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9A1" w:rsidRPr="003109A1" w:rsidRDefault="003109A1" w:rsidP="003109A1">
      <w:pPr>
        <w:jc w:val="center"/>
        <w:rPr>
          <w:rFonts w:cs="Times New Roman"/>
          <w:b/>
          <w:sz w:val="22"/>
          <w:szCs w:val="28"/>
        </w:rPr>
      </w:pPr>
      <w:r w:rsidRPr="003109A1">
        <w:rPr>
          <w:rFonts w:cs="Times New Roman"/>
          <w:b/>
          <w:sz w:val="22"/>
          <w:szCs w:val="28"/>
        </w:rPr>
        <w:t>МИНИСТЕРСТВО ОБРАЗОВАНИЯ И НАУКИ  РЕСПУБЛИКИ ТАТАРСТАН</w:t>
      </w:r>
    </w:p>
    <w:p w:rsidR="003109A1" w:rsidRPr="003109A1" w:rsidRDefault="003109A1" w:rsidP="003109A1">
      <w:pPr>
        <w:jc w:val="center"/>
        <w:rPr>
          <w:rFonts w:cs="Times New Roman"/>
          <w:b/>
          <w:sz w:val="22"/>
          <w:szCs w:val="28"/>
        </w:rPr>
      </w:pPr>
      <w:r w:rsidRPr="003109A1">
        <w:rPr>
          <w:rFonts w:cs="Times New Roman"/>
          <w:b/>
          <w:sz w:val="22"/>
          <w:szCs w:val="28"/>
        </w:rPr>
        <w:t>ГОСУДАРСТВЕННОЕ АВТОНОМНОЕ ПРОФЕССИОНАЛЬНОЕ ОБРАЗОВАТЕЛЬНОЕ УЧРЕЖДЕНИЕ</w:t>
      </w:r>
    </w:p>
    <w:p w:rsidR="003109A1" w:rsidRPr="003109A1" w:rsidRDefault="003109A1" w:rsidP="003109A1">
      <w:pPr>
        <w:jc w:val="center"/>
        <w:rPr>
          <w:rFonts w:cs="Times New Roman"/>
          <w:b/>
          <w:sz w:val="22"/>
          <w:szCs w:val="28"/>
        </w:rPr>
      </w:pPr>
      <w:r w:rsidRPr="003109A1">
        <w:rPr>
          <w:rFonts w:cs="Times New Roman"/>
          <w:b/>
          <w:sz w:val="22"/>
          <w:szCs w:val="28"/>
        </w:rPr>
        <w:t>«БУГУЛЬМИНСКИЙ АГРАРНЫЙ КОЛЛЕДЖ»</w:t>
      </w:r>
    </w:p>
    <w:p w:rsidR="003109A1" w:rsidRPr="003109A1" w:rsidRDefault="003109A1" w:rsidP="003109A1">
      <w:pPr>
        <w:rPr>
          <w:rFonts w:cs="Times New Roman"/>
          <w:sz w:val="28"/>
          <w:szCs w:val="28"/>
        </w:rPr>
      </w:pPr>
    </w:p>
    <w:p w:rsidR="003109A1" w:rsidRPr="003109A1" w:rsidRDefault="003109A1" w:rsidP="003109A1">
      <w:pPr>
        <w:rPr>
          <w:rFonts w:cs="Times New Roman"/>
          <w:b/>
          <w:sz w:val="28"/>
          <w:szCs w:val="28"/>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394"/>
      </w:tblGrid>
      <w:tr w:rsidR="003109A1" w:rsidRPr="003109A1" w:rsidTr="003109A1">
        <w:trPr>
          <w:trHeight w:val="1927"/>
        </w:trPr>
        <w:tc>
          <w:tcPr>
            <w:tcW w:w="6062" w:type="dxa"/>
            <w:tcBorders>
              <w:top w:val="nil"/>
              <w:left w:val="nil"/>
              <w:bottom w:val="nil"/>
              <w:right w:val="nil"/>
            </w:tcBorders>
          </w:tcPr>
          <w:p w:rsidR="003109A1" w:rsidRPr="003109A1" w:rsidRDefault="003109A1" w:rsidP="003109A1">
            <w:pPr>
              <w:rPr>
                <w:rFonts w:cs="Times New Roman"/>
                <w:sz w:val="28"/>
                <w:szCs w:val="28"/>
              </w:rPr>
            </w:pPr>
            <w:r w:rsidRPr="003109A1">
              <w:rPr>
                <w:rFonts w:cs="Times New Roman"/>
                <w:sz w:val="28"/>
                <w:szCs w:val="28"/>
              </w:rPr>
              <w:t>Одобрена</w:t>
            </w:r>
          </w:p>
          <w:p w:rsidR="003109A1" w:rsidRPr="003109A1" w:rsidRDefault="003109A1" w:rsidP="003109A1">
            <w:pPr>
              <w:rPr>
                <w:rFonts w:cs="Times New Roman"/>
                <w:sz w:val="28"/>
                <w:szCs w:val="28"/>
              </w:rPr>
            </w:pPr>
            <w:r w:rsidRPr="003109A1">
              <w:rPr>
                <w:rFonts w:cs="Times New Roman"/>
                <w:sz w:val="28"/>
                <w:szCs w:val="28"/>
              </w:rPr>
              <w:t xml:space="preserve">ПЦК </w:t>
            </w:r>
            <w:r w:rsidRPr="003109A1">
              <w:rPr>
                <w:rFonts w:cs="Times New Roman"/>
                <w:bCs/>
                <w:sz w:val="28"/>
                <w:szCs w:val="28"/>
              </w:rPr>
              <w:t>Экономика и бухгалтерский учет (по отраслям) и Технология продукции общественного питания</w:t>
            </w:r>
          </w:p>
          <w:p w:rsidR="003109A1" w:rsidRPr="003109A1" w:rsidRDefault="003109A1" w:rsidP="003109A1">
            <w:pPr>
              <w:rPr>
                <w:rFonts w:cs="Times New Roman"/>
                <w:sz w:val="28"/>
                <w:szCs w:val="28"/>
              </w:rPr>
            </w:pPr>
            <w:r w:rsidRPr="003109A1">
              <w:rPr>
                <w:rFonts w:cs="Times New Roman"/>
                <w:sz w:val="28"/>
                <w:szCs w:val="28"/>
              </w:rPr>
              <w:t xml:space="preserve">Протокол № </w:t>
            </w:r>
            <w:r w:rsidRPr="003109A1">
              <w:rPr>
                <w:rFonts w:cs="Times New Roman"/>
                <w:sz w:val="28"/>
                <w:szCs w:val="28"/>
                <w:u w:val="single"/>
              </w:rPr>
              <w:t>1</w:t>
            </w:r>
            <w:r w:rsidRPr="003109A1">
              <w:rPr>
                <w:rFonts w:cs="Times New Roman"/>
                <w:sz w:val="28"/>
                <w:szCs w:val="28"/>
              </w:rPr>
              <w:t>от «</w:t>
            </w:r>
            <w:r>
              <w:rPr>
                <w:rFonts w:cs="Times New Roman"/>
                <w:sz w:val="28"/>
                <w:szCs w:val="28"/>
                <w:u w:val="single"/>
              </w:rPr>
              <w:t>_____</w:t>
            </w:r>
            <w:r w:rsidRPr="003109A1">
              <w:rPr>
                <w:rFonts w:cs="Times New Roman"/>
                <w:sz w:val="28"/>
                <w:szCs w:val="28"/>
              </w:rPr>
              <w:t xml:space="preserve">» </w:t>
            </w:r>
            <w:r>
              <w:rPr>
                <w:rFonts w:cs="Times New Roman"/>
                <w:sz w:val="28"/>
                <w:szCs w:val="28"/>
                <w:u w:val="single"/>
              </w:rPr>
              <w:t>________</w:t>
            </w:r>
            <w:r w:rsidRPr="003109A1">
              <w:rPr>
                <w:rFonts w:cs="Times New Roman"/>
                <w:sz w:val="28"/>
                <w:szCs w:val="28"/>
              </w:rPr>
              <w:t>202</w:t>
            </w:r>
            <w:r>
              <w:rPr>
                <w:rFonts w:cs="Times New Roman"/>
                <w:sz w:val="28"/>
                <w:szCs w:val="28"/>
              </w:rPr>
              <w:t>__</w:t>
            </w:r>
            <w:r w:rsidRPr="003109A1">
              <w:rPr>
                <w:rFonts w:cs="Times New Roman"/>
                <w:sz w:val="28"/>
                <w:szCs w:val="28"/>
              </w:rPr>
              <w:t xml:space="preserve"> г.</w:t>
            </w:r>
          </w:p>
          <w:p w:rsidR="003109A1" w:rsidRPr="003109A1" w:rsidRDefault="003109A1" w:rsidP="003109A1">
            <w:pPr>
              <w:rPr>
                <w:rFonts w:cs="Times New Roman"/>
                <w:sz w:val="28"/>
                <w:szCs w:val="28"/>
              </w:rPr>
            </w:pPr>
            <w:r w:rsidRPr="003109A1">
              <w:rPr>
                <w:rFonts w:cs="Times New Roman"/>
                <w:sz w:val="28"/>
                <w:szCs w:val="28"/>
              </w:rPr>
              <w:t>Председатель ПЦК________/Шипилова Е.С./</w:t>
            </w:r>
          </w:p>
        </w:tc>
        <w:tc>
          <w:tcPr>
            <w:tcW w:w="4394" w:type="dxa"/>
            <w:tcBorders>
              <w:top w:val="nil"/>
              <w:left w:val="nil"/>
              <w:bottom w:val="nil"/>
              <w:right w:val="nil"/>
            </w:tcBorders>
          </w:tcPr>
          <w:p w:rsidR="003109A1" w:rsidRPr="003109A1" w:rsidRDefault="003109A1" w:rsidP="003109A1">
            <w:pPr>
              <w:rPr>
                <w:rFonts w:cs="Times New Roman"/>
                <w:sz w:val="28"/>
                <w:szCs w:val="28"/>
              </w:rPr>
            </w:pPr>
            <w:r w:rsidRPr="003109A1">
              <w:rPr>
                <w:rFonts w:cs="Times New Roman"/>
                <w:sz w:val="28"/>
                <w:szCs w:val="28"/>
              </w:rPr>
              <w:t xml:space="preserve">Утверждаю                                                                              Зам. директора по </w:t>
            </w:r>
            <w:proofErr w:type="gramStart"/>
            <w:r w:rsidRPr="003109A1">
              <w:rPr>
                <w:rFonts w:cs="Times New Roman"/>
                <w:sz w:val="28"/>
                <w:szCs w:val="28"/>
              </w:rPr>
              <w:t>УПР</w:t>
            </w:r>
            <w:proofErr w:type="gramEnd"/>
            <w:r w:rsidRPr="003109A1">
              <w:rPr>
                <w:rFonts w:cs="Times New Roman"/>
                <w:sz w:val="28"/>
                <w:szCs w:val="28"/>
              </w:rPr>
              <w:t xml:space="preserve">                                                                          _________/Салихов М.Х./                                                                                   «</w:t>
            </w:r>
            <w:r w:rsidRPr="003109A1">
              <w:rPr>
                <w:rFonts w:cs="Times New Roman"/>
                <w:sz w:val="28"/>
                <w:szCs w:val="28"/>
                <w:u w:val="single"/>
              </w:rPr>
              <w:t>_____</w:t>
            </w:r>
            <w:r w:rsidRPr="003109A1">
              <w:rPr>
                <w:rFonts w:cs="Times New Roman"/>
                <w:sz w:val="28"/>
                <w:szCs w:val="28"/>
              </w:rPr>
              <w:t xml:space="preserve">» </w:t>
            </w:r>
            <w:r w:rsidRPr="003109A1">
              <w:rPr>
                <w:rFonts w:cs="Times New Roman"/>
                <w:sz w:val="28"/>
                <w:szCs w:val="28"/>
                <w:u w:val="single"/>
              </w:rPr>
              <w:t>________</w:t>
            </w:r>
            <w:r w:rsidRPr="003109A1">
              <w:rPr>
                <w:rFonts w:cs="Times New Roman"/>
                <w:sz w:val="28"/>
                <w:szCs w:val="28"/>
              </w:rPr>
              <w:t>202__ г.</w:t>
            </w:r>
          </w:p>
          <w:p w:rsidR="003109A1" w:rsidRPr="003109A1" w:rsidRDefault="003109A1" w:rsidP="003109A1">
            <w:pPr>
              <w:rPr>
                <w:rFonts w:cs="Times New Roman"/>
                <w:sz w:val="28"/>
                <w:szCs w:val="28"/>
              </w:rPr>
            </w:pPr>
          </w:p>
        </w:tc>
      </w:tr>
    </w:tbl>
    <w:p w:rsidR="003109A1" w:rsidRPr="003109A1" w:rsidRDefault="003109A1" w:rsidP="003109A1">
      <w:pPr>
        <w:rPr>
          <w:rFonts w:cs="Times New Roman"/>
          <w:b/>
          <w:sz w:val="28"/>
          <w:szCs w:val="28"/>
        </w:rPr>
      </w:pPr>
    </w:p>
    <w:p w:rsidR="003109A1" w:rsidRPr="003109A1" w:rsidRDefault="003109A1" w:rsidP="003109A1">
      <w:pPr>
        <w:rPr>
          <w:rFonts w:cs="Times New Roman"/>
          <w:b/>
          <w:sz w:val="28"/>
          <w:szCs w:val="28"/>
        </w:rPr>
      </w:pPr>
    </w:p>
    <w:p w:rsidR="003109A1" w:rsidRPr="003109A1" w:rsidRDefault="003109A1" w:rsidP="003109A1">
      <w:pPr>
        <w:rPr>
          <w:rFonts w:cs="Times New Roman"/>
          <w:b/>
          <w:sz w:val="28"/>
          <w:szCs w:val="28"/>
        </w:rPr>
      </w:pPr>
    </w:p>
    <w:p w:rsidR="003109A1" w:rsidRPr="003109A1" w:rsidRDefault="003109A1" w:rsidP="003109A1">
      <w:pPr>
        <w:rPr>
          <w:rFonts w:cs="Times New Roman"/>
          <w:b/>
          <w:sz w:val="28"/>
          <w:szCs w:val="28"/>
        </w:rPr>
      </w:pPr>
    </w:p>
    <w:p w:rsidR="003109A1" w:rsidRPr="003109A1" w:rsidRDefault="003109A1" w:rsidP="003109A1">
      <w:pPr>
        <w:spacing w:line="360" w:lineRule="auto"/>
        <w:jc w:val="center"/>
        <w:rPr>
          <w:rFonts w:cs="Times New Roman"/>
          <w:sz w:val="28"/>
          <w:szCs w:val="28"/>
        </w:rPr>
      </w:pPr>
      <w:r w:rsidRPr="003109A1">
        <w:rPr>
          <w:rFonts w:cs="Times New Roman"/>
          <w:sz w:val="28"/>
          <w:szCs w:val="28"/>
        </w:rPr>
        <w:t>РАБОЧАЯ ПРОГРАММА УЧЕБНОЙ ПРАКТИКИ</w:t>
      </w:r>
    </w:p>
    <w:p w:rsidR="003109A1" w:rsidRPr="003109A1" w:rsidRDefault="003109A1" w:rsidP="003109A1">
      <w:pPr>
        <w:spacing w:line="360" w:lineRule="auto"/>
        <w:jc w:val="center"/>
        <w:rPr>
          <w:rFonts w:cs="Times New Roman"/>
          <w:bCs/>
          <w:sz w:val="28"/>
          <w:szCs w:val="28"/>
        </w:rPr>
      </w:pPr>
      <w:r w:rsidRPr="003109A1">
        <w:rPr>
          <w:rFonts w:cs="Times New Roman"/>
          <w:bCs/>
          <w:sz w:val="28"/>
          <w:szCs w:val="28"/>
        </w:rPr>
        <w:t>ПРОФЕСИОНАЛЬНОГО МОДУЛЯ</w:t>
      </w:r>
    </w:p>
    <w:p w:rsidR="003109A1" w:rsidRPr="003109A1" w:rsidRDefault="003109A1" w:rsidP="003109A1">
      <w:pPr>
        <w:spacing w:line="360" w:lineRule="auto"/>
        <w:jc w:val="center"/>
        <w:rPr>
          <w:rFonts w:cs="Times New Roman"/>
          <w:sz w:val="28"/>
          <w:szCs w:val="28"/>
        </w:rPr>
      </w:pPr>
      <w:r w:rsidRPr="003109A1">
        <w:rPr>
          <w:rFonts w:cs="Times New Roman"/>
          <w:sz w:val="28"/>
          <w:szCs w:val="28"/>
        </w:rPr>
        <w:t xml:space="preserve">ПМ.01 </w:t>
      </w:r>
      <w:r w:rsidRPr="003109A1">
        <w:rPr>
          <w:rFonts w:cs="Times New Roman"/>
          <w:bCs/>
          <w:sz w:val="28"/>
          <w:szCs w:val="28"/>
        </w:rPr>
        <w:t>ПРИГОТОВЛЕНИЕ И ПОДГОТОВКА К РЕАЛИЗАЦИИ ПОЛУФАБРИКАТОВ ДЛЯ БЛЮД, КУЛИНАРНЫХ ИЗДЕЛИЙ РАЗНООБРАЗНОГО АССОРТИМЕНТА</w:t>
      </w:r>
    </w:p>
    <w:p w:rsidR="003109A1" w:rsidRPr="003109A1" w:rsidRDefault="003109A1" w:rsidP="003109A1">
      <w:pPr>
        <w:spacing w:line="360" w:lineRule="auto"/>
        <w:jc w:val="center"/>
        <w:rPr>
          <w:rFonts w:cs="Times New Roman"/>
          <w:sz w:val="28"/>
          <w:szCs w:val="28"/>
          <w:u w:val="single"/>
        </w:rPr>
      </w:pPr>
      <w:r w:rsidRPr="003109A1">
        <w:rPr>
          <w:rFonts w:cs="Times New Roman"/>
          <w:sz w:val="28"/>
          <w:szCs w:val="28"/>
        </w:rPr>
        <w:t xml:space="preserve">профессия </w:t>
      </w:r>
      <w:r w:rsidRPr="003109A1">
        <w:rPr>
          <w:rFonts w:cs="Times New Roman"/>
          <w:sz w:val="28"/>
          <w:szCs w:val="28"/>
          <w:u w:val="single"/>
        </w:rPr>
        <w:t>43.01.09 Повар, кондитер</w:t>
      </w:r>
    </w:p>
    <w:p w:rsidR="003109A1" w:rsidRPr="003109A1" w:rsidRDefault="003109A1" w:rsidP="003109A1">
      <w:pPr>
        <w:spacing w:line="360" w:lineRule="auto"/>
        <w:jc w:val="center"/>
        <w:rPr>
          <w:rFonts w:cs="Times New Roman"/>
          <w:sz w:val="28"/>
          <w:szCs w:val="28"/>
        </w:rPr>
      </w:pPr>
      <w:r w:rsidRPr="003109A1">
        <w:rPr>
          <w:rFonts w:cs="Times New Roman"/>
          <w:sz w:val="28"/>
          <w:szCs w:val="28"/>
        </w:rPr>
        <w:t>Для группы ПК-</w:t>
      </w:r>
      <w:r w:rsidR="00371307">
        <w:rPr>
          <w:rFonts w:cs="Times New Roman"/>
          <w:sz w:val="28"/>
          <w:szCs w:val="28"/>
        </w:rPr>
        <w:t>1</w:t>
      </w:r>
      <w:r w:rsidRPr="003109A1">
        <w:rPr>
          <w:rFonts w:cs="Times New Roman"/>
          <w:sz w:val="28"/>
          <w:szCs w:val="28"/>
        </w:rPr>
        <w:t>0</w:t>
      </w:r>
      <w:r>
        <w:rPr>
          <w:rFonts w:cs="Times New Roman"/>
          <w:sz w:val="28"/>
          <w:szCs w:val="28"/>
        </w:rPr>
        <w:t>9</w:t>
      </w: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tbl>
      <w:tblPr>
        <w:tblStyle w:val="ac"/>
        <w:tblW w:w="0" w:type="auto"/>
        <w:tblInd w:w="4644" w:type="dxa"/>
        <w:tblLook w:val="04A0" w:firstRow="1" w:lastRow="0" w:firstColumn="1" w:lastColumn="0" w:noHBand="0" w:noVBand="1"/>
      </w:tblPr>
      <w:tblGrid>
        <w:gridCol w:w="4927"/>
      </w:tblGrid>
      <w:tr w:rsidR="003109A1" w:rsidRPr="003109A1" w:rsidTr="003109A1">
        <w:tc>
          <w:tcPr>
            <w:tcW w:w="4927" w:type="dxa"/>
            <w:tcBorders>
              <w:top w:val="nil"/>
              <w:left w:val="nil"/>
              <w:bottom w:val="nil"/>
              <w:right w:val="nil"/>
            </w:tcBorders>
          </w:tcPr>
          <w:p w:rsidR="003109A1" w:rsidRPr="003109A1" w:rsidRDefault="003109A1" w:rsidP="003109A1">
            <w:pPr>
              <w:rPr>
                <w:rFonts w:cs="Times New Roman"/>
                <w:b/>
                <w:sz w:val="28"/>
                <w:szCs w:val="28"/>
                <w:lang w:bidi="ru-RU"/>
              </w:rPr>
            </w:pPr>
            <w:bookmarkStart w:id="0" w:name="bookmark2"/>
            <w:bookmarkStart w:id="1" w:name="bookmark3"/>
            <w:r w:rsidRPr="003109A1">
              <w:rPr>
                <w:rFonts w:cs="Times New Roman"/>
                <w:b/>
                <w:sz w:val="28"/>
                <w:szCs w:val="28"/>
                <w:lang w:bidi="ru-RU"/>
              </w:rPr>
              <w:t>Квалификация выпускника:</w:t>
            </w:r>
            <w:bookmarkEnd w:id="0"/>
            <w:bookmarkEnd w:id="1"/>
          </w:p>
          <w:p w:rsidR="003109A1" w:rsidRPr="003109A1" w:rsidRDefault="003109A1" w:rsidP="003109A1">
            <w:pPr>
              <w:rPr>
                <w:rFonts w:cs="Times New Roman"/>
                <w:sz w:val="28"/>
                <w:szCs w:val="28"/>
              </w:rPr>
            </w:pPr>
            <w:r w:rsidRPr="003109A1">
              <w:rPr>
                <w:rFonts w:cs="Times New Roman"/>
                <w:sz w:val="28"/>
                <w:szCs w:val="28"/>
              </w:rPr>
              <w:t>Повар  3разряда,</w:t>
            </w:r>
          </w:p>
          <w:p w:rsidR="003109A1" w:rsidRPr="003109A1" w:rsidRDefault="003109A1" w:rsidP="003109A1">
            <w:pPr>
              <w:rPr>
                <w:rFonts w:cs="Times New Roman"/>
                <w:sz w:val="28"/>
                <w:szCs w:val="28"/>
              </w:rPr>
            </w:pPr>
            <w:r w:rsidRPr="003109A1">
              <w:rPr>
                <w:rFonts w:cs="Times New Roman"/>
                <w:sz w:val="28"/>
                <w:szCs w:val="28"/>
              </w:rPr>
              <w:t>Кондитер 3разряда</w:t>
            </w:r>
          </w:p>
          <w:p w:rsidR="003109A1" w:rsidRPr="003109A1" w:rsidRDefault="003109A1" w:rsidP="003109A1">
            <w:pPr>
              <w:rPr>
                <w:rFonts w:cs="Times New Roman"/>
                <w:sz w:val="28"/>
                <w:szCs w:val="28"/>
              </w:rPr>
            </w:pPr>
            <w:r w:rsidRPr="003109A1">
              <w:rPr>
                <w:rFonts w:cs="Times New Roman"/>
                <w:sz w:val="28"/>
                <w:szCs w:val="28"/>
              </w:rPr>
              <w:t xml:space="preserve">Срок обучения – </w:t>
            </w:r>
            <w:r w:rsidR="00371307">
              <w:rPr>
                <w:rFonts w:cs="Times New Roman"/>
                <w:sz w:val="28"/>
                <w:szCs w:val="28"/>
              </w:rPr>
              <w:t>2</w:t>
            </w:r>
            <w:r w:rsidRPr="003109A1">
              <w:rPr>
                <w:rFonts w:cs="Times New Roman"/>
                <w:sz w:val="28"/>
                <w:szCs w:val="28"/>
              </w:rPr>
              <w:t xml:space="preserve"> года 10мес.</w:t>
            </w:r>
          </w:p>
          <w:p w:rsidR="003109A1" w:rsidRPr="003109A1" w:rsidRDefault="003109A1" w:rsidP="003109A1">
            <w:pPr>
              <w:rPr>
                <w:rFonts w:cs="Times New Roman"/>
                <w:sz w:val="28"/>
                <w:szCs w:val="28"/>
                <w:u w:val="single"/>
              </w:rPr>
            </w:pPr>
            <w:r w:rsidRPr="003109A1">
              <w:rPr>
                <w:rFonts w:cs="Times New Roman"/>
                <w:sz w:val="28"/>
                <w:szCs w:val="28"/>
              </w:rPr>
              <w:t>на базе основного общего образования</w:t>
            </w:r>
          </w:p>
          <w:p w:rsidR="003109A1" w:rsidRPr="003109A1" w:rsidRDefault="003109A1" w:rsidP="003109A1">
            <w:pPr>
              <w:rPr>
                <w:rFonts w:cs="Times New Roman"/>
                <w:sz w:val="28"/>
                <w:szCs w:val="28"/>
              </w:rPr>
            </w:pPr>
            <w:r w:rsidRPr="003109A1">
              <w:rPr>
                <w:rFonts w:cs="Times New Roman"/>
                <w:sz w:val="28"/>
                <w:szCs w:val="28"/>
              </w:rPr>
              <w:t xml:space="preserve">Профиль </w:t>
            </w:r>
            <w:proofErr w:type="gramStart"/>
            <w:r w:rsidRPr="003109A1">
              <w:rPr>
                <w:rFonts w:cs="Times New Roman"/>
                <w:sz w:val="28"/>
                <w:szCs w:val="28"/>
              </w:rPr>
              <w:t>получаемого</w:t>
            </w:r>
            <w:proofErr w:type="gramEnd"/>
            <w:r w:rsidRPr="003109A1">
              <w:rPr>
                <w:rFonts w:cs="Times New Roman"/>
                <w:sz w:val="28"/>
                <w:szCs w:val="28"/>
              </w:rPr>
              <w:t xml:space="preserve"> профессионального</w:t>
            </w:r>
          </w:p>
          <w:p w:rsidR="003109A1" w:rsidRPr="003109A1" w:rsidRDefault="003109A1" w:rsidP="003109A1">
            <w:pPr>
              <w:rPr>
                <w:rFonts w:cs="Times New Roman"/>
                <w:sz w:val="28"/>
                <w:szCs w:val="28"/>
              </w:rPr>
            </w:pPr>
            <w:r w:rsidRPr="003109A1">
              <w:rPr>
                <w:rFonts w:cs="Times New Roman"/>
                <w:sz w:val="28"/>
                <w:szCs w:val="28"/>
              </w:rPr>
              <w:t>образования-естественно-научный</w:t>
            </w:r>
          </w:p>
          <w:p w:rsidR="003109A1" w:rsidRPr="003109A1" w:rsidRDefault="003109A1" w:rsidP="003109A1">
            <w:pPr>
              <w:rPr>
                <w:rFonts w:cs="Times New Roman"/>
                <w:sz w:val="28"/>
                <w:szCs w:val="28"/>
              </w:rPr>
            </w:pPr>
          </w:p>
        </w:tc>
      </w:tr>
    </w:tbl>
    <w:p w:rsidR="003109A1" w:rsidRPr="003109A1" w:rsidRDefault="003109A1" w:rsidP="003109A1">
      <w:pPr>
        <w:rPr>
          <w:rFonts w:cs="Times New Roman"/>
          <w:sz w:val="28"/>
          <w:szCs w:val="28"/>
        </w:rPr>
      </w:pPr>
    </w:p>
    <w:p w:rsidR="003109A1" w:rsidRDefault="003109A1" w:rsidP="003109A1">
      <w:pPr>
        <w:rPr>
          <w:rFonts w:cs="Times New Roman"/>
          <w:bCs/>
          <w:sz w:val="28"/>
          <w:szCs w:val="28"/>
        </w:rPr>
      </w:pPr>
    </w:p>
    <w:p w:rsidR="003109A1" w:rsidRDefault="003109A1" w:rsidP="003109A1">
      <w:pPr>
        <w:rPr>
          <w:rFonts w:cs="Times New Roman"/>
          <w:bCs/>
          <w:sz w:val="28"/>
          <w:szCs w:val="28"/>
        </w:rPr>
      </w:pPr>
    </w:p>
    <w:p w:rsidR="003109A1" w:rsidRPr="003109A1" w:rsidRDefault="003109A1" w:rsidP="003109A1">
      <w:pPr>
        <w:jc w:val="center"/>
        <w:rPr>
          <w:rFonts w:cs="Times New Roman"/>
          <w:bCs/>
          <w:sz w:val="28"/>
          <w:szCs w:val="28"/>
        </w:rPr>
      </w:pPr>
      <w:r w:rsidRPr="003109A1">
        <w:rPr>
          <w:rFonts w:cs="Times New Roman"/>
          <w:bCs/>
          <w:sz w:val="28"/>
          <w:szCs w:val="28"/>
        </w:rPr>
        <w:t>202</w:t>
      </w:r>
      <w:r>
        <w:rPr>
          <w:rFonts w:cs="Times New Roman"/>
          <w:bCs/>
          <w:sz w:val="28"/>
          <w:szCs w:val="28"/>
        </w:rPr>
        <w:t>5</w:t>
      </w:r>
      <w:r w:rsidRPr="003109A1">
        <w:rPr>
          <w:rFonts w:cs="Times New Roman"/>
          <w:bCs/>
          <w:sz w:val="28"/>
          <w:szCs w:val="28"/>
        </w:rPr>
        <w:t xml:space="preserve"> г.</w:t>
      </w:r>
    </w:p>
    <w:p w:rsidR="003109A1" w:rsidRPr="003109A1" w:rsidRDefault="003109A1" w:rsidP="003109A1">
      <w:pPr>
        <w:rPr>
          <w:rFonts w:cs="Times New Roman"/>
          <w:bCs/>
          <w:sz w:val="28"/>
          <w:szCs w:val="28"/>
        </w:rPr>
      </w:pPr>
    </w:p>
    <w:p w:rsidR="003109A1" w:rsidRPr="003109A1" w:rsidRDefault="003109A1" w:rsidP="00542903">
      <w:pPr>
        <w:pStyle w:val="Default"/>
        <w:spacing w:line="360" w:lineRule="auto"/>
        <w:ind w:firstLine="851"/>
        <w:jc w:val="both"/>
        <w:rPr>
          <w:sz w:val="28"/>
          <w:szCs w:val="28"/>
        </w:rPr>
      </w:pPr>
      <w:proofErr w:type="gramStart"/>
      <w:r w:rsidRPr="003109A1">
        <w:rPr>
          <w:sz w:val="28"/>
          <w:szCs w:val="28"/>
        </w:rPr>
        <w:lastRenderedPageBreak/>
        <w:t xml:space="preserve">Рабочая программа учебной практики профессионального модуля ПМ.01 </w:t>
      </w:r>
      <w:r w:rsidRPr="003109A1">
        <w:rPr>
          <w:bCs/>
          <w:sz w:val="28"/>
          <w:szCs w:val="28"/>
        </w:rPr>
        <w:t xml:space="preserve">Приготовление и подготовка к реализации полуфабрикатов для блюд, кулинарных изделий разнообразного </w:t>
      </w:r>
      <w:r w:rsidR="00542903">
        <w:rPr>
          <w:rFonts w:eastAsia="Times New Roman"/>
          <w:bCs/>
          <w:sz w:val="28"/>
          <w:szCs w:val="28"/>
          <w:lang w:eastAsia="ru-RU"/>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w:t>
      </w:r>
      <w:proofErr w:type="gramEnd"/>
      <w:r w:rsidR="00542903">
        <w:rPr>
          <w:rFonts w:eastAsia="Times New Roman"/>
          <w:bCs/>
          <w:sz w:val="28"/>
          <w:szCs w:val="28"/>
          <w:lang w:eastAsia="ru-RU"/>
        </w:rPr>
        <w:t xml:space="preserve"> </w:t>
      </w:r>
      <w:proofErr w:type="gramStart"/>
      <w:r w:rsidR="00542903">
        <w:rPr>
          <w:rFonts w:eastAsia="Times New Roman"/>
          <w:bCs/>
          <w:sz w:val="28"/>
          <w:szCs w:val="28"/>
          <w:lang w:eastAsia="ru-RU"/>
        </w:rPr>
        <w:t xml:space="preserve">в укрупненную группу 43.00.00 Сервис и туризм, на </w:t>
      </w:r>
      <w:hyperlink r:id="rId8" w:history="1">
        <w:r w:rsidR="00542903" w:rsidRPr="0032260F">
          <w:rPr>
            <w:rStyle w:val="ad"/>
            <w:bCs/>
            <w:color w:val="auto"/>
            <w:sz w:val="28"/>
            <w:u w:val="none"/>
            <w:lang w:eastAsia="ru-RU"/>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542903" w:rsidRPr="0032260F">
        <w:rPr>
          <w:rFonts w:eastAsia="Times New Roman"/>
          <w:bCs/>
          <w:sz w:val="32"/>
          <w:szCs w:val="28"/>
          <w:lang w:eastAsia="ru-RU"/>
        </w:rPr>
        <w:t>,</w:t>
      </w:r>
      <w:r w:rsidR="00542903">
        <w:rPr>
          <w:rFonts w:eastAsia="Times New Roman"/>
          <w:bCs/>
          <w:sz w:val="28"/>
          <w:szCs w:val="28"/>
          <w:lang w:eastAsia="ru-RU"/>
        </w:rPr>
        <w:t xml:space="preserve">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sidR="00542903">
        <w:rPr>
          <w:bCs/>
          <w:sz w:val="28"/>
          <w:szCs w:val="28"/>
        </w:rPr>
        <w:t xml:space="preserve">а также </w:t>
      </w:r>
      <w:r w:rsidR="00542903">
        <w:rPr>
          <w:sz w:val="28"/>
          <w:szCs w:val="28"/>
        </w:rPr>
        <w:t>Приказа Министерства просвещения Российской Федерации от 08.11.2021</w:t>
      </w:r>
      <w:proofErr w:type="gramEnd"/>
      <w:r w:rsidR="00542903">
        <w:rPr>
          <w:sz w:val="28"/>
          <w:szCs w:val="28"/>
        </w:rPr>
        <w:t xml:space="preserve"> № 800 «Об утверждении Порядка проведения государственной итоговой аттестации по образовательным программам среднего профессионального образования».</w:t>
      </w:r>
      <w:bookmarkStart w:id="2" w:name="_GoBack"/>
      <w:bookmarkEnd w:id="2"/>
    </w:p>
    <w:p w:rsidR="003109A1" w:rsidRPr="003109A1" w:rsidRDefault="003109A1" w:rsidP="003109A1">
      <w:pPr>
        <w:spacing w:line="360" w:lineRule="auto"/>
        <w:jc w:val="both"/>
        <w:rPr>
          <w:rFonts w:cs="Times New Roman"/>
          <w:sz w:val="28"/>
          <w:szCs w:val="28"/>
        </w:rPr>
      </w:pPr>
      <w:r w:rsidRPr="003109A1">
        <w:rPr>
          <w:rFonts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3109A1" w:rsidRPr="003109A1" w:rsidRDefault="003109A1" w:rsidP="003109A1">
      <w:pPr>
        <w:spacing w:line="360" w:lineRule="auto"/>
        <w:jc w:val="both"/>
        <w:rPr>
          <w:rFonts w:cs="Times New Roman"/>
          <w:sz w:val="28"/>
          <w:szCs w:val="28"/>
        </w:rPr>
      </w:pPr>
    </w:p>
    <w:p w:rsidR="003109A1" w:rsidRPr="003109A1" w:rsidRDefault="003109A1" w:rsidP="003109A1">
      <w:pPr>
        <w:spacing w:line="360" w:lineRule="auto"/>
        <w:jc w:val="both"/>
        <w:rPr>
          <w:rFonts w:cs="Times New Roman"/>
          <w:sz w:val="28"/>
          <w:szCs w:val="28"/>
        </w:rPr>
      </w:pPr>
      <w:r w:rsidRPr="003109A1">
        <w:rPr>
          <w:rFonts w:cs="Times New Roman"/>
          <w:sz w:val="28"/>
          <w:szCs w:val="28"/>
        </w:rPr>
        <w:t xml:space="preserve">Разработчик: </w:t>
      </w:r>
      <w:r>
        <w:rPr>
          <w:rFonts w:cs="Times New Roman"/>
          <w:sz w:val="28"/>
          <w:szCs w:val="28"/>
        </w:rPr>
        <w:t>Панфилов С.А.</w:t>
      </w:r>
      <w:r w:rsidRPr="003109A1">
        <w:rPr>
          <w:rFonts w:cs="Times New Roman"/>
          <w:sz w:val="28"/>
          <w:szCs w:val="28"/>
        </w:rPr>
        <w:t>, преподаватель ГАПОУ «Бугульминский аграрный колледж»</w:t>
      </w:r>
    </w:p>
    <w:p w:rsidR="003109A1" w:rsidRPr="003109A1" w:rsidRDefault="003109A1" w:rsidP="003109A1">
      <w:pPr>
        <w:spacing w:line="360" w:lineRule="auto"/>
        <w:jc w:val="both"/>
        <w:rPr>
          <w:rFonts w:cs="Times New Roman"/>
          <w:sz w:val="28"/>
          <w:szCs w:val="28"/>
        </w:rPr>
      </w:pPr>
      <w:r w:rsidRPr="003109A1">
        <w:rPr>
          <w:rFonts w:cs="Times New Roman"/>
          <w:sz w:val="28"/>
          <w:szCs w:val="28"/>
        </w:rPr>
        <w:t>Рецензент: Титова Н.В., методист ГАПОУ «Бугульминский аграрный колледж»</w:t>
      </w:r>
    </w:p>
    <w:p w:rsidR="003109A1" w:rsidRPr="003109A1" w:rsidRDefault="003109A1" w:rsidP="003109A1">
      <w:pPr>
        <w:spacing w:line="360" w:lineRule="auto"/>
        <w:jc w:val="both"/>
        <w:rPr>
          <w:rFonts w:cs="Times New Roman"/>
          <w:sz w:val="28"/>
          <w:szCs w:val="28"/>
        </w:rPr>
      </w:pPr>
      <w:proofErr w:type="gramStart"/>
      <w:r w:rsidRPr="003109A1">
        <w:rPr>
          <w:rFonts w:cs="Times New Roman"/>
          <w:sz w:val="28"/>
          <w:szCs w:val="28"/>
        </w:rPr>
        <w:t>Рекомендована</w:t>
      </w:r>
      <w:proofErr w:type="gramEnd"/>
      <w:r w:rsidRPr="003109A1">
        <w:rPr>
          <w:rFonts w:cs="Times New Roman"/>
          <w:sz w:val="28"/>
          <w:szCs w:val="28"/>
        </w:rPr>
        <w:t xml:space="preserve"> Методическим  советом Государственного автономного профессионального образовательного учреждения «Бугульминский аграрный колледж»</w:t>
      </w:r>
    </w:p>
    <w:p w:rsidR="003109A1" w:rsidRPr="003109A1" w:rsidRDefault="003109A1" w:rsidP="003109A1">
      <w:pPr>
        <w:spacing w:line="360" w:lineRule="auto"/>
        <w:jc w:val="both"/>
        <w:rPr>
          <w:rFonts w:cs="Times New Roman"/>
          <w:bCs/>
          <w:sz w:val="28"/>
          <w:szCs w:val="28"/>
        </w:rPr>
      </w:pPr>
    </w:p>
    <w:p w:rsidR="003109A1" w:rsidRPr="003109A1" w:rsidRDefault="003109A1" w:rsidP="003109A1">
      <w:pPr>
        <w:spacing w:line="360" w:lineRule="auto"/>
        <w:jc w:val="both"/>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7D0680">
      <w:pPr>
        <w:jc w:val="center"/>
        <w:rPr>
          <w:rFonts w:cs="Times New Roman"/>
          <w:b/>
          <w:bCs/>
          <w:iCs/>
          <w:sz w:val="28"/>
          <w:szCs w:val="28"/>
        </w:rPr>
      </w:pPr>
      <w:r w:rsidRPr="003109A1">
        <w:rPr>
          <w:rFonts w:cs="Times New Roman"/>
          <w:b/>
          <w:bCs/>
          <w:iCs/>
          <w:sz w:val="28"/>
          <w:szCs w:val="28"/>
        </w:rPr>
        <w:t>СОДЕРЖАНИЕ</w:t>
      </w:r>
    </w:p>
    <w:p w:rsidR="003109A1" w:rsidRPr="003109A1" w:rsidRDefault="003109A1" w:rsidP="003109A1">
      <w:pPr>
        <w:rPr>
          <w:rFonts w:cs="Times New Roman"/>
          <w:bCs/>
          <w:iCs/>
          <w:sz w:val="28"/>
          <w:szCs w:val="28"/>
        </w:rPr>
      </w:pPr>
    </w:p>
    <w:tbl>
      <w:tblPr>
        <w:tblW w:w="0" w:type="auto"/>
        <w:tblInd w:w="-318" w:type="dxa"/>
        <w:tblLook w:val="01E0" w:firstRow="1" w:lastRow="1" w:firstColumn="1" w:lastColumn="1" w:noHBand="0" w:noVBand="0"/>
      </w:tblPr>
      <w:tblGrid>
        <w:gridCol w:w="8648"/>
        <w:gridCol w:w="1241"/>
      </w:tblGrid>
      <w:tr w:rsidR="003109A1" w:rsidRPr="003109A1" w:rsidTr="00EA6578">
        <w:trPr>
          <w:trHeight w:val="703"/>
        </w:trPr>
        <w:tc>
          <w:tcPr>
            <w:tcW w:w="8648" w:type="dxa"/>
            <w:shd w:val="clear" w:color="auto" w:fill="auto"/>
          </w:tcPr>
          <w:p w:rsidR="003109A1" w:rsidRPr="003109A1" w:rsidRDefault="003109A1" w:rsidP="003109A1">
            <w:pPr>
              <w:numPr>
                <w:ilvl w:val="0"/>
                <w:numId w:val="11"/>
              </w:numPr>
              <w:tabs>
                <w:tab w:val="num" w:pos="0"/>
              </w:tabs>
              <w:rPr>
                <w:rFonts w:cs="Times New Roman"/>
                <w:bCs/>
                <w:sz w:val="28"/>
                <w:szCs w:val="28"/>
              </w:rPr>
            </w:pPr>
            <w:r w:rsidRPr="003109A1">
              <w:rPr>
                <w:rFonts w:cs="Times New Roman"/>
                <w:bCs/>
                <w:sz w:val="28"/>
                <w:szCs w:val="28"/>
              </w:rPr>
              <w:t>ПАСПОРТ  ПРОГРАММЫ</w:t>
            </w:r>
            <w:r w:rsidRPr="003109A1">
              <w:rPr>
                <w:rFonts w:cs="Times New Roman"/>
                <w:b/>
                <w:bCs/>
                <w:sz w:val="28"/>
                <w:szCs w:val="28"/>
              </w:rPr>
              <w:t xml:space="preserve"> </w:t>
            </w:r>
            <w:r w:rsidRPr="003109A1">
              <w:rPr>
                <w:rFonts w:cs="Times New Roman"/>
                <w:bCs/>
                <w:sz w:val="28"/>
                <w:szCs w:val="28"/>
              </w:rPr>
              <w:t>УЧЕБНОЙ ПРИКТИКИ ПРОФЕССИОНАЛЬНОГО МОДУЛЯ</w:t>
            </w:r>
          </w:p>
          <w:p w:rsidR="003109A1" w:rsidRPr="003109A1" w:rsidRDefault="003109A1" w:rsidP="003109A1">
            <w:pPr>
              <w:rPr>
                <w:rFonts w:cs="Times New Roman"/>
                <w:sz w:val="28"/>
                <w:szCs w:val="28"/>
              </w:rPr>
            </w:pPr>
          </w:p>
        </w:tc>
        <w:tc>
          <w:tcPr>
            <w:tcW w:w="1241" w:type="dxa"/>
            <w:shd w:val="clear" w:color="auto" w:fill="auto"/>
          </w:tcPr>
          <w:p w:rsidR="003109A1" w:rsidRPr="003109A1" w:rsidRDefault="003109A1" w:rsidP="003109A1">
            <w:pPr>
              <w:rPr>
                <w:rFonts w:cs="Times New Roman"/>
                <w:sz w:val="28"/>
                <w:szCs w:val="28"/>
              </w:rPr>
            </w:pPr>
            <w:r w:rsidRPr="003109A1">
              <w:rPr>
                <w:rFonts w:cs="Times New Roman"/>
                <w:sz w:val="28"/>
                <w:szCs w:val="28"/>
              </w:rPr>
              <w:t>4</w:t>
            </w:r>
          </w:p>
        </w:tc>
      </w:tr>
      <w:tr w:rsidR="003109A1" w:rsidRPr="003109A1" w:rsidTr="00EA6578">
        <w:tc>
          <w:tcPr>
            <w:tcW w:w="8648" w:type="dxa"/>
            <w:shd w:val="clear" w:color="auto" w:fill="auto"/>
          </w:tcPr>
          <w:p w:rsidR="003109A1" w:rsidRDefault="007D0680" w:rsidP="003109A1">
            <w:pPr>
              <w:numPr>
                <w:ilvl w:val="0"/>
                <w:numId w:val="11"/>
              </w:numPr>
              <w:tabs>
                <w:tab w:val="num" w:pos="0"/>
              </w:tabs>
              <w:rPr>
                <w:rFonts w:cs="Times New Roman"/>
                <w:bCs/>
                <w:sz w:val="28"/>
                <w:szCs w:val="28"/>
              </w:rPr>
            </w:pPr>
            <w:r w:rsidRPr="003109A1">
              <w:rPr>
                <w:rFonts w:cs="Times New Roman"/>
                <w:bCs/>
                <w:sz w:val="28"/>
                <w:szCs w:val="28"/>
              </w:rPr>
              <w:t xml:space="preserve">СТРУКТУРА И СОДЕРЖАНИЕ </w:t>
            </w:r>
            <w:proofErr w:type="gramStart"/>
            <w:r w:rsidRPr="003109A1">
              <w:rPr>
                <w:rFonts w:cs="Times New Roman"/>
                <w:bCs/>
                <w:sz w:val="28"/>
                <w:szCs w:val="28"/>
              </w:rPr>
              <w:t>УЧЕБНОЙ</w:t>
            </w:r>
            <w:proofErr w:type="gramEnd"/>
            <w:r w:rsidRPr="003109A1">
              <w:rPr>
                <w:rFonts w:cs="Times New Roman"/>
                <w:bCs/>
                <w:sz w:val="28"/>
                <w:szCs w:val="28"/>
              </w:rPr>
              <w:t xml:space="preserve"> ПРИКТИКИ ПРОФЕССИОНАЛЬНОГО      МОДУЛЯ</w:t>
            </w:r>
          </w:p>
          <w:p w:rsidR="007D0680" w:rsidRPr="003109A1" w:rsidRDefault="007D0680" w:rsidP="007D0680">
            <w:pPr>
              <w:ind w:left="644"/>
              <w:rPr>
                <w:rFonts w:cs="Times New Roman"/>
                <w:bCs/>
                <w:sz w:val="28"/>
                <w:szCs w:val="28"/>
              </w:rPr>
            </w:pPr>
          </w:p>
          <w:p w:rsidR="003109A1" w:rsidRPr="003109A1" w:rsidRDefault="007D0680" w:rsidP="003109A1">
            <w:pPr>
              <w:numPr>
                <w:ilvl w:val="0"/>
                <w:numId w:val="11"/>
              </w:numPr>
              <w:tabs>
                <w:tab w:val="num" w:pos="0"/>
              </w:tabs>
              <w:rPr>
                <w:rFonts w:cs="Times New Roman"/>
                <w:bCs/>
                <w:sz w:val="28"/>
                <w:szCs w:val="28"/>
              </w:rPr>
            </w:pPr>
            <w:r w:rsidRPr="003109A1">
              <w:rPr>
                <w:rFonts w:cs="Times New Roman"/>
                <w:bCs/>
                <w:sz w:val="28"/>
                <w:szCs w:val="28"/>
              </w:rPr>
              <w:t>УСЛОВИЯ РЕАЛИЗАЦИИ УЧЕБНОЙ ПРИКТИКИ ПРОФЕССИОНАЛЬНОГО МОДУЛЯ</w:t>
            </w:r>
          </w:p>
          <w:p w:rsidR="003109A1" w:rsidRPr="003109A1" w:rsidRDefault="003109A1" w:rsidP="003109A1">
            <w:pPr>
              <w:rPr>
                <w:rFonts w:cs="Times New Roman"/>
                <w:sz w:val="28"/>
                <w:szCs w:val="28"/>
              </w:rPr>
            </w:pPr>
          </w:p>
        </w:tc>
        <w:tc>
          <w:tcPr>
            <w:tcW w:w="1241" w:type="dxa"/>
            <w:shd w:val="clear" w:color="auto" w:fill="auto"/>
          </w:tcPr>
          <w:p w:rsidR="003109A1" w:rsidRPr="003109A1" w:rsidRDefault="003109A1" w:rsidP="003109A1">
            <w:pPr>
              <w:rPr>
                <w:rFonts w:cs="Times New Roman"/>
                <w:sz w:val="28"/>
                <w:szCs w:val="28"/>
              </w:rPr>
            </w:pPr>
            <w:r w:rsidRPr="003109A1">
              <w:rPr>
                <w:rFonts w:cs="Times New Roman"/>
                <w:sz w:val="28"/>
                <w:szCs w:val="28"/>
              </w:rPr>
              <w:t>1</w:t>
            </w:r>
            <w:r w:rsidR="00371307">
              <w:rPr>
                <w:rFonts w:cs="Times New Roman"/>
                <w:sz w:val="28"/>
                <w:szCs w:val="28"/>
              </w:rPr>
              <w:t>3</w:t>
            </w: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3109A1" w:rsidRPr="003109A1" w:rsidRDefault="003109A1" w:rsidP="00371307">
            <w:pPr>
              <w:rPr>
                <w:rFonts w:cs="Times New Roman"/>
                <w:sz w:val="28"/>
                <w:szCs w:val="28"/>
              </w:rPr>
            </w:pPr>
            <w:r w:rsidRPr="003109A1">
              <w:rPr>
                <w:rFonts w:cs="Times New Roman"/>
                <w:sz w:val="28"/>
                <w:szCs w:val="28"/>
              </w:rPr>
              <w:t>1</w:t>
            </w:r>
            <w:r w:rsidR="00371307">
              <w:rPr>
                <w:rFonts w:cs="Times New Roman"/>
                <w:sz w:val="28"/>
                <w:szCs w:val="28"/>
              </w:rPr>
              <w:t>7</w:t>
            </w:r>
          </w:p>
        </w:tc>
      </w:tr>
      <w:tr w:rsidR="003109A1" w:rsidRPr="003109A1" w:rsidTr="00EA6578">
        <w:trPr>
          <w:trHeight w:val="670"/>
        </w:trPr>
        <w:tc>
          <w:tcPr>
            <w:tcW w:w="8648" w:type="dxa"/>
            <w:shd w:val="clear" w:color="auto" w:fill="auto"/>
          </w:tcPr>
          <w:p w:rsidR="003109A1" w:rsidRPr="003109A1" w:rsidRDefault="007D0680" w:rsidP="003109A1">
            <w:pPr>
              <w:numPr>
                <w:ilvl w:val="0"/>
                <w:numId w:val="11"/>
              </w:numPr>
              <w:tabs>
                <w:tab w:val="num" w:pos="0"/>
              </w:tabs>
              <w:rPr>
                <w:rFonts w:cs="Times New Roman"/>
                <w:bCs/>
                <w:sz w:val="28"/>
                <w:szCs w:val="28"/>
              </w:rPr>
            </w:pPr>
            <w:r w:rsidRPr="003109A1">
              <w:rPr>
                <w:rFonts w:cs="Times New Roman"/>
                <w:bCs/>
                <w:sz w:val="28"/>
                <w:szCs w:val="28"/>
              </w:rPr>
              <w:t xml:space="preserve">КОНТРОЛЬ И ОЦЕНКА РЕЗУЛЬТАТОВ ОСВОЕНИЯ </w:t>
            </w:r>
            <w:proofErr w:type="gramStart"/>
            <w:r w:rsidRPr="003109A1">
              <w:rPr>
                <w:rFonts w:cs="Times New Roman"/>
                <w:bCs/>
                <w:sz w:val="28"/>
                <w:szCs w:val="28"/>
              </w:rPr>
              <w:t>УЧЕБНОЙ</w:t>
            </w:r>
            <w:proofErr w:type="gramEnd"/>
            <w:r w:rsidRPr="003109A1">
              <w:rPr>
                <w:rFonts w:cs="Times New Roman"/>
                <w:bCs/>
                <w:sz w:val="28"/>
                <w:szCs w:val="28"/>
              </w:rPr>
              <w:t xml:space="preserve"> ПРИКТИКИ ПРОФЕССИОНАЛЬНОГО МОДУЛЯ</w:t>
            </w:r>
          </w:p>
        </w:tc>
        <w:tc>
          <w:tcPr>
            <w:tcW w:w="1241" w:type="dxa"/>
            <w:shd w:val="clear" w:color="auto" w:fill="auto"/>
          </w:tcPr>
          <w:p w:rsidR="003109A1" w:rsidRPr="003109A1" w:rsidRDefault="003109A1" w:rsidP="00371307">
            <w:pPr>
              <w:rPr>
                <w:rFonts w:cs="Times New Roman"/>
                <w:sz w:val="28"/>
                <w:szCs w:val="28"/>
              </w:rPr>
            </w:pPr>
            <w:r w:rsidRPr="003109A1">
              <w:rPr>
                <w:rFonts w:cs="Times New Roman"/>
                <w:sz w:val="28"/>
                <w:szCs w:val="28"/>
              </w:rPr>
              <w:t>2</w:t>
            </w:r>
            <w:r w:rsidR="00371307">
              <w:rPr>
                <w:rFonts w:cs="Times New Roman"/>
                <w:sz w:val="28"/>
                <w:szCs w:val="28"/>
              </w:rPr>
              <w:t>2</w:t>
            </w:r>
          </w:p>
        </w:tc>
      </w:tr>
    </w:tbl>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r w:rsidRPr="003109A1">
        <w:rPr>
          <w:rFonts w:cs="Times New Roman"/>
          <w:sz w:val="28"/>
          <w:szCs w:val="28"/>
        </w:rPr>
        <w:tab/>
      </w:r>
    </w:p>
    <w:p w:rsidR="003109A1" w:rsidRPr="003109A1" w:rsidRDefault="003109A1" w:rsidP="003109A1">
      <w:pPr>
        <w:rPr>
          <w:rFonts w:cs="Times New Roman"/>
          <w:sz w:val="28"/>
          <w:szCs w:val="28"/>
        </w:rPr>
      </w:pPr>
    </w:p>
    <w:p w:rsidR="003109A1" w:rsidRDefault="003109A1"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Default="007D0680" w:rsidP="003109A1">
      <w:pPr>
        <w:rPr>
          <w:rFonts w:cs="Times New Roman"/>
          <w:sz w:val="28"/>
          <w:szCs w:val="28"/>
        </w:rPr>
      </w:pPr>
    </w:p>
    <w:p w:rsidR="007D0680" w:rsidRPr="003109A1" w:rsidRDefault="007D0680"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3109A1">
      <w:pPr>
        <w:rPr>
          <w:rFonts w:cs="Times New Roman"/>
          <w:sz w:val="28"/>
          <w:szCs w:val="28"/>
        </w:rPr>
      </w:pPr>
    </w:p>
    <w:p w:rsidR="003109A1" w:rsidRPr="003109A1" w:rsidRDefault="003109A1" w:rsidP="007D0680">
      <w:pPr>
        <w:spacing w:line="360" w:lineRule="auto"/>
        <w:jc w:val="center"/>
        <w:rPr>
          <w:rFonts w:cs="Times New Roman"/>
          <w:b/>
          <w:sz w:val="28"/>
          <w:szCs w:val="28"/>
        </w:rPr>
      </w:pPr>
      <w:r w:rsidRPr="003109A1">
        <w:rPr>
          <w:rFonts w:cs="Times New Roman"/>
          <w:b/>
          <w:sz w:val="28"/>
          <w:szCs w:val="28"/>
        </w:rPr>
        <w:t>1. ПАСПОРТ РАБОЧЕЙ ПРОГРАММЫ УЧЕБНОЙ ПРИКТИКИ ПРОФЕССИОНАЛЬНОГО МОДУЛЯ</w:t>
      </w:r>
    </w:p>
    <w:p w:rsidR="003109A1" w:rsidRPr="003109A1" w:rsidRDefault="003109A1" w:rsidP="007D0680">
      <w:pPr>
        <w:spacing w:line="360" w:lineRule="auto"/>
        <w:jc w:val="center"/>
        <w:rPr>
          <w:rFonts w:cs="Times New Roman"/>
          <w:b/>
          <w:sz w:val="28"/>
          <w:szCs w:val="28"/>
        </w:rPr>
      </w:pPr>
      <w:r w:rsidRPr="003109A1">
        <w:rPr>
          <w:rFonts w:cs="Times New Roman"/>
          <w:b/>
          <w:sz w:val="28"/>
          <w:szCs w:val="28"/>
        </w:rPr>
        <w:t xml:space="preserve">ПМ.01 </w:t>
      </w:r>
      <w:r w:rsidRPr="003109A1">
        <w:rPr>
          <w:rFonts w:cs="Times New Roman"/>
          <w:b/>
          <w:bCs/>
          <w:sz w:val="28"/>
          <w:szCs w:val="28"/>
        </w:rPr>
        <w:t>ПРИГОТОВЛЕНИЕ И ПОДГОТОВКА К РЕАЛИЗАЦИИ ПОЛУФАБРИКАТОВ ДЛЯ БЛЮД, КУЛИНАРНЫХ ИЗДЕЛИЙ РАЗНООБРАЗНОГО АССОРТИМЕНТА</w:t>
      </w:r>
    </w:p>
    <w:p w:rsidR="003109A1" w:rsidRPr="003109A1" w:rsidRDefault="003109A1" w:rsidP="007D0680">
      <w:pPr>
        <w:spacing w:line="360" w:lineRule="auto"/>
        <w:jc w:val="both"/>
        <w:rPr>
          <w:rFonts w:cs="Times New Roman"/>
          <w:b/>
          <w:sz w:val="28"/>
          <w:szCs w:val="28"/>
        </w:rPr>
      </w:pPr>
      <w:r w:rsidRPr="003109A1">
        <w:rPr>
          <w:rFonts w:cs="Times New Roman"/>
          <w:b/>
          <w:sz w:val="28"/>
          <w:szCs w:val="28"/>
        </w:rPr>
        <w:t>1.1. Область применения рабочей программы</w:t>
      </w:r>
    </w:p>
    <w:p w:rsidR="003109A1" w:rsidRPr="003109A1" w:rsidRDefault="003109A1" w:rsidP="007D0680">
      <w:pPr>
        <w:spacing w:line="360" w:lineRule="auto"/>
        <w:jc w:val="both"/>
        <w:rPr>
          <w:rFonts w:cs="Times New Roman"/>
          <w:sz w:val="28"/>
          <w:szCs w:val="28"/>
        </w:rPr>
      </w:pPr>
      <w:r w:rsidRPr="003109A1">
        <w:rPr>
          <w:rFonts w:cs="Times New Roman"/>
          <w:sz w:val="28"/>
          <w:szCs w:val="28"/>
        </w:rPr>
        <w:t>Рабочая программа учебной практики профессионального модуля является частью основной профессиональной образовательной программы в соответствии с ФГОС  по профессии/специальности 43.01.09 Повар, кондитер.</w:t>
      </w:r>
    </w:p>
    <w:p w:rsidR="003109A1" w:rsidRPr="003109A1" w:rsidRDefault="003109A1" w:rsidP="007D0680">
      <w:pPr>
        <w:spacing w:line="360" w:lineRule="auto"/>
        <w:jc w:val="both"/>
        <w:rPr>
          <w:rFonts w:cs="Times New Roman"/>
          <w:sz w:val="28"/>
          <w:szCs w:val="28"/>
        </w:rPr>
      </w:pPr>
      <w:r w:rsidRPr="003109A1">
        <w:rPr>
          <w:rFonts w:cs="Times New Roman"/>
          <w:b/>
          <w:sz w:val="28"/>
          <w:szCs w:val="28"/>
        </w:rPr>
        <w:t xml:space="preserve">1.2. Место учебной практики профессионального модуля в структуре основной образовательной программы: </w:t>
      </w:r>
      <w:r w:rsidRPr="003109A1">
        <w:rPr>
          <w:rFonts w:cs="Times New Roman"/>
          <w:sz w:val="28"/>
          <w:szCs w:val="28"/>
        </w:rPr>
        <w:t>профессиональный модуль входит в профессиональные модули.</w:t>
      </w:r>
    </w:p>
    <w:p w:rsidR="003109A1" w:rsidRPr="003109A1" w:rsidRDefault="003109A1" w:rsidP="007D0680">
      <w:pPr>
        <w:spacing w:line="360" w:lineRule="auto"/>
        <w:jc w:val="both"/>
        <w:rPr>
          <w:rFonts w:cs="Times New Roman"/>
          <w:b/>
          <w:sz w:val="28"/>
          <w:szCs w:val="28"/>
        </w:rPr>
      </w:pPr>
      <w:r w:rsidRPr="003109A1">
        <w:rPr>
          <w:rFonts w:cs="Times New Roman"/>
          <w:b/>
          <w:sz w:val="28"/>
          <w:szCs w:val="28"/>
        </w:rPr>
        <w:t>1.3. Цель и Планируемые результаты учебной практики профессионального модуля в соответствии с ФГОС СПО.</w:t>
      </w:r>
    </w:p>
    <w:p w:rsidR="003109A1" w:rsidRPr="003109A1" w:rsidRDefault="003109A1" w:rsidP="007D0680">
      <w:pPr>
        <w:spacing w:line="360" w:lineRule="auto"/>
        <w:jc w:val="both"/>
        <w:rPr>
          <w:rFonts w:cs="Times New Roman"/>
          <w:sz w:val="28"/>
          <w:szCs w:val="28"/>
        </w:rPr>
      </w:pPr>
      <w:r w:rsidRPr="003109A1">
        <w:rPr>
          <w:rFonts w:cs="Times New Roman"/>
          <w:sz w:val="28"/>
          <w:szCs w:val="28"/>
        </w:rPr>
        <w:t xml:space="preserve">В результате изучения учебной практики профессионального модуля студент должен освоить вид профессиональной деятельности </w:t>
      </w:r>
      <w:r w:rsidRPr="003109A1">
        <w:rPr>
          <w:rFonts w:cs="Times New Roman"/>
          <w:bCs/>
          <w:sz w:val="28"/>
          <w:szCs w:val="28"/>
        </w:rPr>
        <w:t>приготовление и подготовка к реализации полуфабрикатов для блюд, кулинарных изделий разнообразного ассортимента</w:t>
      </w:r>
      <w:r w:rsidRPr="003109A1">
        <w:rPr>
          <w:rFonts w:cs="Times New Roman"/>
          <w:sz w:val="28"/>
          <w:szCs w:val="28"/>
        </w:rPr>
        <w:t xml:space="preserve"> и соответствующие ему общие и профессиональные компетенции.</w:t>
      </w:r>
    </w:p>
    <w:p w:rsidR="00EA6578" w:rsidRDefault="00EA6578">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pPr>
    </w:p>
    <w:p w:rsidR="007D0680" w:rsidRDefault="007D0680">
      <w:pPr>
        <w:rPr>
          <w:rFonts w:cs="Times New Roman"/>
          <w:sz w:val="28"/>
          <w:szCs w:val="28"/>
        </w:rPr>
        <w:sectPr w:rsidR="007D0680" w:rsidSect="00E003AA">
          <w:footerReference w:type="default" r:id="rId9"/>
          <w:pgSz w:w="11906" w:h="16838"/>
          <w:pgMar w:top="1134" w:right="850" w:bottom="1134" w:left="1701" w:header="708" w:footer="708" w:gutter="0"/>
          <w:cols w:space="708"/>
          <w:docGrid w:linePitch="360"/>
        </w:sectPr>
      </w:pPr>
    </w:p>
    <w:p w:rsidR="007D0680" w:rsidRDefault="007D0680">
      <w:pPr>
        <w:rPr>
          <w:rFonts w:cs="Times New Roman"/>
          <w:sz w:val="28"/>
          <w:szCs w:val="28"/>
        </w:rPr>
      </w:pPr>
    </w:p>
    <w:p w:rsidR="006A1CD3" w:rsidRPr="006A1CD3" w:rsidRDefault="006A1CD3" w:rsidP="006A1CD3">
      <w:pPr>
        <w:ind w:left="710"/>
        <w:rPr>
          <w:rFonts w:cs="Times New Roman"/>
          <w:b/>
          <w:sz w:val="28"/>
          <w:szCs w:val="28"/>
        </w:rPr>
      </w:pPr>
      <w:r w:rsidRPr="006A1CD3">
        <w:rPr>
          <w:rFonts w:cs="Times New Roman"/>
          <w:b/>
          <w:sz w:val="28"/>
          <w:szCs w:val="28"/>
        </w:rPr>
        <w:t>Цели и задачи профессионального модуля – требования к результатам освоения профессионального модуля в соответствии с ФГОС СПО</w:t>
      </w:r>
    </w:p>
    <w:tbl>
      <w:tblPr>
        <w:tblStyle w:val="ac"/>
        <w:tblW w:w="0" w:type="auto"/>
        <w:tblLook w:val="04A0" w:firstRow="1" w:lastRow="0" w:firstColumn="1" w:lastColumn="0" w:noHBand="0" w:noVBand="1"/>
      </w:tblPr>
      <w:tblGrid>
        <w:gridCol w:w="5164"/>
        <w:gridCol w:w="2976"/>
        <w:gridCol w:w="3000"/>
        <w:gridCol w:w="3083"/>
      </w:tblGrid>
      <w:tr w:rsidR="006A1CD3" w:rsidRPr="006A1CD3" w:rsidTr="00371307">
        <w:tc>
          <w:tcPr>
            <w:tcW w:w="5164" w:type="dxa"/>
            <w:vMerge w:val="restart"/>
          </w:tcPr>
          <w:p w:rsidR="006A1CD3" w:rsidRPr="006A1CD3" w:rsidRDefault="006A1CD3" w:rsidP="006A1CD3">
            <w:pPr>
              <w:jc w:val="center"/>
              <w:rPr>
                <w:rFonts w:cs="Times New Roman"/>
                <w:b/>
                <w:szCs w:val="28"/>
              </w:rPr>
            </w:pPr>
            <w:r w:rsidRPr="006A1CD3">
              <w:rPr>
                <w:rFonts w:cs="Times New Roman"/>
                <w:b/>
                <w:szCs w:val="28"/>
              </w:rPr>
              <w:t>Код и наименование формируемых компетенций</w:t>
            </w:r>
          </w:p>
        </w:tc>
        <w:tc>
          <w:tcPr>
            <w:tcW w:w="9059" w:type="dxa"/>
            <w:gridSpan w:val="3"/>
          </w:tcPr>
          <w:p w:rsidR="006A1CD3" w:rsidRPr="006A1CD3" w:rsidRDefault="006A1CD3" w:rsidP="006A1CD3">
            <w:pPr>
              <w:jc w:val="center"/>
              <w:rPr>
                <w:rFonts w:cs="Times New Roman"/>
                <w:b/>
                <w:szCs w:val="28"/>
              </w:rPr>
            </w:pPr>
            <w:r w:rsidRPr="006A1CD3">
              <w:rPr>
                <w:rFonts w:cs="Times New Roman"/>
                <w:b/>
                <w:szCs w:val="28"/>
              </w:rPr>
              <w:t>Планируемые результаты освоения модуля</w:t>
            </w:r>
          </w:p>
        </w:tc>
      </w:tr>
      <w:tr w:rsidR="006A1CD3" w:rsidRPr="006A1CD3" w:rsidTr="00371307">
        <w:tc>
          <w:tcPr>
            <w:tcW w:w="5164" w:type="dxa"/>
            <w:vMerge/>
          </w:tcPr>
          <w:p w:rsidR="006A1CD3" w:rsidRPr="006A1CD3" w:rsidRDefault="006A1CD3" w:rsidP="006A1CD3">
            <w:pPr>
              <w:jc w:val="center"/>
              <w:rPr>
                <w:rFonts w:cs="Times New Roman"/>
                <w:b/>
                <w:szCs w:val="28"/>
              </w:rPr>
            </w:pPr>
          </w:p>
        </w:tc>
        <w:tc>
          <w:tcPr>
            <w:tcW w:w="2976" w:type="dxa"/>
          </w:tcPr>
          <w:p w:rsidR="006A1CD3" w:rsidRPr="006A1CD3" w:rsidRDefault="006A1CD3" w:rsidP="006A1CD3">
            <w:pPr>
              <w:jc w:val="center"/>
              <w:rPr>
                <w:rFonts w:cs="Times New Roman"/>
                <w:b/>
                <w:szCs w:val="28"/>
              </w:rPr>
            </w:pPr>
            <w:r w:rsidRPr="006A1CD3">
              <w:rPr>
                <w:rFonts w:cs="Times New Roman"/>
                <w:b/>
                <w:szCs w:val="28"/>
              </w:rPr>
              <w:t>знать</w:t>
            </w:r>
          </w:p>
        </w:tc>
        <w:tc>
          <w:tcPr>
            <w:tcW w:w="3000" w:type="dxa"/>
          </w:tcPr>
          <w:p w:rsidR="006A1CD3" w:rsidRPr="006A1CD3" w:rsidRDefault="006A1CD3" w:rsidP="006A1CD3">
            <w:pPr>
              <w:jc w:val="center"/>
              <w:rPr>
                <w:rFonts w:cs="Times New Roman"/>
                <w:b/>
                <w:szCs w:val="28"/>
              </w:rPr>
            </w:pPr>
            <w:r w:rsidRPr="006A1CD3">
              <w:rPr>
                <w:rFonts w:cs="Times New Roman"/>
                <w:b/>
                <w:szCs w:val="28"/>
              </w:rPr>
              <w:t>уметь</w:t>
            </w:r>
          </w:p>
        </w:tc>
        <w:tc>
          <w:tcPr>
            <w:tcW w:w="3083" w:type="dxa"/>
          </w:tcPr>
          <w:p w:rsidR="006A1CD3" w:rsidRPr="006A1CD3" w:rsidRDefault="006A1CD3" w:rsidP="006A1CD3">
            <w:pPr>
              <w:jc w:val="center"/>
              <w:rPr>
                <w:rFonts w:cs="Times New Roman"/>
                <w:b/>
                <w:szCs w:val="28"/>
              </w:rPr>
            </w:pPr>
            <w:r w:rsidRPr="006A1CD3">
              <w:rPr>
                <w:rFonts w:cs="Times New Roman"/>
                <w:b/>
                <w:szCs w:val="28"/>
              </w:rPr>
              <w:t>Иметь практический опыт</w:t>
            </w:r>
          </w:p>
        </w:tc>
      </w:tr>
      <w:tr w:rsidR="006A1CD3" w:rsidRPr="006A1CD3" w:rsidTr="00371307">
        <w:trPr>
          <w:trHeight w:val="992"/>
        </w:trPr>
        <w:tc>
          <w:tcPr>
            <w:tcW w:w="5164" w:type="dxa"/>
          </w:tcPr>
          <w:p w:rsidR="006A1CD3" w:rsidRPr="006A1CD3" w:rsidRDefault="006A1CD3" w:rsidP="006A1CD3">
            <w:pPr>
              <w:jc w:val="both"/>
              <w:rPr>
                <w:rFonts w:cs="Times New Roman"/>
                <w:sz w:val="28"/>
                <w:szCs w:val="28"/>
              </w:rPr>
            </w:pPr>
            <w:r w:rsidRPr="006A1CD3">
              <w:rPr>
                <w:rFonts w:cs="Times New Roman"/>
                <w:sz w:val="28"/>
                <w:szCs w:val="28"/>
              </w:rPr>
              <w:t>ПК 1.1</w:t>
            </w:r>
            <w:proofErr w:type="gramStart"/>
            <w:r w:rsidRPr="006A1CD3">
              <w:rPr>
                <w:rFonts w:cs="Times New Roman"/>
                <w:sz w:val="28"/>
                <w:szCs w:val="28"/>
              </w:rPr>
              <w:t xml:space="preserve"> П</w:t>
            </w:r>
            <w:proofErr w:type="gramEnd"/>
            <w:r w:rsidRPr="006A1CD3">
              <w:rPr>
                <w:rFonts w:cs="Times New Roman"/>
                <w:sz w:val="28"/>
                <w:szCs w:val="28"/>
              </w:rPr>
              <w:t>одготавливать рабочее место, оборудование, сырьё, исходные материалы для обработки сырья, приготовления полуфабрикатов в соответствии с инструкциями и регламентами.</w:t>
            </w:r>
          </w:p>
        </w:tc>
        <w:tc>
          <w:tcPr>
            <w:tcW w:w="2976" w:type="dxa"/>
            <w:vMerge w:val="restart"/>
          </w:tcPr>
          <w:p w:rsidR="006A1CD3" w:rsidRPr="006A1CD3" w:rsidRDefault="006A1CD3" w:rsidP="006A1CD3">
            <w:pPr>
              <w:jc w:val="both"/>
              <w:rPr>
                <w:rFonts w:cs="Times New Roman"/>
                <w:sz w:val="28"/>
                <w:szCs w:val="28"/>
              </w:rPr>
            </w:pPr>
            <w:r w:rsidRPr="006A1CD3">
              <w:rPr>
                <w:rFonts w:cs="Times New Roman"/>
                <w:sz w:val="28"/>
                <w:szCs w:val="28"/>
              </w:rPr>
              <w:t>- требования охраны труда, пожарной безопасности, производственной санитарии и личной гигиены в организациях питания;</w:t>
            </w:r>
          </w:p>
          <w:p w:rsidR="006A1CD3" w:rsidRPr="006A1CD3" w:rsidRDefault="006A1CD3" w:rsidP="006A1CD3">
            <w:pPr>
              <w:jc w:val="both"/>
              <w:rPr>
                <w:rFonts w:cs="Times New Roman"/>
                <w:sz w:val="28"/>
                <w:szCs w:val="28"/>
              </w:rPr>
            </w:pPr>
            <w:r w:rsidRPr="006A1CD3">
              <w:rPr>
                <w:rFonts w:cs="Times New Roman"/>
                <w:sz w:val="28"/>
                <w:szCs w:val="28"/>
              </w:rPr>
              <w:t>- виды, назначение, правила безопасной эксплуатации технологического оборудования и правила ухода за ним;</w:t>
            </w:r>
          </w:p>
          <w:p w:rsidR="006A1CD3" w:rsidRPr="006A1CD3" w:rsidRDefault="006A1CD3" w:rsidP="006A1CD3">
            <w:pPr>
              <w:jc w:val="both"/>
              <w:rPr>
                <w:rFonts w:cs="Times New Roman"/>
                <w:sz w:val="28"/>
                <w:szCs w:val="28"/>
              </w:rPr>
            </w:pPr>
            <w:r w:rsidRPr="006A1CD3">
              <w:rPr>
                <w:rFonts w:cs="Times New Roman"/>
                <w:sz w:val="28"/>
                <w:szCs w:val="28"/>
              </w:rPr>
              <w:t xml:space="preserve">- требования к качеству, условиями срокам хранения овощей, грибов, рыбы, нерыбного водного сырья, птицы, дичи, </w:t>
            </w:r>
            <w:r w:rsidRPr="006A1CD3">
              <w:rPr>
                <w:rFonts w:cs="Times New Roman"/>
                <w:sz w:val="28"/>
                <w:szCs w:val="28"/>
              </w:rPr>
              <w:lastRenderedPageBreak/>
              <w:t>полуфабрикатов из них;</w:t>
            </w:r>
          </w:p>
          <w:p w:rsidR="006A1CD3" w:rsidRPr="006A1CD3" w:rsidRDefault="006A1CD3" w:rsidP="006A1CD3">
            <w:pPr>
              <w:jc w:val="both"/>
              <w:rPr>
                <w:rFonts w:cs="Times New Roman"/>
                <w:sz w:val="28"/>
                <w:szCs w:val="28"/>
              </w:rPr>
            </w:pPr>
            <w:r w:rsidRPr="006A1CD3">
              <w:rPr>
                <w:rFonts w:cs="Times New Roman"/>
                <w:sz w:val="28"/>
                <w:szCs w:val="28"/>
              </w:rPr>
              <w:t>- рецептуры, методы обработки сырья, приготовления полуфабрикатов;</w:t>
            </w:r>
          </w:p>
          <w:p w:rsidR="006A1CD3" w:rsidRPr="006A1CD3" w:rsidRDefault="006A1CD3" w:rsidP="006A1CD3">
            <w:pPr>
              <w:jc w:val="both"/>
              <w:rPr>
                <w:rFonts w:cs="Times New Roman"/>
                <w:sz w:val="28"/>
                <w:szCs w:val="28"/>
              </w:rPr>
            </w:pPr>
            <w:r w:rsidRPr="006A1CD3">
              <w:rPr>
                <w:rFonts w:cs="Times New Roman"/>
                <w:sz w:val="28"/>
                <w:szCs w:val="28"/>
              </w:rPr>
              <w:t>- способы сокращения потерь при обработке сырья и приготовлении полуфабрикатов.</w:t>
            </w:r>
          </w:p>
        </w:tc>
        <w:tc>
          <w:tcPr>
            <w:tcW w:w="3000" w:type="dxa"/>
            <w:vMerge w:val="restart"/>
          </w:tcPr>
          <w:p w:rsidR="006A1CD3" w:rsidRPr="006A1CD3" w:rsidRDefault="006A1CD3" w:rsidP="006A1CD3">
            <w:pPr>
              <w:jc w:val="both"/>
              <w:rPr>
                <w:rFonts w:cs="Times New Roman"/>
                <w:sz w:val="28"/>
                <w:szCs w:val="28"/>
              </w:rPr>
            </w:pPr>
            <w:r w:rsidRPr="006A1CD3">
              <w:rPr>
                <w:rFonts w:cs="Times New Roman"/>
                <w:sz w:val="28"/>
                <w:szCs w:val="28"/>
              </w:rPr>
              <w:lastRenderedPageBreak/>
              <w:t xml:space="preserve">- подготавливать рабочее место, выбирать, безопасно эксплуатировать оборудование, производственный инвентарь, инструменты, </w:t>
            </w:r>
            <w:proofErr w:type="spellStart"/>
            <w:r w:rsidRPr="006A1CD3">
              <w:rPr>
                <w:rFonts w:cs="Times New Roman"/>
                <w:sz w:val="28"/>
                <w:szCs w:val="28"/>
              </w:rPr>
              <w:t>весоизмерительные</w:t>
            </w:r>
            <w:proofErr w:type="spellEnd"/>
            <w:r w:rsidRPr="006A1CD3">
              <w:rPr>
                <w:rFonts w:cs="Times New Roman"/>
                <w:sz w:val="28"/>
                <w:szCs w:val="28"/>
              </w:rPr>
              <w:t xml:space="preserve"> приборы в соответствии с инструкциями и регламентами;</w:t>
            </w:r>
          </w:p>
          <w:p w:rsidR="006A1CD3" w:rsidRPr="006A1CD3" w:rsidRDefault="006A1CD3" w:rsidP="006A1CD3">
            <w:pPr>
              <w:jc w:val="both"/>
              <w:rPr>
                <w:rFonts w:cs="Times New Roman"/>
                <w:sz w:val="28"/>
                <w:szCs w:val="28"/>
              </w:rPr>
            </w:pPr>
            <w:r w:rsidRPr="006A1CD3">
              <w:rPr>
                <w:rFonts w:cs="Times New Roman"/>
                <w:sz w:val="28"/>
                <w:szCs w:val="28"/>
              </w:rPr>
              <w:t>- соблюдать правила</w:t>
            </w:r>
          </w:p>
          <w:p w:rsidR="006A1CD3" w:rsidRPr="006A1CD3" w:rsidRDefault="006A1CD3" w:rsidP="006A1CD3">
            <w:pPr>
              <w:jc w:val="both"/>
              <w:rPr>
                <w:rFonts w:cs="Times New Roman"/>
                <w:sz w:val="28"/>
                <w:szCs w:val="28"/>
              </w:rPr>
            </w:pPr>
            <w:r w:rsidRPr="006A1CD3">
              <w:rPr>
                <w:rFonts w:cs="Times New Roman"/>
                <w:sz w:val="28"/>
                <w:szCs w:val="28"/>
              </w:rPr>
              <w:t xml:space="preserve">сочетаемости, взаимозаменяемости, рационального использования сырья и продуктов, подготовки и применения пряностей и </w:t>
            </w:r>
            <w:r w:rsidRPr="006A1CD3">
              <w:rPr>
                <w:rFonts w:cs="Times New Roman"/>
                <w:sz w:val="28"/>
                <w:szCs w:val="28"/>
              </w:rPr>
              <w:lastRenderedPageBreak/>
              <w:t>приправ;</w:t>
            </w:r>
          </w:p>
          <w:p w:rsidR="006A1CD3" w:rsidRPr="006A1CD3" w:rsidRDefault="006A1CD3" w:rsidP="006A1CD3">
            <w:pPr>
              <w:jc w:val="both"/>
              <w:rPr>
                <w:rFonts w:cs="Times New Roman"/>
                <w:sz w:val="28"/>
                <w:szCs w:val="28"/>
              </w:rPr>
            </w:pPr>
            <w:r w:rsidRPr="006A1CD3">
              <w:rPr>
                <w:rFonts w:cs="Times New Roman"/>
                <w:sz w:val="28"/>
                <w:szCs w:val="28"/>
              </w:rPr>
              <w:t>- выбирать, применять, комбинировать методы обработки сырья, приготовления полуфабрикатов, обеспечивать условия, соблюдать сроки их хранения.</w:t>
            </w:r>
          </w:p>
        </w:tc>
        <w:tc>
          <w:tcPr>
            <w:tcW w:w="3083" w:type="dxa"/>
            <w:vMerge w:val="restart"/>
          </w:tcPr>
          <w:p w:rsidR="006A1CD3" w:rsidRPr="006A1CD3" w:rsidRDefault="006A1CD3" w:rsidP="006A1CD3">
            <w:pPr>
              <w:jc w:val="both"/>
              <w:rPr>
                <w:rFonts w:cs="Times New Roman"/>
                <w:sz w:val="28"/>
                <w:szCs w:val="28"/>
              </w:rPr>
            </w:pPr>
            <w:r w:rsidRPr="006A1CD3">
              <w:rPr>
                <w:rFonts w:cs="Times New Roman"/>
                <w:sz w:val="28"/>
                <w:szCs w:val="28"/>
              </w:rPr>
              <w:lastRenderedPageBreak/>
              <w:t xml:space="preserve">- подготовки, уборке рабочего места; </w:t>
            </w:r>
          </w:p>
          <w:p w:rsidR="006A1CD3" w:rsidRPr="006A1CD3" w:rsidRDefault="006A1CD3" w:rsidP="006A1CD3">
            <w:pPr>
              <w:jc w:val="both"/>
              <w:rPr>
                <w:rFonts w:cs="Times New Roman"/>
                <w:sz w:val="28"/>
                <w:szCs w:val="28"/>
              </w:rPr>
            </w:pPr>
            <w:r w:rsidRPr="006A1CD3">
              <w:rPr>
                <w:rFonts w:cs="Times New Roman"/>
                <w:sz w:val="28"/>
                <w:szCs w:val="28"/>
              </w:rPr>
              <w:t xml:space="preserve">- подготовки к работе, безопасной эксплуатации технологического оборудования, производственного инвентаря, инструментов, </w:t>
            </w:r>
            <w:proofErr w:type="spellStart"/>
            <w:r w:rsidRPr="006A1CD3">
              <w:rPr>
                <w:rFonts w:cs="Times New Roman"/>
                <w:sz w:val="28"/>
                <w:szCs w:val="28"/>
              </w:rPr>
              <w:t>весоизмерительных</w:t>
            </w:r>
            <w:proofErr w:type="spellEnd"/>
            <w:r w:rsidRPr="006A1CD3">
              <w:rPr>
                <w:rFonts w:cs="Times New Roman"/>
                <w:sz w:val="28"/>
                <w:szCs w:val="28"/>
              </w:rPr>
              <w:t xml:space="preserve"> приборов;</w:t>
            </w:r>
          </w:p>
          <w:p w:rsidR="006A1CD3" w:rsidRPr="006A1CD3" w:rsidRDefault="006A1CD3" w:rsidP="006A1CD3">
            <w:pPr>
              <w:jc w:val="both"/>
              <w:rPr>
                <w:rFonts w:cs="Times New Roman"/>
                <w:sz w:val="28"/>
                <w:szCs w:val="28"/>
              </w:rPr>
            </w:pPr>
            <w:r w:rsidRPr="006A1CD3">
              <w:rPr>
                <w:rFonts w:cs="Times New Roman"/>
                <w:sz w:val="28"/>
                <w:szCs w:val="28"/>
              </w:rPr>
              <w:t>- обработки традиционных видов овощей, грибов, рыбы, нерыбного водного сырья, птицы, дичи;</w:t>
            </w:r>
          </w:p>
          <w:p w:rsidR="006A1CD3" w:rsidRPr="006A1CD3" w:rsidRDefault="006A1CD3" w:rsidP="006A1CD3">
            <w:pPr>
              <w:jc w:val="both"/>
              <w:rPr>
                <w:rFonts w:cs="Times New Roman"/>
                <w:sz w:val="28"/>
                <w:szCs w:val="28"/>
              </w:rPr>
            </w:pPr>
            <w:r w:rsidRPr="006A1CD3">
              <w:rPr>
                <w:rFonts w:cs="Times New Roman"/>
                <w:sz w:val="28"/>
                <w:szCs w:val="28"/>
              </w:rPr>
              <w:t>- приготовления, порционирования (</w:t>
            </w:r>
            <w:proofErr w:type="gramStart"/>
            <w:r w:rsidRPr="006A1CD3">
              <w:rPr>
                <w:rFonts w:cs="Times New Roman"/>
                <w:sz w:val="28"/>
                <w:szCs w:val="28"/>
              </w:rPr>
              <w:t>комплектовании</w:t>
            </w:r>
            <w:proofErr w:type="gramEnd"/>
            <w:r w:rsidRPr="006A1CD3">
              <w:rPr>
                <w:rFonts w:cs="Times New Roman"/>
                <w:sz w:val="28"/>
                <w:szCs w:val="28"/>
              </w:rPr>
              <w:t xml:space="preserve">), упаковки на вынос, </w:t>
            </w:r>
            <w:r w:rsidRPr="006A1CD3">
              <w:rPr>
                <w:rFonts w:cs="Times New Roman"/>
                <w:sz w:val="28"/>
                <w:szCs w:val="28"/>
              </w:rPr>
              <w:lastRenderedPageBreak/>
              <w:t>хранения полуфабрикатов разнообразного ассортимента;</w:t>
            </w:r>
          </w:p>
          <w:p w:rsidR="006A1CD3" w:rsidRPr="006A1CD3" w:rsidRDefault="006A1CD3" w:rsidP="006A1CD3">
            <w:pPr>
              <w:jc w:val="both"/>
              <w:rPr>
                <w:rFonts w:cs="Times New Roman"/>
                <w:sz w:val="28"/>
                <w:szCs w:val="28"/>
              </w:rPr>
            </w:pPr>
            <w:r w:rsidRPr="006A1CD3">
              <w:rPr>
                <w:rFonts w:cs="Times New Roman"/>
                <w:sz w:val="28"/>
                <w:szCs w:val="28"/>
              </w:rPr>
              <w:t>- ведения расчетов с потребителями.</w:t>
            </w:r>
          </w:p>
        </w:tc>
      </w:tr>
      <w:tr w:rsidR="006A1CD3" w:rsidRPr="006A1CD3" w:rsidTr="00371307">
        <w:trPr>
          <w:trHeight w:val="992"/>
        </w:trPr>
        <w:tc>
          <w:tcPr>
            <w:tcW w:w="5164" w:type="dxa"/>
          </w:tcPr>
          <w:p w:rsidR="006A1CD3" w:rsidRPr="006A1CD3" w:rsidRDefault="006A1CD3" w:rsidP="006A1CD3">
            <w:pPr>
              <w:jc w:val="both"/>
              <w:rPr>
                <w:rFonts w:cs="Times New Roman"/>
                <w:sz w:val="28"/>
                <w:szCs w:val="28"/>
              </w:rPr>
            </w:pPr>
            <w:r w:rsidRPr="006A1CD3">
              <w:rPr>
                <w:rFonts w:cs="Times New Roman"/>
                <w:sz w:val="28"/>
                <w:szCs w:val="28"/>
              </w:rPr>
              <w:t>ПК 1.2. Осуществлять обработку, подготовку овощей, грибов, рыбы, нерыбного водного сырья, мяса, домашней птицы, дичи, кролика.</w:t>
            </w:r>
          </w:p>
        </w:tc>
        <w:tc>
          <w:tcPr>
            <w:tcW w:w="2976" w:type="dxa"/>
            <w:vMerge/>
          </w:tcPr>
          <w:p w:rsidR="006A1CD3" w:rsidRPr="006A1CD3" w:rsidRDefault="006A1CD3" w:rsidP="006A1CD3">
            <w:pPr>
              <w:jc w:val="both"/>
              <w:rPr>
                <w:rFonts w:cs="Times New Roman"/>
                <w:sz w:val="28"/>
                <w:szCs w:val="28"/>
              </w:rPr>
            </w:pPr>
          </w:p>
        </w:tc>
        <w:tc>
          <w:tcPr>
            <w:tcW w:w="3000" w:type="dxa"/>
            <w:vMerge/>
          </w:tcPr>
          <w:p w:rsidR="006A1CD3" w:rsidRPr="006A1CD3" w:rsidRDefault="006A1CD3" w:rsidP="006A1CD3">
            <w:pPr>
              <w:jc w:val="both"/>
              <w:rPr>
                <w:rFonts w:cs="Times New Roman"/>
                <w:sz w:val="28"/>
                <w:szCs w:val="28"/>
              </w:rPr>
            </w:pPr>
          </w:p>
        </w:tc>
        <w:tc>
          <w:tcPr>
            <w:tcW w:w="3083" w:type="dxa"/>
            <w:vMerge/>
          </w:tcPr>
          <w:p w:rsidR="006A1CD3" w:rsidRPr="006A1CD3" w:rsidRDefault="006A1CD3" w:rsidP="006A1CD3">
            <w:pPr>
              <w:jc w:val="both"/>
              <w:rPr>
                <w:rFonts w:cs="Times New Roman"/>
                <w:sz w:val="28"/>
                <w:szCs w:val="28"/>
              </w:rPr>
            </w:pPr>
          </w:p>
        </w:tc>
      </w:tr>
      <w:tr w:rsidR="006A1CD3" w:rsidRPr="006A1CD3" w:rsidTr="00371307">
        <w:trPr>
          <w:trHeight w:val="992"/>
        </w:trPr>
        <w:tc>
          <w:tcPr>
            <w:tcW w:w="5164" w:type="dxa"/>
          </w:tcPr>
          <w:p w:rsidR="006A1CD3" w:rsidRPr="006A1CD3" w:rsidRDefault="006A1CD3" w:rsidP="006A1CD3">
            <w:pPr>
              <w:jc w:val="both"/>
              <w:rPr>
                <w:rFonts w:cs="Times New Roman"/>
                <w:sz w:val="28"/>
                <w:szCs w:val="28"/>
              </w:rPr>
            </w:pPr>
            <w:r w:rsidRPr="006A1CD3">
              <w:rPr>
                <w:rFonts w:cs="Times New Roman"/>
                <w:sz w:val="28"/>
                <w:szCs w:val="28"/>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2976" w:type="dxa"/>
            <w:vMerge/>
          </w:tcPr>
          <w:p w:rsidR="006A1CD3" w:rsidRPr="006A1CD3" w:rsidRDefault="006A1CD3" w:rsidP="006A1CD3">
            <w:pPr>
              <w:jc w:val="both"/>
              <w:rPr>
                <w:rFonts w:cs="Times New Roman"/>
                <w:sz w:val="28"/>
                <w:szCs w:val="28"/>
              </w:rPr>
            </w:pPr>
          </w:p>
        </w:tc>
        <w:tc>
          <w:tcPr>
            <w:tcW w:w="3000" w:type="dxa"/>
            <w:vMerge/>
          </w:tcPr>
          <w:p w:rsidR="006A1CD3" w:rsidRPr="006A1CD3" w:rsidRDefault="006A1CD3" w:rsidP="006A1CD3">
            <w:pPr>
              <w:jc w:val="both"/>
              <w:rPr>
                <w:rFonts w:cs="Times New Roman"/>
                <w:sz w:val="28"/>
                <w:szCs w:val="28"/>
              </w:rPr>
            </w:pPr>
          </w:p>
        </w:tc>
        <w:tc>
          <w:tcPr>
            <w:tcW w:w="3083" w:type="dxa"/>
            <w:vMerge/>
          </w:tcPr>
          <w:p w:rsidR="006A1CD3" w:rsidRPr="006A1CD3" w:rsidRDefault="006A1CD3" w:rsidP="006A1CD3">
            <w:pPr>
              <w:jc w:val="both"/>
              <w:rPr>
                <w:rFonts w:cs="Times New Roman"/>
                <w:sz w:val="28"/>
                <w:szCs w:val="28"/>
              </w:rPr>
            </w:pPr>
          </w:p>
        </w:tc>
      </w:tr>
      <w:tr w:rsidR="006A1CD3" w:rsidRPr="006A1CD3" w:rsidTr="00371307">
        <w:trPr>
          <w:trHeight w:val="992"/>
        </w:trPr>
        <w:tc>
          <w:tcPr>
            <w:tcW w:w="5164" w:type="dxa"/>
          </w:tcPr>
          <w:p w:rsidR="006A1CD3" w:rsidRPr="006A1CD3" w:rsidRDefault="006A1CD3" w:rsidP="006A1CD3">
            <w:pPr>
              <w:jc w:val="both"/>
              <w:rPr>
                <w:rFonts w:cs="Times New Roman"/>
                <w:sz w:val="28"/>
                <w:szCs w:val="28"/>
              </w:rPr>
            </w:pPr>
            <w:r w:rsidRPr="006A1CD3">
              <w:rPr>
                <w:rFonts w:cs="Times New Roman"/>
                <w:sz w:val="28"/>
                <w:szCs w:val="28"/>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2976" w:type="dxa"/>
            <w:vMerge/>
          </w:tcPr>
          <w:p w:rsidR="006A1CD3" w:rsidRPr="006A1CD3" w:rsidRDefault="006A1CD3" w:rsidP="006A1CD3">
            <w:pPr>
              <w:jc w:val="both"/>
              <w:rPr>
                <w:rFonts w:cs="Times New Roman"/>
                <w:sz w:val="28"/>
                <w:szCs w:val="28"/>
              </w:rPr>
            </w:pPr>
          </w:p>
        </w:tc>
        <w:tc>
          <w:tcPr>
            <w:tcW w:w="3000" w:type="dxa"/>
            <w:vMerge/>
          </w:tcPr>
          <w:p w:rsidR="006A1CD3" w:rsidRPr="006A1CD3" w:rsidRDefault="006A1CD3" w:rsidP="006A1CD3">
            <w:pPr>
              <w:jc w:val="both"/>
              <w:rPr>
                <w:rFonts w:cs="Times New Roman"/>
                <w:sz w:val="28"/>
                <w:szCs w:val="28"/>
              </w:rPr>
            </w:pPr>
          </w:p>
        </w:tc>
        <w:tc>
          <w:tcPr>
            <w:tcW w:w="3083" w:type="dxa"/>
            <w:vMerge/>
          </w:tcPr>
          <w:p w:rsidR="006A1CD3" w:rsidRPr="006A1CD3" w:rsidRDefault="006A1CD3" w:rsidP="006A1CD3">
            <w:pPr>
              <w:jc w:val="both"/>
              <w:rPr>
                <w:rFonts w:cs="Times New Roman"/>
                <w:sz w:val="28"/>
                <w:szCs w:val="28"/>
              </w:rPr>
            </w:pPr>
          </w:p>
        </w:tc>
      </w:tr>
      <w:tr w:rsidR="00371307" w:rsidRPr="006A1CD3" w:rsidTr="00371307">
        <w:trPr>
          <w:trHeight w:val="992"/>
        </w:trPr>
        <w:tc>
          <w:tcPr>
            <w:tcW w:w="5164" w:type="dxa"/>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lastRenderedPageBreak/>
              <w:t>ОК</w:t>
            </w:r>
            <w:proofErr w:type="gramEnd"/>
            <w:r w:rsidRPr="0051172B">
              <w:rPr>
                <w:rFonts w:cs="Times New Roman"/>
                <w:sz w:val="28"/>
                <w:szCs w:val="28"/>
              </w:rPr>
              <w:t xml:space="preserve"> 01. Выбирать способы решения задач профессиональной деятельности, применительно к различным контекстам</w:t>
            </w:r>
          </w:p>
        </w:tc>
        <w:tc>
          <w:tcPr>
            <w:tcW w:w="2976" w:type="dxa"/>
            <w:vMerge/>
          </w:tcPr>
          <w:p w:rsidR="00371307" w:rsidRPr="006A1CD3" w:rsidRDefault="00371307" w:rsidP="006A1CD3">
            <w:pPr>
              <w:jc w:val="both"/>
              <w:rPr>
                <w:rFonts w:cs="Times New Roman"/>
                <w:sz w:val="28"/>
                <w:szCs w:val="28"/>
              </w:rPr>
            </w:pPr>
          </w:p>
        </w:tc>
        <w:tc>
          <w:tcPr>
            <w:tcW w:w="3000" w:type="dxa"/>
            <w:vMerge/>
          </w:tcPr>
          <w:p w:rsidR="00371307" w:rsidRPr="006A1CD3" w:rsidRDefault="00371307" w:rsidP="006A1CD3">
            <w:pPr>
              <w:jc w:val="both"/>
              <w:rPr>
                <w:rFonts w:cs="Times New Roman"/>
                <w:sz w:val="28"/>
                <w:szCs w:val="28"/>
              </w:rPr>
            </w:pPr>
          </w:p>
        </w:tc>
        <w:tc>
          <w:tcPr>
            <w:tcW w:w="3083" w:type="dxa"/>
            <w:vMerge/>
          </w:tcPr>
          <w:p w:rsidR="00371307" w:rsidRPr="006A1CD3" w:rsidRDefault="00371307" w:rsidP="006A1CD3">
            <w:pPr>
              <w:jc w:val="both"/>
              <w:rPr>
                <w:rFonts w:cs="Times New Roman"/>
                <w:sz w:val="28"/>
                <w:szCs w:val="28"/>
              </w:rPr>
            </w:pPr>
          </w:p>
        </w:tc>
      </w:tr>
      <w:tr w:rsidR="00371307" w:rsidRPr="006A1CD3" w:rsidTr="00371307">
        <w:trPr>
          <w:trHeight w:val="992"/>
        </w:trPr>
        <w:tc>
          <w:tcPr>
            <w:tcW w:w="5164" w:type="dxa"/>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lastRenderedPageBreak/>
              <w:t>ОК</w:t>
            </w:r>
            <w:proofErr w:type="gramEnd"/>
            <w:r w:rsidRPr="0051172B">
              <w:rPr>
                <w:rFonts w:cs="Times New Roman"/>
                <w:sz w:val="28"/>
                <w:szCs w:val="28"/>
              </w:rPr>
              <w:t xml:space="preserve"> 02. </w:t>
            </w:r>
            <w:r w:rsidRPr="0051172B">
              <w:rPr>
                <w:rFonts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76" w:type="dxa"/>
            <w:vMerge/>
          </w:tcPr>
          <w:p w:rsidR="00371307" w:rsidRPr="006A1CD3" w:rsidRDefault="00371307" w:rsidP="006A1CD3">
            <w:pPr>
              <w:jc w:val="both"/>
              <w:rPr>
                <w:rFonts w:cs="Times New Roman"/>
                <w:sz w:val="28"/>
                <w:szCs w:val="28"/>
              </w:rPr>
            </w:pPr>
          </w:p>
        </w:tc>
        <w:tc>
          <w:tcPr>
            <w:tcW w:w="3000" w:type="dxa"/>
            <w:vMerge/>
          </w:tcPr>
          <w:p w:rsidR="00371307" w:rsidRPr="006A1CD3" w:rsidRDefault="00371307" w:rsidP="006A1CD3">
            <w:pPr>
              <w:jc w:val="both"/>
              <w:rPr>
                <w:rFonts w:cs="Times New Roman"/>
                <w:sz w:val="28"/>
                <w:szCs w:val="28"/>
              </w:rPr>
            </w:pPr>
          </w:p>
        </w:tc>
        <w:tc>
          <w:tcPr>
            <w:tcW w:w="3083" w:type="dxa"/>
            <w:vMerge/>
          </w:tcPr>
          <w:p w:rsidR="00371307" w:rsidRPr="006A1CD3" w:rsidRDefault="00371307" w:rsidP="006A1CD3">
            <w:pPr>
              <w:jc w:val="both"/>
              <w:rPr>
                <w:rFonts w:cs="Times New Roman"/>
                <w:sz w:val="28"/>
                <w:szCs w:val="28"/>
              </w:rPr>
            </w:pPr>
          </w:p>
        </w:tc>
      </w:tr>
      <w:tr w:rsidR="00371307" w:rsidRPr="006A1CD3" w:rsidTr="00371307">
        <w:trPr>
          <w:trHeight w:val="992"/>
        </w:trPr>
        <w:tc>
          <w:tcPr>
            <w:tcW w:w="5164" w:type="dxa"/>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t>ОК</w:t>
            </w:r>
            <w:proofErr w:type="gramEnd"/>
            <w:r w:rsidRPr="0051172B">
              <w:rPr>
                <w:rFonts w:cs="Times New Roman"/>
                <w:sz w:val="28"/>
                <w:szCs w:val="28"/>
              </w:rPr>
              <w:t xml:space="preserve"> 03. </w:t>
            </w:r>
            <w:r w:rsidRPr="0051172B">
              <w:rPr>
                <w:rFonts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976" w:type="dxa"/>
            <w:vMerge/>
          </w:tcPr>
          <w:p w:rsidR="00371307" w:rsidRPr="006A1CD3" w:rsidRDefault="00371307" w:rsidP="006A1CD3">
            <w:pPr>
              <w:jc w:val="both"/>
              <w:rPr>
                <w:rFonts w:cs="Times New Roman"/>
                <w:b/>
                <w:sz w:val="28"/>
                <w:szCs w:val="28"/>
              </w:rPr>
            </w:pPr>
          </w:p>
        </w:tc>
        <w:tc>
          <w:tcPr>
            <w:tcW w:w="3000" w:type="dxa"/>
            <w:vMerge/>
          </w:tcPr>
          <w:p w:rsidR="00371307" w:rsidRPr="006A1CD3" w:rsidRDefault="00371307" w:rsidP="006A1CD3">
            <w:pPr>
              <w:jc w:val="both"/>
              <w:rPr>
                <w:rFonts w:cs="Times New Roman"/>
                <w:b/>
                <w:sz w:val="28"/>
                <w:szCs w:val="28"/>
              </w:rPr>
            </w:pPr>
          </w:p>
        </w:tc>
        <w:tc>
          <w:tcPr>
            <w:tcW w:w="3083" w:type="dxa"/>
            <w:vMerge/>
          </w:tcPr>
          <w:p w:rsidR="00371307" w:rsidRPr="006A1CD3" w:rsidRDefault="00371307" w:rsidP="006A1CD3">
            <w:pPr>
              <w:jc w:val="both"/>
              <w:rPr>
                <w:rFonts w:cs="Times New Roman"/>
                <w:b/>
                <w:sz w:val="28"/>
                <w:szCs w:val="28"/>
              </w:rPr>
            </w:pPr>
          </w:p>
        </w:tc>
      </w:tr>
      <w:tr w:rsidR="00371307" w:rsidRPr="006A1CD3" w:rsidTr="00371307">
        <w:trPr>
          <w:trHeight w:val="992"/>
        </w:trPr>
        <w:tc>
          <w:tcPr>
            <w:tcW w:w="5164" w:type="dxa"/>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t>ОК</w:t>
            </w:r>
            <w:proofErr w:type="gramEnd"/>
            <w:r w:rsidRPr="0051172B">
              <w:rPr>
                <w:rFonts w:cs="Times New Roman"/>
                <w:sz w:val="28"/>
                <w:szCs w:val="28"/>
              </w:rPr>
              <w:t xml:space="preserve"> 04. </w:t>
            </w:r>
            <w:r w:rsidRPr="0051172B">
              <w:rPr>
                <w:rFonts w:cs="Times New Roman"/>
                <w:color w:val="1A1A1A"/>
                <w:sz w:val="28"/>
                <w:szCs w:val="28"/>
                <w:shd w:val="clear" w:color="auto" w:fill="FFFFFF"/>
              </w:rPr>
              <w:t>Эффективно взаимодействовать и работать в коллективе и команде</w:t>
            </w:r>
            <w:r w:rsidRPr="0051172B">
              <w:rPr>
                <w:rFonts w:cs="Times New Roman"/>
                <w:sz w:val="28"/>
                <w:szCs w:val="28"/>
              </w:rPr>
              <w:t>.</w:t>
            </w:r>
          </w:p>
        </w:tc>
        <w:tc>
          <w:tcPr>
            <w:tcW w:w="2976" w:type="dxa"/>
            <w:vMerge/>
          </w:tcPr>
          <w:p w:rsidR="00371307" w:rsidRPr="006A1CD3" w:rsidRDefault="00371307" w:rsidP="006A1CD3">
            <w:pPr>
              <w:jc w:val="both"/>
              <w:rPr>
                <w:rFonts w:cs="Times New Roman"/>
                <w:b/>
                <w:sz w:val="28"/>
                <w:szCs w:val="28"/>
              </w:rPr>
            </w:pPr>
          </w:p>
        </w:tc>
        <w:tc>
          <w:tcPr>
            <w:tcW w:w="3000" w:type="dxa"/>
            <w:vMerge/>
          </w:tcPr>
          <w:p w:rsidR="00371307" w:rsidRPr="006A1CD3" w:rsidRDefault="00371307" w:rsidP="006A1CD3">
            <w:pPr>
              <w:jc w:val="both"/>
              <w:rPr>
                <w:rFonts w:cs="Times New Roman"/>
                <w:b/>
                <w:sz w:val="28"/>
                <w:szCs w:val="28"/>
              </w:rPr>
            </w:pPr>
          </w:p>
        </w:tc>
        <w:tc>
          <w:tcPr>
            <w:tcW w:w="3083" w:type="dxa"/>
            <w:vMerge/>
          </w:tcPr>
          <w:p w:rsidR="00371307" w:rsidRPr="006A1CD3" w:rsidRDefault="00371307" w:rsidP="006A1CD3">
            <w:pPr>
              <w:jc w:val="both"/>
              <w:rPr>
                <w:rFonts w:cs="Times New Roman"/>
                <w:b/>
                <w:sz w:val="28"/>
                <w:szCs w:val="28"/>
              </w:rPr>
            </w:pPr>
          </w:p>
        </w:tc>
      </w:tr>
      <w:tr w:rsidR="00371307" w:rsidRPr="006A1CD3" w:rsidTr="00371307">
        <w:trPr>
          <w:trHeight w:val="992"/>
        </w:trPr>
        <w:tc>
          <w:tcPr>
            <w:tcW w:w="5164" w:type="dxa"/>
          </w:tcPr>
          <w:p w:rsidR="00371307" w:rsidRPr="0051172B" w:rsidRDefault="00371307" w:rsidP="00206E1B">
            <w:pPr>
              <w:shd w:val="clear" w:color="auto" w:fill="FFFFFF"/>
              <w:spacing w:line="276" w:lineRule="auto"/>
              <w:jc w:val="both"/>
              <w:rPr>
                <w:rFonts w:cs="Times New Roman"/>
                <w:sz w:val="28"/>
                <w:szCs w:val="28"/>
              </w:rPr>
            </w:pPr>
            <w:proofErr w:type="gramStart"/>
            <w:r w:rsidRPr="0051172B">
              <w:rPr>
                <w:rFonts w:cs="Times New Roman"/>
                <w:sz w:val="28"/>
                <w:szCs w:val="28"/>
              </w:rPr>
              <w:t>ОК</w:t>
            </w:r>
            <w:proofErr w:type="gramEnd"/>
            <w:r w:rsidRPr="0051172B">
              <w:rPr>
                <w:rFonts w:cs="Times New Roman"/>
                <w:sz w:val="28"/>
                <w:szCs w:val="28"/>
              </w:rPr>
              <w:t xml:space="preserve"> 05. </w:t>
            </w:r>
            <w:r w:rsidRPr="0051172B">
              <w:rPr>
                <w:rFonts w:cs="Times New Roman"/>
                <w:color w:val="1A1A1A"/>
                <w:sz w:val="28"/>
                <w:szCs w:val="28"/>
              </w:rPr>
              <w:t xml:space="preserve">Осуществлять устную и письменную коммуникацию на государственном языке Российской Федерации с учетом особенностей </w:t>
            </w:r>
            <w:r w:rsidRPr="0051172B">
              <w:rPr>
                <w:rFonts w:cs="Times New Roman"/>
                <w:color w:val="1A1A1A"/>
                <w:sz w:val="28"/>
                <w:szCs w:val="28"/>
              </w:rPr>
              <w:lastRenderedPageBreak/>
              <w:t>социального и культурного контекста</w:t>
            </w:r>
          </w:p>
        </w:tc>
        <w:tc>
          <w:tcPr>
            <w:tcW w:w="2976" w:type="dxa"/>
            <w:vMerge/>
          </w:tcPr>
          <w:p w:rsidR="00371307" w:rsidRPr="006A1CD3" w:rsidRDefault="00371307" w:rsidP="006A1CD3">
            <w:pPr>
              <w:jc w:val="both"/>
              <w:rPr>
                <w:rFonts w:cs="Times New Roman"/>
                <w:b/>
                <w:sz w:val="28"/>
                <w:szCs w:val="28"/>
              </w:rPr>
            </w:pPr>
          </w:p>
        </w:tc>
        <w:tc>
          <w:tcPr>
            <w:tcW w:w="3000" w:type="dxa"/>
            <w:vMerge/>
          </w:tcPr>
          <w:p w:rsidR="00371307" w:rsidRPr="006A1CD3" w:rsidRDefault="00371307" w:rsidP="006A1CD3">
            <w:pPr>
              <w:jc w:val="both"/>
              <w:rPr>
                <w:rFonts w:cs="Times New Roman"/>
                <w:b/>
                <w:sz w:val="28"/>
                <w:szCs w:val="28"/>
              </w:rPr>
            </w:pPr>
          </w:p>
        </w:tc>
        <w:tc>
          <w:tcPr>
            <w:tcW w:w="3083" w:type="dxa"/>
            <w:vMerge/>
          </w:tcPr>
          <w:p w:rsidR="00371307" w:rsidRPr="006A1CD3" w:rsidRDefault="00371307" w:rsidP="006A1CD3">
            <w:pPr>
              <w:jc w:val="both"/>
              <w:rPr>
                <w:rFonts w:cs="Times New Roman"/>
                <w:b/>
                <w:sz w:val="28"/>
                <w:szCs w:val="28"/>
              </w:rPr>
            </w:pPr>
          </w:p>
        </w:tc>
      </w:tr>
      <w:tr w:rsidR="00371307" w:rsidRPr="006A1CD3" w:rsidTr="00371307">
        <w:trPr>
          <w:trHeight w:val="992"/>
        </w:trPr>
        <w:tc>
          <w:tcPr>
            <w:tcW w:w="5164" w:type="dxa"/>
          </w:tcPr>
          <w:p w:rsidR="00371307" w:rsidRPr="0051172B" w:rsidRDefault="00371307" w:rsidP="00206E1B">
            <w:pPr>
              <w:shd w:val="clear" w:color="auto" w:fill="FFFFFF"/>
              <w:spacing w:line="276" w:lineRule="auto"/>
              <w:ind w:right="142"/>
              <w:jc w:val="both"/>
              <w:rPr>
                <w:rFonts w:cs="Times New Roman"/>
                <w:sz w:val="28"/>
                <w:szCs w:val="28"/>
              </w:rPr>
            </w:pPr>
            <w:proofErr w:type="gramStart"/>
            <w:r w:rsidRPr="0051172B">
              <w:rPr>
                <w:rFonts w:cs="Times New Roman"/>
                <w:sz w:val="28"/>
                <w:szCs w:val="28"/>
              </w:rPr>
              <w:lastRenderedPageBreak/>
              <w:t>ОК</w:t>
            </w:r>
            <w:proofErr w:type="gramEnd"/>
            <w:r w:rsidRPr="0051172B">
              <w:rPr>
                <w:rFonts w:cs="Times New Roman"/>
                <w:sz w:val="28"/>
                <w:szCs w:val="28"/>
              </w:rPr>
              <w:t xml:space="preserve"> 06. </w:t>
            </w:r>
            <w:r w:rsidRPr="0051172B">
              <w:rPr>
                <w:rFonts w:cs="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76" w:type="dxa"/>
            <w:vMerge/>
          </w:tcPr>
          <w:p w:rsidR="00371307" w:rsidRPr="006A1CD3" w:rsidRDefault="00371307" w:rsidP="006A1CD3">
            <w:pPr>
              <w:jc w:val="both"/>
              <w:rPr>
                <w:rFonts w:cs="Times New Roman"/>
                <w:b/>
                <w:sz w:val="28"/>
                <w:szCs w:val="28"/>
              </w:rPr>
            </w:pPr>
          </w:p>
        </w:tc>
        <w:tc>
          <w:tcPr>
            <w:tcW w:w="3000" w:type="dxa"/>
            <w:vMerge/>
          </w:tcPr>
          <w:p w:rsidR="00371307" w:rsidRPr="006A1CD3" w:rsidRDefault="00371307" w:rsidP="006A1CD3">
            <w:pPr>
              <w:jc w:val="both"/>
              <w:rPr>
                <w:rFonts w:cs="Times New Roman"/>
                <w:b/>
                <w:sz w:val="28"/>
                <w:szCs w:val="28"/>
              </w:rPr>
            </w:pPr>
          </w:p>
        </w:tc>
        <w:tc>
          <w:tcPr>
            <w:tcW w:w="3083" w:type="dxa"/>
            <w:vMerge/>
          </w:tcPr>
          <w:p w:rsidR="00371307" w:rsidRPr="006A1CD3" w:rsidRDefault="00371307" w:rsidP="006A1CD3">
            <w:pPr>
              <w:jc w:val="both"/>
              <w:rPr>
                <w:rFonts w:cs="Times New Roman"/>
                <w:b/>
                <w:sz w:val="28"/>
                <w:szCs w:val="28"/>
              </w:rPr>
            </w:pPr>
          </w:p>
        </w:tc>
      </w:tr>
      <w:tr w:rsidR="00371307" w:rsidRPr="006A1CD3" w:rsidTr="00371307">
        <w:trPr>
          <w:trHeight w:val="992"/>
        </w:trPr>
        <w:tc>
          <w:tcPr>
            <w:tcW w:w="5164" w:type="dxa"/>
          </w:tcPr>
          <w:p w:rsidR="00371307" w:rsidRPr="0051172B" w:rsidRDefault="00371307" w:rsidP="00206E1B">
            <w:pPr>
              <w:shd w:val="clear" w:color="auto" w:fill="FFFFFF"/>
              <w:spacing w:line="276" w:lineRule="auto"/>
              <w:jc w:val="both"/>
              <w:rPr>
                <w:rFonts w:cs="Times New Roman"/>
                <w:sz w:val="28"/>
                <w:szCs w:val="28"/>
              </w:rPr>
            </w:pPr>
            <w:r w:rsidRPr="0051172B">
              <w:rPr>
                <w:rFonts w:cs="Times New Roman"/>
                <w:color w:val="1A1A1A"/>
                <w:sz w:val="28"/>
                <w:szCs w:val="28"/>
              </w:rPr>
              <w:t>ОК 7</w:t>
            </w:r>
            <w:proofErr w:type="gramStart"/>
            <w:r w:rsidRPr="0051172B">
              <w:rPr>
                <w:rFonts w:cs="Times New Roman"/>
                <w:color w:val="1A1A1A"/>
                <w:sz w:val="28"/>
                <w:szCs w:val="28"/>
              </w:rPr>
              <w:t xml:space="preserve"> С</w:t>
            </w:r>
            <w:proofErr w:type="gramEnd"/>
            <w:r w:rsidRPr="0051172B">
              <w:rPr>
                <w:rFonts w:cs="Times New Roman"/>
                <w:color w:val="1A1A1A"/>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76" w:type="dxa"/>
            <w:vMerge/>
          </w:tcPr>
          <w:p w:rsidR="00371307" w:rsidRPr="006A1CD3" w:rsidRDefault="00371307" w:rsidP="006A1CD3">
            <w:pPr>
              <w:jc w:val="both"/>
              <w:rPr>
                <w:rFonts w:cs="Times New Roman"/>
                <w:b/>
                <w:sz w:val="28"/>
                <w:szCs w:val="28"/>
              </w:rPr>
            </w:pPr>
          </w:p>
        </w:tc>
        <w:tc>
          <w:tcPr>
            <w:tcW w:w="3000" w:type="dxa"/>
            <w:vMerge/>
          </w:tcPr>
          <w:p w:rsidR="00371307" w:rsidRPr="006A1CD3" w:rsidRDefault="00371307" w:rsidP="006A1CD3">
            <w:pPr>
              <w:jc w:val="both"/>
              <w:rPr>
                <w:rFonts w:cs="Times New Roman"/>
                <w:b/>
                <w:sz w:val="28"/>
                <w:szCs w:val="28"/>
              </w:rPr>
            </w:pPr>
          </w:p>
        </w:tc>
        <w:tc>
          <w:tcPr>
            <w:tcW w:w="3083" w:type="dxa"/>
            <w:vMerge/>
          </w:tcPr>
          <w:p w:rsidR="00371307" w:rsidRPr="006A1CD3" w:rsidRDefault="00371307" w:rsidP="006A1CD3">
            <w:pPr>
              <w:jc w:val="both"/>
              <w:rPr>
                <w:rFonts w:cs="Times New Roman"/>
                <w:b/>
                <w:sz w:val="28"/>
                <w:szCs w:val="28"/>
              </w:rPr>
            </w:pPr>
          </w:p>
        </w:tc>
      </w:tr>
      <w:tr w:rsidR="00371307" w:rsidRPr="006A1CD3" w:rsidTr="00371307">
        <w:trPr>
          <w:trHeight w:val="416"/>
        </w:trPr>
        <w:tc>
          <w:tcPr>
            <w:tcW w:w="5164" w:type="dxa"/>
          </w:tcPr>
          <w:p w:rsidR="00371307" w:rsidRPr="0051172B" w:rsidRDefault="00371307" w:rsidP="00206E1B">
            <w:pPr>
              <w:shd w:val="clear" w:color="auto" w:fill="FFFFFF"/>
              <w:spacing w:line="276" w:lineRule="auto"/>
              <w:jc w:val="both"/>
              <w:rPr>
                <w:rFonts w:cs="Times New Roman"/>
                <w:sz w:val="28"/>
                <w:szCs w:val="28"/>
              </w:rPr>
            </w:pPr>
            <w:r w:rsidRPr="0051172B">
              <w:rPr>
                <w:rFonts w:cs="Times New Roman"/>
                <w:color w:val="1A1A1A"/>
                <w:sz w:val="28"/>
                <w:szCs w:val="28"/>
              </w:rPr>
              <w:t>ОК 8</w:t>
            </w:r>
            <w:proofErr w:type="gramStart"/>
            <w:r w:rsidRPr="0051172B">
              <w:rPr>
                <w:rFonts w:cs="Times New Roman"/>
                <w:color w:val="1A1A1A"/>
                <w:sz w:val="28"/>
                <w:szCs w:val="28"/>
              </w:rPr>
              <w:t xml:space="preserve"> И</w:t>
            </w:r>
            <w:proofErr w:type="gramEnd"/>
            <w:r w:rsidRPr="0051172B">
              <w:rPr>
                <w:rFonts w:cs="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sidRPr="0051172B">
              <w:rPr>
                <w:rFonts w:cs="Times New Roman"/>
                <w:color w:val="1A1A1A"/>
                <w:sz w:val="28"/>
                <w:szCs w:val="28"/>
              </w:rPr>
              <w:lastRenderedPageBreak/>
              <w:t xml:space="preserve">физической подготовленности. </w:t>
            </w:r>
          </w:p>
        </w:tc>
        <w:tc>
          <w:tcPr>
            <w:tcW w:w="2976" w:type="dxa"/>
            <w:vMerge/>
          </w:tcPr>
          <w:p w:rsidR="00371307" w:rsidRPr="006A1CD3" w:rsidRDefault="00371307" w:rsidP="006A1CD3">
            <w:pPr>
              <w:jc w:val="both"/>
              <w:rPr>
                <w:rFonts w:cs="Times New Roman"/>
                <w:b/>
                <w:sz w:val="28"/>
                <w:szCs w:val="28"/>
              </w:rPr>
            </w:pPr>
          </w:p>
        </w:tc>
        <w:tc>
          <w:tcPr>
            <w:tcW w:w="3000" w:type="dxa"/>
            <w:vMerge/>
          </w:tcPr>
          <w:p w:rsidR="00371307" w:rsidRPr="006A1CD3" w:rsidRDefault="00371307" w:rsidP="006A1CD3">
            <w:pPr>
              <w:jc w:val="both"/>
              <w:rPr>
                <w:rFonts w:cs="Times New Roman"/>
                <w:b/>
                <w:sz w:val="28"/>
                <w:szCs w:val="28"/>
              </w:rPr>
            </w:pPr>
          </w:p>
        </w:tc>
        <w:tc>
          <w:tcPr>
            <w:tcW w:w="3083" w:type="dxa"/>
            <w:vMerge/>
          </w:tcPr>
          <w:p w:rsidR="00371307" w:rsidRPr="006A1CD3" w:rsidRDefault="00371307" w:rsidP="006A1CD3">
            <w:pPr>
              <w:jc w:val="both"/>
              <w:rPr>
                <w:rFonts w:cs="Times New Roman"/>
                <w:b/>
                <w:sz w:val="28"/>
                <w:szCs w:val="28"/>
              </w:rPr>
            </w:pPr>
          </w:p>
        </w:tc>
      </w:tr>
      <w:tr w:rsidR="00371307" w:rsidRPr="006A1CD3" w:rsidTr="00371307">
        <w:trPr>
          <w:trHeight w:val="596"/>
        </w:trPr>
        <w:tc>
          <w:tcPr>
            <w:tcW w:w="5164" w:type="dxa"/>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15" w:firstLine="34"/>
              <w:jc w:val="both"/>
              <w:rPr>
                <w:rFonts w:cs="Times New Roman"/>
                <w:sz w:val="28"/>
                <w:szCs w:val="28"/>
              </w:rPr>
            </w:pPr>
            <w:r w:rsidRPr="0051172B">
              <w:rPr>
                <w:rFonts w:cs="Times New Roman"/>
                <w:color w:val="1A1A1A"/>
                <w:sz w:val="28"/>
                <w:szCs w:val="28"/>
                <w:shd w:val="clear" w:color="auto" w:fill="FFFFFF"/>
              </w:rPr>
              <w:lastRenderedPageBreak/>
              <w:t>ОК 9</w:t>
            </w:r>
            <w:proofErr w:type="gramStart"/>
            <w:r w:rsidRPr="0051172B">
              <w:rPr>
                <w:rFonts w:cs="Times New Roman"/>
                <w:color w:val="1A1A1A"/>
                <w:sz w:val="28"/>
                <w:szCs w:val="28"/>
                <w:shd w:val="clear" w:color="auto" w:fill="FFFFFF"/>
              </w:rPr>
              <w:t xml:space="preserve"> П</w:t>
            </w:r>
            <w:proofErr w:type="gramEnd"/>
            <w:r w:rsidRPr="0051172B">
              <w:rPr>
                <w:rFonts w:cs="Times New Roman"/>
                <w:color w:val="1A1A1A"/>
                <w:sz w:val="28"/>
                <w:szCs w:val="28"/>
                <w:shd w:val="clear" w:color="auto" w:fill="FFFFFF"/>
              </w:rPr>
              <w:t>ользоваться профессиональной документацией на государственном и иностранном языках.</w:t>
            </w:r>
          </w:p>
        </w:tc>
        <w:tc>
          <w:tcPr>
            <w:tcW w:w="2976" w:type="dxa"/>
            <w:vMerge/>
          </w:tcPr>
          <w:p w:rsidR="00371307" w:rsidRPr="006A1CD3" w:rsidRDefault="00371307" w:rsidP="006A1CD3">
            <w:pPr>
              <w:jc w:val="both"/>
              <w:rPr>
                <w:rFonts w:cs="Times New Roman"/>
                <w:b/>
                <w:sz w:val="28"/>
                <w:szCs w:val="28"/>
              </w:rPr>
            </w:pPr>
          </w:p>
        </w:tc>
        <w:tc>
          <w:tcPr>
            <w:tcW w:w="3000" w:type="dxa"/>
            <w:vMerge/>
          </w:tcPr>
          <w:p w:rsidR="00371307" w:rsidRPr="006A1CD3" w:rsidRDefault="00371307" w:rsidP="006A1CD3">
            <w:pPr>
              <w:jc w:val="both"/>
              <w:rPr>
                <w:rFonts w:cs="Times New Roman"/>
                <w:b/>
                <w:sz w:val="28"/>
                <w:szCs w:val="28"/>
              </w:rPr>
            </w:pPr>
          </w:p>
        </w:tc>
        <w:tc>
          <w:tcPr>
            <w:tcW w:w="3083" w:type="dxa"/>
            <w:vMerge/>
          </w:tcPr>
          <w:p w:rsidR="00371307" w:rsidRPr="006A1CD3" w:rsidRDefault="00371307" w:rsidP="006A1CD3">
            <w:pPr>
              <w:jc w:val="both"/>
              <w:rPr>
                <w:rFonts w:cs="Times New Roman"/>
                <w:b/>
                <w:sz w:val="28"/>
                <w:szCs w:val="28"/>
              </w:rPr>
            </w:pPr>
          </w:p>
        </w:tc>
      </w:tr>
    </w:tbl>
    <w:p w:rsidR="006A1CD3" w:rsidRPr="006A1CD3" w:rsidRDefault="006A1CD3" w:rsidP="006A1CD3">
      <w:pPr>
        <w:rPr>
          <w:rFonts w:cs="Times New Roman"/>
          <w:b/>
          <w:sz w:val="28"/>
          <w:szCs w:val="28"/>
        </w:rPr>
      </w:pPr>
    </w:p>
    <w:p w:rsidR="006A1CD3" w:rsidRPr="006A1CD3" w:rsidRDefault="006A1CD3" w:rsidP="006A1CD3">
      <w:pPr>
        <w:rPr>
          <w:rFonts w:cs="Times New Roman"/>
          <w:b/>
          <w:sz w:val="28"/>
          <w:szCs w:val="28"/>
        </w:rPr>
      </w:pPr>
      <w:r w:rsidRPr="006A1CD3">
        <w:rPr>
          <w:rFonts w:cs="Times New Roman"/>
          <w:b/>
          <w:sz w:val="28"/>
          <w:szCs w:val="28"/>
        </w:rPr>
        <w:br w:type="page"/>
      </w:r>
    </w:p>
    <w:p w:rsidR="006A1CD3" w:rsidRPr="006A1CD3" w:rsidRDefault="006A1CD3" w:rsidP="006A1CD3">
      <w:pPr>
        <w:rPr>
          <w:rFonts w:cs="Times New Roman"/>
          <w:b/>
          <w:sz w:val="28"/>
          <w:szCs w:val="28"/>
        </w:rPr>
        <w:sectPr w:rsidR="006A1CD3" w:rsidRPr="006A1CD3" w:rsidSect="00EA6578">
          <w:pgSz w:w="16838" w:h="11906" w:orient="landscape"/>
          <w:pgMar w:top="851" w:right="1134" w:bottom="1701" w:left="1134" w:header="709" w:footer="709" w:gutter="0"/>
          <w:cols w:space="708"/>
          <w:docGrid w:linePitch="360"/>
        </w:sectPr>
      </w:pPr>
    </w:p>
    <w:p w:rsidR="006A1CD3" w:rsidRDefault="006A1CD3" w:rsidP="002B39F6">
      <w:pPr>
        <w:ind w:right="-2"/>
        <w:jc w:val="both"/>
        <w:rPr>
          <w:rFonts w:cs="Times New Roman"/>
          <w:b/>
          <w:sz w:val="28"/>
          <w:szCs w:val="28"/>
        </w:rPr>
      </w:pPr>
      <w:r w:rsidRPr="006A1CD3">
        <w:rPr>
          <w:rFonts w:cs="Times New Roman"/>
          <w:b/>
          <w:sz w:val="28"/>
          <w:szCs w:val="28"/>
        </w:rPr>
        <w:lastRenderedPageBreak/>
        <w:t xml:space="preserve">Критерии оценки личностных результатов обучающихся, </w:t>
      </w:r>
      <w:proofErr w:type="gramStart"/>
      <w:r w:rsidRPr="006A1CD3">
        <w:rPr>
          <w:rFonts w:cs="Times New Roman"/>
          <w:b/>
          <w:sz w:val="28"/>
          <w:szCs w:val="28"/>
        </w:rPr>
        <w:t>согласно</w:t>
      </w:r>
      <w:proofErr w:type="gramEnd"/>
      <w:r w:rsidRPr="006A1CD3">
        <w:rPr>
          <w:rFonts w:cs="Times New Roman"/>
          <w:b/>
          <w:sz w:val="28"/>
          <w:szCs w:val="28"/>
        </w:rPr>
        <w:t xml:space="preserve"> рабочей программы воспитания (Протокол №28 от 31.08.2021 г.):</w:t>
      </w:r>
    </w:p>
    <w:p w:rsidR="002B39F6" w:rsidRPr="006A1CD3" w:rsidRDefault="002B39F6" w:rsidP="002B39F6">
      <w:pPr>
        <w:ind w:right="-2"/>
        <w:jc w:val="both"/>
        <w:rPr>
          <w:rFonts w:cs="Times New Roman"/>
          <w:b/>
          <w:sz w:val="28"/>
          <w:szCs w:val="28"/>
        </w:rPr>
      </w:pPr>
    </w:p>
    <w:tbl>
      <w:tblPr>
        <w:tblStyle w:val="ac"/>
        <w:tblW w:w="9214" w:type="dxa"/>
        <w:tblInd w:w="108" w:type="dxa"/>
        <w:tblLook w:val="04A0" w:firstRow="1" w:lastRow="0" w:firstColumn="1" w:lastColumn="0" w:noHBand="0" w:noVBand="1"/>
      </w:tblPr>
      <w:tblGrid>
        <w:gridCol w:w="6975"/>
        <w:gridCol w:w="396"/>
        <w:gridCol w:w="1843"/>
      </w:tblGrid>
      <w:tr w:rsidR="006A1CD3" w:rsidRPr="006A1CD3" w:rsidTr="002B39F6">
        <w:tc>
          <w:tcPr>
            <w:tcW w:w="7371" w:type="dxa"/>
            <w:gridSpan w:val="2"/>
          </w:tcPr>
          <w:p w:rsidR="006A1CD3" w:rsidRPr="002B39F6" w:rsidRDefault="006A1CD3" w:rsidP="002B39F6">
            <w:pPr>
              <w:jc w:val="center"/>
              <w:rPr>
                <w:rFonts w:cs="Times New Roman"/>
                <w:b/>
                <w:szCs w:val="28"/>
              </w:rPr>
            </w:pPr>
            <w:r w:rsidRPr="002B39F6">
              <w:rPr>
                <w:rFonts w:cs="Times New Roman"/>
                <w:b/>
                <w:szCs w:val="28"/>
              </w:rPr>
              <w:t>Личностные результаты</w:t>
            </w:r>
          </w:p>
          <w:p w:rsidR="006A1CD3" w:rsidRPr="002B39F6" w:rsidRDefault="006A1CD3" w:rsidP="002B39F6">
            <w:pPr>
              <w:jc w:val="center"/>
              <w:rPr>
                <w:rFonts w:cs="Times New Roman"/>
                <w:szCs w:val="28"/>
              </w:rPr>
            </w:pPr>
            <w:r w:rsidRPr="002B39F6">
              <w:rPr>
                <w:rFonts w:cs="Times New Roman"/>
                <w:b/>
                <w:szCs w:val="28"/>
              </w:rPr>
              <w:t>реализации программы воспитания</w:t>
            </w:r>
          </w:p>
          <w:p w:rsidR="006A1CD3" w:rsidRPr="002B39F6" w:rsidRDefault="006A1CD3" w:rsidP="002B39F6">
            <w:pPr>
              <w:jc w:val="center"/>
              <w:rPr>
                <w:rFonts w:cs="Times New Roman"/>
                <w:b/>
                <w:i/>
                <w:szCs w:val="28"/>
              </w:rPr>
            </w:pPr>
            <w:r w:rsidRPr="002B39F6">
              <w:rPr>
                <w:rFonts w:cs="Times New Roman"/>
                <w:i/>
                <w:szCs w:val="28"/>
              </w:rPr>
              <w:t>(дескрипторы)</w:t>
            </w:r>
          </w:p>
        </w:tc>
        <w:tc>
          <w:tcPr>
            <w:tcW w:w="1843" w:type="dxa"/>
          </w:tcPr>
          <w:p w:rsidR="006A1CD3" w:rsidRPr="002B39F6" w:rsidRDefault="006A1CD3" w:rsidP="002B39F6">
            <w:pPr>
              <w:jc w:val="center"/>
              <w:rPr>
                <w:rFonts w:cs="Times New Roman"/>
                <w:b/>
                <w:szCs w:val="28"/>
              </w:rPr>
            </w:pPr>
            <w:r w:rsidRPr="002B39F6">
              <w:rPr>
                <w:rFonts w:cs="Times New Roman"/>
                <w:b/>
                <w:szCs w:val="28"/>
              </w:rPr>
              <w:t>Код личностных результатов реализации программы воспитания</w:t>
            </w:r>
          </w:p>
        </w:tc>
      </w:tr>
      <w:tr w:rsidR="006A1CD3" w:rsidRPr="006A1CD3" w:rsidTr="002B39F6">
        <w:tc>
          <w:tcPr>
            <w:tcW w:w="7371" w:type="dxa"/>
            <w:gridSpan w:val="2"/>
          </w:tcPr>
          <w:p w:rsidR="006A1CD3" w:rsidRPr="006A1CD3" w:rsidRDefault="006A1CD3" w:rsidP="002B39F6">
            <w:pPr>
              <w:jc w:val="both"/>
              <w:rPr>
                <w:rFonts w:cs="Times New Roman"/>
                <w:sz w:val="28"/>
                <w:szCs w:val="28"/>
              </w:rPr>
            </w:pPr>
            <w:r w:rsidRPr="006A1CD3">
              <w:rPr>
                <w:rFonts w:cs="Times New Roman"/>
                <w:sz w:val="28"/>
                <w:szCs w:val="28"/>
              </w:rPr>
              <w:t>Проявляющий активную гражданскую позицию, демонстрирующий приверженность открытости, принципам честности, порядочности, экономически активный</w:t>
            </w:r>
            <w:proofErr w:type="gramStart"/>
            <w:r w:rsidRPr="006A1CD3">
              <w:rPr>
                <w:rFonts w:cs="Times New Roman"/>
                <w:sz w:val="28"/>
                <w:szCs w:val="28"/>
              </w:rPr>
              <w:t xml:space="preserve"> И</w:t>
            </w:r>
            <w:proofErr w:type="gramEnd"/>
            <w:r w:rsidRPr="006A1CD3">
              <w:rPr>
                <w:rFonts w:cs="Times New Roman"/>
                <w:sz w:val="28"/>
                <w:szCs w:val="28"/>
              </w:rPr>
              <w:t xml:space="preserve"> участвующий B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843" w:type="dxa"/>
            <w:vAlign w:val="center"/>
          </w:tcPr>
          <w:p w:rsidR="006A1CD3" w:rsidRPr="006A1CD3" w:rsidRDefault="006A1CD3" w:rsidP="002B39F6">
            <w:pPr>
              <w:jc w:val="both"/>
              <w:rPr>
                <w:rFonts w:cs="Times New Roman"/>
                <w:sz w:val="28"/>
                <w:szCs w:val="28"/>
              </w:rPr>
            </w:pPr>
            <w:r w:rsidRPr="006A1CD3">
              <w:rPr>
                <w:rFonts w:cs="Times New Roman"/>
                <w:sz w:val="28"/>
                <w:szCs w:val="28"/>
              </w:rPr>
              <w:t>ЛР 2</w:t>
            </w:r>
          </w:p>
        </w:tc>
      </w:tr>
      <w:tr w:rsidR="006A1CD3" w:rsidRPr="006A1CD3" w:rsidTr="002B39F6">
        <w:tc>
          <w:tcPr>
            <w:tcW w:w="7371" w:type="dxa"/>
            <w:gridSpan w:val="2"/>
          </w:tcPr>
          <w:p w:rsidR="006A1CD3" w:rsidRPr="006A1CD3" w:rsidRDefault="006A1CD3" w:rsidP="002B39F6">
            <w:pPr>
              <w:jc w:val="both"/>
              <w:rPr>
                <w:rFonts w:cs="Times New Roman"/>
                <w:sz w:val="28"/>
                <w:szCs w:val="28"/>
              </w:rPr>
            </w:pPr>
            <w:proofErr w:type="gramStart"/>
            <w:r w:rsidRPr="006A1CD3">
              <w:rPr>
                <w:rFonts w:cs="Times New Roman"/>
                <w:sz w:val="28"/>
                <w:szCs w:val="28"/>
              </w:rPr>
              <w:t>Соблюдающий</w:t>
            </w:r>
            <w:proofErr w:type="gramEnd"/>
            <w:r w:rsidRPr="006A1CD3">
              <w:rPr>
                <w:rFonts w:cs="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6A1CD3">
              <w:rPr>
                <w:rFonts w:cs="Times New Roman"/>
                <w:sz w:val="28"/>
                <w:szCs w:val="28"/>
              </w:rPr>
              <w:t>Лояльный</w:t>
            </w:r>
            <w:proofErr w:type="gramEnd"/>
            <w:r w:rsidRPr="006A1CD3">
              <w:rPr>
                <w:rFonts w:cs="Times New Roman"/>
                <w:sz w:val="28"/>
                <w:szCs w:val="28"/>
              </w:rPr>
              <w:t xml:space="preserve"> к установкам и проявлениям представителей субкультур, отличающий их OT групп C деструктивным и </w:t>
            </w:r>
            <w:proofErr w:type="spellStart"/>
            <w:r w:rsidRPr="006A1CD3">
              <w:rPr>
                <w:rFonts w:cs="Times New Roman"/>
                <w:sz w:val="28"/>
                <w:szCs w:val="28"/>
              </w:rPr>
              <w:t>девиантным</w:t>
            </w:r>
            <w:proofErr w:type="spellEnd"/>
            <w:r w:rsidRPr="006A1CD3">
              <w:rPr>
                <w:rFonts w:cs="Times New Roman"/>
                <w:sz w:val="28"/>
                <w:szCs w:val="28"/>
              </w:rPr>
              <w:t xml:space="preserve"> поведением. </w:t>
            </w:r>
            <w:proofErr w:type="gramStart"/>
            <w:r w:rsidRPr="006A1CD3">
              <w:rPr>
                <w:rFonts w:cs="Times New Roman"/>
                <w:sz w:val="28"/>
                <w:szCs w:val="28"/>
              </w:rPr>
              <w:t>Демонстрирующий</w:t>
            </w:r>
            <w:proofErr w:type="gramEnd"/>
            <w:r w:rsidRPr="006A1CD3">
              <w:rPr>
                <w:rFonts w:cs="Times New Roman"/>
                <w:sz w:val="28"/>
                <w:szCs w:val="28"/>
              </w:rPr>
              <w:t xml:space="preserve"> неприятие и предупреждающий социально опасное поведение окружающих.</w:t>
            </w:r>
          </w:p>
        </w:tc>
        <w:tc>
          <w:tcPr>
            <w:tcW w:w="1843" w:type="dxa"/>
            <w:vAlign w:val="center"/>
          </w:tcPr>
          <w:p w:rsidR="006A1CD3" w:rsidRPr="006A1CD3" w:rsidRDefault="006A1CD3" w:rsidP="002B39F6">
            <w:pPr>
              <w:jc w:val="both"/>
              <w:rPr>
                <w:rFonts w:cs="Times New Roman"/>
                <w:sz w:val="28"/>
                <w:szCs w:val="28"/>
              </w:rPr>
            </w:pPr>
            <w:r w:rsidRPr="006A1CD3">
              <w:rPr>
                <w:rFonts w:cs="Times New Roman"/>
                <w:sz w:val="28"/>
                <w:szCs w:val="28"/>
              </w:rPr>
              <w:t>ЛР 3</w:t>
            </w:r>
          </w:p>
        </w:tc>
      </w:tr>
      <w:tr w:rsidR="006A1CD3" w:rsidRPr="006A1CD3" w:rsidTr="002B39F6">
        <w:tc>
          <w:tcPr>
            <w:tcW w:w="7371" w:type="dxa"/>
            <w:gridSpan w:val="2"/>
          </w:tcPr>
          <w:p w:rsidR="006A1CD3" w:rsidRPr="006A1CD3" w:rsidRDefault="006A1CD3" w:rsidP="002B39F6">
            <w:pPr>
              <w:jc w:val="both"/>
              <w:rPr>
                <w:rFonts w:cs="Times New Roman"/>
                <w:sz w:val="28"/>
                <w:szCs w:val="28"/>
              </w:rPr>
            </w:pPr>
            <w:proofErr w:type="gramStart"/>
            <w:r w:rsidRPr="006A1CD3">
              <w:rPr>
                <w:rFonts w:cs="Times New Roman"/>
                <w:sz w:val="28"/>
                <w:szCs w:val="28"/>
              </w:rPr>
              <w:t>Проявляющий</w:t>
            </w:r>
            <w:proofErr w:type="gramEnd"/>
            <w:r w:rsidRPr="006A1CD3">
              <w:rPr>
                <w:rFonts w:cs="Times New Roman"/>
                <w:sz w:val="28"/>
                <w:szCs w:val="28"/>
              </w:rPr>
              <w:t xml:space="preserve"> и демонстрирующий уважение к людям труда, осознающий ценность собственного труда. </w:t>
            </w:r>
            <w:proofErr w:type="gramStart"/>
            <w:r w:rsidRPr="006A1CD3">
              <w:rPr>
                <w:rFonts w:cs="Times New Roman"/>
                <w:sz w:val="28"/>
                <w:szCs w:val="28"/>
              </w:rPr>
              <w:t>Стремящийся</w:t>
            </w:r>
            <w:proofErr w:type="gramEnd"/>
            <w:r w:rsidRPr="006A1CD3">
              <w:rPr>
                <w:rFonts w:cs="Times New Roman"/>
                <w:sz w:val="28"/>
                <w:szCs w:val="28"/>
              </w:rPr>
              <w:t xml:space="preserve"> к формированию в сетевой среде личностно и профессионального конструктивного «цифрового следа».</w:t>
            </w:r>
          </w:p>
        </w:tc>
        <w:tc>
          <w:tcPr>
            <w:tcW w:w="1843" w:type="dxa"/>
            <w:vAlign w:val="center"/>
          </w:tcPr>
          <w:p w:rsidR="006A1CD3" w:rsidRPr="006A1CD3" w:rsidRDefault="006A1CD3" w:rsidP="002B39F6">
            <w:pPr>
              <w:jc w:val="both"/>
              <w:rPr>
                <w:rFonts w:cs="Times New Roman"/>
                <w:sz w:val="28"/>
                <w:szCs w:val="28"/>
              </w:rPr>
            </w:pPr>
            <w:r w:rsidRPr="006A1CD3">
              <w:rPr>
                <w:rFonts w:cs="Times New Roman"/>
                <w:sz w:val="28"/>
                <w:szCs w:val="28"/>
              </w:rPr>
              <w:t>ЛР 4</w:t>
            </w:r>
          </w:p>
        </w:tc>
      </w:tr>
      <w:tr w:rsidR="006A1CD3" w:rsidRPr="006A1CD3" w:rsidTr="002B39F6">
        <w:tc>
          <w:tcPr>
            <w:tcW w:w="7371" w:type="dxa"/>
            <w:gridSpan w:val="2"/>
          </w:tcPr>
          <w:p w:rsidR="006A1CD3" w:rsidRPr="006A1CD3" w:rsidRDefault="006A1CD3" w:rsidP="002B39F6">
            <w:pPr>
              <w:jc w:val="both"/>
              <w:rPr>
                <w:rFonts w:cs="Times New Roman"/>
                <w:sz w:val="28"/>
                <w:szCs w:val="28"/>
              </w:rPr>
            </w:pPr>
            <w:proofErr w:type="gramStart"/>
            <w:r w:rsidRPr="006A1CD3">
              <w:rPr>
                <w:rFonts w:cs="Times New Roman"/>
                <w:sz w:val="28"/>
                <w:szCs w:val="28"/>
              </w:rPr>
              <w:t>Демонстрирующий</w:t>
            </w:r>
            <w:proofErr w:type="gramEnd"/>
            <w:r w:rsidRPr="006A1CD3">
              <w:rPr>
                <w:rFonts w:cs="Times New Roman"/>
                <w:sz w:val="28"/>
                <w:szCs w:val="28"/>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843" w:type="dxa"/>
            <w:vAlign w:val="center"/>
          </w:tcPr>
          <w:p w:rsidR="006A1CD3" w:rsidRPr="006A1CD3" w:rsidRDefault="006A1CD3" w:rsidP="002B39F6">
            <w:pPr>
              <w:jc w:val="both"/>
              <w:rPr>
                <w:rFonts w:cs="Times New Roman"/>
                <w:sz w:val="28"/>
                <w:szCs w:val="28"/>
              </w:rPr>
            </w:pPr>
            <w:r w:rsidRPr="006A1CD3">
              <w:rPr>
                <w:rFonts w:cs="Times New Roman"/>
                <w:sz w:val="28"/>
                <w:szCs w:val="28"/>
              </w:rPr>
              <w:t>ЛР 5</w:t>
            </w:r>
          </w:p>
        </w:tc>
      </w:tr>
      <w:tr w:rsidR="006A1CD3" w:rsidRPr="006A1CD3" w:rsidTr="002B39F6">
        <w:tc>
          <w:tcPr>
            <w:tcW w:w="7371" w:type="dxa"/>
            <w:gridSpan w:val="2"/>
          </w:tcPr>
          <w:p w:rsidR="006A1CD3" w:rsidRPr="006A1CD3" w:rsidRDefault="006A1CD3" w:rsidP="002B39F6">
            <w:pPr>
              <w:jc w:val="both"/>
              <w:rPr>
                <w:rFonts w:cs="Times New Roman"/>
                <w:sz w:val="28"/>
                <w:szCs w:val="28"/>
              </w:rPr>
            </w:pPr>
            <w:proofErr w:type="gramStart"/>
            <w:r w:rsidRPr="006A1CD3">
              <w:rPr>
                <w:rFonts w:cs="Times New Roman"/>
                <w:sz w:val="28"/>
                <w:szCs w:val="28"/>
              </w:rPr>
              <w:t>Проявляющий</w:t>
            </w:r>
            <w:proofErr w:type="gramEnd"/>
            <w:r w:rsidRPr="006A1CD3">
              <w:rPr>
                <w:rFonts w:cs="Times New Roman"/>
                <w:sz w:val="28"/>
                <w:szCs w:val="28"/>
              </w:rPr>
              <w:t xml:space="preserve">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w:t>
            </w:r>
            <w:proofErr w:type="gramStart"/>
            <w:r w:rsidRPr="006A1CD3">
              <w:rPr>
                <w:rFonts w:cs="Times New Roman"/>
                <w:sz w:val="28"/>
                <w:szCs w:val="28"/>
              </w:rPr>
              <w:t xml:space="preserve"> И</w:t>
            </w:r>
            <w:proofErr w:type="gramEnd"/>
            <w:r w:rsidRPr="006A1CD3">
              <w:rPr>
                <w:rFonts w:cs="Times New Roman"/>
                <w:sz w:val="28"/>
                <w:szCs w:val="28"/>
              </w:rPr>
              <w:t xml:space="preserve"> ценностей многонационального российского государства.</w:t>
            </w:r>
          </w:p>
        </w:tc>
        <w:tc>
          <w:tcPr>
            <w:tcW w:w="1843" w:type="dxa"/>
            <w:vAlign w:val="center"/>
          </w:tcPr>
          <w:p w:rsidR="006A1CD3" w:rsidRPr="006A1CD3" w:rsidRDefault="006A1CD3" w:rsidP="002B39F6">
            <w:pPr>
              <w:jc w:val="both"/>
              <w:rPr>
                <w:rFonts w:cs="Times New Roman"/>
                <w:sz w:val="28"/>
                <w:szCs w:val="28"/>
              </w:rPr>
            </w:pPr>
            <w:r w:rsidRPr="006A1CD3">
              <w:rPr>
                <w:rFonts w:cs="Times New Roman"/>
                <w:sz w:val="28"/>
                <w:szCs w:val="28"/>
              </w:rPr>
              <w:t>ЛР 8</w:t>
            </w:r>
          </w:p>
        </w:tc>
      </w:tr>
      <w:tr w:rsidR="006A1CD3" w:rsidRPr="006A1CD3" w:rsidTr="002B39F6">
        <w:tc>
          <w:tcPr>
            <w:tcW w:w="7371" w:type="dxa"/>
            <w:gridSpan w:val="2"/>
          </w:tcPr>
          <w:p w:rsidR="006A1CD3" w:rsidRPr="006A1CD3" w:rsidRDefault="006A1CD3" w:rsidP="002B39F6">
            <w:pPr>
              <w:jc w:val="both"/>
              <w:rPr>
                <w:rFonts w:cs="Times New Roman"/>
                <w:sz w:val="28"/>
                <w:szCs w:val="28"/>
              </w:rPr>
            </w:pPr>
            <w:proofErr w:type="gramStart"/>
            <w:r w:rsidRPr="006A1CD3">
              <w:rPr>
                <w:rFonts w:cs="Times New Roman"/>
                <w:sz w:val="28"/>
                <w:szCs w:val="28"/>
              </w:rPr>
              <w:t>Соблюдающий</w:t>
            </w:r>
            <w:proofErr w:type="gramEnd"/>
            <w:r w:rsidRPr="006A1CD3">
              <w:rPr>
                <w:rFonts w:cs="Times New Roman"/>
                <w:sz w:val="28"/>
                <w:szCs w:val="28"/>
              </w:rPr>
              <w:t xml:space="preserve"> и пропагандирующий правила здорового и безопасного образа жизни, спорта; предупреждающий либо преодолевающий зависимости OT алкоголя, табака, </w:t>
            </w:r>
            <w:proofErr w:type="spellStart"/>
            <w:r w:rsidRPr="006A1CD3">
              <w:rPr>
                <w:rFonts w:cs="Times New Roman"/>
                <w:sz w:val="28"/>
                <w:szCs w:val="28"/>
              </w:rPr>
              <w:t>психоактивных</w:t>
            </w:r>
            <w:proofErr w:type="spellEnd"/>
            <w:r w:rsidRPr="006A1CD3">
              <w:rPr>
                <w:rFonts w:cs="Times New Roman"/>
                <w:sz w:val="28"/>
                <w:szCs w:val="28"/>
              </w:rPr>
              <w:t xml:space="preserve"> веществ, азартных игр и т.д. </w:t>
            </w:r>
            <w:proofErr w:type="gramStart"/>
            <w:r w:rsidRPr="006A1CD3">
              <w:rPr>
                <w:rFonts w:cs="Times New Roman"/>
                <w:sz w:val="28"/>
                <w:szCs w:val="28"/>
              </w:rPr>
              <w:t>Сохраняющий</w:t>
            </w:r>
            <w:proofErr w:type="gramEnd"/>
            <w:r w:rsidRPr="006A1CD3">
              <w:rPr>
                <w:rFonts w:cs="Times New Roman"/>
                <w:sz w:val="28"/>
                <w:szCs w:val="28"/>
              </w:rPr>
              <w:t xml:space="preserve"> психологическую устойчивость в </w:t>
            </w:r>
            <w:r w:rsidRPr="006A1CD3">
              <w:rPr>
                <w:rFonts w:cs="Times New Roman"/>
                <w:sz w:val="28"/>
                <w:szCs w:val="28"/>
              </w:rPr>
              <w:lastRenderedPageBreak/>
              <w:t>ситуативно сложных или стремительно меняющихся ситуациях.</w:t>
            </w:r>
          </w:p>
        </w:tc>
        <w:tc>
          <w:tcPr>
            <w:tcW w:w="1843" w:type="dxa"/>
            <w:vAlign w:val="center"/>
          </w:tcPr>
          <w:p w:rsidR="006A1CD3" w:rsidRPr="006A1CD3" w:rsidRDefault="006A1CD3" w:rsidP="002B39F6">
            <w:pPr>
              <w:jc w:val="both"/>
              <w:rPr>
                <w:rFonts w:cs="Times New Roman"/>
                <w:sz w:val="28"/>
                <w:szCs w:val="28"/>
              </w:rPr>
            </w:pPr>
            <w:r w:rsidRPr="006A1CD3">
              <w:rPr>
                <w:rFonts w:cs="Times New Roman"/>
                <w:sz w:val="28"/>
                <w:szCs w:val="28"/>
              </w:rPr>
              <w:lastRenderedPageBreak/>
              <w:t>ЛР 9</w:t>
            </w:r>
          </w:p>
        </w:tc>
      </w:tr>
      <w:tr w:rsidR="006A1CD3" w:rsidRPr="006A1CD3" w:rsidTr="002B39F6">
        <w:tc>
          <w:tcPr>
            <w:tcW w:w="7371" w:type="dxa"/>
            <w:gridSpan w:val="2"/>
          </w:tcPr>
          <w:p w:rsidR="006A1CD3" w:rsidRPr="006A1CD3" w:rsidRDefault="006A1CD3" w:rsidP="002B39F6">
            <w:pPr>
              <w:jc w:val="both"/>
              <w:rPr>
                <w:rFonts w:cs="Times New Roman"/>
                <w:sz w:val="28"/>
                <w:szCs w:val="28"/>
              </w:rPr>
            </w:pPr>
            <w:proofErr w:type="gramStart"/>
            <w:r w:rsidRPr="006A1CD3">
              <w:rPr>
                <w:rFonts w:cs="Times New Roman"/>
                <w:sz w:val="28"/>
                <w:szCs w:val="28"/>
              </w:rPr>
              <w:lastRenderedPageBreak/>
              <w:t>Проявляющий</w:t>
            </w:r>
            <w:proofErr w:type="gramEnd"/>
            <w:r w:rsidRPr="006A1CD3">
              <w:rPr>
                <w:rFonts w:cs="Times New Roman"/>
                <w:sz w:val="28"/>
                <w:szCs w:val="28"/>
              </w:rPr>
              <w:t xml:space="preserve"> уважение к эстетическим ценностям, обладающий основами эстетической культуры.</w:t>
            </w:r>
          </w:p>
        </w:tc>
        <w:tc>
          <w:tcPr>
            <w:tcW w:w="1843" w:type="dxa"/>
            <w:vAlign w:val="center"/>
          </w:tcPr>
          <w:p w:rsidR="006A1CD3" w:rsidRPr="006A1CD3" w:rsidRDefault="006A1CD3" w:rsidP="002B39F6">
            <w:pPr>
              <w:jc w:val="both"/>
              <w:rPr>
                <w:rFonts w:cs="Times New Roman"/>
                <w:sz w:val="28"/>
                <w:szCs w:val="28"/>
              </w:rPr>
            </w:pPr>
            <w:r w:rsidRPr="006A1CD3">
              <w:rPr>
                <w:rFonts w:cs="Times New Roman"/>
                <w:sz w:val="28"/>
                <w:szCs w:val="28"/>
              </w:rPr>
              <w:t>ЛР 11</w:t>
            </w:r>
          </w:p>
        </w:tc>
      </w:tr>
      <w:tr w:rsidR="006A1CD3" w:rsidRPr="006A1CD3" w:rsidTr="002B39F6">
        <w:tc>
          <w:tcPr>
            <w:tcW w:w="9214" w:type="dxa"/>
            <w:gridSpan w:val="3"/>
            <w:tcBorders>
              <w:top w:val="single" w:sz="4" w:space="0" w:color="auto"/>
              <w:left w:val="nil"/>
              <w:bottom w:val="single" w:sz="4" w:space="0" w:color="auto"/>
              <w:right w:val="nil"/>
            </w:tcBorders>
          </w:tcPr>
          <w:p w:rsidR="006A1CD3" w:rsidRPr="006A1CD3" w:rsidRDefault="006A1CD3" w:rsidP="002B39F6">
            <w:pPr>
              <w:jc w:val="both"/>
              <w:rPr>
                <w:rFonts w:cs="Times New Roman"/>
                <w:b/>
                <w:sz w:val="28"/>
                <w:szCs w:val="28"/>
              </w:rPr>
            </w:pPr>
            <w:r w:rsidRPr="002B39F6">
              <w:rPr>
                <w:rFonts w:cs="Times New Roman"/>
                <w:b/>
                <w:szCs w:val="28"/>
              </w:rPr>
              <w:t>Личностные результаты реализации программы воспитания, определённые отраслевыми требованиями к деловым качествам личности</w:t>
            </w:r>
          </w:p>
        </w:tc>
      </w:tr>
      <w:tr w:rsidR="006A1CD3" w:rsidRPr="006A1CD3" w:rsidTr="002B39F6">
        <w:tc>
          <w:tcPr>
            <w:tcW w:w="6975" w:type="dxa"/>
            <w:tcBorders>
              <w:top w:val="single" w:sz="4" w:space="0" w:color="auto"/>
            </w:tcBorders>
          </w:tcPr>
          <w:p w:rsidR="006A1CD3" w:rsidRPr="006A1CD3" w:rsidRDefault="006A1CD3" w:rsidP="002B39F6">
            <w:pPr>
              <w:jc w:val="both"/>
              <w:rPr>
                <w:rFonts w:cs="Times New Roman"/>
                <w:sz w:val="28"/>
                <w:szCs w:val="28"/>
              </w:rPr>
            </w:pPr>
            <w:proofErr w:type="gramStart"/>
            <w:r w:rsidRPr="006A1CD3">
              <w:rPr>
                <w:rFonts w:cs="Times New Roman"/>
                <w:sz w:val="28"/>
                <w:szCs w:val="28"/>
              </w:rPr>
              <w:t>Выполняющий</w:t>
            </w:r>
            <w:proofErr w:type="gramEnd"/>
            <w:r w:rsidRPr="006A1CD3">
              <w:rPr>
                <w:rFonts w:cs="Times New Roman"/>
                <w:sz w:val="28"/>
                <w:szCs w:val="28"/>
              </w:rPr>
              <w:t xml:space="preserve"> профессиональные навыки в сфере сервиса домашнего и коммунального хозяйства/гостиничного дела.</w:t>
            </w:r>
          </w:p>
        </w:tc>
        <w:tc>
          <w:tcPr>
            <w:tcW w:w="2239" w:type="dxa"/>
            <w:gridSpan w:val="2"/>
            <w:tcBorders>
              <w:top w:val="single" w:sz="4" w:space="0" w:color="auto"/>
            </w:tcBorders>
            <w:vAlign w:val="center"/>
          </w:tcPr>
          <w:p w:rsidR="006A1CD3" w:rsidRPr="006A1CD3" w:rsidRDefault="006A1CD3" w:rsidP="006A1CD3">
            <w:pPr>
              <w:rPr>
                <w:rFonts w:cs="Times New Roman"/>
                <w:sz w:val="28"/>
                <w:szCs w:val="28"/>
              </w:rPr>
            </w:pPr>
            <w:r w:rsidRPr="006A1CD3">
              <w:rPr>
                <w:rFonts w:cs="Times New Roman"/>
                <w:sz w:val="28"/>
                <w:szCs w:val="28"/>
              </w:rPr>
              <w:t>ЛР 13</w:t>
            </w:r>
          </w:p>
        </w:tc>
      </w:tr>
    </w:tbl>
    <w:p w:rsidR="002E62E4" w:rsidRPr="002E62E4" w:rsidRDefault="002E62E4" w:rsidP="002E62E4">
      <w:pPr>
        <w:ind w:left="0"/>
        <w:jc w:val="center"/>
        <w:rPr>
          <w:rFonts w:cs="Times New Roman"/>
          <w:b/>
          <w:sz w:val="28"/>
          <w:szCs w:val="28"/>
        </w:rPr>
      </w:pPr>
      <w:bookmarkStart w:id="3" w:name="_Hlk89257846"/>
      <w:r w:rsidRPr="002E62E4">
        <w:rPr>
          <w:rFonts w:cs="Times New Roman"/>
          <w:b/>
          <w:sz w:val="28"/>
          <w:szCs w:val="28"/>
        </w:rPr>
        <w:t>1.4. </w:t>
      </w:r>
      <w:r w:rsidRPr="002E62E4">
        <w:rPr>
          <w:rFonts w:cs="Times New Roman"/>
          <w:b/>
          <w:bCs/>
          <w:sz w:val="28"/>
          <w:szCs w:val="28"/>
        </w:rPr>
        <w:t>Характеристика группы, в которой реализуется программа:</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 xml:space="preserve">Рабочая программа учебной практики с учетом наличия </w:t>
      </w:r>
      <w:proofErr w:type="gramStart"/>
      <w:r w:rsidRPr="002E62E4">
        <w:rPr>
          <w:rFonts w:cs="Times New Roman"/>
          <w:sz w:val="28"/>
          <w:szCs w:val="28"/>
        </w:rPr>
        <w:t>обучающихся</w:t>
      </w:r>
      <w:proofErr w:type="gramEnd"/>
      <w:r w:rsidRPr="002E62E4">
        <w:rPr>
          <w:rFonts w:cs="Times New Roman"/>
          <w:sz w:val="28"/>
          <w:szCs w:val="28"/>
        </w:rPr>
        <w:t xml:space="preserve"> с ОВЗ с легкой степенью УО и ЗПР. Данная группа слушателей характеризуется:</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 сниженной работоспособностью вследствие возникающих явлений психомоторной расторможенности, возбудимости;</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-низким уровнем познавательной активности и замедленным темпом переработки информации;</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-неустойчивостью внимания, нарушением скорости переключения внимания, объем его снижен;</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 xml:space="preserve">-память ограничена в объеме, преобладает кратковременная над долго </w:t>
      </w:r>
      <w:proofErr w:type="gramStart"/>
      <w:r w:rsidRPr="002E62E4">
        <w:rPr>
          <w:rFonts w:cs="Times New Roman"/>
          <w:sz w:val="28"/>
          <w:szCs w:val="28"/>
        </w:rPr>
        <w:t>временной</w:t>
      </w:r>
      <w:proofErr w:type="gramEnd"/>
      <w:r w:rsidRPr="002E62E4">
        <w:rPr>
          <w:rFonts w:cs="Times New Roman"/>
          <w:sz w:val="28"/>
          <w:szCs w:val="28"/>
        </w:rPr>
        <w:t>, механическая над логической;</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-наглядно-действенное мышление развито в большей степени, чем наглядно образное и особенно словесно-логическое;</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 xml:space="preserve"> - имеются легкие нарушения речевых функций;</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 xml:space="preserve">- </w:t>
      </w:r>
      <w:proofErr w:type="spellStart"/>
      <w:r w:rsidRPr="002E62E4">
        <w:rPr>
          <w:rFonts w:cs="Times New Roman"/>
          <w:sz w:val="28"/>
          <w:szCs w:val="28"/>
        </w:rPr>
        <w:t>несформированность</w:t>
      </w:r>
      <w:proofErr w:type="spellEnd"/>
      <w:r w:rsidRPr="002E62E4">
        <w:rPr>
          <w:rFonts w:cs="Times New Roman"/>
          <w:sz w:val="28"/>
          <w:szCs w:val="28"/>
        </w:rPr>
        <w:t xml:space="preserve"> произвольного поведения по типу психической неустойчивости, расторможенность влечений, учебной мотивации;</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-ограниченные представления об окружающем мире;</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-отличаются повышенной впечатлительностью (тревожностью),</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болезненно реагируют на тон голоса, отмечают малейшее изменение в настроении.</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2E62E4" w:rsidRPr="002E62E4" w:rsidRDefault="002E62E4" w:rsidP="002E62E4">
      <w:pPr>
        <w:spacing w:line="360" w:lineRule="auto"/>
        <w:ind w:left="0" w:firstLine="851"/>
        <w:jc w:val="both"/>
        <w:rPr>
          <w:rFonts w:cs="Times New Roman"/>
          <w:sz w:val="28"/>
          <w:szCs w:val="28"/>
        </w:rPr>
      </w:pPr>
      <w:r w:rsidRPr="002E62E4">
        <w:rPr>
          <w:rFonts w:cs="Times New Roman"/>
          <w:sz w:val="28"/>
          <w:szCs w:val="28"/>
        </w:rPr>
        <w:lastRenderedPageBreak/>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2E62E4" w:rsidRPr="002E62E4" w:rsidRDefault="002E62E4" w:rsidP="002E62E4">
      <w:pPr>
        <w:ind w:left="0"/>
        <w:jc w:val="center"/>
        <w:rPr>
          <w:rFonts w:cs="Times New Roman"/>
          <w:b/>
          <w:sz w:val="28"/>
          <w:szCs w:val="28"/>
        </w:rPr>
      </w:pPr>
    </w:p>
    <w:p w:rsidR="002E62E4" w:rsidRPr="002E62E4" w:rsidRDefault="002E62E4" w:rsidP="002E62E4">
      <w:pPr>
        <w:ind w:left="0"/>
        <w:jc w:val="center"/>
        <w:rPr>
          <w:rFonts w:cs="Times New Roman"/>
          <w:b/>
          <w:sz w:val="28"/>
          <w:szCs w:val="28"/>
        </w:rPr>
      </w:pPr>
    </w:p>
    <w:p w:rsidR="002E62E4" w:rsidRPr="002E62E4" w:rsidRDefault="002E62E4" w:rsidP="002E62E4">
      <w:pPr>
        <w:spacing w:line="360" w:lineRule="auto"/>
        <w:ind w:left="0"/>
        <w:jc w:val="both"/>
        <w:rPr>
          <w:rFonts w:cs="Times New Roman"/>
          <w:sz w:val="28"/>
          <w:szCs w:val="28"/>
        </w:rPr>
      </w:pPr>
      <w:r w:rsidRPr="002E62E4">
        <w:rPr>
          <w:rFonts w:cs="Times New Roman"/>
          <w:b/>
          <w:sz w:val="28"/>
          <w:szCs w:val="28"/>
        </w:rPr>
        <w:t xml:space="preserve">1.5. Характерные формы организации деятельности </w:t>
      </w:r>
      <w:proofErr w:type="gramStart"/>
      <w:r w:rsidRPr="002E62E4">
        <w:rPr>
          <w:rFonts w:cs="Times New Roman"/>
          <w:b/>
          <w:sz w:val="28"/>
          <w:szCs w:val="28"/>
        </w:rPr>
        <w:t>обучающихся</w:t>
      </w:r>
      <w:proofErr w:type="gramEnd"/>
      <w:r w:rsidRPr="002E62E4">
        <w:rPr>
          <w:rFonts w:cs="Times New Roman"/>
          <w:b/>
          <w:sz w:val="28"/>
          <w:szCs w:val="28"/>
        </w:rPr>
        <w:t xml:space="preserve"> с ОВЗ. </w:t>
      </w:r>
      <w:r w:rsidRPr="002E62E4">
        <w:rPr>
          <w:rFonts w:cs="Times New Roman"/>
          <w:sz w:val="28"/>
          <w:szCs w:val="28"/>
        </w:rPr>
        <w:t>Направление работы и методические приемы:</w:t>
      </w:r>
    </w:p>
    <w:p w:rsidR="002E62E4" w:rsidRPr="002E62E4" w:rsidRDefault="002E62E4" w:rsidP="002E62E4">
      <w:pPr>
        <w:spacing w:line="360" w:lineRule="auto"/>
        <w:ind w:left="0"/>
        <w:jc w:val="both"/>
        <w:rPr>
          <w:rFonts w:cs="Times New Roman"/>
          <w:sz w:val="28"/>
          <w:szCs w:val="28"/>
        </w:rPr>
      </w:pPr>
      <w:r w:rsidRPr="002E62E4">
        <w:rPr>
          <w:rFonts w:cs="Times New Roman"/>
          <w:sz w:val="28"/>
          <w:szCs w:val="28"/>
        </w:rPr>
        <w:t>- ориентация в пространстве (физкультминутки, начерти таблицу без линейки, найди ошибку);</w:t>
      </w:r>
    </w:p>
    <w:p w:rsidR="002E62E4" w:rsidRPr="002E62E4" w:rsidRDefault="002E62E4" w:rsidP="002E62E4">
      <w:pPr>
        <w:spacing w:line="360" w:lineRule="auto"/>
        <w:ind w:left="0"/>
        <w:jc w:val="both"/>
        <w:rPr>
          <w:rFonts w:cs="Times New Roman"/>
          <w:sz w:val="28"/>
          <w:szCs w:val="28"/>
        </w:rPr>
      </w:pPr>
      <w:proofErr w:type="gramStart"/>
      <w:r w:rsidRPr="002E62E4">
        <w:rPr>
          <w:rFonts w:cs="Times New Roman"/>
          <w:sz w:val="28"/>
          <w:szCs w:val="28"/>
        </w:rPr>
        <w:t xml:space="preserve">- развитие глазомера (начерти таблицу без линейки, кроссворды, крестики и нолики, третий (четвёртый, пятый) лишний, </w:t>
      </w:r>
      <w:proofErr w:type="spellStart"/>
      <w:r w:rsidRPr="002E62E4">
        <w:rPr>
          <w:rFonts w:cs="Times New Roman"/>
          <w:sz w:val="28"/>
          <w:szCs w:val="28"/>
        </w:rPr>
        <w:t>мозайка</w:t>
      </w:r>
      <w:proofErr w:type="spellEnd"/>
      <w:r w:rsidRPr="002E62E4">
        <w:rPr>
          <w:rFonts w:cs="Times New Roman"/>
          <w:sz w:val="28"/>
          <w:szCs w:val="28"/>
        </w:rPr>
        <w:t>, ребусы);</w:t>
      </w:r>
      <w:proofErr w:type="gramEnd"/>
    </w:p>
    <w:p w:rsidR="002E62E4" w:rsidRPr="002E62E4" w:rsidRDefault="002E62E4" w:rsidP="002E62E4">
      <w:pPr>
        <w:spacing w:line="360" w:lineRule="auto"/>
        <w:ind w:left="0"/>
        <w:jc w:val="both"/>
        <w:rPr>
          <w:rFonts w:cs="Times New Roman"/>
          <w:sz w:val="28"/>
          <w:szCs w:val="28"/>
        </w:rPr>
      </w:pPr>
      <w:proofErr w:type="gramStart"/>
      <w:r w:rsidRPr="002E62E4">
        <w:rPr>
          <w:rFonts w:cs="Times New Roman"/>
          <w:sz w:val="28"/>
          <w:szCs w:val="28"/>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w:t>
      </w:r>
      <w:proofErr w:type="gramEnd"/>
      <w:r w:rsidRPr="002E62E4">
        <w:rPr>
          <w:rFonts w:cs="Times New Roman"/>
          <w:sz w:val="28"/>
          <w:szCs w:val="28"/>
        </w:rPr>
        <w:t xml:space="preserve">) </w:t>
      </w:r>
      <w:proofErr w:type="gramStart"/>
      <w:r w:rsidRPr="002E62E4">
        <w:rPr>
          <w:rFonts w:cs="Times New Roman"/>
          <w:sz w:val="28"/>
          <w:szCs w:val="28"/>
        </w:rPr>
        <w:t>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roofErr w:type="gramEnd"/>
    </w:p>
    <w:p w:rsidR="002E62E4" w:rsidRPr="002E62E4" w:rsidRDefault="002E62E4" w:rsidP="002E62E4">
      <w:pPr>
        <w:spacing w:line="360" w:lineRule="auto"/>
        <w:ind w:left="0"/>
        <w:jc w:val="both"/>
        <w:rPr>
          <w:rFonts w:cs="Times New Roman"/>
          <w:sz w:val="28"/>
          <w:szCs w:val="28"/>
        </w:rPr>
      </w:pPr>
      <w:proofErr w:type="gramStart"/>
      <w:r w:rsidRPr="002E62E4">
        <w:rPr>
          <w:rFonts w:cs="Times New Roman"/>
          <w:sz w:val="28"/>
          <w:szCs w:val="28"/>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roofErr w:type="gramEnd"/>
    </w:p>
    <w:p w:rsidR="002E62E4" w:rsidRPr="002E62E4" w:rsidRDefault="002E62E4" w:rsidP="002E62E4">
      <w:pPr>
        <w:spacing w:line="360" w:lineRule="auto"/>
        <w:ind w:left="0"/>
        <w:jc w:val="both"/>
        <w:rPr>
          <w:rFonts w:cs="Times New Roman"/>
          <w:sz w:val="28"/>
          <w:szCs w:val="28"/>
        </w:rPr>
      </w:pPr>
      <w:proofErr w:type="gramStart"/>
      <w:r w:rsidRPr="002E62E4">
        <w:rPr>
          <w:rFonts w:cs="Times New Roman"/>
          <w:sz w:val="28"/>
          <w:szCs w:val="28"/>
        </w:rPr>
        <w:t xml:space="preserve">соотнеси вопрос и ответ, термин и его трактовку (составь пару), загадки, шарады, </w:t>
      </w:r>
      <w:proofErr w:type="spellStart"/>
      <w:r w:rsidRPr="002E62E4">
        <w:rPr>
          <w:rFonts w:cs="Times New Roman"/>
          <w:sz w:val="28"/>
          <w:szCs w:val="28"/>
        </w:rPr>
        <w:t>метаграммы</w:t>
      </w:r>
      <w:proofErr w:type="spellEnd"/>
      <w:r w:rsidRPr="002E62E4">
        <w:rPr>
          <w:rFonts w:cs="Times New Roman"/>
          <w:sz w:val="28"/>
          <w:szCs w:val="28"/>
        </w:rPr>
        <w:t xml:space="preserve">, логогрифы, криптограммы, допиши предложение, по рисункам охарактеризуй объект или процесс, стихи, </w:t>
      </w:r>
      <w:proofErr w:type="spellStart"/>
      <w:r w:rsidRPr="002E62E4">
        <w:rPr>
          <w:rFonts w:cs="Times New Roman"/>
          <w:sz w:val="28"/>
          <w:szCs w:val="28"/>
        </w:rPr>
        <w:t>синквейны</w:t>
      </w:r>
      <w:proofErr w:type="spellEnd"/>
      <w:r w:rsidRPr="002E62E4">
        <w:rPr>
          <w:rFonts w:cs="Times New Roman"/>
          <w:sz w:val="28"/>
          <w:szCs w:val="28"/>
        </w:rPr>
        <w:t>, сказки, найди родственников, лото, тест, физкультминутки);</w:t>
      </w:r>
      <w:proofErr w:type="gramEnd"/>
    </w:p>
    <w:p w:rsidR="002E62E4" w:rsidRPr="002E62E4" w:rsidRDefault="002E62E4" w:rsidP="002E62E4">
      <w:pPr>
        <w:spacing w:line="360" w:lineRule="auto"/>
        <w:ind w:left="0"/>
        <w:jc w:val="both"/>
        <w:rPr>
          <w:rFonts w:cs="Times New Roman"/>
          <w:sz w:val="28"/>
          <w:szCs w:val="28"/>
        </w:rPr>
      </w:pPr>
      <w:proofErr w:type="gramStart"/>
      <w:r w:rsidRPr="002E62E4">
        <w:rPr>
          <w:rFonts w:cs="Times New Roman"/>
          <w:sz w:val="28"/>
          <w:szCs w:val="28"/>
        </w:rPr>
        <w:lastRenderedPageBreak/>
        <w:t xml:space="preserve">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w:t>
      </w:r>
      <w:proofErr w:type="spellStart"/>
      <w:r w:rsidRPr="002E62E4">
        <w:rPr>
          <w:rFonts w:cs="Times New Roman"/>
          <w:sz w:val="28"/>
          <w:szCs w:val="28"/>
        </w:rPr>
        <w:t>шестиклеточныйлогикон</w:t>
      </w:r>
      <w:proofErr w:type="spellEnd"/>
      <w:r w:rsidRPr="002E62E4">
        <w:rPr>
          <w:rFonts w:cs="Times New Roman"/>
          <w:sz w:val="28"/>
          <w:szCs w:val="28"/>
        </w:rPr>
        <w:t xml:space="preserve">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w:t>
      </w:r>
      <w:proofErr w:type="spellStart"/>
      <w:r w:rsidRPr="002E62E4">
        <w:rPr>
          <w:rFonts w:cs="Times New Roman"/>
          <w:sz w:val="28"/>
          <w:szCs w:val="28"/>
        </w:rPr>
        <w:t>синквейны</w:t>
      </w:r>
      <w:proofErr w:type="spellEnd"/>
      <w:r w:rsidRPr="002E62E4">
        <w:rPr>
          <w:rFonts w:cs="Times New Roman"/>
          <w:sz w:val="28"/>
          <w:szCs w:val="28"/>
        </w:rPr>
        <w:t>, сказки, найди</w:t>
      </w:r>
      <w:proofErr w:type="gramEnd"/>
      <w:r w:rsidRPr="002E62E4">
        <w:rPr>
          <w:rFonts w:cs="Times New Roman"/>
          <w:sz w:val="28"/>
          <w:szCs w:val="28"/>
        </w:rPr>
        <w:t xml:space="preserve"> родственников, лото, ребусы, головоломки, тест);</w:t>
      </w:r>
    </w:p>
    <w:p w:rsidR="002E62E4" w:rsidRPr="002E62E4" w:rsidRDefault="002E62E4" w:rsidP="002E62E4">
      <w:pPr>
        <w:spacing w:line="360" w:lineRule="auto"/>
        <w:ind w:left="0"/>
        <w:jc w:val="both"/>
        <w:rPr>
          <w:rFonts w:cs="Times New Roman"/>
          <w:sz w:val="28"/>
          <w:szCs w:val="28"/>
        </w:rPr>
      </w:pPr>
      <w:proofErr w:type="gramStart"/>
      <w:r w:rsidRPr="002E62E4">
        <w:rPr>
          <w:rFonts w:cs="Times New Roman"/>
          <w:sz w:val="28"/>
          <w:szCs w:val="28"/>
        </w:rPr>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E62E4">
        <w:rPr>
          <w:rFonts w:cs="Times New Roman"/>
          <w:sz w:val="28"/>
          <w:szCs w:val="28"/>
        </w:rPr>
        <w:t>.</w:t>
      </w:r>
      <w:proofErr w:type="gramEnd"/>
    </w:p>
    <w:p w:rsidR="002E62E4" w:rsidRPr="002E62E4" w:rsidRDefault="002E62E4" w:rsidP="002E62E4">
      <w:pPr>
        <w:spacing w:line="360" w:lineRule="auto"/>
        <w:ind w:left="0"/>
        <w:jc w:val="both"/>
        <w:rPr>
          <w:rFonts w:cs="Times New Roman"/>
          <w:b/>
          <w:sz w:val="28"/>
          <w:szCs w:val="28"/>
        </w:rPr>
      </w:pPr>
      <w:r w:rsidRPr="002E62E4">
        <w:rPr>
          <w:rFonts w:cs="Times New Roman"/>
          <w:b/>
          <w:sz w:val="28"/>
          <w:szCs w:val="28"/>
        </w:rPr>
        <w:t>1.6.  Рекомендованное количество часов на освоение программы учебной практики профессиональной практики:</w:t>
      </w:r>
    </w:p>
    <w:p w:rsidR="002E62E4" w:rsidRPr="002E62E4" w:rsidRDefault="002E62E4" w:rsidP="002E62E4">
      <w:pPr>
        <w:spacing w:line="360" w:lineRule="auto"/>
        <w:ind w:left="0"/>
        <w:jc w:val="both"/>
        <w:rPr>
          <w:rFonts w:cs="Times New Roman"/>
          <w:b/>
          <w:sz w:val="28"/>
          <w:szCs w:val="28"/>
        </w:rPr>
      </w:pPr>
      <w:r w:rsidRPr="002E62E4">
        <w:rPr>
          <w:rFonts w:cs="Times New Roman"/>
          <w:sz w:val="28"/>
          <w:szCs w:val="28"/>
        </w:rPr>
        <w:t>учебной практики  УП.01</w:t>
      </w:r>
      <w:r w:rsidRPr="002E62E4">
        <w:rPr>
          <w:rFonts w:cs="Times New Roman"/>
          <w:b/>
          <w:sz w:val="28"/>
          <w:szCs w:val="28"/>
        </w:rPr>
        <w:t xml:space="preserve"> – 72 часа</w:t>
      </w:r>
    </w:p>
    <w:p w:rsidR="007D0680" w:rsidRDefault="007D0680"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pPr>
    </w:p>
    <w:p w:rsidR="002E62E4" w:rsidRDefault="002E62E4" w:rsidP="002E62E4">
      <w:pPr>
        <w:ind w:left="0"/>
        <w:jc w:val="center"/>
        <w:rPr>
          <w:rFonts w:cs="Times New Roman"/>
          <w:sz w:val="28"/>
          <w:szCs w:val="28"/>
        </w:rPr>
        <w:sectPr w:rsidR="002E62E4" w:rsidSect="002B39F6">
          <w:pgSz w:w="11906" w:h="16838"/>
          <w:pgMar w:top="1134" w:right="851" w:bottom="1134" w:left="1418" w:header="709" w:footer="709" w:gutter="0"/>
          <w:cols w:space="708"/>
          <w:docGrid w:linePitch="360"/>
        </w:sectPr>
      </w:pPr>
    </w:p>
    <w:p w:rsidR="002E62E4" w:rsidRPr="002E62E4" w:rsidRDefault="002E62E4" w:rsidP="002E62E4">
      <w:pPr>
        <w:ind w:left="0"/>
        <w:jc w:val="center"/>
        <w:rPr>
          <w:rFonts w:cs="Times New Roman"/>
          <w:b/>
          <w:sz w:val="28"/>
          <w:szCs w:val="28"/>
        </w:rPr>
      </w:pPr>
      <w:r>
        <w:rPr>
          <w:rFonts w:cs="Times New Roman"/>
          <w:b/>
          <w:sz w:val="28"/>
          <w:szCs w:val="28"/>
        </w:rPr>
        <w:lastRenderedPageBreak/>
        <w:t>2</w:t>
      </w:r>
      <w:r w:rsidRPr="002E62E4">
        <w:rPr>
          <w:rFonts w:cs="Times New Roman"/>
          <w:b/>
          <w:sz w:val="28"/>
          <w:szCs w:val="28"/>
        </w:rPr>
        <w:t>. СТРУКТУРА И СОДЕРЖАНИЕ УЧЕБНОЙ ПРАКТИКИ ПРОФЕССИОНАЛЬНОГО МОДУЛЯ</w:t>
      </w:r>
    </w:p>
    <w:p w:rsidR="002E62E4" w:rsidRDefault="002E62E4" w:rsidP="002E62E4">
      <w:pPr>
        <w:ind w:left="0"/>
        <w:jc w:val="center"/>
        <w:rPr>
          <w:rFonts w:cs="Times New Roman"/>
          <w:b/>
          <w:sz w:val="28"/>
          <w:szCs w:val="28"/>
        </w:rPr>
      </w:pPr>
      <w:r w:rsidRPr="002E62E4">
        <w:rPr>
          <w:rFonts w:cs="Times New Roman"/>
          <w:b/>
          <w:sz w:val="28"/>
          <w:szCs w:val="28"/>
        </w:rPr>
        <w:t xml:space="preserve">2.1. Тематический план учебной практики профессионального модуля ПМ.01 </w:t>
      </w:r>
      <w:r w:rsidRPr="002E62E4">
        <w:rPr>
          <w:rFonts w:cs="Times New Roman"/>
          <w:b/>
          <w:bCs/>
          <w:sz w:val="28"/>
          <w:szCs w:val="28"/>
        </w:rPr>
        <w:t>Приготовление и подготовка к реализации полуфабрикатов для блюд, кулинарных изделий разнообразного ассортимента</w:t>
      </w:r>
      <w:r w:rsidRPr="002E62E4">
        <w:rPr>
          <w:rFonts w:cs="Times New Roman"/>
          <w:b/>
          <w:sz w:val="28"/>
          <w:szCs w:val="28"/>
        </w:rPr>
        <w:t>.</w:t>
      </w:r>
    </w:p>
    <w:p w:rsidR="002E62E4" w:rsidRPr="002E62E4" w:rsidRDefault="002E62E4" w:rsidP="002E62E4">
      <w:pPr>
        <w:ind w:left="0"/>
        <w:jc w:val="center"/>
        <w:rPr>
          <w:rFonts w:cs="Times New Roman"/>
          <w:b/>
          <w:sz w:val="28"/>
          <w:szCs w:val="28"/>
        </w:rPr>
      </w:pPr>
    </w:p>
    <w:tbl>
      <w:tblPr>
        <w:tblStyle w:val="ac"/>
        <w:tblW w:w="13858" w:type="dxa"/>
        <w:tblInd w:w="142" w:type="dxa"/>
        <w:tblLayout w:type="fixed"/>
        <w:tblLook w:val="04A0" w:firstRow="1" w:lastRow="0" w:firstColumn="1" w:lastColumn="0" w:noHBand="0" w:noVBand="1"/>
      </w:tblPr>
      <w:tblGrid>
        <w:gridCol w:w="2376"/>
        <w:gridCol w:w="5418"/>
        <w:gridCol w:w="1244"/>
        <w:gridCol w:w="1134"/>
        <w:gridCol w:w="1276"/>
        <w:gridCol w:w="1134"/>
        <w:gridCol w:w="1276"/>
      </w:tblGrid>
      <w:tr w:rsidR="002E62E4" w:rsidRPr="002E62E4" w:rsidTr="00EA6578">
        <w:trPr>
          <w:trHeight w:val="662"/>
        </w:trPr>
        <w:tc>
          <w:tcPr>
            <w:tcW w:w="2376" w:type="dxa"/>
            <w:vMerge w:val="restart"/>
          </w:tcPr>
          <w:p w:rsidR="002E62E4" w:rsidRPr="002E62E4" w:rsidRDefault="002E62E4" w:rsidP="002E62E4">
            <w:pPr>
              <w:ind w:left="0"/>
              <w:jc w:val="center"/>
              <w:rPr>
                <w:rFonts w:cs="Times New Roman"/>
                <w:b/>
                <w:sz w:val="28"/>
                <w:szCs w:val="28"/>
              </w:rPr>
            </w:pPr>
            <w:r w:rsidRPr="002E62E4">
              <w:rPr>
                <w:rFonts w:cs="Times New Roman"/>
                <w:b/>
                <w:sz w:val="28"/>
                <w:szCs w:val="28"/>
              </w:rPr>
              <w:t>Коды профессиональных компетенций</w:t>
            </w:r>
          </w:p>
          <w:p w:rsidR="002E62E4" w:rsidRPr="002E62E4" w:rsidRDefault="002E62E4" w:rsidP="002E62E4">
            <w:pPr>
              <w:ind w:left="0"/>
              <w:jc w:val="center"/>
              <w:rPr>
                <w:rFonts w:cs="Times New Roman"/>
                <w:b/>
                <w:sz w:val="28"/>
                <w:szCs w:val="28"/>
              </w:rPr>
            </w:pPr>
          </w:p>
        </w:tc>
        <w:tc>
          <w:tcPr>
            <w:tcW w:w="5418" w:type="dxa"/>
            <w:vMerge w:val="restart"/>
          </w:tcPr>
          <w:p w:rsidR="002E62E4" w:rsidRPr="002E62E4" w:rsidRDefault="002E62E4" w:rsidP="002E62E4">
            <w:pPr>
              <w:ind w:left="0"/>
              <w:jc w:val="center"/>
              <w:rPr>
                <w:rFonts w:cs="Times New Roman"/>
                <w:b/>
                <w:sz w:val="28"/>
                <w:szCs w:val="28"/>
              </w:rPr>
            </w:pPr>
            <w:r w:rsidRPr="002E62E4">
              <w:rPr>
                <w:rFonts w:cs="Times New Roman"/>
                <w:b/>
                <w:sz w:val="28"/>
                <w:szCs w:val="28"/>
              </w:rPr>
              <w:t>Наименования разделов</w:t>
            </w:r>
          </w:p>
          <w:p w:rsidR="002E62E4" w:rsidRPr="002E62E4" w:rsidRDefault="002E62E4" w:rsidP="002E62E4">
            <w:pPr>
              <w:ind w:left="0"/>
              <w:jc w:val="center"/>
              <w:rPr>
                <w:rFonts w:cs="Times New Roman"/>
                <w:b/>
                <w:sz w:val="28"/>
                <w:szCs w:val="28"/>
              </w:rPr>
            </w:pPr>
            <w:r w:rsidRPr="002E62E4">
              <w:rPr>
                <w:rFonts w:cs="Times New Roman"/>
                <w:b/>
                <w:sz w:val="28"/>
                <w:szCs w:val="28"/>
              </w:rPr>
              <w:t>профессионального модуля</w:t>
            </w:r>
          </w:p>
          <w:p w:rsidR="002E62E4" w:rsidRPr="002E62E4" w:rsidRDefault="002E62E4" w:rsidP="002E62E4">
            <w:pPr>
              <w:ind w:left="0"/>
              <w:jc w:val="center"/>
              <w:rPr>
                <w:rFonts w:cs="Times New Roman"/>
                <w:b/>
                <w:sz w:val="28"/>
                <w:szCs w:val="28"/>
              </w:rPr>
            </w:pPr>
          </w:p>
        </w:tc>
        <w:tc>
          <w:tcPr>
            <w:tcW w:w="1244" w:type="dxa"/>
            <w:vMerge w:val="restart"/>
          </w:tcPr>
          <w:p w:rsidR="002E62E4" w:rsidRPr="002E62E4" w:rsidRDefault="002E62E4" w:rsidP="002E62E4">
            <w:pPr>
              <w:ind w:left="0"/>
              <w:jc w:val="center"/>
              <w:rPr>
                <w:rFonts w:cs="Times New Roman"/>
                <w:b/>
                <w:sz w:val="28"/>
                <w:szCs w:val="28"/>
              </w:rPr>
            </w:pPr>
            <w:r w:rsidRPr="002E62E4">
              <w:rPr>
                <w:rFonts w:cs="Times New Roman"/>
                <w:b/>
                <w:sz w:val="28"/>
                <w:szCs w:val="28"/>
              </w:rPr>
              <w:t>Всего</w:t>
            </w:r>
          </w:p>
          <w:p w:rsidR="002E62E4" w:rsidRPr="002E62E4" w:rsidRDefault="002E62E4" w:rsidP="002E62E4">
            <w:pPr>
              <w:ind w:left="0"/>
              <w:jc w:val="center"/>
              <w:rPr>
                <w:rFonts w:cs="Times New Roman"/>
                <w:b/>
                <w:sz w:val="28"/>
                <w:szCs w:val="28"/>
              </w:rPr>
            </w:pPr>
            <w:r w:rsidRPr="002E62E4">
              <w:rPr>
                <w:rFonts w:cs="Times New Roman"/>
                <w:b/>
                <w:sz w:val="28"/>
                <w:szCs w:val="28"/>
              </w:rPr>
              <w:t>часов</w:t>
            </w:r>
          </w:p>
          <w:p w:rsidR="002E62E4" w:rsidRPr="002E62E4" w:rsidRDefault="002E62E4" w:rsidP="002E62E4">
            <w:pPr>
              <w:ind w:left="0"/>
              <w:jc w:val="center"/>
              <w:rPr>
                <w:rFonts w:cs="Times New Roman"/>
                <w:b/>
                <w:sz w:val="28"/>
                <w:szCs w:val="28"/>
              </w:rPr>
            </w:pPr>
          </w:p>
        </w:tc>
        <w:tc>
          <w:tcPr>
            <w:tcW w:w="4820" w:type="dxa"/>
            <w:gridSpan w:val="4"/>
          </w:tcPr>
          <w:p w:rsidR="002E62E4" w:rsidRPr="002E62E4" w:rsidRDefault="002E62E4" w:rsidP="002E62E4">
            <w:pPr>
              <w:ind w:left="0"/>
              <w:jc w:val="center"/>
              <w:rPr>
                <w:rFonts w:cs="Times New Roman"/>
                <w:b/>
                <w:sz w:val="28"/>
                <w:szCs w:val="28"/>
              </w:rPr>
            </w:pPr>
            <w:r w:rsidRPr="002E62E4">
              <w:rPr>
                <w:rFonts w:cs="Times New Roman"/>
                <w:b/>
                <w:sz w:val="28"/>
                <w:szCs w:val="28"/>
              </w:rPr>
              <w:t>Распределение часов по семестрам</w:t>
            </w:r>
          </w:p>
          <w:p w:rsidR="002E62E4" w:rsidRPr="002E62E4" w:rsidRDefault="002E62E4" w:rsidP="002E62E4">
            <w:pPr>
              <w:ind w:left="0"/>
              <w:jc w:val="center"/>
              <w:rPr>
                <w:rFonts w:cs="Times New Roman"/>
                <w:b/>
                <w:sz w:val="28"/>
                <w:szCs w:val="28"/>
              </w:rPr>
            </w:pPr>
          </w:p>
        </w:tc>
      </w:tr>
      <w:tr w:rsidR="002E62E4" w:rsidRPr="002E62E4" w:rsidTr="00EA6578">
        <w:trPr>
          <w:trHeight w:val="481"/>
        </w:trPr>
        <w:tc>
          <w:tcPr>
            <w:tcW w:w="2376" w:type="dxa"/>
            <w:vMerge/>
          </w:tcPr>
          <w:p w:rsidR="002E62E4" w:rsidRPr="002E62E4" w:rsidRDefault="002E62E4" w:rsidP="002E62E4">
            <w:pPr>
              <w:ind w:left="0"/>
              <w:jc w:val="center"/>
              <w:rPr>
                <w:rFonts w:cs="Times New Roman"/>
                <w:b/>
                <w:sz w:val="28"/>
                <w:szCs w:val="28"/>
              </w:rPr>
            </w:pPr>
          </w:p>
        </w:tc>
        <w:tc>
          <w:tcPr>
            <w:tcW w:w="5418" w:type="dxa"/>
            <w:vMerge/>
          </w:tcPr>
          <w:p w:rsidR="002E62E4" w:rsidRPr="002E62E4" w:rsidRDefault="002E62E4" w:rsidP="002E62E4">
            <w:pPr>
              <w:ind w:left="0"/>
              <w:jc w:val="center"/>
              <w:rPr>
                <w:rFonts w:cs="Times New Roman"/>
                <w:b/>
                <w:sz w:val="28"/>
                <w:szCs w:val="28"/>
              </w:rPr>
            </w:pPr>
          </w:p>
        </w:tc>
        <w:tc>
          <w:tcPr>
            <w:tcW w:w="1244" w:type="dxa"/>
            <w:vMerge/>
          </w:tcPr>
          <w:p w:rsidR="002E62E4" w:rsidRPr="002E62E4" w:rsidRDefault="002E62E4" w:rsidP="002E62E4">
            <w:pPr>
              <w:ind w:left="0"/>
              <w:jc w:val="center"/>
              <w:rPr>
                <w:rFonts w:cs="Times New Roman"/>
                <w:b/>
                <w:sz w:val="28"/>
                <w:szCs w:val="28"/>
              </w:rPr>
            </w:pPr>
          </w:p>
        </w:tc>
        <w:tc>
          <w:tcPr>
            <w:tcW w:w="1134" w:type="dxa"/>
          </w:tcPr>
          <w:p w:rsidR="002E62E4" w:rsidRPr="002E62E4" w:rsidRDefault="002E62E4" w:rsidP="002E62E4">
            <w:pPr>
              <w:ind w:left="0"/>
              <w:jc w:val="center"/>
              <w:rPr>
                <w:rFonts w:cs="Times New Roman"/>
                <w:b/>
                <w:sz w:val="28"/>
                <w:szCs w:val="28"/>
              </w:rPr>
            </w:pPr>
            <w:r w:rsidRPr="002E62E4">
              <w:rPr>
                <w:rFonts w:cs="Times New Roman"/>
                <w:b/>
                <w:sz w:val="28"/>
                <w:szCs w:val="28"/>
              </w:rPr>
              <w:t>1 сем.</w:t>
            </w:r>
          </w:p>
        </w:tc>
        <w:tc>
          <w:tcPr>
            <w:tcW w:w="1276" w:type="dxa"/>
          </w:tcPr>
          <w:p w:rsidR="002E62E4" w:rsidRPr="002E62E4" w:rsidRDefault="002E62E4" w:rsidP="002E62E4">
            <w:pPr>
              <w:ind w:left="0"/>
              <w:jc w:val="center"/>
              <w:rPr>
                <w:rFonts w:cs="Times New Roman"/>
                <w:b/>
                <w:sz w:val="28"/>
                <w:szCs w:val="28"/>
              </w:rPr>
            </w:pPr>
            <w:r w:rsidRPr="002E62E4">
              <w:rPr>
                <w:rFonts w:cs="Times New Roman"/>
                <w:b/>
                <w:sz w:val="28"/>
                <w:szCs w:val="28"/>
              </w:rPr>
              <w:t>2 сем.</w:t>
            </w:r>
          </w:p>
        </w:tc>
        <w:tc>
          <w:tcPr>
            <w:tcW w:w="1134" w:type="dxa"/>
          </w:tcPr>
          <w:p w:rsidR="002E62E4" w:rsidRPr="002E62E4" w:rsidRDefault="002E62E4" w:rsidP="002E62E4">
            <w:pPr>
              <w:ind w:left="0"/>
              <w:jc w:val="center"/>
              <w:rPr>
                <w:rFonts w:cs="Times New Roman"/>
                <w:b/>
                <w:sz w:val="28"/>
                <w:szCs w:val="28"/>
              </w:rPr>
            </w:pPr>
            <w:r w:rsidRPr="002E62E4">
              <w:rPr>
                <w:rFonts w:cs="Times New Roman"/>
                <w:b/>
                <w:sz w:val="28"/>
                <w:szCs w:val="28"/>
              </w:rPr>
              <w:t>3 сем.</w:t>
            </w:r>
          </w:p>
        </w:tc>
        <w:tc>
          <w:tcPr>
            <w:tcW w:w="1276" w:type="dxa"/>
          </w:tcPr>
          <w:p w:rsidR="002E62E4" w:rsidRPr="002E62E4" w:rsidRDefault="002E62E4" w:rsidP="002E62E4">
            <w:pPr>
              <w:ind w:left="0"/>
              <w:jc w:val="center"/>
              <w:rPr>
                <w:rFonts w:cs="Times New Roman"/>
                <w:b/>
                <w:sz w:val="28"/>
                <w:szCs w:val="28"/>
              </w:rPr>
            </w:pPr>
            <w:r w:rsidRPr="002E62E4">
              <w:rPr>
                <w:rFonts w:cs="Times New Roman"/>
                <w:b/>
                <w:sz w:val="28"/>
                <w:szCs w:val="28"/>
              </w:rPr>
              <w:t>4 сем.</w:t>
            </w:r>
          </w:p>
        </w:tc>
      </w:tr>
      <w:tr w:rsidR="00371307" w:rsidRPr="002E62E4" w:rsidTr="00EA6578">
        <w:tc>
          <w:tcPr>
            <w:tcW w:w="2376" w:type="dxa"/>
            <w:vMerge w:val="restart"/>
          </w:tcPr>
          <w:p w:rsidR="00371307" w:rsidRPr="002E62E4" w:rsidRDefault="00371307" w:rsidP="002E62E4">
            <w:pPr>
              <w:ind w:left="0"/>
              <w:jc w:val="center"/>
              <w:rPr>
                <w:rFonts w:cs="Times New Roman"/>
                <w:b/>
                <w:sz w:val="28"/>
                <w:szCs w:val="28"/>
              </w:rPr>
            </w:pPr>
            <w:r w:rsidRPr="002E62E4">
              <w:rPr>
                <w:rFonts w:cs="Times New Roman"/>
                <w:b/>
                <w:sz w:val="28"/>
                <w:szCs w:val="28"/>
              </w:rPr>
              <w:t>ПК 1.1.</w:t>
            </w:r>
          </w:p>
          <w:p w:rsidR="00371307" w:rsidRPr="002E62E4" w:rsidRDefault="00371307" w:rsidP="002E62E4">
            <w:pPr>
              <w:ind w:left="0"/>
              <w:jc w:val="center"/>
              <w:rPr>
                <w:rFonts w:cs="Times New Roman"/>
                <w:b/>
                <w:sz w:val="28"/>
                <w:szCs w:val="28"/>
              </w:rPr>
            </w:pPr>
            <w:r w:rsidRPr="002E62E4">
              <w:rPr>
                <w:rFonts w:cs="Times New Roman"/>
                <w:b/>
                <w:sz w:val="28"/>
                <w:szCs w:val="28"/>
              </w:rPr>
              <w:t>ПК 1.2.</w:t>
            </w:r>
          </w:p>
          <w:p w:rsidR="00371307" w:rsidRPr="002E62E4" w:rsidRDefault="00371307" w:rsidP="002E62E4">
            <w:pPr>
              <w:ind w:left="0"/>
              <w:jc w:val="center"/>
              <w:rPr>
                <w:rFonts w:cs="Times New Roman"/>
                <w:b/>
                <w:sz w:val="28"/>
                <w:szCs w:val="28"/>
              </w:rPr>
            </w:pPr>
            <w:r w:rsidRPr="002E62E4">
              <w:rPr>
                <w:rFonts w:cs="Times New Roman"/>
                <w:b/>
                <w:sz w:val="28"/>
                <w:szCs w:val="28"/>
              </w:rPr>
              <w:t>ПК 1.3.</w:t>
            </w:r>
          </w:p>
          <w:p w:rsidR="00371307" w:rsidRPr="002E62E4" w:rsidRDefault="00371307" w:rsidP="002E62E4">
            <w:pPr>
              <w:ind w:left="0"/>
              <w:jc w:val="center"/>
              <w:rPr>
                <w:rFonts w:cs="Times New Roman"/>
                <w:b/>
                <w:sz w:val="28"/>
                <w:szCs w:val="28"/>
              </w:rPr>
            </w:pPr>
            <w:r w:rsidRPr="002E62E4">
              <w:rPr>
                <w:rFonts w:cs="Times New Roman"/>
                <w:b/>
                <w:sz w:val="28"/>
                <w:szCs w:val="28"/>
              </w:rPr>
              <w:t>ПК 1.4.</w:t>
            </w:r>
          </w:p>
          <w:p w:rsidR="00371307" w:rsidRPr="002E62E4" w:rsidRDefault="00371307" w:rsidP="002E62E4">
            <w:pPr>
              <w:ind w:left="0"/>
              <w:jc w:val="center"/>
              <w:rPr>
                <w:rFonts w:cs="Times New Roman"/>
                <w:sz w:val="28"/>
                <w:szCs w:val="28"/>
              </w:rPr>
            </w:pPr>
          </w:p>
        </w:tc>
        <w:tc>
          <w:tcPr>
            <w:tcW w:w="5418" w:type="dxa"/>
          </w:tcPr>
          <w:p w:rsidR="00371307" w:rsidRPr="002E62E4" w:rsidRDefault="00371307" w:rsidP="002E62E4">
            <w:pPr>
              <w:ind w:left="0"/>
              <w:jc w:val="both"/>
              <w:rPr>
                <w:rFonts w:cs="Times New Roman"/>
                <w:sz w:val="28"/>
                <w:szCs w:val="28"/>
              </w:rPr>
            </w:pPr>
            <w:r w:rsidRPr="002E62E4">
              <w:rPr>
                <w:rFonts w:cs="Times New Roman"/>
                <w:sz w:val="28"/>
                <w:szCs w:val="28"/>
              </w:rPr>
              <w:t>Раздел 1. Обработка овощей, грибов, рыбы, нерыбного водного сырья, мяса, домашней птицы, дичи, кролика.</w:t>
            </w:r>
          </w:p>
        </w:tc>
        <w:tc>
          <w:tcPr>
            <w:tcW w:w="1244" w:type="dxa"/>
          </w:tcPr>
          <w:p w:rsidR="00371307" w:rsidRPr="002E62E4" w:rsidRDefault="00371307" w:rsidP="002E62E4">
            <w:pPr>
              <w:ind w:left="0"/>
              <w:jc w:val="center"/>
              <w:rPr>
                <w:rFonts w:cs="Times New Roman"/>
                <w:sz w:val="28"/>
                <w:szCs w:val="28"/>
              </w:rPr>
            </w:pPr>
            <w:r w:rsidRPr="002E62E4">
              <w:rPr>
                <w:rFonts w:cs="Times New Roman"/>
                <w:sz w:val="28"/>
                <w:szCs w:val="28"/>
              </w:rPr>
              <w:t>36</w:t>
            </w:r>
          </w:p>
        </w:tc>
        <w:tc>
          <w:tcPr>
            <w:tcW w:w="1134" w:type="dxa"/>
          </w:tcPr>
          <w:p w:rsidR="00371307" w:rsidRPr="002E62E4" w:rsidRDefault="00371307" w:rsidP="002E62E4">
            <w:pPr>
              <w:ind w:left="0"/>
              <w:jc w:val="center"/>
              <w:rPr>
                <w:rFonts w:cs="Times New Roman"/>
                <w:sz w:val="28"/>
                <w:szCs w:val="28"/>
              </w:rPr>
            </w:pPr>
          </w:p>
        </w:tc>
        <w:tc>
          <w:tcPr>
            <w:tcW w:w="1276" w:type="dxa"/>
          </w:tcPr>
          <w:p w:rsidR="00371307" w:rsidRPr="002E62E4" w:rsidRDefault="00371307" w:rsidP="005C2C28">
            <w:pPr>
              <w:ind w:left="0"/>
              <w:jc w:val="center"/>
              <w:rPr>
                <w:rFonts w:cs="Times New Roman"/>
                <w:sz w:val="28"/>
                <w:szCs w:val="28"/>
              </w:rPr>
            </w:pPr>
            <w:r w:rsidRPr="002E62E4">
              <w:rPr>
                <w:rFonts w:cs="Times New Roman"/>
                <w:sz w:val="28"/>
                <w:szCs w:val="28"/>
              </w:rPr>
              <w:t>36</w:t>
            </w:r>
          </w:p>
        </w:tc>
        <w:tc>
          <w:tcPr>
            <w:tcW w:w="1134" w:type="dxa"/>
          </w:tcPr>
          <w:p w:rsidR="00371307" w:rsidRPr="002E62E4" w:rsidRDefault="00371307" w:rsidP="002E62E4">
            <w:pPr>
              <w:ind w:left="0"/>
              <w:jc w:val="center"/>
              <w:rPr>
                <w:rFonts w:cs="Times New Roman"/>
                <w:sz w:val="28"/>
                <w:szCs w:val="28"/>
              </w:rPr>
            </w:pPr>
          </w:p>
        </w:tc>
        <w:tc>
          <w:tcPr>
            <w:tcW w:w="1276" w:type="dxa"/>
          </w:tcPr>
          <w:p w:rsidR="00371307" w:rsidRPr="002E62E4" w:rsidRDefault="00371307" w:rsidP="002E62E4">
            <w:pPr>
              <w:ind w:left="0"/>
              <w:jc w:val="center"/>
              <w:rPr>
                <w:rFonts w:cs="Times New Roman"/>
                <w:sz w:val="28"/>
                <w:szCs w:val="28"/>
              </w:rPr>
            </w:pPr>
          </w:p>
        </w:tc>
      </w:tr>
      <w:tr w:rsidR="00371307" w:rsidRPr="002E62E4" w:rsidTr="00EA6578">
        <w:tc>
          <w:tcPr>
            <w:tcW w:w="2376" w:type="dxa"/>
            <w:vMerge/>
          </w:tcPr>
          <w:p w:rsidR="00371307" w:rsidRPr="002E62E4" w:rsidRDefault="00371307" w:rsidP="002E62E4">
            <w:pPr>
              <w:ind w:left="0"/>
              <w:jc w:val="center"/>
              <w:rPr>
                <w:rFonts w:cs="Times New Roman"/>
                <w:sz w:val="28"/>
                <w:szCs w:val="28"/>
              </w:rPr>
            </w:pPr>
          </w:p>
        </w:tc>
        <w:tc>
          <w:tcPr>
            <w:tcW w:w="5418" w:type="dxa"/>
          </w:tcPr>
          <w:p w:rsidR="00371307" w:rsidRPr="002E62E4" w:rsidRDefault="00371307" w:rsidP="002E62E4">
            <w:pPr>
              <w:ind w:left="0"/>
              <w:jc w:val="both"/>
              <w:rPr>
                <w:rFonts w:cs="Times New Roman"/>
                <w:sz w:val="28"/>
                <w:szCs w:val="28"/>
              </w:rPr>
            </w:pPr>
            <w:r w:rsidRPr="002E62E4">
              <w:rPr>
                <w:rFonts w:cs="Times New Roman"/>
                <w:sz w:val="28"/>
                <w:szCs w:val="28"/>
              </w:rPr>
              <w:t>Раздел 2. Приготовление и подготовка к реализации полуфабрикатов для блюд и кулинарных изделий из рыбы и нерыбного водного сырья</w:t>
            </w:r>
          </w:p>
        </w:tc>
        <w:tc>
          <w:tcPr>
            <w:tcW w:w="1244" w:type="dxa"/>
          </w:tcPr>
          <w:p w:rsidR="00371307" w:rsidRPr="002E62E4" w:rsidRDefault="00371307" w:rsidP="002E62E4">
            <w:pPr>
              <w:ind w:left="0"/>
              <w:jc w:val="center"/>
              <w:rPr>
                <w:rFonts w:cs="Times New Roman"/>
                <w:sz w:val="28"/>
                <w:szCs w:val="28"/>
              </w:rPr>
            </w:pPr>
            <w:r w:rsidRPr="002E62E4">
              <w:rPr>
                <w:rFonts w:cs="Times New Roman"/>
                <w:sz w:val="28"/>
                <w:szCs w:val="28"/>
              </w:rPr>
              <w:t>36</w:t>
            </w:r>
          </w:p>
        </w:tc>
        <w:tc>
          <w:tcPr>
            <w:tcW w:w="1134" w:type="dxa"/>
          </w:tcPr>
          <w:p w:rsidR="00371307" w:rsidRPr="002E62E4" w:rsidRDefault="00371307" w:rsidP="002E62E4">
            <w:pPr>
              <w:ind w:left="0"/>
              <w:jc w:val="center"/>
              <w:rPr>
                <w:rFonts w:cs="Times New Roman"/>
                <w:sz w:val="28"/>
                <w:szCs w:val="28"/>
              </w:rPr>
            </w:pPr>
          </w:p>
        </w:tc>
        <w:tc>
          <w:tcPr>
            <w:tcW w:w="1276" w:type="dxa"/>
          </w:tcPr>
          <w:p w:rsidR="00371307" w:rsidRPr="002E62E4" w:rsidRDefault="00371307" w:rsidP="005C2C28">
            <w:pPr>
              <w:ind w:left="0"/>
              <w:jc w:val="center"/>
              <w:rPr>
                <w:rFonts w:cs="Times New Roman"/>
                <w:sz w:val="28"/>
                <w:szCs w:val="28"/>
              </w:rPr>
            </w:pPr>
            <w:r w:rsidRPr="002E62E4">
              <w:rPr>
                <w:rFonts w:cs="Times New Roman"/>
                <w:sz w:val="28"/>
                <w:szCs w:val="28"/>
              </w:rPr>
              <w:t>36</w:t>
            </w:r>
          </w:p>
        </w:tc>
        <w:tc>
          <w:tcPr>
            <w:tcW w:w="1134" w:type="dxa"/>
          </w:tcPr>
          <w:p w:rsidR="00371307" w:rsidRPr="002E62E4" w:rsidRDefault="00371307" w:rsidP="002E62E4">
            <w:pPr>
              <w:ind w:left="0"/>
              <w:jc w:val="center"/>
              <w:rPr>
                <w:rFonts w:cs="Times New Roman"/>
                <w:sz w:val="28"/>
                <w:szCs w:val="28"/>
              </w:rPr>
            </w:pPr>
          </w:p>
        </w:tc>
        <w:tc>
          <w:tcPr>
            <w:tcW w:w="1276" w:type="dxa"/>
          </w:tcPr>
          <w:p w:rsidR="00371307" w:rsidRPr="002E62E4" w:rsidRDefault="00371307" w:rsidP="002E62E4">
            <w:pPr>
              <w:ind w:left="0"/>
              <w:jc w:val="center"/>
              <w:rPr>
                <w:rFonts w:cs="Times New Roman"/>
                <w:sz w:val="28"/>
                <w:szCs w:val="28"/>
              </w:rPr>
            </w:pPr>
          </w:p>
        </w:tc>
      </w:tr>
      <w:tr w:rsidR="00371307" w:rsidRPr="002E62E4" w:rsidTr="00EA6578">
        <w:tc>
          <w:tcPr>
            <w:tcW w:w="2376" w:type="dxa"/>
            <w:vMerge/>
          </w:tcPr>
          <w:p w:rsidR="00371307" w:rsidRPr="002E62E4" w:rsidRDefault="00371307" w:rsidP="002E62E4">
            <w:pPr>
              <w:ind w:left="0"/>
              <w:jc w:val="center"/>
              <w:rPr>
                <w:rFonts w:cs="Times New Roman"/>
                <w:sz w:val="28"/>
                <w:szCs w:val="28"/>
              </w:rPr>
            </w:pPr>
          </w:p>
        </w:tc>
        <w:tc>
          <w:tcPr>
            <w:tcW w:w="5418" w:type="dxa"/>
          </w:tcPr>
          <w:p w:rsidR="00371307" w:rsidRPr="002E62E4" w:rsidRDefault="00371307" w:rsidP="002E62E4">
            <w:pPr>
              <w:ind w:left="0"/>
              <w:jc w:val="center"/>
              <w:rPr>
                <w:rFonts w:cs="Times New Roman"/>
                <w:sz w:val="28"/>
                <w:szCs w:val="28"/>
              </w:rPr>
            </w:pPr>
            <w:r w:rsidRPr="002E62E4">
              <w:rPr>
                <w:rFonts w:cs="Times New Roman"/>
                <w:sz w:val="28"/>
                <w:szCs w:val="28"/>
              </w:rPr>
              <w:t>Всего</w:t>
            </w:r>
          </w:p>
        </w:tc>
        <w:tc>
          <w:tcPr>
            <w:tcW w:w="1244" w:type="dxa"/>
          </w:tcPr>
          <w:p w:rsidR="00371307" w:rsidRPr="002E62E4" w:rsidRDefault="00371307" w:rsidP="002E62E4">
            <w:pPr>
              <w:ind w:left="0"/>
              <w:jc w:val="center"/>
              <w:rPr>
                <w:rFonts w:cs="Times New Roman"/>
                <w:b/>
                <w:sz w:val="28"/>
                <w:szCs w:val="28"/>
              </w:rPr>
            </w:pPr>
            <w:r w:rsidRPr="002E62E4">
              <w:rPr>
                <w:rFonts w:cs="Times New Roman"/>
                <w:b/>
                <w:sz w:val="28"/>
                <w:szCs w:val="28"/>
              </w:rPr>
              <w:t>72</w:t>
            </w:r>
          </w:p>
        </w:tc>
        <w:tc>
          <w:tcPr>
            <w:tcW w:w="1134" w:type="dxa"/>
          </w:tcPr>
          <w:p w:rsidR="00371307" w:rsidRPr="002E62E4" w:rsidRDefault="00371307" w:rsidP="002E62E4">
            <w:pPr>
              <w:ind w:left="0"/>
              <w:jc w:val="center"/>
              <w:rPr>
                <w:rFonts w:cs="Times New Roman"/>
                <w:b/>
                <w:sz w:val="28"/>
                <w:szCs w:val="28"/>
              </w:rPr>
            </w:pPr>
          </w:p>
        </w:tc>
        <w:tc>
          <w:tcPr>
            <w:tcW w:w="1276" w:type="dxa"/>
          </w:tcPr>
          <w:p w:rsidR="00371307" w:rsidRPr="002E62E4" w:rsidRDefault="00371307" w:rsidP="005C2C28">
            <w:pPr>
              <w:ind w:left="0"/>
              <w:jc w:val="center"/>
              <w:rPr>
                <w:rFonts w:cs="Times New Roman"/>
                <w:sz w:val="28"/>
                <w:szCs w:val="28"/>
              </w:rPr>
            </w:pPr>
            <w:r w:rsidRPr="002E62E4">
              <w:rPr>
                <w:rFonts w:cs="Times New Roman"/>
                <w:sz w:val="28"/>
                <w:szCs w:val="28"/>
              </w:rPr>
              <w:t>72</w:t>
            </w:r>
          </w:p>
        </w:tc>
        <w:tc>
          <w:tcPr>
            <w:tcW w:w="1134" w:type="dxa"/>
          </w:tcPr>
          <w:p w:rsidR="00371307" w:rsidRPr="002E62E4" w:rsidRDefault="00371307" w:rsidP="002E62E4">
            <w:pPr>
              <w:ind w:left="0"/>
              <w:jc w:val="center"/>
              <w:rPr>
                <w:rFonts w:cs="Times New Roman"/>
                <w:b/>
                <w:sz w:val="28"/>
                <w:szCs w:val="28"/>
              </w:rPr>
            </w:pPr>
          </w:p>
        </w:tc>
        <w:tc>
          <w:tcPr>
            <w:tcW w:w="1276" w:type="dxa"/>
          </w:tcPr>
          <w:p w:rsidR="00371307" w:rsidRPr="002E62E4" w:rsidRDefault="00371307" w:rsidP="002E62E4">
            <w:pPr>
              <w:ind w:left="0"/>
              <w:jc w:val="center"/>
              <w:rPr>
                <w:rFonts w:cs="Times New Roman"/>
                <w:sz w:val="28"/>
                <w:szCs w:val="28"/>
              </w:rPr>
            </w:pPr>
          </w:p>
        </w:tc>
      </w:tr>
    </w:tbl>
    <w:p w:rsidR="002E62E4" w:rsidRPr="002E62E4" w:rsidRDefault="002E62E4" w:rsidP="002E62E4">
      <w:pPr>
        <w:ind w:left="0"/>
        <w:jc w:val="center"/>
        <w:rPr>
          <w:rFonts w:cs="Times New Roman"/>
          <w:b/>
          <w:sz w:val="28"/>
          <w:szCs w:val="28"/>
        </w:rPr>
      </w:pPr>
    </w:p>
    <w:p w:rsidR="002E62E4" w:rsidRDefault="002E62E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2E62E4">
      <w:pPr>
        <w:ind w:left="0"/>
        <w:jc w:val="center"/>
        <w:rPr>
          <w:rFonts w:cs="Times New Roman"/>
          <w:sz w:val="28"/>
          <w:szCs w:val="28"/>
        </w:rPr>
      </w:pPr>
    </w:p>
    <w:p w:rsidR="00946A64" w:rsidRDefault="00946A64" w:rsidP="00946A64">
      <w:pPr>
        <w:ind w:left="0"/>
        <w:jc w:val="center"/>
        <w:rPr>
          <w:rFonts w:cs="Times New Roman"/>
          <w:b/>
          <w:sz w:val="28"/>
          <w:szCs w:val="28"/>
        </w:rPr>
      </w:pPr>
      <w:r w:rsidRPr="00946A64">
        <w:rPr>
          <w:rFonts w:cs="Times New Roman"/>
          <w:b/>
          <w:sz w:val="28"/>
          <w:szCs w:val="28"/>
        </w:rPr>
        <w:lastRenderedPageBreak/>
        <w:t xml:space="preserve">2.2. Тематический план и содержание учебной практики  профессионального модуля ПМ.01 </w:t>
      </w:r>
      <w:r w:rsidRPr="00946A64">
        <w:rPr>
          <w:rFonts w:cs="Times New Roman"/>
          <w:b/>
          <w:bCs/>
          <w:sz w:val="28"/>
          <w:szCs w:val="28"/>
        </w:rPr>
        <w:t>Приготовление и подготовка к реализации полуфабрикатов для блюд, кулинарных изделий разнообразного ассортимента</w:t>
      </w:r>
      <w:r w:rsidRPr="00946A64">
        <w:rPr>
          <w:rFonts w:cs="Times New Roman"/>
          <w:b/>
          <w:sz w:val="28"/>
          <w:szCs w:val="28"/>
        </w:rPr>
        <w:t>.</w:t>
      </w:r>
    </w:p>
    <w:p w:rsidR="00946A64" w:rsidRPr="00946A64" w:rsidRDefault="00946A64" w:rsidP="00946A64">
      <w:pPr>
        <w:ind w:left="0"/>
        <w:jc w:val="center"/>
        <w:rPr>
          <w:rFonts w:cs="Times New Roman"/>
          <w:sz w:val="28"/>
          <w:szCs w:val="28"/>
        </w:rPr>
      </w:pPr>
    </w:p>
    <w:tbl>
      <w:tblPr>
        <w:tblW w:w="1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54"/>
        <w:gridCol w:w="8351"/>
        <w:gridCol w:w="1276"/>
        <w:gridCol w:w="2487"/>
      </w:tblGrid>
      <w:tr w:rsidR="00946A64" w:rsidRPr="00946A64" w:rsidTr="00EA6578">
        <w:trPr>
          <w:trHeight w:val="645"/>
        </w:trPr>
        <w:tc>
          <w:tcPr>
            <w:tcW w:w="2943" w:type="dxa"/>
          </w:tcPr>
          <w:p w:rsidR="00946A64" w:rsidRPr="00946A64" w:rsidRDefault="00946A64" w:rsidP="00946A64">
            <w:pPr>
              <w:ind w:left="0"/>
              <w:jc w:val="center"/>
              <w:rPr>
                <w:rFonts w:cs="Times New Roman"/>
                <w:b/>
                <w:bCs/>
                <w:sz w:val="28"/>
                <w:szCs w:val="28"/>
              </w:rPr>
            </w:pPr>
            <w:r w:rsidRPr="00946A64">
              <w:rPr>
                <w:rFonts w:cs="Times New Roman"/>
                <w:b/>
                <w:bCs/>
                <w:sz w:val="28"/>
                <w:szCs w:val="28"/>
              </w:rPr>
              <w:t>Наименование разделов и тем</w:t>
            </w:r>
          </w:p>
        </w:tc>
        <w:tc>
          <w:tcPr>
            <w:tcW w:w="8505" w:type="dxa"/>
            <w:gridSpan w:val="2"/>
          </w:tcPr>
          <w:p w:rsidR="00946A64" w:rsidRPr="00946A64" w:rsidRDefault="00946A64" w:rsidP="00946A64">
            <w:pPr>
              <w:ind w:left="0"/>
              <w:jc w:val="center"/>
              <w:rPr>
                <w:rFonts w:cs="Times New Roman"/>
                <w:b/>
                <w:bCs/>
                <w:sz w:val="28"/>
                <w:szCs w:val="28"/>
              </w:rPr>
            </w:pPr>
            <w:r w:rsidRPr="00946A64">
              <w:rPr>
                <w:rFonts w:cs="Times New Roman"/>
                <w:b/>
                <w:bCs/>
                <w:sz w:val="28"/>
                <w:szCs w:val="28"/>
              </w:rPr>
              <w:t xml:space="preserve">Содержание учебного материала, лабораторные  работы и практические занятия, самостоятельная работа </w:t>
            </w:r>
            <w:proofErr w:type="gramStart"/>
            <w:r w:rsidRPr="00946A64">
              <w:rPr>
                <w:rFonts w:cs="Times New Roman"/>
                <w:b/>
                <w:bCs/>
                <w:sz w:val="28"/>
                <w:szCs w:val="28"/>
              </w:rPr>
              <w:t>обучающихся</w:t>
            </w:r>
            <w:proofErr w:type="gramEnd"/>
            <w:r w:rsidRPr="00946A64">
              <w:rPr>
                <w:rFonts w:cs="Times New Roman"/>
                <w:b/>
                <w:bCs/>
                <w:sz w:val="28"/>
                <w:szCs w:val="28"/>
              </w:rPr>
              <w:t>, курсовая работа (проект)</w:t>
            </w:r>
            <w:r w:rsidRPr="00946A64">
              <w:rPr>
                <w:rFonts w:cs="Times New Roman"/>
                <w:bCs/>
                <w:i/>
                <w:sz w:val="28"/>
                <w:szCs w:val="28"/>
              </w:rPr>
              <w:t xml:space="preserve"> (если предусмотрены)</w:t>
            </w:r>
          </w:p>
        </w:tc>
        <w:tc>
          <w:tcPr>
            <w:tcW w:w="1276" w:type="dxa"/>
            <w:shd w:val="clear" w:color="auto" w:fill="auto"/>
          </w:tcPr>
          <w:p w:rsidR="00946A64" w:rsidRPr="00946A64" w:rsidRDefault="00946A64" w:rsidP="00946A64">
            <w:pPr>
              <w:ind w:left="0"/>
              <w:jc w:val="center"/>
              <w:rPr>
                <w:rFonts w:cs="Times New Roman"/>
                <w:b/>
                <w:bCs/>
                <w:sz w:val="28"/>
                <w:szCs w:val="28"/>
              </w:rPr>
            </w:pPr>
            <w:r w:rsidRPr="00946A64">
              <w:rPr>
                <w:rFonts w:cs="Times New Roman"/>
                <w:b/>
                <w:bCs/>
                <w:sz w:val="28"/>
                <w:szCs w:val="28"/>
              </w:rPr>
              <w:t>Объем часов</w:t>
            </w:r>
          </w:p>
        </w:tc>
        <w:tc>
          <w:tcPr>
            <w:tcW w:w="2487" w:type="dxa"/>
          </w:tcPr>
          <w:p w:rsidR="00946A64" w:rsidRPr="00946A64" w:rsidRDefault="00946A64" w:rsidP="00946A64">
            <w:pPr>
              <w:ind w:left="0"/>
              <w:jc w:val="center"/>
              <w:rPr>
                <w:rFonts w:cs="Times New Roman"/>
                <w:b/>
                <w:bCs/>
                <w:sz w:val="28"/>
                <w:szCs w:val="28"/>
              </w:rPr>
            </w:pPr>
            <w:r w:rsidRPr="00946A64">
              <w:rPr>
                <w:rFonts w:cs="Times New Roman"/>
                <w:b/>
                <w:bCs/>
                <w:sz w:val="28"/>
                <w:szCs w:val="28"/>
              </w:rPr>
              <w:t>Осваиваемые элементы компетенций</w:t>
            </w:r>
          </w:p>
        </w:tc>
      </w:tr>
      <w:tr w:rsidR="00946A64" w:rsidRPr="00946A64" w:rsidTr="00EA6578">
        <w:trPr>
          <w:trHeight w:val="294"/>
        </w:trPr>
        <w:tc>
          <w:tcPr>
            <w:tcW w:w="11448" w:type="dxa"/>
            <w:gridSpan w:val="3"/>
          </w:tcPr>
          <w:p w:rsidR="00946A64" w:rsidRPr="00946A64" w:rsidRDefault="00946A64" w:rsidP="00946A64">
            <w:pPr>
              <w:ind w:left="0"/>
              <w:jc w:val="both"/>
              <w:rPr>
                <w:rFonts w:cs="Times New Roman"/>
                <w:b/>
                <w:bCs/>
                <w:sz w:val="28"/>
                <w:szCs w:val="28"/>
              </w:rPr>
            </w:pPr>
            <w:r w:rsidRPr="00946A64">
              <w:rPr>
                <w:rFonts w:cs="Times New Roman"/>
                <w:b/>
                <w:sz w:val="28"/>
                <w:szCs w:val="28"/>
              </w:rPr>
              <w:t>Раздел № 1 Обработка овощей, грибов, рыбы, нерыбного водного сырья, мяса, домашней птицы, дичи, кролика.</w:t>
            </w:r>
          </w:p>
        </w:tc>
        <w:tc>
          <w:tcPr>
            <w:tcW w:w="1276" w:type="dxa"/>
            <w:shd w:val="clear" w:color="auto" w:fill="D9D9D9" w:themeFill="background1" w:themeFillShade="D9"/>
          </w:tcPr>
          <w:p w:rsidR="00946A64" w:rsidRPr="00946A64" w:rsidRDefault="00946A64" w:rsidP="00946A64">
            <w:pPr>
              <w:ind w:left="0"/>
              <w:jc w:val="center"/>
              <w:rPr>
                <w:rFonts w:cs="Times New Roman"/>
                <w:b/>
                <w:bCs/>
                <w:sz w:val="28"/>
                <w:szCs w:val="28"/>
              </w:rPr>
            </w:pPr>
            <w:r w:rsidRPr="00946A64">
              <w:rPr>
                <w:rFonts w:cs="Times New Roman"/>
                <w:b/>
                <w:bCs/>
                <w:sz w:val="28"/>
                <w:szCs w:val="28"/>
              </w:rPr>
              <w:t>36</w:t>
            </w:r>
          </w:p>
        </w:tc>
        <w:tc>
          <w:tcPr>
            <w:tcW w:w="2487" w:type="dxa"/>
          </w:tcPr>
          <w:p w:rsidR="00946A64" w:rsidRPr="00946A64" w:rsidRDefault="00946A64" w:rsidP="00946A64">
            <w:pPr>
              <w:ind w:left="0"/>
              <w:jc w:val="center"/>
              <w:rPr>
                <w:rFonts w:cs="Times New Roman"/>
                <w:b/>
                <w:bCs/>
                <w:sz w:val="28"/>
                <w:szCs w:val="28"/>
              </w:rPr>
            </w:pPr>
          </w:p>
        </w:tc>
      </w:tr>
      <w:tr w:rsidR="00946A64" w:rsidRPr="00946A64" w:rsidTr="00EA6578">
        <w:trPr>
          <w:trHeight w:val="20"/>
        </w:trPr>
        <w:tc>
          <w:tcPr>
            <w:tcW w:w="2943" w:type="dxa"/>
            <w:vMerge w:val="restart"/>
          </w:tcPr>
          <w:p w:rsidR="00946A64" w:rsidRPr="00946A64" w:rsidRDefault="00946A64" w:rsidP="00946A64">
            <w:pPr>
              <w:ind w:left="0"/>
              <w:jc w:val="center"/>
              <w:rPr>
                <w:rFonts w:cs="Times New Roman"/>
                <w:b/>
                <w:bCs/>
                <w:sz w:val="28"/>
                <w:szCs w:val="28"/>
              </w:rPr>
            </w:pPr>
            <w:r w:rsidRPr="00946A64">
              <w:rPr>
                <w:rFonts w:cs="Times New Roman"/>
                <w:b/>
                <w:bCs/>
                <w:sz w:val="28"/>
                <w:szCs w:val="28"/>
              </w:rPr>
              <w:t xml:space="preserve">Тема 1.1 </w:t>
            </w:r>
          </w:p>
          <w:p w:rsidR="00946A64" w:rsidRPr="00946A64" w:rsidRDefault="00946A64" w:rsidP="00EA6578">
            <w:pPr>
              <w:ind w:left="0"/>
              <w:jc w:val="center"/>
              <w:rPr>
                <w:rFonts w:cs="Times New Roman"/>
                <w:b/>
                <w:bCs/>
                <w:sz w:val="28"/>
                <w:szCs w:val="28"/>
              </w:rPr>
            </w:pPr>
            <w:r w:rsidRPr="00946A64">
              <w:rPr>
                <w:rFonts w:cs="Times New Roman"/>
                <w:b/>
                <w:bCs/>
                <w:sz w:val="28"/>
                <w:szCs w:val="28"/>
              </w:rPr>
              <w:t>Первичная обработка и нарезка овощей.</w:t>
            </w:r>
          </w:p>
        </w:tc>
        <w:tc>
          <w:tcPr>
            <w:tcW w:w="8505" w:type="dxa"/>
            <w:gridSpan w:val="2"/>
          </w:tcPr>
          <w:p w:rsidR="00946A64" w:rsidRPr="00946A64" w:rsidRDefault="00946A64" w:rsidP="00946A64">
            <w:pPr>
              <w:ind w:left="0"/>
              <w:jc w:val="both"/>
              <w:rPr>
                <w:rFonts w:cs="Times New Roman"/>
                <w:b/>
                <w:i/>
                <w:iCs/>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946A64" w:rsidRPr="00946A64" w:rsidRDefault="00946A64"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946A64" w:rsidRPr="00EA6578" w:rsidRDefault="00946A64" w:rsidP="00946A64">
            <w:pPr>
              <w:ind w:left="0"/>
              <w:jc w:val="center"/>
              <w:rPr>
                <w:rFonts w:cs="Times New Roman"/>
                <w:bCs/>
                <w:sz w:val="20"/>
                <w:szCs w:val="20"/>
              </w:rPr>
            </w:pPr>
            <w:r w:rsidRPr="00EA6578">
              <w:rPr>
                <w:rFonts w:cs="Times New Roman"/>
                <w:bCs/>
                <w:sz w:val="20"/>
                <w:szCs w:val="20"/>
              </w:rPr>
              <w:t>ОК.01-</w:t>
            </w:r>
            <w:r w:rsidR="00371307">
              <w:rPr>
                <w:rFonts w:cs="Times New Roman"/>
                <w:bCs/>
                <w:sz w:val="20"/>
                <w:szCs w:val="20"/>
              </w:rPr>
              <w:t>9</w:t>
            </w:r>
            <w:r w:rsidRPr="00EA6578">
              <w:rPr>
                <w:rFonts w:cs="Times New Roman"/>
                <w:bCs/>
                <w:sz w:val="20"/>
                <w:szCs w:val="20"/>
              </w:rPr>
              <w:t>,</w:t>
            </w:r>
          </w:p>
          <w:p w:rsidR="00EA6578" w:rsidRPr="00EA6578" w:rsidRDefault="00EA6578" w:rsidP="00EA6578">
            <w:pPr>
              <w:ind w:left="0"/>
              <w:jc w:val="center"/>
              <w:rPr>
                <w:rFonts w:cs="Times New Roman"/>
                <w:bCs/>
                <w:sz w:val="20"/>
                <w:szCs w:val="20"/>
              </w:rPr>
            </w:pPr>
            <w:r w:rsidRPr="00EA6578">
              <w:rPr>
                <w:rFonts w:cs="Times New Roman"/>
                <w:bCs/>
                <w:sz w:val="20"/>
                <w:szCs w:val="20"/>
              </w:rPr>
              <w:t>ПК 1.1-1.4.</w:t>
            </w:r>
          </w:p>
          <w:p w:rsidR="00EA6578" w:rsidRPr="00EA6578" w:rsidRDefault="00EA6578" w:rsidP="00EA6578">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946A64" w:rsidRPr="00946A64" w:rsidRDefault="00EA6578" w:rsidP="00EA6578">
            <w:pPr>
              <w:ind w:left="0"/>
              <w:jc w:val="center"/>
              <w:rPr>
                <w:rFonts w:cs="Times New Roman"/>
                <w:bCs/>
                <w:sz w:val="28"/>
                <w:szCs w:val="28"/>
              </w:rPr>
            </w:pPr>
            <w:r w:rsidRPr="00EA6578">
              <w:rPr>
                <w:rFonts w:cs="Times New Roman"/>
                <w:bCs/>
                <w:sz w:val="20"/>
                <w:szCs w:val="20"/>
              </w:rPr>
              <w:t>ЛР 11, ЛР13</w:t>
            </w:r>
          </w:p>
        </w:tc>
      </w:tr>
      <w:tr w:rsidR="00946A64" w:rsidRPr="00946A64" w:rsidTr="00EA6578">
        <w:trPr>
          <w:trHeight w:val="1115"/>
        </w:trPr>
        <w:tc>
          <w:tcPr>
            <w:tcW w:w="2943" w:type="dxa"/>
            <w:vMerge/>
          </w:tcPr>
          <w:p w:rsidR="00946A64" w:rsidRPr="00946A64" w:rsidRDefault="00946A64" w:rsidP="00946A64">
            <w:pPr>
              <w:ind w:left="0"/>
              <w:jc w:val="center"/>
              <w:rPr>
                <w:rFonts w:cs="Times New Roman"/>
                <w:b/>
                <w:bCs/>
                <w:sz w:val="28"/>
                <w:szCs w:val="28"/>
              </w:rPr>
            </w:pPr>
          </w:p>
        </w:tc>
        <w:tc>
          <w:tcPr>
            <w:tcW w:w="8505" w:type="dxa"/>
            <w:gridSpan w:val="2"/>
          </w:tcPr>
          <w:p w:rsidR="00946A64" w:rsidRPr="00946A64" w:rsidRDefault="00946A64" w:rsidP="00946A64">
            <w:pPr>
              <w:ind w:left="0"/>
              <w:jc w:val="both"/>
              <w:rPr>
                <w:rFonts w:cs="Times New Roman"/>
                <w:bCs/>
                <w:sz w:val="28"/>
                <w:szCs w:val="28"/>
              </w:rPr>
            </w:pPr>
            <w:r w:rsidRPr="00946A64">
              <w:rPr>
                <w:rFonts w:cs="Times New Roman"/>
                <w:bCs/>
                <w:sz w:val="28"/>
                <w:szCs w:val="28"/>
              </w:rPr>
              <w:t>Первичная обработка и нарезка овощей.  Формы нарезки овощей. Оценка качества нарезки овощей</w:t>
            </w:r>
          </w:p>
          <w:p w:rsidR="00946A64" w:rsidRPr="00946A64" w:rsidRDefault="00946A64" w:rsidP="00946A64">
            <w:pPr>
              <w:ind w:left="0"/>
              <w:jc w:val="both"/>
              <w:rPr>
                <w:rFonts w:cs="Times New Roman"/>
                <w:bCs/>
                <w:sz w:val="28"/>
                <w:szCs w:val="28"/>
              </w:rPr>
            </w:pPr>
          </w:p>
        </w:tc>
        <w:tc>
          <w:tcPr>
            <w:tcW w:w="1276" w:type="dxa"/>
            <w:vMerge/>
            <w:shd w:val="clear" w:color="auto" w:fill="auto"/>
          </w:tcPr>
          <w:p w:rsidR="00946A64" w:rsidRPr="00946A64" w:rsidRDefault="00946A64" w:rsidP="00946A64">
            <w:pPr>
              <w:ind w:left="0"/>
              <w:jc w:val="center"/>
              <w:rPr>
                <w:rFonts w:cs="Times New Roman"/>
                <w:bCs/>
                <w:i/>
                <w:sz w:val="28"/>
                <w:szCs w:val="28"/>
              </w:rPr>
            </w:pPr>
          </w:p>
        </w:tc>
        <w:tc>
          <w:tcPr>
            <w:tcW w:w="2487" w:type="dxa"/>
            <w:vMerge/>
          </w:tcPr>
          <w:p w:rsidR="00946A64" w:rsidRPr="00946A64" w:rsidRDefault="00946A64" w:rsidP="00946A64">
            <w:pPr>
              <w:ind w:left="0"/>
              <w:jc w:val="center"/>
              <w:rPr>
                <w:rFonts w:cs="Times New Roman"/>
                <w:bCs/>
                <w:i/>
                <w:sz w:val="28"/>
                <w:szCs w:val="28"/>
              </w:rPr>
            </w:pPr>
          </w:p>
        </w:tc>
      </w:tr>
      <w:tr w:rsidR="00946A64" w:rsidRPr="00946A64" w:rsidTr="00EA6578">
        <w:trPr>
          <w:trHeight w:val="181"/>
        </w:trPr>
        <w:tc>
          <w:tcPr>
            <w:tcW w:w="2943" w:type="dxa"/>
            <w:vMerge w:val="restart"/>
          </w:tcPr>
          <w:p w:rsidR="00946A64" w:rsidRPr="00946A64" w:rsidRDefault="00946A64" w:rsidP="00946A64">
            <w:pPr>
              <w:ind w:left="0"/>
              <w:jc w:val="center"/>
              <w:rPr>
                <w:rFonts w:cs="Times New Roman"/>
                <w:b/>
                <w:bCs/>
                <w:sz w:val="28"/>
                <w:szCs w:val="28"/>
              </w:rPr>
            </w:pPr>
            <w:r w:rsidRPr="00946A64">
              <w:rPr>
                <w:rFonts w:cs="Times New Roman"/>
                <w:b/>
                <w:bCs/>
                <w:sz w:val="28"/>
                <w:szCs w:val="28"/>
              </w:rPr>
              <w:t xml:space="preserve">Тема 1.2 </w:t>
            </w:r>
          </w:p>
          <w:p w:rsidR="00946A64" w:rsidRPr="00946A64" w:rsidRDefault="00946A64" w:rsidP="00EA6578">
            <w:pPr>
              <w:ind w:left="0"/>
              <w:jc w:val="center"/>
              <w:rPr>
                <w:rFonts w:cs="Times New Roman"/>
                <w:b/>
                <w:bCs/>
                <w:sz w:val="28"/>
                <w:szCs w:val="28"/>
              </w:rPr>
            </w:pPr>
            <w:r w:rsidRPr="00946A64">
              <w:rPr>
                <w:rFonts w:cs="Times New Roman"/>
                <w:b/>
                <w:bCs/>
                <w:sz w:val="28"/>
                <w:szCs w:val="28"/>
              </w:rPr>
              <w:t>Подготовка овощей для фарширования. Обработка грибов.</w:t>
            </w:r>
          </w:p>
        </w:tc>
        <w:tc>
          <w:tcPr>
            <w:tcW w:w="8505" w:type="dxa"/>
            <w:gridSpan w:val="2"/>
          </w:tcPr>
          <w:p w:rsidR="00946A64" w:rsidRPr="00946A64" w:rsidRDefault="00946A64" w:rsidP="00946A64">
            <w:pPr>
              <w:ind w:left="0"/>
              <w:jc w:val="both"/>
              <w:rPr>
                <w:rFonts w:cs="Times New Roman"/>
                <w:bCs/>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946A64" w:rsidRPr="00946A64" w:rsidRDefault="00946A64"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EA6578" w:rsidRPr="00EA6578" w:rsidRDefault="00EA6578" w:rsidP="00EA6578">
            <w:pPr>
              <w:ind w:left="0"/>
              <w:jc w:val="center"/>
              <w:rPr>
                <w:rFonts w:cs="Times New Roman"/>
                <w:bCs/>
                <w:sz w:val="20"/>
                <w:szCs w:val="28"/>
              </w:rPr>
            </w:pPr>
            <w:r w:rsidRPr="00EA6578">
              <w:rPr>
                <w:rFonts w:cs="Times New Roman"/>
                <w:bCs/>
                <w:sz w:val="20"/>
                <w:szCs w:val="28"/>
              </w:rPr>
              <w:t>ОК.01-</w:t>
            </w:r>
            <w:r w:rsidR="00371307">
              <w:rPr>
                <w:rFonts w:cs="Times New Roman"/>
                <w:bCs/>
                <w:sz w:val="20"/>
                <w:szCs w:val="28"/>
              </w:rPr>
              <w:t>9</w:t>
            </w:r>
            <w:r w:rsidRPr="00EA6578">
              <w:rPr>
                <w:rFonts w:cs="Times New Roman"/>
                <w:bCs/>
                <w:sz w:val="20"/>
                <w:szCs w:val="28"/>
              </w:rPr>
              <w:t>,</w:t>
            </w:r>
          </w:p>
          <w:p w:rsidR="00EA6578" w:rsidRPr="00EA6578" w:rsidRDefault="00EA6578" w:rsidP="00EA6578">
            <w:pPr>
              <w:ind w:left="0"/>
              <w:jc w:val="center"/>
              <w:rPr>
                <w:rFonts w:cs="Times New Roman"/>
                <w:bCs/>
                <w:sz w:val="20"/>
                <w:szCs w:val="28"/>
              </w:rPr>
            </w:pPr>
            <w:r w:rsidRPr="00EA6578">
              <w:rPr>
                <w:rFonts w:cs="Times New Roman"/>
                <w:bCs/>
                <w:sz w:val="20"/>
                <w:szCs w:val="28"/>
              </w:rPr>
              <w:t>ПК 1.1-1.4.</w:t>
            </w:r>
          </w:p>
          <w:p w:rsidR="00EA6578" w:rsidRPr="00EA6578" w:rsidRDefault="00EA6578" w:rsidP="00EA6578">
            <w:pPr>
              <w:ind w:left="0"/>
              <w:jc w:val="center"/>
              <w:rPr>
                <w:rFonts w:cs="Times New Roman"/>
                <w:bCs/>
                <w:sz w:val="20"/>
                <w:szCs w:val="28"/>
              </w:rPr>
            </w:pPr>
            <w:r w:rsidRPr="00EA6578">
              <w:rPr>
                <w:rFonts w:cs="Times New Roman"/>
                <w:bCs/>
                <w:sz w:val="20"/>
                <w:szCs w:val="28"/>
              </w:rPr>
              <w:t>ЛР</w:t>
            </w:r>
            <w:proofErr w:type="gramStart"/>
            <w:r w:rsidRPr="00EA6578">
              <w:rPr>
                <w:rFonts w:cs="Times New Roman"/>
                <w:bCs/>
                <w:sz w:val="20"/>
                <w:szCs w:val="28"/>
              </w:rPr>
              <w:t>2</w:t>
            </w:r>
            <w:proofErr w:type="gramEnd"/>
            <w:r w:rsidRPr="00EA6578">
              <w:rPr>
                <w:rFonts w:cs="Times New Roman"/>
                <w:bCs/>
                <w:sz w:val="20"/>
                <w:szCs w:val="28"/>
              </w:rPr>
              <w:t>, ЛР 3, ЛР4, ЛР5, ЛР 8, ЛР9,</w:t>
            </w:r>
          </w:p>
          <w:p w:rsidR="00946A64" w:rsidRPr="00EA6578" w:rsidRDefault="00EA6578" w:rsidP="00EA6578">
            <w:pPr>
              <w:ind w:left="0"/>
              <w:jc w:val="center"/>
              <w:rPr>
                <w:rFonts w:cs="Times New Roman"/>
                <w:bCs/>
                <w:sz w:val="20"/>
                <w:szCs w:val="28"/>
              </w:rPr>
            </w:pPr>
            <w:r w:rsidRPr="00EA6578">
              <w:rPr>
                <w:rFonts w:cs="Times New Roman"/>
                <w:bCs/>
                <w:sz w:val="20"/>
                <w:szCs w:val="28"/>
              </w:rPr>
              <w:t>ЛР 11, ЛР13</w:t>
            </w:r>
          </w:p>
        </w:tc>
      </w:tr>
      <w:tr w:rsidR="00946A64" w:rsidRPr="00946A64" w:rsidTr="00EA6578">
        <w:trPr>
          <w:trHeight w:val="294"/>
        </w:trPr>
        <w:tc>
          <w:tcPr>
            <w:tcW w:w="2943" w:type="dxa"/>
            <w:vMerge/>
          </w:tcPr>
          <w:p w:rsidR="00946A64" w:rsidRPr="00946A64" w:rsidRDefault="00946A64" w:rsidP="00946A64">
            <w:pPr>
              <w:ind w:left="0"/>
              <w:jc w:val="center"/>
              <w:rPr>
                <w:rFonts w:cs="Times New Roman"/>
                <w:b/>
                <w:bCs/>
                <w:sz w:val="28"/>
                <w:szCs w:val="28"/>
              </w:rPr>
            </w:pPr>
          </w:p>
        </w:tc>
        <w:tc>
          <w:tcPr>
            <w:tcW w:w="8505" w:type="dxa"/>
            <w:gridSpan w:val="2"/>
          </w:tcPr>
          <w:p w:rsidR="00946A64" w:rsidRPr="00946A64" w:rsidRDefault="00946A64" w:rsidP="00946A64">
            <w:pPr>
              <w:ind w:left="0"/>
              <w:jc w:val="both"/>
              <w:rPr>
                <w:rFonts w:cs="Times New Roman"/>
                <w:bCs/>
                <w:sz w:val="28"/>
                <w:szCs w:val="28"/>
              </w:rPr>
            </w:pPr>
            <w:r w:rsidRPr="00946A64">
              <w:rPr>
                <w:rFonts w:cs="Times New Roman"/>
                <w:bCs/>
                <w:sz w:val="28"/>
                <w:szCs w:val="28"/>
              </w:rPr>
              <w:t>Подготовка овощей для фарширования. Обработка грибов. Оценка качества.</w:t>
            </w:r>
          </w:p>
          <w:p w:rsidR="00946A64" w:rsidRPr="00946A64" w:rsidRDefault="00946A64" w:rsidP="00946A64">
            <w:pPr>
              <w:ind w:left="0"/>
              <w:jc w:val="both"/>
              <w:rPr>
                <w:rFonts w:cs="Times New Roman"/>
                <w:bCs/>
                <w:sz w:val="28"/>
                <w:szCs w:val="28"/>
              </w:rPr>
            </w:pPr>
          </w:p>
        </w:tc>
        <w:tc>
          <w:tcPr>
            <w:tcW w:w="1276" w:type="dxa"/>
            <w:vMerge/>
            <w:shd w:val="clear" w:color="auto" w:fill="auto"/>
          </w:tcPr>
          <w:p w:rsidR="00946A64" w:rsidRPr="00946A64" w:rsidRDefault="00946A64" w:rsidP="00946A64">
            <w:pPr>
              <w:ind w:left="0"/>
              <w:jc w:val="center"/>
              <w:rPr>
                <w:rFonts w:cs="Times New Roman"/>
                <w:bCs/>
                <w:i/>
                <w:sz w:val="28"/>
                <w:szCs w:val="28"/>
              </w:rPr>
            </w:pPr>
          </w:p>
        </w:tc>
        <w:tc>
          <w:tcPr>
            <w:tcW w:w="2487" w:type="dxa"/>
            <w:vMerge/>
          </w:tcPr>
          <w:p w:rsidR="00946A64" w:rsidRPr="00EA6578" w:rsidRDefault="00946A64" w:rsidP="00946A64">
            <w:pPr>
              <w:ind w:left="0"/>
              <w:jc w:val="center"/>
              <w:rPr>
                <w:rFonts w:cs="Times New Roman"/>
                <w:bCs/>
                <w:sz w:val="20"/>
                <w:szCs w:val="28"/>
              </w:rPr>
            </w:pPr>
          </w:p>
        </w:tc>
      </w:tr>
      <w:tr w:rsidR="00946A64" w:rsidRPr="00946A64" w:rsidTr="00EA6578">
        <w:trPr>
          <w:trHeight w:val="255"/>
        </w:trPr>
        <w:tc>
          <w:tcPr>
            <w:tcW w:w="2943" w:type="dxa"/>
            <w:vMerge w:val="restart"/>
          </w:tcPr>
          <w:p w:rsidR="00946A64" w:rsidRPr="00946A64" w:rsidRDefault="00946A64" w:rsidP="00946A64">
            <w:pPr>
              <w:ind w:left="0"/>
              <w:jc w:val="center"/>
              <w:rPr>
                <w:rFonts w:cs="Times New Roman"/>
                <w:b/>
                <w:bCs/>
                <w:sz w:val="28"/>
                <w:szCs w:val="28"/>
              </w:rPr>
            </w:pPr>
            <w:r w:rsidRPr="00946A64">
              <w:rPr>
                <w:rFonts w:cs="Times New Roman"/>
                <w:b/>
                <w:bCs/>
                <w:sz w:val="28"/>
                <w:szCs w:val="28"/>
              </w:rPr>
              <w:t>Тема 1.3</w:t>
            </w:r>
          </w:p>
          <w:p w:rsidR="00946A64" w:rsidRPr="00946A64" w:rsidRDefault="00946A64" w:rsidP="00EA6578">
            <w:pPr>
              <w:ind w:left="0"/>
              <w:jc w:val="center"/>
              <w:rPr>
                <w:rFonts w:cs="Times New Roman"/>
                <w:b/>
                <w:bCs/>
                <w:sz w:val="28"/>
                <w:szCs w:val="28"/>
              </w:rPr>
            </w:pPr>
            <w:r w:rsidRPr="00946A64">
              <w:rPr>
                <w:rFonts w:cs="Times New Roman"/>
                <w:b/>
                <w:bCs/>
                <w:sz w:val="28"/>
                <w:szCs w:val="28"/>
              </w:rPr>
              <w:t>Механическая кулинарная обработка рыбы. Размораживание рыбы.</w:t>
            </w:r>
          </w:p>
        </w:tc>
        <w:tc>
          <w:tcPr>
            <w:tcW w:w="8505" w:type="dxa"/>
            <w:gridSpan w:val="2"/>
          </w:tcPr>
          <w:p w:rsidR="00946A64" w:rsidRPr="00946A64" w:rsidRDefault="00946A64" w:rsidP="00946A64">
            <w:pPr>
              <w:ind w:left="0"/>
              <w:jc w:val="both"/>
              <w:rPr>
                <w:rFonts w:cs="Times New Roman"/>
                <w:b/>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946A64" w:rsidRPr="00946A64" w:rsidRDefault="00946A64"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EA6578" w:rsidRPr="00EA6578" w:rsidRDefault="00EA6578" w:rsidP="00EA6578">
            <w:pPr>
              <w:ind w:left="0"/>
              <w:jc w:val="center"/>
              <w:rPr>
                <w:rFonts w:cs="Times New Roman"/>
                <w:bCs/>
                <w:sz w:val="20"/>
                <w:szCs w:val="28"/>
              </w:rPr>
            </w:pPr>
            <w:r w:rsidRPr="00EA6578">
              <w:rPr>
                <w:rFonts w:cs="Times New Roman"/>
                <w:bCs/>
                <w:sz w:val="20"/>
                <w:szCs w:val="28"/>
              </w:rPr>
              <w:t>ОК.01-</w:t>
            </w:r>
            <w:r w:rsidR="00371307">
              <w:rPr>
                <w:rFonts w:cs="Times New Roman"/>
                <w:bCs/>
                <w:sz w:val="20"/>
                <w:szCs w:val="28"/>
              </w:rPr>
              <w:t>9</w:t>
            </w:r>
            <w:r w:rsidRPr="00EA6578">
              <w:rPr>
                <w:rFonts w:cs="Times New Roman"/>
                <w:bCs/>
                <w:sz w:val="20"/>
                <w:szCs w:val="28"/>
              </w:rPr>
              <w:t>,</w:t>
            </w:r>
          </w:p>
          <w:p w:rsidR="00EA6578" w:rsidRPr="00EA6578" w:rsidRDefault="00EA6578" w:rsidP="00EA6578">
            <w:pPr>
              <w:ind w:left="0"/>
              <w:jc w:val="center"/>
              <w:rPr>
                <w:rFonts w:cs="Times New Roman"/>
                <w:bCs/>
                <w:sz w:val="20"/>
                <w:szCs w:val="28"/>
              </w:rPr>
            </w:pPr>
            <w:r w:rsidRPr="00EA6578">
              <w:rPr>
                <w:rFonts w:cs="Times New Roman"/>
                <w:bCs/>
                <w:sz w:val="20"/>
                <w:szCs w:val="28"/>
              </w:rPr>
              <w:t>ПК 1.1-1.4.</w:t>
            </w:r>
          </w:p>
          <w:p w:rsidR="00EA6578" w:rsidRPr="00EA6578" w:rsidRDefault="00EA6578" w:rsidP="00EA6578">
            <w:pPr>
              <w:ind w:left="0"/>
              <w:jc w:val="center"/>
              <w:rPr>
                <w:rFonts w:cs="Times New Roman"/>
                <w:bCs/>
                <w:sz w:val="20"/>
                <w:szCs w:val="28"/>
              </w:rPr>
            </w:pPr>
            <w:r w:rsidRPr="00EA6578">
              <w:rPr>
                <w:rFonts w:cs="Times New Roman"/>
                <w:bCs/>
                <w:sz w:val="20"/>
                <w:szCs w:val="28"/>
              </w:rPr>
              <w:t>ЛР</w:t>
            </w:r>
            <w:proofErr w:type="gramStart"/>
            <w:r w:rsidRPr="00EA6578">
              <w:rPr>
                <w:rFonts w:cs="Times New Roman"/>
                <w:bCs/>
                <w:sz w:val="20"/>
                <w:szCs w:val="28"/>
              </w:rPr>
              <w:t>2</w:t>
            </w:r>
            <w:proofErr w:type="gramEnd"/>
            <w:r w:rsidRPr="00EA6578">
              <w:rPr>
                <w:rFonts w:cs="Times New Roman"/>
                <w:bCs/>
                <w:sz w:val="20"/>
                <w:szCs w:val="28"/>
              </w:rPr>
              <w:t>, ЛР 3, ЛР4, ЛР5, ЛР 8, ЛР9,</w:t>
            </w:r>
          </w:p>
          <w:p w:rsidR="00946A64" w:rsidRPr="00EA6578" w:rsidRDefault="00EA6578" w:rsidP="00EA6578">
            <w:pPr>
              <w:ind w:left="0"/>
              <w:jc w:val="center"/>
              <w:rPr>
                <w:rFonts w:cs="Times New Roman"/>
                <w:bCs/>
                <w:sz w:val="20"/>
                <w:szCs w:val="28"/>
              </w:rPr>
            </w:pPr>
            <w:r w:rsidRPr="00EA6578">
              <w:rPr>
                <w:rFonts w:cs="Times New Roman"/>
                <w:bCs/>
                <w:sz w:val="20"/>
                <w:szCs w:val="28"/>
              </w:rPr>
              <w:t>ЛР 11, ЛР13</w:t>
            </w:r>
          </w:p>
        </w:tc>
      </w:tr>
      <w:tr w:rsidR="00946A64" w:rsidRPr="00946A64" w:rsidTr="00EA6578">
        <w:trPr>
          <w:trHeight w:val="527"/>
        </w:trPr>
        <w:tc>
          <w:tcPr>
            <w:tcW w:w="2943" w:type="dxa"/>
            <w:vMerge/>
          </w:tcPr>
          <w:p w:rsidR="00946A64" w:rsidRPr="00946A64" w:rsidRDefault="00946A64" w:rsidP="00946A64">
            <w:pPr>
              <w:ind w:left="0"/>
              <w:jc w:val="center"/>
              <w:rPr>
                <w:rFonts w:cs="Times New Roman"/>
                <w:b/>
                <w:bCs/>
                <w:i/>
                <w:sz w:val="28"/>
                <w:szCs w:val="28"/>
              </w:rPr>
            </w:pPr>
          </w:p>
        </w:tc>
        <w:tc>
          <w:tcPr>
            <w:tcW w:w="8505" w:type="dxa"/>
            <w:gridSpan w:val="2"/>
          </w:tcPr>
          <w:p w:rsidR="00946A64" w:rsidRPr="00946A64" w:rsidRDefault="00946A64" w:rsidP="00946A64">
            <w:pPr>
              <w:ind w:left="0"/>
              <w:jc w:val="both"/>
              <w:rPr>
                <w:rFonts w:cs="Times New Roman"/>
                <w:bCs/>
                <w:sz w:val="28"/>
                <w:szCs w:val="28"/>
              </w:rPr>
            </w:pPr>
            <w:r w:rsidRPr="00946A64">
              <w:rPr>
                <w:rFonts w:cs="Times New Roman"/>
                <w:bCs/>
                <w:sz w:val="28"/>
                <w:szCs w:val="28"/>
              </w:rPr>
              <w:t>Механическая кулинарная обработка рыбы. Размораживание рыбы.</w:t>
            </w:r>
          </w:p>
          <w:p w:rsidR="00946A64" w:rsidRPr="00946A64" w:rsidRDefault="00946A64" w:rsidP="00946A64">
            <w:pPr>
              <w:ind w:left="0"/>
              <w:jc w:val="both"/>
              <w:rPr>
                <w:rFonts w:cs="Times New Roman"/>
                <w:iCs/>
                <w:sz w:val="28"/>
                <w:szCs w:val="28"/>
              </w:rPr>
            </w:pPr>
          </w:p>
        </w:tc>
        <w:tc>
          <w:tcPr>
            <w:tcW w:w="1276" w:type="dxa"/>
            <w:vMerge/>
            <w:shd w:val="clear" w:color="auto" w:fill="auto"/>
          </w:tcPr>
          <w:p w:rsidR="00946A64" w:rsidRPr="00946A64" w:rsidRDefault="00946A64" w:rsidP="00946A64">
            <w:pPr>
              <w:ind w:left="0"/>
              <w:jc w:val="center"/>
              <w:rPr>
                <w:rFonts w:cs="Times New Roman"/>
                <w:bCs/>
                <w:i/>
                <w:sz w:val="28"/>
                <w:szCs w:val="28"/>
              </w:rPr>
            </w:pPr>
          </w:p>
        </w:tc>
        <w:tc>
          <w:tcPr>
            <w:tcW w:w="2487" w:type="dxa"/>
            <w:vMerge/>
          </w:tcPr>
          <w:p w:rsidR="00946A64" w:rsidRPr="00EA6578" w:rsidRDefault="00946A64" w:rsidP="00946A64">
            <w:pPr>
              <w:ind w:left="0"/>
              <w:jc w:val="center"/>
              <w:rPr>
                <w:rFonts w:cs="Times New Roman"/>
                <w:bCs/>
                <w:sz w:val="20"/>
                <w:szCs w:val="28"/>
              </w:rPr>
            </w:pPr>
          </w:p>
        </w:tc>
      </w:tr>
      <w:tr w:rsidR="00946A64" w:rsidRPr="00946A64" w:rsidTr="00EA6578">
        <w:trPr>
          <w:trHeight w:val="276"/>
        </w:trPr>
        <w:tc>
          <w:tcPr>
            <w:tcW w:w="2943" w:type="dxa"/>
            <w:vMerge w:val="restart"/>
          </w:tcPr>
          <w:p w:rsidR="00946A64" w:rsidRPr="00946A64" w:rsidRDefault="00946A64" w:rsidP="00946A64">
            <w:pPr>
              <w:ind w:left="0"/>
              <w:jc w:val="center"/>
              <w:rPr>
                <w:rFonts w:cs="Times New Roman"/>
                <w:b/>
                <w:sz w:val="28"/>
                <w:szCs w:val="28"/>
              </w:rPr>
            </w:pPr>
            <w:r w:rsidRPr="00946A64">
              <w:rPr>
                <w:rFonts w:cs="Times New Roman"/>
                <w:b/>
                <w:sz w:val="28"/>
                <w:szCs w:val="28"/>
              </w:rPr>
              <w:t>Тема 1.4</w:t>
            </w:r>
          </w:p>
          <w:p w:rsidR="00946A64" w:rsidRPr="00946A64" w:rsidRDefault="00946A64" w:rsidP="00946A64">
            <w:pPr>
              <w:ind w:left="0"/>
              <w:jc w:val="center"/>
              <w:rPr>
                <w:rFonts w:cs="Times New Roman"/>
                <w:b/>
                <w:sz w:val="28"/>
                <w:szCs w:val="28"/>
              </w:rPr>
            </w:pPr>
            <w:r w:rsidRPr="00946A64">
              <w:rPr>
                <w:rFonts w:cs="Times New Roman"/>
                <w:b/>
                <w:sz w:val="28"/>
                <w:szCs w:val="28"/>
              </w:rPr>
              <w:t>Приготовление порционных полуфабрикатов из рыбы.</w:t>
            </w:r>
          </w:p>
        </w:tc>
        <w:tc>
          <w:tcPr>
            <w:tcW w:w="8505" w:type="dxa"/>
            <w:gridSpan w:val="2"/>
          </w:tcPr>
          <w:p w:rsidR="00946A64" w:rsidRPr="00946A64" w:rsidRDefault="00946A64" w:rsidP="00946A64">
            <w:pPr>
              <w:ind w:left="0"/>
              <w:jc w:val="both"/>
              <w:rPr>
                <w:rFonts w:cs="Times New Roman"/>
                <w:b/>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946A64" w:rsidRPr="00946A64" w:rsidRDefault="00946A64"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946A64" w:rsidRPr="00EA6578" w:rsidRDefault="00371307" w:rsidP="00371307">
            <w:pPr>
              <w:ind w:left="0"/>
              <w:jc w:val="center"/>
              <w:rPr>
                <w:rFonts w:cs="Times New Roman"/>
                <w:bCs/>
                <w:sz w:val="20"/>
                <w:szCs w:val="28"/>
              </w:rPr>
            </w:pPr>
            <w:r w:rsidRPr="00EA6578">
              <w:rPr>
                <w:rFonts w:cs="Times New Roman"/>
                <w:bCs/>
                <w:sz w:val="20"/>
                <w:szCs w:val="20"/>
              </w:rPr>
              <w:t>ЛР 11, ЛР13</w:t>
            </w:r>
          </w:p>
        </w:tc>
      </w:tr>
      <w:tr w:rsidR="00946A64" w:rsidRPr="00946A64" w:rsidTr="00EA6578">
        <w:trPr>
          <w:trHeight w:val="666"/>
        </w:trPr>
        <w:tc>
          <w:tcPr>
            <w:tcW w:w="2943" w:type="dxa"/>
            <w:vMerge/>
          </w:tcPr>
          <w:p w:rsidR="00946A64" w:rsidRPr="00946A64" w:rsidRDefault="00946A64" w:rsidP="00946A64">
            <w:pPr>
              <w:ind w:left="0"/>
              <w:jc w:val="center"/>
              <w:rPr>
                <w:rFonts w:cs="Times New Roman"/>
                <w:b/>
                <w:sz w:val="28"/>
                <w:szCs w:val="28"/>
              </w:rPr>
            </w:pPr>
          </w:p>
        </w:tc>
        <w:tc>
          <w:tcPr>
            <w:tcW w:w="8505" w:type="dxa"/>
            <w:gridSpan w:val="2"/>
          </w:tcPr>
          <w:p w:rsidR="00946A64" w:rsidRPr="00946A64" w:rsidRDefault="00946A64" w:rsidP="00946A64">
            <w:pPr>
              <w:ind w:left="0"/>
              <w:jc w:val="both"/>
              <w:rPr>
                <w:rFonts w:cs="Times New Roman"/>
                <w:sz w:val="28"/>
                <w:szCs w:val="28"/>
              </w:rPr>
            </w:pPr>
            <w:r w:rsidRPr="00946A64">
              <w:rPr>
                <w:rFonts w:cs="Times New Roman"/>
                <w:sz w:val="28"/>
                <w:szCs w:val="28"/>
              </w:rPr>
              <w:t>Приготовление рыбной котлетной массы и полуфабрикатов из нее.</w:t>
            </w:r>
          </w:p>
        </w:tc>
        <w:tc>
          <w:tcPr>
            <w:tcW w:w="1276" w:type="dxa"/>
            <w:vMerge/>
            <w:shd w:val="clear" w:color="auto" w:fill="auto"/>
          </w:tcPr>
          <w:p w:rsidR="00946A64" w:rsidRPr="00946A64" w:rsidRDefault="00946A64" w:rsidP="00946A64">
            <w:pPr>
              <w:ind w:left="0"/>
              <w:jc w:val="center"/>
              <w:rPr>
                <w:rFonts w:cs="Times New Roman"/>
                <w:b/>
                <w:bCs/>
                <w:sz w:val="28"/>
                <w:szCs w:val="28"/>
              </w:rPr>
            </w:pPr>
          </w:p>
        </w:tc>
        <w:tc>
          <w:tcPr>
            <w:tcW w:w="2487" w:type="dxa"/>
            <w:vMerge/>
          </w:tcPr>
          <w:p w:rsidR="00946A64" w:rsidRPr="00EA6578" w:rsidRDefault="00946A64" w:rsidP="00946A64">
            <w:pPr>
              <w:ind w:left="0"/>
              <w:jc w:val="center"/>
              <w:rPr>
                <w:rFonts w:cs="Times New Roman"/>
                <w:bCs/>
                <w:sz w:val="20"/>
                <w:szCs w:val="28"/>
              </w:rPr>
            </w:pPr>
          </w:p>
        </w:tc>
      </w:tr>
      <w:tr w:rsidR="00946A64" w:rsidRPr="00946A64" w:rsidTr="00EA6578">
        <w:trPr>
          <w:trHeight w:val="20"/>
        </w:trPr>
        <w:tc>
          <w:tcPr>
            <w:tcW w:w="2943" w:type="dxa"/>
            <w:vMerge w:val="restart"/>
          </w:tcPr>
          <w:p w:rsidR="00946A64" w:rsidRPr="00946A64" w:rsidRDefault="00946A64" w:rsidP="00946A64">
            <w:pPr>
              <w:ind w:left="0"/>
              <w:jc w:val="center"/>
              <w:rPr>
                <w:rFonts w:cs="Times New Roman"/>
                <w:b/>
                <w:bCs/>
                <w:sz w:val="28"/>
                <w:szCs w:val="28"/>
              </w:rPr>
            </w:pPr>
            <w:r w:rsidRPr="00946A64">
              <w:rPr>
                <w:rFonts w:cs="Times New Roman"/>
                <w:b/>
                <w:bCs/>
                <w:sz w:val="28"/>
                <w:szCs w:val="28"/>
              </w:rPr>
              <w:lastRenderedPageBreak/>
              <w:t>Тема 1.5</w:t>
            </w:r>
          </w:p>
          <w:p w:rsidR="00946A64" w:rsidRPr="00946A64" w:rsidRDefault="00946A64" w:rsidP="00946A64">
            <w:pPr>
              <w:ind w:left="0"/>
              <w:jc w:val="center"/>
              <w:rPr>
                <w:rFonts w:cs="Times New Roman"/>
                <w:b/>
                <w:bCs/>
                <w:sz w:val="28"/>
                <w:szCs w:val="28"/>
              </w:rPr>
            </w:pPr>
            <w:r w:rsidRPr="00946A64">
              <w:rPr>
                <w:rFonts w:cs="Times New Roman"/>
                <w:b/>
                <w:bCs/>
                <w:sz w:val="28"/>
                <w:szCs w:val="28"/>
              </w:rPr>
              <w:t xml:space="preserve">Приготовление рыбной котлетной, </w:t>
            </w:r>
            <w:proofErr w:type="spellStart"/>
            <w:r w:rsidRPr="00946A64">
              <w:rPr>
                <w:rFonts w:cs="Times New Roman"/>
                <w:b/>
                <w:bCs/>
                <w:sz w:val="28"/>
                <w:szCs w:val="28"/>
              </w:rPr>
              <w:t>кнельной</w:t>
            </w:r>
            <w:proofErr w:type="spellEnd"/>
            <w:r w:rsidRPr="00946A64">
              <w:rPr>
                <w:rFonts w:cs="Times New Roman"/>
                <w:b/>
                <w:bCs/>
                <w:sz w:val="28"/>
                <w:szCs w:val="28"/>
              </w:rPr>
              <w:t xml:space="preserve"> массы и полуфабрикатов из них.</w:t>
            </w:r>
          </w:p>
        </w:tc>
        <w:tc>
          <w:tcPr>
            <w:tcW w:w="8505" w:type="dxa"/>
            <w:gridSpan w:val="2"/>
          </w:tcPr>
          <w:p w:rsidR="00946A64" w:rsidRPr="00946A64" w:rsidRDefault="00946A64" w:rsidP="00946A64">
            <w:pPr>
              <w:ind w:left="0"/>
              <w:jc w:val="both"/>
              <w:rPr>
                <w:rFonts w:cs="Times New Roman"/>
                <w:b/>
                <w:i/>
                <w:iCs/>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946A64" w:rsidRPr="00946A64" w:rsidRDefault="00946A64"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946A64" w:rsidRPr="00EA6578" w:rsidRDefault="00371307" w:rsidP="00371307">
            <w:pPr>
              <w:ind w:left="0"/>
              <w:jc w:val="center"/>
              <w:rPr>
                <w:rFonts w:cs="Times New Roman"/>
                <w:bCs/>
                <w:sz w:val="20"/>
                <w:szCs w:val="28"/>
              </w:rPr>
            </w:pPr>
            <w:r w:rsidRPr="00EA6578">
              <w:rPr>
                <w:rFonts w:cs="Times New Roman"/>
                <w:bCs/>
                <w:sz w:val="20"/>
                <w:szCs w:val="20"/>
              </w:rPr>
              <w:t>ЛР 11, ЛР13</w:t>
            </w:r>
          </w:p>
        </w:tc>
      </w:tr>
      <w:tr w:rsidR="00946A64" w:rsidRPr="00946A64" w:rsidTr="00EA6578">
        <w:trPr>
          <w:trHeight w:val="310"/>
        </w:trPr>
        <w:tc>
          <w:tcPr>
            <w:tcW w:w="2943" w:type="dxa"/>
            <w:vMerge/>
          </w:tcPr>
          <w:p w:rsidR="00946A64" w:rsidRPr="00946A64" w:rsidRDefault="00946A64" w:rsidP="00946A64">
            <w:pPr>
              <w:ind w:left="0"/>
              <w:jc w:val="center"/>
              <w:rPr>
                <w:rFonts w:cs="Times New Roman"/>
                <w:b/>
                <w:bCs/>
                <w:sz w:val="28"/>
                <w:szCs w:val="28"/>
              </w:rPr>
            </w:pPr>
          </w:p>
        </w:tc>
        <w:tc>
          <w:tcPr>
            <w:tcW w:w="8505" w:type="dxa"/>
            <w:gridSpan w:val="2"/>
          </w:tcPr>
          <w:p w:rsidR="00946A64" w:rsidRPr="00946A64" w:rsidRDefault="00946A64" w:rsidP="00946A64">
            <w:pPr>
              <w:ind w:left="0"/>
              <w:jc w:val="both"/>
              <w:rPr>
                <w:rFonts w:cs="Times New Roman"/>
                <w:bCs/>
                <w:sz w:val="28"/>
                <w:szCs w:val="28"/>
              </w:rPr>
            </w:pPr>
            <w:r w:rsidRPr="00946A64">
              <w:rPr>
                <w:rFonts w:cs="Times New Roman"/>
                <w:bCs/>
                <w:sz w:val="28"/>
                <w:szCs w:val="28"/>
              </w:rPr>
              <w:t xml:space="preserve">Приготовление рыбной котлетной, </w:t>
            </w:r>
            <w:proofErr w:type="spellStart"/>
            <w:r w:rsidRPr="00946A64">
              <w:rPr>
                <w:rFonts w:cs="Times New Roman"/>
                <w:bCs/>
                <w:sz w:val="28"/>
                <w:szCs w:val="28"/>
              </w:rPr>
              <w:t>кнельной</w:t>
            </w:r>
            <w:proofErr w:type="spellEnd"/>
            <w:r w:rsidRPr="00946A64">
              <w:rPr>
                <w:rFonts w:cs="Times New Roman"/>
                <w:bCs/>
                <w:sz w:val="28"/>
                <w:szCs w:val="28"/>
              </w:rPr>
              <w:t xml:space="preserve"> массы и полуфабрикатов из них.</w:t>
            </w:r>
          </w:p>
        </w:tc>
        <w:tc>
          <w:tcPr>
            <w:tcW w:w="1276" w:type="dxa"/>
            <w:vMerge/>
            <w:shd w:val="clear" w:color="auto" w:fill="auto"/>
          </w:tcPr>
          <w:p w:rsidR="00946A64" w:rsidRPr="00946A64" w:rsidRDefault="00946A64" w:rsidP="00946A64">
            <w:pPr>
              <w:ind w:left="0"/>
              <w:jc w:val="center"/>
              <w:rPr>
                <w:rFonts w:cs="Times New Roman"/>
                <w:bCs/>
                <w:i/>
                <w:sz w:val="28"/>
                <w:szCs w:val="28"/>
              </w:rPr>
            </w:pPr>
          </w:p>
        </w:tc>
        <w:tc>
          <w:tcPr>
            <w:tcW w:w="2487" w:type="dxa"/>
            <w:vMerge/>
          </w:tcPr>
          <w:p w:rsidR="00946A64" w:rsidRPr="00EA6578" w:rsidRDefault="00946A64" w:rsidP="00946A64">
            <w:pPr>
              <w:ind w:left="0"/>
              <w:jc w:val="center"/>
              <w:rPr>
                <w:rFonts w:cs="Times New Roman"/>
                <w:bCs/>
                <w:sz w:val="20"/>
                <w:szCs w:val="28"/>
              </w:rPr>
            </w:pPr>
          </w:p>
        </w:tc>
      </w:tr>
      <w:tr w:rsidR="00946A64" w:rsidRPr="00946A64" w:rsidTr="00EA6578">
        <w:trPr>
          <w:trHeight w:val="150"/>
        </w:trPr>
        <w:tc>
          <w:tcPr>
            <w:tcW w:w="2943" w:type="dxa"/>
            <w:vMerge w:val="restart"/>
          </w:tcPr>
          <w:p w:rsidR="00946A64" w:rsidRPr="00946A64" w:rsidRDefault="00946A64" w:rsidP="00946A64">
            <w:pPr>
              <w:ind w:left="0"/>
              <w:jc w:val="center"/>
              <w:rPr>
                <w:rFonts w:cs="Times New Roman"/>
                <w:b/>
                <w:bCs/>
                <w:sz w:val="28"/>
                <w:szCs w:val="28"/>
              </w:rPr>
            </w:pPr>
            <w:r w:rsidRPr="00946A64">
              <w:rPr>
                <w:rFonts w:cs="Times New Roman"/>
                <w:b/>
                <w:bCs/>
                <w:sz w:val="28"/>
                <w:szCs w:val="28"/>
              </w:rPr>
              <w:t>Тема 1.6</w:t>
            </w:r>
          </w:p>
          <w:p w:rsidR="00946A64" w:rsidRPr="00946A64" w:rsidRDefault="00946A64" w:rsidP="00EA6578">
            <w:pPr>
              <w:ind w:left="0"/>
              <w:jc w:val="center"/>
              <w:rPr>
                <w:rFonts w:cs="Times New Roman"/>
                <w:bCs/>
                <w:sz w:val="28"/>
                <w:szCs w:val="28"/>
              </w:rPr>
            </w:pPr>
            <w:r w:rsidRPr="00946A64">
              <w:rPr>
                <w:rFonts w:cs="Times New Roman"/>
                <w:b/>
                <w:bCs/>
                <w:sz w:val="28"/>
                <w:szCs w:val="28"/>
              </w:rPr>
              <w:t>Подготовка рыбы для фарширования.</w:t>
            </w:r>
          </w:p>
        </w:tc>
        <w:tc>
          <w:tcPr>
            <w:tcW w:w="8505" w:type="dxa"/>
            <w:gridSpan w:val="2"/>
          </w:tcPr>
          <w:p w:rsidR="00946A64" w:rsidRPr="00946A64" w:rsidRDefault="00946A64" w:rsidP="00946A64">
            <w:pPr>
              <w:ind w:left="0"/>
              <w:jc w:val="both"/>
              <w:rPr>
                <w:rFonts w:cs="Times New Roman"/>
                <w:bCs/>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946A64" w:rsidRPr="00946A64" w:rsidRDefault="00946A64"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946A64" w:rsidRPr="00EA6578" w:rsidRDefault="00371307" w:rsidP="00371307">
            <w:pPr>
              <w:ind w:left="0"/>
              <w:jc w:val="center"/>
              <w:rPr>
                <w:rFonts w:cs="Times New Roman"/>
                <w:sz w:val="20"/>
                <w:szCs w:val="28"/>
              </w:rPr>
            </w:pPr>
            <w:r w:rsidRPr="00EA6578">
              <w:rPr>
                <w:rFonts w:cs="Times New Roman"/>
                <w:bCs/>
                <w:sz w:val="20"/>
                <w:szCs w:val="20"/>
              </w:rPr>
              <w:t>ЛР 11, ЛР13</w:t>
            </w:r>
          </w:p>
        </w:tc>
      </w:tr>
      <w:tr w:rsidR="00946A64" w:rsidRPr="00946A64" w:rsidTr="00371307">
        <w:trPr>
          <w:trHeight w:val="682"/>
        </w:trPr>
        <w:tc>
          <w:tcPr>
            <w:tcW w:w="2943" w:type="dxa"/>
            <w:vMerge/>
          </w:tcPr>
          <w:p w:rsidR="00946A64" w:rsidRPr="00946A64" w:rsidRDefault="00946A64" w:rsidP="00946A64">
            <w:pPr>
              <w:ind w:left="0"/>
              <w:jc w:val="center"/>
              <w:rPr>
                <w:rFonts w:cs="Times New Roman"/>
                <w:bCs/>
                <w:sz w:val="28"/>
                <w:szCs w:val="28"/>
              </w:rPr>
            </w:pPr>
          </w:p>
        </w:tc>
        <w:tc>
          <w:tcPr>
            <w:tcW w:w="8505" w:type="dxa"/>
            <w:gridSpan w:val="2"/>
          </w:tcPr>
          <w:p w:rsidR="00946A64" w:rsidRPr="00946A64" w:rsidRDefault="00946A64" w:rsidP="00946A64">
            <w:pPr>
              <w:ind w:left="0"/>
              <w:jc w:val="both"/>
              <w:rPr>
                <w:rFonts w:cs="Times New Roman"/>
                <w:b/>
                <w:bCs/>
                <w:sz w:val="28"/>
                <w:szCs w:val="28"/>
              </w:rPr>
            </w:pPr>
            <w:r w:rsidRPr="00946A64">
              <w:rPr>
                <w:rFonts w:cs="Times New Roman"/>
                <w:bCs/>
                <w:sz w:val="28"/>
                <w:szCs w:val="28"/>
              </w:rPr>
              <w:t>Подготовка рыбы для фарширования</w:t>
            </w:r>
            <w:r w:rsidRPr="00946A64">
              <w:rPr>
                <w:rFonts w:cs="Times New Roman"/>
                <w:b/>
                <w:bCs/>
                <w:sz w:val="28"/>
                <w:szCs w:val="28"/>
              </w:rPr>
              <w:t>.</w:t>
            </w:r>
          </w:p>
          <w:p w:rsidR="00946A64" w:rsidRPr="00946A64" w:rsidRDefault="00946A64" w:rsidP="00946A64">
            <w:pPr>
              <w:ind w:left="0"/>
              <w:jc w:val="both"/>
              <w:rPr>
                <w:rFonts w:cs="Times New Roman"/>
                <w:bCs/>
                <w:sz w:val="28"/>
                <w:szCs w:val="28"/>
              </w:rPr>
            </w:pPr>
          </w:p>
        </w:tc>
        <w:tc>
          <w:tcPr>
            <w:tcW w:w="1276" w:type="dxa"/>
            <w:vMerge/>
            <w:shd w:val="clear" w:color="auto" w:fill="auto"/>
          </w:tcPr>
          <w:p w:rsidR="00946A64" w:rsidRPr="00946A64" w:rsidRDefault="00946A64" w:rsidP="00946A64">
            <w:pPr>
              <w:ind w:left="0"/>
              <w:jc w:val="center"/>
              <w:rPr>
                <w:rFonts w:cs="Times New Roman"/>
                <w:bCs/>
                <w:i/>
                <w:sz w:val="28"/>
                <w:szCs w:val="28"/>
              </w:rPr>
            </w:pPr>
          </w:p>
        </w:tc>
        <w:tc>
          <w:tcPr>
            <w:tcW w:w="2487" w:type="dxa"/>
            <w:vMerge/>
          </w:tcPr>
          <w:p w:rsidR="00946A64" w:rsidRPr="00946A64" w:rsidRDefault="00946A64" w:rsidP="00946A64">
            <w:pPr>
              <w:ind w:left="0"/>
              <w:jc w:val="center"/>
              <w:rPr>
                <w:rFonts w:cs="Times New Roman"/>
                <w:bCs/>
                <w:i/>
                <w:sz w:val="28"/>
                <w:szCs w:val="28"/>
              </w:rPr>
            </w:pPr>
          </w:p>
        </w:tc>
      </w:tr>
      <w:tr w:rsidR="00946A64" w:rsidRPr="00946A64" w:rsidTr="00EA6578">
        <w:trPr>
          <w:trHeight w:val="558"/>
        </w:trPr>
        <w:tc>
          <w:tcPr>
            <w:tcW w:w="11448" w:type="dxa"/>
            <w:gridSpan w:val="3"/>
          </w:tcPr>
          <w:p w:rsidR="00946A64" w:rsidRPr="00946A64" w:rsidRDefault="00946A64" w:rsidP="00946A64">
            <w:pPr>
              <w:ind w:left="0"/>
              <w:jc w:val="both"/>
              <w:rPr>
                <w:rFonts w:cs="Times New Roman"/>
                <w:b/>
                <w:sz w:val="28"/>
                <w:szCs w:val="28"/>
              </w:rPr>
            </w:pPr>
            <w:r w:rsidRPr="00946A64">
              <w:rPr>
                <w:rFonts w:cs="Times New Roman"/>
                <w:b/>
                <w:sz w:val="28"/>
                <w:szCs w:val="28"/>
              </w:rPr>
              <w:t>Раздел № 2 Приготовления и подготовка к реализации полуфабрикатов для блюд и кулинарных изделий из рыбы и нерыбного водного сырья.</w:t>
            </w:r>
          </w:p>
        </w:tc>
        <w:tc>
          <w:tcPr>
            <w:tcW w:w="1276" w:type="dxa"/>
            <w:shd w:val="clear" w:color="auto" w:fill="D9D9D9" w:themeFill="background1" w:themeFillShade="D9"/>
          </w:tcPr>
          <w:p w:rsidR="00946A64" w:rsidRPr="00946A64" w:rsidRDefault="00946A64" w:rsidP="00946A64">
            <w:pPr>
              <w:ind w:left="0"/>
              <w:jc w:val="center"/>
              <w:rPr>
                <w:rFonts w:cs="Times New Roman"/>
                <w:b/>
                <w:bCs/>
                <w:sz w:val="28"/>
                <w:szCs w:val="28"/>
              </w:rPr>
            </w:pPr>
            <w:r w:rsidRPr="00946A64">
              <w:rPr>
                <w:rFonts w:cs="Times New Roman"/>
                <w:b/>
                <w:bCs/>
                <w:sz w:val="28"/>
                <w:szCs w:val="28"/>
              </w:rPr>
              <w:t>36</w:t>
            </w:r>
          </w:p>
        </w:tc>
        <w:tc>
          <w:tcPr>
            <w:tcW w:w="2487" w:type="dxa"/>
          </w:tcPr>
          <w:p w:rsidR="00946A64" w:rsidRPr="00946A64" w:rsidRDefault="00946A64" w:rsidP="00946A64">
            <w:pPr>
              <w:ind w:left="0"/>
              <w:jc w:val="center"/>
              <w:rPr>
                <w:rFonts w:cs="Times New Roman"/>
                <w:sz w:val="28"/>
                <w:szCs w:val="28"/>
              </w:rPr>
            </w:pPr>
          </w:p>
        </w:tc>
      </w:tr>
      <w:tr w:rsidR="00EA6578" w:rsidRPr="00946A64" w:rsidTr="00EA6578">
        <w:trPr>
          <w:trHeight w:val="231"/>
        </w:trPr>
        <w:tc>
          <w:tcPr>
            <w:tcW w:w="3097" w:type="dxa"/>
            <w:gridSpan w:val="2"/>
            <w:vMerge w:val="restart"/>
          </w:tcPr>
          <w:p w:rsidR="00EA6578" w:rsidRPr="00946A64" w:rsidRDefault="00EA6578" w:rsidP="00946A64">
            <w:pPr>
              <w:ind w:left="0"/>
              <w:jc w:val="center"/>
              <w:rPr>
                <w:rFonts w:cs="Times New Roman"/>
                <w:b/>
                <w:sz w:val="28"/>
                <w:szCs w:val="28"/>
              </w:rPr>
            </w:pPr>
            <w:r w:rsidRPr="00946A64">
              <w:rPr>
                <w:rFonts w:cs="Times New Roman"/>
                <w:b/>
                <w:sz w:val="28"/>
                <w:szCs w:val="28"/>
              </w:rPr>
              <w:t>Тема 2.1</w:t>
            </w:r>
          </w:p>
          <w:p w:rsidR="00EA6578" w:rsidRPr="00946A64" w:rsidRDefault="00EA6578" w:rsidP="00EA6578">
            <w:pPr>
              <w:ind w:left="0"/>
              <w:jc w:val="center"/>
              <w:rPr>
                <w:rFonts w:cs="Times New Roman"/>
                <w:b/>
                <w:sz w:val="28"/>
                <w:szCs w:val="28"/>
              </w:rPr>
            </w:pPr>
            <w:r w:rsidRPr="00946A64">
              <w:rPr>
                <w:rFonts w:cs="Times New Roman"/>
                <w:b/>
                <w:sz w:val="28"/>
                <w:szCs w:val="28"/>
              </w:rPr>
              <w:t>Приготовления полуфабрикатов из рыбы для варки, припускания, жаренья основным способом и во фритюре.</w:t>
            </w:r>
          </w:p>
        </w:tc>
        <w:tc>
          <w:tcPr>
            <w:tcW w:w="8351" w:type="dxa"/>
          </w:tcPr>
          <w:p w:rsidR="00EA6578" w:rsidRPr="00946A64" w:rsidRDefault="00EA6578" w:rsidP="00EA6578">
            <w:pPr>
              <w:ind w:left="0"/>
              <w:jc w:val="both"/>
              <w:rPr>
                <w:rFonts w:cs="Times New Roman"/>
                <w:b/>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EA6578" w:rsidRPr="00946A64" w:rsidRDefault="00EA6578"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EA6578" w:rsidRPr="00EA6578" w:rsidRDefault="00371307" w:rsidP="00371307">
            <w:pPr>
              <w:ind w:left="0"/>
              <w:jc w:val="center"/>
              <w:rPr>
                <w:rFonts w:cs="Times New Roman"/>
                <w:bCs/>
                <w:sz w:val="20"/>
                <w:szCs w:val="28"/>
              </w:rPr>
            </w:pPr>
            <w:r w:rsidRPr="00EA6578">
              <w:rPr>
                <w:rFonts w:cs="Times New Roman"/>
                <w:bCs/>
                <w:sz w:val="20"/>
                <w:szCs w:val="20"/>
              </w:rPr>
              <w:t>ЛР 11, ЛР13</w:t>
            </w:r>
          </w:p>
        </w:tc>
      </w:tr>
      <w:tr w:rsidR="00EA6578" w:rsidRPr="00946A64" w:rsidTr="00EA6578">
        <w:trPr>
          <w:trHeight w:val="109"/>
        </w:trPr>
        <w:tc>
          <w:tcPr>
            <w:tcW w:w="3097" w:type="dxa"/>
            <w:gridSpan w:val="2"/>
            <w:vMerge/>
          </w:tcPr>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EA6578">
            <w:pPr>
              <w:ind w:left="0"/>
              <w:jc w:val="both"/>
              <w:rPr>
                <w:rFonts w:cs="Times New Roman"/>
                <w:sz w:val="28"/>
                <w:szCs w:val="28"/>
              </w:rPr>
            </w:pPr>
            <w:r w:rsidRPr="00946A64">
              <w:rPr>
                <w:rFonts w:cs="Times New Roman"/>
                <w:sz w:val="28"/>
                <w:szCs w:val="28"/>
              </w:rPr>
              <w:t>Приготовления полуфабрикатов из рыбы для варки, припускания, жаренья основным способом и во фритюре.</w:t>
            </w:r>
          </w:p>
          <w:p w:rsidR="00EA6578" w:rsidRPr="00946A64" w:rsidRDefault="00EA6578" w:rsidP="00EA6578">
            <w:pPr>
              <w:ind w:left="0"/>
              <w:jc w:val="both"/>
              <w:rPr>
                <w:rFonts w:cs="Times New Roman"/>
                <w:sz w:val="28"/>
                <w:szCs w:val="28"/>
              </w:rPr>
            </w:pPr>
          </w:p>
        </w:tc>
        <w:tc>
          <w:tcPr>
            <w:tcW w:w="1276" w:type="dxa"/>
            <w:vMerge/>
            <w:shd w:val="clear" w:color="auto" w:fill="auto"/>
          </w:tcPr>
          <w:p w:rsidR="00EA6578" w:rsidRPr="00946A64" w:rsidRDefault="00EA6578" w:rsidP="00946A64">
            <w:pPr>
              <w:ind w:left="0"/>
              <w:jc w:val="center"/>
              <w:rPr>
                <w:rFonts w:cs="Times New Roman"/>
                <w:bCs/>
                <w:i/>
                <w:sz w:val="28"/>
                <w:szCs w:val="28"/>
              </w:rPr>
            </w:pPr>
          </w:p>
        </w:tc>
        <w:tc>
          <w:tcPr>
            <w:tcW w:w="2487" w:type="dxa"/>
            <w:vMerge/>
          </w:tcPr>
          <w:p w:rsidR="00EA6578" w:rsidRPr="00946A64" w:rsidRDefault="00EA6578" w:rsidP="00946A64">
            <w:pPr>
              <w:ind w:left="0"/>
              <w:jc w:val="center"/>
              <w:rPr>
                <w:rFonts w:cs="Times New Roman"/>
                <w:sz w:val="28"/>
                <w:szCs w:val="28"/>
              </w:rPr>
            </w:pPr>
          </w:p>
        </w:tc>
      </w:tr>
      <w:tr w:rsidR="00EA6578" w:rsidRPr="00946A64" w:rsidTr="00EA6578">
        <w:trPr>
          <w:trHeight w:val="200"/>
        </w:trPr>
        <w:tc>
          <w:tcPr>
            <w:tcW w:w="3097" w:type="dxa"/>
            <w:gridSpan w:val="2"/>
            <w:vMerge w:val="restart"/>
          </w:tcPr>
          <w:p w:rsidR="00EA6578" w:rsidRPr="00946A64" w:rsidRDefault="00EA6578" w:rsidP="00946A64">
            <w:pPr>
              <w:ind w:left="0"/>
              <w:jc w:val="center"/>
              <w:rPr>
                <w:rFonts w:cs="Times New Roman"/>
                <w:b/>
                <w:sz w:val="28"/>
                <w:szCs w:val="28"/>
              </w:rPr>
            </w:pPr>
            <w:r w:rsidRPr="00946A64">
              <w:rPr>
                <w:rFonts w:cs="Times New Roman"/>
                <w:b/>
                <w:sz w:val="28"/>
                <w:szCs w:val="28"/>
              </w:rPr>
              <w:t>Тема 2.2</w:t>
            </w:r>
          </w:p>
          <w:p w:rsidR="00EA6578" w:rsidRPr="00946A64" w:rsidRDefault="00EA6578" w:rsidP="00946A64">
            <w:pPr>
              <w:ind w:left="0"/>
              <w:jc w:val="center"/>
              <w:rPr>
                <w:rFonts w:cs="Times New Roman"/>
                <w:b/>
                <w:sz w:val="28"/>
                <w:szCs w:val="28"/>
              </w:rPr>
            </w:pPr>
            <w:r w:rsidRPr="00946A64">
              <w:rPr>
                <w:rFonts w:cs="Times New Roman"/>
                <w:b/>
                <w:sz w:val="28"/>
                <w:szCs w:val="28"/>
              </w:rPr>
              <w:t>Крупнокусковые, порционные и мелкокусковые полуфабрикаты из мяса.</w:t>
            </w:r>
          </w:p>
        </w:tc>
        <w:tc>
          <w:tcPr>
            <w:tcW w:w="8351" w:type="dxa"/>
          </w:tcPr>
          <w:p w:rsidR="00EA6578" w:rsidRPr="00946A64" w:rsidRDefault="00EA6578" w:rsidP="00EA6578">
            <w:pPr>
              <w:ind w:left="0"/>
              <w:jc w:val="both"/>
              <w:rPr>
                <w:rFonts w:cs="Times New Roman"/>
                <w:b/>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EA6578" w:rsidRPr="00946A64" w:rsidRDefault="00EA6578"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EA6578" w:rsidRPr="00EA6578" w:rsidRDefault="00371307" w:rsidP="00371307">
            <w:pPr>
              <w:ind w:left="0"/>
              <w:jc w:val="center"/>
              <w:rPr>
                <w:rFonts w:cs="Times New Roman"/>
                <w:bCs/>
                <w:sz w:val="20"/>
                <w:szCs w:val="28"/>
              </w:rPr>
            </w:pPr>
            <w:r w:rsidRPr="00EA6578">
              <w:rPr>
                <w:rFonts w:cs="Times New Roman"/>
                <w:bCs/>
                <w:sz w:val="20"/>
                <w:szCs w:val="20"/>
              </w:rPr>
              <w:t>ЛР 11, ЛР13</w:t>
            </w:r>
          </w:p>
        </w:tc>
      </w:tr>
      <w:tr w:rsidR="00EA6578" w:rsidRPr="00946A64" w:rsidTr="00EA6578">
        <w:trPr>
          <w:trHeight w:val="93"/>
        </w:trPr>
        <w:tc>
          <w:tcPr>
            <w:tcW w:w="3097" w:type="dxa"/>
            <w:gridSpan w:val="2"/>
            <w:vMerge/>
          </w:tcPr>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EA6578">
            <w:pPr>
              <w:ind w:left="0"/>
              <w:jc w:val="both"/>
              <w:rPr>
                <w:rFonts w:cs="Times New Roman"/>
                <w:sz w:val="28"/>
                <w:szCs w:val="28"/>
              </w:rPr>
            </w:pPr>
            <w:r w:rsidRPr="00946A64">
              <w:rPr>
                <w:rFonts w:cs="Times New Roman"/>
                <w:sz w:val="28"/>
                <w:szCs w:val="28"/>
              </w:rPr>
              <w:t>Крупнокусковые, порционные и мелкокусковые полуфабрикаты из мяса.</w:t>
            </w:r>
          </w:p>
        </w:tc>
        <w:tc>
          <w:tcPr>
            <w:tcW w:w="1276" w:type="dxa"/>
            <w:vMerge/>
            <w:shd w:val="clear" w:color="auto" w:fill="auto"/>
          </w:tcPr>
          <w:p w:rsidR="00EA6578" w:rsidRPr="00946A64" w:rsidRDefault="00EA6578" w:rsidP="00946A64">
            <w:pPr>
              <w:ind w:left="0"/>
              <w:jc w:val="center"/>
              <w:rPr>
                <w:rFonts w:cs="Times New Roman"/>
                <w:bCs/>
                <w:i/>
                <w:sz w:val="28"/>
                <w:szCs w:val="28"/>
              </w:rPr>
            </w:pPr>
          </w:p>
        </w:tc>
        <w:tc>
          <w:tcPr>
            <w:tcW w:w="2487" w:type="dxa"/>
            <w:vMerge/>
          </w:tcPr>
          <w:p w:rsidR="00EA6578" w:rsidRPr="00946A64" w:rsidRDefault="00EA6578" w:rsidP="00946A64">
            <w:pPr>
              <w:ind w:left="0"/>
              <w:jc w:val="center"/>
              <w:rPr>
                <w:rFonts w:cs="Times New Roman"/>
                <w:sz w:val="28"/>
                <w:szCs w:val="28"/>
              </w:rPr>
            </w:pPr>
          </w:p>
        </w:tc>
      </w:tr>
      <w:tr w:rsidR="00EA6578" w:rsidRPr="00946A64" w:rsidTr="00EA6578">
        <w:trPr>
          <w:trHeight w:val="153"/>
        </w:trPr>
        <w:tc>
          <w:tcPr>
            <w:tcW w:w="3097" w:type="dxa"/>
            <w:gridSpan w:val="2"/>
            <w:vMerge w:val="restart"/>
          </w:tcPr>
          <w:p w:rsidR="00EA6578" w:rsidRPr="00946A64" w:rsidRDefault="00EA6578" w:rsidP="00946A64">
            <w:pPr>
              <w:ind w:left="0"/>
              <w:jc w:val="center"/>
              <w:rPr>
                <w:rFonts w:cs="Times New Roman"/>
                <w:b/>
                <w:sz w:val="28"/>
                <w:szCs w:val="28"/>
              </w:rPr>
            </w:pPr>
            <w:r w:rsidRPr="00946A64">
              <w:rPr>
                <w:rFonts w:cs="Times New Roman"/>
                <w:b/>
                <w:sz w:val="28"/>
                <w:szCs w:val="28"/>
              </w:rPr>
              <w:t>Тема 2.3</w:t>
            </w:r>
          </w:p>
          <w:p w:rsidR="00EA6578" w:rsidRPr="00946A64" w:rsidRDefault="00EA6578" w:rsidP="00EA6578">
            <w:pPr>
              <w:ind w:left="0"/>
              <w:jc w:val="center"/>
              <w:rPr>
                <w:rFonts w:cs="Times New Roman"/>
                <w:b/>
                <w:sz w:val="28"/>
                <w:szCs w:val="28"/>
              </w:rPr>
            </w:pPr>
            <w:r w:rsidRPr="00946A64">
              <w:rPr>
                <w:rFonts w:cs="Times New Roman"/>
                <w:b/>
                <w:sz w:val="28"/>
                <w:szCs w:val="28"/>
              </w:rPr>
              <w:lastRenderedPageBreak/>
              <w:t>Приготовления котлетной массы и полуфабрикатов из неё.</w:t>
            </w:r>
          </w:p>
        </w:tc>
        <w:tc>
          <w:tcPr>
            <w:tcW w:w="8351" w:type="dxa"/>
          </w:tcPr>
          <w:p w:rsidR="00EA6578" w:rsidRPr="00946A64" w:rsidRDefault="00EA6578" w:rsidP="00EA6578">
            <w:pPr>
              <w:ind w:left="0"/>
              <w:jc w:val="both"/>
              <w:rPr>
                <w:rFonts w:cs="Times New Roman"/>
                <w:b/>
                <w:sz w:val="28"/>
                <w:szCs w:val="28"/>
              </w:rPr>
            </w:pPr>
            <w:r w:rsidRPr="00946A64">
              <w:rPr>
                <w:rFonts w:cs="Times New Roman"/>
                <w:b/>
                <w:i/>
                <w:iCs/>
                <w:sz w:val="28"/>
                <w:szCs w:val="28"/>
              </w:rPr>
              <w:lastRenderedPageBreak/>
              <w:t>Содержание учебного материала</w:t>
            </w:r>
          </w:p>
        </w:tc>
        <w:tc>
          <w:tcPr>
            <w:tcW w:w="1276" w:type="dxa"/>
            <w:vMerge w:val="restart"/>
            <w:shd w:val="clear" w:color="auto" w:fill="auto"/>
          </w:tcPr>
          <w:p w:rsidR="00EA6578" w:rsidRPr="00946A64" w:rsidRDefault="00EA6578"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lastRenderedPageBreak/>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EA6578" w:rsidRPr="00EA6578" w:rsidRDefault="00371307" w:rsidP="00371307">
            <w:pPr>
              <w:ind w:left="0"/>
              <w:jc w:val="center"/>
              <w:rPr>
                <w:rFonts w:cs="Times New Roman"/>
                <w:bCs/>
                <w:sz w:val="20"/>
                <w:szCs w:val="28"/>
              </w:rPr>
            </w:pPr>
            <w:r w:rsidRPr="00EA6578">
              <w:rPr>
                <w:rFonts w:cs="Times New Roman"/>
                <w:bCs/>
                <w:sz w:val="20"/>
                <w:szCs w:val="20"/>
              </w:rPr>
              <w:t>ЛР 11, ЛР13</w:t>
            </w:r>
          </w:p>
        </w:tc>
      </w:tr>
      <w:tr w:rsidR="00EA6578" w:rsidRPr="00946A64" w:rsidTr="00EA6578">
        <w:trPr>
          <w:trHeight w:val="728"/>
        </w:trPr>
        <w:tc>
          <w:tcPr>
            <w:tcW w:w="3097" w:type="dxa"/>
            <w:gridSpan w:val="2"/>
            <w:vMerge/>
          </w:tcPr>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EA6578">
            <w:pPr>
              <w:ind w:left="0"/>
              <w:jc w:val="both"/>
              <w:rPr>
                <w:rFonts w:cs="Times New Roman"/>
                <w:sz w:val="28"/>
                <w:szCs w:val="28"/>
              </w:rPr>
            </w:pPr>
            <w:r w:rsidRPr="00946A64">
              <w:rPr>
                <w:rFonts w:cs="Times New Roman"/>
                <w:sz w:val="28"/>
                <w:szCs w:val="28"/>
              </w:rPr>
              <w:t>Приготовления котлетной массы и полуфабрикатов из неё.</w:t>
            </w:r>
          </w:p>
          <w:p w:rsidR="00EA6578" w:rsidRPr="00946A64" w:rsidRDefault="00EA6578" w:rsidP="00EA6578">
            <w:pPr>
              <w:ind w:left="0"/>
              <w:jc w:val="both"/>
              <w:rPr>
                <w:rFonts w:cs="Times New Roman"/>
                <w:b/>
                <w:sz w:val="28"/>
                <w:szCs w:val="28"/>
              </w:rPr>
            </w:pPr>
          </w:p>
        </w:tc>
        <w:tc>
          <w:tcPr>
            <w:tcW w:w="1276" w:type="dxa"/>
            <w:vMerge/>
            <w:shd w:val="clear" w:color="auto" w:fill="auto"/>
          </w:tcPr>
          <w:p w:rsidR="00EA6578" w:rsidRPr="00946A64" w:rsidRDefault="00EA6578" w:rsidP="00946A64">
            <w:pPr>
              <w:ind w:left="0"/>
              <w:jc w:val="center"/>
              <w:rPr>
                <w:rFonts w:cs="Times New Roman"/>
                <w:bCs/>
                <w:i/>
                <w:sz w:val="28"/>
                <w:szCs w:val="28"/>
              </w:rPr>
            </w:pPr>
          </w:p>
        </w:tc>
        <w:tc>
          <w:tcPr>
            <w:tcW w:w="2487" w:type="dxa"/>
            <w:vMerge/>
          </w:tcPr>
          <w:p w:rsidR="00EA6578" w:rsidRPr="00946A64" w:rsidRDefault="00EA6578" w:rsidP="00946A64">
            <w:pPr>
              <w:ind w:left="0"/>
              <w:jc w:val="center"/>
              <w:rPr>
                <w:rFonts w:cs="Times New Roman"/>
                <w:sz w:val="28"/>
                <w:szCs w:val="28"/>
              </w:rPr>
            </w:pPr>
          </w:p>
        </w:tc>
      </w:tr>
      <w:tr w:rsidR="00EA6578" w:rsidRPr="00946A64" w:rsidTr="00EA6578">
        <w:trPr>
          <w:trHeight w:val="169"/>
        </w:trPr>
        <w:tc>
          <w:tcPr>
            <w:tcW w:w="3097" w:type="dxa"/>
            <w:gridSpan w:val="2"/>
            <w:vMerge w:val="restart"/>
          </w:tcPr>
          <w:p w:rsidR="00EA6578" w:rsidRPr="00946A64" w:rsidRDefault="00EA6578" w:rsidP="00946A64">
            <w:pPr>
              <w:ind w:left="0"/>
              <w:jc w:val="center"/>
              <w:rPr>
                <w:rFonts w:cs="Times New Roman"/>
                <w:b/>
                <w:sz w:val="28"/>
                <w:szCs w:val="28"/>
              </w:rPr>
            </w:pPr>
            <w:r w:rsidRPr="00946A64">
              <w:rPr>
                <w:rFonts w:cs="Times New Roman"/>
                <w:b/>
                <w:sz w:val="28"/>
                <w:szCs w:val="28"/>
              </w:rPr>
              <w:lastRenderedPageBreak/>
              <w:t>Тема 2.4</w:t>
            </w:r>
          </w:p>
          <w:p w:rsidR="00EA6578" w:rsidRPr="00946A64" w:rsidRDefault="00EA6578" w:rsidP="00946A64">
            <w:pPr>
              <w:ind w:left="0"/>
              <w:jc w:val="center"/>
              <w:rPr>
                <w:rFonts w:cs="Times New Roman"/>
                <w:b/>
                <w:sz w:val="28"/>
                <w:szCs w:val="28"/>
              </w:rPr>
            </w:pPr>
            <w:r w:rsidRPr="00946A64">
              <w:rPr>
                <w:rFonts w:cs="Times New Roman"/>
                <w:b/>
                <w:sz w:val="28"/>
                <w:szCs w:val="28"/>
              </w:rPr>
              <w:t>Приготовления полуфабрикатов из субпродуктов.</w:t>
            </w:r>
          </w:p>
        </w:tc>
        <w:tc>
          <w:tcPr>
            <w:tcW w:w="8351" w:type="dxa"/>
          </w:tcPr>
          <w:p w:rsidR="00EA6578" w:rsidRPr="00946A64" w:rsidRDefault="00EA6578" w:rsidP="00EA6578">
            <w:pPr>
              <w:ind w:left="0"/>
              <w:jc w:val="both"/>
              <w:rPr>
                <w:rFonts w:cs="Times New Roman"/>
                <w:b/>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EA6578" w:rsidRPr="00946A64" w:rsidRDefault="00EA6578"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EA6578" w:rsidRPr="00EA6578" w:rsidRDefault="00371307" w:rsidP="00371307">
            <w:pPr>
              <w:ind w:left="0"/>
              <w:jc w:val="center"/>
              <w:rPr>
                <w:rFonts w:cs="Times New Roman"/>
                <w:bCs/>
                <w:sz w:val="20"/>
                <w:szCs w:val="28"/>
              </w:rPr>
            </w:pPr>
            <w:r w:rsidRPr="00EA6578">
              <w:rPr>
                <w:rFonts w:cs="Times New Roman"/>
                <w:bCs/>
                <w:sz w:val="20"/>
                <w:szCs w:val="20"/>
              </w:rPr>
              <w:t>ЛР 11, ЛР13</w:t>
            </w:r>
          </w:p>
        </w:tc>
      </w:tr>
      <w:tr w:rsidR="00EA6578" w:rsidRPr="00946A64" w:rsidTr="00EA6578">
        <w:trPr>
          <w:trHeight w:val="651"/>
        </w:trPr>
        <w:tc>
          <w:tcPr>
            <w:tcW w:w="3097" w:type="dxa"/>
            <w:gridSpan w:val="2"/>
            <w:vMerge/>
          </w:tcPr>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EA6578">
            <w:pPr>
              <w:ind w:left="0"/>
              <w:jc w:val="both"/>
              <w:rPr>
                <w:rFonts w:cs="Times New Roman"/>
                <w:sz w:val="28"/>
                <w:szCs w:val="28"/>
              </w:rPr>
            </w:pPr>
            <w:r w:rsidRPr="00946A64">
              <w:rPr>
                <w:rFonts w:cs="Times New Roman"/>
                <w:sz w:val="28"/>
                <w:szCs w:val="28"/>
              </w:rPr>
              <w:t>Приготовления полуфабрикатов из субпродуктов.</w:t>
            </w:r>
          </w:p>
        </w:tc>
        <w:tc>
          <w:tcPr>
            <w:tcW w:w="1276" w:type="dxa"/>
            <w:vMerge/>
            <w:shd w:val="clear" w:color="auto" w:fill="auto"/>
          </w:tcPr>
          <w:p w:rsidR="00EA6578" w:rsidRPr="00946A64" w:rsidRDefault="00EA6578" w:rsidP="00946A64">
            <w:pPr>
              <w:ind w:left="0"/>
              <w:jc w:val="center"/>
              <w:rPr>
                <w:rFonts w:cs="Times New Roman"/>
                <w:b/>
                <w:bCs/>
                <w:i/>
                <w:sz w:val="28"/>
                <w:szCs w:val="28"/>
              </w:rPr>
            </w:pPr>
          </w:p>
        </w:tc>
        <w:tc>
          <w:tcPr>
            <w:tcW w:w="2487" w:type="dxa"/>
            <w:vMerge/>
          </w:tcPr>
          <w:p w:rsidR="00EA6578" w:rsidRPr="00946A64" w:rsidRDefault="00EA6578" w:rsidP="00946A64">
            <w:pPr>
              <w:ind w:left="0"/>
              <w:jc w:val="center"/>
              <w:rPr>
                <w:rFonts w:cs="Times New Roman"/>
                <w:sz w:val="28"/>
                <w:szCs w:val="28"/>
              </w:rPr>
            </w:pPr>
          </w:p>
        </w:tc>
      </w:tr>
      <w:tr w:rsidR="00EA6578" w:rsidRPr="00946A64" w:rsidTr="00EA6578">
        <w:trPr>
          <w:trHeight w:val="184"/>
        </w:trPr>
        <w:tc>
          <w:tcPr>
            <w:tcW w:w="3097" w:type="dxa"/>
            <w:gridSpan w:val="2"/>
            <w:vMerge w:val="restart"/>
          </w:tcPr>
          <w:p w:rsidR="00EA6578" w:rsidRPr="00946A64" w:rsidRDefault="00EA6578" w:rsidP="00946A64">
            <w:pPr>
              <w:ind w:left="0"/>
              <w:jc w:val="center"/>
              <w:rPr>
                <w:rFonts w:cs="Times New Roman"/>
                <w:b/>
                <w:sz w:val="28"/>
                <w:szCs w:val="28"/>
              </w:rPr>
            </w:pPr>
            <w:r w:rsidRPr="00946A64">
              <w:rPr>
                <w:rFonts w:cs="Times New Roman"/>
                <w:b/>
                <w:sz w:val="28"/>
                <w:szCs w:val="28"/>
              </w:rPr>
              <w:t>Тема 2.5</w:t>
            </w:r>
          </w:p>
          <w:p w:rsidR="00EA6578" w:rsidRPr="00946A64" w:rsidRDefault="00EA6578" w:rsidP="00946A64">
            <w:pPr>
              <w:ind w:left="0"/>
              <w:jc w:val="center"/>
              <w:rPr>
                <w:rFonts w:cs="Times New Roman"/>
                <w:b/>
                <w:sz w:val="28"/>
                <w:szCs w:val="28"/>
              </w:rPr>
            </w:pPr>
            <w:r w:rsidRPr="00EA6578">
              <w:rPr>
                <w:rFonts w:cs="Times New Roman"/>
                <w:b/>
                <w:sz w:val="28"/>
                <w:szCs w:val="28"/>
              </w:rPr>
              <w:t>Полуфабрикаты из птицы. Приготовление полуфабрикатов из дичи, мяса кролика.</w:t>
            </w:r>
          </w:p>
        </w:tc>
        <w:tc>
          <w:tcPr>
            <w:tcW w:w="8351" w:type="dxa"/>
          </w:tcPr>
          <w:p w:rsidR="00EA6578" w:rsidRPr="00946A64" w:rsidRDefault="00EA6578" w:rsidP="00EA6578">
            <w:pPr>
              <w:ind w:left="0"/>
              <w:jc w:val="both"/>
              <w:rPr>
                <w:rFonts w:cs="Times New Roman"/>
                <w:b/>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EA6578" w:rsidRPr="00946A64" w:rsidRDefault="00EA6578" w:rsidP="00946A64">
            <w:pPr>
              <w:ind w:left="0"/>
              <w:jc w:val="center"/>
              <w:rPr>
                <w:rFonts w:cs="Times New Roman"/>
                <w:bCs/>
                <w:i/>
                <w:sz w:val="28"/>
                <w:szCs w:val="28"/>
              </w:rPr>
            </w:pPr>
            <w:r w:rsidRPr="00946A64">
              <w:rPr>
                <w:rFonts w:cs="Times New Roman"/>
                <w:bCs/>
                <w:i/>
                <w:sz w:val="28"/>
                <w:szCs w:val="28"/>
              </w:rPr>
              <w:t>6</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EA6578" w:rsidRPr="00EA6578" w:rsidRDefault="00371307" w:rsidP="00371307">
            <w:pPr>
              <w:ind w:left="0"/>
              <w:jc w:val="center"/>
              <w:rPr>
                <w:rFonts w:cs="Times New Roman"/>
                <w:sz w:val="20"/>
                <w:szCs w:val="28"/>
              </w:rPr>
            </w:pPr>
            <w:r w:rsidRPr="00EA6578">
              <w:rPr>
                <w:rFonts w:cs="Times New Roman"/>
                <w:bCs/>
                <w:sz w:val="20"/>
                <w:szCs w:val="20"/>
              </w:rPr>
              <w:t>ЛР 11, ЛР13</w:t>
            </w:r>
          </w:p>
        </w:tc>
      </w:tr>
      <w:tr w:rsidR="00EA6578" w:rsidRPr="00946A64" w:rsidTr="00EA6578">
        <w:trPr>
          <w:trHeight w:val="899"/>
        </w:trPr>
        <w:tc>
          <w:tcPr>
            <w:tcW w:w="3097" w:type="dxa"/>
            <w:gridSpan w:val="2"/>
            <w:vMerge/>
          </w:tcPr>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EA6578">
            <w:pPr>
              <w:ind w:left="0"/>
              <w:jc w:val="both"/>
              <w:rPr>
                <w:rFonts w:cs="Times New Roman"/>
                <w:sz w:val="28"/>
                <w:szCs w:val="28"/>
              </w:rPr>
            </w:pPr>
            <w:r w:rsidRPr="00EA6578">
              <w:rPr>
                <w:rFonts w:cs="Times New Roman"/>
                <w:sz w:val="28"/>
                <w:szCs w:val="28"/>
              </w:rPr>
              <w:t>Полуфабрикаты из птицы. Приготовление полуфабрикатов из дичи, мяса кролика</w:t>
            </w:r>
            <w:proofErr w:type="gramStart"/>
            <w:r w:rsidRPr="00EA6578">
              <w:rPr>
                <w:rFonts w:cs="Times New Roman"/>
                <w:sz w:val="28"/>
                <w:szCs w:val="28"/>
              </w:rPr>
              <w:t>.</w:t>
            </w:r>
            <w:r w:rsidRPr="00946A64">
              <w:rPr>
                <w:rFonts w:cs="Times New Roman"/>
                <w:sz w:val="28"/>
                <w:szCs w:val="28"/>
              </w:rPr>
              <w:t>.</w:t>
            </w:r>
            <w:proofErr w:type="gramEnd"/>
          </w:p>
        </w:tc>
        <w:tc>
          <w:tcPr>
            <w:tcW w:w="1276" w:type="dxa"/>
            <w:vMerge/>
            <w:shd w:val="clear" w:color="auto" w:fill="auto"/>
          </w:tcPr>
          <w:p w:rsidR="00EA6578" w:rsidRPr="00946A64" w:rsidRDefault="00EA6578" w:rsidP="00946A64">
            <w:pPr>
              <w:ind w:left="0"/>
              <w:jc w:val="center"/>
              <w:rPr>
                <w:rFonts w:cs="Times New Roman"/>
                <w:b/>
                <w:bCs/>
                <w:i/>
                <w:sz w:val="28"/>
                <w:szCs w:val="28"/>
              </w:rPr>
            </w:pPr>
          </w:p>
        </w:tc>
        <w:tc>
          <w:tcPr>
            <w:tcW w:w="2487" w:type="dxa"/>
            <w:vMerge/>
          </w:tcPr>
          <w:p w:rsidR="00EA6578" w:rsidRPr="00946A64" w:rsidRDefault="00EA6578" w:rsidP="00946A64">
            <w:pPr>
              <w:ind w:left="0"/>
              <w:jc w:val="center"/>
              <w:rPr>
                <w:rFonts w:cs="Times New Roman"/>
                <w:sz w:val="28"/>
                <w:szCs w:val="28"/>
              </w:rPr>
            </w:pPr>
          </w:p>
        </w:tc>
      </w:tr>
      <w:tr w:rsidR="00EA6578" w:rsidRPr="00946A64" w:rsidTr="00EA6578">
        <w:trPr>
          <w:trHeight w:val="153"/>
        </w:trPr>
        <w:tc>
          <w:tcPr>
            <w:tcW w:w="3097" w:type="dxa"/>
            <w:gridSpan w:val="2"/>
            <w:vMerge w:val="restart"/>
          </w:tcPr>
          <w:p w:rsidR="00EA6578" w:rsidRPr="00946A64" w:rsidRDefault="00EA6578" w:rsidP="00946A64">
            <w:pPr>
              <w:ind w:left="0"/>
              <w:jc w:val="center"/>
              <w:rPr>
                <w:rFonts w:cs="Times New Roman"/>
                <w:b/>
                <w:sz w:val="28"/>
                <w:szCs w:val="28"/>
              </w:rPr>
            </w:pPr>
            <w:r w:rsidRPr="00946A64">
              <w:rPr>
                <w:rFonts w:cs="Times New Roman"/>
                <w:b/>
                <w:sz w:val="28"/>
                <w:szCs w:val="28"/>
              </w:rPr>
              <w:t>Тема 2.6</w:t>
            </w:r>
          </w:p>
          <w:p w:rsidR="00EA6578" w:rsidRPr="00946A64" w:rsidRDefault="00EA6578" w:rsidP="00946A64">
            <w:pPr>
              <w:ind w:left="0"/>
              <w:jc w:val="center"/>
              <w:rPr>
                <w:rFonts w:cs="Times New Roman"/>
                <w:b/>
                <w:sz w:val="28"/>
                <w:szCs w:val="28"/>
              </w:rPr>
            </w:pPr>
            <w:r w:rsidRPr="00946A64">
              <w:rPr>
                <w:rFonts w:cs="Times New Roman"/>
                <w:b/>
                <w:sz w:val="28"/>
                <w:szCs w:val="28"/>
              </w:rPr>
              <w:t>Приготовления котлетной массы из птицы и полуфабрикаты из неё</w:t>
            </w:r>
          </w:p>
        </w:tc>
        <w:tc>
          <w:tcPr>
            <w:tcW w:w="8351" w:type="dxa"/>
          </w:tcPr>
          <w:p w:rsidR="00EA6578" w:rsidRPr="00946A64" w:rsidRDefault="00EA6578" w:rsidP="00EA6578">
            <w:pPr>
              <w:ind w:left="0"/>
              <w:jc w:val="both"/>
              <w:rPr>
                <w:rFonts w:cs="Times New Roman"/>
                <w:b/>
                <w:sz w:val="28"/>
                <w:szCs w:val="28"/>
              </w:rPr>
            </w:pPr>
            <w:r w:rsidRPr="00946A64">
              <w:rPr>
                <w:rFonts w:cs="Times New Roman"/>
                <w:b/>
                <w:i/>
                <w:iCs/>
                <w:sz w:val="28"/>
                <w:szCs w:val="28"/>
              </w:rPr>
              <w:t>Содержание учебного материала</w:t>
            </w:r>
          </w:p>
        </w:tc>
        <w:tc>
          <w:tcPr>
            <w:tcW w:w="1276" w:type="dxa"/>
            <w:vMerge w:val="restart"/>
            <w:shd w:val="clear" w:color="auto" w:fill="auto"/>
          </w:tcPr>
          <w:p w:rsidR="00EA6578" w:rsidRPr="00946A64" w:rsidRDefault="00EA6578" w:rsidP="00946A64">
            <w:pPr>
              <w:ind w:left="0"/>
              <w:jc w:val="center"/>
              <w:rPr>
                <w:rFonts w:cs="Times New Roman"/>
                <w:bCs/>
                <w:i/>
                <w:sz w:val="28"/>
                <w:szCs w:val="28"/>
              </w:rPr>
            </w:pPr>
            <w:r w:rsidRPr="00946A64">
              <w:rPr>
                <w:rFonts w:cs="Times New Roman"/>
                <w:bCs/>
                <w:i/>
                <w:sz w:val="28"/>
                <w:szCs w:val="28"/>
              </w:rPr>
              <w:t>4</w:t>
            </w:r>
          </w:p>
        </w:tc>
        <w:tc>
          <w:tcPr>
            <w:tcW w:w="2487" w:type="dxa"/>
            <w:vMerge w:val="restart"/>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EA6578" w:rsidRPr="00EA6578" w:rsidRDefault="00371307" w:rsidP="00371307">
            <w:pPr>
              <w:ind w:left="0"/>
              <w:jc w:val="center"/>
              <w:rPr>
                <w:rFonts w:cs="Times New Roman"/>
                <w:sz w:val="20"/>
                <w:szCs w:val="28"/>
              </w:rPr>
            </w:pPr>
            <w:r w:rsidRPr="00EA6578">
              <w:rPr>
                <w:rFonts w:cs="Times New Roman"/>
                <w:bCs/>
                <w:sz w:val="20"/>
                <w:szCs w:val="20"/>
              </w:rPr>
              <w:t>ЛР 11, ЛР13</w:t>
            </w:r>
          </w:p>
        </w:tc>
      </w:tr>
      <w:tr w:rsidR="00EA6578" w:rsidRPr="00946A64" w:rsidTr="00EA6578">
        <w:trPr>
          <w:trHeight w:val="1080"/>
        </w:trPr>
        <w:tc>
          <w:tcPr>
            <w:tcW w:w="3097" w:type="dxa"/>
            <w:gridSpan w:val="2"/>
            <w:vMerge/>
          </w:tcPr>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EA6578">
            <w:pPr>
              <w:ind w:left="0"/>
              <w:jc w:val="both"/>
              <w:rPr>
                <w:rFonts w:cs="Times New Roman"/>
                <w:sz w:val="28"/>
                <w:szCs w:val="28"/>
              </w:rPr>
            </w:pPr>
            <w:r w:rsidRPr="00946A64">
              <w:rPr>
                <w:rFonts w:cs="Times New Roman"/>
                <w:sz w:val="28"/>
                <w:szCs w:val="28"/>
              </w:rPr>
              <w:t>Приготовления котлетной массы из птицы и полуфабрикаты из неё</w:t>
            </w:r>
          </w:p>
          <w:p w:rsidR="00EA6578" w:rsidRPr="00946A64" w:rsidRDefault="00EA6578" w:rsidP="00EA6578">
            <w:pPr>
              <w:ind w:left="0"/>
              <w:jc w:val="both"/>
              <w:rPr>
                <w:rFonts w:cs="Times New Roman"/>
                <w:b/>
                <w:sz w:val="28"/>
                <w:szCs w:val="28"/>
              </w:rPr>
            </w:pPr>
          </w:p>
        </w:tc>
        <w:tc>
          <w:tcPr>
            <w:tcW w:w="1276" w:type="dxa"/>
            <w:vMerge/>
            <w:shd w:val="clear" w:color="auto" w:fill="auto"/>
          </w:tcPr>
          <w:p w:rsidR="00EA6578" w:rsidRPr="00946A64" w:rsidRDefault="00EA6578" w:rsidP="00946A64">
            <w:pPr>
              <w:ind w:left="0"/>
              <w:jc w:val="center"/>
              <w:rPr>
                <w:rFonts w:cs="Times New Roman"/>
                <w:bCs/>
                <w:i/>
                <w:sz w:val="28"/>
                <w:szCs w:val="28"/>
              </w:rPr>
            </w:pPr>
          </w:p>
        </w:tc>
        <w:tc>
          <w:tcPr>
            <w:tcW w:w="2487" w:type="dxa"/>
            <w:vMerge/>
          </w:tcPr>
          <w:p w:rsidR="00EA6578" w:rsidRPr="00EA6578" w:rsidRDefault="00EA6578" w:rsidP="00946A64">
            <w:pPr>
              <w:ind w:left="0"/>
              <w:jc w:val="center"/>
              <w:rPr>
                <w:rFonts w:cs="Times New Roman"/>
                <w:sz w:val="20"/>
                <w:szCs w:val="28"/>
              </w:rPr>
            </w:pPr>
          </w:p>
        </w:tc>
      </w:tr>
      <w:tr w:rsidR="00EA6578" w:rsidRPr="00946A64" w:rsidTr="00EA6578">
        <w:trPr>
          <w:trHeight w:val="1022"/>
        </w:trPr>
        <w:tc>
          <w:tcPr>
            <w:tcW w:w="3097" w:type="dxa"/>
            <w:gridSpan w:val="2"/>
          </w:tcPr>
          <w:p w:rsidR="00EA6578" w:rsidRPr="00946A64" w:rsidRDefault="00EA6578" w:rsidP="00946A64">
            <w:pPr>
              <w:ind w:left="0"/>
              <w:jc w:val="center"/>
              <w:rPr>
                <w:rFonts w:cs="Times New Roman"/>
                <w:b/>
                <w:sz w:val="28"/>
                <w:szCs w:val="28"/>
              </w:rPr>
            </w:pPr>
            <w:r w:rsidRPr="00946A64">
              <w:rPr>
                <w:rFonts w:cs="Times New Roman"/>
                <w:b/>
                <w:sz w:val="28"/>
                <w:szCs w:val="28"/>
              </w:rPr>
              <w:t>Дифференцированный зачет</w:t>
            </w:r>
          </w:p>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946A64">
            <w:pPr>
              <w:ind w:left="0"/>
              <w:jc w:val="center"/>
              <w:rPr>
                <w:rFonts w:cs="Times New Roman"/>
                <w:b/>
                <w:sz w:val="28"/>
                <w:szCs w:val="28"/>
              </w:rPr>
            </w:pPr>
          </w:p>
        </w:tc>
        <w:tc>
          <w:tcPr>
            <w:tcW w:w="1276" w:type="dxa"/>
            <w:shd w:val="clear" w:color="auto" w:fill="auto"/>
          </w:tcPr>
          <w:p w:rsidR="00EA6578" w:rsidRPr="00946A64" w:rsidRDefault="00EA6578" w:rsidP="00946A64">
            <w:pPr>
              <w:ind w:left="0"/>
              <w:jc w:val="center"/>
              <w:rPr>
                <w:rFonts w:cs="Times New Roman"/>
                <w:b/>
                <w:bCs/>
                <w:i/>
                <w:sz w:val="28"/>
                <w:szCs w:val="28"/>
              </w:rPr>
            </w:pPr>
            <w:r w:rsidRPr="00946A64">
              <w:rPr>
                <w:rFonts w:cs="Times New Roman"/>
                <w:b/>
                <w:bCs/>
                <w:i/>
                <w:sz w:val="28"/>
                <w:szCs w:val="28"/>
              </w:rPr>
              <w:t>2</w:t>
            </w:r>
          </w:p>
        </w:tc>
        <w:tc>
          <w:tcPr>
            <w:tcW w:w="2487" w:type="dxa"/>
          </w:tcPr>
          <w:p w:rsidR="00371307" w:rsidRPr="00EA6578" w:rsidRDefault="00371307" w:rsidP="00371307">
            <w:pPr>
              <w:ind w:left="0"/>
              <w:jc w:val="center"/>
              <w:rPr>
                <w:rFonts w:cs="Times New Roman"/>
                <w:bCs/>
                <w:sz w:val="20"/>
                <w:szCs w:val="20"/>
              </w:rPr>
            </w:pPr>
            <w:r w:rsidRPr="00EA6578">
              <w:rPr>
                <w:rFonts w:cs="Times New Roman"/>
                <w:bCs/>
                <w:sz w:val="20"/>
                <w:szCs w:val="20"/>
              </w:rPr>
              <w:t>ОК.01-</w:t>
            </w:r>
            <w:r>
              <w:rPr>
                <w:rFonts w:cs="Times New Roman"/>
                <w:bCs/>
                <w:sz w:val="20"/>
                <w:szCs w:val="20"/>
              </w:rPr>
              <w:t>9</w:t>
            </w:r>
            <w:r w:rsidRPr="00EA6578">
              <w:rPr>
                <w:rFonts w:cs="Times New Roman"/>
                <w:bCs/>
                <w:sz w:val="20"/>
                <w:szCs w:val="20"/>
              </w:rPr>
              <w:t>,</w:t>
            </w:r>
          </w:p>
          <w:p w:rsidR="00371307" w:rsidRPr="00EA6578" w:rsidRDefault="00371307" w:rsidP="00371307">
            <w:pPr>
              <w:ind w:left="0"/>
              <w:jc w:val="center"/>
              <w:rPr>
                <w:rFonts w:cs="Times New Roman"/>
                <w:bCs/>
                <w:sz w:val="20"/>
                <w:szCs w:val="20"/>
              </w:rPr>
            </w:pPr>
            <w:r w:rsidRPr="00EA6578">
              <w:rPr>
                <w:rFonts w:cs="Times New Roman"/>
                <w:bCs/>
                <w:sz w:val="20"/>
                <w:szCs w:val="20"/>
              </w:rPr>
              <w:t>ПК 1.1-1.4.</w:t>
            </w:r>
          </w:p>
          <w:p w:rsidR="00371307" w:rsidRPr="00EA6578" w:rsidRDefault="00371307" w:rsidP="00371307">
            <w:pPr>
              <w:ind w:left="0"/>
              <w:jc w:val="center"/>
              <w:rPr>
                <w:rFonts w:cs="Times New Roman"/>
                <w:bCs/>
                <w:sz w:val="20"/>
                <w:szCs w:val="20"/>
              </w:rPr>
            </w:pPr>
            <w:r w:rsidRPr="00EA6578">
              <w:rPr>
                <w:rFonts w:cs="Times New Roman"/>
                <w:bCs/>
                <w:sz w:val="20"/>
                <w:szCs w:val="20"/>
              </w:rPr>
              <w:t>ЛР</w:t>
            </w:r>
            <w:proofErr w:type="gramStart"/>
            <w:r w:rsidRPr="00EA6578">
              <w:rPr>
                <w:rFonts w:cs="Times New Roman"/>
                <w:bCs/>
                <w:sz w:val="20"/>
                <w:szCs w:val="20"/>
              </w:rPr>
              <w:t>2</w:t>
            </w:r>
            <w:proofErr w:type="gramEnd"/>
            <w:r w:rsidRPr="00EA6578">
              <w:rPr>
                <w:rFonts w:cs="Times New Roman"/>
                <w:bCs/>
                <w:sz w:val="20"/>
                <w:szCs w:val="20"/>
              </w:rPr>
              <w:t>, ЛР 3, ЛР4, ЛР5, ЛР 8, ЛР9,</w:t>
            </w:r>
          </w:p>
          <w:p w:rsidR="00EA6578" w:rsidRPr="00EA6578" w:rsidRDefault="00371307" w:rsidP="00371307">
            <w:pPr>
              <w:ind w:left="0"/>
              <w:jc w:val="center"/>
              <w:rPr>
                <w:rFonts w:cs="Times New Roman"/>
                <w:sz w:val="20"/>
                <w:szCs w:val="28"/>
              </w:rPr>
            </w:pPr>
            <w:r w:rsidRPr="00EA6578">
              <w:rPr>
                <w:rFonts w:cs="Times New Roman"/>
                <w:bCs/>
                <w:sz w:val="20"/>
                <w:szCs w:val="20"/>
              </w:rPr>
              <w:t>ЛР 11, ЛР13</w:t>
            </w:r>
          </w:p>
        </w:tc>
      </w:tr>
      <w:tr w:rsidR="00EA6578" w:rsidRPr="00946A64" w:rsidTr="00EA6578">
        <w:trPr>
          <w:trHeight w:val="353"/>
        </w:trPr>
        <w:tc>
          <w:tcPr>
            <w:tcW w:w="3097" w:type="dxa"/>
            <w:gridSpan w:val="2"/>
          </w:tcPr>
          <w:p w:rsidR="00EA6578" w:rsidRPr="00946A64" w:rsidRDefault="00EA6578" w:rsidP="00946A64">
            <w:pPr>
              <w:ind w:left="0"/>
              <w:jc w:val="center"/>
              <w:rPr>
                <w:rFonts w:cs="Times New Roman"/>
                <w:b/>
                <w:sz w:val="28"/>
                <w:szCs w:val="28"/>
              </w:rPr>
            </w:pPr>
          </w:p>
        </w:tc>
        <w:tc>
          <w:tcPr>
            <w:tcW w:w="8351" w:type="dxa"/>
          </w:tcPr>
          <w:p w:rsidR="00EA6578" w:rsidRPr="00946A64" w:rsidRDefault="00EA6578" w:rsidP="00EA6578">
            <w:pPr>
              <w:ind w:left="0"/>
              <w:jc w:val="right"/>
              <w:rPr>
                <w:rFonts w:cs="Times New Roman"/>
                <w:b/>
                <w:sz w:val="28"/>
                <w:szCs w:val="28"/>
              </w:rPr>
            </w:pPr>
            <w:r w:rsidRPr="00946A64">
              <w:rPr>
                <w:rFonts w:cs="Times New Roman"/>
                <w:b/>
                <w:sz w:val="28"/>
                <w:szCs w:val="28"/>
              </w:rPr>
              <w:t>ВСЕГО:</w:t>
            </w:r>
          </w:p>
        </w:tc>
        <w:tc>
          <w:tcPr>
            <w:tcW w:w="1276" w:type="dxa"/>
            <w:shd w:val="clear" w:color="auto" w:fill="D9D9D9" w:themeFill="background1" w:themeFillShade="D9"/>
          </w:tcPr>
          <w:p w:rsidR="00EA6578" w:rsidRPr="00946A64" w:rsidRDefault="00EA6578" w:rsidP="00946A64">
            <w:pPr>
              <w:ind w:left="0"/>
              <w:jc w:val="center"/>
              <w:rPr>
                <w:rFonts w:cs="Times New Roman"/>
                <w:b/>
                <w:bCs/>
                <w:i/>
                <w:sz w:val="28"/>
                <w:szCs w:val="28"/>
              </w:rPr>
            </w:pPr>
            <w:r w:rsidRPr="00946A64">
              <w:rPr>
                <w:rFonts w:cs="Times New Roman"/>
                <w:b/>
                <w:bCs/>
                <w:i/>
                <w:sz w:val="28"/>
                <w:szCs w:val="28"/>
              </w:rPr>
              <w:t>72</w:t>
            </w:r>
          </w:p>
        </w:tc>
        <w:tc>
          <w:tcPr>
            <w:tcW w:w="2487" w:type="dxa"/>
          </w:tcPr>
          <w:p w:rsidR="00EA6578" w:rsidRPr="00946A64" w:rsidRDefault="00EA6578" w:rsidP="00946A64">
            <w:pPr>
              <w:ind w:left="0"/>
              <w:jc w:val="center"/>
              <w:rPr>
                <w:rFonts w:cs="Times New Roman"/>
                <w:bCs/>
                <w:sz w:val="28"/>
                <w:szCs w:val="28"/>
              </w:rPr>
            </w:pPr>
          </w:p>
          <w:p w:rsidR="00EA6578" w:rsidRPr="00946A64" w:rsidRDefault="00EA6578" w:rsidP="00946A64">
            <w:pPr>
              <w:ind w:left="0"/>
              <w:jc w:val="center"/>
              <w:rPr>
                <w:rFonts w:cs="Times New Roman"/>
                <w:bCs/>
                <w:sz w:val="28"/>
                <w:szCs w:val="28"/>
              </w:rPr>
            </w:pPr>
          </w:p>
        </w:tc>
      </w:tr>
    </w:tbl>
    <w:p w:rsidR="00946A64" w:rsidRDefault="00946A64" w:rsidP="002E62E4">
      <w:pPr>
        <w:ind w:left="0"/>
        <w:jc w:val="center"/>
        <w:rPr>
          <w:rFonts w:cs="Times New Roman"/>
          <w:sz w:val="28"/>
          <w:szCs w:val="28"/>
        </w:rPr>
      </w:pPr>
    </w:p>
    <w:p w:rsidR="00EA6578" w:rsidRDefault="00EA6578" w:rsidP="002E62E4">
      <w:pPr>
        <w:ind w:left="0"/>
        <w:jc w:val="center"/>
        <w:rPr>
          <w:rFonts w:cs="Times New Roman"/>
          <w:sz w:val="28"/>
          <w:szCs w:val="28"/>
        </w:rPr>
      </w:pPr>
    </w:p>
    <w:p w:rsidR="00EA6578" w:rsidRDefault="00EA6578" w:rsidP="002E62E4">
      <w:pPr>
        <w:ind w:left="0"/>
        <w:jc w:val="center"/>
        <w:rPr>
          <w:rFonts w:cs="Times New Roman"/>
          <w:sz w:val="28"/>
          <w:szCs w:val="28"/>
        </w:rPr>
        <w:sectPr w:rsidR="00EA6578" w:rsidSect="002E62E4">
          <w:pgSz w:w="16838" w:h="11906" w:orient="landscape"/>
          <w:pgMar w:top="1418" w:right="1134" w:bottom="851" w:left="1134" w:header="709" w:footer="709" w:gutter="0"/>
          <w:cols w:space="708"/>
          <w:docGrid w:linePitch="360"/>
        </w:sectPr>
      </w:pPr>
    </w:p>
    <w:p w:rsidR="00EA6578" w:rsidRPr="00EA6578" w:rsidRDefault="00EA6578" w:rsidP="00EA6578">
      <w:pPr>
        <w:ind w:left="0"/>
        <w:jc w:val="center"/>
        <w:rPr>
          <w:rFonts w:cs="Times New Roman"/>
          <w:b/>
          <w:sz w:val="28"/>
          <w:szCs w:val="28"/>
        </w:rPr>
      </w:pPr>
      <w:r w:rsidRPr="00EA6578">
        <w:rPr>
          <w:rFonts w:cs="Times New Roman"/>
          <w:b/>
          <w:sz w:val="28"/>
          <w:szCs w:val="28"/>
        </w:rPr>
        <w:lastRenderedPageBreak/>
        <w:t>3. </w:t>
      </w:r>
      <w:r w:rsidR="00530765" w:rsidRPr="00EA6578">
        <w:rPr>
          <w:rFonts w:cs="Times New Roman"/>
          <w:b/>
          <w:sz w:val="28"/>
          <w:szCs w:val="28"/>
        </w:rPr>
        <w:t xml:space="preserve">УСЛОВИЯ РЕАЛИЗАЦИИ </w:t>
      </w:r>
      <w:r w:rsidRPr="00EA6578">
        <w:rPr>
          <w:rFonts w:cs="Times New Roman"/>
          <w:b/>
          <w:sz w:val="28"/>
          <w:szCs w:val="28"/>
        </w:rPr>
        <w:t>УЧЕБНОЙ ПРАКТИКИ ПРОФЕССИОНАЛЬНОГО МОДУЛЯ</w:t>
      </w:r>
    </w:p>
    <w:p w:rsidR="00EA6578" w:rsidRPr="00EA6578" w:rsidRDefault="00EA6578" w:rsidP="0088344F">
      <w:pPr>
        <w:spacing w:line="276" w:lineRule="auto"/>
        <w:ind w:left="0"/>
        <w:jc w:val="center"/>
        <w:rPr>
          <w:rFonts w:cs="Times New Roman"/>
          <w:b/>
          <w:bCs/>
          <w:iCs/>
          <w:sz w:val="28"/>
          <w:szCs w:val="28"/>
        </w:rPr>
      </w:pPr>
      <w:r w:rsidRPr="00EA6578">
        <w:rPr>
          <w:rFonts w:cs="Times New Roman"/>
          <w:b/>
          <w:iCs/>
          <w:sz w:val="28"/>
          <w:szCs w:val="28"/>
        </w:rPr>
        <w:t>3.1 Перечень кабинетов, лабораторий, мастерских и других помещений</w:t>
      </w:r>
    </w:p>
    <w:p w:rsidR="00EA6578" w:rsidRPr="00EA6578" w:rsidRDefault="00EA6578" w:rsidP="0088344F">
      <w:pPr>
        <w:spacing w:line="276" w:lineRule="auto"/>
        <w:ind w:left="0"/>
        <w:jc w:val="both"/>
        <w:rPr>
          <w:rFonts w:cs="Times New Roman"/>
          <w:bCs/>
          <w:i/>
          <w:iCs/>
          <w:sz w:val="28"/>
          <w:szCs w:val="28"/>
        </w:rPr>
      </w:pPr>
      <w:r w:rsidRPr="00EA6578">
        <w:rPr>
          <w:rFonts w:cs="Times New Roman"/>
          <w:b/>
          <w:bCs/>
          <w:iCs/>
          <w:sz w:val="28"/>
          <w:szCs w:val="28"/>
        </w:rPr>
        <w:t>Кабинеты:</w:t>
      </w:r>
    </w:p>
    <w:p w:rsidR="00EA6578" w:rsidRPr="00EA6578" w:rsidRDefault="00EA6578" w:rsidP="0088344F">
      <w:pPr>
        <w:spacing w:line="276" w:lineRule="auto"/>
        <w:ind w:left="0"/>
        <w:jc w:val="both"/>
        <w:rPr>
          <w:rFonts w:cs="Times New Roman"/>
          <w:sz w:val="28"/>
          <w:szCs w:val="28"/>
        </w:rPr>
      </w:pPr>
      <w:r w:rsidRPr="00EA6578">
        <w:rPr>
          <w:rFonts w:cs="Times New Roman"/>
          <w:sz w:val="28"/>
          <w:szCs w:val="28"/>
        </w:rPr>
        <w:t xml:space="preserve"> «Технология кондитерских и кулинарных производств», </w:t>
      </w:r>
    </w:p>
    <w:p w:rsidR="00EA6578" w:rsidRPr="00EA6578" w:rsidRDefault="00EA6578" w:rsidP="0088344F">
      <w:pPr>
        <w:spacing w:line="276" w:lineRule="auto"/>
        <w:ind w:left="0"/>
        <w:jc w:val="both"/>
        <w:rPr>
          <w:rFonts w:cs="Times New Roman"/>
          <w:sz w:val="28"/>
          <w:szCs w:val="28"/>
        </w:rPr>
      </w:pPr>
      <w:r w:rsidRPr="00EA6578">
        <w:rPr>
          <w:rFonts w:cs="Times New Roman"/>
          <w:sz w:val="28"/>
          <w:szCs w:val="28"/>
        </w:rPr>
        <w:t>«Технология оборудования предприятий общественного питания»,</w:t>
      </w:r>
    </w:p>
    <w:p w:rsidR="00EA6578" w:rsidRPr="00EA6578" w:rsidRDefault="00EA6578" w:rsidP="0088344F">
      <w:pPr>
        <w:spacing w:line="276" w:lineRule="auto"/>
        <w:ind w:left="0"/>
        <w:jc w:val="both"/>
        <w:rPr>
          <w:rFonts w:cs="Times New Roman"/>
          <w:sz w:val="28"/>
          <w:szCs w:val="28"/>
        </w:rPr>
      </w:pPr>
      <w:r w:rsidRPr="00EA6578">
        <w:rPr>
          <w:rFonts w:cs="Times New Roman"/>
          <w:sz w:val="28"/>
          <w:szCs w:val="28"/>
        </w:rPr>
        <w:t>«Мерология и  стандартизация».</w:t>
      </w:r>
    </w:p>
    <w:p w:rsidR="00EA6578" w:rsidRPr="00EA6578" w:rsidRDefault="00EA6578" w:rsidP="0088344F">
      <w:pPr>
        <w:spacing w:line="276" w:lineRule="auto"/>
        <w:ind w:left="0"/>
        <w:jc w:val="both"/>
        <w:rPr>
          <w:rFonts w:cs="Times New Roman"/>
          <w:b/>
          <w:bCs/>
          <w:iCs/>
          <w:sz w:val="28"/>
          <w:szCs w:val="28"/>
        </w:rPr>
      </w:pPr>
      <w:r w:rsidRPr="00EA6578">
        <w:rPr>
          <w:rFonts w:cs="Times New Roman"/>
          <w:b/>
          <w:bCs/>
          <w:iCs/>
          <w:sz w:val="28"/>
          <w:szCs w:val="28"/>
        </w:rPr>
        <w:t>Лаборатории:</w:t>
      </w:r>
    </w:p>
    <w:p w:rsidR="00EA6578" w:rsidRPr="00EA6578" w:rsidRDefault="00EA6578" w:rsidP="0088344F">
      <w:pPr>
        <w:spacing w:line="276" w:lineRule="auto"/>
        <w:ind w:left="0"/>
        <w:jc w:val="both"/>
        <w:rPr>
          <w:rFonts w:cs="Times New Roman"/>
          <w:bCs/>
          <w:iCs/>
          <w:sz w:val="28"/>
          <w:szCs w:val="28"/>
        </w:rPr>
      </w:pPr>
      <w:r w:rsidRPr="00EA6578">
        <w:rPr>
          <w:rFonts w:cs="Times New Roman"/>
          <w:bCs/>
          <w:iCs/>
          <w:sz w:val="28"/>
          <w:szCs w:val="28"/>
        </w:rPr>
        <w:t>Учебный кулинарный цех</w:t>
      </w:r>
    </w:p>
    <w:p w:rsidR="00EA6578" w:rsidRPr="00EA6578" w:rsidRDefault="00EA6578" w:rsidP="0088344F">
      <w:pPr>
        <w:spacing w:line="276" w:lineRule="auto"/>
        <w:ind w:left="0"/>
        <w:jc w:val="both"/>
        <w:rPr>
          <w:rFonts w:cs="Times New Roman"/>
          <w:bCs/>
          <w:iCs/>
          <w:sz w:val="28"/>
          <w:szCs w:val="28"/>
        </w:rPr>
      </w:pPr>
      <w:r w:rsidRPr="00EA6578">
        <w:rPr>
          <w:rFonts w:cs="Times New Roman"/>
          <w:bCs/>
          <w:iCs/>
          <w:sz w:val="28"/>
          <w:szCs w:val="28"/>
        </w:rPr>
        <w:t>Учебный кондитерский цех</w:t>
      </w:r>
    </w:p>
    <w:p w:rsidR="00EA6578" w:rsidRPr="00EA6578" w:rsidRDefault="00EA6578" w:rsidP="0088344F">
      <w:pPr>
        <w:spacing w:line="276" w:lineRule="auto"/>
        <w:ind w:left="0"/>
        <w:jc w:val="both"/>
        <w:rPr>
          <w:rFonts w:cs="Times New Roman"/>
          <w:b/>
          <w:bCs/>
          <w:sz w:val="28"/>
          <w:szCs w:val="28"/>
        </w:rPr>
      </w:pPr>
      <w:r w:rsidRPr="00EA6578">
        <w:rPr>
          <w:rFonts w:cs="Times New Roman"/>
          <w:b/>
          <w:bCs/>
          <w:sz w:val="28"/>
          <w:szCs w:val="28"/>
        </w:rPr>
        <w:t xml:space="preserve">Оборудование учебного кабинета и рабочих мест кабинета: </w:t>
      </w:r>
    </w:p>
    <w:p w:rsidR="00EA6578" w:rsidRPr="00EA6578" w:rsidRDefault="00EA6578" w:rsidP="00EA6578">
      <w:pPr>
        <w:numPr>
          <w:ilvl w:val="0"/>
          <w:numId w:val="13"/>
        </w:numPr>
        <w:tabs>
          <w:tab w:val="clear" w:pos="720"/>
          <w:tab w:val="left" w:pos="709"/>
        </w:tabs>
        <w:spacing w:line="276" w:lineRule="auto"/>
        <w:jc w:val="both"/>
        <w:rPr>
          <w:rFonts w:cs="Times New Roman"/>
          <w:bCs/>
          <w:sz w:val="28"/>
          <w:szCs w:val="28"/>
        </w:rPr>
      </w:pPr>
      <w:r w:rsidRPr="00EA6578">
        <w:rPr>
          <w:rFonts w:cs="Times New Roman"/>
          <w:bCs/>
          <w:sz w:val="28"/>
          <w:szCs w:val="28"/>
        </w:rPr>
        <w:t xml:space="preserve"> Рабочее место преподавателя</w:t>
      </w:r>
    </w:p>
    <w:p w:rsidR="00EA6578" w:rsidRPr="00EA6578" w:rsidRDefault="00EA6578" w:rsidP="00EA6578">
      <w:pPr>
        <w:numPr>
          <w:ilvl w:val="0"/>
          <w:numId w:val="13"/>
        </w:numPr>
        <w:tabs>
          <w:tab w:val="clear" w:pos="720"/>
          <w:tab w:val="left" w:pos="709"/>
        </w:tabs>
        <w:spacing w:line="276" w:lineRule="auto"/>
        <w:jc w:val="both"/>
        <w:rPr>
          <w:rFonts w:cs="Times New Roman"/>
          <w:bCs/>
          <w:sz w:val="28"/>
          <w:szCs w:val="28"/>
        </w:rPr>
      </w:pPr>
      <w:r w:rsidRPr="00EA6578">
        <w:rPr>
          <w:rFonts w:cs="Times New Roman"/>
          <w:bCs/>
          <w:sz w:val="28"/>
          <w:szCs w:val="28"/>
        </w:rPr>
        <w:t xml:space="preserve">Рабочие места </w:t>
      </w:r>
      <w:proofErr w:type="gramStart"/>
      <w:r w:rsidRPr="00EA6578">
        <w:rPr>
          <w:rFonts w:cs="Times New Roman"/>
          <w:bCs/>
          <w:sz w:val="28"/>
          <w:szCs w:val="28"/>
        </w:rPr>
        <w:t>обучающихся</w:t>
      </w:r>
      <w:proofErr w:type="gramEnd"/>
    </w:p>
    <w:p w:rsidR="00EA6578" w:rsidRPr="00EA6578" w:rsidRDefault="00EA6578" w:rsidP="00EA6578">
      <w:pPr>
        <w:numPr>
          <w:ilvl w:val="0"/>
          <w:numId w:val="13"/>
        </w:numPr>
        <w:tabs>
          <w:tab w:val="clear" w:pos="720"/>
          <w:tab w:val="left" w:pos="709"/>
        </w:tabs>
        <w:spacing w:line="276" w:lineRule="auto"/>
        <w:jc w:val="both"/>
        <w:rPr>
          <w:rFonts w:cs="Times New Roman"/>
          <w:bCs/>
          <w:sz w:val="28"/>
          <w:szCs w:val="28"/>
        </w:rPr>
      </w:pPr>
      <w:r w:rsidRPr="00EA6578">
        <w:rPr>
          <w:rFonts w:cs="Times New Roman"/>
          <w:bCs/>
          <w:sz w:val="28"/>
          <w:szCs w:val="28"/>
        </w:rPr>
        <w:t>Макеты готовой продукции</w:t>
      </w:r>
    </w:p>
    <w:p w:rsidR="00EA6578" w:rsidRPr="00EA6578" w:rsidRDefault="00EA6578" w:rsidP="00EA6578">
      <w:pPr>
        <w:numPr>
          <w:ilvl w:val="0"/>
          <w:numId w:val="13"/>
        </w:numPr>
        <w:tabs>
          <w:tab w:val="clear" w:pos="720"/>
          <w:tab w:val="left" w:pos="709"/>
        </w:tabs>
        <w:spacing w:line="276" w:lineRule="auto"/>
        <w:jc w:val="both"/>
        <w:rPr>
          <w:rFonts w:cs="Times New Roman"/>
          <w:bCs/>
          <w:sz w:val="28"/>
          <w:szCs w:val="28"/>
        </w:rPr>
      </w:pPr>
      <w:r w:rsidRPr="00EA6578">
        <w:rPr>
          <w:rFonts w:cs="Times New Roman"/>
          <w:bCs/>
          <w:sz w:val="28"/>
          <w:szCs w:val="28"/>
        </w:rPr>
        <w:t>Таблицы, схемы, технологические карты</w:t>
      </w:r>
    </w:p>
    <w:p w:rsidR="00EA6578" w:rsidRPr="00EA6578" w:rsidRDefault="00EA6578" w:rsidP="00EA6578">
      <w:pPr>
        <w:spacing w:line="276" w:lineRule="auto"/>
        <w:ind w:left="0"/>
        <w:jc w:val="both"/>
        <w:rPr>
          <w:rFonts w:cs="Times New Roman"/>
          <w:bCs/>
          <w:sz w:val="28"/>
          <w:szCs w:val="28"/>
        </w:rPr>
      </w:pPr>
      <w:r w:rsidRPr="00EA6578">
        <w:rPr>
          <w:rFonts w:cs="Times New Roman"/>
          <w:b/>
          <w:bCs/>
          <w:sz w:val="28"/>
          <w:szCs w:val="28"/>
        </w:rPr>
        <w:t>Технические средства обучения:</w:t>
      </w:r>
    </w:p>
    <w:p w:rsidR="00EA6578" w:rsidRPr="00EA6578" w:rsidRDefault="00EA6578" w:rsidP="00EA6578">
      <w:pPr>
        <w:spacing w:line="276" w:lineRule="auto"/>
        <w:ind w:left="0"/>
        <w:jc w:val="both"/>
        <w:rPr>
          <w:rFonts w:cs="Times New Roman"/>
          <w:bCs/>
          <w:sz w:val="28"/>
          <w:szCs w:val="28"/>
        </w:rPr>
      </w:pPr>
      <w:r w:rsidRPr="00EA6578">
        <w:rPr>
          <w:rFonts w:cs="Times New Roman"/>
          <w:bCs/>
          <w:sz w:val="28"/>
          <w:szCs w:val="28"/>
        </w:rPr>
        <w:t xml:space="preserve">1. ПК, </w:t>
      </w:r>
    </w:p>
    <w:p w:rsidR="00EA6578" w:rsidRPr="00EA6578" w:rsidRDefault="00EA6578" w:rsidP="00EA6578">
      <w:pPr>
        <w:spacing w:line="276" w:lineRule="auto"/>
        <w:ind w:left="0"/>
        <w:jc w:val="both"/>
        <w:rPr>
          <w:rFonts w:cs="Times New Roman"/>
          <w:bCs/>
          <w:sz w:val="28"/>
          <w:szCs w:val="28"/>
        </w:rPr>
      </w:pPr>
      <w:r w:rsidRPr="00EA6578">
        <w:rPr>
          <w:rFonts w:cs="Times New Roman"/>
          <w:bCs/>
          <w:sz w:val="28"/>
          <w:szCs w:val="28"/>
        </w:rPr>
        <w:t>2.   мультимедийный проектор.</w:t>
      </w:r>
    </w:p>
    <w:p w:rsidR="00EA6578" w:rsidRPr="00EA6578" w:rsidRDefault="00EA6578" w:rsidP="00EA6578">
      <w:pPr>
        <w:spacing w:line="276" w:lineRule="auto"/>
        <w:ind w:left="0"/>
        <w:jc w:val="both"/>
        <w:rPr>
          <w:rFonts w:cs="Times New Roman"/>
          <w:bCs/>
          <w:sz w:val="28"/>
          <w:szCs w:val="28"/>
        </w:rPr>
      </w:pPr>
      <w:r w:rsidRPr="00EA6578">
        <w:rPr>
          <w:rFonts w:cs="Times New Roman"/>
          <w:bCs/>
          <w:sz w:val="28"/>
          <w:szCs w:val="28"/>
        </w:rPr>
        <w:t>3.  интерактивная доска.</w:t>
      </w:r>
    </w:p>
    <w:p w:rsidR="00EA6578" w:rsidRPr="00EA6578" w:rsidRDefault="00EA6578" w:rsidP="00EA6578">
      <w:pPr>
        <w:spacing w:line="276" w:lineRule="auto"/>
        <w:ind w:left="0"/>
        <w:jc w:val="both"/>
        <w:rPr>
          <w:rFonts w:cs="Times New Roman"/>
          <w:bCs/>
          <w:sz w:val="28"/>
          <w:szCs w:val="28"/>
        </w:rPr>
      </w:pPr>
      <w:r w:rsidRPr="00EA6578">
        <w:rPr>
          <w:rFonts w:cs="Times New Roman"/>
          <w:b/>
          <w:bCs/>
          <w:sz w:val="28"/>
          <w:szCs w:val="28"/>
        </w:rPr>
        <w:t xml:space="preserve">Оборудование </w:t>
      </w:r>
      <w:r w:rsidRPr="00EA6578">
        <w:rPr>
          <w:rFonts w:cs="Times New Roman"/>
          <w:b/>
          <w:sz w:val="28"/>
          <w:szCs w:val="28"/>
        </w:rPr>
        <w:t xml:space="preserve">лаборатории </w:t>
      </w:r>
      <w:r w:rsidRPr="00EA6578">
        <w:rPr>
          <w:rFonts w:cs="Times New Roman"/>
          <w:b/>
          <w:bCs/>
          <w:sz w:val="28"/>
          <w:szCs w:val="28"/>
        </w:rPr>
        <w:t>и рабочих мест лаборатории:</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Холодильное оборудование</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Электрические плиты</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Ножи</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Миксеры</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Сотейники</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Кастрюли</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Ванны для мытья посуды</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Раковины для мытья рук</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 xml:space="preserve"> Разделочные доски</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 xml:space="preserve"> Сковороды</w:t>
      </w:r>
    </w:p>
    <w:p w:rsidR="00EA6578" w:rsidRPr="00EA6578" w:rsidRDefault="00EA6578" w:rsidP="00EA6578">
      <w:pPr>
        <w:numPr>
          <w:ilvl w:val="0"/>
          <w:numId w:val="14"/>
        </w:numPr>
        <w:spacing w:line="276" w:lineRule="auto"/>
        <w:jc w:val="both"/>
        <w:rPr>
          <w:rFonts w:cs="Times New Roman"/>
          <w:bCs/>
          <w:sz w:val="28"/>
          <w:szCs w:val="28"/>
        </w:rPr>
      </w:pPr>
      <w:r w:rsidRPr="00EA6578">
        <w:rPr>
          <w:rFonts w:cs="Times New Roman"/>
          <w:bCs/>
          <w:sz w:val="28"/>
          <w:szCs w:val="28"/>
        </w:rPr>
        <w:t>Кухонной посуды</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Реализация профессионального модуля предполагает обязательную производственную практику.</w:t>
      </w:r>
    </w:p>
    <w:p w:rsidR="00EA6578" w:rsidRPr="00EA6578" w:rsidRDefault="00EA6578" w:rsidP="00EA6578">
      <w:pPr>
        <w:ind w:left="0"/>
        <w:jc w:val="center"/>
        <w:rPr>
          <w:rFonts w:cs="Times New Roman"/>
          <w:b/>
          <w:sz w:val="28"/>
          <w:szCs w:val="28"/>
        </w:rPr>
      </w:pPr>
      <w:r w:rsidRPr="00EA6578">
        <w:rPr>
          <w:rFonts w:cs="Times New Roman"/>
          <w:b/>
          <w:sz w:val="28"/>
          <w:szCs w:val="28"/>
        </w:rPr>
        <w:t>Оборудование и технологическое оснащение рабочих мест:</w:t>
      </w:r>
    </w:p>
    <w:p w:rsidR="00EA6578" w:rsidRPr="00EA6578" w:rsidRDefault="00EA6578" w:rsidP="00EA6578">
      <w:pPr>
        <w:numPr>
          <w:ilvl w:val="0"/>
          <w:numId w:val="15"/>
        </w:numPr>
        <w:spacing w:line="276" w:lineRule="auto"/>
        <w:jc w:val="both"/>
        <w:rPr>
          <w:rFonts w:cs="Times New Roman"/>
          <w:sz w:val="28"/>
          <w:szCs w:val="28"/>
        </w:rPr>
      </w:pPr>
      <w:r w:rsidRPr="00EA6578">
        <w:rPr>
          <w:rFonts w:cs="Times New Roman"/>
          <w:sz w:val="28"/>
          <w:szCs w:val="28"/>
        </w:rPr>
        <w:t>Наличие горячего цеха</w:t>
      </w:r>
    </w:p>
    <w:p w:rsidR="00EA6578" w:rsidRPr="00EA6578" w:rsidRDefault="00EA6578" w:rsidP="00EA6578">
      <w:pPr>
        <w:numPr>
          <w:ilvl w:val="0"/>
          <w:numId w:val="15"/>
        </w:numPr>
        <w:spacing w:line="276" w:lineRule="auto"/>
        <w:jc w:val="both"/>
        <w:rPr>
          <w:rFonts w:cs="Times New Roman"/>
          <w:sz w:val="28"/>
          <w:szCs w:val="28"/>
        </w:rPr>
      </w:pPr>
      <w:r w:rsidRPr="00EA6578">
        <w:rPr>
          <w:rFonts w:cs="Times New Roman"/>
          <w:sz w:val="28"/>
          <w:szCs w:val="28"/>
        </w:rPr>
        <w:t>Индивидуальное рабочее место практиканта</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Холодильное оборудование</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lastRenderedPageBreak/>
        <w:t>Электрические плиты</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Ножи</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Сотейники</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Кастрюли</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Ванны для мытья посуды</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Раковины для мытья рук</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 xml:space="preserve"> Разделочные доски</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 xml:space="preserve"> Сковороды</w:t>
      </w:r>
    </w:p>
    <w:p w:rsidR="00EA6578" w:rsidRPr="00EA6578" w:rsidRDefault="00EA6578" w:rsidP="00EA6578">
      <w:pPr>
        <w:numPr>
          <w:ilvl w:val="0"/>
          <w:numId w:val="15"/>
        </w:numPr>
        <w:spacing w:line="276" w:lineRule="auto"/>
        <w:jc w:val="both"/>
        <w:rPr>
          <w:rFonts w:cs="Times New Roman"/>
          <w:bCs/>
          <w:sz w:val="28"/>
          <w:szCs w:val="28"/>
        </w:rPr>
      </w:pPr>
      <w:r w:rsidRPr="00EA6578">
        <w:rPr>
          <w:rFonts w:cs="Times New Roman"/>
          <w:bCs/>
          <w:sz w:val="28"/>
          <w:szCs w:val="28"/>
        </w:rPr>
        <w:t>Кухонная посуда</w:t>
      </w:r>
    </w:p>
    <w:p w:rsidR="00EA6578" w:rsidRPr="00EA6578" w:rsidRDefault="00EA6578" w:rsidP="00EA6578">
      <w:pPr>
        <w:spacing w:line="276" w:lineRule="auto"/>
        <w:ind w:left="0"/>
        <w:jc w:val="both"/>
        <w:rPr>
          <w:rFonts w:cs="Times New Roman"/>
          <w:sz w:val="28"/>
          <w:szCs w:val="28"/>
        </w:rPr>
      </w:pPr>
      <w:bookmarkStart w:id="4" w:name="_Hlk89257967"/>
      <w:r w:rsidRPr="00EA6578">
        <w:rPr>
          <w:rFonts w:cs="Times New Roman"/>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EA6578" w:rsidRPr="00EA6578" w:rsidRDefault="00EA6578" w:rsidP="00EA6578">
      <w:pPr>
        <w:spacing w:line="276" w:lineRule="auto"/>
        <w:ind w:left="0"/>
        <w:jc w:val="both"/>
        <w:rPr>
          <w:rFonts w:cs="Times New Roman"/>
          <w:sz w:val="28"/>
          <w:szCs w:val="28"/>
        </w:rPr>
      </w:pPr>
      <w:r w:rsidRPr="00EA6578">
        <w:rPr>
          <w:rFonts w:cs="Times New Roman"/>
          <w:b/>
          <w:bCs/>
          <w:sz w:val="28"/>
          <w:szCs w:val="28"/>
        </w:rPr>
        <w:t xml:space="preserve">1) для слепых: </w:t>
      </w:r>
    </w:p>
    <w:p w:rsidR="00EA6578" w:rsidRPr="00EA6578" w:rsidRDefault="00EA6578" w:rsidP="00EA6578">
      <w:pPr>
        <w:spacing w:line="276" w:lineRule="auto"/>
        <w:ind w:left="0"/>
        <w:jc w:val="both"/>
        <w:rPr>
          <w:rFonts w:cs="Times New Roman"/>
          <w:sz w:val="28"/>
          <w:szCs w:val="28"/>
        </w:rPr>
      </w:pPr>
      <w:proofErr w:type="gramStart"/>
      <w:r w:rsidRPr="00EA6578">
        <w:rPr>
          <w:rFonts w:cs="Times New Roman"/>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roofErr w:type="gramEnd"/>
    </w:p>
    <w:p w:rsidR="00EA6578" w:rsidRPr="00EA6578" w:rsidRDefault="00EA6578" w:rsidP="00EA6578">
      <w:pPr>
        <w:spacing w:line="276" w:lineRule="auto"/>
        <w:ind w:left="0"/>
        <w:jc w:val="both"/>
        <w:rPr>
          <w:rFonts w:cs="Times New Roman"/>
          <w:sz w:val="28"/>
          <w:szCs w:val="28"/>
        </w:rPr>
      </w:pPr>
      <w:r w:rsidRPr="00EA6578">
        <w:rPr>
          <w:rFonts w:cs="Times New Roman"/>
          <w:b/>
          <w:bCs/>
          <w:sz w:val="28"/>
          <w:szCs w:val="28"/>
        </w:rPr>
        <w:t xml:space="preserve">2) для слабовидящих: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обеспечивается индивидуальное равномерное освещение (настольные лампы);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w:t>
      </w:r>
      <w:proofErr w:type="gramStart"/>
      <w:r w:rsidRPr="00EA6578">
        <w:rPr>
          <w:rFonts w:cs="Times New Roman"/>
          <w:sz w:val="28"/>
          <w:szCs w:val="28"/>
        </w:rPr>
        <w:t>обучающимся</w:t>
      </w:r>
      <w:proofErr w:type="gramEnd"/>
      <w:r w:rsidRPr="00EA6578">
        <w:rPr>
          <w:rFonts w:cs="Times New Roman"/>
          <w:sz w:val="28"/>
          <w:szCs w:val="28"/>
        </w:rPr>
        <w:t xml:space="preserve">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физкультминутки при необходимости выполняются в связке с наводящим (ассистентом). </w:t>
      </w:r>
    </w:p>
    <w:p w:rsidR="00EA6578" w:rsidRPr="00EA6578" w:rsidRDefault="00EA6578" w:rsidP="00EA6578">
      <w:pPr>
        <w:spacing w:line="276" w:lineRule="auto"/>
        <w:ind w:left="0"/>
        <w:jc w:val="both"/>
        <w:rPr>
          <w:rFonts w:cs="Times New Roman"/>
          <w:sz w:val="28"/>
          <w:szCs w:val="28"/>
        </w:rPr>
      </w:pPr>
      <w:r w:rsidRPr="00EA6578">
        <w:rPr>
          <w:rFonts w:cs="Times New Roman"/>
          <w:b/>
          <w:bCs/>
          <w:sz w:val="28"/>
          <w:szCs w:val="28"/>
        </w:rPr>
        <w:t xml:space="preserve">3) для глухих и слабослышащих: </w:t>
      </w:r>
    </w:p>
    <w:p w:rsidR="00EA6578" w:rsidRPr="00EA6578" w:rsidRDefault="00EA6578" w:rsidP="00EA6578">
      <w:pPr>
        <w:spacing w:line="276" w:lineRule="auto"/>
        <w:ind w:left="0"/>
        <w:jc w:val="both"/>
        <w:rPr>
          <w:rFonts w:cs="Times New Roman"/>
          <w:sz w:val="28"/>
          <w:szCs w:val="28"/>
        </w:rPr>
      </w:pPr>
      <w:r w:rsidRPr="00EA6578">
        <w:rPr>
          <w:rFonts w:cs="Times New Roman"/>
          <w:b/>
          <w:bCs/>
          <w:sz w:val="28"/>
          <w:szCs w:val="28"/>
        </w:rPr>
        <w:t xml:space="preserve">- </w:t>
      </w:r>
      <w:r w:rsidRPr="00EA6578">
        <w:rPr>
          <w:rFonts w:cs="Times New Roman"/>
          <w:sz w:val="28"/>
          <w:szCs w:val="28"/>
        </w:rPr>
        <w:t xml:space="preserve">обеспечивается наличие звукоусиливающей аппаратуры коллективного пользования, при необходимости </w:t>
      </w:r>
      <w:proofErr w:type="gramStart"/>
      <w:r w:rsidRPr="00EA6578">
        <w:rPr>
          <w:rFonts w:cs="Times New Roman"/>
          <w:sz w:val="28"/>
          <w:szCs w:val="28"/>
        </w:rPr>
        <w:t>обучающимся</w:t>
      </w:r>
      <w:proofErr w:type="gramEnd"/>
      <w:r w:rsidRPr="00EA6578">
        <w:rPr>
          <w:rFonts w:cs="Times New Roman"/>
          <w:sz w:val="28"/>
          <w:szCs w:val="28"/>
        </w:rPr>
        <w:t xml:space="preserve"> предоставляется звукоусиливающая аппаратура личного индивидуального пользования.</w:t>
      </w:r>
    </w:p>
    <w:p w:rsidR="00EA6578" w:rsidRPr="00EA6578" w:rsidRDefault="00EA6578" w:rsidP="00EA6578">
      <w:pPr>
        <w:spacing w:line="276" w:lineRule="auto"/>
        <w:ind w:left="0"/>
        <w:jc w:val="both"/>
        <w:rPr>
          <w:rFonts w:cs="Times New Roman"/>
          <w:sz w:val="28"/>
          <w:szCs w:val="28"/>
        </w:rPr>
      </w:pPr>
      <w:r w:rsidRPr="00EA6578">
        <w:rPr>
          <w:rFonts w:cs="Times New Roman"/>
          <w:b/>
          <w:bCs/>
          <w:sz w:val="28"/>
          <w:szCs w:val="28"/>
        </w:rPr>
        <w:t xml:space="preserve">4) для слепоглухих: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предоставляются услуги </w:t>
      </w:r>
      <w:proofErr w:type="spellStart"/>
      <w:r w:rsidRPr="00EA6578">
        <w:rPr>
          <w:rFonts w:cs="Times New Roman"/>
          <w:sz w:val="28"/>
          <w:szCs w:val="28"/>
        </w:rPr>
        <w:t>тифлосурдопереводчика</w:t>
      </w:r>
      <w:proofErr w:type="spellEnd"/>
      <w:r w:rsidRPr="00EA6578">
        <w:rPr>
          <w:rFonts w:cs="Times New Roman"/>
          <w:sz w:val="28"/>
          <w:szCs w:val="28"/>
        </w:rPr>
        <w:t xml:space="preserve"> (помимо требований, выполняемых соответственно для слепых и глухих).</w:t>
      </w:r>
    </w:p>
    <w:p w:rsidR="00EA6578" w:rsidRPr="00EA6578" w:rsidRDefault="00EA6578" w:rsidP="00EA6578">
      <w:pPr>
        <w:spacing w:line="276" w:lineRule="auto"/>
        <w:ind w:left="0"/>
        <w:jc w:val="both"/>
        <w:rPr>
          <w:rFonts w:cs="Times New Roman"/>
          <w:sz w:val="28"/>
          <w:szCs w:val="28"/>
        </w:rPr>
      </w:pPr>
      <w:r w:rsidRPr="00EA6578">
        <w:rPr>
          <w:rFonts w:cs="Times New Roman"/>
          <w:b/>
          <w:bCs/>
          <w:sz w:val="28"/>
          <w:szCs w:val="28"/>
        </w:rPr>
        <w:t xml:space="preserve">5) для лиц с тяжелыми нарушениями речи, глухих, слабослышащих </w:t>
      </w:r>
      <w:r w:rsidRPr="00EA6578">
        <w:rPr>
          <w:rFonts w:cs="Times New Roman"/>
          <w:sz w:val="28"/>
          <w:szCs w:val="28"/>
        </w:rPr>
        <w:t xml:space="preserve">занятия проводятся в письменной форме. </w:t>
      </w:r>
    </w:p>
    <w:p w:rsidR="00EA6578" w:rsidRPr="00EA6578" w:rsidRDefault="00EA6578" w:rsidP="00EA6578">
      <w:pPr>
        <w:spacing w:line="276" w:lineRule="auto"/>
        <w:ind w:left="0"/>
        <w:jc w:val="both"/>
        <w:rPr>
          <w:rFonts w:cs="Times New Roman"/>
          <w:sz w:val="28"/>
          <w:szCs w:val="28"/>
        </w:rPr>
      </w:pPr>
      <w:r w:rsidRPr="00EA6578">
        <w:rPr>
          <w:rFonts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lastRenderedPageBreak/>
        <w:t xml:space="preserve">- письменные задания выполняются на компьютере или </w:t>
      </w:r>
      <w:proofErr w:type="spellStart"/>
      <w:r w:rsidRPr="00EA6578">
        <w:rPr>
          <w:rFonts w:cs="Times New Roman"/>
          <w:sz w:val="28"/>
          <w:szCs w:val="28"/>
        </w:rPr>
        <w:t>надиктовываются</w:t>
      </w:r>
      <w:proofErr w:type="spellEnd"/>
      <w:r w:rsidRPr="00EA6578">
        <w:rPr>
          <w:rFonts w:cs="Times New Roman"/>
          <w:sz w:val="28"/>
          <w:szCs w:val="28"/>
        </w:rPr>
        <w:t xml:space="preserve"> ассистенту.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На теоретических занятиях при изучении данной дисциплины используется компьютерная и мультимедийная техника, специализированное программное обеспечение.</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Д</w:t>
      </w:r>
      <w:r w:rsidRPr="00EA6578">
        <w:rPr>
          <w:rFonts w:cs="Times New Roman"/>
          <w:i/>
          <w:iCs/>
          <w:sz w:val="28"/>
          <w:szCs w:val="28"/>
        </w:rPr>
        <w:t xml:space="preserve">ля студентов с нарушениями слуха.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Наличие звукоусиливающей аппаратуры, мультимедийных средств.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Д</w:t>
      </w:r>
      <w:r w:rsidRPr="00EA6578">
        <w:rPr>
          <w:rFonts w:cs="Times New Roman"/>
          <w:i/>
          <w:iCs/>
          <w:sz w:val="28"/>
          <w:szCs w:val="28"/>
        </w:rPr>
        <w:t>ля студентов с нарушениями зрения</w:t>
      </w:r>
      <w:r w:rsidRPr="00EA6578">
        <w:rPr>
          <w:rFonts w:cs="Times New Roman"/>
          <w:sz w:val="28"/>
          <w:szCs w:val="28"/>
        </w:rPr>
        <w:t xml:space="preserve">.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Наличие программ </w:t>
      </w:r>
      <w:proofErr w:type="spellStart"/>
      <w:r w:rsidRPr="00EA6578">
        <w:rPr>
          <w:rFonts w:cs="Times New Roman"/>
          <w:sz w:val="28"/>
          <w:szCs w:val="28"/>
        </w:rPr>
        <w:t>невизуального</w:t>
      </w:r>
      <w:proofErr w:type="spellEnd"/>
      <w:r w:rsidRPr="00EA6578">
        <w:rPr>
          <w:rFonts w:cs="Times New Roman"/>
          <w:sz w:val="28"/>
          <w:szCs w:val="28"/>
        </w:rPr>
        <w:t xml:space="preserve">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EA6578" w:rsidRPr="00EA6578" w:rsidRDefault="00EA6578" w:rsidP="00EA6578">
      <w:pPr>
        <w:spacing w:line="276" w:lineRule="auto"/>
        <w:ind w:left="0"/>
        <w:jc w:val="both"/>
        <w:rPr>
          <w:rFonts w:cs="Times New Roman"/>
          <w:sz w:val="28"/>
          <w:szCs w:val="28"/>
        </w:rPr>
      </w:pPr>
      <w:proofErr w:type="spellStart"/>
      <w:r w:rsidRPr="00EA6578">
        <w:rPr>
          <w:rFonts w:cs="Times New Roman"/>
          <w:sz w:val="28"/>
          <w:szCs w:val="28"/>
        </w:rPr>
        <w:t>Тифлотехнические</w:t>
      </w:r>
      <w:proofErr w:type="spellEnd"/>
      <w:r w:rsidRPr="00EA6578">
        <w:rPr>
          <w:rFonts w:cs="Times New Roman"/>
          <w:sz w:val="28"/>
          <w:szCs w:val="28"/>
        </w:rPr>
        <w:t xml:space="preserve">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Д</w:t>
      </w:r>
      <w:r w:rsidRPr="00EA6578">
        <w:rPr>
          <w:rFonts w:cs="Times New Roman"/>
          <w:i/>
          <w:iCs/>
          <w:sz w:val="28"/>
          <w:szCs w:val="28"/>
        </w:rPr>
        <w:t xml:space="preserve">ля студентов с нарушениями опорно-двигательного аппарата.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Наличие компьютерной техники, адаптированной для инвалидов со специальным программным обеспечением.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t>
      </w:r>
      <w:proofErr w:type="spellStart"/>
      <w:r w:rsidRPr="00EA6578">
        <w:rPr>
          <w:rFonts w:cs="Times New Roman"/>
          <w:sz w:val="28"/>
          <w:szCs w:val="28"/>
        </w:rPr>
        <w:t>Windows</w:t>
      </w:r>
      <w:proofErr w:type="spellEnd"/>
      <w:r w:rsidRPr="00EA6578">
        <w:rPr>
          <w:rFonts w:cs="Times New Roman"/>
          <w:sz w:val="28"/>
          <w:szCs w:val="28"/>
        </w:rPr>
        <w:t xml:space="preserve">, таких как экранная клавиатура, с помощью которой можно вводить текст, настройка действий </w:t>
      </w:r>
      <w:proofErr w:type="spellStart"/>
      <w:r w:rsidRPr="00EA6578">
        <w:rPr>
          <w:rFonts w:cs="Times New Roman"/>
          <w:sz w:val="28"/>
          <w:szCs w:val="28"/>
        </w:rPr>
        <w:t>Windows</w:t>
      </w:r>
      <w:proofErr w:type="spellEnd"/>
      <w:r w:rsidRPr="00EA6578">
        <w:rPr>
          <w:rFonts w:cs="Times New Roman"/>
          <w:sz w:val="28"/>
          <w:szCs w:val="28"/>
        </w:rPr>
        <w:t xml:space="preserve"> при вводе с помощью клавиатуры или мыши.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для лиц с нарушениями слуха:</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в печатной форме;</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в форме электронного документа.</w:t>
      </w:r>
    </w:p>
    <w:bookmarkEnd w:id="4"/>
    <w:p w:rsidR="00EA6578" w:rsidRPr="00EA6578" w:rsidRDefault="00EA6578" w:rsidP="00EA6578">
      <w:pPr>
        <w:spacing w:line="276" w:lineRule="auto"/>
        <w:ind w:left="1277"/>
        <w:jc w:val="both"/>
        <w:rPr>
          <w:rFonts w:cs="Times New Roman"/>
          <w:bCs/>
          <w:sz w:val="28"/>
          <w:szCs w:val="28"/>
        </w:rPr>
      </w:pPr>
      <w:r w:rsidRPr="00EA6578">
        <w:rPr>
          <w:rFonts w:cs="Times New Roman"/>
          <w:b/>
          <w:bCs/>
          <w:sz w:val="28"/>
          <w:szCs w:val="28"/>
        </w:rPr>
        <w:t>3.2. Информационное обеспечение обучения</w:t>
      </w:r>
    </w:p>
    <w:p w:rsidR="00EA6578" w:rsidRPr="00EA6578" w:rsidRDefault="00EA6578" w:rsidP="00EA6578">
      <w:pPr>
        <w:spacing w:line="276" w:lineRule="auto"/>
        <w:ind w:left="0"/>
        <w:jc w:val="both"/>
        <w:rPr>
          <w:rFonts w:cs="Times New Roman"/>
          <w:b/>
          <w:bCs/>
          <w:sz w:val="28"/>
          <w:szCs w:val="28"/>
        </w:rPr>
      </w:pPr>
      <w:r w:rsidRPr="00EA6578">
        <w:rPr>
          <w:rFonts w:cs="Times New Roman"/>
          <w:b/>
          <w:bCs/>
          <w:sz w:val="28"/>
          <w:szCs w:val="28"/>
        </w:rPr>
        <w:t>Перечень рекомендуемых учебных изданий, Интернет-ресурсов, дополнительной литературы</w:t>
      </w:r>
    </w:p>
    <w:p w:rsidR="00EA6578" w:rsidRPr="00EA6578" w:rsidRDefault="00EA6578" w:rsidP="00EA6578">
      <w:pPr>
        <w:spacing w:line="276" w:lineRule="auto"/>
        <w:ind w:left="0"/>
        <w:jc w:val="both"/>
        <w:rPr>
          <w:rFonts w:cs="Times New Roman"/>
          <w:b/>
          <w:bCs/>
          <w:sz w:val="28"/>
          <w:szCs w:val="28"/>
        </w:rPr>
      </w:pPr>
      <w:r w:rsidRPr="00EA6578">
        <w:rPr>
          <w:rFonts w:cs="Times New Roman"/>
          <w:b/>
          <w:bCs/>
          <w:sz w:val="28"/>
          <w:szCs w:val="28"/>
        </w:rPr>
        <w:t>Основная литература:</w:t>
      </w:r>
    </w:p>
    <w:p w:rsidR="00EA6578" w:rsidRPr="00EA6578" w:rsidRDefault="00EA6578" w:rsidP="00EA6578">
      <w:pPr>
        <w:spacing w:line="276" w:lineRule="auto"/>
        <w:ind w:left="0"/>
        <w:jc w:val="both"/>
        <w:rPr>
          <w:rFonts w:cs="Times New Roman"/>
          <w:b/>
          <w:bCs/>
          <w:sz w:val="28"/>
          <w:szCs w:val="28"/>
        </w:rPr>
      </w:pPr>
      <w:r w:rsidRPr="00EA6578">
        <w:rPr>
          <w:rFonts w:cs="Times New Roman"/>
          <w:b/>
          <w:bCs/>
          <w:sz w:val="28"/>
          <w:szCs w:val="28"/>
        </w:rPr>
        <w:t>1. Учебники</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lastRenderedPageBreak/>
        <w:t>Анфимова, Н.А. Кулинария [Текст]</w:t>
      </w:r>
      <w:proofErr w:type="gramStart"/>
      <w:r w:rsidRPr="00EA6578">
        <w:rPr>
          <w:rFonts w:cs="Times New Roman"/>
          <w:sz w:val="28"/>
          <w:szCs w:val="28"/>
        </w:rPr>
        <w:t xml:space="preserve"> :</w:t>
      </w:r>
      <w:proofErr w:type="gramEnd"/>
      <w:r w:rsidRPr="00EA6578">
        <w:rPr>
          <w:rFonts w:cs="Times New Roman"/>
          <w:sz w:val="28"/>
          <w:szCs w:val="28"/>
        </w:rPr>
        <w:t xml:space="preserve"> учебник для студентов учреждений среднего профессионального образования / Н.А. Анфимова. – 13-е изд., стер. – М.</w:t>
      </w:r>
      <w:proofErr w:type="gramStart"/>
      <w:r w:rsidRPr="00EA6578">
        <w:rPr>
          <w:rFonts w:cs="Times New Roman"/>
          <w:sz w:val="28"/>
          <w:szCs w:val="28"/>
        </w:rPr>
        <w:t xml:space="preserve"> :</w:t>
      </w:r>
      <w:proofErr w:type="gramEnd"/>
      <w:r w:rsidRPr="00EA6578">
        <w:rPr>
          <w:rFonts w:cs="Times New Roman"/>
          <w:sz w:val="28"/>
          <w:szCs w:val="28"/>
        </w:rPr>
        <w:t xml:space="preserve"> Академия, 2017. – 400 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2. </w:t>
      </w:r>
      <w:proofErr w:type="spellStart"/>
      <w:r w:rsidRPr="00EA6578">
        <w:rPr>
          <w:rFonts w:cs="Times New Roman"/>
          <w:sz w:val="28"/>
          <w:szCs w:val="28"/>
        </w:rPr>
        <w:t>Золин</w:t>
      </w:r>
      <w:proofErr w:type="spellEnd"/>
      <w:r w:rsidRPr="00EA6578">
        <w:rPr>
          <w:rFonts w:cs="Times New Roman"/>
          <w:sz w:val="28"/>
          <w:szCs w:val="28"/>
        </w:rPr>
        <w:t xml:space="preserve"> В.П. Технологическое оборудование предприятий общественного питания: </w:t>
      </w:r>
      <w:proofErr w:type="spellStart"/>
      <w:r w:rsidRPr="00EA6578">
        <w:rPr>
          <w:rFonts w:cs="Times New Roman"/>
          <w:sz w:val="28"/>
          <w:szCs w:val="28"/>
        </w:rPr>
        <w:t>учеб</w:t>
      </w:r>
      <w:proofErr w:type="gramStart"/>
      <w:r w:rsidRPr="00EA6578">
        <w:rPr>
          <w:rFonts w:cs="Times New Roman"/>
          <w:sz w:val="28"/>
          <w:szCs w:val="28"/>
        </w:rPr>
        <w:t>.д</w:t>
      </w:r>
      <w:proofErr w:type="gramEnd"/>
      <w:r w:rsidRPr="00EA6578">
        <w:rPr>
          <w:rFonts w:cs="Times New Roman"/>
          <w:sz w:val="28"/>
          <w:szCs w:val="28"/>
        </w:rPr>
        <w:t>ля</w:t>
      </w:r>
      <w:proofErr w:type="spellEnd"/>
      <w:r w:rsidRPr="00EA6578">
        <w:rPr>
          <w:rFonts w:cs="Times New Roman"/>
          <w:sz w:val="28"/>
          <w:szCs w:val="28"/>
        </w:rPr>
        <w:t xml:space="preserve"> учащихся учреждений </w:t>
      </w:r>
      <w:proofErr w:type="spellStart"/>
      <w:r w:rsidRPr="00EA6578">
        <w:rPr>
          <w:rFonts w:cs="Times New Roman"/>
          <w:sz w:val="28"/>
          <w:szCs w:val="28"/>
        </w:rPr>
        <w:t>сред.проф.образования</w:t>
      </w:r>
      <w:proofErr w:type="spellEnd"/>
      <w:r w:rsidRPr="00EA6578">
        <w:rPr>
          <w:rFonts w:cs="Times New Roman"/>
          <w:sz w:val="28"/>
          <w:szCs w:val="28"/>
        </w:rPr>
        <w:t xml:space="preserve"> / </w:t>
      </w:r>
      <w:proofErr w:type="spellStart"/>
      <w:r w:rsidRPr="00EA6578">
        <w:rPr>
          <w:rFonts w:cs="Times New Roman"/>
          <w:sz w:val="28"/>
          <w:szCs w:val="28"/>
        </w:rPr>
        <w:t>В.П.Золин</w:t>
      </w:r>
      <w:proofErr w:type="spellEnd"/>
      <w:r w:rsidRPr="00EA6578">
        <w:rPr>
          <w:rFonts w:cs="Times New Roman"/>
          <w:sz w:val="28"/>
          <w:szCs w:val="28"/>
        </w:rPr>
        <w:t xml:space="preserve">. – 13-е изд. – М. : Издательский центр «Академия», 2016. – 320 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3. </w:t>
      </w:r>
      <w:proofErr w:type="spellStart"/>
      <w:r w:rsidRPr="00EA6578">
        <w:rPr>
          <w:rFonts w:cs="Times New Roman"/>
          <w:sz w:val="28"/>
          <w:szCs w:val="28"/>
        </w:rPr>
        <w:t>Качурина</w:t>
      </w:r>
      <w:proofErr w:type="spellEnd"/>
      <w:r w:rsidRPr="00EA6578">
        <w:rPr>
          <w:rFonts w:cs="Times New Roman"/>
          <w:sz w:val="28"/>
          <w:szCs w:val="28"/>
        </w:rPr>
        <w:t>, Т.А. Кулинария [Текст] : учеб</w:t>
      </w:r>
      <w:proofErr w:type="gramStart"/>
      <w:r w:rsidRPr="00EA6578">
        <w:rPr>
          <w:rFonts w:cs="Times New Roman"/>
          <w:sz w:val="28"/>
          <w:szCs w:val="28"/>
        </w:rPr>
        <w:t>.</w:t>
      </w:r>
      <w:proofErr w:type="gramEnd"/>
      <w:r w:rsidRPr="00EA6578">
        <w:rPr>
          <w:rFonts w:cs="Times New Roman"/>
          <w:sz w:val="28"/>
          <w:szCs w:val="28"/>
        </w:rPr>
        <w:t xml:space="preserve"> </w:t>
      </w:r>
      <w:proofErr w:type="gramStart"/>
      <w:r w:rsidRPr="00EA6578">
        <w:rPr>
          <w:rFonts w:cs="Times New Roman"/>
          <w:sz w:val="28"/>
          <w:szCs w:val="28"/>
        </w:rPr>
        <w:t>п</w:t>
      </w:r>
      <w:proofErr w:type="gramEnd"/>
      <w:r w:rsidRPr="00EA6578">
        <w:rPr>
          <w:rFonts w:cs="Times New Roman"/>
          <w:sz w:val="28"/>
          <w:szCs w:val="28"/>
        </w:rPr>
        <w:t xml:space="preserve">особие для нач. проф. образования / Т.А. </w:t>
      </w:r>
      <w:proofErr w:type="spellStart"/>
      <w:r w:rsidRPr="00EA6578">
        <w:rPr>
          <w:rFonts w:cs="Times New Roman"/>
          <w:sz w:val="28"/>
          <w:szCs w:val="28"/>
        </w:rPr>
        <w:t>Качурина</w:t>
      </w:r>
      <w:proofErr w:type="spellEnd"/>
      <w:r w:rsidRPr="00EA6578">
        <w:rPr>
          <w:rFonts w:cs="Times New Roman"/>
          <w:sz w:val="28"/>
          <w:szCs w:val="28"/>
        </w:rPr>
        <w:t xml:space="preserve">.- 4-е изд., стер.- Москва: Академия, 2012.- 272 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4. </w:t>
      </w:r>
      <w:proofErr w:type="spellStart"/>
      <w:r w:rsidRPr="00EA6578">
        <w:rPr>
          <w:rFonts w:cs="Times New Roman"/>
          <w:sz w:val="28"/>
          <w:szCs w:val="28"/>
        </w:rPr>
        <w:t>Лутошкина</w:t>
      </w:r>
      <w:proofErr w:type="spellEnd"/>
      <w:r w:rsidRPr="00EA6578">
        <w:rPr>
          <w:rFonts w:cs="Times New Roman"/>
          <w:sz w:val="28"/>
          <w:szCs w:val="28"/>
        </w:rPr>
        <w:t xml:space="preserve">, Г.Г. Техническое оснащение организаций питания [Текст]: учебник для студентов учреждений среднего профессионального образования/ Г.Г. </w:t>
      </w:r>
      <w:proofErr w:type="spellStart"/>
      <w:r w:rsidRPr="00EA6578">
        <w:rPr>
          <w:rFonts w:cs="Times New Roman"/>
          <w:sz w:val="28"/>
          <w:szCs w:val="28"/>
        </w:rPr>
        <w:t>Лутошкина</w:t>
      </w:r>
      <w:proofErr w:type="spellEnd"/>
      <w:r w:rsidRPr="00EA6578">
        <w:rPr>
          <w:rFonts w:cs="Times New Roman"/>
          <w:sz w:val="28"/>
          <w:szCs w:val="28"/>
        </w:rPr>
        <w:t xml:space="preserve">, Ж.С. Анохина.  – Москва: Академия, 2017. -240с.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5. </w:t>
      </w:r>
      <w:proofErr w:type="spellStart"/>
      <w:r w:rsidRPr="00EA6578">
        <w:rPr>
          <w:rFonts w:cs="Times New Roman"/>
          <w:sz w:val="28"/>
          <w:szCs w:val="28"/>
        </w:rPr>
        <w:t>Мартинчик</w:t>
      </w:r>
      <w:proofErr w:type="spellEnd"/>
      <w:r w:rsidRPr="00EA6578">
        <w:rPr>
          <w:rFonts w:cs="Times New Roman"/>
          <w:sz w:val="28"/>
          <w:szCs w:val="28"/>
        </w:rPr>
        <w:t xml:space="preserve">, А.Н. Микробиология, физиология питания, санитария [Текст]: учебник для студентов учреждений среднего профессионального образования/ А.А. Королев, Ю.В. </w:t>
      </w:r>
      <w:proofErr w:type="spellStart"/>
      <w:r w:rsidRPr="00EA6578">
        <w:rPr>
          <w:rFonts w:cs="Times New Roman"/>
          <w:sz w:val="28"/>
          <w:szCs w:val="28"/>
        </w:rPr>
        <w:t>Несвижский</w:t>
      </w:r>
      <w:proofErr w:type="spellEnd"/>
      <w:r w:rsidRPr="00EA6578">
        <w:rPr>
          <w:rFonts w:cs="Times New Roman"/>
          <w:sz w:val="28"/>
          <w:szCs w:val="28"/>
        </w:rPr>
        <w:t>. – 7-е</w:t>
      </w:r>
      <w:proofErr w:type="gramStart"/>
      <w:r w:rsidRPr="00EA6578">
        <w:rPr>
          <w:rFonts w:cs="Times New Roman"/>
          <w:sz w:val="28"/>
          <w:szCs w:val="28"/>
        </w:rPr>
        <w:t>.и</w:t>
      </w:r>
      <w:proofErr w:type="gramEnd"/>
      <w:r w:rsidRPr="00EA6578">
        <w:rPr>
          <w:rFonts w:cs="Times New Roman"/>
          <w:sz w:val="28"/>
          <w:szCs w:val="28"/>
        </w:rPr>
        <w:t xml:space="preserve">зд., стер.  – Москва: Академия, 2017. 352с.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6. Матюхина, З.П. Товароведение пищевых продуктов [Текст]: учебник для студентов учреждений среднего профессионального образования/ З.П. Матюхина. – 9-е изд., стер. - Москва: Академия, 2017. – 336с.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7. </w:t>
      </w:r>
      <w:proofErr w:type="spellStart"/>
      <w:r w:rsidRPr="00EA6578">
        <w:rPr>
          <w:rFonts w:cs="Times New Roman"/>
          <w:sz w:val="28"/>
          <w:szCs w:val="28"/>
        </w:rPr>
        <w:t>Самородова</w:t>
      </w:r>
      <w:proofErr w:type="spellEnd"/>
      <w:r w:rsidRPr="00EA6578">
        <w:rPr>
          <w:rFonts w:cs="Times New Roman"/>
          <w:sz w:val="28"/>
          <w:szCs w:val="28"/>
        </w:rPr>
        <w:t xml:space="preserve">, И.П. Организация и ведение процессов приготовления и подготовки к реализации полуфабрикатов для блюд, кулинарных изделий сложного ассортимента [Текст]: учебник для студентов учреждений среднего профессионального образования/ И.П. </w:t>
      </w:r>
      <w:proofErr w:type="spellStart"/>
      <w:r w:rsidRPr="00EA6578">
        <w:rPr>
          <w:rFonts w:cs="Times New Roman"/>
          <w:sz w:val="28"/>
          <w:szCs w:val="28"/>
        </w:rPr>
        <w:t>Самородова</w:t>
      </w:r>
      <w:proofErr w:type="spellEnd"/>
      <w:r w:rsidRPr="00EA6578">
        <w:rPr>
          <w:rFonts w:cs="Times New Roman"/>
          <w:sz w:val="28"/>
          <w:szCs w:val="28"/>
        </w:rPr>
        <w:t xml:space="preserve">. – Москва:  Академия, 2017. – 192с.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8. Усов В.В. Организация производства и обслуживания на предприятиях общественного питания : </w:t>
      </w:r>
      <w:proofErr w:type="spellStart"/>
      <w:r w:rsidRPr="00EA6578">
        <w:rPr>
          <w:rFonts w:cs="Times New Roman"/>
          <w:sz w:val="28"/>
          <w:szCs w:val="28"/>
        </w:rPr>
        <w:t>учеб</w:t>
      </w:r>
      <w:proofErr w:type="gramStart"/>
      <w:r w:rsidRPr="00EA6578">
        <w:rPr>
          <w:rFonts w:cs="Times New Roman"/>
          <w:sz w:val="28"/>
          <w:szCs w:val="28"/>
        </w:rPr>
        <w:t>.п</w:t>
      </w:r>
      <w:proofErr w:type="gramEnd"/>
      <w:r w:rsidRPr="00EA6578">
        <w:rPr>
          <w:rFonts w:cs="Times New Roman"/>
          <w:sz w:val="28"/>
          <w:szCs w:val="28"/>
        </w:rPr>
        <w:t>особие</w:t>
      </w:r>
      <w:proofErr w:type="spellEnd"/>
      <w:r w:rsidRPr="00EA6578">
        <w:rPr>
          <w:rFonts w:cs="Times New Roman"/>
          <w:sz w:val="28"/>
          <w:szCs w:val="28"/>
        </w:rPr>
        <w:t xml:space="preserve"> для студ. учреждений </w:t>
      </w:r>
      <w:proofErr w:type="spellStart"/>
      <w:r w:rsidRPr="00EA6578">
        <w:rPr>
          <w:rFonts w:cs="Times New Roman"/>
          <w:sz w:val="28"/>
          <w:szCs w:val="28"/>
        </w:rPr>
        <w:t>сред.проф.образования</w:t>
      </w:r>
      <w:proofErr w:type="spellEnd"/>
      <w:r w:rsidRPr="00EA6578">
        <w:rPr>
          <w:rFonts w:cs="Times New Roman"/>
          <w:sz w:val="28"/>
          <w:szCs w:val="28"/>
        </w:rPr>
        <w:t xml:space="preserve"> / В.В. Усов. – 13-е изд., стер. – М.: Издательский центр «Академия», 2015. – 432 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9. Шатун, Л.Г. Повар [Текст] : учебное пособие для студ. образ</w:t>
      </w:r>
      <w:proofErr w:type="gramStart"/>
      <w:r w:rsidRPr="00EA6578">
        <w:rPr>
          <w:rFonts w:cs="Times New Roman"/>
          <w:sz w:val="28"/>
          <w:szCs w:val="28"/>
        </w:rPr>
        <w:t>.</w:t>
      </w:r>
      <w:proofErr w:type="gramEnd"/>
      <w:r w:rsidRPr="00EA6578">
        <w:rPr>
          <w:rFonts w:cs="Times New Roman"/>
          <w:sz w:val="28"/>
          <w:szCs w:val="28"/>
        </w:rPr>
        <w:t xml:space="preserve"> </w:t>
      </w:r>
      <w:proofErr w:type="gramStart"/>
      <w:r w:rsidRPr="00EA6578">
        <w:rPr>
          <w:rFonts w:cs="Times New Roman"/>
          <w:sz w:val="28"/>
          <w:szCs w:val="28"/>
        </w:rPr>
        <w:t>у</w:t>
      </w:r>
      <w:proofErr w:type="gramEnd"/>
      <w:r w:rsidRPr="00EA6578">
        <w:rPr>
          <w:rFonts w:cs="Times New Roman"/>
          <w:sz w:val="28"/>
          <w:szCs w:val="28"/>
        </w:rPr>
        <w:t xml:space="preserve">чреждений сред. проф. образования /Л.Г. Шатун. – Ростов на Дону: Феникс, 2017. – 250с.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Дополнительные источники: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1. Сборник рецептур блюд и кулинарных изделий для предприятий общественного питания. [Текст]: - М.: </w:t>
      </w:r>
      <w:proofErr w:type="spellStart"/>
      <w:r w:rsidRPr="00EA6578">
        <w:rPr>
          <w:rFonts w:cs="Times New Roman"/>
          <w:sz w:val="28"/>
          <w:szCs w:val="28"/>
        </w:rPr>
        <w:t>Хлебпродинформ</w:t>
      </w:r>
      <w:proofErr w:type="spellEnd"/>
      <w:r w:rsidRPr="00EA6578">
        <w:rPr>
          <w:rFonts w:cs="Times New Roman"/>
          <w:sz w:val="28"/>
          <w:szCs w:val="28"/>
        </w:rPr>
        <w:t xml:space="preserve">, 1996, 1997. Сборник технологических нормативов.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2. Андросов, В.П. Производственное обучение профессии "Повар". В 4 ч. Ч.1 Механическая кулинарная обработка продуктов [Текст] : учеб</w:t>
      </w:r>
      <w:proofErr w:type="gramStart"/>
      <w:r w:rsidRPr="00EA6578">
        <w:rPr>
          <w:rFonts w:cs="Times New Roman"/>
          <w:sz w:val="28"/>
          <w:szCs w:val="28"/>
        </w:rPr>
        <w:t>.</w:t>
      </w:r>
      <w:proofErr w:type="gramEnd"/>
      <w:r w:rsidRPr="00EA6578">
        <w:rPr>
          <w:rFonts w:cs="Times New Roman"/>
          <w:sz w:val="28"/>
          <w:szCs w:val="28"/>
        </w:rPr>
        <w:t xml:space="preserve"> </w:t>
      </w:r>
      <w:proofErr w:type="gramStart"/>
      <w:r w:rsidRPr="00EA6578">
        <w:rPr>
          <w:rFonts w:cs="Times New Roman"/>
          <w:sz w:val="28"/>
          <w:szCs w:val="28"/>
        </w:rPr>
        <w:t>п</w:t>
      </w:r>
      <w:proofErr w:type="gramEnd"/>
      <w:r w:rsidRPr="00EA6578">
        <w:rPr>
          <w:rFonts w:cs="Times New Roman"/>
          <w:sz w:val="28"/>
          <w:szCs w:val="28"/>
        </w:rPr>
        <w:t xml:space="preserve">особие для  </w:t>
      </w:r>
      <w:r w:rsidRPr="00EA6578">
        <w:rPr>
          <w:rFonts w:cs="Times New Roman"/>
          <w:sz w:val="28"/>
          <w:szCs w:val="28"/>
        </w:rPr>
        <w:lastRenderedPageBreak/>
        <w:t xml:space="preserve">нач. проф. образования / В.П. Андросов, Т.В. </w:t>
      </w:r>
      <w:proofErr w:type="spellStart"/>
      <w:r w:rsidRPr="00EA6578">
        <w:rPr>
          <w:rFonts w:cs="Times New Roman"/>
          <w:sz w:val="28"/>
          <w:szCs w:val="28"/>
        </w:rPr>
        <w:t>Пыжова</w:t>
      </w:r>
      <w:proofErr w:type="spellEnd"/>
      <w:r w:rsidRPr="00EA6578">
        <w:rPr>
          <w:rFonts w:cs="Times New Roman"/>
          <w:sz w:val="28"/>
          <w:szCs w:val="28"/>
        </w:rPr>
        <w:t xml:space="preserve">, Л.И. Федорченко и др.- 3-е изд., стер.- Москва: Академия, 2007.- 96 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3. Татарская, Л.Л., Лабораторно-практические работы для поваров и кондитеров [Текст]: учеб</w:t>
      </w:r>
      <w:proofErr w:type="gramStart"/>
      <w:r w:rsidRPr="00EA6578">
        <w:rPr>
          <w:rFonts w:cs="Times New Roman"/>
          <w:sz w:val="28"/>
          <w:szCs w:val="28"/>
        </w:rPr>
        <w:t>.</w:t>
      </w:r>
      <w:proofErr w:type="gramEnd"/>
      <w:r w:rsidRPr="00EA6578">
        <w:rPr>
          <w:rFonts w:cs="Times New Roman"/>
          <w:sz w:val="28"/>
          <w:szCs w:val="28"/>
        </w:rPr>
        <w:t xml:space="preserve"> </w:t>
      </w:r>
      <w:proofErr w:type="gramStart"/>
      <w:r w:rsidRPr="00EA6578">
        <w:rPr>
          <w:rFonts w:cs="Times New Roman"/>
          <w:sz w:val="28"/>
          <w:szCs w:val="28"/>
        </w:rPr>
        <w:t>п</w:t>
      </w:r>
      <w:proofErr w:type="gramEnd"/>
      <w:r w:rsidRPr="00EA6578">
        <w:rPr>
          <w:rFonts w:cs="Times New Roman"/>
          <w:sz w:val="28"/>
          <w:szCs w:val="28"/>
        </w:rPr>
        <w:t xml:space="preserve">особие для  нач. проф. образования / Л.Л. Татарская, Н.А.Анфимова.-4-е изд., стер.- Москва: Академия, 2007.- 112с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4. Усов, В. В. Основы кулинарного мастерства [Текст]</w:t>
      </w:r>
      <w:proofErr w:type="gramStart"/>
      <w:r w:rsidRPr="00EA6578">
        <w:rPr>
          <w:rFonts w:cs="Times New Roman"/>
          <w:sz w:val="28"/>
          <w:szCs w:val="28"/>
        </w:rPr>
        <w:t xml:space="preserve"> :</w:t>
      </w:r>
      <w:proofErr w:type="gramEnd"/>
      <w:r w:rsidRPr="00EA6578">
        <w:rPr>
          <w:rFonts w:cs="Times New Roman"/>
          <w:sz w:val="28"/>
          <w:szCs w:val="28"/>
        </w:rPr>
        <w:t xml:space="preserve"> учебное пособие для </w:t>
      </w:r>
      <w:proofErr w:type="spellStart"/>
      <w:r w:rsidRPr="00EA6578">
        <w:rPr>
          <w:rFonts w:cs="Times New Roman"/>
          <w:sz w:val="28"/>
          <w:szCs w:val="28"/>
        </w:rPr>
        <w:t>средн</w:t>
      </w:r>
      <w:proofErr w:type="spellEnd"/>
      <w:r w:rsidRPr="00EA6578">
        <w:rPr>
          <w:rFonts w:cs="Times New Roman"/>
          <w:sz w:val="28"/>
          <w:szCs w:val="28"/>
        </w:rPr>
        <w:t>. проф. образования / В. В. Усов. – М.</w:t>
      </w:r>
      <w:proofErr w:type="gramStart"/>
      <w:r w:rsidRPr="00EA6578">
        <w:rPr>
          <w:rFonts w:cs="Times New Roman"/>
          <w:sz w:val="28"/>
          <w:szCs w:val="28"/>
        </w:rPr>
        <w:t xml:space="preserve"> :</w:t>
      </w:r>
      <w:proofErr w:type="gramEnd"/>
      <w:r w:rsidRPr="00EA6578">
        <w:rPr>
          <w:rFonts w:cs="Times New Roman"/>
          <w:sz w:val="28"/>
          <w:szCs w:val="28"/>
        </w:rPr>
        <w:t xml:space="preserve"> «Академия», 2007. – 608с.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5. Харченко, Н. Э. Сборник рецептур блюд и кулинарных изделий [Текст] : учеб</w:t>
      </w:r>
      <w:proofErr w:type="gramStart"/>
      <w:r w:rsidRPr="00EA6578">
        <w:rPr>
          <w:rFonts w:cs="Times New Roman"/>
          <w:sz w:val="28"/>
          <w:szCs w:val="28"/>
        </w:rPr>
        <w:t>.</w:t>
      </w:r>
      <w:proofErr w:type="gramEnd"/>
      <w:r w:rsidRPr="00EA6578">
        <w:rPr>
          <w:rFonts w:cs="Times New Roman"/>
          <w:sz w:val="28"/>
          <w:szCs w:val="28"/>
        </w:rPr>
        <w:t xml:space="preserve"> </w:t>
      </w:r>
      <w:proofErr w:type="gramStart"/>
      <w:r w:rsidRPr="00EA6578">
        <w:rPr>
          <w:rFonts w:cs="Times New Roman"/>
          <w:sz w:val="28"/>
          <w:szCs w:val="28"/>
        </w:rPr>
        <w:t>п</w:t>
      </w:r>
      <w:proofErr w:type="gramEnd"/>
      <w:r w:rsidRPr="00EA6578">
        <w:rPr>
          <w:rFonts w:cs="Times New Roman"/>
          <w:sz w:val="28"/>
          <w:szCs w:val="28"/>
        </w:rPr>
        <w:t xml:space="preserve">особие для </w:t>
      </w:r>
      <w:proofErr w:type="spellStart"/>
      <w:r w:rsidRPr="00EA6578">
        <w:rPr>
          <w:rFonts w:cs="Times New Roman"/>
          <w:sz w:val="28"/>
          <w:szCs w:val="28"/>
        </w:rPr>
        <w:t>образоват</w:t>
      </w:r>
      <w:proofErr w:type="spellEnd"/>
      <w:r w:rsidRPr="00EA6578">
        <w:rPr>
          <w:rFonts w:cs="Times New Roman"/>
          <w:sz w:val="28"/>
          <w:szCs w:val="28"/>
        </w:rPr>
        <w:t>. учреждений нач. проф. образования / Н. Э. Харченко. - 4-е изд., стер. - М.</w:t>
      </w:r>
      <w:proofErr w:type="gramStart"/>
      <w:r w:rsidRPr="00EA6578">
        <w:rPr>
          <w:rFonts w:cs="Times New Roman"/>
          <w:sz w:val="28"/>
          <w:szCs w:val="28"/>
        </w:rPr>
        <w:t xml:space="preserve"> :</w:t>
      </w:r>
      <w:proofErr w:type="gramEnd"/>
      <w:r w:rsidRPr="00EA6578">
        <w:rPr>
          <w:rFonts w:cs="Times New Roman"/>
          <w:sz w:val="28"/>
          <w:szCs w:val="28"/>
        </w:rPr>
        <w:t xml:space="preserve"> Академия, 2010. – 496с. </w:t>
      </w:r>
    </w:p>
    <w:p w:rsidR="00EA6578" w:rsidRPr="00EA6578" w:rsidRDefault="00EA6578" w:rsidP="00EA6578">
      <w:pPr>
        <w:spacing w:line="276" w:lineRule="auto"/>
        <w:ind w:left="0"/>
        <w:jc w:val="both"/>
        <w:rPr>
          <w:rFonts w:cs="Times New Roman"/>
          <w:sz w:val="28"/>
          <w:szCs w:val="28"/>
        </w:rPr>
      </w:pPr>
      <w:r w:rsidRPr="00EA6578">
        <w:rPr>
          <w:rFonts w:cs="Times New Roman"/>
          <w:sz w:val="28"/>
          <w:szCs w:val="28"/>
        </w:rPr>
        <w:t xml:space="preserve"> </w:t>
      </w:r>
    </w:p>
    <w:p w:rsidR="00530765" w:rsidRPr="00530765" w:rsidRDefault="00530765" w:rsidP="00530765">
      <w:pPr>
        <w:spacing w:line="276" w:lineRule="auto"/>
        <w:ind w:left="0"/>
        <w:jc w:val="both"/>
        <w:rPr>
          <w:rFonts w:cs="Times New Roman"/>
          <w:b/>
          <w:bCs/>
          <w:sz w:val="28"/>
          <w:szCs w:val="28"/>
          <w:lang w:bidi="ru-RU"/>
        </w:rPr>
      </w:pPr>
      <w:r w:rsidRPr="00530765">
        <w:rPr>
          <w:rFonts w:cs="Times New Roman"/>
          <w:b/>
          <w:bCs/>
          <w:sz w:val="28"/>
          <w:szCs w:val="28"/>
          <w:lang w:bidi="ru-RU"/>
        </w:rPr>
        <w:t>Электронные издания (электронные ресурсы):</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Электронная библиотека: ЮРАЙТ образовательная платформа.</w:t>
      </w:r>
    </w:p>
    <w:p w:rsidR="00530765" w:rsidRPr="00530765" w:rsidRDefault="00530765" w:rsidP="00530765">
      <w:pPr>
        <w:spacing w:line="276" w:lineRule="auto"/>
        <w:ind w:left="0"/>
        <w:jc w:val="both"/>
        <w:rPr>
          <w:rFonts w:cs="Times New Roman"/>
          <w:sz w:val="28"/>
          <w:szCs w:val="28"/>
        </w:rPr>
      </w:pPr>
    </w:p>
    <w:p w:rsidR="00530765" w:rsidRPr="00530765" w:rsidRDefault="00530765" w:rsidP="00530765">
      <w:pPr>
        <w:spacing w:line="276" w:lineRule="auto"/>
        <w:ind w:left="0"/>
        <w:jc w:val="both"/>
        <w:rPr>
          <w:rFonts w:cs="Times New Roman"/>
          <w:b/>
          <w:sz w:val="28"/>
          <w:szCs w:val="28"/>
        </w:rPr>
      </w:pPr>
      <w:r w:rsidRPr="00530765">
        <w:rPr>
          <w:rFonts w:cs="Times New Roman"/>
          <w:b/>
          <w:sz w:val="28"/>
          <w:szCs w:val="28"/>
        </w:rPr>
        <w:t xml:space="preserve">3.3. </w:t>
      </w:r>
      <w:proofErr w:type="gramStart"/>
      <w:r w:rsidRPr="00530765">
        <w:rPr>
          <w:rFonts w:cs="Times New Roman"/>
          <w:b/>
          <w:sz w:val="28"/>
          <w:szCs w:val="28"/>
        </w:rPr>
        <w:t>Общие требования к организации образовательного процесса учебной практики</w:t>
      </w:r>
      <w:proofErr w:type="gramEnd"/>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Проводится учебная практика по 6 часов в неделю,  последовательно по модулям.      Учебная практика заканчивается дифференцированным  зачетом.     Дифференцированный зачет может проходить в форме проверочной работы, устанавливающей освоение видов профессиональной деятельности и профессиональный компетенций по модулю.</w:t>
      </w:r>
    </w:p>
    <w:p w:rsidR="00530765" w:rsidRPr="00530765" w:rsidRDefault="00530765" w:rsidP="00530765">
      <w:pPr>
        <w:spacing w:line="276" w:lineRule="auto"/>
        <w:ind w:left="0"/>
        <w:jc w:val="both"/>
        <w:rPr>
          <w:rFonts w:cs="Times New Roman"/>
          <w:b/>
          <w:sz w:val="28"/>
          <w:szCs w:val="28"/>
        </w:rPr>
      </w:pPr>
      <w:r w:rsidRPr="00530765">
        <w:rPr>
          <w:rFonts w:cs="Times New Roman"/>
          <w:sz w:val="28"/>
          <w:szCs w:val="28"/>
        </w:rPr>
        <w:tab/>
      </w:r>
      <w:r w:rsidRPr="00530765">
        <w:rPr>
          <w:rFonts w:cs="Times New Roman"/>
          <w:b/>
          <w:sz w:val="28"/>
          <w:szCs w:val="28"/>
        </w:rPr>
        <w:t xml:space="preserve">3.4. Кадровое обеспечение </w:t>
      </w:r>
      <w:proofErr w:type="gramStart"/>
      <w:r w:rsidRPr="00530765">
        <w:rPr>
          <w:rFonts w:cs="Times New Roman"/>
          <w:b/>
          <w:sz w:val="28"/>
          <w:szCs w:val="28"/>
        </w:rPr>
        <w:t>образовательного</w:t>
      </w:r>
      <w:proofErr w:type="gramEnd"/>
      <w:r w:rsidRPr="00530765">
        <w:rPr>
          <w:rFonts w:cs="Times New Roman"/>
          <w:b/>
          <w:sz w:val="28"/>
          <w:szCs w:val="28"/>
        </w:rPr>
        <w:t xml:space="preserve"> процесса</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Реализация рабочей программы учебной практики по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w:t>
      </w:r>
      <w:proofErr w:type="gramStart"/>
      <w:r w:rsidRPr="00530765">
        <w:rPr>
          <w:rFonts w:cs="Times New Roman"/>
          <w:sz w:val="28"/>
          <w:szCs w:val="28"/>
        </w:rPr>
        <w:t>обязательным</w:t>
      </w:r>
      <w:proofErr w:type="gramEnd"/>
      <w:r w:rsidRPr="00530765">
        <w:rPr>
          <w:rFonts w:cs="Times New Roman"/>
          <w:sz w:val="28"/>
          <w:szCs w:val="28"/>
        </w:rPr>
        <w:t xml:space="preserve">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530765" w:rsidRPr="00530765" w:rsidRDefault="00530765" w:rsidP="00530765">
      <w:pPr>
        <w:spacing w:line="276" w:lineRule="auto"/>
        <w:ind w:left="0"/>
        <w:jc w:val="both"/>
        <w:rPr>
          <w:rFonts w:cs="Times New Roman"/>
          <w:b/>
          <w:sz w:val="28"/>
          <w:szCs w:val="28"/>
        </w:rPr>
        <w:sectPr w:rsidR="00530765" w:rsidRPr="00530765" w:rsidSect="00692802">
          <w:pgSz w:w="11906" w:h="16838"/>
          <w:pgMar w:top="1134" w:right="851" w:bottom="709" w:left="1560" w:header="709" w:footer="709" w:gutter="0"/>
          <w:cols w:space="708"/>
          <w:docGrid w:linePitch="360"/>
        </w:sectPr>
      </w:pPr>
    </w:p>
    <w:p w:rsidR="00530765" w:rsidRPr="00530765" w:rsidRDefault="00530765" w:rsidP="00530765">
      <w:pPr>
        <w:spacing w:line="276" w:lineRule="auto"/>
        <w:ind w:left="0"/>
        <w:jc w:val="center"/>
        <w:rPr>
          <w:rFonts w:cs="Times New Roman"/>
          <w:b/>
          <w:sz w:val="28"/>
          <w:szCs w:val="28"/>
        </w:rPr>
      </w:pPr>
      <w:r w:rsidRPr="00530765">
        <w:rPr>
          <w:rFonts w:cs="Times New Roman"/>
          <w:b/>
          <w:sz w:val="28"/>
          <w:szCs w:val="28"/>
        </w:rPr>
        <w:lastRenderedPageBreak/>
        <w:t>4. КОНТРОЛЬ И ОЦЕНКА РЕЗУЛЬТАТОВ ОСВОЕНИЯ УЧЕБНОЙ ПРАКТИКИ ПРОФЕССИОНАЛЬНОГО МОДУЛЯ</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Контроль и оценка результатов освоения программы учебной практики осуществляется руководителем практики в процессе выполнения </w:t>
      </w:r>
      <w:proofErr w:type="gramStart"/>
      <w:r w:rsidRPr="00530765">
        <w:rPr>
          <w:rFonts w:cs="Times New Roman"/>
          <w:sz w:val="28"/>
          <w:szCs w:val="28"/>
        </w:rPr>
        <w:t>обучающимися</w:t>
      </w:r>
      <w:proofErr w:type="gramEnd"/>
      <w:r w:rsidRPr="00530765">
        <w:rPr>
          <w:rFonts w:cs="Times New Roman"/>
          <w:sz w:val="28"/>
          <w:szCs w:val="28"/>
        </w:rPr>
        <w:t xml:space="preserve"> практических работ в соответствии с заданием на практику. В результате освоения учебной </w:t>
      </w:r>
      <w:proofErr w:type="gramStart"/>
      <w:r w:rsidRPr="00530765">
        <w:rPr>
          <w:rFonts w:cs="Times New Roman"/>
          <w:sz w:val="28"/>
          <w:szCs w:val="28"/>
        </w:rPr>
        <w:t>практики</w:t>
      </w:r>
      <w:proofErr w:type="gramEnd"/>
      <w:r w:rsidRPr="00530765">
        <w:rPr>
          <w:rFonts w:cs="Times New Roman"/>
          <w:sz w:val="28"/>
          <w:szCs w:val="28"/>
        </w:rPr>
        <w:t xml:space="preserve"> в рамках профессиональных модулей обучающиеся проходят промежуточную аттестацию в форме дифференцированного зачета.</w:t>
      </w:r>
    </w:p>
    <w:tbl>
      <w:tblPr>
        <w:tblW w:w="15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77"/>
        <w:gridCol w:w="7088"/>
        <w:gridCol w:w="3969"/>
      </w:tblGrid>
      <w:tr w:rsidR="00530765" w:rsidRPr="00530765" w:rsidTr="00530765">
        <w:trPr>
          <w:trHeight w:val="1720"/>
        </w:trPr>
        <w:tc>
          <w:tcPr>
            <w:tcW w:w="4077" w:type="dxa"/>
            <w:tcBorders>
              <w:bottom w:val="single" w:sz="4" w:space="0" w:color="auto"/>
            </w:tcBorders>
            <w:shd w:val="clear" w:color="auto" w:fill="auto"/>
            <w:vAlign w:val="center"/>
          </w:tcPr>
          <w:p w:rsidR="00530765" w:rsidRPr="00530765" w:rsidRDefault="00530765" w:rsidP="00530765">
            <w:pPr>
              <w:spacing w:line="276" w:lineRule="auto"/>
              <w:ind w:left="0"/>
              <w:jc w:val="both"/>
              <w:rPr>
                <w:rFonts w:cs="Times New Roman"/>
                <w:b/>
                <w:bCs/>
                <w:sz w:val="28"/>
                <w:szCs w:val="28"/>
              </w:rPr>
            </w:pPr>
            <w:r w:rsidRPr="00530765">
              <w:rPr>
                <w:rFonts w:cs="Times New Roman"/>
                <w:b/>
                <w:bCs/>
                <w:sz w:val="28"/>
                <w:szCs w:val="28"/>
              </w:rPr>
              <w:t xml:space="preserve">Результаты </w:t>
            </w:r>
          </w:p>
          <w:p w:rsidR="00530765" w:rsidRPr="00530765" w:rsidRDefault="00530765" w:rsidP="00530765">
            <w:pPr>
              <w:spacing w:line="276" w:lineRule="auto"/>
              <w:ind w:left="0"/>
              <w:jc w:val="both"/>
              <w:rPr>
                <w:rFonts w:cs="Times New Roman"/>
                <w:b/>
                <w:bCs/>
                <w:sz w:val="28"/>
                <w:szCs w:val="28"/>
              </w:rPr>
            </w:pPr>
            <w:r w:rsidRPr="00530765">
              <w:rPr>
                <w:rFonts w:cs="Times New Roman"/>
                <w:b/>
                <w:bCs/>
                <w:sz w:val="28"/>
                <w:szCs w:val="28"/>
              </w:rPr>
              <w:t>(освоенные профессиональные компетенции)</w:t>
            </w:r>
          </w:p>
        </w:tc>
        <w:tc>
          <w:tcPr>
            <w:tcW w:w="7088" w:type="dxa"/>
            <w:tcBorders>
              <w:bottom w:val="single" w:sz="4" w:space="0" w:color="auto"/>
            </w:tcBorders>
            <w:shd w:val="clear" w:color="auto" w:fill="auto"/>
          </w:tcPr>
          <w:p w:rsidR="00530765" w:rsidRPr="00530765" w:rsidRDefault="00530765" w:rsidP="00530765">
            <w:pPr>
              <w:spacing w:line="276" w:lineRule="auto"/>
              <w:ind w:left="0"/>
              <w:jc w:val="both"/>
              <w:rPr>
                <w:rFonts w:cs="Times New Roman"/>
                <w:bCs/>
                <w:sz w:val="28"/>
                <w:szCs w:val="28"/>
              </w:rPr>
            </w:pPr>
            <w:r w:rsidRPr="00530765">
              <w:rPr>
                <w:rFonts w:cs="Times New Roman"/>
                <w:b/>
                <w:sz w:val="28"/>
                <w:szCs w:val="28"/>
              </w:rPr>
              <w:t>Основные показатели оценки результата</w:t>
            </w:r>
          </w:p>
        </w:tc>
        <w:tc>
          <w:tcPr>
            <w:tcW w:w="3969" w:type="dxa"/>
            <w:tcBorders>
              <w:bottom w:val="single" w:sz="4" w:space="0" w:color="auto"/>
            </w:tcBorders>
            <w:shd w:val="clear" w:color="auto" w:fill="auto"/>
            <w:vAlign w:val="center"/>
          </w:tcPr>
          <w:p w:rsidR="00530765" w:rsidRPr="00530765" w:rsidRDefault="00530765" w:rsidP="00530765">
            <w:pPr>
              <w:spacing w:line="276" w:lineRule="auto"/>
              <w:ind w:left="0"/>
              <w:jc w:val="both"/>
              <w:rPr>
                <w:rFonts w:cs="Times New Roman"/>
                <w:b/>
                <w:bCs/>
                <w:iCs/>
                <w:sz w:val="28"/>
                <w:szCs w:val="28"/>
              </w:rPr>
            </w:pPr>
            <w:r w:rsidRPr="00530765">
              <w:rPr>
                <w:rFonts w:cs="Times New Roman"/>
                <w:b/>
                <w:iCs/>
                <w:sz w:val="28"/>
                <w:szCs w:val="28"/>
              </w:rPr>
              <w:t xml:space="preserve">Формы и методы контроля и оценки </w:t>
            </w:r>
          </w:p>
        </w:tc>
      </w:tr>
      <w:tr w:rsidR="00530765" w:rsidRPr="00530765" w:rsidTr="00530765">
        <w:trPr>
          <w:trHeight w:val="160"/>
        </w:trPr>
        <w:tc>
          <w:tcPr>
            <w:tcW w:w="4077" w:type="dxa"/>
            <w:tcBorders>
              <w:top w:val="single" w:sz="4" w:space="0" w:color="auto"/>
            </w:tcBorders>
            <w:shd w:val="clear" w:color="auto" w:fill="auto"/>
            <w:vAlign w:val="center"/>
          </w:tcPr>
          <w:p w:rsidR="00530765" w:rsidRPr="00530765" w:rsidRDefault="00530765" w:rsidP="00530765">
            <w:pPr>
              <w:spacing w:line="276" w:lineRule="auto"/>
              <w:ind w:left="0"/>
              <w:jc w:val="both"/>
              <w:rPr>
                <w:rFonts w:cs="Times New Roman"/>
                <w:b/>
                <w:bCs/>
                <w:sz w:val="28"/>
                <w:szCs w:val="28"/>
              </w:rPr>
            </w:pPr>
            <w:r w:rsidRPr="00530765">
              <w:rPr>
                <w:rFonts w:cs="Times New Roman"/>
                <w:sz w:val="28"/>
                <w:szCs w:val="28"/>
              </w:rPr>
              <w:t>ПК 1.1</w:t>
            </w:r>
            <w:proofErr w:type="gramStart"/>
            <w:r w:rsidRPr="00530765">
              <w:rPr>
                <w:rFonts w:cs="Times New Roman"/>
                <w:sz w:val="28"/>
                <w:szCs w:val="28"/>
              </w:rPr>
              <w:t xml:space="preserve"> П</w:t>
            </w:r>
            <w:proofErr w:type="gramEnd"/>
            <w:r w:rsidRPr="00530765">
              <w:rPr>
                <w:rFonts w:cs="Times New Roman"/>
                <w:sz w:val="28"/>
                <w:szCs w:val="28"/>
              </w:rPr>
              <w:t>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7088" w:type="dxa"/>
            <w:tcBorders>
              <w:top w:val="single" w:sz="4" w:space="0" w:color="auto"/>
              <w:bottom w:val="single" w:sz="4" w:space="0" w:color="auto"/>
            </w:tcBorders>
            <w:shd w:val="clear" w:color="auto" w:fill="auto"/>
          </w:tcPr>
          <w:p w:rsidR="00530765" w:rsidRPr="00530765" w:rsidRDefault="00530765" w:rsidP="00530765">
            <w:pPr>
              <w:spacing w:line="276" w:lineRule="auto"/>
              <w:ind w:left="0"/>
              <w:jc w:val="both"/>
              <w:rPr>
                <w:rFonts w:cs="Times New Roman"/>
                <w:sz w:val="28"/>
                <w:szCs w:val="28"/>
              </w:rPr>
            </w:pPr>
            <w:proofErr w:type="gramStart"/>
            <w:r w:rsidRPr="00530765">
              <w:rPr>
                <w:rFonts w:cs="Times New Roman"/>
                <w:sz w:val="28"/>
                <w:szCs w:val="28"/>
              </w:rPr>
              <w:t xml:space="preserve">Выполнение всех действий по организации и содержанию рабочего места повара в соответствии с инструкциями и регламентами, стандартами чистоты (система ХАССП), требованиями охраны труда и техники безопасности: 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 </w:t>
            </w:r>
            <w:proofErr w:type="gramEnd"/>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рациональное размещение на рабочем месте оборудования, инвентаря, посуды, инструментов, сырья, материалов; </w:t>
            </w:r>
            <w:r w:rsidRPr="00530765">
              <w:rPr>
                <w:rFonts w:cs="Times New Roman"/>
                <w:sz w:val="28"/>
                <w:szCs w:val="28"/>
              </w:rPr>
              <w:br/>
              <w:t xml:space="preserve">соответствие содержания рабочего места требованиям </w:t>
            </w:r>
            <w:r w:rsidRPr="00530765">
              <w:rPr>
                <w:rFonts w:cs="Times New Roman"/>
                <w:sz w:val="28"/>
                <w:szCs w:val="28"/>
              </w:rPr>
              <w:lastRenderedPageBreak/>
              <w:t>стандартов чистоты, охраны труда, техники безопасности;</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своевременное проведение текущей уборки рабочего места повара; </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рациональный выбор и адекватное использование моющих и дезинфицирующих средств;</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правильное выполнение работ по уходу за </w:t>
            </w:r>
            <w:proofErr w:type="spellStart"/>
            <w:r w:rsidRPr="00530765">
              <w:rPr>
                <w:rFonts w:cs="Times New Roman"/>
                <w:sz w:val="28"/>
                <w:szCs w:val="28"/>
              </w:rPr>
              <w:t>весоизмерительным</w:t>
            </w:r>
            <w:proofErr w:type="spellEnd"/>
            <w:r w:rsidRPr="00530765">
              <w:rPr>
                <w:rFonts w:cs="Times New Roman"/>
                <w:sz w:val="28"/>
                <w:szCs w:val="28"/>
              </w:rPr>
              <w:t xml:space="preserve"> оборудованием; 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 </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соответствие организации хранения сырья, продуктов, готовых полуфабрикатов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упаковки, складирования);</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530765">
              <w:rPr>
                <w:rFonts w:cs="Times New Roman"/>
                <w:sz w:val="28"/>
                <w:szCs w:val="28"/>
              </w:rPr>
              <w:t>весоизмерительных</w:t>
            </w:r>
            <w:proofErr w:type="spellEnd"/>
            <w:r w:rsidRPr="00530765">
              <w:rPr>
                <w:rFonts w:cs="Times New Roman"/>
                <w:sz w:val="28"/>
                <w:szCs w:val="28"/>
              </w:rPr>
              <w:t xml:space="preserve"> приборов требованиям инструкций и регламентов по технике безопасности, охране труда, санитарии и гигиене; правильная, в соответствии с </w:t>
            </w:r>
            <w:r w:rsidRPr="00530765">
              <w:rPr>
                <w:rFonts w:cs="Times New Roman"/>
                <w:sz w:val="28"/>
                <w:szCs w:val="28"/>
              </w:rPr>
              <w:lastRenderedPageBreak/>
              <w:t>инструкциями, безопасная правка ножей;</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точность, соответствие заданию расчета потребности в сырье продуктах;</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соответствие правилам оформления заявки на сырье, продукты.</w:t>
            </w:r>
          </w:p>
        </w:tc>
        <w:tc>
          <w:tcPr>
            <w:tcW w:w="3969" w:type="dxa"/>
            <w:tcBorders>
              <w:top w:val="single" w:sz="4" w:space="0" w:color="auto"/>
              <w:bottom w:val="single" w:sz="4" w:space="0" w:color="auto"/>
            </w:tcBorders>
            <w:shd w:val="clear" w:color="auto" w:fill="auto"/>
            <w:vAlign w:val="center"/>
          </w:tcPr>
          <w:p w:rsidR="00530765" w:rsidRPr="00530765" w:rsidRDefault="00530765" w:rsidP="00530765">
            <w:pPr>
              <w:spacing w:line="276" w:lineRule="auto"/>
              <w:ind w:left="0"/>
              <w:jc w:val="both"/>
              <w:rPr>
                <w:rFonts w:cs="Times New Roman"/>
                <w:b/>
                <w:sz w:val="28"/>
                <w:szCs w:val="28"/>
              </w:rPr>
            </w:pPr>
            <w:r w:rsidRPr="00530765">
              <w:rPr>
                <w:rFonts w:cs="Times New Roman"/>
                <w:b/>
                <w:sz w:val="28"/>
                <w:szCs w:val="28"/>
              </w:rPr>
              <w:lastRenderedPageBreak/>
              <w:t>Текущий контроль:</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-Экспертное наблюдение и оценка выполнения практических работ во время учебной практики; </w:t>
            </w:r>
          </w:p>
          <w:p w:rsidR="00530765" w:rsidRPr="00530765" w:rsidRDefault="00530765" w:rsidP="00530765">
            <w:pPr>
              <w:spacing w:line="276" w:lineRule="auto"/>
              <w:ind w:left="0"/>
              <w:jc w:val="both"/>
              <w:rPr>
                <w:rFonts w:cs="Times New Roman"/>
                <w:b/>
                <w:i/>
                <w:iCs/>
                <w:sz w:val="28"/>
                <w:szCs w:val="28"/>
              </w:rPr>
            </w:pPr>
            <w:r w:rsidRPr="00530765">
              <w:rPr>
                <w:rFonts w:cs="Times New Roman"/>
                <w:sz w:val="28"/>
                <w:szCs w:val="28"/>
              </w:rPr>
              <w:t xml:space="preserve">-Экспертное наблюдение и оценка выполнения действий по безопасной эксплуатации оборудования, инструментов, инвентаря; </w:t>
            </w:r>
          </w:p>
        </w:tc>
      </w:tr>
      <w:tr w:rsidR="00530765" w:rsidRPr="00530765" w:rsidTr="00530765">
        <w:tc>
          <w:tcPr>
            <w:tcW w:w="4077" w:type="dxa"/>
            <w:shd w:val="clear" w:color="auto" w:fill="auto"/>
          </w:tcPr>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lastRenderedPageBreak/>
              <w:t>ПК 1.2</w:t>
            </w:r>
            <w:proofErr w:type="gramStart"/>
            <w:r w:rsidRPr="00530765">
              <w:rPr>
                <w:rFonts w:cs="Times New Roman"/>
                <w:sz w:val="28"/>
                <w:szCs w:val="28"/>
              </w:rPr>
              <w:t xml:space="preserve"> О</w:t>
            </w:r>
            <w:proofErr w:type="gramEnd"/>
            <w:r w:rsidRPr="00530765">
              <w:rPr>
                <w:rFonts w:cs="Times New Roman"/>
                <w:sz w:val="28"/>
                <w:szCs w:val="28"/>
              </w:rPr>
              <w:t>существлять обработку, подготовку овощей, грибов, рыбы, нерыбного водного сырья, мяса, домашней птицы, дичи, кролика</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530765" w:rsidRPr="00530765" w:rsidRDefault="00530765" w:rsidP="00530765">
            <w:pPr>
              <w:spacing w:line="276" w:lineRule="auto"/>
              <w:ind w:left="0"/>
              <w:jc w:val="both"/>
              <w:rPr>
                <w:rFonts w:cs="Times New Roman"/>
                <w:sz w:val="28"/>
                <w:szCs w:val="28"/>
              </w:rPr>
            </w:pP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ПК 1.4. Проводить приготовление и подготовку к реализации полуфабрикатов разнообразного ассортимента </w:t>
            </w:r>
            <w:r w:rsidRPr="00530765">
              <w:rPr>
                <w:rFonts w:cs="Times New Roman"/>
                <w:sz w:val="28"/>
                <w:szCs w:val="28"/>
              </w:rPr>
              <w:lastRenderedPageBreak/>
              <w:t>для блюд, кулинарных изделий из мяса, домашней птицы, дичи, кролика</w:t>
            </w:r>
          </w:p>
        </w:tc>
        <w:tc>
          <w:tcPr>
            <w:tcW w:w="7088" w:type="dxa"/>
            <w:tcBorders>
              <w:top w:val="single" w:sz="4" w:space="0" w:color="auto"/>
              <w:bottom w:val="single" w:sz="4" w:space="0" w:color="auto"/>
            </w:tcBorders>
            <w:shd w:val="clear" w:color="auto" w:fill="auto"/>
          </w:tcPr>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lastRenderedPageBreak/>
              <w:t>Подготовка, обработка различными методами традиционных видов овощей, грибов, рыбы, нерыбного водного сырья, мяса, мясных продуктов, домашней птицы, дичи, кролика: адекватный выбор основных продуктов и дополнительных ингредиентов, в том числе специй, приправ, точное распознавание недоброкачественных продуктов; соответствие отходов и потерь сырья при его обработке и приготовлении полуфабрикатов действующим нормам;</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оптимальность процесса обработки, подготовки сырья и приготовления полуфабрикатов (экономия ресурсов: продуктов, времени, энергетических затрат и т.д., 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 </w:t>
            </w:r>
          </w:p>
          <w:p w:rsidR="00530765" w:rsidRPr="00530765" w:rsidRDefault="00530765" w:rsidP="00530765">
            <w:pPr>
              <w:spacing w:line="276" w:lineRule="auto"/>
              <w:ind w:left="0"/>
              <w:jc w:val="both"/>
              <w:rPr>
                <w:rFonts w:cs="Times New Roman"/>
                <w:sz w:val="28"/>
                <w:szCs w:val="28"/>
              </w:rPr>
            </w:pPr>
            <w:proofErr w:type="gramStart"/>
            <w:r w:rsidRPr="00530765">
              <w:rPr>
                <w:rFonts w:cs="Times New Roman"/>
                <w:sz w:val="28"/>
                <w:szCs w:val="28"/>
              </w:rPr>
              <w:t xml:space="preserve">профессиональная демонстрация навыков работы с ножом; правильное, оптимальное, адекватное заданию планирование и ведение процессов обработки, </w:t>
            </w:r>
            <w:r w:rsidRPr="00530765">
              <w:rPr>
                <w:rFonts w:cs="Times New Roman"/>
                <w:sz w:val="28"/>
                <w:szCs w:val="28"/>
              </w:rPr>
              <w:lastRenderedPageBreak/>
              <w:t>подготовки сырья, продуктов, приготовления полуфабрикатов, соответствие процессов инструкциям, регламентам; соответствие процессов обработки сырья и приготовления полуфабрикатов стандартам чистоты, требованиям охраны труда и технике безопасности: корректное использование цветных разделочных досок; раздельное использование контейнеров для органических и неорганических отходов;</w:t>
            </w:r>
            <w:proofErr w:type="gramEnd"/>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соблюдение требований персональной гигиены в соответствии с требованиями системы ХАССП (сан</w:t>
            </w:r>
            <w:proofErr w:type="gramStart"/>
            <w:r w:rsidRPr="00530765">
              <w:rPr>
                <w:rFonts w:cs="Times New Roman"/>
                <w:sz w:val="28"/>
                <w:szCs w:val="28"/>
              </w:rPr>
              <w:t>.</w:t>
            </w:r>
            <w:proofErr w:type="gramEnd"/>
            <w:r w:rsidRPr="00530765">
              <w:rPr>
                <w:rFonts w:cs="Times New Roman"/>
                <w:sz w:val="28"/>
                <w:szCs w:val="28"/>
              </w:rPr>
              <w:t xml:space="preserve"> </w:t>
            </w:r>
            <w:proofErr w:type="gramStart"/>
            <w:r w:rsidRPr="00530765">
              <w:rPr>
                <w:rFonts w:cs="Times New Roman"/>
                <w:sz w:val="28"/>
                <w:szCs w:val="28"/>
              </w:rPr>
              <w:t>с</w:t>
            </w:r>
            <w:proofErr w:type="gramEnd"/>
            <w:r w:rsidRPr="00530765">
              <w:rPr>
                <w:rFonts w:cs="Times New Roman"/>
                <w:sz w:val="28"/>
                <w:szCs w:val="28"/>
              </w:rPr>
              <w:t xml:space="preserve">пец. 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 </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адекватный выбор и целевое, безопасное использование оборудования, инвентаря, инструментов, посуды; соответствие времени выполнения работ нормативам; </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соответствие массы обработанного сырья, готовых полуфабрикатов требованиям рецептуры; точность расчетов закладки сырья при изменении выхода полуфабрикатов, взаимозаменяемости сырья, продуктов; адекватность оценки качества готовой продукции, соответствия ее требованиям рецептуры, </w:t>
            </w:r>
            <w:r w:rsidRPr="00530765">
              <w:rPr>
                <w:rFonts w:cs="Times New Roman"/>
                <w:sz w:val="28"/>
                <w:szCs w:val="28"/>
              </w:rPr>
              <w:lastRenderedPageBreak/>
              <w:t>заказу;</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соответствие внешнего вида готовых полуфабрикатов требованиям рецептуры;</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аккуратность выкладывания готовых полуфабрикатов в функциональные емкости для хранения и транспортирования;</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эстетичность, аккуратность упаковки готовых полуфабрикатов для отпуска на вынос.</w:t>
            </w:r>
          </w:p>
        </w:tc>
        <w:tc>
          <w:tcPr>
            <w:tcW w:w="3969" w:type="dxa"/>
            <w:tcBorders>
              <w:top w:val="single" w:sz="4" w:space="0" w:color="auto"/>
              <w:bottom w:val="single" w:sz="4" w:space="0" w:color="auto"/>
            </w:tcBorders>
            <w:shd w:val="clear" w:color="auto" w:fill="auto"/>
          </w:tcPr>
          <w:p w:rsidR="00530765" w:rsidRPr="00530765" w:rsidRDefault="00530765" w:rsidP="00530765">
            <w:pPr>
              <w:spacing w:line="276" w:lineRule="auto"/>
              <w:ind w:left="0"/>
              <w:jc w:val="both"/>
              <w:rPr>
                <w:rFonts w:cs="Times New Roman"/>
                <w:sz w:val="28"/>
                <w:szCs w:val="28"/>
              </w:rPr>
            </w:pPr>
            <w:r w:rsidRPr="00530765">
              <w:rPr>
                <w:rFonts w:cs="Times New Roman"/>
                <w:b/>
                <w:sz w:val="28"/>
                <w:szCs w:val="28"/>
              </w:rPr>
              <w:lastRenderedPageBreak/>
              <w:t>Текущий контроль:</w:t>
            </w:r>
          </w:p>
          <w:p w:rsidR="00530765" w:rsidRPr="00530765" w:rsidRDefault="00530765" w:rsidP="00530765">
            <w:pPr>
              <w:spacing w:line="276" w:lineRule="auto"/>
              <w:ind w:left="0"/>
              <w:jc w:val="both"/>
              <w:rPr>
                <w:rFonts w:cs="Times New Roman"/>
                <w:sz w:val="28"/>
                <w:szCs w:val="28"/>
              </w:rPr>
            </w:pPr>
            <w:r w:rsidRPr="00530765">
              <w:rPr>
                <w:rFonts w:cs="Times New Roman"/>
                <w:sz w:val="28"/>
                <w:szCs w:val="28"/>
              </w:rPr>
              <w:t xml:space="preserve"> -Экспертное наблюдение и оценка выполнения практических работ во время учебной практики; </w:t>
            </w:r>
          </w:p>
          <w:p w:rsidR="00530765" w:rsidRPr="00530765" w:rsidRDefault="00530765" w:rsidP="00530765">
            <w:pPr>
              <w:spacing w:line="276" w:lineRule="auto"/>
              <w:ind w:left="0"/>
              <w:jc w:val="both"/>
              <w:rPr>
                <w:rFonts w:cs="Times New Roman"/>
                <w:bCs/>
                <w:i/>
                <w:iCs/>
                <w:sz w:val="28"/>
                <w:szCs w:val="28"/>
              </w:rPr>
            </w:pPr>
            <w:r w:rsidRPr="00530765">
              <w:rPr>
                <w:rFonts w:cs="Times New Roman"/>
                <w:sz w:val="28"/>
                <w:szCs w:val="28"/>
              </w:rPr>
              <w:t xml:space="preserve">-Экспертное наблюдение и оценка выполнения действий по безопасной эксплуатации оборудования, инструментов, инвентаря </w:t>
            </w:r>
            <w:r w:rsidRPr="00530765">
              <w:rPr>
                <w:rFonts w:cs="Times New Roman"/>
                <w:b/>
                <w:sz w:val="28"/>
                <w:szCs w:val="28"/>
              </w:rPr>
              <w:t>Промежуточная аттестация:</w:t>
            </w:r>
            <w:r w:rsidRPr="00530765">
              <w:rPr>
                <w:rFonts w:cs="Times New Roman"/>
                <w:sz w:val="28"/>
                <w:szCs w:val="28"/>
              </w:rPr>
              <w:t xml:space="preserve"> дифференцированный зачёт</w:t>
            </w:r>
          </w:p>
        </w:tc>
      </w:tr>
      <w:tr w:rsidR="00530765" w:rsidRPr="00530765" w:rsidTr="00530765">
        <w:trPr>
          <w:trHeight w:val="665"/>
        </w:trPr>
        <w:tc>
          <w:tcPr>
            <w:tcW w:w="4077" w:type="dxa"/>
            <w:shd w:val="clear" w:color="auto" w:fill="auto"/>
          </w:tcPr>
          <w:p w:rsidR="00530765" w:rsidRPr="00530765" w:rsidRDefault="00530765" w:rsidP="00530765">
            <w:pPr>
              <w:spacing w:line="276" w:lineRule="auto"/>
              <w:ind w:left="0"/>
              <w:jc w:val="both"/>
              <w:rPr>
                <w:rFonts w:cs="Times New Roman"/>
                <w:b/>
                <w:sz w:val="28"/>
                <w:szCs w:val="28"/>
              </w:rPr>
            </w:pPr>
            <w:r w:rsidRPr="00530765">
              <w:rPr>
                <w:rFonts w:cs="Times New Roman"/>
                <w:b/>
                <w:sz w:val="28"/>
                <w:szCs w:val="28"/>
              </w:rPr>
              <w:lastRenderedPageBreak/>
              <w:t>Результаты (освоенные общие компетенции)</w:t>
            </w:r>
          </w:p>
        </w:tc>
        <w:tc>
          <w:tcPr>
            <w:tcW w:w="7088" w:type="dxa"/>
            <w:tcBorders>
              <w:top w:val="single" w:sz="4" w:space="0" w:color="auto"/>
              <w:bottom w:val="single" w:sz="4" w:space="0" w:color="auto"/>
            </w:tcBorders>
            <w:shd w:val="clear" w:color="auto" w:fill="auto"/>
          </w:tcPr>
          <w:p w:rsidR="00530765" w:rsidRPr="00530765" w:rsidRDefault="00530765" w:rsidP="00530765">
            <w:pPr>
              <w:spacing w:line="276" w:lineRule="auto"/>
              <w:ind w:left="0"/>
              <w:jc w:val="both"/>
              <w:rPr>
                <w:rFonts w:cs="Times New Roman"/>
                <w:b/>
                <w:sz w:val="28"/>
                <w:szCs w:val="28"/>
              </w:rPr>
            </w:pPr>
            <w:r w:rsidRPr="00530765">
              <w:rPr>
                <w:rFonts w:cs="Times New Roman"/>
                <w:b/>
                <w:sz w:val="28"/>
                <w:szCs w:val="28"/>
              </w:rPr>
              <w:t>Основные показатели оценки результата</w:t>
            </w:r>
          </w:p>
        </w:tc>
        <w:tc>
          <w:tcPr>
            <w:tcW w:w="3969" w:type="dxa"/>
            <w:tcBorders>
              <w:top w:val="single" w:sz="4" w:space="0" w:color="auto"/>
              <w:bottom w:val="single" w:sz="4" w:space="0" w:color="auto"/>
            </w:tcBorders>
            <w:shd w:val="clear" w:color="auto" w:fill="auto"/>
          </w:tcPr>
          <w:p w:rsidR="00530765" w:rsidRPr="00530765" w:rsidRDefault="00530765" w:rsidP="00530765">
            <w:pPr>
              <w:spacing w:line="276" w:lineRule="auto"/>
              <w:ind w:left="0"/>
              <w:jc w:val="both"/>
              <w:rPr>
                <w:rFonts w:cs="Times New Roman"/>
                <w:b/>
                <w:bCs/>
                <w:iCs/>
                <w:sz w:val="28"/>
                <w:szCs w:val="28"/>
              </w:rPr>
            </w:pPr>
            <w:r w:rsidRPr="00530765">
              <w:rPr>
                <w:rFonts w:cs="Times New Roman"/>
                <w:b/>
                <w:sz w:val="28"/>
                <w:szCs w:val="28"/>
              </w:rPr>
              <w:t>Формы и методы контроля и оценки</w:t>
            </w:r>
          </w:p>
        </w:tc>
      </w:tr>
      <w:tr w:rsidR="00371307" w:rsidRPr="00530765" w:rsidTr="00530765">
        <w:trPr>
          <w:trHeight w:val="310"/>
        </w:trPr>
        <w:tc>
          <w:tcPr>
            <w:tcW w:w="4077" w:type="dxa"/>
            <w:tcBorders>
              <w:bottom w:val="single" w:sz="4" w:space="0" w:color="auto"/>
            </w:tcBorders>
            <w:shd w:val="clear" w:color="auto" w:fill="auto"/>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t>ОК</w:t>
            </w:r>
            <w:proofErr w:type="gramEnd"/>
            <w:r w:rsidRPr="0051172B">
              <w:rPr>
                <w:rFonts w:cs="Times New Roman"/>
                <w:sz w:val="28"/>
                <w:szCs w:val="28"/>
              </w:rPr>
              <w:t xml:space="preserve"> 01. Выбирать способы решения задач профессиональной деятельности, применительно к различным контекстам</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-Распознавание сложных проблемных ситуаций в различных контекстах</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-Проведение анализа сложных ситуаций при решении задач профессиональной деятельности</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-Определение этапов решения задачи</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-Определение потребности в информации </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-Осуществление эффективного поиска </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-Выделение всех возможных источников нужных ресурсов, в том числе неочевидных</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-Разработка детального плана действий</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-Оценка рисков на каждом шагу</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-Оценка плюсов и минусов полученного результата, своего плана и его реализации, определение (выбор) критериев оценки и предложение действий по </w:t>
            </w:r>
            <w:r w:rsidRPr="00530765">
              <w:rPr>
                <w:rFonts w:cs="Times New Roman"/>
                <w:sz w:val="28"/>
                <w:szCs w:val="28"/>
              </w:rPr>
              <w:lastRenderedPageBreak/>
              <w:t>улучшению плана</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b/>
                <w:bCs/>
                <w:iCs/>
                <w:sz w:val="28"/>
                <w:szCs w:val="28"/>
              </w:rPr>
            </w:pPr>
            <w:r w:rsidRPr="00530765">
              <w:rPr>
                <w:rFonts w:cs="Times New Roman"/>
                <w:sz w:val="28"/>
                <w:szCs w:val="28"/>
              </w:rPr>
              <w:lastRenderedPageBreak/>
              <w:t>Экспертное наблюдение и оценка на практических занятиях при выполнении работ по учебной практике</w:t>
            </w:r>
          </w:p>
        </w:tc>
      </w:tr>
      <w:tr w:rsidR="00371307" w:rsidRPr="00530765" w:rsidTr="00530765">
        <w:trPr>
          <w:trHeight w:val="542"/>
        </w:trPr>
        <w:tc>
          <w:tcPr>
            <w:tcW w:w="4077" w:type="dxa"/>
            <w:tcBorders>
              <w:top w:val="single" w:sz="4" w:space="0" w:color="auto"/>
              <w:bottom w:val="single" w:sz="4" w:space="0" w:color="auto"/>
            </w:tcBorders>
            <w:shd w:val="clear" w:color="auto" w:fill="auto"/>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lastRenderedPageBreak/>
              <w:t>ОК</w:t>
            </w:r>
            <w:proofErr w:type="gramEnd"/>
            <w:r w:rsidRPr="0051172B">
              <w:rPr>
                <w:rFonts w:cs="Times New Roman"/>
                <w:sz w:val="28"/>
                <w:szCs w:val="28"/>
              </w:rPr>
              <w:t xml:space="preserve"> 02. </w:t>
            </w:r>
            <w:r w:rsidRPr="0051172B">
              <w:rPr>
                <w:rFonts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-Планирование информационного поиска из широкого набора источников, необходимого для выполнения профессиональных задач</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-Проведение анализа полученной информации, выделение в ней главных аспектов</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-Структурирование отобранной информации в соответствии с параметрами поиска </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-Интерпретация полученной информации в контексте профессиональной деятельности</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b/>
                <w:bCs/>
                <w:iCs/>
                <w:sz w:val="28"/>
                <w:szCs w:val="28"/>
              </w:rPr>
            </w:pPr>
            <w:r w:rsidRPr="00530765">
              <w:rPr>
                <w:rFonts w:cs="Times New Roman"/>
                <w:sz w:val="28"/>
                <w:szCs w:val="28"/>
              </w:rPr>
              <w:t>Экспертное наблюдение и оценка на практических занятиях при выполнении работ по учебной практике</w:t>
            </w:r>
          </w:p>
        </w:tc>
      </w:tr>
      <w:tr w:rsidR="00371307" w:rsidRPr="00530765" w:rsidTr="00530765">
        <w:trPr>
          <w:trHeight w:val="326"/>
        </w:trPr>
        <w:tc>
          <w:tcPr>
            <w:tcW w:w="4077" w:type="dxa"/>
            <w:tcBorders>
              <w:top w:val="single" w:sz="4" w:space="0" w:color="auto"/>
              <w:bottom w:val="single" w:sz="4" w:space="0" w:color="auto"/>
            </w:tcBorders>
            <w:shd w:val="clear" w:color="auto" w:fill="auto"/>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t>ОК</w:t>
            </w:r>
            <w:proofErr w:type="gramEnd"/>
            <w:r w:rsidRPr="0051172B">
              <w:rPr>
                <w:rFonts w:cs="Times New Roman"/>
                <w:sz w:val="28"/>
                <w:szCs w:val="28"/>
              </w:rPr>
              <w:t xml:space="preserve"> 03. </w:t>
            </w:r>
            <w:r w:rsidRPr="0051172B">
              <w:rPr>
                <w:rFonts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-Использование актуальной нормативн</w:t>
            </w:r>
            <w:proofErr w:type="gramStart"/>
            <w:r w:rsidRPr="00530765">
              <w:rPr>
                <w:rFonts w:cs="Times New Roman"/>
                <w:sz w:val="28"/>
                <w:szCs w:val="28"/>
              </w:rPr>
              <w:t>о-</w:t>
            </w:r>
            <w:proofErr w:type="gramEnd"/>
            <w:r w:rsidRPr="00530765">
              <w:rPr>
                <w:rFonts w:cs="Times New Roman"/>
                <w:sz w:val="28"/>
                <w:szCs w:val="28"/>
              </w:rPr>
              <w:t xml:space="preserve"> правовой документации по профессии (специальности) </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-Применение современной научной профессиональной терминологии</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-Определение траектории профессионального развития и самообразования</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Экспертное наблюдение и оценка на практических занятиях при выполнении работ по учебной практике</w:t>
            </w:r>
          </w:p>
        </w:tc>
      </w:tr>
      <w:tr w:rsidR="00371307" w:rsidRPr="00530765" w:rsidTr="00530765">
        <w:trPr>
          <w:trHeight w:val="372"/>
        </w:trPr>
        <w:tc>
          <w:tcPr>
            <w:tcW w:w="4077" w:type="dxa"/>
            <w:tcBorders>
              <w:top w:val="single" w:sz="4" w:space="0" w:color="auto"/>
              <w:bottom w:val="single" w:sz="4" w:space="0" w:color="auto"/>
            </w:tcBorders>
            <w:shd w:val="clear" w:color="auto" w:fill="auto"/>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imes New Roman"/>
                <w:sz w:val="28"/>
                <w:szCs w:val="28"/>
              </w:rPr>
            </w:pPr>
            <w:proofErr w:type="gramStart"/>
            <w:r w:rsidRPr="0051172B">
              <w:rPr>
                <w:rFonts w:cs="Times New Roman"/>
                <w:sz w:val="28"/>
                <w:szCs w:val="28"/>
              </w:rPr>
              <w:t>ОК</w:t>
            </w:r>
            <w:proofErr w:type="gramEnd"/>
            <w:r w:rsidRPr="0051172B">
              <w:rPr>
                <w:rFonts w:cs="Times New Roman"/>
                <w:sz w:val="28"/>
                <w:szCs w:val="28"/>
              </w:rPr>
              <w:t xml:space="preserve"> 04. </w:t>
            </w:r>
            <w:r w:rsidRPr="0051172B">
              <w:rPr>
                <w:rFonts w:cs="Times New Roman"/>
                <w:color w:val="1A1A1A"/>
                <w:sz w:val="28"/>
                <w:szCs w:val="28"/>
                <w:shd w:val="clear" w:color="auto" w:fill="FFFFFF"/>
              </w:rPr>
              <w:t>Эффективно взаимодействовать и работать в коллективе и команде</w:t>
            </w:r>
            <w:r w:rsidRPr="0051172B">
              <w:rPr>
                <w:rFonts w:cs="Times New Roman"/>
                <w:sz w:val="28"/>
                <w:szCs w:val="28"/>
              </w:rPr>
              <w:t>.</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-Участие в деловом общении для эффективного решения деловых задач</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 -Планирование профессиональной деятельности</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Экспертное наблюдение и оценка на практических занятиях при выполнении </w:t>
            </w:r>
            <w:r w:rsidRPr="00530765">
              <w:rPr>
                <w:rFonts w:cs="Times New Roman"/>
                <w:sz w:val="28"/>
                <w:szCs w:val="28"/>
              </w:rPr>
              <w:lastRenderedPageBreak/>
              <w:t>работ по учебной практике</w:t>
            </w:r>
          </w:p>
        </w:tc>
      </w:tr>
      <w:tr w:rsidR="00371307" w:rsidRPr="00530765" w:rsidTr="00530765">
        <w:trPr>
          <w:trHeight w:val="465"/>
        </w:trPr>
        <w:tc>
          <w:tcPr>
            <w:tcW w:w="4077" w:type="dxa"/>
            <w:tcBorders>
              <w:top w:val="single" w:sz="4" w:space="0" w:color="auto"/>
              <w:bottom w:val="single" w:sz="4" w:space="0" w:color="auto"/>
            </w:tcBorders>
            <w:shd w:val="clear" w:color="auto" w:fill="auto"/>
          </w:tcPr>
          <w:p w:rsidR="00371307" w:rsidRPr="0051172B" w:rsidRDefault="00371307" w:rsidP="00206E1B">
            <w:pPr>
              <w:shd w:val="clear" w:color="auto" w:fill="FFFFFF"/>
              <w:spacing w:line="276" w:lineRule="auto"/>
              <w:jc w:val="both"/>
              <w:rPr>
                <w:rFonts w:cs="Times New Roman"/>
                <w:sz w:val="28"/>
                <w:szCs w:val="28"/>
              </w:rPr>
            </w:pPr>
            <w:proofErr w:type="gramStart"/>
            <w:r w:rsidRPr="0051172B">
              <w:rPr>
                <w:rFonts w:cs="Times New Roman"/>
                <w:sz w:val="28"/>
                <w:szCs w:val="28"/>
              </w:rPr>
              <w:lastRenderedPageBreak/>
              <w:t>ОК</w:t>
            </w:r>
            <w:proofErr w:type="gramEnd"/>
            <w:r w:rsidRPr="0051172B">
              <w:rPr>
                <w:rFonts w:cs="Times New Roman"/>
                <w:sz w:val="28"/>
                <w:szCs w:val="28"/>
              </w:rPr>
              <w:t xml:space="preserve"> 05. </w:t>
            </w:r>
            <w:r w:rsidRPr="0051172B">
              <w:rPr>
                <w:rFonts w:cs="Times New Roman"/>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-Грамотное устное и письменное изложение своих мыслей по профессиональной тематике на государственном языке </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-Проявление толерантности в рабочем коллективе</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Экспертное наблюдение и оценка на практических занятиях при выполнении работ по учебной практике</w:t>
            </w:r>
          </w:p>
        </w:tc>
      </w:tr>
      <w:tr w:rsidR="00371307" w:rsidRPr="00530765" w:rsidTr="00530765">
        <w:trPr>
          <w:trHeight w:val="326"/>
        </w:trPr>
        <w:tc>
          <w:tcPr>
            <w:tcW w:w="4077" w:type="dxa"/>
            <w:tcBorders>
              <w:top w:val="single" w:sz="4" w:space="0" w:color="auto"/>
              <w:bottom w:val="single" w:sz="4" w:space="0" w:color="auto"/>
            </w:tcBorders>
            <w:shd w:val="clear" w:color="auto" w:fill="auto"/>
          </w:tcPr>
          <w:p w:rsidR="00371307" w:rsidRPr="0051172B" w:rsidRDefault="00371307" w:rsidP="00206E1B">
            <w:pPr>
              <w:shd w:val="clear" w:color="auto" w:fill="FFFFFF"/>
              <w:spacing w:line="276" w:lineRule="auto"/>
              <w:ind w:right="142"/>
              <w:jc w:val="both"/>
              <w:rPr>
                <w:rFonts w:cs="Times New Roman"/>
                <w:sz w:val="28"/>
                <w:szCs w:val="28"/>
              </w:rPr>
            </w:pPr>
            <w:proofErr w:type="gramStart"/>
            <w:r w:rsidRPr="0051172B">
              <w:rPr>
                <w:rFonts w:cs="Times New Roman"/>
                <w:sz w:val="28"/>
                <w:szCs w:val="28"/>
              </w:rPr>
              <w:t>ОК</w:t>
            </w:r>
            <w:proofErr w:type="gramEnd"/>
            <w:r w:rsidRPr="0051172B">
              <w:rPr>
                <w:rFonts w:cs="Times New Roman"/>
                <w:sz w:val="28"/>
                <w:szCs w:val="28"/>
              </w:rPr>
              <w:t xml:space="preserve"> 06. </w:t>
            </w:r>
            <w:r w:rsidRPr="0051172B">
              <w:rPr>
                <w:rFonts w:cs="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-Понимание значимости своей профессии</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-Демонстрация поведения на основе общечеловеческих ценностей</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Экспертное наблюдение и оценка на практических занятиях при выполнении работ по учебной практике</w:t>
            </w:r>
          </w:p>
        </w:tc>
      </w:tr>
      <w:tr w:rsidR="00371307" w:rsidRPr="00530765" w:rsidTr="00530765">
        <w:trPr>
          <w:trHeight w:val="387"/>
        </w:trPr>
        <w:tc>
          <w:tcPr>
            <w:tcW w:w="4077" w:type="dxa"/>
            <w:tcBorders>
              <w:top w:val="single" w:sz="4" w:space="0" w:color="auto"/>
              <w:bottom w:val="single" w:sz="4" w:space="0" w:color="auto"/>
            </w:tcBorders>
            <w:shd w:val="clear" w:color="auto" w:fill="auto"/>
          </w:tcPr>
          <w:p w:rsidR="00371307" w:rsidRPr="0051172B" w:rsidRDefault="00371307" w:rsidP="00206E1B">
            <w:pPr>
              <w:shd w:val="clear" w:color="auto" w:fill="FFFFFF"/>
              <w:spacing w:line="276" w:lineRule="auto"/>
              <w:jc w:val="both"/>
              <w:rPr>
                <w:rFonts w:cs="Times New Roman"/>
                <w:sz w:val="28"/>
                <w:szCs w:val="28"/>
              </w:rPr>
            </w:pPr>
            <w:r w:rsidRPr="0051172B">
              <w:rPr>
                <w:rFonts w:cs="Times New Roman"/>
                <w:color w:val="1A1A1A"/>
                <w:sz w:val="28"/>
                <w:szCs w:val="28"/>
              </w:rPr>
              <w:t>ОК 7</w:t>
            </w:r>
            <w:proofErr w:type="gramStart"/>
            <w:r w:rsidRPr="0051172B">
              <w:rPr>
                <w:rFonts w:cs="Times New Roman"/>
                <w:color w:val="1A1A1A"/>
                <w:sz w:val="28"/>
                <w:szCs w:val="28"/>
              </w:rPr>
              <w:t xml:space="preserve"> С</w:t>
            </w:r>
            <w:proofErr w:type="gramEnd"/>
            <w:r w:rsidRPr="0051172B">
              <w:rPr>
                <w:rFonts w:cs="Times New Roman"/>
                <w:color w:val="1A1A1A"/>
                <w:sz w:val="28"/>
                <w:szCs w:val="28"/>
              </w:rPr>
              <w:t xml:space="preserve">одействовать сохранению окружающей </w:t>
            </w:r>
            <w:r w:rsidRPr="0051172B">
              <w:rPr>
                <w:rFonts w:cs="Times New Roman"/>
                <w:color w:val="1A1A1A"/>
                <w:sz w:val="28"/>
                <w:szCs w:val="28"/>
              </w:rPr>
              <w:lastRenderedPageBreak/>
              <w:t>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lastRenderedPageBreak/>
              <w:t xml:space="preserve">-Соблюдение правил экологической безопасности при ведении профессиональной деятельности </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lastRenderedPageBreak/>
              <w:t>-Обеспечение ресурсосбережения на рабочем месте</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lastRenderedPageBreak/>
              <w:t xml:space="preserve">Экспертное наблюдение и оценка на практических </w:t>
            </w:r>
            <w:r w:rsidRPr="00530765">
              <w:rPr>
                <w:rFonts w:cs="Times New Roman"/>
                <w:sz w:val="28"/>
                <w:szCs w:val="28"/>
              </w:rPr>
              <w:lastRenderedPageBreak/>
              <w:t>занятиях при выполнении работ по учебной практике</w:t>
            </w:r>
          </w:p>
        </w:tc>
      </w:tr>
      <w:tr w:rsidR="00371307" w:rsidRPr="00530765" w:rsidTr="00530765">
        <w:trPr>
          <w:trHeight w:val="372"/>
        </w:trPr>
        <w:tc>
          <w:tcPr>
            <w:tcW w:w="4077" w:type="dxa"/>
            <w:tcBorders>
              <w:top w:val="single" w:sz="4" w:space="0" w:color="auto"/>
              <w:bottom w:val="single" w:sz="4" w:space="0" w:color="auto"/>
            </w:tcBorders>
            <w:shd w:val="clear" w:color="auto" w:fill="auto"/>
          </w:tcPr>
          <w:p w:rsidR="00371307" w:rsidRPr="0051172B" w:rsidRDefault="00371307" w:rsidP="00206E1B">
            <w:pPr>
              <w:shd w:val="clear" w:color="auto" w:fill="FFFFFF"/>
              <w:spacing w:line="276" w:lineRule="auto"/>
              <w:jc w:val="both"/>
              <w:rPr>
                <w:rFonts w:cs="Times New Roman"/>
                <w:sz w:val="28"/>
                <w:szCs w:val="28"/>
              </w:rPr>
            </w:pPr>
            <w:r w:rsidRPr="0051172B">
              <w:rPr>
                <w:rFonts w:cs="Times New Roman"/>
                <w:color w:val="1A1A1A"/>
                <w:sz w:val="28"/>
                <w:szCs w:val="28"/>
              </w:rPr>
              <w:lastRenderedPageBreak/>
              <w:t>ОК 8</w:t>
            </w:r>
            <w:proofErr w:type="gramStart"/>
            <w:r w:rsidRPr="0051172B">
              <w:rPr>
                <w:rFonts w:cs="Times New Roman"/>
                <w:color w:val="1A1A1A"/>
                <w:sz w:val="28"/>
                <w:szCs w:val="28"/>
              </w:rPr>
              <w:t xml:space="preserve"> И</w:t>
            </w:r>
            <w:proofErr w:type="gramEnd"/>
            <w:r w:rsidRPr="0051172B">
              <w:rPr>
                <w:rFonts w:cs="Times New Roman"/>
                <w:color w:val="1A1A1A"/>
                <w:sz w:val="28"/>
                <w:szCs w:val="28"/>
              </w:rPr>
              <w:t xml:space="preserve">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7088"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 xml:space="preserve">-Сохранение и укрепление здоровья посредством использования средств физической культуры </w:t>
            </w:r>
          </w:p>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-Поддержание уровня физической подготовленности для успешной реализации профессиональной деятельности</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sz w:val="28"/>
                <w:szCs w:val="28"/>
              </w:rPr>
            </w:pPr>
            <w:r w:rsidRPr="00530765">
              <w:rPr>
                <w:rFonts w:cs="Times New Roman"/>
                <w:sz w:val="28"/>
                <w:szCs w:val="28"/>
              </w:rPr>
              <w:t>Экспертное наблюдение и оценка на практических занятиях при выполнении работ по учебной практике</w:t>
            </w:r>
          </w:p>
        </w:tc>
      </w:tr>
      <w:tr w:rsidR="00371307" w:rsidRPr="00530765" w:rsidTr="00530765">
        <w:trPr>
          <w:trHeight w:val="357"/>
        </w:trPr>
        <w:tc>
          <w:tcPr>
            <w:tcW w:w="4077" w:type="dxa"/>
            <w:tcBorders>
              <w:top w:val="single" w:sz="4" w:space="0" w:color="auto"/>
              <w:bottom w:val="single" w:sz="4" w:space="0" w:color="auto"/>
            </w:tcBorders>
            <w:shd w:val="clear" w:color="auto" w:fill="auto"/>
          </w:tcPr>
          <w:p w:rsidR="00371307" w:rsidRPr="0051172B" w:rsidRDefault="00371307" w:rsidP="00206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15" w:firstLine="34"/>
              <w:jc w:val="both"/>
              <w:rPr>
                <w:rFonts w:cs="Times New Roman"/>
                <w:sz w:val="28"/>
                <w:szCs w:val="28"/>
              </w:rPr>
            </w:pPr>
            <w:r w:rsidRPr="0051172B">
              <w:rPr>
                <w:rFonts w:cs="Times New Roman"/>
                <w:color w:val="1A1A1A"/>
                <w:sz w:val="28"/>
                <w:szCs w:val="28"/>
                <w:shd w:val="clear" w:color="auto" w:fill="FFFFFF"/>
              </w:rPr>
              <w:t>ОК 9</w:t>
            </w:r>
            <w:proofErr w:type="gramStart"/>
            <w:r w:rsidRPr="0051172B">
              <w:rPr>
                <w:rFonts w:cs="Times New Roman"/>
                <w:color w:val="1A1A1A"/>
                <w:sz w:val="28"/>
                <w:szCs w:val="28"/>
                <w:shd w:val="clear" w:color="auto" w:fill="FFFFFF"/>
              </w:rPr>
              <w:t xml:space="preserve"> П</w:t>
            </w:r>
            <w:proofErr w:type="gramEnd"/>
            <w:r w:rsidRPr="0051172B">
              <w:rPr>
                <w:rFonts w:cs="Times New Roman"/>
                <w:color w:val="1A1A1A"/>
                <w:sz w:val="28"/>
                <w:szCs w:val="28"/>
                <w:shd w:val="clear" w:color="auto" w:fill="FFFFFF"/>
              </w:rPr>
              <w:t>ользоваться профессиональной документацией на государственном и иностранном языках.</w:t>
            </w:r>
          </w:p>
        </w:tc>
        <w:tc>
          <w:tcPr>
            <w:tcW w:w="7088" w:type="dxa"/>
            <w:tcBorders>
              <w:top w:val="single" w:sz="4" w:space="0" w:color="auto"/>
              <w:bottom w:val="single" w:sz="4" w:space="0" w:color="auto"/>
            </w:tcBorders>
            <w:shd w:val="clear" w:color="auto" w:fill="auto"/>
          </w:tcPr>
          <w:p w:rsidR="00371307" w:rsidRPr="00530765" w:rsidRDefault="00371307" w:rsidP="00371307">
            <w:pPr>
              <w:spacing w:line="276" w:lineRule="auto"/>
              <w:ind w:left="0"/>
              <w:jc w:val="both"/>
              <w:rPr>
                <w:rFonts w:cs="Times New Roman"/>
                <w:sz w:val="28"/>
                <w:szCs w:val="28"/>
              </w:rPr>
            </w:pPr>
            <w:r w:rsidRPr="00530765">
              <w:rPr>
                <w:rFonts w:cs="Times New Roman"/>
                <w:sz w:val="28"/>
                <w:szCs w:val="28"/>
              </w:rPr>
              <w:t>-- Применение в профессиональной деятельности инструкций на государственном и иностранном языке</w:t>
            </w:r>
          </w:p>
          <w:p w:rsidR="00371307" w:rsidRPr="00530765" w:rsidRDefault="00371307" w:rsidP="00371307">
            <w:pPr>
              <w:spacing w:line="276" w:lineRule="auto"/>
              <w:ind w:left="0"/>
              <w:jc w:val="both"/>
              <w:rPr>
                <w:rFonts w:cs="Times New Roman"/>
                <w:sz w:val="28"/>
                <w:szCs w:val="28"/>
              </w:rPr>
            </w:pPr>
            <w:r w:rsidRPr="00530765">
              <w:rPr>
                <w:rFonts w:cs="Times New Roman"/>
                <w:sz w:val="28"/>
                <w:szCs w:val="28"/>
              </w:rPr>
              <w:t xml:space="preserve"> -Ведение общения на профессиональные темы</w:t>
            </w:r>
          </w:p>
        </w:tc>
        <w:tc>
          <w:tcPr>
            <w:tcW w:w="3969" w:type="dxa"/>
            <w:tcBorders>
              <w:top w:val="single" w:sz="4" w:space="0" w:color="auto"/>
              <w:bottom w:val="single" w:sz="4" w:space="0" w:color="auto"/>
            </w:tcBorders>
            <w:shd w:val="clear" w:color="auto" w:fill="auto"/>
          </w:tcPr>
          <w:p w:rsidR="00371307" w:rsidRPr="00530765" w:rsidRDefault="00371307" w:rsidP="00530765">
            <w:pPr>
              <w:spacing w:line="276" w:lineRule="auto"/>
              <w:ind w:left="0"/>
              <w:jc w:val="both"/>
              <w:rPr>
                <w:rFonts w:cs="Times New Roman"/>
                <w:b/>
                <w:bCs/>
                <w:iCs/>
                <w:sz w:val="28"/>
                <w:szCs w:val="28"/>
              </w:rPr>
            </w:pPr>
            <w:r w:rsidRPr="00530765">
              <w:rPr>
                <w:rFonts w:cs="Times New Roman"/>
                <w:sz w:val="28"/>
                <w:szCs w:val="28"/>
              </w:rPr>
              <w:t>Экспертное наблюдение и оценка на практических занятиях при выполнении работ по учебной практике</w:t>
            </w:r>
          </w:p>
        </w:tc>
      </w:tr>
    </w:tbl>
    <w:p w:rsidR="00530765" w:rsidRPr="00530765" w:rsidRDefault="00530765" w:rsidP="00530765">
      <w:pPr>
        <w:spacing w:line="276" w:lineRule="auto"/>
        <w:ind w:left="0"/>
        <w:jc w:val="both"/>
        <w:rPr>
          <w:rFonts w:cs="Times New Roman"/>
          <w:b/>
          <w:sz w:val="28"/>
          <w:szCs w:val="28"/>
        </w:rPr>
      </w:pPr>
      <w:r w:rsidRPr="00530765">
        <w:rPr>
          <w:rFonts w:cs="Times New Roman"/>
          <w:b/>
          <w:sz w:val="28"/>
          <w:szCs w:val="28"/>
        </w:rPr>
        <w:t>Контроль</w:t>
      </w:r>
      <w:r w:rsidRPr="00530765">
        <w:rPr>
          <w:rFonts w:cs="Times New Roman"/>
          <w:b/>
          <w:sz w:val="28"/>
          <w:szCs w:val="28"/>
        </w:rPr>
        <w:tab/>
        <w:t>и</w:t>
      </w:r>
      <w:r w:rsidRPr="00530765">
        <w:rPr>
          <w:rFonts w:cs="Times New Roman"/>
          <w:b/>
          <w:sz w:val="28"/>
          <w:szCs w:val="28"/>
        </w:rPr>
        <w:tab/>
        <w:t>оценка</w:t>
      </w:r>
      <w:r w:rsidRPr="00530765">
        <w:rPr>
          <w:rFonts w:cs="Times New Roman"/>
          <w:b/>
          <w:sz w:val="28"/>
          <w:szCs w:val="28"/>
        </w:rPr>
        <w:tab/>
        <w:t>результатов воспитания, формируемых в рамках модуля</w:t>
      </w:r>
    </w:p>
    <w:p w:rsidR="00EA6578" w:rsidRPr="003109A1" w:rsidRDefault="00EA6578" w:rsidP="00EA6578">
      <w:pPr>
        <w:spacing w:line="276" w:lineRule="auto"/>
        <w:ind w:left="0"/>
        <w:jc w:val="both"/>
        <w:rPr>
          <w:rFonts w:cs="Times New Roman"/>
          <w:sz w:val="28"/>
          <w:szCs w:val="28"/>
        </w:rPr>
      </w:pPr>
    </w:p>
    <w:tbl>
      <w:tblPr>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9"/>
        <w:gridCol w:w="6520"/>
        <w:gridCol w:w="2410"/>
      </w:tblGrid>
      <w:tr w:rsidR="00530765" w:rsidRPr="00530765" w:rsidTr="00972CE0">
        <w:trPr>
          <w:trHeight w:val="615"/>
        </w:trPr>
        <w:tc>
          <w:tcPr>
            <w:tcW w:w="5959" w:type="dxa"/>
            <w:tcBorders>
              <w:top w:val="single" w:sz="4" w:space="0" w:color="000000"/>
              <w:left w:val="single" w:sz="4" w:space="0" w:color="000000"/>
              <w:bottom w:val="single" w:sz="4" w:space="0" w:color="auto"/>
              <w:right w:val="single" w:sz="4" w:space="0" w:color="000000"/>
            </w:tcBorders>
            <w:hideMark/>
          </w:tcPr>
          <w:p w:rsidR="00530765" w:rsidRPr="00530765" w:rsidRDefault="00530765" w:rsidP="00530765">
            <w:pPr>
              <w:ind w:left="0"/>
              <w:jc w:val="both"/>
              <w:rPr>
                <w:rFonts w:cs="Times New Roman"/>
                <w:b/>
                <w:sz w:val="28"/>
                <w:szCs w:val="28"/>
              </w:rPr>
            </w:pPr>
            <w:proofErr w:type="gramStart"/>
            <w:r w:rsidRPr="00530765">
              <w:rPr>
                <w:rFonts w:cs="Times New Roman"/>
                <w:b/>
                <w:sz w:val="28"/>
                <w:szCs w:val="28"/>
              </w:rPr>
              <w:t>Результаты воспитания, формируемых в рамках модуля</w:t>
            </w:r>
            <w:proofErr w:type="gramEnd"/>
          </w:p>
        </w:tc>
        <w:tc>
          <w:tcPr>
            <w:tcW w:w="6520" w:type="dxa"/>
            <w:tcBorders>
              <w:top w:val="single" w:sz="4" w:space="0" w:color="000000"/>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b/>
                <w:sz w:val="28"/>
                <w:szCs w:val="28"/>
              </w:rPr>
            </w:pPr>
          </w:p>
          <w:p w:rsidR="00530765" w:rsidRPr="00530765" w:rsidRDefault="00530765" w:rsidP="00530765">
            <w:pPr>
              <w:ind w:left="0"/>
              <w:jc w:val="both"/>
              <w:rPr>
                <w:rFonts w:cs="Times New Roman"/>
                <w:b/>
                <w:sz w:val="28"/>
                <w:szCs w:val="28"/>
                <w:lang w:val="en-US"/>
              </w:rPr>
            </w:pPr>
            <w:proofErr w:type="spellStart"/>
            <w:r w:rsidRPr="00530765">
              <w:rPr>
                <w:rFonts w:cs="Times New Roman"/>
                <w:b/>
                <w:sz w:val="28"/>
                <w:szCs w:val="28"/>
                <w:lang w:val="en-US"/>
              </w:rPr>
              <w:t>Критерии</w:t>
            </w:r>
            <w:proofErr w:type="spellEnd"/>
            <w:r w:rsidRPr="00530765">
              <w:rPr>
                <w:rFonts w:cs="Times New Roman"/>
                <w:b/>
                <w:sz w:val="28"/>
                <w:szCs w:val="28"/>
              </w:rPr>
              <w:t xml:space="preserve"> </w:t>
            </w:r>
            <w:proofErr w:type="spellStart"/>
            <w:r w:rsidRPr="00530765">
              <w:rPr>
                <w:rFonts w:cs="Times New Roman"/>
                <w:b/>
                <w:sz w:val="28"/>
                <w:szCs w:val="28"/>
                <w:lang w:val="en-US"/>
              </w:rPr>
              <w:t>оценки</w:t>
            </w:r>
            <w:proofErr w:type="spellEnd"/>
          </w:p>
        </w:tc>
        <w:tc>
          <w:tcPr>
            <w:tcW w:w="2410" w:type="dxa"/>
            <w:tcBorders>
              <w:top w:val="single" w:sz="4" w:space="0" w:color="000000"/>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b/>
                <w:sz w:val="28"/>
                <w:szCs w:val="28"/>
                <w:lang w:val="en-US"/>
              </w:rPr>
            </w:pPr>
          </w:p>
          <w:p w:rsidR="00530765" w:rsidRPr="00530765" w:rsidRDefault="00530765" w:rsidP="00530765">
            <w:pPr>
              <w:ind w:left="0"/>
              <w:jc w:val="both"/>
              <w:rPr>
                <w:rFonts w:cs="Times New Roman"/>
                <w:b/>
                <w:sz w:val="28"/>
                <w:szCs w:val="28"/>
                <w:lang w:val="en-US"/>
              </w:rPr>
            </w:pPr>
            <w:proofErr w:type="spellStart"/>
            <w:r w:rsidRPr="00530765">
              <w:rPr>
                <w:rFonts w:cs="Times New Roman"/>
                <w:b/>
                <w:sz w:val="28"/>
                <w:szCs w:val="28"/>
                <w:lang w:val="en-US"/>
              </w:rPr>
              <w:t>Методы</w:t>
            </w:r>
            <w:proofErr w:type="spellEnd"/>
            <w:r w:rsidRPr="00530765">
              <w:rPr>
                <w:rFonts w:cs="Times New Roman"/>
                <w:b/>
                <w:sz w:val="28"/>
                <w:szCs w:val="28"/>
              </w:rPr>
              <w:t xml:space="preserve"> </w:t>
            </w:r>
            <w:proofErr w:type="spellStart"/>
            <w:r w:rsidRPr="00530765">
              <w:rPr>
                <w:rFonts w:cs="Times New Roman"/>
                <w:b/>
                <w:sz w:val="28"/>
                <w:szCs w:val="28"/>
                <w:lang w:val="en-US"/>
              </w:rPr>
              <w:t>оценки</w:t>
            </w:r>
            <w:proofErr w:type="spellEnd"/>
          </w:p>
        </w:tc>
      </w:tr>
      <w:tr w:rsidR="00530765" w:rsidRPr="00530765" w:rsidTr="00530765">
        <w:trPr>
          <w:trHeight w:val="415"/>
        </w:trPr>
        <w:tc>
          <w:tcPr>
            <w:tcW w:w="5959"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b/>
                <w:bCs/>
                <w:sz w:val="28"/>
                <w:szCs w:val="28"/>
              </w:rPr>
              <w:lastRenderedPageBreak/>
              <w:t>ЛР 2</w:t>
            </w:r>
            <w:r w:rsidRPr="00530765">
              <w:rPr>
                <w:rFonts w:cs="Times New Roman"/>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652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 xml:space="preserve">сформированность гражданской позиции; участие в волонтерском движении; </w:t>
            </w:r>
          </w:p>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проявление мировоззренческих установок на готовность молодых людей к работе на благо Отечества;</w:t>
            </w:r>
          </w:p>
          <w:p w:rsidR="00530765" w:rsidRPr="00530765" w:rsidRDefault="00530765" w:rsidP="00530765">
            <w:pPr>
              <w:numPr>
                <w:ilvl w:val="0"/>
                <w:numId w:val="16"/>
              </w:numPr>
              <w:jc w:val="both"/>
              <w:rPr>
                <w:rFonts w:cs="Times New Roman"/>
                <w:b/>
                <w:sz w:val="28"/>
                <w:szCs w:val="28"/>
              </w:rPr>
            </w:pPr>
            <w:r w:rsidRPr="00530765">
              <w:rPr>
                <w:rFonts w:cs="Times New Roman"/>
                <w:sz w:val="28"/>
                <w:szCs w:val="28"/>
              </w:rPr>
              <w:t xml:space="preserve">отсутствие фактов проявления идеологии терроризма и экстремизма </w:t>
            </w:r>
            <w:proofErr w:type="gramStart"/>
            <w:r w:rsidRPr="00530765">
              <w:rPr>
                <w:rFonts w:cs="Times New Roman"/>
                <w:sz w:val="28"/>
                <w:szCs w:val="28"/>
              </w:rPr>
              <w:t>среди</w:t>
            </w:r>
            <w:proofErr w:type="gramEnd"/>
            <w:r w:rsidRPr="00530765">
              <w:rPr>
                <w:rFonts w:cs="Times New Roman"/>
                <w:sz w:val="28"/>
                <w:szCs w:val="28"/>
              </w:rPr>
              <w:t xml:space="preserve"> обучающихся;</w:t>
            </w:r>
          </w:p>
        </w:tc>
        <w:tc>
          <w:tcPr>
            <w:tcW w:w="241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sz w:val="28"/>
                <w:szCs w:val="28"/>
                <w:lang w:val="en-US"/>
              </w:rPr>
              <w:t>Наблюдение, экспертная</w:t>
            </w:r>
            <w:r w:rsidRPr="00530765">
              <w:rPr>
                <w:rFonts w:cs="Times New Roman"/>
                <w:sz w:val="28"/>
                <w:szCs w:val="28"/>
              </w:rPr>
              <w:t xml:space="preserve"> </w:t>
            </w:r>
            <w:r w:rsidRPr="00530765">
              <w:rPr>
                <w:rFonts w:cs="Times New Roman"/>
                <w:sz w:val="28"/>
                <w:szCs w:val="28"/>
                <w:lang w:val="en-US"/>
              </w:rPr>
              <w:t>оценка</w:t>
            </w:r>
          </w:p>
          <w:p w:rsidR="00530765" w:rsidRPr="00530765" w:rsidRDefault="00530765" w:rsidP="00530765">
            <w:pPr>
              <w:ind w:left="0"/>
              <w:jc w:val="both"/>
              <w:rPr>
                <w:rFonts w:cs="Times New Roman"/>
                <w:b/>
                <w:sz w:val="28"/>
                <w:szCs w:val="28"/>
              </w:rPr>
            </w:pPr>
          </w:p>
        </w:tc>
      </w:tr>
      <w:tr w:rsidR="00530765" w:rsidRPr="00530765" w:rsidTr="00972CE0">
        <w:trPr>
          <w:trHeight w:val="268"/>
        </w:trPr>
        <w:tc>
          <w:tcPr>
            <w:tcW w:w="5959"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b/>
                <w:bCs/>
                <w:sz w:val="28"/>
                <w:szCs w:val="28"/>
              </w:rPr>
            </w:pPr>
            <w:r w:rsidRPr="00530765">
              <w:rPr>
                <w:rFonts w:cs="Times New Roman"/>
                <w:b/>
                <w:bCs/>
                <w:sz w:val="28"/>
                <w:szCs w:val="28"/>
              </w:rPr>
              <w:t xml:space="preserve">ЛР 3 </w:t>
            </w:r>
            <w:proofErr w:type="gramStart"/>
            <w:r w:rsidRPr="00530765">
              <w:rPr>
                <w:rFonts w:cs="Times New Roman"/>
                <w:sz w:val="28"/>
                <w:szCs w:val="28"/>
              </w:rPr>
              <w:t>Соблюдающий</w:t>
            </w:r>
            <w:proofErr w:type="gramEnd"/>
            <w:r w:rsidRPr="00530765">
              <w:rPr>
                <w:rFonts w:cs="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530765">
              <w:rPr>
                <w:rFonts w:cs="Times New Roman"/>
                <w:sz w:val="28"/>
                <w:szCs w:val="28"/>
              </w:rPr>
              <w:t>Лояльный</w:t>
            </w:r>
            <w:proofErr w:type="gramEnd"/>
            <w:r w:rsidRPr="00530765">
              <w:rPr>
                <w:rFonts w:cs="Times New Roman"/>
                <w:sz w:val="28"/>
                <w:szCs w:val="28"/>
              </w:rPr>
              <w:t xml:space="preserve"> к установкам и проявлениям представителей субкультур, отличающий их от групп с деструктивным и </w:t>
            </w:r>
            <w:proofErr w:type="spellStart"/>
            <w:r w:rsidRPr="00530765">
              <w:rPr>
                <w:rFonts w:cs="Times New Roman"/>
                <w:sz w:val="28"/>
                <w:szCs w:val="28"/>
              </w:rPr>
              <w:t>девиантным</w:t>
            </w:r>
            <w:proofErr w:type="spellEnd"/>
            <w:r w:rsidRPr="00530765">
              <w:rPr>
                <w:rFonts w:cs="Times New Roman"/>
                <w:sz w:val="28"/>
                <w:szCs w:val="28"/>
              </w:rPr>
              <w:t xml:space="preserve"> поведением. </w:t>
            </w:r>
            <w:proofErr w:type="spellStart"/>
            <w:r w:rsidRPr="00530765">
              <w:rPr>
                <w:rFonts w:cs="Times New Roman"/>
                <w:sz w:val="28"/>
                <w:szCs w:val="28"/>
                <w:lang w:val="en-US"/>
              </w:rPr>
              <w:t>Демонстрирующий</w:t>
            </w:r>
            <w:proofErr w:type="spellEnd"/>
            <w:r w:rsidRPr="00530765">
              <w:rPr>
                <w:rFonts w:cs="Times New Roman"/>
                <w:sz w:val="28"/>
                <w:szCs w:val="28"/>
                <w:lang w:val="en-US"/>
              </w:rPr>
              <w:t xml:space="preserve"> </w:t>
            </w:r>
            <w:proofErr w:type="spellStart"/>
            <w:r w:rsidRPr="00530765">
              <w:rPr>
                <w:rFonts w:cs="Times New Roman"/>
                <w:sz w:val="28"/>
                <w:szCs w:val="28"/>
                <w:lang w:val="en-US"/>
              </w:rPr>
              <w:t>неприятие</w:t>
            </w:r>
            <w:proofErr w:type="spellEnd"/>
            <w:r w:rsidRPr="00530765">
              <w:rPr>
                <w:rFonts w:cs="Times New Roman"/>
                <w:sz w:val="28"/>
                <w:szCs w:val="28"/>
                <w:lang w:val="en-US"/>
              </w:rPr>
              <w:t xml:space="preserve"> и </w:t>
            </w:r>
            <w:proofErr w:type="spellStart"/>
            <w:r w:rsidRPr="00530765">
              <w:rPr>
                <w:rFonts w:cs="Times New Roman"/>
                <w:sz w:val="28"/>
                <w:szCs w:val="28"/>
                <w:lang w:val="en-US"/>
              </w:rPr>
              <w:t>предупреждающий</w:t>
            </w:r>
            <w:proofErr w:type="spellEnd"/>
            <w:r w:rsidRPr="00530765">
              <w:rPr>
                <w:rFonts w:cs="Times New Roman"/>
                <w:sz w:val="28"/>
                <w:szCs w:val="28"/>
                <w:lang w:val="en-US"/>
              </w:rPr>
              <w:t xml:space="preserve"> </w:t>
            </w:r>
            <w:proofErr w:type="spellStart"/>
            <w:r w:rsidRPr="00530765">
              <w:rPr>
                <w:rFonts w:cs="Times New Roman"/>
                <w:sz w:val="28"/>
                <w:szCs w:val="28"/>
                <w:lang w:val="en-US"/>
              </w:rPr>
              <w:t>социально</w:t>
            </w:r>
            <w:proofErr w:type="spellEnd"/>
            <w:r w:rsidRPr="00530765">
              <w:rPr>
                <w:rFonts w:cs="Times New Roman"/>
                <w:sz w:val="28"/>
                <w:szCs w:val="28"/>
                <w:lang w:val="en-US"/>
              </w:rPr>
              <w:t xml:space="preserve"> </w:t>
            </w:r>
            <w:proofErr w:type="spellStart"/>
            <w:r w:rsidRPr="00530765">
              <w:rPr>
                <w:rFonts w:cs="Times New Roman"/>
                <w:sz w:val="28"/>
                <w:szCs w:val="28"/>
                <w:lang w:val="en-US"/>
              </w:rPr>
              <w:t>опасное</w:t>
            </w:r>
            <w:proofErr w:type="spellEnd"/>
            <w:r w:rsidRPr="00530765">
              <w:rPr>
                <w:rFonts w:cs="Times New Roman"/>
                <w:sz w:val="28"/>
                <w:szCs w:val="28"/>
                <w:lang w:val="en-US"/>
              </w:rPr>
              <w:t xml:space="preserve"> </w:t>
            </w:r>
            <w:proofErr w:type="spellStart"/>
            <w:r w:rsidRPr="00530765">
              <w:rPr>
                <w:rFonts w:cs="Times New Roman"/>
                <w:sz w:val="28"/>
                <w:szCs w:val="28"/>
                <w:lang w:val="en-US"/>
              </w:rPr>
              <w:t>поведение</w:t>
            </w:r>
            <w:proofErr w:type="spellEnd"/>
            <w:r w:rsidRPr="00530765">
              <w:rPr>
                <w:rFonts w:cs="Times New Roman"/>
                <w:sz w:val="28"/>
                <w:szCs w:val="28"/>
              </w:rPr>
              <w:t xml:space="preserve"> </w:t>
            </w:r>
            <w:r w:rsidRPr="00530765">
              <w:rPr>
                <w:rFonts w:cs="Times New Roman"/>
                <w:sz w:val="28"/>
                <w:szCs w:val="28"/>
                <w:lang w:val="en-US"/>
              </w:rPr>
              <w:t xml:space="preserve"> </w:t>
            </w:r>
            <w:proofErr w:type="spellStart"/>
            <w:r w:rsidRPr="00530765">
              <w:rPr>
                <w:rFonts w:cs="Times New Roman"/>
                <w:sz w:val="28"/>
                <w:szCs w:val="28"/>
                <w:lang w:val="en-US"/>
              </w:rPr>
              <w:t>окружающих</w:t>
            </w:r>
            <w:proofErr w:type="spellEnd"/>
          </w:p>
        </w:tc>
        <w:tc>
          <w:tcPr>
            <w:tcW w:w="652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конструктивное взаимодействие в учебном коллективе/бригаде;</w:t>
            </w:r>
          </w:p>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демонстрация навыков межличностного делового общения, социального имиджа;</w:t>
            </w:r>
          </w:p>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проявление правовой активности и навыков правомерного поведения, уважения к Закону;</w:t>
            </w:r>
          </w:p>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 xml:space="preserve">отсутствие фактов проявления идеологии терроризма и экстремизма </w:t>
            </w:r>
            <w:proofErr w:type="gramStart"/>
            <w:r w:rsidRPr="00530765">
              <w:rPr>
                <w:rFonts w:cs="Times New Roman"/>
                <w:sz w:val="28"/>
                <w:szCs w:val="28"/>
              </w:rPr>
              <w:t>среди</w:t>
            </w:r>
            <w:proofErr w:type="gramEnd"/>
            <w:r w:rsidRPr="00530765">
              <w:rPr>
                <w:rFonts w:cs="Times New Roman"/>
                <w:sz w:val="28"/>
                <w:szCs w:val="28"/>
              </w:rPr>
              <w:t xml:space="preserve"> обучающихся;</w:t>
            </w:r>
          </w:p>
          <w:p w:rsidR="00530765" w:rsidRPr="00530765" w:rsidRDefault="00530765" w:rsidP="00530765">
            <w:pPr>
              <w:numPr>
                <w:ilvl w:val="0"/>
                <w:numId w:val="16"/>
              </w:numPr>
              <w:jc w:val="both"/>
              <w:rPr>
                <w:rFonts w:cs="Times New Roman"/>
                <w:sz w:val="28"/>
                <w:szCs w:val="28"/>
              </w:rPr>
            </w:pPr>
            <w:r w:rsidRPr="00530765">
              <w:rPr>
                <w:rFonts w:cs="Times New Roman"/>
                <w:sz w:val="28"/>
                <w:szCs w:val="28"/>
              </w:rPr>
              <w:t xml:space="preserve">отсутствие социальных конфликтов </w:t>
            </w:r>
            <w:proofErr w:type="gramStart"/>
            <w:r w:rsidRPr="00530765">
              <w:rPr>
                <w:rFonts w:cs="Times New Roman"/>
                <w:sz w:val="28"/>
                <w:szCs w:val="28"/>
              </w:rPr>
              <w:t>среди</w:t>
            </w:r>
            <w:proofErr w:type="gramEnd"/>
            <w:r w:rsidRPr="00530765">
              <w:rPr>
                <w:rFonts w:cs="Times New Roman"/>
                <w:sz w:val="28"/>
                <w:szCs w:val="28"/>
              </w:rPr>
              <w:t xml:space="preserve">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sz w:val="28"/>
                <w:szCs w:val="28"/>
                <w:lang w:val="en-US"/>
              </w:rPr>
              <w:t>Наблюдение, экспертная</w:t>
            </w:r>
            <w:r w:rsidRPr="00530765">
              <w:rPr>
                <w:rFonts w:cs="Times New Roman"/>
                <w:sz w:val="28"/>
                <w:szCs w:val="28"/>
              </w:rPr>
              <w:t xml:space="preserve"> </w:t>
            </w:r>
            <w:r w:rsidRPr="00530765">
              <w:rPr>
                <w:rFonts w:cs="Times New Roman"/>
                <w:sz w:val="28"/>
                <w:szCs w:val="28"/>
                <w:lang w:val="en-US"/>
              </w:rPr>
              <w:t>оценка</w:t>
            </w:r>
          </w:p>
          <w:p w:rsidR="00530765" w:rsidRPr="00530765" w:rsidRDefault="00530765" w:rsidP="00530765">
            <w:pPr>
              <w:ind w:left="0"/>
              <w:jc w:val="both"/>
              <w:rPr>
                <w:rFonts w:cs="Times New Roman"/>
                <w:sz w:val="28"/>
                <w:szCs w:val="28"/>
                <w:lang w:val="en-US"/>
              </w:rPr>
            </w:pPr>
          </w:p>
        </w:tc>
      </w:tr>
      <w:tr w:rsidR="00530765" w:rsidRPr="00530765" w:rsidTr="00972CE0">
        <w:trPr>
          <w:trHeight w:val="120"/>
        </w:trPr>
        <w:tc>
          <w:tcPr>
            <w:tcW w:w="5959"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b/>
                <w:bCs/>
                <w:sz w:val="28"/>
                <w:szCs w:val="28"/>
              </w:rPr>
              <w:t>ЛР 4</w:t>
            </w:r>
            <w:r w:rsidRPr="00530765">
              <w:rPr>
                <w:rFonts w:cs="Times New Roman"/>
                <w:sz w:val="28"/>
                <w:szCs w:val="28"/>
              </w:rPr>
              <w:t xml:space="preserve">Проявляющий и </w:t>
            </w:r>
            <w:proofErr w:type="gramStart"/>
            <w:r w:rsidRPr="00530765">
              <w:rPr>
                <w:rFonts w:cs="Times New Roman"/>
                <w:sz w:val="28"/>
                <w:szCs w:val="28"/>
              </w:rPr>
              <w:t>демонстрирующий</w:t>
            </w:r>
            <w:proofErr w:type="gramEnd"/>
            <w:r w:rsidRPr="00530765">
              <w:rPr>
                <w:rFonts w:cs="Times New Roman"/>
                <w:sz w:val="28"/>
                <w:szCs w:val="28"/>
              </w:rPr>
              <w:t xml:space="preserve"> </w:t>
            </w:r>
            <w:r w:rsidRPr="00530765">
              <w:rPr>
                <w:rFonts w:cs="Times New Roman"/>
                <w:sz w:val="28"/>
                <w:szCs w:val="28"/>
              </w:rPr>
              <w:lastRenderedPageBreak/>
              <w:t xml:space="preserve">уважение к людям труда, осознающий ценность собственного труда. </w:t>
            </w:r>
            <w:proofErr w:type="gramStart"/>
            <w:r w:rsidRPr="00530765">
              <w:rPr>
                <w:rFonts w:cs="Times New Roman"/>
                <w:sz w:val="28"/>
                <w:szCs w:val="28"/>
              </w:rPr>
              <w:t>Стремящийся</w:t>
            </w:r>
            <w:proofErr w:type="gramEnd"/>
            <w:r w:rsidRPr="00530765">
              <w:rPr>
                <w:rFonts w:cs="Times New Roman"/>
                <w:sz w:val="28"/>
                <w:szCs w:val="28"/>
              </w:rPr>
              <w:t xml:space="preserve"> к формированию в сетевой среде личностно и профессионального конструктивного «цифрового следа»</w:t>
            </w:r>
          </w:p>
        </w:tc>
        <w:tc>
          <w:tcPr>
            <w:tcW w:w="652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numPr>
                <w:ilvl w:val="0"/>
                <w:numId w:val="17"/>
              </w:numPr>
              <w:jc w:val="both"/>
              <w:rPr>
                <w:rFonts w:cs="Times New Roman"/>
                <w:sz w:val="28"/>
                <w:szCs w:val="28"/>
              </w:rPr>
            </w:pPr>
            <w:r w:rsidRPr="00530765">
              <w:rPr>
                <w:rFonts w:cs="Times New Roman"/>
                <w:sz w:val="28"/>
                <w:szCs w:val="28"/>
              </w:rPr>
              <w:lastRenderedPageBreak/>
              <w:t xml:space="preserve">демонстрация интереса к будущей </w:t>
            </w:r>
            <w:r w:rsidRPr="00530765">
              <w:rPr>
                <w:rFonts w:cs="Times New Roman"/>
                <w:sz w:val="28"/>
                <w:szCs w:val="28"/>
              </w:rPr>
              <w:lastRenderedPageBreak/>
              <w:t>профессии;</w:t>
            </w:r>
          </w:p>
          <w:p w:rsidR="00530765" w:rsidRPr="00530765" w:rsidRDefault="00530765" w:rsidP="00530765">
            <w:pPr>
              <w:numPr>
                <w:ilvl w:val="0"/>
                <w:numId w:val="17"/>
              </w:numPr>
              <w:jc w:val="both"/>
              <w:rPr>
                <w:rFonts w:cs="Times New Roman"/>
                <w:sz w:val="28"/>
                <w:szCs w:val="28"/>
              </w:rPr>
            </w:pPr>
            <w:r w:rsidRPr="00530765">
              <w:rPr>
                <w:rFonts w:cs="Times New Roman"/>
                <w:sz w:val="28"/>
                <w:szCs w:val="28"/>
              </w:rPr>
              <w:t>ответственность за результат учебной деятельности и подготовки к профессиональной деятельности;</w:t>
            </w:r>
          </w:p>
          <w:p w:rsidR="00530765" w:rsidRPr="00530765" w:rsidRDefault="00530765" w:rsidP="00530765">
            <w:pPr>
              <w:numPr>
                <w:ilvl w:val="0"/>
                <w:numId w:val="17"/>
              </w:numPr>
              <w:jc w:val="both"/>
              <w:rPr>
                <w:rFonts w:cs="Times New Roman"/>
                <w:sz w:val="28"/>
                <w:szCs w:val="28"/>
              </w:rPr>
            </w:pPr>
            <w:r w:rsidRPr="00530765">
              <w:rPr>
                <w:rFonts w:cs="Times New Roman"/>
                <w:sz w:val="28"/>
                <w:szCs w:val="28"/>
              </w:rPr>
              <w:t xml:space="preserve">проявление </w:t>
            </w:r>
            <w:proofErr w:type="gramStart"/>
            <w:r w:rsidRPr="00530765">
              <w:rPr>
                <w:rFonts w:cs="Times New Roman"/>
                <w:sz w:val="28"/>
                <w:szCs w:val="28"/>
              </w:rPr>
              <w:t>высоко профессиональной</w:t>
            </w:r>
            <w:proofErr w:type="gramEnd"/>
            <w:r w:rsidRPr="00530765">
              <w:rPr>
                <w:rFonts w:cs="Times New Roman"/>
                <w:sz w:val="28"/>
                <w:szCs w:val="28"/>
              </w:rPr>
              <w:t xml:space="preserve"> трудовой активности;</w:t>
            </w:r>
          </w:p>
          <w:p w:rsidR="00530765" w:rsidRPr="00530765" w:rsidRDefault="00530765" w:rsidP="00530765">
            <w:pPr>
              <w:numPr>
                <w:ilvl w:val="0"/>
                <w:numId w:val="17"/>
              </w:numPr>
              <w:jc w:val="both"/>
              <w:rPr>
                <w:rFonts w:cs="Times New Roman"/>
                <w:b/>
                <w:sz w:val="28"/>
                <w:szCs w:val="28"/>
              </w:rPr>
            </w:pPr>
            <w:r w:rsidRPr="00530765">
              <w:rPr>
                <w:rFonts w:cs="Times New Roman"/>
                <w:sz w:val="28"/>
                <w:szCs w:val="28"/>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lang w:val="en-US"/>
              </w:rPr>
            </w:pPr>
            <w:r w:rsidRPr="00530765">
              <w:rPr>
                <w:rFonts w:cs="Times New Roman"/>
                <w:sz w:val="28"/>
                <w:szCs w:val="28"/>
                <w:lang w:val="en-US"/>
              </w:rPr>
              <w:lastRenderedPageBreak/>
              <w:t xml:space="preserve">Наблюдение, </w:t>
            </w:r>
            <w:r w:rsidRPr="00530765">
              <w:rPr>
                <w:rFonts w:cs="Times New Roman"/>
                <w:sz w:val="28"/>
                <w:szCs w:val="28"/>
                <w:lang w:val="en-US"/>
              </w:rPr>
              <w:lastRenderedPageBreak/>
              <w:t>экспертная</w:t>
            </w:r>
            <w:r w:rsidRPr="00530765">
              <w:rPr>
                <w:rFonts w:cs="Times New Roman"/>
                <w:sz w:val="28"/>
                <w:szCs w:val="28"/>
              </w:rPr>
              <w:t xml:space="preserve"> </w:t>
            </w:r>
            <w:r w:rsidRPr="00530765">
              <w:rPr>
                <w:rFonts w:cs="Times New Roman"/>
                <w:sz w:val="28"/>
                <w:szCs w:val="28"/>
                <w:lang w:val="en-US"/>
              </w:rPr>
              <w:t>оценка</w:t>
            </w:r>
          </w:p>
        </w:tc>
      </w:tr>
      <w:tr w:rsidR="00530765" w:rsidRPr="00530765" w:rsidTr="00972CE0">
        <w:trPr>
          <w:trHeight w:val="120"/>
        </w:trPr>
        <w:tc>
          <w:tcPr>
            <w:tcW w:w="5959"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b/>
                <w:bCs/>
                <w:sz w:val="28"/>
                <w:szCs w:val="28"/>
              </w:rPr>
              <w:lastRenderedPageBreak/>
              <w:t>ЛР 5</w:t>
            </w:r>
            <w:r w:rsidRPr="00530765">
              <w:rPr>
                <w:rFonts w:cs="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652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numPr>
                <w:ilvl w:val="0"/>
                <w:numId w:val="17"/>
              </w:numPr>
              <w:jc w:val="both"/>
              <w:rPr>
                <w:rFonts w:cs="Times New Roman"/>
                <w:sz w:val="28"/>
                <w:szCs w:val="28"/>
              </w:rPr>
            </w:pPr>
            <w:r w:rsidRPr="00530765">
              <w:rPr>
                <w:rFonts w:cs="Times New Roman"/>
                <w:sz w:val="28"/>
                <w:szCs w:val="28"/>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lang w:val="en-US"/>
              </w:rPr>
            </w:pPr>
            <w:r w:rsidRPr="00530765">
              <w:rPr>
                <w:rFonts w:cs="Times New Roman"/>
                <w:sz w:val="28"/>
                <w:szCs w:val="28"/>
                <w:lang w:val="en-US"/>
              </w:rPr>
              <w:t>Наблюдение, экспертная</w:t>
            </w:r>
            <w:r w:rsidRPr="00530765">
              <w:rPr>
                <w:rFonts w:cs="Times New Roman"/>
                <w:sz w:val="28"/>
                <w:szCs w:val="28"/>
              </w:rPr>
              <w:t xml:space="preserve"> </w:t>
            </w:r>
            <w:r w:rsidRPr="00530765">
              <w:rPr>
                <w:rFonts w:cs="Times New Roman"/>
                <w:sz w:val="28"/>
                <w:szCs w:val="28"/>
                <w:lang w:val="en-US"/>
              </w:rPr>
              <w:t>оценка</w:t>
            </w:r>
          </w:p>
        </w:tc>
      </w:tr>
      <w:tr w:rsidR="00530765" w:rsidRPr="00530765" w:rsidTr="00972CE0">
        <w:trPr>
          <w:trHeight w:val="165"/>
        </w:trPr>
        <w:tc>
          <w:tcPr>
            <w:tcW w:w="5959"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b/>
                <w:bCs/>
                <w:sz w:val="28"/>
                <w:szCs w:val="28"/>
              </w:rPr>
              <w:t>ЛР 8</w:t>
            </w:r>
            <w:r w:rsidRPr="00530765">
              <w:rPr>
                <w:rFonts w:cs="Times New Roman"/>
                <w:sz w:val="28"/>
                <w:szCs w:val="28"/>
              </w:rPr>
              <w:t xml:space="preserve">Проявляющий и </w:t>
            </w:r>
            <w:proofErr w:type="gramStart"/>
            <w:r w:rsidRPr="00530765">
              <w:rPr>
                <w:rFonts w:cs="Times New Roman"/>
                <w:sz w:val="28"/>
                <w:szCs w:val="28"/>
              </w:rPr>
              <w:t>демонстрирующий</w:t>
            </w:r>
            <w:proofErr w:type="gramEnd"/>
            <w:r w:rsidRPr="00530765">
              <w:rPr>
                <w:rFonts w:cs="Times New Roman"/>
                <w:sz w:val="28"/>
                <w:szCs w:val="28"/>
              </w:rPr>
              <w:t xml:space="preserve"> уважение к представителям различных этнокультурных, социальных, конфессиональных и иных групп. </w:t>
            </w:r>
            <w:proofErr w:type="gramStart"/>
            <w:r w:rsidRPr="00530765">
              <w:rPr>
                <w:rFonts w:cs="Times New Roman"/>
                <w:sz w:val="28"/>
                <w:szCs w:val="28"/>
              </w:rPr>
              <w:t>Сопричастный</w:t>
            </w:r>
            <w:proofErr w:type="gramEnd"/>
            <w:r w:rsidRPr="00530765">
              <w:rPr>
                <w:rFonts w:cs="Times New Roman"/>
                <w:sz w:val="28"/>
                <w:szCs w:val="28"/>
              </w:rPr>
              <w:t xml:space="preserve"> к сохранению, преумножению и трансляции культурных традиций и ценностей многонационального российского государства</w:t>
            </w:r>
          </w:p>
        </w:tc>
        <w:tc>
          <w:tcPr>
            <w:tcW w:w="652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numPr>
                <w:ilvl w:val="0"/>
                <w:numId w:val="17"/>
              </w:numPr>
              <w:jc w:val="both"/>
              <w:rPr>
                <w:rFonts w:cs="Times New Roman"/>
                <w:sz w:val="28"/>
                <w:szCs w:val="28"/>
              </w:rPr>
            </w:pPr>
            <w:r w:rsidRPr="00530765">
              <w:rPr>
                <w:rFonts w:cs="Times New Roman"/>
                <w:sz w:val="28"/>
                <w:szCs w:val="28"/>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lang w:val="en-US"/>
              </w:rPr>
            </w:pPr>
            <w:r w:rsidRPr="00530765">
              <w:rPr>
                <w:rFonts w:cs="Times New Roman"/>
                <w:sz w:val="28"/>
                <w:szCs w:val="28"/>
                <w:lang w:val="en-US"/>
              </w:rPr>
              <w:t>Наблюдение, экспертная</w:t>
            </w:r>
            <w:r w:rsidRPr="00530765">
              <w:rPr>
                <w:rFonts w:cs="Times New Roman"/>
                <w:sz w:val="28"/>
                <w:szCs w:val="28"/>
              </w:rPr>
              <w:t xml:space="preserve"> </w:t>
            </w:r>
            <w:r w:rsidRPr="00530765">
              <w:rPr>
                <w:rFonts w:cs="Times New Roman"/>
                <w:sz w:val="28"/>
                <w:szCs w:val="28"/>
                <w:lang w:val="en-US"/>
              </w:rPr>
              <w:t>оценка</w:t>
            </w:r>
          </w:p>
        </w:tc>
      </w:tr>
      <w:tr w:rsidR="00530765" w:rsidRPr="00530765" w:rsidTr="00972CE0">
        <w:trPr>
          <w:trHeight w:val="135"/>
        </w:trPr>
        <w:tc>
          <w:tcPr>
            <w:tcW w:w="5959"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b/>
                <w:bCs/>
                <w:sz w:val="28"/>
                <w:szCs w:val="28"/>
              </w:rPr>
              <w:t>ЛР 9</w:t>
            </w:r>
            <w:r w:rsidRPr="00530765">
              <w:rPr>
                <w:rFonts w:cs="Times New Roman"/>
                <w:sz w:val="28"/>
                <w:szCs w:val="28"/>
              </w:rPr>
              <w:t xml:space="preserve">Соблюдающий и </w:t>
            </w:r>
            <w:proofErr w:type="gramStart"/>
            <w:r w:rsidRPr="00530765">
              <w:rPr>
                <w:rFonts w:cs="Times New Roman"/>
                <w:sz w:val="28"/>
                <w:szCs w:val="28"/>
              </w:rPr>
              <w:t>пропагандирующий</w:t>
            </w:r>
            <w:proofErr w:type="gramEnd"/>
            <w:r w:rsidRPr="00530765">
              <w:rPr>
                <w:rFonts w:cs="Times New Roman"/>
                <w:sz w:val="28"/>
                <w:szCs w:val="28"/>
              </w:rPr>
              <w:t xml:space="preserve"> правила здорового и безопасного образа жизни, спорта; предупреждающий либо </w:t>
            </w:r>
            <w:r w:rsidRPr="00530765">
              <w:rPr>
                <w:rFonts w:cs="Times New Roman"/>
                <w:sz w:val="28"/>
                <w:szCs w:val="28"/>
              </w:rPr>
              <w:lastRenderedPageBreak/>
              <w:t xml:space="preserve">преодолевающий зависимости от алкоголя, табака, </w:t>
            </w:r>
            <w:proofErr w:type="spellStart"/>
            <w:r w:rsidRPr="00530765">
              <w:rPr>
                <w:rFonts w:cs="Times New Roman"/>
                <w:sz w:val="28"/>
                <w:szCs w:val="28"/>
              </w:rPr>
              <w:t>психоактивных</w:t>
            </w:r>
            <w:proofErr w:type="spellEnd"/>
            <w:r w:rsidRPr="00530765">
              <w:rPr>
                <w:rFonts w:cs="Times New Roman"/>
                <w:sz w:val="28"/>
                <w:szCs w:val="28"/>
              </w:rPr>
              <w:t xml:space="preserve"> веществ, азартных игр и т.д. </w:t>
            </w:r>
            <w:proofErr w:type="gramStart"/>
            <w:r w:rsidRPr="00530765">
              <w:rPr>
                <w:rFonts w:cs="Times New Roman"/>
                <w:sz w:val="28"/>
                <w:szCs w:val="28"/>
              </w:rPr>
              <w:t>Сохраняющий</w:t>
            </w:r>
            <w:proofErr w:type="gramEnd"/>
            <w:r w:rsidRPr="00530765">
              <w:rPr>
                <w:rFonts w:cs="Times New Roman"/>
                <w:sz w:val="28"/>
                <w:szCs w:val="28"/>
              </w:rPr>
              <w:t xml:space="preserve"> психологическую устойчивость в ситуативно сложных или стремительно меняющихся ситуациях</w:t>
            </w:r>
          </w:p>
        </w:tc>
        <w:tc>
          <w:tcPr>
            <w:tcW w:w="652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numPr>
                <w:ilvl w:val="0"/>
                <w:numId w:val="17"/>
              </w:numPr>
              <w:jc w:val="both"/>
              <w:rPr>
                <w:rFonts w:cs="Times New Roman"/>
                <w:sz w:val="28"/>
                <w:szCs w:val="28"/>
              </w:rPr>
            </w:pPr>
            <w:r w:rsidRPr="00530765">
              <w:rPr>
                <w:rFonts w:cs="Times New Roman"/>
                <w:sz w:val="28"/>
                <w:szCs w:val="28"/>
              </w:rPr>
              <w:lastRenderedPageBreak/>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lang w:val="en-US"/>
              </w:rPr>
            </w:pPr>
            <w:r w:rsidRPr="00530765">
              <w:rPr>
                <w:rFonts w:cs="Times New Roman"/>
                <w:sz w:val="28"/>
                <w:szCs w:val="28"/>
                <w:lang w:val="en-US"/>
              </w:rPr>
              <w:t>Наблюдение, экспертная</w:t>
            </w:r>
            <w:r w:rsidRPr="00530765">
              <w:rPr>
                <w:rFonts w:cs="Times New Roman"/>
                <w:sz w:val="28"/>
                <w:szCs w:val="28"/>
              </w:rPr>
              <w:t xml:space="preserve"> </w:t>
            </w:r>
            <w:r w:rsidRPr="00530765">
              <w:rPr>
                <w:rFonts w:cs="Times New Roman"/>
                <w:sz w:val="28"/>
                <w:szCs w:val="28"/>
                <w:lang w:val="en-US"/>
              </w:rPr>
              <w:t>оценка</w:t>
            </w:r>
          </w:p>
        </w:tc>
      </w:tr>
      <w:tr w:rsidR="00530765" w:rsidRPr="00530765" w:rsidTr="00972CE0">
        <w:trPr>
          <w:trHeight w:val="126"/>
        </w:trPr>
        <w:tc>
          <w:tcPr>
            <w:tcW w:w="5959"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rPr>
            </w:pPr>
            <w:r w:rsidRPr="00530765">
              <w:rPr>
                <w:rFonts w:cs="Times New Roman"/>
                <w:b/>
                <w:bCs/>
                <w:sz w:val="28"/>
                <w:szCs w:val="28"/>
              </w:rPr>
              <w:lastRenderedPageBreak/>
              <w:t>ЛР 11</w:t>
            </w:r>
            <w:r w:rsidRPr="00530765">
              <w:rPr>
                <w:rFonts w:cs="Times New Roman"/>
                <w:sz w:val="28"/>
                <w:szCs w:val="28"/>
              </w:rPr>
              <w:t xml:space="preserve">Проявляющий уважение к эстетическим ценностям, </w:t>
            </w:r>
            <w:proofErr w:type="gramStart"/>
            <w:r w:rsidRPr="00530765">
              <w:rPr>
                <w:rFonts w:cs="Times New Roman"/>
                <w:sz w:val="28"/>
                <w:szCs w:val="28"/>
              </w:rPr>
              <w:t>обладающий</w:t>
            </w:r>
            <w:proofErr w:type="gramEnd"/>
            <w:r w:rsidRPr="00530765">
              <w:rPr>
                <w:rFonts w:cs="Times New Roman"/>
                <w:sz w:val="28"/>
                <w:szCs w:val="28"/>
              </w:rPr>
              <w:t xml:space="preserve"> основами эстетической культуры</w:t>
            </w:r>
          </w:p>
        </w:tc>
        <w:tc>
          <w:tcPr>
            <w:tcW w:w="652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numPr>
                <w:ilvl w:val="0"/>
                <w:numId w:val="17"/>
              </w:numPr>
              <w:jc w:val="both"/>
              <w:rPr>
                <w:rFonts w:cs="Times New Roman"/>
                <w:sz w:val="28"/>
                <w:szCs w:val="28"/>
              </w:rPr>
            </w:pPr>
            <w:r w:rsidRPr="00530765">
              <w:rPr>
                <w:rFonts w:cs="Times New Roman"/>
                <w:sz w:val="28"/>
                <w:szCs w:val="28"/>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530765" w:rsidRPr="00530765" w:rsidRDefault="00530765" w:rsidP="00530765">
            <w:pPr>
              <w:ind w:left="0"/>
              <w:jc w:val="both"/>
              <w:rPr>
                <w:rFonts w:cs="Times New Roman"/>
                <w:sz w:val="28"/>
                <w:szCs w:val="28"/>
                <w:lang w:val="en-US"/>
              </w:rPr>
            </w:pPr>
            <w:r w:rsidRPr="00530765">
              <w:rPr>
                <w:rFonts w:cs="Times New Roman"/>
                <w:sz w:val="28"/>
                <w:szCs w:val="28"/>
                <w:lang w:val="en-US"/>
              </w:rPr>
              <w:t>Наблюдение, экспертная</w:t>
            </w:r>
            <w:r w:rsidRPr="00530765">
              <w:rPr>
                <w:rFonts w:cs="Times New Roman"/>
                <w:sz w:val="28"/>
                <w:szCs w:val="28"/>
              </w:rPr>
              <w:t xml:space="preserve"> </w:t>
            </w:r>
            <w:r w:rsidRPr="00530765">
              <w:rPr>
                <w:rFonts w:cs="Times New Roman"/>
                <w:sz w:val="28"/>
                <w:szCs w:val="28"/>
                <w:lang w:val="en-US"/>
              </w:rPr>
              <w:t>оценка</w:t>
            </w:r>
          </w:p>
        </w:tc>
      </w:tr>
      <w:tr w:rsidR="00530765" w:rsidRPr="00530765" w:rsidTr="00972CE0">
        <w:trPr>
          <w:trHeight w:val="135"/>
        </w:trPr>
        <w:tc>
          <w:tcPr>
            <w:tcW w:w="5959" w:type="dxa"/>
            <w:tcBorders>
              <w:top w:val="single" w:sz="4" w:space="0" w:color="auto"/>
              <w:left w:val="single" w:sz="4" w:space="0" w:color="000000"/>
              <w:bottom w:val="single" w:sz="4" w:space="0" w:color="000000"/>
              <w:right w:val="single" w:sz="4" w:space="0" w:color="000000"/>
            </w:tcBorders>
          </w:tcPr>
          <w:p w:rsidR="00530765" w:rsidRPr="00530765" w:rsidRDefault="00530765" w:rsidP="00530765">
            <w:pPr>
              <w:ind w:left="0"/>
              <w:jc w:val="both"/>
              <w:rPr>
                <w:rFonts w:cs="Times New Roman"/>
                <w:sz w:val="28"/>
                <w:szCs w:val="28"/>
              </w:rPr>
            </w:pPr>
            <w:proofErr w:type="gramStart"/>
            <w:r w:rsidRPr="00530765">
              <w:rPr>
                <w:rFonts w:cs="Times New Roman"/>
                <w:b/>
                <w:sz w:val="28"/>
                <w:szCs w:val="28"/>
              </w:rPr>
              <w:t>ЛР13</w:t>
            </w:r>
            <w:r w:rsidRPr="00530765">
              <w:rPr>
                <w:rFonts w:cs="Times New Roman"/>
                <w:sz w:val="28"/>
                <w:szCs w:val="28"/>
              </w:rPr>
              <w:t xml:space="preserve"> Готовый</w:t>
            </w:r>
            <w:r w:rsidRPr="00530765">
              <w:rPr>
                <w:rFonts w:cs="Times New Roman"/>
                <w:sz w:val="28"/>
                <w:szCs w:val="28"/>
              </w:rPr>
              <w:tab/>
              <w:t>соответствовать</w:t>
            </w:r>
            <w:r w:rsidRPr="00530765">
              <w:rPr>
                <w:rFonts w:cs="Times New Roman"/>
                <w:sz w:val="28"/>
                <w:szCs w:val="28"/>
              </w:rPr>
              <w:tab/>
              <w:t>ожиданиям</w:t>
            </w:r>
            <w:r w:rsidRPr="00530765">
              <w:rPr>
                <w:rFonts w:cs="Times New Roman"/>
                <w:sz w:val="28"/>
                <w:szCs w:val="28"/>
              </w:rPr>
              <w:tab/>
              <w:t>работодателей:</w:t>
            </w:r>
            <w:r w:rsidRPr="00530765">
              <w:rPr>
                <w:rFonts w:cs="Times New Roman"/>
                <w:sz w:val="28"/>
                <w:szCs w:val="28"/>
              </w:rPr>
              <w:tab/>
              <w:t>активный, проектно мыслящий,    эффективно</w:t>
            </w:r>
            <w:r w:rsidRPr="00530765">
              <w:rPr>
                <w:rFonts w:cs="Times New Roman"/>
                <w:sz w:val="28"/>
                <w:szCs w:val="28"/>
              </w:rPr>
              <w:tab/>
              <w:t>взаимодействующий</w:t>
            </w:r>
            <w:r w:rsidRPr="00530765">
              <w:rPr>
                <w:rFonts w:cs="Times New Roman"/>
                <w:sz w:val="28"/>
                <w:szCs w:val="28"/>
              </w:rPr>
              <w:tab/>
              <w:t>и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6520" w:type="dxa"/>
            <w:tcBorders>
              <w:top w:val="single" w:sz="4" w:space="0" w:color="auto"/>
              <w:left w:val="single" w:sz="4" w:space="0" w:color="000000"/>
              <w:bottom w:val="single" w:sz="4" w:space="0" w:color="000000"/>
              <w:right w:val="single" w:sz="4" w:space="0" w:color="000000"/>
            </w:tcBorders>
          </w:tcPr>
          <w:p w:rsidR="00530765" w:rsidRPr="00530765" w:rsidRDefault="00530765" w:rsidP="00530765">
            <w:pPr>
              <w:numPr>
                <w:ilvl w:val="0"/>
                <w:numId w:val="17"/>
              </w:numPr>
              <w:jc w:val="both"/>
              <w:rPr>
                <w:rFonts w:cs="Times New Roman"/>
                <w:sz w:val="28"/>
                <w:szCs w:val="28"/>
              </w:rPr>
            </w:pPr>
            <w:r w:rsidRPr="00530765">
              <w:rPr>
                <w:rFonts w:cs="Times New Roman"/>
                <w:sz w:val="28"/>
                <w:szCs w:val="28"/>
              </w:rPr>
              <w:t xml:space="preserve">демонстрация  интереса работы с работодателями. </w:t>
            </w:r>
          </w:p>
        </w:tc>
        <w:tc>
          <w:tcPr>
            <w:tcW w:w="2410" w:type="dxa"/>
            <w:tcBorders>
              <w:top w:val="single" w:sz="4" w:space="0" w:color="auto"/>
              <w:left w:val="single" w:sz="4" w:space="0" w:color="000000"/>
              <w:bottom w:val="single" w:sz="4" w:space="0" w:color="000000"/>
              <w:right w:val="single" w:sz="4" w:space="0" w:color="000000"/>
            </w:tcBorders>
          </w:tcPr>
          <w:p w:rsidR="00530765" w:rsidRPr="00530765" w:rsidRDefault="00530765" w:rsidP="00530765">
            <w:pPr>
              <w:ind w:left="0"/>
              <w:jc w:val="both"/>
              <w:rPr>
                <w:rFonts w:cs="Times New Roman"/>
                <w:sz w:val="28"/>
                <w:szCs w:val="28"/>
                <w:lang w:val="en-US"/>
              </w:rPr>
            </w:pPr>
            <w:r w:rsidRPr="00530765">
              <w:rPr>
                <w:rFonts w:cs="Times New Roman"/>
                <w:sz w:val="28"/>
                <w:szCs w:val="28"/>
                <w:lang w:val="en-US"/>
              </w:rPr>
              <w:t>Наблюдение, экспертная</w:t>
            </w:r>
            <w:r w:rsidRPr="00530765">
              <w:rPr>
                <w:rFonts w:cs="Times New Roman"/>
                <w:sz w:val="28"/>
                <w:szCs w:val="28"/>
              </w:rPr>
              <w:t xml:space="preserve"> </w:t>
            </w:r>
            <w:r w:rsidRPr="00530765">
              <w:rPr>
                <w:rFonts w:cs="Times New Roman"/>
                <w:sz w:val="28"/>
                <w:szCs w:val="28"/>
                <w:lang w:val="en-US"/>
              </w:rPr>
              <w:t>оценка</w:t>
            </w:r>
          </w:p>
        </w:tc>
      </w:tr>
    </w:tbl>
    <w:p w:rsidR="00EA6578" w:rsidRPr="003109A1" w:rsidRDefault="00EA6578">
      <w:pPr>
        <w:ind w:left="0"/>
        <w:jc w:val="center"/>
        <w:rPr>
          <w:rFonts w:cs="Times New Roman"/>
          <w:sz w:val="28"/>
          <w:szCs w:val="28"/>
        </w:rPr>
      </w:pPr>
    </w:p>
    <w:sectPr w:rsidR="00EA6578" w:rsidRPr="003109A1" w:rsidSect="002E62E4">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578" w:rsidRDefault="00EA6578" w:rsidP="002E62E4">
      <w:r>
        <w:separator/>
      </w:r>
    </w:p>
  </w:endnote>
  <w:endnote w:type="continuationSeparator" w:id="0">
    <w:p w:rsidR="00EA6578" w:rsidRDefault="00EA6578" w:rsidP="002E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912329"/>
      <w:docPartObj>
        <w:docPartGallery w:val="Page Numbers (Bottom of Page)"/>
        <w:docPartUnique/>
      </w:docPartObj>
    </w:sdtPr>
    <w:sdtEndPr/>
    <w:sdtContent>
      <w:p w:rsidR="00EA6578" w:rsidRDefault="0088344F">
        <w:pPr>
          <w:pStyle w:val="af0"/>
          <w:jc w:val="center"/>
        </w:pPr>
        <w:r>
          <w:fldChar w:fldCharType="begin"/>
        </w:r>
        <w:r>
          <w:instrText xml:space="preserve"> PAGE   \* MERGEFORMAT </w:instrText>
        </w:r>
        <w:r>
          <w:fldChar w:fldCharType="separate"/>
        </w:r>
        <w:r w:rsidR="00542903">
          <w:rPr>
            <w:noProof/>
          </w:rPr>
          <w:t>1</w:t>
        </w:r>
        <w:r>
          <w:rPr>
            <w:noProof/>
          </w:rPr>
          <w:fldChar w:fldCharType="end"/>
        </w:r>
      </w:p>
    </w:sdtContent>
  </w:sdt>
  <w:p w:rsidR="00EA6578" w:rsidRDefault="00EA657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578" w:rsidRDefault="00EA6578" w:rsidP="002E62E4">
      <w:r>
        <w:separator/>
      </w:r>
    </w:p>
  </w:footnote>
  <w:footnote w:type="continuationSeparator" w:id="0">
    <w:p w:rsidR="00EA6578" w:rsidRDefault="00EA6578" w:rsidP="002E62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F845953"/>
    <w:multiLevelType w:val="multilevel"/>
    <w:tmpl w:val="9F9A5976"/>
    <w:lvl w:ilvl="0">
      <w:start w:val="1"/>
      <w:numFmt w:val="decimal"/>
      <w:pStyle w:val="1"/>
      <w:lvlText w:val="%1"/>
      <w:lvlJc w:val="left"/>
      <w:pPr>
        <w:ind w:left="1709" w:hanging="432"/>
      </w:pPr>
      <w:rPr>
        <w:rFonts w:hint="default"/>
      </w:rPr>
    </w:lvl>
    <w:lvl w:ilvl="1">
      <w:start w:val="1"/>
      <w:numFmt w:val="decimal"/>
      <w:lvlRestart w:val="0"/>
      <w:pStyle w:val="2"/>
      <w:lvlText w:val="%1.%2"/>
      <w:lvlJc w:val="left"/>
      <w:pPr>
        <w:ind w:left="1711" w:hanging="576"/>
      </w:pPr>
      <w:rPr>
        <w:rFonts w:hint="default"/>
      </w:rPr>
    </w:lvl>
    <w:lvl w:ilvl="2">
      <w:start w:val="1"/>
      <w:numFmt w:val="decimal"/>
      <w:pStyle w:val="3"/>
      <w:lvlText w:val="%1.%2.%3"/>
      <w:lvlJc w:val="left"/>
      <w:pPr>
        <w:ind w:left="1713" w:hanging="720"/>
      </w:pPr>
      <w:rPr>
        <w:rFonts w:hint="default"/>
      </w:rPr>
    </w:lvl>
    <w:lvl w:ilvl="3">
      <w:start w:val="1"/>
      <w:numFmt w:val="decimal"/>
      <w:pStyle w:val="4"/>
      <w:lvlText w:val="%1.%2.%3.%4"/>
      <w:lvlJc w:val="left"/>
      <w:pPr>
        <w:ind w:left="864" w:hanging="864"/>
      </w:pPr>
      <w:rPr>
        <w:rFonts w:hint="default"/>
        <w:b/>
        <w:sz w:val="24"/>
        <w:szCs w:val="24"/>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5">
    <w:nsid w:val="66884682"/>
    <w:multiLevelType w:val="multilevel"/>
    <w:tmpl w:val="C58068B8"/>
    <w:lvl w:ilvl="0">
      <w:start w:val="1"/>
      <w:numFmt w:val="decimal"/>
      <w:lvlText w:val="%1."/>
      <w:lvlJc w:val="left"/>
      <w:pPr>
        <w:ind w:left="720" w:hanging="360"/>
      </w:pPr>
      <w:rPr>
        <w:rFonts w:hint="default"/>
      </w:rPr>
    </w:lvl>
    <w:lvl w:ilvl="1">
      <w:start w:val="3"/>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0"/>
  </w:num>
  <w:num w:numId="12">
    <w:abstractNumId w:val="5"/>
  </w:num>
  <w:num w:numId="13">
    <w:abstractNumId w:val="1"/>
  </w:num>
  <w:num w:numId="14">
    <w:abstractNumId w:val="4"/>
  </w:num>
  <w:num w:numId="15">
    <w:abstractNumId w:val="2"/>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09A1"/>
    <w:rsid w:val="00007EC8"/>
    <w:rsid w:val="00027DF6"/>
    <w:rsid w:val="001B7DEE"/>
    <w:rsid w:val="002B39F6"/>
    <w:rsid w:val="002E62E4"/>
    <w:rsid w:val="003109A1"/>
    <w:rsid w:val="00371307"/>
    <w:rsid w:val="003C1D99"/>
    <w:rsid w:val="004C25B6"/>
    <w:rsid w:val="00530765"/>
    <w:rsid w:val="00542903"/>
    <w:rsid w:val="006A1CD3"/>
    <w:rsid w:val="006F26E9"/>
    <w:rsid w:val="007D0680"/>
    <w:rsid w:val="0088344F"/>
    <w:rsid w:val="00946A64"/>
    <w:rsid w:val="00A71B89"/>
    <w:rsid w:val="00CD54EA"/>
    <w:rsid w:val="00E003AA"/>
    <w:rsid w:val="00EA6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position w:val="-4"/>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A71B89"/>
    <w:pPr>
      <w:ind w:left="113" w:right="113"/>
    </w:pPr>
  </w:style>
  <w:style w:type="paragraph" w:styleId="1">
    <w:name w:val="heading 1"/>
    <w:basedOn w:val="a"/>
    <w:next w:val="a"/>
    <w:link w:val="10"/>
    <w:qFormat/>
    <w:rsid w:val="00A71B89"/>
    <w:pPr>
      <w:keepNext/>
      <w:keepLines/>
      <w:numPr>
        <w:numId w:val="10"/>
      </w:numPr>
      <w:tabs>
        <w:tab w:val="left" w:pos="851"/>
      </w:tabs>
      <w:ind w:right="170"/>
      <w:outlineLvl w:val="0"/>
    </w:pPr>
    <w:rPr>
      <w:b/>
      <w:sz w:val="28"/>
    </w:rPr>
  </w:style>
  <w:style w:type="paragraph" w:styleId="2">
    <w:name w:val="heading 2"/>
    <w:basedOn w:val="a"/>
    <w:next w:val="a"/>
    <w:link w:val="20"/>
    <w:qFormat/>
    <w:rsid w:val="00A71B89"/>
    <w:pPr>
      <w:keepNext/>
      <w:keepLines/>
      <w:numPr>
        <w:ilvl w:val="1"/>
        <w:numId w:val="10"/>
      </w:numPr>
      <w:ind w:right="170"/>
      <w:outlineLvl w:val="1"/>
    </w:pPr>
    <w:rPr>
      <w:b/>
    </w:rPr>
  </w:style>
  <w:style w:type="paragraph" w:styleId="3">
    <w:name w:val="heading 3"/>
    <w:basedOn w:val="a"/>
    <w:next w:val="a"/>
    <w:link w:val="30"/>
    <w:qFormat/>
    <w:rsid w:val="00A71B89"/>
    <w:pPr>
      <w:keepNext/>
      <w:numPr>
        <w:ilvl w:val="2"/>
        <w:numId w:val="10"/>
      </w:numPr>
      <w:suppressAutoHyphens/>
      <w:spacing w:before="240" w:after="60"/>
      <w:ind w:right="170"/>
      <w:outlineLvl w:val="2"/>
    </w:pPr>
    <w:rPr>
      <w:b/>
    </w:rPr>
  </w:style>
  <w:style w:type="paragraph" w:styleId="4">
    <w:name w:val="heading 4"/>
    <w:basedOn w:val="a"/>
    <w:next w:val="a"/>
    <w:link w:val="40"/>
    <w:qFormat/>
    <w:rsid w:val="00A71B89"/>
    <w:pPr>
      <w:keepNext/>
      <w:numPr>
        <w:ilvl w:val="3"/>
        <w:numId w:val="10"/>
      </w:numPr>
      <w:ind w:right="170"/>
      <w:jc w:val="both"/>
      <w:outlineLvl w:val="3"/>
    </w:pPr>
    <w:rPr>
      <w:b/>
      <w:bCs/>
      <w:sz w:val="28"/>
    </w:rPr>
  </w:style>
  <w:style w:type="paragraph" w:styleId="5">
    <w:name w:val="heading 5"/>
    <w:basedOn w:val="a"/>
    <w:next w:val="a"/>
    <w:link w:val="50"/>
    <w:qFormat/>
    <w:rsid w:val="00A71B89"/>
    <w:pPr>
      <w:keepNext/>
      <w:numPr>
        <w:ilvl w:val="4"/>
        <w:numId w:val="10"/>
      </w:numPr>
      <w:ind w:right="170"/>
      <w:jc w:val="center"/>
      <w:outlineLvl w:val="4"/>
    </w:pPr>
    <w:rPr>
      <w:b/>
      <w:caps/>
    </w:rPr>
  </w:style>
  <w:style w:type="paragraph" w:styleId="6">
    <w:name w:val="heading 6"/>
    <w:basedOn w:val="a"/>
    <w:next w:val="a"/>
    <w:link w:val="60"/>
    <w:qFormat/>
    <w:rsid w:val="00A71B89"/>
    <w:pPr>
      <w:keepNext/>
      <w:numPr>
        <w:ilvl w:val="5"/>
        <w:numId w:val="10"/>
      </w:numPr>
      <w:ind w:right="170"/>
      <w:jc w:val="both"/>
      <w:outlineLvl w:val="5"/>
    </w:pPr>
    <w:rPr>
      <w:b/>
      <w:bCs/>
      <w:sz w:val="28"/>
    </w:rPr>
  </w:style>
  <w:style w:type="paragraph" w:styleId="7">
    <w:name w:val="heading 7"/>
    <w:basedOn w:val="a"/>
    <w:next w:val="a"/>
    <w:link w:val="70"/>
    <w:qFormat/>
    <w:rsid w:val="00A71B89"/>
    <w:pPr>
      <w:keepNext/>
      <w:numPr>
        <w:ilvl w:val="6"/>
        <w:numId w:val="10"/>
      </w:numPr>
      <w:ind w:right="170"/>
      <w:jc w:val="both"/>
      <w:outlineLvl w:val="6"/>
    </w:pPr>
    <w:rPr>
      <w:b/>
      <w:bCs/>
    </w:rPr>
  </w:style>
  <w:style w:type="paragraph" w:styleId="8">
    <w:name w:val="heading 8"/>
    <w:basedOn w:val="a"/>
    <w:next w:val="a"/>
    <w:link w:val="80"/>
    <w:qFormat/>
    <w:rsid w:val="00A71B89"/>
    <w:pPr>
      <w:keepNext/>
      <w:numPr>
        <w:ilvl w:val="7"/>
        <w:numId w:val="10"/>
      </w:numPr>
      <w:ind w:right="170"/>
      <w:jc w:val="both"/>
      <w:outlineLvl w:val="7"/>
    </w:pPr>
    <w:rPr>
      <w:b/>
    </w:rPr>
  </w:style>
  <w:style w:type="paragraph" w:styleId="9">
    <w:name w:val="heading 9"/>
    <w:basedOn w:val="a"/>
    <w:next w:val="a"/>
    <w:link w:val="90"/>
    <w:qFormat/>
    <w:rsid w:val="00A71B89"/>
    <w:pPr>
      <w:keepNext/>
      <w:numPr>
        <w:ilvl w:val="8"/>
        <w:numId w:val="10"/>
      </w:numPr>
      <w:ind w:right="0"/>
      <w:outlineLvl w:val="8"/>
    </w:pPr>
    <w:rPr>
      <w:sz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1B89"/>
    <w:rPr>
      <w:b/>
      <w:sz w:val="28"/>
    </w:rPr>
  </w:style>
  <w:style w:type="character" w:customStyle="1" w:styleId="20">
    <w:name w:val="Заголовок 2 Знак"/>
    <w:basedOn w:val="a0"/>
    <w:link w:val="2"/>
    <w:rsid w:val="00A71B89"/>
    <w:rPr>
      <w:b/>
      <w:sz w:val="24"/>
    </w:rPr>
  </w:style>
  <w:style w:type="character" w:customStyle="1" w:styleId="30">
    <w:name w:val="Заголовок 3 Знак"/>
    <w:basedOn w:val="a0"/>
    <w:link w:val="3"/>
    <w:rsid w:val="00A71B89"/>
    <w:rPr>
      <w:b/>
      <w:sz w:val="24"/>
    </w:rPr>
  </w:style>
  <w:style w:type="character" w:customStyle="1" w:styleId="40">
    <w:name w:val="Заголовок 4 Знак"/>
    <w:basedOn w:val="a0"/>
    <w:link w:val="4"/>
    <w:rsid w:val="00A71B89"/>
    <w:rPr>
      <w:b/>
      <w:bCs/>
      <w:sz w:val="28"/>
    </w:rPr>
  </w:style>
  <w:style w:type="character" w:customStyle="1" w:styleId="50">
    <w:name w:val="Заголовок 5 Знак"/>
    <w:basedOn w:val="a0"/>
    <w:link w:val="5"/>
    <w:rsid w:val="00A71B89"/>
    <w:rPr>
      <w:b/>
      <w:caps/>
      <w:sz w:val="24"/>
    </w:rPr>
  </w:style>
  <w:style w:type="character" w:customStyle="1" w:styleId="60">
    <w:name w:val="Заголовок 6 Знак"/>
    <w:basedOn w:val="a0"/>
    <w:link w:val="6"/>
    <w:rsid w:val="00A71B89"/>
    <w:rPr>
      <w:b/>
      <w:bCs/>
      <w:sz w:val="28"/>
    </w:rPr>
  </w:style>
  <w:style w:type="character" w:customStyle="1" w:styleId="70">
    <w:name w:val="Заголовок 7 Знак"/>
    <w:basedOn w:val="a0"/>
    <w:link w:val="7"/>
    <w:rsid w:val="00A71B89"/>
    <w:rPr>
      <w:b/>
      <w:bCs/>
      <w:sz w:val="24"/>
    </w:rPr>
  </w:style>
  <w:style w:type="character" w:customStyle="1" w:styleId="80">
    <w:name w:val="Заголовок 8 Знак"/>
    <w:basedOn w:val="a0"/>
    <w:link w:val="8"/>
    <w:rsid w:val="00A71B89"/>
    <w:rPr>
      <w:b/>
      <w:sz w:val="24"/>
    </w:rPr>
  </w:style>
  <w:style w:type="character" w:customStyle="1" w:styleId="90">
    <w:name w:val="Заголовок 9 Знак"/>
    <w:basedOn w:val="a0"/>
    <w:link w:val="9"/>
    <w:rsid w:val="00A71B89"/>
    <w:rPr>
      <w:sz w:val="22"/>
      <w:u w:val="single"/>
    </w:rPr>
  </w:style>
  <w:style w:type="paragraph" w:styleId="11">
    <w:name w:val="toc 1"/>
    <w:basedOn w:val="a"/>
    <w:next w:val="a"/>
    <w:autoRedefine/>
    <w:uiPriority w:val="39"/>
    <w:qFormat/>
    <w:rsid w:val="00A71B89"/>
    <w:pPr>
      <w:tabs>
        <w:tab w:val="left" w:pos="567"/>
        <w:tab w:val="right" w:leader="dot" w:pos="10065"/>
      </w:tabs>
      <w:ind w:left="170" w:right="170"/>
      <w:jc w:val="both"/>
    </w:pPr>
    <w:rPr>
      <w:b/>
      <w:noProof/>
    </w:rPr>
  </w:style>
  <w:style w:type="paragraph" w:styleId="21">
    <w:name w:val="toc 2"/>
    <w:basedOn w:val="a"/>
    <w:next w:val="a"/>
    <w:autoRedefine/>
    <w:uiPriority w:val="39"/>
    <w:qFormat/>
    <w:rsid w:val="00A71B89"/>
    <w:pPr>
      <w:tabs>
        <w:tab w:val="left" w:pos="993"/>
        <w:tab w:val="right" w:leader="dot" w:pos="10065"/>
      </w:tabs>
      <w:ind w:left="142" w:right="170" w:firstLine="425"/>
    </w:pPr>
  </w:style>
  <w:style w:type="paragraph" w:styleId="31">
    <w:name w:val="toc 3"/>
    <w:basedOn w:val="a"/>
    <w:next w:val="a"/>
    <w:autoRedefine/>
    <w:uiPriority w:val="39"/>
    <w:qFormat/>
    <w:rsid w:val="00A71B89"/>
    <w:pPr>
      <w:tabs>
        <w:tab w:val="right" w:leader="dot" w:pos="10035"/>
      </w:tabs>
      <w:ind w:left="1304" w:right="170"/>
    </w:pPr>
  </w:style>
  <w:style w:type="paragraph" w:styleId="a3">
    <w:name w:val="caption"/>
    <w:basedOn w:val="a"/>
    <w:next w:val="a"/>
    <w:qFormat/>
    <w:rsid w:val="00A71B89"/>
    <w:pPr>
      <w:keepNext/>
      <w:keepLines/>
      <w:suppressAutoHyphens/>
      <w:spacing w:after="480"/>
      <w:ind w:left="170" w:right="170" w:firstLine="851"/>
      <w:jc w:val="center"/>
    </w:pPr>
    <w:rPr>
      <w:b/>
      <w:caps/>
      <w:sz w:val="28"/>
    </w:rPr>
  </w:style>
  <w:style w:type="paragraph" w:styleId="a4">
    <w:name w:val="Title"/>
    <w:basedOn w:val="a"/>
    <w:link w:val="a5"/>
    <w:qFormat/>
    <w:rsid w:val="00A71B89"/>
    <w:pPr>
      <w:ind w:left="170" w:right="170" w:hanging="28"/>
      <w:jc w:val="center"/>
    </w:pPr>
    <w:rPr>
      <w:b/>
      <w:bCs/>
    </w:rPr>
  </w:style>
  <w:style w:type="character" w:customStyle="1" w:styleId="a5">
    <w:name w:val="Название Знак"/>
    <w:basedOn w:val="a0"/>
    <w:link w:val="a4"/>
    <w:rsid w:val="00A71B89"/>
    <w:rPr>
      <w:b/>
      <w:bCs/>
      <w:sz w:val="24"/>
    </w:rPr>
  </w:style>
  <w:style w:type="character" w:styleId="a6">
    <w:name w:val="Strong"/>
    <w:uiPriority w:val="22"/>
    <w:qFormat/>
    <w:rsid w:val="00A71B89"/>
    <w:rPr>
      <w:b/>
      <w:bCs/>
    </w:rPr>
  </w:style>
  <w:style w:type="character" w:styleId="a7">
    <w:name w:val="Emphasis"/>
    <w:basedOn w:val="a0"/>
    <w:qFormat/>
    <w:rsid w:val="00A71B89"/>
    <w:rPr>
      <w:i/>
      <w:iCs/>
    </w:rPr>
  </w:style>
  <w:style w:type="paragraph" w:styleId="a8">
    <w:name w:val="List Paragraph"/>
    <w:basedOn w:val="a"/>
    <w:uiPriority w:val="34"/>
    <w:qFormat/>
    <w:rsid w:val="00A71B89"/>
    <w:pPr>
      <w:ind w:left="720" w:right="0"/>
      <w:contextualSpacing/>
    </w:pPr>
  </w:style>
  <w:style w:type="paragraph" w:styleId="a9">
    <w:name w:val="TOC Heading"/>
    <w:basedOn w:val="1"/>
    <w:next w:val="a"/>
    <w:uiPriority w:val="39"/>
    <w:unhideWhenUsed/>
    <w:qFormat/>
    <w:rsid w:val="00A71B89"/>
    <w:pPr>
      <w:numPr>
        <w:numId w:val="0"/>
      </w:numPr>
      <w:tabs>
        <w:tab w:val="clear" w:pos="851"/>
      </w:tabs>
      <w:spacing w:before="480" w:line="276" w:lineRule="auto"/>
      <w:ind w:right="0"/>
      <w:outlineLvl w:val="9"/>
    </w:pPr>
    <w:rPr>
      <w:rFonts w:ascii="Cambria" w:hAnsi="Cambria"/>
      <w:bCs/>
      <w:color w:val="365F91"/>
      <w:szCs w:val="28"/>
    </w:rPr>
  </w:style>
  <w:style w:type="paragraph" w:customStyle="1" w:styleId="12">
    <w:name w:val="Название1"/>
    <w:basedOn w:val="a"/>
    <w:qFormat/>
    <w:rsid w:val="00A71B89"/>
    <w:pPr>
      <w:ind w:left="170" w:right="170" w:hanging="28"/>
      <w:jc w:val="center"/>
    </w:pPr>
    <w:rPr>
      <w:b/>
      <w:bCs/>
    </w:rPr>
  </w:style>
  <w:style w:type="paragraph" w:customStyle="1" w:styleId="aa">
    <w:name w:val="текст"/>
    <w:basedOn w:val="a"/>
    <w:link w:val="ab"/>
    <w:qFormat/>
    <w:rsid w:val="00A71B89"/>
    <w:pPr>
      <w:ind w:left="170" w:right="170"/>
      <w:jc w:val="center"/>
    </w:pPr>
    <w:rPr>
      <w:vertAlign w:val="subscript"/>
    </w:rPr>
  </w:style>
  <w:style w:type="character" w:customStyle="1" w:styleId="ab">
    <w:name w:val="текст Знак"/>
    <w:basedOn w:val="a0"/>
    <w:link w:val="aa"/>
    <w:locked/>
    <w:rsid w:val="00A71B89"/>
    <w:rPr>
      <w:sz w:val="24"/>
      <w:szCs w:val="24"/>
      <w:vertAlign w:val="subscript"/>
    </w:rPr>
  </w:style>
  <w:style w:type="paragraph" w:customStyle="1" w:styleId="111">
    <w:name w:val="Стиль111"/>
    <w:basedOn w:val="2"/>
    <w:link w:val="1110"/>
    <w:qFormat/>
    <w:rsid w:val="00A71B89"/>
    <w:pPr>
      <w:numPr>
        <w:ilvl w:val="0"/>
        <w:numId w:val="0"/>
      </w:numPr>
      <w:tabs>
        <w:tab w:val="left" w:pos="1134"/>
      </w:tabs>
      <w:spacing w:before="480" w:after="240"/>
      <w:ind w:right="286"/>
    </w:pPr>
    <w:rPr>
      <w:kern w:val="2"/>
    </w:rPr>
  </w:style>
  <w:style w:type="character" w:customStyle="1" w:styleId="1110">
    <w:name w:val="Стиль111 Знак"/>
    <w:link w:val="111"/>
    <w:rsid w:val="00A71B89"/>
    <w:rPr>
      <w:b/>
      <w:kern w:val="2"/>
      <w:sz w:val="24"/>
    </w:rPr>
  </w:style>
  <w:style w:type="table" w:styleId="ac">
    <w:name w:val="Table Grid"/>
    <w:basedOn w:val="a1"/>
    <w:uiPriority w:val="39"/>
    <w:rsid w:val="003109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3109A1"/>
    <w:rPr>
      <w:color w:val="0563C1" w:themeColor="hyperlink"/>
      <w:u w:val="single"/>
    </w:rPr>
  </w:style>
  <w:style w:type="paragraph" w:styleId="ae">
    <w:name w:val="header"/>
    <w:basedOn w:val="a"/>
    <w:link w:val="af"/>
    <w:uiPriority w:val="99"/>
    <w:semiHidden/>
    <w:unhideWhenUsed/>
    <w:rsid w:val="002E62E4"/>
    <w:pPr>
      <w:tabs>
        <w:tab w:val="center" w:pos="4677"/>
        <w:tab w:val="right" w:pos="9355"/>
      </w:tabs>
    </w:pPr>
  </w:style>
  <w:style w:type="character" w:customStyle="1" w:styleId="af">
    <w:name w:val="Верхний колонтитул Знак"/>
    <w:basedOn w:val="a0"/>
    <w:link w:val="ae"/>
    <w:uiPriority w:val="99"/>
    <w:semiHidden/>
    <w:rsid w:val="002E62E4"/>
  </w:style>
  <w:style w:type="paragraph" w:styleId="af0">
    <w:name w:val="footer"/>
    <w:basedOn w:val="a"/>
    <w:link w:val="af1"/>
    <w:uiPriority w:val="99"/>
    <w:unhideWhenUsed/>
    <w:rsid w:val="002E62E4"/>
    <w:pPr>
      <w:tabs>
        <w:tab w:val="center" w:pos="4677"/>
        <w:tab w:val="right" w:pos="9355"/>
      </w:tabs>
    </w:pPr>
  </w:style>
  <w:style w:type="character" w:customStyle="1" w:styleId="af1">
    <w:name w:val="Нижний колонтитул Знак"/>
    <w:basedOn w:val="a0"/>
    <w:link w:val="af0"/>
    <w:uiPriority w:val="99"/>
    <w:rsid w:val="002E62E4"/>
  </w:style>
  <w:style w:type="paragraph" w:customStyle="1" w:styleId="Default">
    <w:name w:val="Default"/>
    <w:rsid w:val="00371307"/>
    <w:pPr>
      <w:autoSpaceDE w:val="0"/>
      <w:autoSpaceDN w:val="0"/>
      <w:adjustRightInd w:val="0"/>
    </w:pPr>
    <w:rPr>
      <w:rFonts w:eastAsiaTheme="minorHAnsi" w:cs="Times New Roman"/>
      <w:color w:val="000000"/>
      <w:position w:val="0"/>
      <w:lang w:eastAsia="en-US"/>
    </w:rPr>
  </w:style>
  <w:style w:type="paragraph" w:styleId="af2">
    <w:name w:val="Balloon Text"/>
    <w:basedOn w:val="a"/>
    <w:link w:val="af3"/>
    <w:uiPriority w:val="99"/>
    <w:semiHidden/>
    <w:unhideWhenUsed/>
    <w:rsid w:val="00371307"/>
    <w:rPr>
      <w:rFonts w:ascii="Tahoma" w:hAnsi="Tahoma" w:cs="Tahoma"/>
      <w:sz w:val="16"/>
      <w:szCs w:val="16"/>
    </w:rPr>
  </w:style>
  <w:style w:type="character" w:customStyle="1" w:styleId="af3">
    <w:name w:val="Текст выноски Знак"/>
    <w:basedOn w:val="a0"/>
    <w:link w:val="af2"/>
    <w:uiPriority w:val="99"/>
    <w:semiHidden/>
    <w:rsid w:val="003713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79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33</Pages>
  <Words>6231</Words>
  <Characters>35521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NGSA1</dc:creator>
  <cp:keywords/>
  <dc:description/>
  <cp:lastModifiedBy>Екатерина</cp:lastModifiedBy>
  <cp:revision>8</cp:revision>
  <cp:lastPrinted>2025-04-19T04:17:00Z</cp:lastPrinted>
  <dcterms:created xsi:type="dcterms:W3CDTF">2025-02-09T12:59:00Z</dcterms:created>
  <dcterms:modified xsi:type="dcterms:W3CDTF">2025-04-21T05:26:00Z</dcterms:modified>
</cp:coreProperties>
</file>