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C038BC" w:rsidRPr="00351912" w:rsidRDefault="00C038BC" w:rsidP="00C038B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C038BC" w:rsidRPr="00351912" w:rsidTr="00F169E2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038BC" w:rsidRPr="00351912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C038BC" w:rsidRPr="00351912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C038BC" w:rsidRPr="00351912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от 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C47A4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C47A4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F74DD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</w:t>
            </w:r>
            <w:proofErr w:type="gramStart"/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  <w:proofErr w:type="gramEnd"/>
          </w:p>
          <w:p w:rsidR="00C038BC" w:rsidRPr="00351912" w:rsidRDefault="00C038BC" w:rsidP="00F169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038BC" w:rsidRPr="00351912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                                                                          _________/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Салихов М.Х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./                                                                                   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C47A4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C47A4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F74DD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="00C47A40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  <w:p w:rsidR="00C038BC" w:rsidRPr="00351912" w:rsidRDefault="00C038BC" w:rsidP="00F169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38BC" w:rsidRPr="0078290E" w:rsidRDefault="00C038BC" w:rsidP="00C038BC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ПРОИЗВОДСТВЕННОЙ </w:t>
      </w:r>
      <w:r w:rsidRPr="003232E2">
        <w:rPr>
          <w:rFonts w:ascii="Times New Roman" w:hAnsi="Times New Roman" w:cs="Times New Roman"/>
          <w:sz w:val="28"/>
          <w:szCs w:val="28"/>
        </w:rPr>
        <w:t>ПРАКТИКИ</w:t>
      </w:r>
    </w:p>
    <w:p w:rsidR="00C038BC" w:rsidRPr="0078290E" w:rsidRDefault="00C038BC" w:rsidP="00C038BC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C038BC" w:rsidRPr="0078290E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</w:p>
    <w:p w:rsidR="00C038BC" w:rsidRPr="0078290E" w:rsidRDefault="00C038BC" w:rsidP="00C038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C038BC" w:rsidRPr="00351912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996797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F74DDE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C038BC" w:rsidRPr="00351912" w:rsidRDefault="00C038BC" w:rsidP="00C038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C038BC" w:rsidRPr="00351912" w:rsidRDefault="00C038BC" w:rsidP="00C038BC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C038BC" w:rsidTr="00F169E2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C038BC" w:rsidRPr="004774EC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C038BC" w:rsidRPr="00351912" w:rsidRDefault="00C038BC" w:rsidP="00F169E2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C038BC" w:rsidRPr="00351912" w:rsidRDefault="00C038BC" w:rsidP="00F169E2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C038BC" w:rsidRPr="00351912" w:rsidRDefault="00C038BC" w:rsidP="00F169E2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996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C038BC" w:rsidRPr="00351912" w:rsidRDefault="00C038BC" w:rsidP="00F169E2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C038BC" w:rsidRPr="00351912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C038BC" w:rsidRPr="00351912" w:rsidRDefault="00C038BC" w:rsidP="00F169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C038BC" w:rsidRDefault="00C038BC" w:rsidP="00F169E2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38BC" w:rsidRPr="00351912" w:rsidRDefault="00C038BC" w:rsidP="00C038BC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C038BC" w:rsidRPr="00351912" w:rsidRDefault="00C038BC" w:rsidP="00C03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38BC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C47A40">
        <w:rPr>
          <w:rFonts w:ascii="Times New Roman" w:hAnsi="Times New Roman" w:cs="Times New Roman"/>
          <w:bCs/>
          <w:sz w:val="28"/>
          <w:szCs w:val="28"/>
        </w:rPr>
        <w:t>5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9334FB" w:rsidRPr="009F1157" w:rsidRDefault="00C038BC" w:rsidP="009334FB">
      <w:pPr>
        <w:pStyle w:val="Default"/>
        <w:spacing w:line="360" w:lineRule="auto"/>
        <w:ind w:firstLine="851"/>
        <w:jc w:val="both"/>
        <w:rPr>
          <w:bCs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lastRenderedPageBreak/>
        <w:t xml:space="preserve">Рабочая программа </w:t>
      </w:r>
      <w:r>
        <w:rPr>
          <w:sz w:val="28"/>
          <w:szCs w:val="28"/>
        </w:rPr>
        <w:t>производственной</w:t>
      </w:r>
      <w:r w:rsidRPr="003232E2">
        <w:rPr>
          <w:sz w:val="28"/>
          <w:szCs w:val="28"/>
        </w:rPr>
        <w:t xml:space="preserve"> практики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профессионального модуля </w:t>
      </w:r>
      <w:r w:rsidRPr="004815CE">
        <w:rPr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9334FB" w:rsidRPr="00B622C0">
        <w:rPr>
          <w:rFonts w:eastAsia="Times New Roman"/>
          <w:bCs/>
          <w:sz w:val="28"/>
          <w:szCs w:val="28"/>
          <w:lang w:eastAsia="ru-RU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</w:t>
      </w:r>
      <w:proofErr w:type="gramEnd"/>
      <w:r w:rsidR="009334FB" w:rsidRPr="00B622C0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gramStart"/>
      <w:r w:rsidR="009334FB" w:rsidRPr="00B622C0">
        <w:rPr>
          <w:rFonts w:eastAsia="Times New Roman"/>
          <w:bCs/>
          <w:sz w:val="28"/>
          <w:szCs w:val="28"/>
          <w:lang w:eastAsia="ru-RU"/>
        </w:rPr>
        <w:t xml:space="preserve">кондитер, входящей в укрупненную группу 43.00.00 Сервис и туризм, на </w:t>
      </w:r>
      <w:hyperlink r:id="rId9" w:history="1">
        <w:r w:rsidR="009334FB" w:rsidRPr="00B622C0">
          <w:rPr>
            <w:rStyle w:val="a7"/>
            <w:bCs/>
            <w:color w:val="auto"/>
            <w:lang w:eastAsia="ru-RU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9334FB" w:rsidRPr="00B622C0">
        <w:rPr>
          <w:rFonts w:eastAsia="Times New Roman"/>
          <w:bCs/>
          <w:sz w:val="28"/>
          <w:szCs w:val="28"/>
          <w:lang w:eastAsia="ru-RU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</w:t>
      </w:r>
      <w:r w:rsidR="009334FB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9334FB" w:rsidRPr="009F1157">
        <w:rPr>
          <w:bCs/>
          <w:sz w:val="28"/>
          <w:szCs w:val="28"/>
        </w:rPr>
        <w:t xml:space="preserve">а также </w:t>
      </w:r>
      <w:r w:rsidR="009334FB" w:rsidRPr="009F1157">
        <w:rPr>
          <w:sz w:val="28"/>
          <w:szCs w:val="28"/>
        </w:rPr>
        <w:t>Приказа Министерства просвещения Российской Федерации</w:t>
      </w:r>
      <w:proofErr w:type="gramEnd"/>
      <w:r w:rsidR="009334FB" w:rsidRPr="009F1157">
        <w:rPr>
          <w:sz w:val="28"/>
          <w:szCs w:val="28"/>
        </w:rPr>
        <w:t xml:space="preserve">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C038BC" w:rsidRPr="00EA1BCD" w:rsidRDefault="00C038BC" w:rsidP="00996797">
      <w:pPr>
        <w:pStyle w:val="Default"/>
        <w:spacing w:line="360" w:lineRule="auto"/>
        <w:ind w:firstLine="851"/>
        <w:jc w:val="both"/>
        <w:rPr>
          <w:rFonts w:eastAsia="Times New Roman"/>
          <w:sz w:val="28"/>
          <w:szCs w:val="28"/>
        </w:rPr>
      </w:pPr>
      <w:bookmarkStart w:id="2" w:name="_GoBack"/>
      <w:bookmarkEnd w:id="2"/>
      <w:r w:rsidRPr="00EA1BCD">
        <w:rPr>
          <w:rFonts w:eastAsia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C038BC" w:rsidRPr="00EA1BCD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C038BC" w:rsidRPr="00EA1BCD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C038BC" w:rsidRDefault="00C038BC" w:rsidP="00C038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C038BC" w:rsidRDefault="00C038BC" w:rsidP="00C038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38BC" w:rsidRDefault="00C038BC" w:rsidP="00C038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38BC" w:rsidRDefault="00C038BC" w:rsidP="00C038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38BC" w:rsidRPr="008122AA" w:rsidRDefault="00C038BC" w:rsidP="00C038B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СОДЕРЖАНИЕ</w:t>
      </w:r>
    </w:p>
    <w:p w:rsidR="00C038BC" w:rsidRPr="007C206A" w:rsidRDefault="00C038BC" w:rsidP="00C038B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647"/>
        <w:gridCol w:w="1241"/>
      </w:tblGrid>
      <w:tr w:rsidR="00C038BC" w:rsidRPr="007C206A" w:rsidTr="00F169E2">
        <w:trPr>
          <w:trHeight w:val="703"/>
        </w:trPr>
        <w:tc>
          <w:tcPr>
            <w:tcW w:w="8648" w:type="dxa"/>
            <w:shd w:val="clear" w:color="auto" w:fill="auto"/>
          </w:tcPr>
          <w:p w:rsidR="00C038BC" w:rsidRPr="007C206A" w:rsidRDefault="00C038BC" w:rsidP="00F169E2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>ПАСПОРТ  ПРОГРАММЫ</w:t>
            </w:r>
            <w:r>
              <w:rPr>
                <w:rFonts w:ascii="Times New Roman" w:hAnsi="Times New Roman"/>
                <w:b w:val="0"/>
                <w:caps/>
                <w:color w:val="auto"/>
              </w:rPr>
              <w:t xml:space="preserve"> ПРОИЗВОДСТВЕННОЙ 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>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C038BC" w:rsidRPr="007C206A" w:rsidRDefault="00C038BC" w:rsidP="00F169E2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C038BC" w:rsidRPr="007C206A" w:rsidRDefault="00C038BC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38BC" w:rsidRPr="007C206A" w:rsidTr="00F169E2">
        <w:tc>
          <w:tcPr>
            <w:tcW w:w="8648" w:type="dxa"/>
            <w:shd w:val="clear" w:color="auto" w:fill="auto"/>
          </w:tcPr>
          <w:p w:rsidR="00C038BC" w:rsidRDefault="00C038BC" w:rsidP="00F169E2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СТРУКТУРА и содержание </w:t>
            </w:r>
            <w:proofErr w:type="gramStart"/>
            <w:r>
              <w:rPr>
                <w:rFonts w:ascii="Times New Roman" w:hAnsi="Times New Roman"/>
                <w:b w:val="0"/>
                <w:caps/>
                <w:color w:val="auto"/>
              </w:rPr>
              <w:t>ПРОИЗВОДСТВЕННОЙ</w:t>
            </w:r>
            <w:proofErr w:type="gramEnd"/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 ПРОФЕССИОНАЛЬНОГО      МОДУЛЯ</w:t>
            </w:r>
          </w:p>
          <w:p w:rsidR="00C038BC" w:rsidRPr="00F70F36" w:rsidRDefault="00C038BC" w:rsidP="00F169E2">
            <w:pPr>
              <w:rPr>
                <w:lang w:eastAsia="en-US"/>
              </w:rPr>
            </w:pPr>
          </w:p>
          <w:p w:rsidR="00C038BC" w:rsidRPr="007C206A" w:rsidRDefault="00C038BC" w:rsidP="00F169E2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условия реализации </w:t>
            </w:r>
            <w:r>
              <w:rPr>
                <w:rFonts w:ascii="Times New Roman" w:hAnsi="Times New Roman"/>
                <w:b w:val="0"/>
                <w:caps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C038BC" w:rsidRPr="007C206A" w:rsidRDefault="00C038BC" w:rsidP="00F169E2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C038BC" w:rsidRDefault="00C038BC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3D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038BC" w:rsidRDefault="00C038BC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8BC" w:rsidRPr="007C206A" w:rsidRDefault="00C038BC" w:rsidP="003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3D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38BC" w:rsidRPr="007C206A" w:rsidTr="00F169E2">
        <w:trPr>
          <w:trHeight w:val="670"/>
        </w:trPr>
        <w:tc>
          <w:tcPr>
            <w:tcW w:w="8648" w:type="dxa"/>
            <w:shd w:val="clear" w:color="auto" w:fill="auto"/>
          </w:tcPr>
          <w:p w:rsidR="00C038BC" w:rsidRPr="007C206A" w:rsidRDefault="00C038BC" w:rsidP="00F169E2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Контроль и оценка результатов освоения </w:t>
            </w:r>
            <w:proofErr w:type="gramStart"/>
            <w:r>
              <w:rPr>
                <w:rFonts w:ascii="Times New Roman" w:hAnsi="Times New Roman"/>
                <w:b w:val="0"/>
                <w:caps/>
                <w:color w:val="auto"/>
              </w:rPr>
              <w:t>ПРОИЗВОДСТВЕННОЙ</w:t>
            </w:r>
            <w:proofErr w:type="gramEnd"/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</w:tc>
        <w:tc>
          <w:tcPr>
            <w:tcW w:w="1241" w:type="dxa"/>
            <w:shd w:val="clear" w:color="auto" w:fill="auto"/>
          </w:tcPr>
          <w:p w:rsidR="00C038BC" w:rsidRPr="007C206A" w:rsidRDefault="00C038BC" w:rsidP="003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3D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38BC" w:rsidRPr="004342C4" w:rsidTr="00F169E2">
        <w:trPr>
          <w:trHeight w:val="846"/>
        </w:trPr>
        <w:tc>
          <w:tcPr>
            <w:tcW w:w="8648" w:type="dxa"/>
            <w:shd w:val="clear" w:color="auto" w:fill="auto"/>
          </w:tcPr>
          <w:p w:rsidR="00C038BC" w:rsidRPr="004342C4" w:rsidRDefault="00C038BC" w:rsidP="00F169E2">
            <w:pPr>
              <w:tabs>
                <w:tab w:val="num" w:pos="176"/>
              </w:tabs>
              <w:ind w:left="34"/>
              <w:rPr>
                <w:caps/>
                <w:sz w:val="28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C038BC" w:rsidRPr="004342C4" w:rsidRDefault="00C038BC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8BC" w:rsidRPr="004342C4" w:rsidRDefault="00C038BC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8BC" w:rsidRPr="004342C4" w:rsidRDefault="00C038BC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8BC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Pr="00351912" w:rsidRDefault="00C038BC" w:rsidP="00C038BC">
      <w:pPr>
        <w:rPr>
          <w:rFonts w:ascii="Times New Roman" w:hAnsi="Times New Roman" w:cs="Times New Roman"/>
        </w:rPr>
      </w:pPr>
    </w:p>
    <w:p w:rsidR="00C038BC" w:rsidRDefault="00C038BC" w:rsidP="00C038BC">
      <w:pPr>
        <w:rPr>
          <w:rFonts w:ascii="Times New Roman" w:hAnsi="Times New Roman" w:cs="Times New Roman"/>
        </w:rPr>
      </w:pPr>
    </w:p>
    <w:p w:rsidR="00C038BC" w:rsidRDefault="00C038BC" w:rsidP="00C038BC">
      <w:pPr>
        <w:tabs>
          <w:tab w:val="left" w:pos="2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038BC" w:rsidRDefault="00C038BC" w:rsidP="00C038BC">
      <w:pPr>
        <w:tabs>
          <w:tab w:val="left" w:pos="2400"/>
        </w:tabs>
        <w:rPr>
          <w:rFonts w:ascii="Times New Roman" w:hAnsi="Times New Roman" w:cs="Times New Roman"/>
        </w:rPr>
      </w:pPr>
    </w:p>
    <w:p w:rsidR="00C038BC" w:rsidRDefault="00C038BC" w:rsidP="00C038BC">
      <w:pPr>
        <w:tabs>
          <w:tab w:val="left" w:pos="2400"/>
        </w:tabs>
        <w:rPr>
          <w:rFonts w:ascii="Times New Roman" w:hAnsi="Times New Roman" w:cs="Times New Roman"/>
        </w:rPr>
      </w:pPr>
    </w:p>
    <w:p w:rsidR="00C038BC" w:rsidRDefault="00C038BC" w:rsidP="00C038BC">
      <w:pPr>
        <w:tabs>
          <w:tab w:val="left" w:pos="2400"/>
        </w:tabs>
        <w:rPr>
          <w:rFonts w:ascii="Times New Roman" w:hAnsi="Times New Roman" w:cs="Times New Roman"/>
        </w:rPr>
      </w:pPr>
    </w:p>
    <w:p w:rsidR="00C038BC" w:rsidRDefault="00C038BC" w:rsidP="00C038BC">
      <w:pPr>
        <w:tabs>
          <w:tab w:val="left" w:pos="2400"/>
        </w:tabs>
        <w:rPr>
          <w:rFonts w:ascii="Times New Roman" w:hAnsi="Times New Roman" w:cs="Times New Roman"/>
        </w:rPr>
      </w:pPr>
    </w:p>
    <w:p w:rsidR="00C038BC" w:rsidRDefault="00C038BC" w:rsidP="00C038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sz w:val="28"/>
          <w:szCs w:val="28"/>
        </w:rPr>
        <w:t>1. ПАСПОРТ РАБОЧЕЙ ПРОГРАММЫ</w:t>
      </w:r>
      <w:r w:rsidRPr="003232E2">
        <w:rPr>
          <w:rFonts w:ascii="Times New Roman" w:hAnsi="Times New Roman" w:cs="Times New Roman"/>
          <w:b/>
          <w:caps/>
          <w:sz w:val="28"/>
        </w:rPr>
        <w:t xml:space="preserve"> </w:t>
      </w:r>
      <w:r w:rsidRPr="00F70F36">
        <w:rPr>
          <w:rFonts w:ascii="Times New Roman" w:hAnsi="Times New Roman"/>
          <w:b/>
          <w:caps/>
          <w:sz w:val="28"/>
        </w:rPr>
        <w:t>ПРОИЗВОДСТВЕННОЙ</w:t>
      </w:r>
      <w:r w:rsidRPr="00F70F36">
        <w:rPr>
          <w:rFonts w:ascii="Times New Roman" w:hAnsi="Times New Roman" w:cs="Times New Roman"/>
          <w:b/>
          <w:caps/>
          <w:sz w:val="36"/>
        </w:rPr>
        <w:t xml:space="preserve"> </w:t>
      </w:r>
      <w:r w:rsidRPr="003232E2">
        <w:rPr>
          <w:rFonts w:ascii="Times New Roman" w:hAnsi="Times New Roman" w:cs="Times New Roman"/>
          <w:b/>
          <w:caps/>
          <w:sz w:val="28"/>
        </w:rPr>
        <w:t>ПРИКТИКИ</w:t>
      </w:r>
      <w:r w:rsidRPr="008122AA">
        <w:rPr>
          <w:rFonts w:ascii="Times New Roman" w:eastAsia="Calibri" w:hAnsi="Times New Roman" w:cs="Times New Roman"/>
          <w:b/>
          <w:sz w:val="28"/>
          <w:szCs w:val="28"/>
        </w:rPr>
        <w:t xml:space="preserve"> ПРОФЕССИОНАЛЬНОГО МОДУЛЯ </w:t>
      </w:r>
    </w:p>
    <w:p w:rsidR="00C038BC" w:rsidRPr="00D846D0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D0">
        <w:rPr>
          <w:rFonts w:ascii="Times New Roman" w:hAnsi="Times New Roman" w:cs="Times New Roman"/>
          <w:b/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</w:p>
    <w:p w:rsidR="00C038BC" w:rsidRPr="00351912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91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C038BC" w:rsidRDefault="00C038BC" w:rsidP="00C038BC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производственной практики профессионального модуля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профессии/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C038BC" w:rsidRDefault="00C038BC" w:rsidP="00C038BC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</w:t>
      </w:r>
      <w:r w:rsidRPr="00F70F36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структуре основной образовательной программы: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модуль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входит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модули.</w:t>
      </w:r>
    </w:p>
    <w:p w:rsidR="00C038BC" w:rsidRDefault="00C038BC" w:rsidP="00C038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F36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C038BC" w:rsidRDefault="00C038BC" w:rsidP="00C038BC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практики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профессионального модуля студент должен освоить вид профессиональной деятельности </w:t>
      </w:r>
      <w:r w:rsidRPr="00F70F36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блюд, кулинарных изделий, закусок разнообразного ассортимента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C038BC" w:rsidRDefault="00C038BC" w:rsidP="00C038BC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</w:rPr>
        <w:sectPr w:rsidR="00C038BC" w:rsidSect="00F169E2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038BC" w:rsidRPr="00162ED1" w:rsidRDefault="00C038BC" w:rsidP="00C038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профессионального модуля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96"/>
        <w:gridCol w:w="3118"/>
        <w:gridCol w:w="3178"/>
        <w:gridCol w:w="3201"/>
      </w:tblGrid>
      <w:tr w:rsidR="00C038BC" w:rsidRPr="002F577E" w:rsidTr="00F169E2">
        <w:trPr>
          <w:trHeight w:val="418"/>
        </w:trPr>
        <w:tc>
          <w:tcPr>
            <w:tcW w:w="6096" w:type="dxa"/>
            <w:vMerge w:val="restart"/>
          </w:tcPr>
          <w:p w:rsidR="00C038BC" w:rsidRPr="002F577E" w:rsidRDefault="00C038BC" w:rsidP="00313D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497" w:type="dxa"/>
            <w:gridSpan w:val="3"/>
          </w:tcPr>
          <w:p w:rsidR="00C038BC" w:rsidRPr="002F577E" w:rsidRDefault="00C038BC" w:rsidP="00313D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C038BC" w:rsidRPr="00EA0701" w:rsidTr="00F169E2">
        <w:trPr>
          <w:trHeight w:val="469"/>
        </w:trPr>
        <w:tc>
          <w:tcPr>
            <w:tcW w:w="6096" w:type="dxa"/>
            <w:vMerge/>
          </w:tcPr>
          <w:p w:rsidR="00C038BC" w:rsidRPr="002F577E" w:rsidRDefault="00C038BC" w:rsidP="00313D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118" w:type="dxa"/>
          </w:tcPr>
          <w:p w:rsidR="00C038BC" w:rsidRPr="00EA0701" w:rsidRDefault="00C038BC" w:rsidP="00313D4C">
            <w:pPr>
              <w:pStyle w:val="TableParagraph"/>
              <w:spacing w:line="276" w:lineRule="auto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Знать </w:t>
            </w:r>
          </w:p>
        </w:tc>
        <w:tc>
          <w:tcPr>
            <w:tcW w:w="3178" w:type="dxa"/>
          </w:tcPr>
          <w:p w:rsidR="00C038BC" w:rsidRPr="00EA0701" w:rsidRDefault="00C038BC" w:rsidP="00313D4C">
            <w:pPr>
              <w:pStyle w:val="TableParagraph"/>
              <w:spacing w:line="276" w:lineRule="auto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3201" w:type="dxa"/>
          </w:tcPr>
          <w:p w:rsidR="00C038BC" w:rsidRPr="00624B92" w:rsidRDefault="00C038BC" w:rsidP="00313D4C">
            <w:pPr>
              <w:pStyle w:val="TableParagraph"/>
              <w:spacing w:line="276" w:lineRule="auto"/>
              <w:ind w:left="0"/>
              <w:jc w:val="center"/>
              <w:rPr>
                <w:b/>
                <w:i/>
                <w:sz w:val="24"/>
              </w:rPr>
            </w:pPr>
            <w:r w:rsidRPr="00624B92">
              <w:rPr>
                <w:b/>
                <w:i/>
                <w:sz w:val="24"/>
                <w:szCs w:val="28"/>
              </w:rPr>
              <w:t xml:space="preserve">Иметь практический опыт </w:t>
            </w:r>
            <w:proofErr w:type="gramStart"/>
            <w:r w:rsidRPr="00624B92">
              <w:rPr>
                <w:b/>
                <w:i/>
                <w:sz w:val="24"/>
                <w:szCs w:val="28"/>
              </w:rPr>
              <w:t>в</w:t>
            </w:r>
            <w:proofErr w:type="gramEnd"/>
            <w:r w:rsidRPr="00624B92">
              <w:rPr>
                <w:i/>
                <w:sz w:val="24"/>
                <w:szCs w:val="28"/>
              </w:rPr>
              <w:t>:</w:t>
            </w:r>
          </w:p>
        </w:tc>
      </w:tr>
      <w:tr w:rsidR="00996797" w:rsidRPr="00232609" w:rsidTr="00F169E2">
        <w:tc>
          <w:tcPr>
            <w:tcW w:w="6096" w:type="dxa"/>
          </w:tcPr>
          <w:p w:rsidR="00996797" w:rsidRPr="0051172B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vMerge w:val="restart"/>
          </w:tcPr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труда, пожарной безопасности, производственной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санитарии и личной гигиены в организациях питания; 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виды, назначение, правила безопасной эксплуатации технологического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оборудования, производственного инвентаря, инструментов, </w:t>
            </w:r>
            <w:proofErr w:type="spell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приборов, посуды и правила ухода за ними;      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ассортимент, </w:t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рецептуры, требования к качеству, условия и сроки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 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нормы расхода, способы сокращения потерь, сохранения пищевой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ценности продуктов при приготовлении; 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правила и способы сервировки стола, презентации салатов, холодных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блюд, кулинарных изделий, закусок разнообразного ассортимента, в том </w:t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 региональных. </w:t>
            </w:r>
          </w:p>
          <w:p w:rsidR="00996797" w:rsidRPr="00090E58" w:rsidRDefault="00996797" w:rsidP="00313D4C">
            <w:pPr>
              <w:tabs>
                <w:tab w:val="left" w:pos="0"/>
              </w:tabs>
              <w:spacing w:line="276" w:lineRule="auto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</w:tcPr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рационально организовывать, проводить текущую уборку рабочего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весоизмерительные</w:t>
            </w:r>
            <w:proofErr w:type="spell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приборы с учетом инструкций и регламентов;  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правила сочетаемости, </w:t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взаимозаменяемости продуктов,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и применения пряностей и приправ;  выбирать, применять, комбинировать способы приготовления,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творческого оформления и подачи салатов, холодных блюд, кулинарных изделий, закусок разнообразного ассортимента, в том числе региональных;  </w:t>
            </w:r>
          </w:p>
          <w:p w:rsidR="00996797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порционироват</w:t>
            </w:r>
            <w:proofErr w:type="gram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комплектовать), эстетично упаковывать на вынос,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хранить с учетом требований к безопасности готовой продукции. </w:t>
            </w:r>
          </w:p>
          <w:p w:rsidR="00996797" w:rsidRPr="00232609" w:rsidRDefault="00996797" w:rsidP="00313D4C">
            <w:pPr>
              <w:pStyle w:val="TableParagraph"/>
              <w:spacing w:line="276" w:lineRule="auto"/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 w:val="restart"/>
          </w:tcPr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подготовке, уборке рабочего места, выборе, подготовке к работе,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приборов; 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выборе, оценке качества, безопасности продуктов, полуфабрикатов,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приготовлении, творческом оформлении, эстетичной подаче салатов, </w:t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холодных блюд, кулинарных изделий, закусок разнообразного ассортимента, в том числе региональных; </w:t>
            </w:r>
            <w:proofErr w:type="gramEnd"/>
          </w:p>
          <w:p w:rsidR="00996797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упаковке, складировании неиспользованных продуктов;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5B">
              <w:sym w:font="Symbol" w:char="F02D"/>
            </w:r>
            <w:proofErr w:type="spell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порционировании</w:t>
            </w:r>
            <w:proofErr w:type="spell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комплектовании</w:t>
            </w:r>
            <w:proofErr w:type="gram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), упаковке на вынос, хранении с</w:t>
            </w:r>
            <w:r w:rsidRPr="00FF325B">
              <w:sym w:font="Symbol" w:char="F02D"/>
            </w:r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учетом требований к безопасности готовой продукции;</w:t>
            </w:r>
          </w:p>
          <w:p w:rsidR="00996797" w:rsidRPr="00624B92" w:rsidRDefault="00996797" w:rsidP="00313D4C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>ведении</w:t>
            </w:r>
            <w:proofErr w:type="gramEnd"/>
            <w:r w:rsidRPr="00624B92">
              <w:rPr>
                <w:rFonts w:ascii="Times New Roman" w:hAnsi="Times New Roman" w:cs="Times New Roman"/>
                <w:sz w:val="28"/>
                <w:szCs w:val="28"/>
              </w:rPr>
              <w:t xml:space="preserve"> расчетов с потребителями.</w:t>
            </w:r>
          </w:p>
          <w:p w:rsidR="00996797" w:rsidRPr="00232609" w:rsidRDefault="00996797" w:rsidP="00313D4C">
            <w:pPr>
              <w:pStyle w:val="TableParagraph"/>
              <w:spacing w:line="276" w:lineRule="auto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357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419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03.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161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04.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263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263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06.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232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ОК 7</w:t>
            </w:r>
            <w:proofErr w:type="gramStart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279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310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Pr="0051172B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</w:t>
            </w:r>
            <w:proofErr w:type="gramStart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403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Default="00996797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ПК.3.1.</w:t>
            </w:r>
            <w:r w:rsidRPr="000D2AA3">
              <w:rPr>
                <w:rFonts w:ascii="Times New Roman" w:hAnsi="Times New Roman" w:cs="Times New Roman"/>
                <w:sz w:val="28"/>
              </w:rPr>
              <w:t xml:space="preserve"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</w:t>
            </w:r>
            <w:r w:rsidRPr="000D2AA3">
              <w:rPr>
                <w:rFonts w:ascii="Times New Roman" w:hAnsi="Times New Roman" w:cs="Times New Roman"/>
                <w:sz w:val="28"/>
              </w:rPr>
              <w:lastRenderedPageBreak/>
              <w:t>и регламентами.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326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Default="00996797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ПК.3.2.</w:t>
            </w:r>
            <w:r w:rsidRPr="000D2AA3">
              <w:rPr>
                <w:rFonts w:ascii="Times New Roman" w:hAnsi="Times New Roman" w:cs="Times New Roman"/>
                <w:sz w:val="28"/>
              </w:rPr>
              <w:t xml:space="preserve"> Осуществлять приготовление, непродолжительное хранение холодных соусов, заправок разнообразного ассортимента.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217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Default="00996797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ПК.3.3.</w:t>
            </w:r>
            <w:r w:rsidRPr="000D2AA3">
              <w:rPr>
                <w:rFonts w:ascii="Times New Roman" w:hAnsi="Times New Roman" w:cs="Times New Roman"/>
                <w:sz w:val="28"/>
              </w:rPr>
              <w:t xml:space="preserve"> Осуществлять приготовление, творческое оформление и подготовку к реализации салатов разнообразного ассортимента.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232609" w:rsidTr="00F169E2">
        <w:trPr>
          <w:trHeight w:val="217"/>
        </w:trPr>
        <w:tc>
          <w:tcPr>
            <w:tcW w:w="6096" w:type="dxa"/>
            <w:tcBorders>
              <w:bottom w:val="single" w:sz="4" w:space="0" w:color="auto"/>
            </w:tcBorders>
          </w:tcPr>
          <w:p w:rsidR="00996797" w:rsidRDefault="00996797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ПК.3.4.</w:t>
            </w:r>
            <w:r w:rsidRPr="000D2AA3">
              <w:rPr>
                <w:rFonts w:ascii="Times New Roman" w:hAnsi="Times New Roman" w:cs="Times New Roman"/>
                <w:sz w:val="28"/>
              </w:rPr>
              <w:t xml:space="preserve">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      </w:r>
          </w:p>
        </w:tc>
        <w:tc>
          <w:tcPr>
            <w:tcW w:w="3118" w:type="dxa"/>
            <w:vMerge/>
          </w:tcPr>
          <w:p w:rsidR="00996797" w:rsidRPr="00CE0D9A" w:rsidRDefault="00996797" w:rsidP="00313D4C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232609" w:rsidRDefault="00996797" w:rsidP="00313D4C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97" w:rsidRPr="00090E58" w:rsidTr="00F169E2">
        <w:trPr>
          <w:trHeight w:val="416"/>
        </w:trPr>
        <w:tc>
          <w:tcPr>
            <w:tcW w:w="6096" w:type="dxa"/>
            <w:tcBorders>
              <w:top w:val="single" w:sz="4" w:space="0" w:color="auto"/>
            </w:tcBorders>
          </w:tcPr>
          <w:p w:rsidR="00996797" w:rsidRPr="00C5442E" w:rsidRDefault="00996797" w:rsidP="00313D4C">
            <w:pPr>
              <w:tabs>
                <w:tab w:val="left" w:pos="1440"/>
              </w:tabs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2E">
              <w:rPr>
                <w:rFonts w:ascii="Times New Roman" w:hAnsi="Times New Roman" w:cs="Times New Roman"/>
                <w:sz w:val="28"/>
                <w:szCs w:val="28"/>
              </w:rPr>
              <w:t>ПК 3.5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442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  <w:p w:rsidR="00996797" w:rsidRPr="00EA0701" w:rsidRDefault="00996797" w:rsidP="00313D4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vMerge/>
          </w:tcPr>
          <w:p w:rsidR="00996797" w:rsidRDefault="00996797" w:rsidP="00313D4C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line="276" w:lineRule="auto"/>
              <w:ind w:left="316" w:hanging="361"/>
              <w:jc w:val="both"/>
            </w:pPr>
          </w:p>
        </w:tc>
        <w:tc>
          <w:tcPr>
            <w:tcW w:w="3178" w:type="dxa"/>
            <w:vMerge/>
          </w:tcPr>
          <w:p w:rsidR="00996797" w:rsidRPr="00090E58" w:rsidRDefault="00996797" w:rsidP="00313D4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090E58" w:rsidRDefault="00996797" w:rsidP="00313D4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96797" w:rsidRPr="00090E58" w:rsidTr="00F169E2">
        <w:tc>
          <w:tcPr>
            <w:tcW w:w="6096" w:type="dxa"/>
          </w:tcPr>
          <w:p w:rsidR="00996797" w:rsidRPr="00C5442E" w:rsidRDefault="00996797" w:rsidP="00313D4C">
            <w:pPr>
              <w:tabs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2E">
              <w:rPr>
                <w:rFonts w:ascii="Times New Roman" w:hAnsi="Times New Roman" w:cs="Times New Roman"/>
                <w:sz w:val="28"/>
                <w:szCs w:val="28"/>
              </w:rPr>
              <w:t>ПК 3.6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442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      </w:r>
          </w:p>
          <w:p w:rsidR="00996797" w:rsidRDefault="00996797" w:rsidP="00313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96797" w:rsidRDefault="00996797" w:rsidP="00313D4C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76" w:lineRule="auto"/>
              <w:ind w:right="233"/>
              <w:jc w:val="both"/>
            </w:pPr>
          </w:p>
        </w:tc>
        <w:tc>
          <w:tcPr>
            <w:tcW w:w="3178" w:type="dxa"/>
            <w:vMerge/>
          </w:tcPr>
          <w:p w:rsidR="00996797" w:rsidRPr="00090E58" w:rsidRDefault="00996797" w:rsidP="00313D4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996797" w:rsidRPr="00090E58" w:rsidRDefault="00996797" w:rsidP="00313D4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038BC" w:rsidRDefault="00C038BC" w:rsidP="00313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524B">
        <w:rPr>
          <w:rFonts w:ascii="Times New Roman" w:hAnsi="Times New Roman" w:cs="Times New Roman"/>
          <w:sz w:val="28"/>
          <w:szCs w:val="28"/>
        </w:rPr>
        <w:t>Критериев оценки личностных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, согласно с рабочей программы воспитания (Протокол №28 от 31.08.2021 г.):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1"/>
        <w:gridCol w:w="2976"/>
      </w:tblGrid>
      <w:tr w:rsidR="00C038BC" w:rsidRPr="00E96449" w:rsidTr="00C038BC">
        <w:trPr>
          <w:trHeight w:val="1300"/>
        </w:trPr>
        <w:tc>
          <w:tcPr>
            <w:tcW w:w="12441" w:type="dxa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Личностные результаты </w:t>
            </w:r>
          </w:p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реализации программы воспитания </w:t>
            </w:r>
          </w:p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C038BC" w:rsidRPr="00E96449" w:rsidTr="00C038BC">
        <w:trPr>
          <w:trHeight w:val="2462"/>
        </w:trPr>
        <w:tc>
          <w:tcPr>
            <w:tcW w:w="12441" w:type="dxa"/>
          </w:tcPr>
          <w:p w:rsidR="00C038BC" w:rsidRPr="00E96449" w:rsidRDefault="00C038BC" w:rsidP="00313D4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604A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976" w:type="dxa"/>
            <w:vAlign w:val="center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</w:p>
        </w:tc>
      </w:tr>
      <w:tr w:rsidR="00C038BC" w:rsidTr="00C038BC">
        <w:trPr>
          <w:trHeight w:val="434"/>
        </w:trPr>
        <w:tc>
          <w:tcPr>
            <w:tcW w:w="12441" w:type="dxa"/>
          </w:tcPr>
          <w:p w:rsidR="00C038BC" w:rsidRPr="00A2604A" w:rsidRDefault="00C038BC" w:rsidP="00313D4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proofErr w:type="gramStart"/>
            <w:r w:rsidRPr="004A49B7">
              <w:rPr>
                <w:rFonts w:ascii="Times New Roman" w:hAnsi="Times New Roman"/>
                <w:sz w:val="24"/>
                <w:szCs w:val="28"/>
              </w:rPr>
              <w:t>Соблюдающий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</w:rPr>
              <w:t>Лояльный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A49B7">
              <w:rPr>
                <w:rFonts w:ascii="Times New Roman" w:hAnsi="Times New Roman"/>
                <w:sz w:val="24"/>
                <w:szCs w:val="28"/>
              </w:rPr>
              <w:t>девиантным</w:t>
            </w:r>
            <w:proofErr w:type="spell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поведением. </w:t>
            </w:r>
            <w:proofErr w:type="gram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gram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976" w:type="dxa"/>
            <w:vAlign w:val="center"/>
          </w:tcPr>
          <w:p w:rsidR="00C038BC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3</w:t>
            </w:r>
          </w:p>
        </w:tc>
      </w:tr>
      <w:tr w:rsidR="00C038BC" w:rsidRPr="00E96449" w:rsidTr="00C038BC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BC" w:rsidRPr="00E96449" w:rsidRDefault="00C038BC" w:rsidP="00313D4C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Стремящийся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</w:p>
        </w:tc>
      </w:tr>
      <w:tr w:rsidR="00C038BC" w:rsidRPr="00E96449" w:rsidTr="00C038BC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BC" w:rsidRPr="00E96449" w:rsidRDefault="00C038BC" w:rsidP="00313D4C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</w:p>
        </w:tc>
      </w:tr>
      <w:tr w:rsidR="00C038BC" w:rsidRPr="00E96449" w:rsidTr="00C038BC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BC" w:rsidRPr="00E96449" w:rsidRDefault="00C038BC" w:rsidP="00313D4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Проявляющий</w:t>
            </w:r>
            <w:proofErr w:type="gramEnd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Сопричастный</w:t>
            </w:r>
            <w:proofErr w:type="gramEnd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</w:p>
        </w:tc>
      </w:tr>
      <w:tr w:rsidR="00C038BC" w:rsidRPr="00E96449" w:rsidTr="00C038BC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BC" w:rsidRPr="00E96449" w:rsidRDefault="00C038BC" w:rsidP="00313D4C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Соблюдающий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96449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E96449">
              <w:rPr>
                <w:rFonts w:ascii="Times New Roman" w:hAnsi="Times New Roman" w:cs="Times New Roman"/>
                <w:sz w:val="24"/>
              </w:rPr>
              <w:t xml:space="preserve"> веществ, азартных игр и т.д. </w:t>
            </w: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Сохраняющий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8BC" w:rsidRPr="00E96449" w:rsidRDefault="00C038BC" w:rsidP="00313D4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</w:p>
        </w:tc>
      </w:tr>
      <w:tr w:rsidR="00C038BC" w:rsidRPr="00E96449" w:rsidTr="00C038BC">
        <w:trPr>
          <w:trHeight w:val="635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BC" w:rsidRPr="00E96449" w:rsidRDefault="00C038BC" w:rsidP="00F169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lastRenderedPageBreak/>
              <w:t>Проявляющий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8BC" w:rsidRPr="00E96449" w:rsidRDefault="00C038BC" w:rsidP="00F169E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</w:p>
        </w:tc>
      </w:tr>
      <w:tr w:rsidR="00C038BC" w:rsidRPr="00E96449" w:rsidTr="00C038BC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BC" w:rsidRPr="00967297" w:rsidRDefault="00C038BC" w:rsidP="00F169E2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Готовый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соответствовать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ожиданиям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работодателей: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активный,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 xml:space="preserve"> проектно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67297">
              <w:rPr>
                <w:rFonts w:ascii="Times New Roman" w:hAnsi="Times New Roman" w:cs="Times New Roman"/>
                <w:spacing w:val="-2"/>
                <w:sz w:val="24"/>
              </w:rPr>
              <w:t>мыслящий,    эффективно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  <w:t>взаимодействующий</w:t>
            </w:r>
            <w:r w:rsidRPr="00967297">
              <w:rPr>
                <w:rFonts w:ascii="Times New Roman" w:hAnsi="Times New Roman" w:cs="Times New Roman"/>
                <w:sz w:val="24"/>
              </w:rPr>
              <w:tab/>
            </w:r>
            <w:r w:rsidRPr="00967297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967297">
              <w:rPr>
                <w:rFonts w:ascii="Times New Roman" w:hAnsi="Times New Roman" w:cs="Times New Roman"/>
                <w:sz w:val="21"/>
              </w:rPr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8BC" w:rsidRPr="00E96449" w:rsidRDefault="00C038BC" w:rsidP="00F169E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</w:tr>
    </w:tbl>
    <w:p w:rsidR="00356EFC" w:rsidRDefault="00356EF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>
      <w:pPr>
        <w:sectPr w:rsidR="00C038BC" w:rsidSect="00C038B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038BC" w:rsidRPr="00285D45" w:rsidRDefault="00C038BC" w:rsidP="00C038BC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bookmarkStart w:id="3" w:name="_Hlk89257846"/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учебной практики </w:t>
      </w: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с учетом наличия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обучающихся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 ОВЗ с легкой степенью УО и ЗПР. Данная группа слушателей характеризуется: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-память ограничена в объеме, преобладает кратковременная над долго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временной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, механическая над логической;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 </w:t>
      </w:r>
      <w:proofErr w:type="spell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несформированность</w:t>
      </w:r>
      <w:proofErr w:type="spell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C038BC" w:rsidRPr="00285D45" w:rsidRDefault="00C038BC" w:rsidP="00313D4C">
      <w:pPr>
        <w:tabs>
          <w:tab w:val="left" w:pos="184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C038BC" w:rsidRPr="00285D45" w:rsidRDefault="00C038BC" w:rsidP="00313D4C">
      <w:pPr>
        <w:tabs>
          <w:tab w:val="left" w:pos="183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1.5. Характерные формы организации деятельности </w:t>
      </w:r>
      <w:proofErr w:type="gramStart"/>
      <w:r w:rsidRPr="00285D45">
        <w:rPr>
          <w:rFonts w:ascii="Times New Roman" w:eastAsia="Calibri" w:hAnsi="Times New Roman" w:cs="Times New Roman"/>
          <w:b/>
          <w:sz w:val="28"/>
          <w:szCs w:val="32"/>
        </w:rPr>
        <w:t>обучающихся</w:t>
      </w:r>
      <w:proofErr w:type="gramEnd"/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 с ОВЗ. Направление работы и методические приемы:</w:t>
      </w:r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ориентация в пространстве (физкультминутки, начерти таблицу без линейки, найди ошибку);</w:t>
      </w:r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- развитие глазомера (начерти таблицу без линейки, кроссворды, крестики и нолики,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мозайка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ребусы);</w:t>
      </w:r>
      <w:proofErr w:type="gramEnd"/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</w:t>
      </w: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>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) </w:t>
      </w: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  <w:proofErr w:type="gramEnd"/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  <w:proofErr w:type="gramEnd"/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соотнеси вопрос и ответ, термин и его трактовку (составь пару), загадки, шарады,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метаграммы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, логогрифы, криптограммы, допиши предложение, по рисункам охарактеризуй объект или процесс,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 родственников, лото, тест, физкультминутки);</w:t>
      </w:r>
      <w:proofErr w:type="gramEnd"/>
    </w:p>
    <w:p w:rsidR="00C038BC" w:rsidRPr="00285D45" w:rsidRDefault="00C038BC" w:rsidP="00313D4C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шестиклеточныйлогикон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родственников, лото, ребусы, головоломки, тест);</w:t>
      </w:r>
    </w:p>
    <w:p w:rsidR="00C038BC" w:rsidRPr="00285D45" w:rsidRDefault="00C038BC" w:rsidP="00313D4C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285D45">
        <w:rPr>
          <w:rFonts w:ascii="Times New Roman" w:eastAsia="Calibri" w:hAnsi="Times New Roman" w:cs="Times New Roman"/>
          <w:sz w:val="28"/>
          <w:szCs w:val="32"/>
        </w:rPr>
        <w:t>.</w:t>
      </w:r>
      <w:proofErr w:type="gramEnd"/>
    </w:p>
    <w:p w:rsidR="00C038BC" w:rsidRPr="00285D45" w:rsidRDefault="00C038BC" w:rsidP="00313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производственной практики профессиональной практики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038BC" w:rsidRDefault="00C038BC" w:rsidP="00313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A1690E">
        <w:rPr>
          <w:rFonts w:ascii="Times New Roman" w:hAnsi="Times New Roman" w:cs="Times New Roman"/>
          <w:sz w:val="28"/>
          <w:szCs w:val="28"/>
        </w:rPr>
        <w:t xml:space="preserve"> практики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690E">
        <w:rPr>
          <w:rFonts w:ascii="Times New Roman" w:hAnsi="Times New Roman" w:cs="Times New Roman"/>
          <w:sz w:val="28"/>
          <w:szCs w:val="28"/>
        </w:rPr>
        <w:t>П.0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996797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690E">
        <w:rPr>
          <w:rFonts w:ascii="Times New Roman" w:hAnsi="Times New Roman" w:cs="Times New Roman"/>
          <w:sz w:val="28"/>
          <w:szCs w:val="28"/>
        </w:rPr>
        <w:t>часа</w:t>
      </w:r>
    </w:p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/>
    <w:p w:rsidR="00C038BC" w:rsidRDefault="00C038BC">
      <w:pPr>
        <w:sectPr w:rsidR="00C038BC" w:rsidSect="00C038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038BC" w:rsidRPr="00CD10AD" w:rsidRDefault="00C038BC" w:rsidP="00C038B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2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 xml:space="preserve">. СТРУКТУРА и содержание </w:t>
      </w:r>
      <w:r w:rsidRPr="00F70F36">
        <w:rPr>
          <w:rFonts w:ascii="Times New Roman" w:hAnsi="Times New Roman"/>
          <w:b/>
          <w:caps/>
          <w:sz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C038BC" w:rsidRPr="00CD10AD" w:rsidRDefault="00C038BC" w:rsidP="00C03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.1. Тематический план </w:t>
      </w:r>
      <w:r w:rsidRPr="00F70F36">
        <w:rPr>
          <w:rFonts w:ascii="Times New Roman" w:hAnsi="Times New Roman"/>
          <w:b/>
          <w:sz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 w:rsidRPr="00D846D0">
        <w:rPr>
          <w:rFonts w:ascii="Times New Roman" w:hAnsi="Times New Roman" w:cs="Times New Roman"/>
          <w:b/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  <w:r w:rsidRPr="00CD10A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56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5418"/>
        <w:gridCol w:w="1244"/>
        <w:gridCol w:w="851"/>
        <w:gridCol w:w="1134"/>
        <w:gridCol w:w="1417"/>
        <w:gridCol w:w="2127"/>
      </w:tblGrid>
      <w:tr w:rsidR="00C038BC" w:rsidTr="00F169E2">
        <w:trPr>
          <w:trHeight w:val="662"/>
        </w:trPr>
        <w:tc>
          <w:tcPr>
            <w:tcW w:w="2376" w:type="dxa"/>
            <w:vMerge w:val="restart"/>
          </w:tcPr>
          <w:p w:rsidR="00C038BC" w:rsidRPr="000143B8" w:rsidRDefault="00C038BC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  <w:p w:rsidR="00C038BC" w:rsidRPr="000143B8" w:rsidRDefault="00C038BC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  <w:vMerge w:val="restart"/>
          </w:tcPr>
          <w:p w:rsidR="00C038BC" w:rsidRPr="000143B8" w:rsidRDefault="00C038BC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  <w:p w:rsidR="00C038BC" w:rsidRPr="000143B8" w:rsidRDefault="00C038BC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  <w:p w:rsidR="00C038BC" w:rsidRPr="000143B8" w:rsidRDefault="00C038BC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</w:tcPr>
          <w:p w:rsidR="00C038BC" w:rsidRPr="000143B8" w:rsidRDefault="00C038BC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038BC" w:rsidRPr="000143B8" w:rsidRDefault="00C038BC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C038BC" w:rsidRPr="000143B8" w:rsidRDefault="00C038BC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4"/>
          </w:tcPr>
          <w:p w:rsidR="00C038BC" w:rsidRPr="000143B8" w:rsidRDefault="00C038BC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часов по семестрам</w:t>
            </w:r>
          </w:p>
          <w:p w:rsidR="00C038BC" w:rsidRPr="000143B8" w:rsidRDefault="00C038BC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797" w:rsidTr="00996797">
        <w:trPr>
          <w:trHeight w:val="481"/>
        </w:trPr>
        <w:tc>
          <w:tcPr>
            <w:tcW w:w="2376" w:type="dxa"/>
            <w:vMerge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  <w:vMerge/>
          </w:tcPr>
          <w:p w:rsidR="00996797" w:rsidRPr="000143B8" w:rsidRDefault="00996797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:rsidR="00996797" w:rsidRPr="000143B8" w:rsidRDefault="00996797" w:rsidP="00F169E2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1 сем.</w:t>
            </w:r>
          </w:p>
        </w:tc>
        <w:tc>
          <w:tcPr>
            <w:tcW w:w="1134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2 сем.</w:t>
            </w:r>
          </w:p>
        </w:tc>
        <w:tc>
          <w:tcPr>
            <w:tcW w:w="1417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3 сем.</w:t>
            </w:r>
          </w:p>
        </w:tc>
        <w:tc>
          <w:tcPr>
            <w:tcW w:w="2127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4 сем.</w:t>
            </w:r>
          </w:p>
        </w:tc>
      </w:tr>
      <w:tr w:rsidR="00996797" w:rsidTr="00996797">
        <w:tc>
          <w:tcPr>
            <w:tcW w:w="2376" w:type="dxa"/>
            <w:vMerge w:val="restart"/>
          </w:tcPr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ПК.3.1</w:t>
            </w:r>
          </w:p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ПК.3.2</w:t>
            </w:r>
          </w:p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ПК.3.3</w:t>
            </w:r>
          </w:p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ПК.34</w:t>
            </w:r>
          </w:p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ПК.3.5</w:t>
            </w:r>
          </w:p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ПК.3.6</w:t>
            </w:r>
          </w:p>
          <w:p w:rsidR="00996797" w:rsidRPr="000143B8" w:rsidRDefault="00996797" w:rsidP="00F1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</w:tcPr>
          <w:p w:rsidR="00996797" w:rsidRPr="003E5A9C" w:rsidRDefault="00996797" w:rsidP="00F16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№ </w:t>
            </w:r>
            <w:r w:rsidRPr="00C259E7">
              <w:rPr>
                <w:rFonts w:ascii="Times New Roman" w:hAnsi="Times New Roman" w:cs="Times New Roman"/>
                <w:b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Cs w:val="28"/>
              </w:rPr>
              <w:t>Технологический процесс</w:t>
            </w:r>
            <w:r w:rsidRPr="00C259E7">
              <w:rPr>
                <w:rFonts w:ascii="Times New Roman" w:hAnsi="Times New Roman" w:cs="Times New Roman"/>
                <w:b/>
                <w:szCs w:val="28"/>
              </w:rPr>
              <w:t xml:space="preserve"> приготовления холодных блюд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и </w:t>
            </w:r>
            <w:r w:rsidRPr="00C259E7">
              <w:rPr>
                <w:rFonts w:ascii="Times New Roman" w:hAnsi="Times New Roman" w:cs="Times New Roman"/>
                <w:b/>
                <w:szCs w:val="28"/>
              </w:rPr>
              <w:t>закусок</w:t>
            </w:r>
            <w:r>
              <w:rPr>
                <w:rFonts w:ascii="Times New Roman" w:hAnsi="Times New Roman" w:cs="Times New Roman"/>
                <w:b/>
                <w:szCs w:val="28"/>
              </w:rPr>
              <w:t>.</w:t>
            </w:r>
          </w:p>
        </w:tc>
        <w:tc>
          <w:tcPr>
            <w:tcW w:w="1244" w:type="dxa"/>
          </w:tcPr>
          <w:p w:rsidR="00996797" w:rsidRDefault="00996797" w:rsidP="00996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51" w:type="dxa"/>
          </w:tcPr>
          <w:p w:rsidR="00996797" w:rsidRDefault="00996797" w:rsidP="00F1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6797" w:rsidRDefault="00996797" w:rsidP="00F1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6797" w:rsidRDefault="00996797" w:rsidP="00F1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96797" w:rsidRDefault="00996797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96797" w:rsidTr="00996797">
        <w:tc>
          <w:tcPr>
            <w:tcW w:w="2376" w:type="dxa"/>
            <w:vMerge/>
          </w:tcPr>
          <w:p w:rsidR="00996797" w:rsidRDefault="00996797" w:rsidP="00F1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</w:tcPr>
          <w:p w:rsidR="00996797" w:rsidRDefault="00996797" w:rsidP="00F16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44" w:type="dxa"/>
          </w:tcPr>
          <w:p w:rsidR="00996797" w:rsidRPr="008460F7" w:rsidRDefault="00996797" w:rsidP="009967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0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96797" w:rsidRPr="000143B8" w:rsidRDefault="00996797" w:rsidP="00F16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96797" w:rsidRPr="00A848A6" w:rsidRDefault="00996797" w:rsidP="00F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8BC" w:rsidRDefault="00C038BC"/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FA" w:rsidRDefault="00CC56FA" w:rsidP="00C038BC">
      <w:pPr>
        <w:tabs>
          <w:tab w:val="left" w:pos="19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BC" w:rsidRDefault="00C038BC" w:rsidP="00C038BC">
      <w:pPr>
        <w:tabs>
          <w:tab w:val="left" w:pos="198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5B5C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F36">
        <w:rPr>
          <w:rFonts w:ascii="Times New Roman" w:hAnsi="Times New Roman"/>
          <w:b/>
          <w:sz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585B5C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 </w:t>
      </w:r>
      <w:r w:rsidRPr="00D846D0">
        <w:rPr>
          <w:rFonts w:ascii="Times New Roman" w:hAnsi="Times New Roman" w:cs="Times New Roman"/>
          <w:b/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  <w:r w:rsidRPr="00CD10A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6662"/>
        <w:gridCol w:w="1276"/>
        <w:gridCol w:w="2487"/>
      </w:tblGrid>
      <w:tr w:rsidR="00996797" w:rsidRPr="00996797" w:rsidTr="00996797">
        <w:trPr>
          <w:trHeight w:val="645"/>
        </w:trPr>
        <w:tc>
          <w:tcPr>
            <w:tcW w:w="4786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487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96797" w:rsidRPr="00996797" w:rsidTr="005E6DA9">
        <w:trPr>
          <w:trHeight w:val="294"/>
        </w:trPr>
        <w:tc>
          <w:tcPr>
            <w:tcW w:w="11448" w:type="dxa"/>
            <w:gridSpan w:val="2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2 Технологический процесс приготовления холодных блюд и закусок.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487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6797" w:rsidRPr="00996797" w:rsidTr="005E6DA9">
        <w:trPr>
          <w:trHeight w:val="20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охране труда в холодном цехе. Организация рабочего места при приготовлении холодных блюд, кулинарных изделий, закусок, труда в холодном цехе. Организация рабочего места при приготовлении холодных блюд, кулинарных изделий, закусок.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20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20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20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20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115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при приготовлении холодных блюд, кулинарных изделий, закусок. Инструктаж по технике безопасности на производстве.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96797" w:rsidRPr="00996797" w:rsidTr="005E6DA9">
        <w:trPr>
          <w:trHeight w:val="181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соусов, заправок.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294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соусов, заправок.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55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сырых овощей.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705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сырых овощей.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76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вареных овощей.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666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вареных овощей.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0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винегретов.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310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винегретов.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50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рыбы.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465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рыбы.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31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7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морепродуктов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09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морепродуктов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00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из мяса и птицы.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93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салатов из мяса и </w:t>
            </w:r>
            <w:proofErr w:type="spell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gram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53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салатов – </w:t>
            </w:r>
            <w:proofErr w:type="spell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коктелей</w:t>
            </w:r>
            <w:proofErr w:type="spell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728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салатов – </w:t>
            </w:r>
            <w:proofErr w:type="spell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коктелей</w:t>
            </w:r>
            <w:proofErr w:type="spell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69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10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. Приготовление десертных салатов.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651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десертных салатов.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40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открытых и закрытых бутербродов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133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открытых и закрытых бутербродов.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91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12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горячих бутербродов.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21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горячих бутербродов.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83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13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закусок из овощей и грибов.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309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закусок из овощей и грибов.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18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14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закусок из яиц.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03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закусок из яиц.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06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15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холодных блюд и закусок из рыбы.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86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блюд и закусок из рыбы.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18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16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холодных блюд и закусок нерыбного водного сырья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03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блюд и закусок нерыбного водного сырья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83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17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холодных блюд и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закусок из мяса, и мясных гастрономических продуктов.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lastRenderedPageBreak/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806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и закусок из мяса, и мясных гастрономических продуктов.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55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18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и закусок домашней птицы, дичи.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341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и закусок домашней птицы, дичи.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86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19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закусок сложного приготовлени</w:t>
            </w:r>
            <w:proofErr w:type="gram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канапе, корзиночки, волованы с различными наполнителями.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310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закусок сложного приготовлени</w:t>
            </w:r>
            <w:proofErr w:type="gram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канапе, корзиночки, волованы с различными наполнителями.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17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20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салатов сложного приготовления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279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салатов сложного приготовления.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48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21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холодных блюд и закусок из рыбы (</w:t>
            </w:r>
            <w:proofErr w:type="gram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фаршированные</w:t>
            </w:r>
            <w:proofErr w:type="gram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, заливные).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248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блюд и закусок из рыбы (</w:t>
            </w:r>
            <w:proofErr w:type="gramStart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фаршированные</w:t>
            </w:r>
            <w:proofErr w:type="gramEnd"/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, заливные).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153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Тема 22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холодных блюд и закусок из нерыбного водного сырья сложного приготовления (отварные, заливные).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186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блюд и закусок из нерыбного водного сырья сложного приготовления (отварные, заливные).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264"/>
        </w:trPr>
        <w:tc>
          <w:tcPr>
            <w:tcW w:w="4786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23 </w:t>
            </w: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и закусок из мяса, домашней птицы, дичи субпродуктов сложного приготовления.</w:t>
            </w: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  <w:vMerge w:val="restart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230"/>
        </w:trPr>
        <w:tc>
          <w:tcPr>
            <w:tcW w:w="4786" w:type="dxa"/>
            <w:vMerge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и закусок из мяса, домашней птицы, дичи субпродуктов сложного приготовления. Оценка качества готовой продукции.</w:t>
            </w:r>
          </w:p>
        </w:tc>
        <w:tc>
          <w:tcPr>
            <w:tcW w:w="1276" w:type="dxa"/>
            <w:vMerge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6797" w:rsidRPr="00996797" w:rsidTr="005E6DA9">
        <w:trPr>
          <w:trHeight w:val="873"/>
        </w:trPr>
        <w:tc>
          <w:tcPr>
            <w:tcW w:w="11448" w:type="dxa"/>
            <w:gridSpan w:val="2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ОК.01-9,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ПК3.1-3.6</w:t>
            </w:r>
          </w:p>
          <w:p w:rsidR="00996797" w:rsidRPr="00996797" w:rsidRDefault="00996797" w:rsidP="0099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ЛР</w:t>
            </w:r>
            <w:proofErr w:type="gramStart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2</w:t>
            </w:r>
            <w:proofErr w:type="gramEnd"/>
            <w:r w:rsidRPr="00996797">
              <w:rPr>
                <w:rFonts w:ascii="Times New Roman" w:hAnsi="Times New Roman" w:cs="Times New Roman"/>
                <w:bCs/>
                <w:sz w:val="18"/>
                <w:szCs w:val="24"/>
              </w:rPr>
              <w:t>,ЛР4,ЛР5,ЛР8ЛР9,ЛР10,ЛР11, ЛР12</w:t>
            </w:r>
          </w:p>
        </w:tc>
      </w:tr>
      <w:tr w:rsidR="00996797" w:rsidRPr="00996797" w:rsidTr="005E6DA9">
        <w:trPr>
          <w:trHeight w:val="353"/>
        </w:trPr>
        <w:tc>
          <w:tcPr>
            <w:tcW w:w="4786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679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144</w:t>
            </w:r>
          </w:p>
        </w:tc>
        <w:tc>
          <w:tcPr>
            <w:tcW w:w="2487" w:type="dxa"/>
          </w:tcPr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6797" w:rsidRPr="00996797" w:rsidRDefault="00996797" w:rsidP="009967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C56FA" w:rsidRPr="00996797" w:rsidRDefault="00CC56FA" w:rsidP="00996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9E2" w:rsidRDefault="00F169E2"/>
    <w:p w:rsidR="00F169E2" w:rsidRDefault="00F169E2"/>
    <w:p w:rsidR="00F169E2" w:rsidRDefault="00F169E2">
      <w:pPr>
        <w:sectPr w:rsidR="00F169E2" w:rsidSect="00C038BC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313D4C" w:rsidRDefault="00313D4C" w:rsidP="00F169E2">
      <w:pPr>
        <w:spacing w:line="360" w:lineRule="auto"/>
        <w:ind w:left="142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169E2" w:rsidRPr="00692802" w:rsidRDefault="00F169E2" w:rsidP="00F169E2">
      <w:pPr>
        <w:spacing w:line="360" w:lineRule="auto"/>
        <w:ind w:left="142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3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. условия реализации </w:t>
      </w:r>
      <w:r w:rsidRPr="00354811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F169E2" w:rsidRDefault="00313D4C" w:rsidP="00313D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</w:t>
      </w:r>
      <w:r w:rsidR="00F169E2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.1. </w:t>
      </w:r>
      <w:r w:rsidR="00F169E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Требования м</w:t>
      </w:r>
      <w:r w:rsidR="00F169E2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атериально-техническо</w:t>
      </w:r>
      <w:r w:rsidR="00F169E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му </w:t>
      </w:r>
      <w:r w:rsidR="00F169E2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обеспечени</w:t>
      </w:r>
      <w:r w:rsidR="00F169E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ю производственной</w:t>
      </w:r>
      <w:r w:rsidR="00F169E2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практики:</w:t>
      </w:r>
    </w:p>
    <w:p w:rsidR="00F169E2" w:rsidRPr="0011707D" w:rsidRDefault="00F169E2" w:rsidP="00313D4C">
      <w:pPr>
        <w:widowControl w:val="0"/>
        <w:tabs>
          <w:tab w:val="left" w:pos="540"/>
          <w:tab w:val="left" w:pos="709"/>
          <w:tab w:val="left" w:pos="1034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 xml:space="preserve">Реализация </w:t>
      </w:r>
      <w:r>
        <w:rPr>
          <w:rFonts w:ascii="Times New Roman" w:hAnsi="Times New Roman" w:cs="Times New Roman"/>
          <w:sz w:val="28"/>
        </w:rPr>
        <w:t xml:space="preserve">рабочей </w:t>
      </w:r>
      <w:r w:rsidRPr="0011707D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>производственной практики</w:t>
      </w:r>
      <w:r w:rsidRPr="0011707D">
        <w:rPr>
          <w:rFonts w:ascii="Times New Roman" w:hAnsi="Times New Roman" w:cs="Times New Roman"/>
          <w:sz w:val="28"/>
        </w:rPr>
        <w:t>: материально-техническая база должна соответствовать действующим санитарным и противопожарным нормам.</w:t>
      </w:r>
    </w:p>
    <w:p w:rsidR="00F169E2" w:rsidRDefault="00F169E2" w:rsidP="00313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>Реализация ОПОП должна обеспечивать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pPr w:leftFromText="180" w:rightFromText="180" w:vertAnchor="text" w:horzAnchor="margin" w:tblpY="41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45"/>
      </w:tblGrid>
      <w:tr w:rsidR="00F169E2" w:rsidTr="00F169E2">
        <w:tc>
          <w:tcPr>
            <w:tcW w:w="4777" w:type="dxa"/>
          </w:tcPr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производственные столы;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ванны;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бытовые раковины; 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электросушилки;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плиты;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конвектоматы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пароварки;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механическое оборудование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(мясорубки,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взбивальные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  <w:proofErr w:type="gram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блендеры, овощерезки и др.);</w:t>
            </w:r>
          </w:p>
        </w:tc>
        <w:tc>
          <w:tcPr>
            <w:tcW w:w="4545" w:type="dxa"/>
          </w:tcPr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фритюрницы; 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комби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-гриль;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весоизмерительное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орудование;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холодильное оборудование;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посудомоечная машина; 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наплитная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и столовая посуда;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производственный инвентарь и инструменты;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приборы; </w:t>
            </w:r>
          </w:p>
          <w:p w:rsidR="00F169E2" w:rsidRDefault="00F169E2" w:rsidP="0031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сырье, продукты.</w:t>
            </w:r>
          </w:p>
        </w:tc>
      </w:tr>
    </w:tbl>
    <w:p w:rsidR="00F169E2" w:rsidRDefault="00F169E2" w:rsidP="00313D4C">
      <w:pPr>
        <w:shd w:val="clear" w:color="auto" w:fill="FFFFFF"/>
        <w:spacing w:after="0"/>
        <w:jc w:val="both"/>
      </w:pPr>
    </w:p>
    <w:p w:rsidR="00F169E2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1) для слепых: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2) для слабовидящих: </w:t>
      </w:r>
    </w:p>
    <w:p w:rsidR="00F169E2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1710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физкультминутки при необходимости выполняются в связке с наводящим (ассистентом).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для глухих и слабослышащих: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81710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звукоусиливающая аппаратура личного индивидуального пользования.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4) для слепоглухих: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предоставляются услуги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(помимо требований, выполняемых соответственно для слепых и глухих).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5) для лиц с тяжелыми нарушениями речи, глухих, слабослышащих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в письменной форме.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письменные задания выполняются на компьютере или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надиктовываются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ассистенту.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специализированное программное обеспечение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слуха.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>ля студентов с нарушениями зрения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программ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опорно-двигательного аппарата.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F169E2" w:rsidRPr="00817100" w:rsidRDefault="00F169E2" w:rsidP="00313D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, таких как экранная клавиатура,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помощью которой можно вводить текст, настройка действий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при вводе с помощью клавиатуры или мыши. </w:t>
      </w:r>
    </w:p>
    <w:p w:rsidR="00F169E2" w:rsidRPr="00817100" w:rsidRDefault="00F169E2" w:rsidP="00313D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F169E2" w:rsidRPr="00817100" w:rsidRDefault="00F169E2" w:rsidP="00313D4C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F169E2" w:rsidRPr="00817100" w:rsidRDefault="00F169E2" w:rsidP="00313D4C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печатной форме;</w:t>
      </w:r>
    </w:p>
    <w:p w:rsidR="00F169E2" w:rsidRPr="00817100" w:rsidRDefault="00F169E2" w:rsidP="00313D4C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форме электронного документа.</w:t>
      </w:r>
    </w:p>
    <w:p w:rsidR="00F169E2" w:rsidRPr="00692802" w:rsidRDefault="00F169E2" w:rsidP="00313D4C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2" w:right="424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3</w:t>
      </w:r>
      <w:r w:rsidRPr="00692802">
        <w:rPr>
          <w:rFonts w:ascii="Times New Roman" w:hAnsi="Times New Roman"/>
          <w:color w:val="auto"/>
        </w:rPr>
        <w:t>.2. Информационное обеспечение обучения</w:t>
      </w:r>
    </w:p>
    <w:p w:rsidR="00F169E2" w:rsidRPr="00692802" w:rsidRDefault="00F169E2" w:rsidP="00313D4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169E2" w:rsidRPr="00692802" w:rsidRDefault="00F169E2" w:rsidP="00313D4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F169E2" w:rsidRPr="002D781D" w:rsidRDefault="00F169E2" w:rsidP="00313D4C">
      <w:pPr>
        <w:widowControl w:val="0"/>
        <w:numPr>
          <w:ilvl w:val="0"/>
          <w:numId w:val="8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2D781D">
        <w:rPr>
          <w:rFonts w:ascii="Times New Roman" w:eastAsia="Times New Roman" w:hAnsi="Times New Roman" w:cs="Times New Roman"/>
          <w:sz w:val="28"/>
          <w:szCs w:val="26"/>
        </w:rPr>
        <w:t>Семичева Г.П. Приготовление, оформление и подготовка к реализации холодных блюд, кулинарных изделий, закусок разнообразного ассортимента: учеб. Для студ. Учреждений сред. Проф. Образования / Г.П. Семичева. – 4-е изд., стер</w:t>
      </w:r>
      <w:proofErr w:type="gramStart"/>
      <w:r w:rsidRPr="002D781D">
        <w:rPr>
          <w:rFonts w:ascii="Times New Roman" w:eastAsia="Times New Roman" w:hAnsi="Times New Roman" w:cs="Times New Roman"/>
          <w:sz w:val="28"/>
          <w:szCs w:val="26"/>
        </w:rPr>
        <w:t>.-</w:t>
      </w:r>
      <w:proofErr w:type="gramEnd"/>
      <w:r w:rsidRPr="002D781D">
        <w:rPr>
          <w:rFonts w:ascii="Times New Roman" w:eastAsia="Times New Roman" w:hAnsi="Times New Roman" w:cs="Times New Roman"/>
          <w:sz w:val="28"/>
          <w:szCs w:val="26"/>
        </w:rPr>
        <w:t>М.: Издательский центр «Академия», 2023-240с.</w:t>
      </w:r>
    </w:p>
    <w:p w:rsidR="00F169E2" w:rsidRPr="002D781D" w:rsidRDefault="00F169E2" w:rsidP="00313D4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Helvetica" w:eastAsia="Times New Roman" w:hAnsi="Helvetica" w:cs="Helvetica"/>
          <w:color w:val="1A1A1A"/>
          <w:sz w:val="23"/>
          <w:szCs w:val="23"/>
        </w:rPr>
        <w:t>2.</w:t>
      </w:r>
      <w:r w:rsidRPr="002D781D">
        <w:rPr>
          <w:rFonts w:ascii="Times New Roman" w:eastAsia="Times New Roman" w:hAnsi="Times New Roman" w:cs="Times New Roman"/>
          <w:sz w:val="28"/>
          <w:szCs w:val="23"/>
        </w:rPr>
        <w:t>Приготовление и оформление холодных блюд и закусок: учебное пособие / авт.-</w:t>
      </w:r>
      <w:proofErr w:type="spellStart"/>
      <w:r w:rsidRPr="002D781D">
        <w:rPr>
          <w:rFonts w:ascii="Times New Roman" w:eastAsia="Times New Roman" w:hAnsi="Times New Roman" w:cs="Times New Roman"/>
          <w:sz w:val="28"/>
          <w:szCs w:val="23"/>
        </w:rPr>
        <w:t>сост.А.А</w:t>
      </w:r>
      <w:proofErr w:type="spellEnd"/>
      <w:r w:rsidRPr="002D781D">
        <w:rPr>
          <w:rFonts w:ascii="Times New Roman" w:eastAsia="Times New Roman" w:hAnsi="Times New Roman" w:cs="Times New Roman"/>
          <w:sz w:val="28"/>
          <w:szCs w:val="23"/>
        </w:rPr>
        <w:t xml:space="preserve">. Богачева, О.В. Пичугина, Д.Р. </w:t>
      </w:r>
      <w:proofErr w:type="spellStart"/>
      <w:r w:rsidRPr="002D781D">
        <w:rPr>
          <w:rFonts w:ascii="Times New Roman" w:eastAsia="Times New Roman" w:hAnsi="Times New Roman" w:cs="Times New Roman"/>
          <w:sz w:val="28"/>
          <w:szCs w:val="23"/>
        </w:rPr>
        <w:t>Алхасова</w:t>
      </w:r>
      <w:proofErr w:type="spellEnd"/>
      <w:r w:rsidRPr="002D781D">
        <w:rPr>
          <w:rFonts w:ascii="Times New Roman" w:eastAsia="Times New Roman" w:hAnsi="Times New Roman" w:cs="Times New Roman"/>
          <w:sz w:val="28"/>
          <w:szCs w:val="23"/>
        </w:rPr>
        <w:t>. – Ростов-на-Дону</w:t>
      </w:r>
      <w:proofErr w:type="gramStart"/>
      <w:r w:rsidRPr="002D781D">
        <w:rPr>
          <w:rFonts w:ascii="Times New Roman" w:eastAsia="Times New Roman" w:hAnsi="Times New Roman" w:cs="Times New Roman"/>
          <w:sz w:val="28"/>
          <w:szCs w:val="23"/>
        </w:rPr>
        <w:t xml:space="preserve"> :</w:t>
      </w:r>
      <w:proofErr w:type="gramEnd"/>
      <w:r w:rsidRPr="002D781D">
        <w:rPr>
          <w:rFonts w:ascii="Times New Roman" w:eastAsia="Times New Roman" w:hAnsi="Times New Roman" w:cs="Times New Roman"/>
          <w:sz w:val="28"/>
          <w:szCs w:val="23"/>
        </w:rPr>
        <w:t xml:space="preserve"> Феникс, 2018 – 181 с. </w:t>
      </w:r>
      <w:proofErr w:type="gramStart"/>
      <w:r w:rsidRPr="002D781D">
        <w:rPr>
          <w:rFonts w:ascii="Times New Roman" w:eastAsia="Times New Roman" w:hAnsi="Times New Roman" w:cs="Times New Roman"/>
          <w:sz w:val="28"/>
          <w:szCs w:val="23"/>
        </w:rPr>
        <w:t>:т</w:t>
      </w:r>
      <w:proofErr w:type="gramEnd"/>
      <w:r w:rsidRPr="002D781D">
        <w:rPr>
          <w:rFonts w:ascii="Times New Roman" w:eastAsia="Times New Roman" w:hAnsi="Times New Roman" w:cs="Times New Roman"/>
          <w:sz w:val="28"/>
          <w:szCs w:val="23"/>
        </w:rPr>
        <w:t>абл., схем. – (Среднее п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рофессиональное образование). </w:t>
      </w:r>
    </w:p>
    <w:p w:rsidR="00F169E2" w:rsidRDefault="00F169E2" w:rsidP="00313D4C">
      <w:pPr>
        <w:widowControl w:val="0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3.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Васюкова А.Т. Технология приготовления полуфабрикатов для сложной кулинарной продукции: учебник/А.Т. Васюкова, А.А. славянский, Д.А. Куликов; под ред. А.Т. Васюковой. – Москва: РУСАЙНС, 2020.- 238с.</w:t>
      </w:r>
    </w:p>
    <w:p w:rsidR="00F169E2" w:rsidRPr="006E3294" w:rsidRDefault="00F169E2" w:rsidP="00313D4C">
      <w:pPr>
        <w:widowControl w:val="0"/>
        <w:numPr>
          <w:ilvl w:val="0"/>
          <w:numId w:val="8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>Куликова О.А. Бухгалтерский учёт в общественном питании: учеб. Пособие/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О.А.Куликова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М.Ю.Перетятко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. – Ростов н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6"/>
        </w:rPr>
        <w:t>/Д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6"/>
        </w:rPr>
        <w:t>: Феникс, 2009. – 344 с.</w:t>
      </w:r>
    </w:p>
    <w:p w:rsidR="00F169E2" w:rsidRPr="006E3294" w:rsidRDefault="00F169E2" w:rsidP="00313D4C">
      <w:pPr>
        <w:widowControl w:val="0"/>
        <w:numPr>
          <w:ilvl w:val="0"/>
          <w:numId w:val="8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>Васюкова А.Т. Организация процесса приготовления и приготовление сложной холодной кулинарной продукции: учебник/ А.Т. Васюкова.- Москва: РУСАЙНС, 2020. – 224 с.</w:t>
      </w:r>
    </w:p>
    <w:p w:rsidR="00F169E2" w:rsidRPr="002D781D" w:rsidRDefault="00F169E2" w:rsidP="00313D4C">
      <w:pPr>
        <w:widowControl w:val="0"/>
        <w:numPr>
          <w:ilvl w:val="0"/>
          <w:numId w:val="8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36"/>
          <w:szCs w:val="26"/>
        </w:rPr>
      </w:pPr>
      <w:proofErr w:type="spellStart"/>
      <w:r w:rsidRPr="002D781D">
        <w:rPr>
          <w:rFonts w:ascii="Times New Roman" w:hAnsi="Times New Roman" w:cs="Times New Roman"/>
          <w:sz w:val="28"/>
        </w:rPr>
        <w:t>Качурина</w:t>
      </w:r>
      <w:proofErr w:type="spellEnd"/>
      <w:r w:rsidRPr="002D781D">
        <w:rPr>
          <w:rFonts w:ascii="Times New Roman" w:hAnsi="Times New Roman" w:cs="Times New Roman"/>
          <w:sz w:val="28"/>
        </w:rPr>
        <w:t xml:space="preserve"> Т. А. Метрология и стандартизация : учебник для студ. учреждений </w:t>
      </w:r>
      <w:proofErr w:type="spellStart"/>
      <w:r w:rsidRPr="002D781D">
        <w:rPr>
          <w:rFonts w:ascii="Times New Roman" w:hAnsi="Times New Roman" w:cs="Times New Roman"/>
          <w:sz w:val="28"/>
        </w:rPr>
        <w:t>сред</w:t>
      </w:r>
      <w:proofErr w:type="gramStart"/>
      <w:r w:rsidRPr="002D781D">
        <w:rPr>
          <w:rFonts w:ascii="Times New Roman" w:hAnsi="Times New Roman" w:cs="Times New Roman"/>
          <w:sz w:val="28"/>
        </w:rPr>
        <w:t>.п</w:t>
      </w:r>
      <w:proofErr w:type="gramEnd"/>
      <w:r w:rsidRPr="002D781D">
        <w:rPr>
          <w:rFonts w:ascii="Times New Roman" w:hAnsi="Times New Roman" w:cs="Times New Roman"/>
          <w:sz w:val="28"/>
        </w:rPr>
        <w:t>роф</w:t>
      </w:r>
      <w:proofErr w:type="spellEnd"/>
      <w:r w:rsidRPr="002D781D">
        <w:rPr>
          <w:rFonts w:ascii="Times New Roman" w:hAnsi="Times New Roman" w:cs="Times New Roman"/>
          <w:sz w:val="28"/>
        </w:rPr>
        <w:t xml:space="preserve">. образования / </w:t>
      </w:r>
      <w:proofErr w:type="spellStart"/>
      <w:r w:rsidRPr="002D781D">
        <w:rPr>
          <w:rFonts w:ascii="Times New Roman" w:hAnsi="Times New Roman" w:cs="Times New Roman"/>
          <w:sz w:val="28"/>
        </w:rPr>
        <w:t>Т.А.Качурина</w:t>
      </w:r>
      <w:proofErr w:type="spellEnd"/>
      <w:r w:rsidRPr="002D781D">
        <w:rPr>
          <w:rFonts w:ascii="Times New Roman" w:hAnsi="Times New Roman" w:cs="Times New Roman"/>
          <w:sz w:val="28"/>
        </w:rPr>
        <w:t>. — М.</w:t>
      </w:r>
      <w:proofErr w:type="gramStart"/>
      <w:r w:rsidRPr="002D781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2D781D">
        <w:rPr>
          <w:rFonts w:ascii="Times New Roman" w:hAnsi="Times New Roman" w:cs="Times New Roman"/>
          <w:sz w:val="28"/>
        </w:rPr>
        <w:t xml:space="preserve"> Издательский центр «Академия», 2013. — 128 с.</w:t>
      </w:r>
    </w:p>
    <w:p w:rsidR="00F169E2" w:rsidRPr="006E3294" w:rsidRDefault="00F169E2" w:rsidP="00313D4C">
      <w:pPr>
        <w:widowControl w:val="0"/>
        <w:numPr>
          <w:ilvl w:val="0"/>
          <w:numId w:val="8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Андронова Н.И. Организация и ведение процессов приготовления, оформления и подготовке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 Лабораторный практикум: учебное пособие для  студ. учреждений среднего  проф. Образования/ Н.И. Андронова, Т.А.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Качурина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. – 2-е изд., стер. – М. Издательский центр «Академия», 2020. – 176 с.</w:t>
      </w:r>
    </w:p>
    <w:p w:rsidR="00F169E2" w:rsidRPr="009F1F27" w:rsidRDefault="00F169E2" w:rsidP="00313D4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9F1F27">
        <w:rPr>
          <w:rFonts w:ascii="Times New Roman" w:hAnsi="Times New Roman" w:cs="Times New Roman"/>
          <w:sz w:val="28"/>
          <w:szCs w:val="28"/>
        </w:rPr>
        <w:t xml:space="preserve"> Павлова Л.В., Смирнова В.А. Практические занятия по технологии приготовления пищи. – М., Экономика, 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F1F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69E2" w:rsidRPr="0049494F" w:rsidRDefault="00F169E2" w:rsidP="00313D4C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49494F">
        <w:rPr>
          <w:rFonts w:ascii="Times New Roman" w:eastAsia="Times New Roman" w:hAnsi="Times New Roman" w:cs="Times New Roman"/>
          <w:sz w:val="28"/>
          <w:szCs w:val="28"/>
        </w:rPr>
        <w:t xml:space="preserve">Анфимова Н.А.  Кулинария : </w:t>
      </w:r>
      <w:proofErr w:type="spellStart"/>
      <w:r w:rsidRPr="0049494F"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gramStart"/>
      <w:r w:rsidRPr="0049494F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49494F">
        <w:rPr>
          <w:rFonts w:ascii="Times New Roman" w:eastAsia="Times New Roman" w:hAnsi="Times New Roman" w:cs="Times New Roman"/>
          <w:sz w:val="28"/>
          <w:szCs w:val="28"/>
        </w:rPr>
        <w:t>особие</w:t>
      </w:r>
      <w:proofErr w:type="spellEnd"/>
      <w:r w:rsidRPr="0049494F">
        <w:rPr>
          <w:rFonts w:ascii="Times New Roman" w:eastAsia="Times New Roman" w:hAnsi="Times New Roman" w:cs="Times New Roman"/>
          <w:sz w:val="28"/>
          <w:szCs w:val="28"/>
        </w:rPr>
        <w:t xml:space="preserve"> для нач. проф. образования / </w:t>
      </w:r>
    </w:p>
    <w:p w:rsidR="00F169E2" w:rsidRPr="0049494F" w:rsidRDefault="00F169E2" w:rsidP="00313D4C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9494F">
        <w:rPr>
          <w:rFonts w:ascii="Times New Roman" w:eastAsia="Times New Roman" w:hAnsi="Times New Roman" w:cs="Times New Roman"/>
          <w:sz w:val="28"/>
          <w:szCs w:val="28"/>
        </w:rPr>
        <w:t>Н.А.Анфимова. — 2-е изд., стер. — М.: Издательский центр  «Академия», 2018. — 352 с.</w:t>
      </w:r>
    </w:p>
    <w:p w:rsidR="00F169E2" w:rsidRPr="00DD5EF6" w:rsidRDefault="00F169E2" w:rsidP="00313D4C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EF6">
        <w:rPr>
          <w:rFonts w:ascii="Times New Roman" w:hAnsi="Times New Roman" w:cs="Times New Roman"/>
          <w:b/>
          <w:sz w:val="28"/>
          <w:szCs w:val="28"/>
        </w:rPr>
        <w:t>Справочники, нормативные документы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color w:val="000000"/>
          <w:sz w:val="28"/>
          <w:szCs w:val="26"/>
        </w:rPr>
        <w:t>Федеральный закон от 30. 03. 1999 № 52-ФЗ «О санитарно-эпидемиологическом благополучии населения».</w:t>
      </w:r>
    </w:p>
    <w:p w:rsidR="00F169E2" w:rsidRPr="006E3294" w:rsidRDefault="00F169E2" w:rsidP="00313D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color w:val="000000"/>
          <w:sz w:val="28"/>
          <w:szCs w:val="26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Федерации".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>Р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 51074–2003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. Национальный стандарт РФ «Продукты пищевые: Информация для потребителя. Общие требования».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</w:rPr>
        <w:t>ГОСТ</w:t>
      </w: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 31985–2013 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Общественное питание. Термины и определения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>ГОСТ 30389–2013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. Услуги общественного питания. Классификация предприятий общественного питания 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>Р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 56766–2015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. Услуги общественного питания. Продукция общественного питания, реализуемая населению. Общие технические условия.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31986–2012 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Услуги общественного питания. Метод органолептической оценки качества продукции общественного питания.</w:t>
      </w:r>
    </w:p>
    <w:p w:rsidR="00F169E2" w:rsidRPr="006E3294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ГОСТ 31988–2012 </w:t>
      </w:r>
      <w:r w:rsidRPr="006E3294">
        <w:rPr>
          <w:rFonts w:ascii="Times New Roman" w:eastAsia="Times New Roman" w:hAnsi="Times New Roman" w:cs="Times New Roman"/>
          <w:sz w:val="28"/>
          <w:szCs w:val="26"/>
        </w:rPr>
        <w:t>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F169E2" w:rsidRDefault="00F169E2" w:rsidP="00313D4C">
      <w:pPr>
        <w:widowControl w:val="0"/>
        <w:numPr>
          <w:ilvl w:val="0"/>
          <w:numId w:val="6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СП 1.1.1058-01. Организация и проведение </w:t>
      </w:r>
      <w:proofErr w:type="gramStart"/>
      <w:r w:rsidRPr="006E3294">
        <w:rPr>
          <w:rFonts w:ascii="Times New Roman" w:eastAsia="Times New Roman" w:hAnsi="Times New Roman" w:cs="Times New Roman"/>
          <w:sz w:val="28"/>
          <w:szCs w:val="26"/>
        </w:rPr>
        <w:t>производственного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контроля за соблюдением санитарных правил и выполнением санитарно-эпидемиологических (профилактических) мероприятий.</w:t>
      </w:r>
    </w:p>
    <w:p w:rsidR="00F169E2" w:rsidRDefault="00F169E2" w:rsidP="00313D4C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EF6">
        <w:rPr>
          <w:rFonts w:ascii="Times New Roman" w:hAnsi="Times New Roman" w:cs="Times New Roman"/>
          <w:b/>
          <w:sz w:val="28"/>
          <w:szCs w:val="28"/>
        </w:rPr>
        <w:t xml:space="preserve">3.  </w:t>
      </w: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F169E2" w:rsidRPr="002D781D" w:rsidRDefault="00F169E2" w:rsidP="00313D4C">
      <w:pPr>
        <w:pStyle w:val="a4"/>
        <w:numPr>
          <w:ilvl w:val="0"/>
          <w:numId w:val="7"/>
        </w:numPr>
        <w:tabs>
          <w:tab w:val="left" w:pos="709"/>
        </w:tabs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81D">
        <w:rPr>
          <w:rFonts w:ascii="Times New Roman" w:hAnsi="Times New Roman" w:cs="Times New Roman"/>
          <w:sz w:val="28"/>
          <w:szCs w:val="28"/>
        </w:rPr>
        <w:t>Сборник рецептур блюд и кулинарных изделий для предприятий общественного питания</w:t>
      </w:r>
      <w:proofErr w:type="gramStart"/>
      <w:r w:rsidRPr="002D781D">
        <w:rPr>
          <w:rFonts w:ascii="Times New Roman" w:hAnsi="Times New Roman" w:cs="Times New Roman"/>
          <w:sz w:val="28"/>
          <w:szCs w:val="28"/>
        </w:rPr>
        <w:t xml:space="preserve"> /А</w:t>
      </w:r>
      <w:proofErr w:type="gramEnd"/>
      <w:r w:rsidRPr="002D781D">
        <w:rPr>
          <w:rFonts w:ascii="Times New Roman" w:hAnsi="Times New Roman" w:cs="Times New Roman"/>
          <w:sz w:val="28"/>
          <w:szCs w:val="28"/>
        </w:rPr>
        <w:t xml:space="preserve">вт. сост.: А.И. </w:t>
      </w:r>
      <w:proofErr w:type="spellStart"/>
      <w:r w:rsidRPr="002D781D">
        <w:rPr>
          <w:rFonts w:ascii="Times New Roman" w:hAnsi="Times New Roman" w:cs="Times New Roman"/>
          <w:sz w:val="28"/>
          <w:szCs w:val="28"/>
        </w:rPr>
        <w:t>Здобнов</w:t>
      </w:r>
      <w:proofErr w:type="spellEnd"/>
      <w:r w:rsidRPr="002D781D">
        <w:rPr>
          <w:rFonts w:ascii="Times New Roman" w:hAnsi="Times New Roman" w:cs="Times New Roman"/>
          <w:sz w:val="28"/>
          <w:szCs w:val="28"/>
        </w:rPr>
        <w:t>, В.А. Цыганенко.-К.: ООО «Издательство Арий»; М.: ИКТЦ «Лада», 2009-680с.: ил. 7. 4, Механическая кулинарная обработка продуктов.</w:t>
      </w:r>
    </w:p>
    <w:p w:rsidR="00F169E2" w:rsidRPr="006E3294" w:rsidRDefault="00F169E2" w:rsidP="00313D4C">
      <w:pPr>
        <w:widowControl w:val="0"/>
        <w:numPr>
          <w:ilvl w:val="0"/>
          <w:numId w:val="7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Таблицы химического состава и калорийности российских продуктов питания: Справочник / И.М. Скурихин, В.А.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Тутельян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 – М.: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ДеЛипринт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, 2008.– 276с.: табл.</w:t>
      </w:r>
    </w:p>
    <w:p w:rsidR="00F169E2" w:rsidRPr="006E3294" w:rsidRDefault="00F169E2" w:rsidP="00313D4C">
      <w:pPr>
        <w:widowControl w:val="0"/>
        <w:numPr>
          <w:ilvl w:val="0"/>
          <w:numId w:val="7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proofErr w:type="gramStart"/>
      <w:r w:rsidRPr="006E3294">
        <w:rPr>
          <w:rFonts w:ascii="Times New Roman" w:eastAsia="Times New Roman" w:hAnsi="Times New Roman" w:cs="Times New Roman"/>
          <w:sz w:val="28"/>
          <w:szCs w:val="26"/>
        </w:rPr>
        <w:t>Голубев</w:t>
      </w:r>
      <w:proofErr w:type="gram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В.Н. Справочник работника общественного питания /В.Н.Голубев., М.П. Могильный // – М.: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ДеЛипринт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, 2003. – 590 с.</w:t>
      </w:r>
    </w:p>
    <w:p w:rsidR="00F169E2" w:rsidRPr="006E3294" w:rsidRDefault="00F169E2" w:rsidP="00313D4C">
      <w:pPr>
        <w:widowControl w:val="0"/>
        <w:numPr>
          <w:ilvl w:val="0"/>
          <w:numId w:val="7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Мглинец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А.И. Справочник технолога общественного питания / А.И.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Мглинец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 xml:space="preserve">, Г.Н. </w:t>
      </w:r>
      <w:proofErr w:type="spellStart"/>
      <w:r w:rsidRPr="006E3294">
        <w:rPr>
          <w:rFonts w:ascii="Times New Roman" w:eastAsia="Times New Roman" w:hAnsi="Times New Roman" w:cs="Times New Roman"/>
          <w:sz w:val="28"/>
          <w:szCs w:val="26"/>
        </w:rPr>
        <w:t>Ловачева</w:t>
      </w:r>
      <w:proofErr w:type="spellEnd"/>
      <w:r w:rsidRPr="006E3294">
        <w:rPr>
          <w:rFonts w:ascii="Times New Roman" w:eastAsia="Times New Roman" w:hAnsi="Times New Roman" w:cs="Times New Roman"/>
          <w:sz w:val="28"/>
          <w:szCs w:val="26"/>
        </w:rPr>
        <w:t>, Л.М. Алешина и др.// – М.: Колос, 2020. – 416 с.</w:t>
      </w:r>
    </w:p>
    <w:p w:rsidR="00F169E2" w:rsidRDefault="00F169E2" w:rsidP="00313D4C">
      <w:pPr>
        <w:pStyle w:val="21"/>
        <w:tabs>
          <w:tab w:val="left" w:pos="1299"/>
        </w:tabs>
        <w:spacing w:before="3" w:line="276" w:lineRule="auto"/>
        <w:ind w:left="142" w:firstLine="851"/>
      </w:pPr>
    </w:p>
    <w:p w:rsidR="00F169E2" w:rsidRPr="00BC16C8" w:rsidRDefault="00F169E2" w:rsidP="00313D4C">
      <w:pPr>
        <w:pStyle w:val="21"/>
        <w:tabs>
          <w:tab w:val="left" w:pos="1299"/>
        </w:tabs>
        <w:spacing w:before="3" w:line="276" w:lineRule="auto"/>
        <w:ind w:left="142" w:firstLine="851"/>
      </w:pPr>
      <w:r w:rsidRPr="00BC16C8">
        <w:lastRenderedPageBreak/>
        <w:t>Электронные издания (электронные ресурсы)</w:t>
      </w:r>
      <w:r>
        <w:t>:</w:t>
      </w:r>
    </w:p>
    <w:p w:rsidR="00F169E2" w:rsidRPr="001312C2" w:rsidRDefault="00F169E2" w:rsidP="00313D4C">
      <w:pPr>
        <w:pStyle w:val="a4"/>
        <w:numPr>
          <w:ilvl w:val="3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</w:rPr>
      </w:pPr>
      <w:r w:rsidRPr="001312C2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F169E2" w:rsidRDefault="00F169E2" w:rsidP="00313D4C">
      <w:pPr>
        <w:tabs>
          <w:tab w:val="left" w:pos="284"/>
        </w:tabs>
        <w:spacing w:after="0"/>
        <w:ind w:left="14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92802">
        <w:rPr>
          <w:rFonts w:ascii="Times New Roman" w:hAnsi="Times New Roman" w:cs="Times New Roman"/>
          <w:b/>
          <w:sz w:val="28"/>
          <w:szCs w:val="28"/>
        </w:rPr>
        <w:t xml:space="preserve">.3. Общие требования к организации образовательного процесса </w:t>
      </w:r>
      <w:r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69E2" w:rsidRPr="007C0127" w:rsidRDefault="00F169E2" w:rsidP="00313D4C">
      <w:pPr>
        <w:tabs>
          <w:tab w:val="left" w:pos="284"/>
        </w:tabs>
        <w:spacing w:after="0"/>
        <w:ind w:left="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Производственная практика реализуется в организациях общественного питания, обеспечивающих деятельность обучающихся в профессиональной области. Производственная практика проводится после освоения программы профессионального модуля ПМ 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 xml:space="preserve">  Режим работы обучающихся – в одну смену в соответствии с режимом, действующим на предприятии (с 8.00- 15.00), продолжительность рабочего дня определена основами законодательства; Трудовой Кодекс РФ (30.12.2001 г. № 197 ФЗ).</w:t>
      </w:r>
    </w:p>
    <w:p w:rsidR="00F169E2" w:rsidRPr="007C0127" w:rsidRDefault="00F169E2" w:rsidP="00313D4C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Оборудование предприятий  и технологическое оснащение рабочих 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предусмотренной программы.</w:t>
      </w:r>
    </w:p>
    <w:p w:rsidR="00F169E2" w:rsidRPr="007C0127" w:rsidRDefault="00F169E2" w:rsidP="00313D4C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>.4. Кадровое обеспечение образовательного процесса</w:t>
      </w:r>
    </w:p>
    <w:p w:rsidR="00F169E2" w:rsidRPr="007C0127" w:rsidRDefault="00F169E2" w:rsidP="00313D4C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F169E2" w:rsidRPr="007C0127" w:rsidRDefault="00F169E2" w:rsidP="00313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Преподаватели: дипломированные специалисты - преподаватели междисциплинарных курсов. Опыт деятельности в соответствующей профессиональной сфере.</w:t>
      </w:r>
    </w:p>
    <w:p w:rsidR="00F169E2" w:rsidRPr="007C0127" w:rsidRDefault="00F169E2" w:rsidP="00313D4C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 xml:space="preserve">Преподаватели должны проходить стажировку в профильных организациях не реже 1-го раза в 3 года. </w:t>
      </w:r>
    </w:p>
    <w:p w:rsidR="00F169E2" w:rsidRPr="007C0127" w:rsidRDefault="00F169E2" w:rsidP="00313D4C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Руководители практики: высоко</w:t>
      </w:r>
      <w:r w:rsidRPr="007C0127">
        <w:rPr>
          <w:rFonts w:ascii="Times New Roman" w:eastAsia="Times New Roman" w:hAnsi="Times New Roman" w:cs="Times New Roman"/>
          <w:sz w:val="28"/>
          <w:szCs w:val="28"/>
        </w:rPr>
        <w:t>квалифицированные специалисты – представители организации, на базе которой проводится практика: специалисты, выполняющие работы на должностях соответствующих профилю модуля.</w:t>
      </w:r>
    </w:p>
    <w:p w:rsidR="00F169E2" w:rsidRDefault="00F169E2" w:rsidP="00F169E2">
      <w:pPr>
        <w:tabs>
          <w:tab w:val="left" w:pos="567"/>
        </w:tabs>
        <w:spacing w:after="0" w:line="360" w:lineRule="auto"/>
        <w:ind w:left="142" w:firstLine="851"/>
        <w:jc w:val="center"/>
        <w:rPr>
          <w:rFonts w:ascii="Times New Roman" w:hAnsi="Times New Roman"/>
          <w:b/>
          <w:caps/>
          <w:sz w:val="28"/>
          <w:szCs w:val="28"/>
        </w:rPr>
        <w:sectPr w:rsidR="00F169E2" w:rsidSect="00F169E2">
          <w:pgSz w:w="11910" w:h="16840"/>
          <w:pgMar w:top="357" w:right="995" w:bottom="1242" w:left="1418" w:header="0" w:footer="1026" w:gutter="0"/>
          <w:cols w:space="720"/>
        </w:sectPr>
      </w:pPr>
    </w:p>
    <w:p w:rsidR="00313D4C" w:rsidRDefault="00313D4C" w:rsidP="00F169E2">
      <w:pPr>
        <w:tabs>
          <w:tab w:val="left" w:pos="567"/>
        </w:tabs>
        <w:spacing w:after="0" w:line="360" w:lineRule="auto"/>
        <w:ind w:left="142" w:firstLine="85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169E2" w:rsidRPr="00692802" w:rsidRDefault="00F169E2" w:rsidP="00F169E2">
      <w:pPr>
        <w:tabs>
          <w:tab w:val="left" w:pos="567"/>
        </w:tabs>
        <w:spacing w:after="0" w:line="360" w:lineRule="auto"/>
        <w:ind w:left="142" w:firstLine="851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4</w:t>
      </w:r>
      <w:r w:rsidRPr="00692802">
        <w:rPr>
          <w:rFonts w:ascii="Times New Roman" w:hAnsi="Times New Roman"/>
          <w:b/>
          <w:caps/>
          <w:sz w:val="28"/>
          <w:szCs w:val="28"/>
        </w:rPr>
        <w:t>.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rFonts w:ascii="Times New Roman" w:hAnsi="Times New Roman" w:cs="Times New Roman"/>
          <w:b/>
          <w:caps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F169E2" w:rsidRDefault="00F169E2" w:rsidP="00F169E2">
      <w:pPr>
        <w:tabs>
          <w:tab w:val="left" w:pos="3670"/>
        </w:tabs>
        <w:spacing w:after="0" w:line="36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DE7041">
        <w:rPr>
          <w:rFonts w:ascii="Times New Roman" w:hAnsi="Times New Roman" w:cs="Times New Roman"/>
          <w:sz w:val="28"/>
        </w:rPr>
        <w:t xml:space="preserve">Контроль и оценка результатов освоения программы </w:t>
      </w:r>
      <w:r>
        <w:rPr>
          <w:rFonts w:ascii="Times New Roman" w:hAnsi="Times New Roman" w:cs="Times New Roman"/>
          <w:sz w:val="28"/>
        </w:rPr>
        <w:t>производственной</w:t>
      </w:r>
      <w:r w:rsidRPr="00DE7041">
        <w:rPr>
          <w:rFonts w:ascii="Times New Roman" w:hAnsi="Times New Roman" w:cs="Times New Roman"/>
          <w:sz w:val="28"/>
        </w:rPr>
        <w:t xml:space="preserve"> практики осуществляется руководителем практики в процессе выполнения </w:t>
      </w:r>
      <w:proofErr w:type="gramStart"/>
      <w:r w:rsidRPr="00DE7041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DE7041">
        <w:rPr>
          <w:rFonts w:ascii="Times New Roman" w:hAnsi="Times New Roman" w:cs="Times New Roman"/>
          <w:sz w:val="28"/>
        </w:rPr>
        <w:t xml:space="preserve"> практических работ в соответствии с заданием на практику. В результате освоения учебной </w:t>
      </w:r>
      <w:proofErr w:type="gramStart"/>
      <w:r w:rsidRPr="00DE7041">
        <w:rPr>
          <w:rFonts w:ascii="Times New Roman" w:hAnsi="Times New Roman" w:cs="Times New Roman"/>
          <w:sz w:val="28"/>
        </w:rPr>
        <w:t>практики</w:t>
      </w:r>
      <w:proofErr w:type="gramEnd"/>
      <w:r w:rsidRPr="00DE7041">
        <w:rPr>
          <w:rFonts w:ascii="Times New Roman" w:hAnsi="Times New Roman" w:cs="Times New Roman"/>
          <w:sz w:val="28"/>
        </w:rPr>
        <w:t xml:space="preserve"> в рамках профессиональных модулей обучающиеся проходят промежуточную аттестацию в форме дифференцированного зачета.</w:t>
      </w:r>
    </w:p>
    <w:tbl>
      <w:tblPr>
        <w:tblStyle w:val="TableNormal"/>
        <w:tblW w:w="1449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5528"/>
        <w:gridCol w:w="4820"/>
      </w:tblGrid>
      <w:tr w:rsidR="00F169E2" w:rsidTr="00F169E2">
        <w:trPr>
          <w:trHeight w:val="1103"/>
        </w:trPr>
        <w:tc>
          <w:tcPr>
            <w:tcW w:w="4142" w:type="dxa"/>
          </w:tcPr>
          <w:p w:rsidR="00F169E2" w:rsidRDefault="00F169E2" w:rsidP="00F169E2">
            <w:pPr>
              <w:pStyle w:val="TableParagraph"/>
              <w:ind w:left="258" w:right="2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освоенные</w:t>
            </w:r>
            <w:proofErr w:type="spellEnd"/>
          </w:p>
          <w:p w:rsidR="00F169E2" w:rsidRDefault="00F169E2" w:rsidP="00F169E2">
            <w:pPr>
              <w:pStyle w:val="TableParagraph"/>
              <w:spacing w:line="270" w:lineRule="atLeast"/>
              <w:ind w:left="258" w:right="2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профессиональные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5528" w:type="dxa"/>
          </w:tcPr>
          <w:p w:rsidR="00F169E2" w:rsidRDefault="00F169E2" w:rsidP="00F169E2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4820" w:type="dxa"/>
          </w:tcPr>
          <w:p w:rsidR="00F169E2" w:rsidRPr="00263C34" w:rsidRDefault="00F169E2" w:rsidP="00F169E2">
            <w:pPr>
              <w:pStyle w:val="TableParagraph"/>
              <w:ind w:left="164" w:right="156" w:firstLine="91"/>
              <w:rPr>
                <w:b/>
                <w:sz w:val="24"/>
                <w:lang w:val="ru-RU"/>
              </w:rPr>
            </w:pPr>
            <w:r w:rsidRPr="00263C34">
              <w:rPr>
                <w:b/>
                <w:sz w:val="24"/>
                <w:lang w:val="ru-RU"/>
              </w:rPr>
              <w:t>Формы и методы контроля и</w:t>
            </w:r>
            <w:r w:rsidRPr="00263C34">
              <w:rPr>
                <w:b/>
                <w:spacing w:val="-2"/>
                <w:sz w:val="24"/>
                <w:lang w:val="ru-RU"/>
              </w:rPr>
              <w:t xml:space="preserve"> оценки</w:t>
            </w:r>
          </w:p>
        </w:tc>
      </w:tr>
      <w:tr w:rsidR="00F169E2" w:rsidTr="00F169E2">
        <w:trPr>
          <w:trHeight w:val="3720"/>
        </w:trPr>
        <w:tc>
          <w:tcPr>
            <w:tcW w:w="4142" w:type="dxa"/>
            <w:tcBorders>
              <w:bottom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666"/>
                <w:tab w:val="left" w:pos="1192"/>
                <w:tab w:val="left" w:pos="2183"/>
              </w:tabs>
              <w:ind w:left="107" w:right="95"/>
              <w:rPr>
                <w:spacing w:val="-6"/>
                <w:sz w:val="24"/>
                <w:lang w:val="ru-RU"/>
              </w:rPr>
            </w:pPr>
          </w:p>
          <w:p w:rsidR="00F169E2" w:rsidRPr="00263C34" w:rsidRDefault="00F169E2" w:rsidP="00F169E2">
            <w:pPr>
              <w:pStyle w:val="TableParagraph"/>
              <w:tabs>
                <w:tab w:val="left" w:pos="456"/>
              </w:tabs>
              <w:ind w:left="107" w:right="95"/>
              <w:rPr>
                <w:sz w:val="24"/>
                <w:lang w:val="ru-RU"/>
              </w:rPr>
            </w:pPr>
            <w:r w:rsidRPr="00263C34">
              <w:rPr>
                <w:spacing w:val="-6"/>
                <w:sz w:val="24"/>
                <w:lang w:val="ru-RU"/>
              </w:rPr>
              <w:t>ПК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4"/>
                <w:sz w:val="24"/>
                <w:lang w:val="ru-RU"/>
              </w:rPr>
              <w:t>3.1</w:t>
            </w:r>
            <w:proofErr w:type="gramStart"/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263C34">
              <w:rPr>
                <w:spacing w:val="-2"/>
                <w:sz w:val="24"/>
                <w:lang w:val="ru-RU"/>
              </w:rPr>
              <w:t xml:space="preserve">одготавливать рабочее </w:t>
            </w:r>
            <w:r w:rsidRPr="00263C34">
              <w:rPr>
                <w:sz w:val="24"/>
                <w:lang w:val="ru-RU"/>
              </w:rPr>
              <w:t>м</w:t>
            </w:r>
            <w:r w:rsidRPr="00263C34">
              <w:rPr>
                <w:spacing w:val="-2"/>
                <w:sz w:val="24"/>
                <w:lang w:val="ru-RU"/>
              </w:rPr>
              <w:t xml:space="preserve">есто, оборудование, 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 xml:space="preserve">сырье, </w:t>
            </w:r>
            <w:r w:rsidRPr="00263C34">
              <w:rPr>
                <w:sz w:val="24"/>
                <w:lang w:val="ru-RU"/>
              </w:rPr>
              <w:t xml:space="preserve">исходные материалы для приготовления холодных </w:t>
            </w:r>
            <w:r w:rsidRPr="00263C34">
              <w:rPr>
                <w:spacing w:val="-2"/>
                <w:sz w:val="24"/>
                <w:lang w:val="ru-RU"/>
              </w:rPr>
              <w:t xml:space="preserve">блюд, кулинарных изделий, 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закусок разнообразного ассортимента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10"/>
                <w:sz w:val="24"/>
                <w:lang w:val="ru-RU"/>
              </w:rPr>
              <w:t>в</w:t>
            </w:r>
          </w:p>
          <w:p w:rsidR="00F169E2" w:rsidRPr="00263C34" w:rsidRDefault="00F169E2" w:rsidP="00F169E2">
            <w:pPr>
              <w:pStyle w:val="TableParagraph"/>
              <w:tabs>
                <w:tab w:val="left" w:pos="2728"/>
              </w:tabs>
              <w:ind w:left="107"/>
              <w:rPr>
                <w:sz w:val="24"/>
                <w:lang w:val="ru-RU"/>
              </w:rPr>
            </w:pPr>
            <w:r w:rsidRPr="00263C34">
              <w:rPr>
                <w:spacing w:val="-2"/>
                <w:sz w:val="24"/>
                <w:lang w:val="ru-RU"/>
              </w:rPr>
              <w:t>соответствии</w:t>
            </w:r>
            <w:r w:rsidRPr="00263C34">
              <w:rPr>
                <w:sz w:val="24"/>
                <w:lang w:val="ru-RU"/>
              </w:rPr>
              <w:tab/>
            </w:r>
            <w:proofErr w:type="gramStart"/>
            <w:r w:rsidRPr="00263C34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F169E2" w:rsidRPr="00263C34" w:rsidRDefault="00F169E2" w:rsidP="00F169E2">
            <w:pPr>
              <w:pStyle w:val="TableParagraph"/>
              <w:tabs>
                <w:tab w:val="left" w:pos="2705"/>
              </w:tabs>
              <w:ind w:left="107" w:right="97"/>
              <w:rPr>
                <w:sz w:val="24"/>
                <w:lang w:val="ru-RU"/>
              </w:rPr>
            </w:pPr>
            <w:r w:rsidRPr="00263C34">
              <w:rPr>
                <w:spacing w:val="-2"/>
                <w:sz w:val="24"/>
                <w:lang w:val="ru-RU"/>
              </w:rPr>
              <w:t>инструкциями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10"/>
                <w:sz w:val="24"/>
                <w:lang w:val="ru-RU"/>
              </w:rPr>
              <w:t xml:space="preserve">и  </w:t>
            </w:r>
            <w:r w:rsidRPr="00263C34">
              <w:rPr>
                <w:spacing w:val="-2"/>
                <w:sz w:val="24"/>
                <w:lang w:val="ru-RU"/>
              </w:rPr>
              <w:t>регламентами</w:t>
            </w:r>
          </w:p>
        </w:tc>
        <w:tc>
          <w:tcPr>
            <w:tcW w:w="5528" w:type="dxa"/>
            <w:vMerge w:val="restart"/>
          </w:tcPr>
          <w:p w:rsidR="00F169E2" w:rsidRPr="00263C34" w:rsidRDefault="00F169E2" w:rsidP="00F169E2">
            <w:pPr>
              <w:pStyle w:val="TableParagraph"/>
              <w:tabs>
                <w:tab w:val="left" w:pos="818"/>
              </w:tabs>
              <w:ind w:left="110" w:right="94"/>
              <w:jc w:val="both"/>
              <w:rPr>
                <w:sz w:val="24"/>
                <w:lang w:val="ru-RU"/>
              </w:rPr>
            </w:pP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Выполнение всех действий по организации и содержанию рабочего места повара в соответствии с инструкциями и регламентами, стандартами чистоты (система ХАССП), требованиями охраны труда и техники </w:t>
            </w:r>
            <w:r w:rsidRPr="00263C34">
              <w:rPr>
                <w:spacing w:val="-2"/>
                <w:sz w:val="24"/>
                <w:lang w:val="ru-RU"/>
              </w:rPr>
              <w:t>безопасности: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адекватный выбор и целевое, безопасное использование 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</w:t>
            </w:r>
            <w:r w:rsidRPr="00263C34">
              <w:rPr>
                <w:spacing w:val="-2"/>
                <w:sz w:val="24"/>
                <w:lang w:val="ru-RU"/>
              </w:rPr>
              <w:t>обработки);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lastRenderedPageBreak/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своевременное проведение </w:t>
            </w:r>
            <w:proofErr w:type="spellStart"/>
            <w:r w:rsidRPr="00263C34">
              <w:rPr>
                <w:sz w:val="24"/>
                <w:lang w:val="ru-RU"/>
              </w:rPr>
              <w:t>текущейуборки</w:t>
            </w:r>
            <w:proofErr w:type="spellEnd"/>
            <w:r w:rsidRPr="00263C34">
              <w:rPr>
                <w:sz w:val="24"/>
                <w:lang w:val="ru-RU"/>
              </w:rPr>
              <w:t xml:space="preserve"> рабочего места повара;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рациональный выбор и адекватное использование моющих и дезинфицирующих </w:t>
            </w:r>
            <w:r w:rsidRPr="00263C34">
              <w:rPr>
                <w:spacing w:val="-2"/>
                <w:sz w:val="24"/>
                <w:lang w:val="ru-RU"/>
              </w:rPr>
              <w:t>средств;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10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правильное выполнение работ по уходу за </w:t>
            </w:r>
            <w:proofErr w:type="spellStart"/>
            <w:r w:rsidRPr="00263C34">
              <w:rPr>
                <w:sz w:val="24"/>
                <w:lang w:val="ru-RU"/>
              </w:rPr>
              <w:t>весоизмерительным</w:t>
            </w:r>
            <w:proofErr w:type="spellEnd"/>
            <w:r w:rsidRPr="00263C34">
              <w:rPr>
                <w:sz w:val="24"/>
                <w:lang w:val="ru-RU"/>
              </w:rPr>
              <w:t xml:space="preserve"> оборудованием;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</w:t>
            </w:r>
            <w:r w:rsidRPr="00263C34">
              <w:rPr>
                <w:spacing w:val="-2"/>
                <w:sz w:val="24"/>
                <w:lang w:val="ru-RU"/>
              </w:rPr>
              <w:t>регламентам;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соответствие организации хранения продуктов, полуфабрикатов, готовой холодной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соответствие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методов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подготовки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 xml:space="preserve">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263C34">
              <w:rPr>
                <w:sz w:val="24"/>
                <w:lang w:val="ru-RU"/>
              </w:rPr>
              <w:t>ве-соизмерительных</w:t>
            </w:r>
            <w:proofErr w:type="spellEnd"/>
            <w:r w:rsidRPr="00263C34">
              <w:rPr>
                <w:sz w:val="24"/>
                <w:lang w:val="ru-RU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spacing w:line="270" w:lineRule="atLeast"/>
              <w:ind w:right="96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правильная, в соответствии с инструкциями, безопасная правка ножей;</w:t>
            </w:r>
          </w:p>
        </w:tc>
        <w:tc>
          <w:tcPr>
            <w:tcW w:w="4820" w:type="dxa"/>
            <w:vMerge w:val="restart"/>
          </w:tcPr>
          <w:p w:rsidR="00F169E2" w:rsidRPr="00263C34" w:rsidRDefault="00F169E2" w:rsidP="00F169E2">
            <w:pPr>
              <w:tabs>
                <w:tab w:val="left" w:pos="567"/>
              </w:tabs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263C34">
              <w:rPr>
                <w:rFonts w:ascii="Times New Roman" w:hAnsi="Times New Roman" w:cs="Times New Roman"/>
                <w:b/>
                <w:lang w:val="ru-RU"/>
              </w:rPr>
              <w:lastRenderedPageBreak/>
              <w:t>Текущий контроль:</w:t>
            </w:r>
          </w:p>
          <w:p w:rsidR="00F169E2" w:rsidRPr="00263C34" w:rsidRDefault="00F169E2" w:rsidP="00F169E2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263C34">
              <w:rPr>
                <w:rFonts w:ascii="Times New Roman" w:hAnsi="Times New Roman" w:cs="Times New Roman"/>
                <w:lang w:val="ru-RU"/>
              </w:rPr>
              <w:t xml:space="preserve"> -Экспертное наблюдение и оценка выполнения практических работ во время </w:t>
            </w:r>
            <w:r w:rsidRPr="00263C34">
              <w:rPr>
                <w:rFonts w:ascii="Times New Roman" w:hAnsi="Times New Roman" w:cs="Times New Roman"/>
                <w:sz w:val="28"/>
                <w:lang w:val="ru-RU"/>
              </w:rPr>
              <w:t>п</w:t>
            </w:r>
            <w:r w:rsidRPr="00263C34">
              <w:rPr>
                <w:rFonts w:ascii="Times New Roman" w:hAnsi="Times New Roman" w:cs="Times New Roman"/>
                <w:lang w:val="ru-RU"/>
              </w:rPr>
              <w:t xml:space="preserve">роизводственной практики; </w:t>
            </w:r>
          </w:p>
          <w:p w:rsidR="00F169E2" w:rsidRPr="00263C34" w:rsidRDefault="00F169E2" w:rsidP="00F169E2">
            <w:pPr>
              <w:pStyle w:val="TableParagraph"/>
              <w:spacing w:line="360" w:lineRule="auto"/>
              <w:ind w:left="107"/>
              <w:jc w:val="both"/>
              <w:rPr>
                <w:lang w:val="ru-RU"/>
              </w:rPr>
            </w:pPr>
            <w:r w:rsidRPr="00263C34">
              <w:rPr>
                <w:lang w:val="ru-RU"/>
              </w:rPr>
              <w:t>-Экспертное наблюдение и оценка выполнения действий по безопасной эксплуатации оборудования, инструментов, инвентаря.</w:t>
            </w:r>
          </w:p>
          <w:p w:rsidR="00F169E2" w:rsidRPr="004F368F" w:rsidRDefault="00F169E2" w:rsidP="00F169E2">
            <w:pPr>
              <w:pStyle w:val="TableParagraph"/>
              <w:spacing w:line="360" w:lineRule="auto"/>
              <w:ind w:left="107" w:right="402"/>
              <w:rPr>
                <w:sz w:val="24"/>
              </w:rPr>
            </w:pPr>
            <w:proofErr w:type="spellStart"/>
            <w:r>
              <w:t>Дифференцированной</w:t>
            </w:r>
            <w:proofErr w:type="spellEnd"/>
            <w:r>
              <w:t xml:space="preserve"> </w:t>
            </w:r>
            <w:proofErr w:type="spellStart"/>
            <w:r>
              <w:t>зачет</w:t>
            </w:r>
            <w:proofErr w:type="spellEnd"/>
          </w:p>
        </w:tc>
      </w:tr>
      <w:tr w:rsidR="00F169E2" w:rsidTr="00F169E2">
        <w:trPr>
          <w:trHeight w:val="3438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F169E2" w:rsidRPr="004F368F" w:rsidRDefault="00F169E2" w:rsidP="00F169E2">
            <w:pPr>
              <w:pStyle w:val="TableParagraph"/>
              <w:tabs>
                <w:tab w:val="left" w:pos="2705"/>
              </w:tabs>
              <w:ind w:left="107" w:right="97"/>
              <w:rPr>
                <w:spacing w:val="-6"/>
                <w:sz w:val="24"/>
              </w:rPr>
            </w:pPr>
          </w:p>
        </w:tc>
        <w:tc>
          <w:tcPr>
            <w:tcW w:w="5528" w:type="dxa"/>
            <w:vMerge/>
          </w:tcPr>
          <w:p w:rsidR="00F169E2" w:rsidRPr="004F368F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F169E2" w:rsidRPr="004F368F" w:rsidRDefault="00F169E2" w:rsidP="00F169E2">
            <w:pPr>
              <w:pStyle w:val="TableParagraph"/>
              <w:ind w:left="107" w:right="402"/>
              <w:rPr>
                <w:sz w:val="24"/>
              </w:rPr>
            </w:pPr>
          </w:p>
        </w:tc>
      </w:tr>
      <w:tr w:rsidR="00F169E2" w:rsidTr="00F169E2">
        <w:trPr>
          <w:trHeight w:val="5946"/>
        </w:trPr>
        <w:tc>
          <w:tcPr>
            <w:tcW w:w="4142" w:type="dxa"/>
            <w:tcBorders>
              <w:top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2705"/>
              </w:tabs>
              <w:ind w:left="107" w:right="97"/>
              <w:rPr>
                <w:spacing w:val="-6"/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lastRenderedPageBreak/>
              <w:t>ПМ.3.2. Осуществлять приготовление, непродолжительное хранение холодных соусов, заправок разнообразного ассортимента.</w:t>
            </w:r>
          </w:p>
        </w:tc>
        <w:tc>
          <w:tcPr>
            <w:tcW w:w="5528" w:type="dxa"/>
            <w:vMerge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spacing w:line="270" w:lineRule="atLeast"/>
              <w:ind w:right="96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169E2" w:rsidRPr="00563150" w:rsidRDefault="00F169E2" w:rsidP="00F169E2">
            <w:pPr>
              <w:tabs>
                <w:tab w:val="left" w:pos="567"/>
              </w:tabs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63150">
              <w:rPr>
                <w:rFonts w:ascii="Times New Roman" w:hAnsi="Times New Roman" w:cs="Times New Roman"/>
                <w:b/>
                <w:lang w:val="ru-RU"/>
              </w:rPr>
              <w:t>Текущий контроль:</w:t>
            </w:r>
          </w:p>
          <w:p w:rsidR="00F169E2" w:rsidRPr="00263C34" w:rsidRDefault="00F169E2" w:rsidP="00F169E2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263C34">
              <w:rPr>
                <w:rFonts w:ascii="Times New Roman" w:hAnsi="Times New Roman" w:cs="Times New Roman"/>
                <w:lang w:val="ru-RU"/>
              </w:rPr>
              <w:t xml:space="preserve"> -Экспертное наблюдение и оценка выполнения практических работ во время производственной практики; </w:t>
            </w:r>
          </w:p>
          <w:p w:rsidR="00F169E2" w:rsidRPr="00263C34" w:rsidRDefault="00F169E2" w:rsidP="00F169E2">
            <w:pPr>
              <w:pStyle w:val="TableParagraph"/>
              <w:spacing w:line="360" w:lineRule="auto"/>
              <w:ind w:left="107"/>
              <w:jc w:val="both"/>
              <w:rPr>
                <w:lang w:val="ru-RU"/>
              </w:rPr>
            </w:pPr>
            <w:r w:rsidRPr="00263C34">
              <w:rPr>
                <w:lang w:val="ru-RU"/>
              </w:rPr>
              <w:t>-Экспертное наблюдение и оценка выполнения действий по безопасной эксплуатации оборудования, инструментов, инвентаря.</w:t>
            </w:r>
          </w:p>
          <w:p w:rsidR="00F169E2" w:rsidRPr="004F368F" w:rsidRDefault="00F169E2" w:rsidP="00F169E2">
            <w:pPr>
              <w:pStyle w:val="TableParagraph"/>
              <w:ind w:left="107" w:right="402"/>
              <w:rPr>
                <w:sz w:val="24"/>
              </w:rPr>
            </w:pPr>
            <w:proofErr w:type="spellStart"/>
            <w:r>
              <w:t>Дифференцированной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зачет</w:t>
            </w:r>
            <w:proofErr w:type="spellEnd"/>
          </w:p>
        </w:tc>
      </w:tr>
    </w:tbl>
    <w:p w:rsidR="00F169E2" w:rsidRDefault="00F169E2" w:rsidP="00F169E2">
      <w:pPr>
        <w:rPr>
          <w:sz w:val="24"/>
        </w:rPr>
        <w:sectPr w:rsidR="00F169E2" w:rsidSect="00F169E2">
          <w:pgSz w:w="16840" w:h="11910" w:orient="landscape"/>
          <w:pgMar w:top="460" w:right="1389" w:bottom="340" w:left="1240" w:header="0" w:footer="102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5528"/>
        <w:gridCol w:w="4820"/>
      </w:tblGrid>
      <w:tr w:rsidR="00F169E2" w:rsidTr="00F169E2">
        <w:trPr>
          <w:trHeight w:val="699"/>
        </w:trPr>
        <w:tc>
          <w:tcPr>
            <w:tcW w:w="4142" w:type="dxa"/>
          </w:tcPr>
          <w:p w:rsidR="00F169E2" w:rsidRPr="004F368F" w:rsidRDefault="00F169E2" w:rsidP="00F169E2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vMerge w:val="restart"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</w:tabs>
              <w:ind w:right="100" w:firstLine="0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точность, соответствие заданию расчета потребности в продуктах, полуфабрикатах;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2474"/>
                <w:tab w:val="left" w:pos="4055"/>
                <w:tab w:val="left" w:pos="5045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263C34">
              <w:rPr>
                <w:spacing w:val="-2"/>
                <w:sz w:val="24"/>
                <w:lang w:val="ru-RU"/>
              </w:rPr>
              <w:t>соответствие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оформления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заявки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6"/>
                <w:sz w:val="24"/>
                <w:lang w:val="ru-RU"/>
              </w:rPr>
              <w:t xml:space="preserve">на </w:t>
            </w:r>
            <w:r w:rsidRPr="00263C34">
              <w:rPr>
                <w:sz w:val="24"/>
                <w:lang w:val="ru-RU"/>
              </w:rPr>
              <w:t>продукты действующим правилам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Приготовление, творческое оформление и подготовка к реализации холодной кулинарной </w:t>
            </w:r>
            <w:r w:rsidRPr="00263C34">
              <w:rPr>
                <w:spacing w:val="-2"/>
                <w:sz w:val="24"/>
                <w:lang w:val="ru-RU"/>
              </w:rPr>
              <w:t>продукции: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адекватный выбор основных продуктов и дополнительных ингредиентов, в том числе специй, приправ, точное распознавание недоброкачественных продуктов;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соответствие потерь при приготовлении холодной кулинарной продукции действующим </w:t>
            </w:r>
            <w:r w:rsidRPr="00263C34">
              <w:rPr>
                <w:spacing w:val="-2"/>
                <w:sz w:val="24"/>
                <w:lang w:val="ru-RU"/>
              </w:rPr>
              <w:t>нормам;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8" w:firstLine="0"/>
              <w:jc w:val="both"/>
              <w:rPr>
                <w:sz w:val="24"/>
                <w:lang w:val="ru-RU"/>
              </w:rPr>
            </w:pPr>
            <w:proofErr w:type="gramStart"/>
            <w:r w:rsidRPr="00263C34">
              <w:rPr>
                <w:sz w:val="24"/>
                <w:lang w:val="ru-RU"/>
              </w:rPr>
              <w:t xml:space="preserve">оптимальность процесса приготовления соусов, салатов, бутербродов, холодных блюд, кулинарных изделий и закусок (экономия ресурсов: продуктов, времени, </w:t>
            </w:r>
            <w:proofErr w:type="spellStart"/>
            <w:r w:rsidRPr="00263C34">
              <w:rPr>
                <w:sz w:val="24"/>
                <w:lang w:val="ru-RU"/>
              </w:rPr>
              <w:t>энергетичеких</w:t>
            </w:r>
            <w:proofErr w:type="spellEnd"/>
            <w:r w:rsidRPr="00263C34">
              <w:rPr>
                <w:sz w:val="24"/>
                <w:lang w:val="ru-RU"/>
              </w:rPr>
              <w:t xml:space="preserve"> затрат и т.д., соответствие выбора способов и техник приготовления рецептуре, особенностям </w:t>
            </w:r>
            <w:r w:rsidRPr="00263C34">
              <w:rPr>
                <w:spacing w:val="-2"/>
                <w:sz w:val="24"/>
                <w:lang w:val="ru-RU"/>
              </w:rPr>
              <w:t>заказа);</w:t>
            </w:r>
            <w:proofErr w:type="gramEnd"/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профессиональная демонстрация навыков работы с ножом;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холодной кулинарной продукции, соответствие процессов инструкциям, </w:t>
            </w:r>
            <w:r w:rsidRPr="00263C34">
              <w:rPr>
                <w:spacing w:val="-2"/>
                <w:sz w:val="24"/>
                <w:lang w:val="ru-RU"/>
              </w:rPr>
              <w:t>регламентам;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соответствие процессов приготовления и подготовки к реализации стандартам чистоты, требованиям охраны труда и техники </w:t>
            </w:r>
            <w:r w:rsidRPr="00263C34">
              <w:rPr>
                <w:sz w:val="24"/>
                <w:lang w:val="ru-RU"/>
              </w:rPr>
              <w:lastRenderedPageBreak/>
              <w:t xml:space="preserve">безопасности: • корректное использование цветных разделочных досок; • раздельное использование контейнеров для органических и </w:t>
            </w:r>
            <w:proofErr w:type="spellStart"/>
            <w:proofErr w:type="gramStart"/>
            <w:r w:rsidRPr="00263C34">
              <w:rPr>
                <w:sz w:val="24"/>
                <w:lang w:val="ru-RU"/>
              </w:rPr>
              <w:t>неор-ганических</w:t>
            </w:r>
            <w:proofErr w:type="spellEnd"/>
            <w:proofErr w:type="gramEnd"/>
            <w:r w:rsidRPr="00263C34">
              <w:rPr>
                <w:sz w:val="24"/>
                <w:lang w:val="ru-RU"/>
              </w:rPr>
              <w:t xml:space="preserve"> отходов; • соблюдение требований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персональной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гигиены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соответствии с требованиями системы ХАССП (</w:t>
            </w:r>
            <w:proofErr w:type="spellStart"/>
            <w:r w:rsidRPr="00263C34">
              <w:rPr>
                <w:sz w:val="24"/>
                <w:lang w:val="ru-RU"/>
              </w:rPr>
              <w:t>сан</w:t>
            </w:r>
            <w:proofErr w:type="gramStart"/>
            <w:r w:rsidRPr="00263C34">
              <w:rPr>
                <w:sz w:val="24"/>
                <w:lang w:val="ru-RU"/>
              </w:rPr>
              <w:t>.с</w:t>
            </w:r>
            <w:proofErr w:type="gramEnd"/>
            <w:r w:rsidRPr="00263C34">
              <w:rPr>
                <w:sz w:val="24"/>
                <w:lang w:val="ru-RU"/>
              </w:rPr>
              <w:t>пец</w:t>
            </w:r>
            <w:proofErr w:type="spellEnd"/>
            <w:r w:rsidRPr="00263C34">
              <w:rPr>
                <w:sz w:val="24"/>
                <w:lang w:val="ru-RU"/>
              </w:rPr>
              <w:t>. одежда, чистота рук, работа в перчатках при выполнении конкретных операций, хранение ножей в чистом виде во время работы,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правильная (обязательная) дегустация в процессе приготовления, чистота на рабочем месте и в холодильнике); • адекватный выбор и целевое, безопасное использование оборудования, инвентаря, инструментов, посуды;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соответствие времени выполнения работ </w:t>
            </w:r>
            <w:r w:rsidRPr="00263C34">
              <w:rPr>
                <w:spacing w:val="-2"/>
                <w:sz w:val="24"/>
                <w:lang w:val="ru-RU"/>
              </w:rPr>
              <w:t>нормативам;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соответствие массы холодной кулинарной продукции требованиям рецептуры, меню, особенностям заказа;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spacing w:line="270" w:lineRule="atLeast"/>
              <w:ind w:right="95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точность расчетов закладки продуктов при изменении выхода холодной кулинарной продукции, взаимозаменяемости сырья,</w:t>
            </w:r>
          </w:p>
        </w:tc>
        <w:tc>
          <w:tcPr>
            <w:tcW w:w="4820" w:type="dxa"/>
            <w:vMerge w:val="restart"/>
          </w:tcPr>
          <w:p w:rsidR="00F169E2" w:rsidRPr="00263C34" w:rsidRDefault="00F169E2" w:rsidP="00F169E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169E2" w:rsidTr="00F169E2">
        <w:trPr>
          <w:trHeight w:val="1749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6"/>
                <w:tab w:val="left" w:pos="2000"/>
              </w:tabs>
              <w:ind w:left="107" w:right="93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ПК3.3.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 xml:space="preserve">Осуществлять приготовление, </w:t>
            </w:r>
            <w:r w:rsidRPr="00263C34">
              <w:rPr>
                <w:sz w:val="24"/>
                <w:lang w:val="ru-RU"/>
              </w:rPr>
              <w:t>творческое 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и подготовку к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 xml:space="preserve">реализации </w:t>
            </w:r>
            <w:r w:rsidRPr="00263C34">
              <w:rPr>
                <w:spacing w:val="-2"/>
                <w:sz w:val="24"/>
                <w:lang w:val="ru-RU"/>
              </w:rPr>
              <w:t>салатов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 w:rsidRPr="00263C34">
              <w:rPr>
                <w:spacing w:val="-2"/>
                <w:sz w:val="24"/>
                <w:lang w:val="ru-RU"/>
              </w:rPr>
              <w:t xml:space="preserve">разнообразного </w:t>
            </w:r>
            <w:r w:rsidRPr="00263C34">
              <w:rPr>
                <w:sz w:val="24"/>
                <w:lang w:val="ru-RU"/>
              </w:rPr>
              <w:t>ассортимента</w:t>
            </w:r>
          </w:p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6"/>
                <w:tab w:val="left" w:pos="2000"/>
              </w:tabs>
              <w:ind w:left="107" w:right="93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ab/>
            </w:r>
          </w:p>
        </w:tc>
        <w:tc>
          <w:tcPr>
            <w:tcW w:w="5528" w:type="dxa"/>
            <w:vMerge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4820" w:type="dxa"/>
            <w:vMerge/>
          </w:tcPr>
          <w:p w:rsidR="00F169E2" w:rsidRPr="00263C34" w:rsidRDefault="00F169E2" w:rsidP="00F169E2">
            <w:pPr>
              <w:rPr>
                <w:sz w:val="2"/>
                <w:szCs w:val="2"/>
                <w:lang w:val="ru-RU"/>
              </w:rPr>
            </w:pPr>
          </w:p>
        </w:tc>
      </w:tr>
      <w:tr w:rsidR="00F169E2" w:rsidTr="00F169E2">
        <w:trPr>
          <w:trHeight w:val="1492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6"/>
                <w:tab w:val="left" w:pos="2000"/>
              </w:tabs>
              <w:ind w:left="107" w:right="93"/>
              <w:rPr>
                <w:spacing w:val="42"/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 xml:space="preserve">ПК3.4. </w:t>
            </w:r>
            <w:r w:rsidRPr="00263C34">
              <w:rPr>
                <w:spacing w:val="-2"/>
                <w:sz w:val="24"/>
                <w:lang w:val="ru-RU"/>
              </w:rPr>
              <w:t>Осуществлять приготовление,</w:t>
            </w:r>
            <w:r w:rsidRPr="00263C34">
              <w:rPr>
                <w:sz w:val="24"/>
                <w:lang w:val="ru-RU"/>
              </w:rPr>
              <w:t xml:space="preserve">  творческое оформление и подготовку к реализации бутербродов,  канапе,  холодных закусок разнообразного ассортимента</w:t>
            </w:r>
          </w:p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4"/>
                <w:tab w:val="left" w:pos="2000"/>
              </w:tabs>
              <w:ind w:left="107" w:right="93"/>
              <w:rPr>
                <w:sz w:val="24"/>
                <w:lang w:val="ru-RU"/>
              </w:rPr>
            </w:pPr>
          </w:p>
        </w:tc>
        <w:tc>
          <w:tcPr>
            <w:tcW w:w="5528" w:type="dxa"/>
            <w:vMerge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4820" w:type="dxa"/>
            <w:vMerge/>
          </w:tcPr>
          <w:p w:rsidR="00F169E2" w:rsidRPr="00263C34" w:rsidRDefault="00F169E2" w:rsidP="00F169E2">
            <w:pPr>
              <w:rPr>
                <w:sz w:val="2"/>
                <w:szCs w:val="2"/>
                <w:lang w:val="ru-RU"/>
              </w:rPr>
            </w:pPr>
          </w:p>
        </w:tc>
      </w:tr>
      <w:tr w:rsidR="00F169E2" w:rsidTr="00F169E2">
        <w:trPr>
          <w:trHeight w:val="2246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4"/>
                <w:tab w:val="left" w:pos="2000"/>
              </w:tabs>
              <w:ind w:left="107" w:right="93"/>
              <w:rPr>
                <w:sz w:val="24"/>
                <w:lang w:val="ru-RU"/>
              </w:rPr>
            </w:pPr>
            <w:r w:rsidRPr="00263C34">
              <w:rPr>
                <w:spacing w:val="-5"/>
                <w:sz w:val="24"/>
                <w:lang w:val="ru-RU"/>
              </w:rPr>
              <w:t xml:space="preserve">ПК </w:t>
            </w:r>
            <w:r w:rsidRPr="00263C34">
              <w:rPr>
                <w:spacing w:val="-4"/>
                <w:sz w:val="24"/>
                <w:lang w:val="ru-RU"/>
              </w:rPr>
              <w:t>3.5.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 xml:space="preserve">Осуществлять приготовление, </w:t>
            </w:r>
            <w:r w:rsidRPr="00263C34">
              <w:rPr>
                <w:sz w:val="24"/>
                <w:lang w:val="ru-RU"/>
              </w:rPr>
              <w:t>творческое оформление и подготовку к реализации холодных блюд из рыбы, не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263C34">
              <w:rPr>
                <w:sz w:val="24"/>
                <w:lang w:val="ru-RU"/>
              </w:rPr>
              <w:t>рыбноговодного</w:t>
            </w:r>
            <w:proofErr w:type="spellEnd"/>
            <w:r w:rsidRPr="00263C34">
              <w:rPr>
                <w:sz w:val="24"/>
                <w:lang w:val="ru-RU"/>
              </w:rPr>
              <w:t xml:space="preserve"> сырья </w:t>
            </w:r>
            <w:r w:rsidRPr="00263C34">
              <w:rPr>
                <w:spacing w:val="-2"/>
                <w:sz w:val="24"/>
                <w:lang w:val="ru-RU"/>
              </w:rPr>
              <w:t>разнообразного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ассорти</w:t>
            </w:r>
            <w:r w:rsidRPr="00263C34">
              <w:rPr>
                <w:spacing w:val="-4"/>
                <w:sz w:val="24"/>
                <w:lang w:val="ru-RU"/>
              </w:rPr>
              <w:t>мента</w:t>
            </w:r>
            <w:r w:rsidRPr="00263C34">
              <w:rPr>
                <w:sz w:val="24"/>
                <w:lang w:val="ru-RU"/>
              </w:rPr>
              <w:tab/>
            </w:r>
          </w:p>
        </w:tc>
        <w:tc>
          <w:tcPr>
            <w:tcW w:w="5528" w:type="dxa"/>
            <w:vMerge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4820" w:type="dxa"/>
            <w:vMerge/>
          </w:tcPr>
          <w:p w:rsidR="00F169E2" w:rsidRPr="00263C34" w:rsidRDefault="00F169E2" w:rsidP="00F169E2">
            <w:pPr>
              <w:rPr>
                <w:sz w:val="2"/>
                <w:szCs w:val="2"/>
                <w:lang w:val="ru-RU"/>
              </w:rPr>
            </w:pPr>
          </w:p>
        </w:tc>
      </w:tr>
      <w:tr w:rsidR="00F169E2" w:rsidTr="00F169E2">
        <w:trPr>
          <w:trHeight w:val="2442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4"/>
                <w:tab w:val="left" w:pos="2000"/>
              </w:tabs>
              <w:ind w:left="0" w:right="93"/>
              <w:rPr>
                <w:sz w:val="24"/>
                <w:lang w:val="ru-RU"/>
              </w:rPr>
            </w:pPr>
            <w:r w:rsidRPr="00263C34">
              <w:rPr>
                <w:spacing w:val="-5"/>
                <w:sz w:val="24"/>
                <w:lang w:val="ru-RU"/>
              </w:rPr>
              <w:t>ПК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4"/>
                <w:sz w:val="24"/>
                <w:lang w:val="ru-RU"/>
              </w:rPr>
              <w:t>3.6.</w:t>
            </w:r>
          </w:p>
          <w:p w:rsidR="00F169E2" w:rsidRPr="00263C34" w:rsidRDefault="00F169E2" w:rsidP="00F169E2">
            <w:pPr>
              <w:pStyle w:val="TableParagraph"/>
              <w:tabs>
                <w:tab w:val="left" w:pos="1388"/>
                <w:tab w:val="left" w:pos="1964"/>
                <w:tab w:val="left" w:pos="2335"/>
              </w:tabs>
              <w:ind w:left="107" w:right="93"/>
              <w:rPr>
                <w:sz w:val="24"/>
                <w:lang w:val="ru-RU"/>
              </w:rPr>
            </w:pPr>
            <w:r w:rsidRPr="00263C34">
              <w:rPr>
                <w:spacing w:val="-2"/>
                <w:sz w:val="24"/>
                <w:lang w:val="ru-RU"/>
              </w:rPr>
              <w:t xml:space="preserve">Осуществлять приготовление, </w:t>
            </w:r>
            <w:r w:rsidRPr="00263C34">
              <w:rPr>
                <w:sz w:val="24"/>
                <w:lang w:val="ru-RU"/>
              </w:rPr>
              <w:t xml:space="preserve">творческое оформление и подготовку к реализации холодных блюд из мяса, </w:t>
            </w:r>
            <w:r w:rsidRPr="00263C34">
              <w:rPr>
                <w:spacing w:val="-2"/>
                <w:sz w:val="24"/>
                <w:lang w:val="ru-RU"/>
              </w:rPr>
              <w:t>домашней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птицы,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4"/>
                <w:sz w:val="24"/>
                <w:lang w:val="ru-RU"/>
              </w:rPr>
              <w:t xml:space="preserve">дичи </w:t>
            </w:r>
            <w:r w:rsidRPr="00263C34">
              <w:rPr>
                <w:spacing w:val="-2"/>
                <w:sz w:val="24"/>
                <w:lang w:val="ru-RU"/>
              </w:rPr>
              <w:t>разнообразного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ассорти</w:t>
            </w:r>
            <w:r w:rsidRPr="00263C34">
              <w:rPr>
                <w:spacing w:val="-4"/>
                <w:sz w:val="24"/>
                <w:lang w:val="ru-RU"/>
              </w:rPr>
              <w:t>мента</w:t>
            </w:r>
          </w:p>
        </w:tc>
        <w:tc>
          <w:tcPr>
            <w:tcW w:w="5528" w:type="dxa"/>
            <w:vMerge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4820" w:type="dxa"/>
            <w:vMerge/>
          </w:tcPr>
          <w:p w:rsidR="00F169E2" w:rsidRPr="00263C34" w:rsidRDefault="00F169E2" w:rsidP="00F169E2">
            <w:pPr>
              <w:rPr>
                <w:sz w:val="2"/>
                <w:szCs w:val="2"/>
                <w:lang w:val="ru-RU"/>
              </w:rPr>
            </w:pPr>
          </w:p>
        </w:tc>
      </w:tr>
      <w:tr w:rsidR="00F169E2" w:rsidTr="00F169E2">
        <w:trPr>
          <w:trHeight w:val="4954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F169E2" w:rsidRPr="00263C34" w:rsidRDefault="00F169E2" w:rsidP="00F169E2">
            <w:pPr>
              <w:pStyle w:val="TableParagraph"/>
              <w:tabs>
                <w:tab w:val="left" w:pos="1233"/>
                <w:tab w:val="left" w:pos="1376"/>
                <w:tab w:val="left" w:pos="2000"/>
              </w:tabs>
              <w:ind w:left="107" w:right="93"/>
              <w:rPr>
                <w:sz w:val="24"/>
                <w:lang w:val="ru-RU"/>
              </w:rPr>
            </w:pPr>
          </w:p>
        </w:tc>
        <w:tc>
          <w:tcPr>
            <w:tcW w:w="5528" w:type="dxa"/>
            <w:vMerge/>
          </w:tcPr>
          <w:p w:rsidR="00F169E2" w:rsidRPr="00263C34" w:rsidRDefault="00F169E2" w:rsidP="00F169E2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4820" w:type="dxa"/>
            <w:vMerge/>
          </w:tcPr>
          <w:p w:rsidR="00F169E2" w:rsidRPr="00263C34" w:rsidRDefault="00F169E2" w:rsidP="00F169E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169E2" w:rsidRDefault="00F169E2" w:rsidP="00F169E2">
      <w:pPr>
        <w:rPr>
          <w:sz w:val="2"/>
          <w:szCs w:val="2"/>
        </w:rPr>
        <w:sectPr w:rsidR="00F169E2" w:rsidSect="00F169E2">
          <w:type w:val="nextColumn"/>
          <w:pgSz w:w="16840" w:h="11910" w:orient="landscape"/>
          <w:pgMar w:top="460" w:right="420" w:bottom="340" w:left="1240" w:header="0" w:footer="1026" w:gutter="0"/>
          <w:cols w:space="720"/>
        </w:sectPr>
      </w:pPr>
    </w:p>
    <w:tbl>
      <w:tblPr>
        <w:tblStyle w:val="TableNormal"/>
        <w:tblW w:w="1463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5528"/>
        <w:gridCol w:w="4961"/>
      </w:tblGrid>
      <w:tr w:rsidR="00F169E2" w:rsidTr="00F169E2">
        <w:trPr>
          <w:trHeight w:val="7728"/>
        </w:trPr>
        <w:tc>
          <w:tcPr>
            <w:tcW w:w="4142" w:type="dxa"/>
          </w:tcPr>
          <w:p w:rsidR="00F169E2" w:rsidRPr="00263C34" w:rsidRDefault="00F169E2" w:rsidP="00F169E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169E2" w:rsidRDefault="00F169E2" w:rsidP="00F169E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продуктов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2336"/>
                <w:tab w:val="left" w:pos="4414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соответствие внешнего вида готовой холодной кулинарной продукции требованиям рецептуры, заказа: • соответствие температуры подачи виду блюда, кулинарного изделия, закуски; • аккуратность порционирования холодных блюд, кулинарных изделий, закусок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 xml:space="preserve">при отпуске (чистота тарелки, правильное </w:t>
            </w:r>
            <w:r w:rsidRPr="00263C34">
              <w:rPr>
                <w:spacing w:val="-2"/>
                <w:sz w:val="24"/>
                <w:lang w:val="ru-RU"/>
              </w:rPr>
              <w:t>использование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пространства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 xml:space="preserve">тарелки, </w:t>
            </w:r>
            <w:r w:rsidRPr="00263C34">
              <w:rPr>
                <w:sz w:val="24"/>
                <w:lang w:val="ru-RU"/>
              </w:rPr>
              <w:t xml:space="preserve">использование для оформления блюда только съедобных продуктов) • соответствие объема, массы блюда размеру и форме тарелки; • гармоничность, </w:t>
            </w:r>
            <w:proofErr w:type="spellStart"/>
            <w:r w:rsidRPr="00263C34">
              <w:rPr>
                <w:sz w:val="24"/>
                <w:lang w:val="ru-RU"/>
              </w:rPr>
              <w:t>креативностьвнешн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его вида готовой продукции (общее визуальное впечатление: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pacing w:val="-2"/>
                <w:sz w:val="24"/>
                <w:lang w:val="ru-RU"/>
              </w:rPr>
              <w:t>цвет/сочетание/баланс/композиция)</w:t>
            </w:r>
          </w:p>
          <w:p w:rsidR="00F169E2" w:rsidRPr="00263C34" w:rsidRDefault="00F169E2" w:rsidP="00F169E2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  <w:tab w:val="left" w:pos="2460"/>
                <w:tab w:val="left" w:pos="4068"/>
              </w:tabs>
              <w:spacing w:before="1"/>
              <w:ind w:right="95" w:firstLine="0"/>
              <w:jc w:val="both"/>
              <w:rPr>
                <w:sz w:val="24"/>
                <w:lang w:val="ru-RU"/>
              </w:rPr>
            </w:pPr>
            <w:r w:rsidRPr="00263C34">
              <w:rPr>
                <w:sz w:val="24"/>
                <w:lang w:val="ru-RU"/>
              </w:rPr>
              <w:t>гармоничность вкуса, текстуры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>и аромата готовой продукции в целом и каждого ингредиента современным требованиям, требованиям рецептуры, отсутствие</w:t>
            </w:r>
            <w:r>
              <w:rPr>
                <w:sz w:val="24"/>
                <w:lang w:val="ru-RU"/>
              </w:rPr>
              <w:t xml:space="preserve"> </w:t>
            </w:r>
            <w:r w:rsidRPr="00263C34">
              <w:rPr>
                <w:sz w:val="24"/>
                <w:lang w:val="ru-RU"/>
              </w:rPr>
              <w:t xml:space="preserve">вкусовых противоречий; • соответствие текстуры </w:t>
            </w:r>
            <w:r w:rsidRPr="00263C34">
              <w:rPr>
                <w:spacing w:val="-2"/>
                <w:sz w:val="24"/>
                <w:lang w:val="ru-RU"/>
              </w:rPr>
              <w:t>(консистенции)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>каждого</w:t>
            </w:r>
            <w:r w:rsidRPr="00263C34">
              <w:rPr>
                <w:sz w:val="24"/>
                <w:lang w:val="ru-RU"/>
              </w:rPr>
              <w:tab/>
            </w:r>
            <w:r w:rsidRPr="00263C34">
              <w:rPr>
                <w:spacing w:val="-2"/>
                <w:sz w:val="24"/>
                <w:lang w:val="ru-RU"/>
              </w:rPr>
              <w:t xml:space="preserve">компонента </w:t>
            </w:r>
            <w:r w:rsidRPr="00263C34">
              <w:rPr>
                <w:sz w:val="24"/>
                <w:lang w:val="ru-RU"/>
              </w:rPr>
              <w:t>блюда/изделия заданию, рецептуре – эстетичность, аккуратность упаковки готовой холодной кулинарной продукции для отпуска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263C34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F169E2" w:rsidRDefault="00F169E2" w:rsidP="00F169E2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вынос</w:t>
            </w:r>
            <w:proofErr w:type="spellEnd"/>
          </w:p>
        </w:tc>
        <w:tc>
          <w:tcPr>
            <w:tcW w:w="4961" w:type="dxa"/>
          </w:tcPr>
          <w:p w:rsidR="00F169E2" w:rsidRDefault="00F169E2" w:rsidP="00F169E2">
            <w:pPr>
              <w:pStyle w:val="TableParagraph"/>
              <w:rPr>
                <w:sz w:val="24"/>
              </w:rPr>
            </w:pPr>
          </w:p>
        </w:tc>
      </w:tr>
    </w:tbl>
    <w:p w:rsidR="00F169E2" w:rsidRDefault="00F169E2" w:rsidP="00F169E2">
      <w:pPr>
        <w:tabs>
          <w:tab w:val="left" w:pos="3670"/>
        </w:tabs>
        <w:spacing w:after="0" w:line="360" w:lineRule="auto"/>
        <w:ind w:left="142" w:firstLine="851"/>
        <w:jc w:val="both"/>
        <w:rPr>
          <w:rFonts w:ascii="Times New Roman" w:hAnsi="Times New Roman" w:cs="Times New Roman"/>
          <w:sz w:val="28"/>
        </w:rPr>
      </w:pPr>
    </w:p>
    <w:p w:rsidR="00F169E2" w:rsidRPr="001A25A0" w:rsidRDefault="00F169E2" w:rsidP="00F169E2">
      <w:pPr>
        <w:ind w:left="219" w:right="116" w:firstLine="720"/>
        <w:jc w:val="both"/>
        <w:rPr>
          <w:rFonts w:ascii="Times New Roman" w:hAnsi="Times New Roman" w:cs="Times New Roman"/>
          <w:sz w:val="28"/>
        </w:rPr>
      </w:pPr>
      <w:r w:rsidRPr="001A25A0">
        <w:rPr>
          <w:rFonts w:ascii="Times New Roman" w:hAnsi="Times New Roman" w:cs="Times New Roman"/>
          <w:sz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F169E2" w:rsidRDefault="00F169E2" w:rsidP="00F169E2">
      <w:pPr>
        <w:pStyle w:val="a8"/>
        <w:spacing w:before="54" w:after="1"/>
        <w:rPr>
          <w:sz w:val="2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513"/>
        <w:gridCol w:w="3969"/>
      </w:tblGrid>
      <w:tr w:rsidR="00F169E2" w:rsidRPr="00BE2AED" w:rsidTr="00F169E2">
        <w:trPr>
          <w:trHeight w:val="665"/>
        </w:trPr>
        <w:tc>
          <w:tcPr>
            <w:tcW w:w="3652" w:type="dxa"/>
            <w:shd w:val="clear" w:color="auto" w:fill="auto"/>
          </w:tcPr>
          <w:p w:rsidR="00F169E2" w:rsidRPr="00B872D3" w:rsidRDefault="00F169E2" w:rsidP="00F169E2">
            <w:pPr>
              <w:widowControl w:val="0"/>
              <w:tabs>
                <w:tab w:val="left" w:pos="567"/>
              </w:tabs>
              <w:suppressAutoHyphens/>
              <w:spacing w:after="0"/>
              <w:ind w:left="284" w:firstLine="180"/>
              <w:jc w:val="center"/>
              <w:rPr>
                <w:rFonts w:ascii="Times New Roman" w:hAnsi="Times New Roman" w:cs="Times New Roman"/>
                <w:b/>
              </w:rPr>
            </w:pPr>
            <w:r w:rsidRPr="00B872D3">
              <w:rPr>
                <w:rFonts w:ascii="Times New Roman" w:hAnsi="Times New Roman" w:cs="Times New Roman"/>
                <w:b/>
                <w:sz w:val="28"/>
              </w:rPr>
              <w:t>Результаты (освоенные общие компетенции)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9E2" w:rsidRPr="00B872D3" w:rsidRDefault="00F169E2" w:rsidP="00F169E2">
            <w:pPr>
              <w:tabs>
                <w:tab w:val="left" w:pos="567"/>
              </w:tabs>
              <w:spacing w:after="0"/>
              <w:ind w:left="1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72D3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9E2" w:rsidRPr="00B872D3" w:rsidRDefault="00F169E2" w:rsidP="00F169E2">
            <w:pPr>
              <w:tabs>
                <w:tab w:val="left" w:pos="567"/>
              </w:tabs>
              <w:spacing w:after="0"/>
              <w:ind w:left="17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B872D3">
              <w:rPr>
                <w:rFonts w:ascii="Times New Roman" w:hAnsi="Times New Roman" w:cs="Times New Roman"/>
                <w:b/>
                <w:sz w:val="28"/>
              </w:rPr>
              <w:t>Формы и методы контроля и оценки</w:t>
            </w:r>
          </w:p>
        </w:tc>
      </w:tr>
      <w:tr w:rsidR="00996797" w:rsidRPr="00BE2AED" w:rsidTr="00F169E2">
        <w:trPr>
          <w:trHeight w:val="310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>
              <w:t>-</w:t>
            </w:r>
            <w:r w:rsidRPr="00B872D3">
              <w:rPr>
                <w:rFonts w:ascii="Times New Roman" w:hAnsi="Times New Roman" w:cs="Times New Roman"/>
              </w:rPr>
              <w:t>Распознавание сложных проблемных ситуаций в различных контекстах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-Проведение анализа сложных ситуаций при решении задач профессиональной деятельности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-Определение этапов решения задачи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-Определение потребности в информации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-Осуществление эффективного поиска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-Выделение всех возможных источников нужных ресурсов, в том числе неочевидных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-Разработка детального плана действий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-Оценка рисков на каждом шагу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-Оценка плюсов и минусов полученного результата, своего плана и его реализации, определение (выбор) критериев оценки и предложение действий по улучшению плана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76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9C4AF9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 w:rsidRPr="00DB3EE7">
              <w:rPr>
                <w:rFonts w:ascii="Times New Roman" w:hAnsi="Times New Roman" w:cs="Times New Roman"/>
              </w:rPr>
              <w:t>производственной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4AF9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996797" w:rsidRPr="00BE2AED" w:rsidTr="00F169E2">
        <w:trPr>
          <w:trHeight w:val="54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-Планирование информационного поиска из широкого набора источников, необходимого для выполнения профессиональных задач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-Проведение анализа полученной информации, выделение в ней главных аспектов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 -Структурирование отобранной информации в соответствии с параметрами поиска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-Интерпретация полученной информации в контексте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3A2D9A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996797" w:rsidRPr="00BE2AED" w:rsidTr="00F169E2">
        <w:trPr>
          <w:trHeight w:val="32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lastRenderedPageBreak/>
              <w:t>-Использование актуальной нормативн</w:t>
            </w:r>
            <w:proofErr w:type="gramStart"/>
            <w:r w:rsidRPr="00B872D3">
              <w:rPr>
                <w:rFonts w:ascii="Times New Roman" w:hAnsi="Times New Roman" w:cs="Times New Roman"/>
              </w:rPr>
              <w:t>о-</w:t>
            </w:r>
            <w:proofErr w:type="gramEnd"/>
            <w:r w:rsidRPr="00B872D3">
              <w:rPr>
                <w:rFonts w:ascii="Times New Roman" w:hAnsi="Times New Roman" w:cs="Times New Roman"/>
              </w:rPr>
              <w:t xml:space="preserve"> правовой документации по профессии (специальности)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-Применение современной научной профессиональной терминологии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-Определение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3A2D9A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996797" w:rsidRPr="00BE2AED" w:rsidTr="00F169E2">
        <w:trPr>
          <w:trHeight w:val="37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ОК 04.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99679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>-Участие в деловом общении для эффективного решения деловых задач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 xml:space="preserve"> -Планирование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9F0603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996797" w:rsidRPr="00BE2AED" w:rsidTr="00F169E2">
        <w:trPr>
          <w:trHeight w:val="46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sz w:val="24"/>
                <w:szCs w:val="28"/>
              </w:rPr>
              <w:t xml:space="preserve">ОК 05.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-Грамотное устное и письменное изложение своих мыслей по профессиональной тематике на государственном языке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-Проявление толерантности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9F0603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996797" w:rsidRPr="00BE2AED" w:rsidTr="00F169E2">
        <w:trPr>
          <w:trHeight w:val="32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поведения.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lastRenderedPageBreak/>
              <w:t>-Понимание значимости своей профессии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-Демонстрация поведения на основе общечеловеческих ценностей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9F0603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996797" w:rsidRPr="00BE2AED" w:rsidTr="00F169E2">
        <w:trPr>
          <w:trHeight w:val="38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ОК 7</w:t>
            </w:r>
            <w:proofErr w:type="gramStart"/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-Соблюдение правил экологической безопасности при ведении профессиональной деятельности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-Обеспечение ресурсосбережения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9C4AF9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 w:rsidRPr="00DB3EE7">
              <w:rPr>
                <w:rFonts w:ascii="Times New Roman" w:hAnsi="Times New Roman" w:cs="Times New Roman"/>
              </w:rPr>
              <w:t>производственной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4AF9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996797" w:rsidRPr="00BE2AED" w:rsidTr="00F169E2">
        <w:trPr>
          <w:trHeight w:val="37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</w:rPr>
            </w:pPr>
            <w:r w:rsidRPr="00B872D3">
              <w:rPr>
                <w:rFonts w:ascii="Times New Roman" w:hAnsi="Times New Roman" w:cs="Times New Roman"/>
              </w:rPr>
              <w:t xml:space="preserve">-Сохранение и укрепление здоровья посредством использования средств физической культуры </w:t>
            </w:r>
          </w:p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7E1E59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996797" w:rsidRPr="00BE2AED" w:rsidTr="00F169E2">
        <w:trPr>
          <w:trHeight w:val="35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996797" w:rsidRDefault="00996797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</w:t>
            </w:r>
            <w:proofErr w:type="gramStart"/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99679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Pr="00B872D3" w:rsidRDefault="00996797" w:rsidP="00F169E2">
            <w:pPr>
              <w:tabs>
                <w:tab w:val="left" w:pos="567"/>
              </w:tabs>
              <w:spacing w:after="0"/>
              <w:ind w:left="169"/>
              <w:jc w:val="both"/>
              <w:rPr>
                <w:rFonts w:ascii="Times New Roman" w:hAnsi="Times New Roman" w:cs="Times New Roman"/>
                <w:sz w:val="24"/>
              </w:rPr>
            </w:pPr>
            <w:r w:rsidRPr="00B872D3">
              <w:rPr>
                <w:rFonts w:ascii="Times New Roman" w:hAnsi="Times New Roman" w:cs="Times New Roman"/>
              </w:rPr>
              <w:t>-Применение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797" w:rsidRDefault="00996797" w:rsidP="00F169E2">
            <w:pPr>
              <w:jc w:val="both"/>
            </w:pPr>
            <w:r w:rsidRPr="007E1E59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</w:tbl>
    <w:p w:rsidR="00F169E2" w:rsidRDefault="00F169E2" w:rsidP="00F169E2">
      <w:pPr>
        <w:pStyle w:val="a8"/>
        <w:ind w:firstLine="720"/>
        <w:jc w:val="center"/>
        <w:rPr>
          <w:b/>
        </w:rPr>
      </w:pPr>
      <w:r w:rsidRPr="004C2FB9">
        <w:rPr>
          <w:b/>
        </w:rPr>
        <w:t>Контроль</w:t>
      </w:r>
      <w:r w:rsidRPr="004C2FB9">
        <w:rPr>
          <w:b/>
        </w:rPr>
        <w:tab/>
        <w:t>и</w:t>
      </w:r>
      <w:r w:rsidRPr="004C2FB9">
        <w:rPr>
          <w:b/>
        </w:rPr>
        <w:tab/>
        <w:t>оценка</w:t>
      </w:r>
      <w:r w:rsidRPr="004C2FB9">
        <w:rPr>
          <w:b/>
        </w:rPr>
        <w:tab/>
        <w:t>результатов воспитания, формируемых в рамках модуля</w:t>
      </w:r>
    </w:p>
    <w:tbl>
      <w:tblPr>
        <w:tblStyle w:val="TableNormal"/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6520"/>
        <w:gridCol w:w="2410"/>
      </w:tblGrid>
      <w:tr w:rsidR="00F169E2" w:rsidRPr="00822BD9" w:rsidTr="00F169E2">
        <w:trPr>
          <w:trHeight w:val="61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9E2" w:rsidRPr="00822BD9" w:rsidRDefault="00F169E2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822B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822BD9" w:rsidRDefault="00F169E2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169E2" w:rsidRPr="00822BD9" w:rsidRDefault="00F169E2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822BD9" w:rsidRDefault="00F169E2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9E2" w:rsidRPr="00822BD9" w:rsidRDefault="00F169E2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F169E2" w:rsidRPr="00D94415" w:rsidTr="00F169E2">
        <w:trPr>
          <w:trHeight w:val="2447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D94415" w:rsidRDefault="00F169E2" w:rsidP="00F169E2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lastRenderedPageBreak/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2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164229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64229">
              <w:rPr>
                <w:rFonts w:ascii="Times New Roman" w:hAnsi="Times New Roman" w:cs="Times New Roman"/>
                <w:lang w:val="ru-RU"/>
              </w:rPr>
              <w:t>сформированность гражданской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64229">
              <w:rPr>
                <w:rFonts w:ascii="Times New Roman" w:hAnsi="Times New Roman" w:cs="Times New Roman"/>
                <w:lang w:val="ru-RU"/>
              </w:rPr>
              <w:t xml:space="preserve">позиции; участие в волонтерском движении; </w:t>
            </w:r>
          </w:p>
          <w:p w:rsidR="00F169E2" w:rsidRPr="00164229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64229">
              <w:rPr>
                <w:rFonts w:ascii="Times New Roman" w:hAnsi="Times New Roman" w:cs="Times New Roman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F169E2" w:rsidRPr="00507DF6" w:rsidRDefault="00F169E2" w:rsidP="00F169E2">
            <w:pPr>
              <w:pStyle w:val="a4"/>
              <w:numPr>
                <w:ilvl w:val="0"/>
                <w:numId w:val="14"/>
              </w:numPr>
              <w:ind w:left="142"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507DF6">
              <w:rPr>
                <w:rFonts w:ascii="Times New Roman" w:hAnsi="Times New Roman" w:cs="Times New Roman"/>
                <w:lang w:val="ru-RU"/>
              </w:rPr>
              <w:t>среди</w:t>
            </w:r>
            <w:proofErr w:type="gramEnd"/>
            <w:r w:rsidRPr="00507DF6">
              <w:rPr>
                <w:rFonts w:ascii="Times New Roman" w:hAnsi="Times New Roman" w:cs="Times New Roman"/>
                <w:lang w:val="ru-RU"/>
              </w:rPr>
              <w:t xml:space="preserve">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D94415" w:rsidRDefault="00F169E2" w:rsidP="00F169E2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D94415">
              <w:rPr>
                <w:sz w:val="24"/>
                <w:szCs w:val="24"/>
              </w:rPr>
              <w:t>Наблюдение, экспертная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94415">
              <w:rPr>
                <w:sz w:val="24"/>
                <w:szCs w:val="24"/>
              </w:rPr>
              <w:t>оценка</w:t>
            </w:r>
          </w:p>
          <w:p w:rsidR="00F169E2" w:rsidRPr="00D94415" w:rsidRDefault="00F169E2" w:rsidP="00F1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169E2" w:rsidRPr="00D94415" w:rsidTr="00F169E2">
        <w:trPr>
          <w:trHeight w:val="268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967297" w:rsidRDefault="00F169E2" w:rsidP="00F169E2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3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>Соблюдающий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>Лояльный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>девиантным</w:t>
            </w:r>
            <w:proofErr w:type="spellEnd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поведением.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неприятие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предупреждающий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социально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опасное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поведение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окружающих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1312C2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1312C2">
              <w:rPr>
                <w:rFonts w:ascii="Times New Roman" w:hAnsi="Times New Roman" w:cs="Times New Roman"/>
                <w:lang w:val="ru-RU"/>
              </w:rPr>
              <w:t>конструктивное взаимодействие в учебном коллективе/бригаде;</w:t>
            </w:r>
          </w:p>
          <w:p w:rsidR="00F169E2" w:rsidRPr="001312C2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1312C2">
              <w:rPr>
                <w:rFonts w:ascii="Times New Roman" w:hAnsi="Times New Roman" w:cs="Times New Roman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F169E2" w:rsidRPr="001312C2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1312C2">
              <w:rPr>
                <w:rFonts w:ascii="Times New Roman" w:hAnsi="Times New Roman" w:cs="Times New Roman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F169E2" w:rsidRPr="001312C2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1312C2">
              <w:rPr>
                <w:rFonts w:ascii="Times New Roman" w:hAnsi="Times New Roman" w:cs="Times New Roman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F169E2" w:rsidRPr="00B55210" w:rsidRDefault="00F169E2" w:rsidP="00F169E2">
            <w:pPr>
              <w:numPr>
                <w:ilvl w:val="0"/>
                <w:numId w:val="1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B55210">
              <w:rPr>
                <w:rFonts w:ascii="Times New Roman" w:hAnsi="Times New Roman" w:cs="Times New Roman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B55210">
              <w:rPr>
                <w:rFonts w:ascii="Times New Roman" w:hAnsi="Times New Roman" w:cs="Times New Roman"/>
                <w:lang w:val="ru-RU"/>
              </w:rPr>
              <w:t>среди</w:t>
            </w:r>
            <w:proofErr w:type="gramEnd"/>
            <w:r w:rsidRPr="00B55210">
              <w:rPr>
                <w:rFonts w:ascii="Times New Roman" w:hAnsi="Times New Roman" w:cs="Times New Roman"/>
                <w:lang w:val="ru-RU"/>
              </w:rPr>
              <w:t xml:space="preserve"> обучающихся;</w:t>
            </w:r>
          </w:p>
          <w:p w:rsidR="00F169E2" w:rsidRPr="00967297" w:rsidRDefault="00F169E2" w:rsidP="00F169E2">
            <w:pPr>
              <w:numPr>
                <w:ilvl w:val="0"/>
                <w:numId w:val="14"/>
              </w:numPr>
              <w:spacing w:after="57" w:line="218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67297">
              <w:rPr>
                <w:lang w:val="ru-RU"/>
              </w:rPr>
              <w:t xml:space="preserve">отсутствие социальных конфликтов </w:t>
            </w:r>
            <w:proofErr w:type="gramStart"/>
            <w:r w:rsidRPr="00967297">
              <w:rPr>
                <w:lang w:val="ru-RU"/>
              </w:rPr>
              <w:t>среди</w:t>
            </w:r>
            <w:proofErr w:type="gramEnd"/>
            <w:r w:rsidRPr="00967297">
              <w:rPr>
                <w:lang w:val="ru-RU"/>
              </w:rPr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D94415" w:rsidRDefault="00F169E2" w:rsidP="00F169E2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D94415">
              <w:rPr>
                <w:sz w:val="24"/>
                <w:szCs w:val="24"/>
              </w:rPr>
              <w:t>Наблюдение, экспертная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94415">
              <w:rPr>
                <w:sz w:val="24"/>
                <w:szCs w:val="24"/>
              </w:rPr>
              <w:t>оценка</w:t>
            </w:r>
          </w:p>
          <w:p w:rsidR="00F169E2" w:rsidRPr="00D94415" w:rsidRDefault="00F169E2" w:rsidP="00F169E2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F169E2" w:rsidRPr="0049446E" w:rsidTr="00F169E2">
        <w:trPr>
          <w:trHeight w:val="12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164229" w:rsidRDefault="00F169E2" w:rsidP="00F169E2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4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Проявляющий и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уважение к людям труда, осознающий ценность собственного труда. </w:t>
            </w:r>
            <w:proofErr w:type="gramStart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Стремящийся</w:t>
            </w:r>
            <w:proofErr w:type="gramEnd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507DF6" w:rsidRDefault="00F169E2" w:rsidP="00F169E2">
            <w:pPr>
              <w:numPr>
                <w:ilvl w:val="0"/>
                <w:numId w:val="15"/>
              </w:numPr>
              <w:spacing w:after="57" w:line="218" w:lineRule="auto"/>
              <w:ind w:left="142" w:righ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демонстрация интереса к будущей профессии;</w:t>
            </w:r>
          </w:p>
          <w:p w:rsidR="00F169E2" w:rsidRPr="00507DF6" w:rsidRDefault="00F169E2" w:rsidP="00F169E2">
            <w:pPr>
              <w:numPr>
                <w:ilvl w:val="0"/>
                <w:numId w:val="15"/>
              </w:numPr>
              <w:spacing w:after="57" w:line="218" w:lineRule="auto"/>
              <w:ind w:left="142" w:righ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F169E2" w:rsidRPr="00CA1EDD" w:rsidRDefault="00F169E2" w:rsidP="00F169E2">
            <w:pPr>
              <w:numPr>
                <w:ilvl w:val="0"/>
                <w:numId w:val="15"/>
              </w:numPr>
              <w:spacing w:after="57" w:line="218" w:lineRule="auto"/>
              <w:ind w:left="142" w:righ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A1EDD">
              <w:rPr>
                <w:rFonts w:ascii="Times New Roman" w:hAnsi="Times New Roman" w:cs="Times New Roman"/>
                <w:lang w:val="ru-RU"/>
              </w:rPr>
              <w:t>проявление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A1EDD">
              <w:rPr>
                <w:rFonts w:ascii="Times New Roman" w:hAnsi="Times New Roman" w:cs="Times New Roman"/>
                <w:lang w:val="ru-RU"/>
              </w:rPr>
              <w:t>высоко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1EDD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1EDD">
              <w:rPr>
                <w:rFonts w:ascii="Times New Roman" w:hAnsi="Times New Roman" w:cs="Times New Roman"/>
                <w:lang w:val="ru-RU"/>
              </w:rPr>
              <w:t>трудовой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1EDD">
              <w:rPr>
                <w:rFonts w:ascii="Times New Roman" w:hAnsi="Times New Roman" w:cs="Times New Roman"/>
                <w:lang w:val="ru-RU"/>
              </w:rPr>
              <w:t>активности;</w:t>
            </w:r>
          </w:p>
          <w:p w:rsidR="00F169E2" w:rsidRPr="00324094" w:rsidRDefault="00F169E2" w:rsidP="00F169E2">
            <w:pPr>
              <w:pStyle w:val="a4"/>
              <w:numPr>
                <w:ilvl w:val="0"/>
                <w:numId w:val="15"/>
              </w:numPr>
              <w:ind w:left="142" w:right="141" w:firstLine="0"/>
              <w:jc w:val="both"/>
              <w:rPr>
                <w:b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49446E" w:rsidRDefault="00F169E2" w:rsidP="00F169E2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169E2" w:rsidRPr="0049446E" w:rsidTr="00F169E2">
        <w:trPr>
          <w:trHeight w:val="12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D94415" w:rsidRDefault="00F169E2" w:rsidP="00F169E2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5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традиционных ценностей многонационального народа России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507DF6" w:rsidRDefault="00F169E2" w:rsidP="00F169E2">
            <w:pPr>
              <w:pStyle w:val="a4"/>
              <w:numPr>
                <w:ilvl w:val="0"/>
                <w:numId w:val="15"/>
              </w:numPr>
              <w:spacing w:line="259" w:lineRule="auto"/>
              <w:ind w:left="14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lastRenderedPageBreak/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49446E" w:rsidRDefault="00F169E2" w:rsidP="00F169E2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169E2" w:rsidRPr="0049446E" w:rsidTr="00F169E2">
        <w:trPr>
          <w:trHeight w:val="16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164229" w:rsidRDefault="00F169E2" w:rsidP="00F169E2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lastRenderedPageBreak/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8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Проявляющий и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Сопричастный</w:t>
            </w:r>
            <w:proofErr w:type="gramEnd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507DF6" w:rsidRDefault="00F169E2" w:rsidP="00F169E2">
            <w:pPr>
              <w:pStyle w:val="a4"/>
              <w:numPr>
                <w:ilvl w:val="0"/>
                <w:numId w:val="15"/>
              </w:numPr>
              <w:spacing w:line="259" w:lineRule="auto"/>
              <w:ind w:left="14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49446E" w:rsidRDefault="00F169E2" w:rsidP="00F169E2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169E2" w:rsidRPr="0049446E" w:rsidTr="00F169E2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D94415" w:rsidRDefault="00F169E2" w:rsidP="00F169E2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9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Соблюдающий и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пропагандирующий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психоактивных</w:t>
            </w:r>
            <w:proofErr w:type="spell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веществ, азартных игр и т.д.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Сохраняющий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507DF6" w:rsidRDefault="00F169E2" w:rsidP="00F169E2">
            <w:pPr>
              <w:pStyle w:val="a4"/>
              <w:numPr>
                <w:ilvl w:val="0"/>
                <w:numId w:val="15"/>
              </w:numPr>
              <w:spacing w:line="259" w:lineRule="auto"/>
              <w:ind w:left="14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49446E" w:rsidRDefault="00F169E2" w:rsidP="00F169E2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169E2" w:rsidRPr="0049446E" w:rsidTr="00F169E2">
        <w:trPr>
          <w:trHeight w:val="126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D94415" w:rsidRDefault="00F169E2" w:rsidP="00F169E2">
            <w:pPr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1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Проявляющий уважение к эстетическим ценностям,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обладающий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основами эстетической культуры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507DF6" w:rsidRDefault="00F169E2" w:rsidP="00F169E2">
            <w:pPr>
              <w:pStyle w:val="a4"/>
              <w:numPr>
                <w:ilvl w:val="0"/>
                <w:numId w:val="15"/>
              </w:numPr>
              <w:spacing w:line="259" w:lineRule="auto"/>
              <w:ind w:left="14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2" w:rsidRPr="0049446E" w:rsidRDefault="00F169E2" w:rsidP="00F169E2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169E2" w:rsidRPr="0049446E" w:rsidTr="00F169E2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2" w:rsidRPr="00B55210" w:rsidRDefault="00F169E2" w:rsidP="00F169E2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55210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ЛР13</w:t>
            </w:r>
            <w:r w:rsidRPr="00B5521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Готовый</w:t>
            </w:r>
            <w:r w:rsidRPr="00B5521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B5521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соответствовать</w:t>
            </w:r>
            <w:r w:rsidRPr="00B5521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B5521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ожиданиям</w:t>
            </w:r>
            <w:r w:rsidRPr="00B5521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B5521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работодателей:</w:t>
            </w:r>
            <w:r w:rsidRPr="00B5521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B5521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активный, проектно мыслящий,    эффективно</w:t>
            </w:r>
            <w:r w:rsidRPr="00B55210">
              <w:rPr>
                <w:rFonts w:ascii="Times New Roman" w:hAnsi="Times New Roman" w:cs="Times New Roman"/>
                <w:sz w:val="24"/>
                <w:lang w:val="ru-RU"/>
              </w:rPr>
              <w:tab/>
              <w:t>взаимодействующий</w:t>
            </w:r>
            <w:r w:rsidRPr="00B5521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B55210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B55210">
              <w:rPr>
                <w:rFonts w:ascii="Times New Roman" w:hAnsi="Times New Roman" w:cs="Times New Roman"/>
                <w:sz w:val="21"/>
                <w:lang w:val="ru-RU"/>
              </w:rPr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2" w:rsidRPr="006B08FE" w:rsidRDefault="00F169E2" w:rsidP="00F169E2">
            <w:pPr>
              <w:pStyle w:val="a4"/>
              <w:numPr>
                <w:ilvl w:val="0"/>
                <w:numId w:val="15"/>
              </w:numPr>
              <w:spacing w:line="259" w:lineRule="auto"/>
              <w:ind w:left="34" w:right="131" w:firstLine="0"/>
              <w:jc w:val="both"/>
              <w:rPr>
                <w:lang w:val="ru-RU"/>
              </w:rPr>
            </w:pPr>
            <w:r w:rsidRPr="006B08FE">
              <w:rPr>
                <w:rFonts w:ascii="Times New Roman" w:hAnsi="Times New Roman" w:cs="Times New Roman"/>
                <w:lang w:val="ru-RU"/>
              </w:rPr>
              <w:t>демонстрация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B08FE">
              <w:rPr>
                <w:rFonts w:ascii="Times New Roman" w:hAnsi="Times New Roman" w:cs="Times New Roman"/>
                <w:lang w:val="ru-RU"/>
              </w:rPr>
              <w:t xml:space="preserve"> интереса </w:t>
            </w:r>
            <w:r>
              <w:rPr>
                <w:rFonts w:ascii="Times New Roman" w:hAnsi="Times New Roman" w:cs="Times New Roman"/>
                <w:lang w:val="ru-RU"/>
              </w:rPr>
              <w:t>работы с работодателями</w:t>
            </w:r>
            <w:r w:rsidRPr="006B08FE">
              <w:rPr>
                <w:lang w:val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2" w:rsidRPr="0049446E" w:rsidRDefault="00F169E2" w:rsidP="00F169E2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</w:tbl>
    <w:p w:rsidR="00F169E2" w:rsidRDefault="00F169E2" w:rsidP="00F169E2"/>
    <w:sectPr w:rsidR="00F169E2" w:rsidSect="00F169E2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4F7" w:rsidRDefault="005164F7" w:rsidP="005164F7">
      <w:pPr>
        <w:spacing w:after="0" w:line="240" w:lineRule="auto"/>
      </w:pPr>
      <w:r>
        <w:separator/>
      </w:r>
    </w:p>
  </w:endnote>
  <w:endnote w:type="continuationSeparator" w:id="0">
    <w:p w:rsidR="005164F7" w:rsidRDefault="005164F7" w:rsidP="0051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49777"/>
      <w:docPartObj>
        <w:docPartGallery w:val="Page Numbers (Bottom of Page)"/>
        <w:docPartUnique/>
      </w:docPartObj>
    </w:sdtPr>
    <w:sdtEndPr/>
    <w:sdtContent>
      <w:p w:rsidR="00F169E2" w:rsidRDefault="00BF4B54">
        <w:pPr>
          <w:pStyle w:val="a5"/>
          <w:jc w:val="right"/>
        </w:pPr>
        <w:r>
          <w:fldChar w:fldCharType="begin"/>
        </w:r>
        <w:r w:rsidR="00F169E2">
          <w:instrText>PAGE   \* MERGEFORMAT</w:instrText>
        </w:r>
        <w:r>
          <w:fldChar w:fldCharType="separate"/>
        </w:r>
        <w:r w:rsidR="009334FB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F169E2" w:rsidRDefault="00F169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4F7" w:rsidRDefault="005164F7" w:rsidP="005164F7">
      <w:pPr>
        <w:spacing w:after="0" w:line="240" w:lineRule="auto"/>
      </w:pPr>
      <w:r>
        <w:separator/>
      </w:r>
    </w:p>
  </w:footnote>
  <w:footnote w:type="continuationSeparator" w:id="0">
    <w:p w:rsidR="005164F7" w:rsidRDefault="005164F7" w:rsidP="00516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4574BB"/>
    <w:multiLevelType w:val="hybridMultilevel"/>
    <w:tmpl w:val="9D2C2F82"/>
    <w:lvl w:ilvl="0" w:tplc="AD24B046">
      <w:numFmt w:val="bullet"/>
      <w:lvlText w:val="-"/>
      <w:lvlJc w:val="left"/>
      <w:pPr>
        <w:ind w:left="128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B54CB7"/>
    <w:multiLevelType w:val="hybridMultilevel"/>
    <w:tmpl w:val="A1CE0ADC"/>
    <w:lvl w:ilvl="0" w:tplc="D6505246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74F116">
      <w:numFmt w:val="bullet"/>
      <w:lvlText w:val="•"/>
      <w:lvlJc w:val="left"/>
      <w:pPr>
        <w:ind w:left="646" w:hanging="708"/>
      </w:pPr>
      <w:rPr>
        <w:rFonts w:hint="default"/>
        <w:lang w:val="ru-RU" w:eastAsia="en-US" w:bidi="ar-SA"/>
      </w:rPr>
    </w:lvl>
    <w:lvl w:ilvl="2" w:tplc="8ECA7A0A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3" w:tplc="371EED7E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4" w:tplc="7936769C">
      <w:numFmt w:val="bullet"/>
      <w:lvlText w:val="•"/>
      <w:lvlJc w:val="left"/>
      <w:pPr>
        <w:ind w:left="2224" w:hanging="708"/>
      </w:pPr>
      <w:rPr>
        <w:rFonts w:hint="default"/>
        <w:lang w:val="ru-RU" w:eastAsia="en-US" w:bidi="ar-SA"/>
      </w:rPr>
    </w:lvl>
    <w:lvl w:ilvl="5" w:tplc="C79C5020">
      <w:numFmt w:val="bullet"/>
      <w:lvlText w:val="•"/>
      <w:lvlJc w:val="left"/>
      <w:pPr>
        <w:ind w:left="2750" w:hanging="708"/>
      </w:pPr>
      <w:rPr>
        <w:rFonts w:hint="default"/>
        <w:lang w:val="ru-RU" w:eastAsia="en-US" w:bidi="ar-SA"/>
      </w:rPr>
    </w:lvl>
    <w:lvl w:ilvl="6" w:tplc="4D5665D0">
      <w:numFmt w:val="bullet"/>
      <w:lvlText w:val="•"/>
      <w:lvlJc w:val="left"/>
      <w:pPr>
        <w:ind w:left="3276" w:hanging="708"/>
      </w:pPr>
      <w:rPr>
        <w:rFonts w:hint="default"/>
        <w:lang w:val="ru-RU" w:eastAsia="en-US" w:bidi="ar-SA"/>
      </w:rPr>
    </w:lvl>
    <w:lvl w:ilvl="7" w:tplc="3A3EB444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8" w:tplc="0B2635E2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</w:abstractNum>
  <w:abstractNum w:abstractNumId="4">
    <w:nsid w:val="21916CB7"/>
    <w:multiLevelType w:val="hybridMultilevel"/>
    <w:tmpl w:val="E8768CDA"/>
    <w:lvl w:ilvl="0" w:tplc="2E443DE4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D2FC42">
      <w:numFmt w:val="bullet"/>
      <w:lvlText w:val="•"/>
      <w:lvlJc w:val="left"/>
      <w:pPr>
        <w:ind w:left="646" w:hanging="708"/>
      </w:pPr>
      <w:rPr>
        <w:rFonts w:hint="default"/>
        <w:lang w:val="ru-RU" w:eastAsia="en-US" w:bidi="ar-SA"/>
      </w:rPr>
    </w:lvl>
    <w:lvl w:ilvl="2" w:tplc="0A9427B8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3" w:tplc="4C0016B4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4" w:tplc="7A50B88C">
      <w:numFmt w:val="bullet"/>
      <w:lvlText w:val="•"/>
      <w:lvlJc w:val="left"/>
      <w:pPr>
        <w:ind w:left="2224" w:hanging="708"/>
      </w:pPr>
      <w:rPr>
        <w:rFonts w:hint="default"/>
        <w:lang w:val="ru-RU" w:eastAsia="en-US" w:bidi="ar-SA"/>
      </w:rPr>
    </w:lvl>
    <w:lvl w:ilvl="5" w:tplc="5EE051E4">
      <w:numFmt w:val="bullet"/>
      <w:lvlText w:val="•"/>
      <w:lvlJc w:val="left"/>
      <w:pPr>
        <w:ind w:left="2750" w:hanging="708"/>
      </w:pPr>
      <w:rPr>
        <w:rFonts w:hint="default"/>
        <w:lang w:val="ru-RU" w:eastAsia="en-US" w:bidi="ar-SA"/>
      </w:rPr>
    </w:lvl>
    <w:lvl w:ilvl="6" w:tplc="044894A8">
      <w:numFmt w:val="bullet"/>
      <w:lvlText w:val="•"/>
      <w:lvlJc w:val="left"/>
      <w:pPr>
        <w:ind w:left="3276" w:hanging="708"/>
      </w:pPr>
      <w:rPr>
        <w:rFonts w:hint="default"/>
        <w:lang w:val="ru-RU" w:eastAsia="en-US" w:bidi="ar-SA"/>
      </w:rPr>
    </w:lvl>
    <w:lvl w:ilvl="7" w:tplc="7494E178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8" w:tplc="63565734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</w:abstractNum>
  <w:abstractNum w:abstractNumId="5">
    <w:nsid w:val="21EF0B64"/>
    <w:multiLevelType w:val="hybridMultilevel"/>
    <w:tmpl w:val="6B96CD56"/>
    <w:lvl w:ilvl="0" w:tplc="D6F659E2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16023E">
      <w:numFmt w:val="bullet"/>
      <w:lvlText w:val="•"/>
      <w:lvlJc w:val="left"/>
      <w:pPr>
        <w:ind w:left="646" w:hanging="708"/>
      </w:pPr>
      <w:rPr>
        <w:rFonts w:hint="default"/>
        <w:lang w:val="ru-RU" w:eastAsia="en-US" w:bidi="ar-SA"/>
      </w:rPr>
    </w:lvl>
    <w:lvl w:ilvl="2" w:tplc="582A9798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3" w:tplc="33F243BC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4" w:tplc="0266407E">
      <w:numFmt w:val="bullet"/>
      <w:lvlText w:val="•"/>
      <w:lvlJc w:val="left"/>
      <w:pPr>
        <w:ind w:left="2224" w:hanging="708"/>
      </w:pPr>
      <w:rPr>
        <w:rFonts w:hint="default"/>
        <w:lang w:val="ru-RU" w:eastAsia="en-US" w:bidi="ar-SA"/>
      </w:rPr>
    </w:lvl>
    <w:lvl w:ilvl="5" w:tplc="A466643A">
      <w:numFmt w:val="bullet"/>
      <w:lvlText w:val="•"/>
      <w:lvlJc w:val="left"/>
      <w:pPr>
        <w:ind w:left="2750" w:hanging="708"/>
      </w:pPr>
      <w:rPr>
        <w:rFonts w:hint="default"/>
        <w:lang w:val="ru-RU" w:eastAsia="en-US" w:bidi="ar-SA"/>
      </w:rPr>
    </w:lvl>
    <w:lvl w:ilvl="6" w:tplc="71A2BD80">
      <w:numFmt w:val="bullet"/>
      <w:lvlText w:val="•"/>
      <w:lvlJc w:val="left"/>
      <w:pPr>
        <w:ind w:left="3276" w:hanging="708"/>
      </w:pPr>
      <w:rPr>
        <w:rFonts w:hint="default"/>
        <w:lang w:val="ru-RU" w:eastAsia="en-US" w:bidi="ar-SA"/>
      </w:rPr>
    </w:lvl>
    <w:lvl w:ilvl="7" w:tplc="4A32E390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8" w:tplc="924AC3FA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</w:abstractNum>
  <w:abstractNum w:abstractNumId="6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7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8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5FDC3848"/>
    <w:multiLevelType w:val="hybridMultilevel"/>
    <w:tmpl w:val="D194AF9E"/>
    <w:lvl w:ilvl="0" w:tplc="D0C248AC">
      <w:numFmt w:val="bullet"/>
      <w:lvlText w:val="•"/>
      <w:lvlJc w:val="left"/>
      <w:pPr>
        <w:ind w:left="1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C8D36">
      <w:numFmt w:val="bullet"/>
      <w:lvlText w:val="•"/>
      <w:lvlJc w:val="left"/>
      <w:pPr>
        <w:ind w:left="646" w:hanging="257"/>
      </w:pPr>
      <w:rPr>
        <w:rFonts w:hint="default"/>
        <w:lang w:val="ru-RU" w:eastAsia="en-US" w:bidi="ar-SA"/>
      </w:rPr>
    </w:lvl>
    <w:lvl w:ilvl="2" w:tplc="CC8EF006">
      <w:numFmt w:val="bullet"/>
      <w:lvlText w:val="•"/>
      <w:lvlJc w:val="left"/>
      <w:pPr>
        <w:ind w:left="1172" w:hanging="257"/>
      </w:pPr>
      <w:rPr>
        <w:rFonts w:hint="default"/>
        <w:lang w:val="ru-RU" w:eastAsia="en-US" w:bidi="ar-SA"/>
      </w:rPr>
    </w:lvl>
    <w:lvl w:ilvl="3" w:tplc="DC008DEC">
      <w:numFmt w:val="bullet"/>
      <w:lvlText w:val="•"/>
      <w:lvlJc w:val="left"/>
      <w:pPr>
        <w:ind w:left="1698" w:hanging="257"/>
      </w:pPr>
      <w:rPr>
        <w:rFonts w:hint="default"/>
        <w:lang w:val="ru-RU" w:eastAsia="en-US" w:bidi="ar-SA"/>
      </w:rPr>
    </w:lvl>
    <w:lvl w:ilvl="4" w:tplc="386E2EFE">
      <w:numFmt w:val="bullet"/>
      <w:lvlText w:val="•"/>
      <w:lvlJc w:val="left"/>
      <w:pPr>
        <w:ind w:left="2224" w:hanging="257"/>
      </w:pPr>
      <w:rPr>
        <w:rFonts w:hint="default"/>
        <w:lang w:val="ru-RU" w:eastAsia="en-US" w:bidi="ar-SA"/>
      </w:rPr>
    </w:lvl>
    <w:lvl w:ilvl="5" w:tplc="2C4A7952">
      <w:numFmt w:val="bullet"/>
      <w:lvlText w:val="•"/>
      <w:lvlJc w:val="left"/>
      <w:pPr>
        <w:ind w:left="2750" w:hanging="257"/>
      </w:pPr>
      <w:rPr>
        <w:rFonts w:hint="default"/>
        <w:lang w:val="ru-RU" w:eastAsia="en-US" w:bidi="ar-SA"/>
      </w:rPr>
    </w:lvl>
    <w:lvl w:ilvl="6" w:tplc="C1508C6E">
      <w:numFmt w:val="bullet"/>
      <w:lvlText w:val="•"/>
      <w:lvlJc w:val="left"/>
      <w:pPr>
        <w:ind w:left="3276" w:hanging="257"/>
      </w:pPr>
      <w:rPr>
        <w:rFonts w:hint="default"/>
        <w:lang w:val="ru-RU" w:eastAsia="en-US" w:bidi="ar-SA"/>
      </w:rPr>
    </w:lvl>
    <w:lvl w:ilvl="7" w:tplc="F364E354">
      <w:numFmt w:val="bullet"/>
      <w:lvlText w:val="•"/>
      <w:lvlJc w:val="left"/>
      <w:pPr>
        <w:ind w:left="3802" w:hanging="257"/>
      </w:pPr>
      <w:rPr>
        <w:rFonts w:hint="default"/>
        <w:lang w:val="ru-RU" w:eastAsia="en-US" w:bidi="ar-SA"/>
      </w:rPr>
    </w:lvl>
    <w:lvl w:ilvl="8" w:tplc="BC28D998">
      <w:numFmt w:val="bullet"/>
      <w:lvlText w:val="•"/>
      <w:lvlJc w:val="left"/>
      <w:pPr>
        <w:ind w:left="4328" w:hanging="257"/>
      </w:pPr>
      <w:rPr>
        <w:rFonts w:hint="default"/>
        <w:lang w:val="ru-RU" w:eastAsia="en-US" w:bidi="ar-SA"/>
      </w:rPr>
    </w:lvl>
  </w:abstractNum>
  <w:abstractNum w:abstractNumId="10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73C81BDE"/>
    <w:multiLevelType w:val="multilevel"/>
    <w:tmpl w:val="601468B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F53634"/>
    <w:multiLevelType w:val="hybridMultilevel"/>
    <w:tmpl w:val="643000BC"/>
    <w:lvl w:ilvl="0" w:tplc="A9188112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280BBC">
      <w:numFmt w:val="bullet"/>
      <w:lvlText w:val="•"/>
      <w:lvlJc w:val="left"/>
      <w:pPr>
        <w:ind w:left="646" w:hanging="708"/>
      </w:pPr>
      <w:rPr>
        <w:rFonts w:hint="default"/>
        <w:lang w:val="ru-RU" w:eastAsia="en-US" w:bidi="ar-SA"/>
      </w:rPr>
    </w:lvl>
    <w:lvl w:ilvl="2" w:tplc="98D233AE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3" w:tplc="F0069934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4" w:tplc="0E3C8DA2">
      <w:numFmt w:val="bullet"/>
      <w:lvlText w:val="•"/>
      <w:lvlJc w:val="left"/>
      <w:pPr>
        <w:ind w:left="2224" w:hanging="708"/>
      </w:pPr>
      <w:rPr>
        <w:rFonts w:hint="default"/>
        <w:lang w:val="ru-RU" w:eastAsia="en-US" w:bidi="ar-SA"/>
      </w:rPr>
    </w:lvl>
    <w:lvl w:ilvl="5" w:tplc="2C7E35C6">
      <w:numFmt w:val="bullet"/>
      <w:lvlText w:val="•"/>
      <w:lvlJc w:val="left"/>
      <w:pPr>
        <w:ind w:left="2750" w:hanging="708"/>
      </w:pPr>
      <w:rPr>
        <w:rFonts w:hint="default"/>
        <w:lang w:val="ru-RU" w:eastAsia="en-US" w:bidi="ar-SA"/>
      </w:rPr>
    </w:lvl>
    <w:lvl w:ilvl="6" w:tplc="3BD6E3CE">
      <w:numFmt w:val="bullet"/>
      <w:lvlText w:val="•"/>
      <w:lvlJc w:val="left"/>
      <w:pPr>
        <w:ind w:left="3276" w:hanging="708"/>
      </w:pPr>
      <w:rPr>
        <w:rFonts w:hint="default"/>
        <w:lang w:val="ru-RU" w:eastAsia="en-US" w:bidi="ar-SA"/>
      </w:rPr>
    </w:lvl>
    <w:lvl w:ilvl="7" w:tplc="F0E8A626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8" w:tplc="AE00A152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</w:abstractNum>
  <w:abstractNum w:abstractNumId="14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2A0"/>
    <w:rsid w:val="00000102"/>
    <w:rsid w:val="00000B14"/>
    <w:rsid w:val="000017AD"/>
    <w:rsid w:val="00001A81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6AC"/>
    <w:rsid w:val="00022B16"/>
    <w:rsid w:val="00022D3F"/>
    <w:rsid w:val="0002318B"/>
    <w:rsid w:val="00024645"/>
    <w:rsid w:val="00025EAE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C99"/>
    <w:rsid w:val="000774E4"/>
    <w:rsid w:val="00077706"/>
    <w:rsid w:val="000822DD"/>
    <w:rsid w:val="00084E9A"/>
    <w:rsid w:val="0008752A"/>
    <w:rsid w:val="000877D7"/>
    <w:rsid w:val="00092F81"/>
    <w:rsid w:val="00093BD0"/>
    <w:rsid w:val="00094063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3EAF"/>
    <w:rsid w:val="000A3EE2"/>
    <w:rsid w:val="000A635D"/>
    <w:rsid w:val="000A72E2"/>
    <w:rsid w:val="000B133C"/>
    <w:rsid w:val="000B1DED"/>
    <w:rsid w:val="000B3343"/>
    <w:rsid w:val="000B5E6B"/>
    <w:rsid w:val="000B7875"/>
    <w:rsid w:val="000C001D"/>
    <w:rsid w:val="000C030D"/>
    <w:rsid w:val="000C3F3C"/>
    <w:rsid w:val="000C4655"/>
    <w:rsid w:val="000C5402"/>
    <w:rsid w:val="000C6765"/>
    <w:rsid w:val="000D22C1"/>
    <w:rsid w:val="000D2E10"/>
    <w:rsid w:val="000D387B"/>
    <w:rsid w:val="000D4333"/>
    <w:rsid w:val="000D487B"/>
    <w:rsid w:val="000D4A75"/>
    <w:rsid w:val="000D5734"/>
    <w:rsid w:val="000D58A8"/>
    <w:rsid w:val="000D6CF5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204F"/>
    <w:rsid w:val="000F23AF"/>
    <w:rsid w:val="000F250B"/>
    <w:rsid w:val="000F35A7"/>
    <w:rsid w:val="000F3725"/>
    <w:rsid w:val="000F5B66"/>
    <w:rsid w:val="000F617D"/>
    <w:rsid w:val="000F72A8"/>
    <w:rsid w:val="000F7B44"/>
    <w:rsid w:val="00102BBA"/>
    <w:rsid w:val="00105193"/>
    <w:rsid w:val="00111922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2A0"/>
    <w:rsid w:val="00117635"/>
    <w:rsid w:val="00121788"/>
    <w:rsid w:val="00121BBF"/>
    <w:rsid w:val="00121E05"/>
    <w:rsid w:val="001235F3"/>
    <w:rsid w:val="00124752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10B5"/>
    <w:rsid w:val="00141229"/>
    <w:rsid w:val="001423CD"/>
    <w:rsid w:val="00143165"/>
    <w:rsid w:val="001436C6"/>
    <w:rsid w:val="00145413"/>
    <w:rsid w:val="001455FE"/>
    <w:rsid w:val="00146442"/>
    <w:rsid w:val="00150341"/>
    <w:rsid w:val="001516B8"/>
    <w:rsid w:val="0015604C"/>
    <w:rsid w:val="00156B29"/>
    <w:rsid w:val="00156CEF"/>
    <w:rsid w:val="00157B3F"/>
    <w:rsid w:val="00157E91"/>
    <w:rsid w:val="001600D2"/>
    <w:rsid w:val="00160DBE"/>
    <w:rsid w:val="0016622C"/>
    <w:rsid w:val="00166610"/>
    <w:rsid w:val="001669E0"/>
    <w:rsid w:val="00166C41"/>
    <w:rsid w:val="00166ED6"/>
    <w:rsid w:val="00166F28"/>
    <w:rsid w:val="0017009A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2567"/>
    <w:rsid w:val="00182999"/>
    <w:rsid w:val="00183FE0"/>
    <w:rsid w:val="001845CD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4D19"/>
    <w:rsid w:val="001959A9"/>
    <w:rsid w:val="00196603"/>
    <w:rsid w:val="0019799E"/>
    <w:rsid w:val="00197D0C"/>
    <w:rsid w:val="001A1B50"/>
    <w:rsid w:val="001A1EEB"/>
    <w:rsid w:val="001A2049"/>
    <w:rsid w:val="001A23F4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3844"/>
    <w:rsid w:val="001B5928"/>
    <w:rsid w:val="001B5946"/>
    <w:rsid w:val="001B6989"/>
    <w:rsid w:val="001B7132"/>
    <w:rsid w:val="001C18AC"/>
    <w:rsid w:val="001C6035"/>
    <w:rsid w:val="001C66D7"/>
    <w:rsid w:val="001C70D8"/>
    <w:rsid w:val="001C78B9"/>
    <w:rsid w:val="001D0122"/>
    <w:rsid w:val="001D085C"/>
    <w:rsid w:val="001D2CC3"/>
    <w:rsid w:val="001D31C3"/>
    <w:rsid w:val="001D7901"/>
    <w:rsid w:val="001D7D32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7F2A"/>
    <w:rsid w:val="00200CD3"/>
    <w:rsid w:val="00202B12"/>
    <w:rsid w:val="002039DD"/>
    <w:rsid w:val="00204A34"/>
    <w:rsid w:val="002057BB"/>
    <w:rsid w:val="002066E2"/>
    <w:rsid w:val="00206B05"/>
    <w:rsid w:val="00210CB8"/>
    <w:rsid w:val="00211671"/>
    <w:rsid w:val="002136D8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3A41"/>
    <w:rsid w:val="00234568"/>
    <w:rsid w:val="00234DC1"/>
    <w:rsid w:val="00235359"/>
    <w:rsid w:val="00235A18"/>
    <w:rsid w:val="00235A9D"/>
    <w:rsid w:val="00237EFC"/>
    <w:rsid w:val="0024009C"/>
    <w:rsid w:val="00242159"/>
    <w:rsid w:val="00243FF3"/>
    <w:rsid w:val="002467FD"/>
    <w:rsid w:val="00247291"/>
    <w:rsid w:val="002474A9"/>
    <w:rsid w:val="00250316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E3"/>
    <w:rsid w:val="00263E77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78A6"/>
    <w:rsid w:val="002B0443"/>
    <w:rsid w:val="002B115F"/>
    <w:rsid w:val="002B135E"/>
    <w:rsid w:val="002B50DB"/>
    <w:rsid w:val="002B6012"/>
    <w:rsid w:val="002B67C7"/>
    <w:rsid w:val="002B7011"/>
    <w:rsid w:val="002B754C"/>
    <w:rsid w:val="002C0D22"/>
    <w:rsid w:val="002C0FC3"/>
    <w:rsid w:val="002C2592"/>
    <w:rsid w:val="002C3299"/>
    <w:rsid w:val="002C3DC0"/>
    <w:rsid w:val="002C48BE"/>
    <w:rsid w:val="002D0492"/>
    <w:rsid w:val="002D0FB5"/>
    <w:rsid w:val="002D1003"/>
    <w:rsid w:val="002D192E"/>
    <w:rsid w:val="002D1AB6"/>
    <w:rsid w:val="002D4811"/>
    <w:rsid w:val="002D7331"/>
    <w:rsid w:val="002D7C17"/>
    <w:rsid w:val="002E0498"/>
    <w:rsid w:val="002E24E6"/>
    <w:rsid w:val="002E2AB1"/>
    <w:rsid w:val="002E2C5C"/>
    <w:rsid w:val="002E387E"/>
    <w:rsid w:val="002E4149"/>
    <w:rsid w:val="002F1320"/>
    <w:rsid w:val="002F1D69"/>
    <w:rsid w:val="002F3F70"/>
    <w:rsid w:val="002F4776"/>
    <w:rsid w:val="002F637D"/>
    <w:rsid w:val="002F7A0D"/>
    <w:rsid w:val="0030206B"/>
    <w:rsid w:val="00302BF3"/>
    <w:rsid w:val="00302D28"/>
    <w:rsid w:val="00303660"/>
    <w:rsid w:val="0030366E"/>
    <w:rsid w:val="00303C39"/>
    <w:rsid w:val="00303EE9"/>
    <w:rsid w:val="00306AF4"/>
    <w:rsid w:val="00306B86"/>
    <w:rsid w:val="00307982"/>
    <w:rsid w:val="00310942"/>
    <w:rsid w:val="00310B34"/>
    <w:rsid w:val="003110B0"/>
    <w:rsid w:val="003126A9"/>
    <w:rsid w:val="00313D4C"/>
    <w:rsid w:val="00314CD2"/>
    <w:rsid w:val="003215EE"/>
    <w:rsid w:val="003225B1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6AE"/>
    <w:rsid w:val="00363879"/>
    <w:rsid w:val="00364A00"/>
    <w:rsid w:val="00364FD2"/>
    <w:rsid w:val="00367B42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9246C"/>
    <w:rsid w:val="00394694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773A"/>
    <w:rsid w:val="003A7F16"/>
    <w:rsid w:val="003B0067"/>
    <w:rsid w:val="003B1063"/>
    <w:rsid w:val="003B1613"/>
    <w:rsid w:val="003B33A4"/>
    <w:rsid w:val="003B3922"/>
    <w:rsid w:val="003B492F"/>
    <w:rsid w:val="003B49BE"/>
    <w:rsid w:val="003B53EE"/>
    <w:rsid w:val="003B690C"/>
    <w:rsid w:val="003C4382"/>
    <w:rsid w:val="003C43A8"/>
    <w:rsid w:val="003C504E"/>
    <w:rsid w:val="003C7D00"/>
    <w:rsid w:val="003D1056"/>
    <w:rsid w:val="003D1AA9"/>
    <w:rsid w:val="003D4680"/>
    <w:rsid w:val="003D63C2"/>
    <w:rsid w:val="003D6FD6"/>
    <w:rsid w:val="003E0A9D"/>
    <w:rsid w:val="003E5111"/>
    <w:rsid w:val="003E518D"/>
    <w:rsid w:val="003E5437"/>
    <w:rsid w:val="003E64A5"/>
    <w:rsid w:val="003E6EBA"/>
    <w:rsid w:val="003E7069"/>
    <w:rsid w:val="003F1025"/>
    <w:rsid w:val="003F2BA0"/>
    <w:rsid w:val="003F2E0A"/>
    <w:rsid w:val="003F511D"/>
    <w:rsid w:val="003F545B"/>
    <w:rsid w:val="003F5733"/>
    <w:rsid w:val="003F6B66"/>
    <w:rsid w:val="003F7B6E"/>
    <w:rsid w:val="00401442"/>
    <w:rsid w:val="0040194C"/>
    <w:rsid w:val="004021AA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1702"/>
    <w:rsid w:val="00421D43"/>
    <w:rsid w:val="00424327"/>
    <w:rsid w:val="00426B0A"/>
    <w:rsid w:val="0042710F"/>
    <w:rsid w:val="0042753A"/>
    <w:rsid w:val="004275C0"/>
    <w:rsid w:val="00427F18"/>
    <w:rsid w:val="00430B2C"/>
    <w:rsid w:val="00430C68"/>
    <w:rsid w:val="00433958"/>
    <w:rsid w:val="00433EF3"/>
    <w:rsid w:val="00434D28"/>
    <w:rsid w:val="00434EEA"/>
    <w:rsid w:val="00436093"/>
    <w:rsid w:val="00436461"/>
    <w:rsid w:val="00437341"/>
    <w:rsid w:val="004379BD"/>
    <w:rsid w:val="00437B6C"/>
    <w:rsid w:val="00440690"/>
    <w:rsid w:val="00440E08"/>
    <w:rsid w:val="00440FBF"/>
    <w:rsid w:val="00441417"/>
    <w:rsid w:val="00441579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57EAC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D67"/>
    <w:rsid w:val="004778C0"/>
    <w:rsid w:val="00480CBA"/>
    <w:rsid w:val="004834ED"/>
    <w:rsid w:val="00487870"/>
    <w:rsid w:val="00490254"/>
    <w:rsid w:val="00491580"/>
    <w:rsid w:val="00492352"/>
    <w:rsid w:val="00494CAC"/>
    <w:rsid w:val="00494EBE"/>
    <w:rsid w:val="00496365"/>
    <w:rsid w:val="00497E62"/>
    <w:rsid w:val="004A1104"/>
    <w:rsid w:val="004A197A"/>
    <w:rsid w:val="004A1A12"/>
    <w:rsid w:val="004A3554"/>
    <w:rsid w:val="004A5600"/>
    <w:rsid w:val="004A6FA7"/>
    <w:rsid w:val="004B14CE"/>
    <w:rsid w:val="004B277C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D02D3"/>
    <w:rsid w:val="004D294A"/>
    <w:rsid w:val="004D3384"/>
    <w:rsid w:val="004D45A9"/>
    <w:rsid w:val="004D4D43"/>
    <w:rsid w:val="004D5487"/>
    <w:rsid w:val="004E232C"/>
    <w:rsid w:val="004E2F32"/>
    <w:rsid w:val="004E5796"/>
    <w:rsid w:val="004E775E"/>
    <w:rsid w:val="004E7856"/>
    <w:rsid w:val="004F0267"/>
    <w:rsid w:val="004F1625"/>
    <w:rsid w:val="004F201C"/>
    <w:rsid w:val="004F3DD8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777E"/>
    <w:rsid w:val="00507A2E"/>
    <w:rsid w:val="005101AA"/>
    <w:rsid w:val="0051034D"/>
    <w:rsid w:val="005107DB"/>
    <w:rsid w:val="0051107C"/>
    <w:rsid w:val="00511CA7"/>
    <w:rsid w:val="00512BC3"/>
    <w:rsid w:val="00513339"/>
    <w:rsid w:val="00514571"/>
    <w:rsid w:val="00515BDC"/>
    <w:rsid w:val="005164F7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55DF"/>
    <w:rsid w:val="00536034"/>
    <w:rsid w:val="005370B1"/>
    <w:rsid w:val="005373EA"/>
    <w:rsid w:val="005416A6"/>
    <w:rsid w:val="005422CB"/>
    <w:rsid w:val="00543AE7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EED"/>
    <w:rsid w:val="00562749"/>
    <w:rsid w:val="005639C1"/>
    <w:rsid w:val="00564C5C"/>
    <w:rsid w:val="0056611A"/>
    <w:rsid w:val="005669FB"/>
    <w:rsid w:val="00566A75"/>
    <w:rsid w:val="0057028B"/>
    <w:rsid w:val="00570554"/>
    <w:rsid w:val="00570721"/>
    <w:rsid w:val="00571D1A"/>
    <w:rsid w:val="005728A9"/>
    <w:rsid w:val="0057650D"/>
    <w:rsid w:val="00576B9C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7298"/>
    <w:rsid w:val="00587787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5EF9"/>
    <w:rsid w:val="005A6500"/>
    <w:rsid w:val="005A6D34"/>
    <w:rsid w:val="005A787A"/>
    <w:rsid w:val="005B20CD"/>
    <w:rsid w:val="005B326D"/>
    <w:rsid w:val="005B379C"/>
    <w:rsid w:val="005B4833"/>
    <w:rsid w:val="005B514D"/>
    <w:rsid w:val="005B5A1C"/>
    <w:rsid w:val="005B5CA9"/>
    <w:rsid w:val="005B68E2"/>
    <w:rsid w:val="005C1490"/>
    <w:rsid w:val="005C24CA"/>
    <w:rsid w:val="005C25A7"/>
    <w:rsid w:val="005C324E"/>
    <w:rsid w:val="005C45B4"/>
    <w:rsid w:val="005C5180"/>
    <w:rsid w:val="005C5FC0"/>
    <w:rsid w:val="005C6461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7CEC"/>
    <w:rsid w:val="00600B26"/>
    <w:rsid w:val="00600B82"/>
    <w:rsid w:val="00601F8D"/>
    <w:rsid w:val="006029C1"/>
    <w:rsid w:val="00602E4C"/>
    <w:rsid w:val="00603750"/>
    <w:rsid w:val="00604B08"/>
    <w:rsid w:val="006054A9"/>
    <w:rsid w:val="006062B2"/>
    <w:rsid w:val="00606C0F"/>
    <w:rsid w:val="00607574"/>
    <w:rsid w:val="006077B1"/>
    <w:rsid w:val="006104A0"/>
    <w:rsid w:val="00611023"/>
    <w:rsid w:val="00611627"/>
    <w:rsid w:val="00612D5D"/>
    <w:rsid w:val="00612E57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2EE0"/>
    <w:rsid w:val="00624249"/>
    <w:rsid w:val="006259DE"/>
    <w:rsid w:val="00625DE7"/>
    <w:rsid w:val="00627CB3"/>
    <w:rsid w:val="0063031B"/>
    <w:rsid w:val="00631B6F"/>
    <w:rsid w:val="00632019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6038D"/>
    <w:rsid w:val="0066063F"/>
    <w:rsid w:val="00661F48"/>
    <w:rsid w:val="006620D6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0EEF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AAB"/>
    <w:rsid w:val="006B6EC2"/>
    <w:rsid w:val="006B6FE4"/>
    <w:rsid w:val="006C2A65"/>
    <w:rsid w:val="006C33CC"/>
    <w:rsid w:val="006C3752"/>
    <w:rsid w:val="006C4BD5"/>
    <w:rsid w:val="006C59FD"/>
    <w:rsid w:val="006C6DD8"/>
    <w:rsid w:val="006C7732"/>
    <w:rsid w:val="006D24CF"/>
    <w:rsid w:val="006D3B16"/>
    <w:rsid w:val="006D3E39"/>
    <w:rsid w:val="006D40EC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C64"/>
    <w:rsid w:val="006F2331"/>
    <w:rsid w:val="006F5FB5"/>
    <w:rsid w:val="006F7553"/>
    <w:rsid w:val="0070167A"/>
    <w:rsid w:val="00703FF5"/>
    <w:rsid w:val="0070401D"/>
    <w:rsid w:val="00704E05"/>
    <w:rsid w:val="00706179"/>
    <w:rsid w:val="00707586"/>
    <w:rsid w:val="00710F96"/>
    <w:rsid w:val="00712C57"/>
    <w:rsid w:val="0071330A"/>
    <w:rsid w:val="00714E7E"/>
    <w:rsid w:val="007152E7"/>
    <w:rsid w:val="0071564E"/>
    <w:rsid w:val="00715ACA"/>
    <w:rsid w:val="00715E4B"/>
    <w:rsid w:val="0071753B"/>
    <w:rsid w:val="007175F3"/>
    <w:rsid w:val="00721A24"/>
    <w:rsid w:val="0072245E"/>
    <w:rsid w:val="00724DF4"/>
    <w:rsid w:val="0072602C"/>
    <w:rsid w:val="00726FFC"/>
    <w:rsid w:val="00730D0A"/>
    <w:rsid w:val="00732600"/>
    <w:rsid w:val="007363BD"/>
    <w:rsid w:val="00736F7E"/>
    <w:rsid w:val="00737357"/>
    <w:rsid w:val="007374F8"/>
    <w:rsid w:val="00737DF5"/>
    <w:rsid w:val="00741DD6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6B70"/>
    <w:rsid w:val="00767634"/>
    <w:rsid w:val="007679ED"/>
    <w:rsid w:val="00770303"/>
    <w:rsid w:val="00770416"/>
    <w:rsid w:val="00773298"/>
    <w:rsid w:val="00775810"/>
    <w:rsid w:val="007800D7"/>
    <w:rsid w:val="00781E15"/>
    <w:rsid w:val="00782182"/>
    <w:rsid w:val="00782F14"/>
    <w:rsid w:val="00783868"/>
    <w:rsid w:val="00786B60"/>
    <w:rsid w:val="0079034A"/>
    <w:rsid w:val="00790DD7"/>
    <w:rsid w:val="00791023"/>
    <w:rsid w:val="0079104A"/>
    <w:rsid w:val="00791BEC"/>
    <w:rsid w:val="007942A2"/>
    <w:rsid w:val="0079505F"/>
    <w:rsid w:val="00796881"/>
    <w:rsid w:val="00796A33"/>
    <w:rsid w:val="007A0064"/>
    <w:rsid w:val="007A00C8"/>
    <w:rsid w:val="007A577D"/>
    <w:rsid w:val="007A6FBA"/>
    <w:rsid w:val="007A73B4"/>
    <w:rsid w:val="007A7922"/>
    <w:rsid w:val="007B3C6D"/>
    <w:rsid w:val="007B5F38"/>
    <w:rsid w:val="007B7215"/>
    <w:rsid w:val="007C0657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D2683"/>
    <w:rsid w:val="007D2F5F"/>
    <w:rsid w:val="007D7291"/>
    <w:rsid w:val="007D7B11"/>
    <w:rsid w:val="007E08EA"/>
    <w:rsid w:val="007E13EF"/>
    <w:rsid w:val="007E1C06"/>
    <w:rsid w:val="007E3CFD"/>
    <w:rsid w:val="007E43A9"/>
    <w:rsid w:val="007E4B70"/>
    <w:rsid w:val="007E4DE6"/>
    <w:rsid w:val="007E4FC8"/>
    <w:rsid w:val="007E5A21"/>
    <w:rsid w:val="007E6379"/>
    <w:rsid w:val="007E718E"/>
    <w:rsid w:val="007F0278"/>
    <w:rsid w:val="007F1D0F"/>
    <w:rsid w:val="007F50F4"/>
    <w:rsid w:val="007F7E96"/>
    <w:rsid w:val="00801CB6"/>
    <w:rsid w:val="00802CD9"/>
    <w:rsid w:val="008035EA"/>
    <w:rsid w:val="00803F55"/>
    <w:rsid w:val="0081052E"/>
    <w:rsid w:val="00810FF5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55EB"/>
    <w:rsid w:val="008262F7"/>
    <w:rsid w:val="0082734A"/>
    <w:rsid w:val="008276CF"/>
    <w:rsid w:val="00830130"/>
    <w:rsid w:val="00831AA8"/>
    <w:rsid w:val="00831AEB"/>
    <w:rsid w:val="00832A02"/>
    <w:rsid w:val="00832DC8"/>
    <w:rsid w:val="00832FAC"/>
    <w:rsid w:val="0083304C"/>
    <w:rsid w:val="008340BE"/>
    <w:rsid w:val="00834876"/>
    <w:rsid w:val="0083566A"/>
    <w:rsid w:val="008366B5"/>
    <w:rsid w:val="008375CA"/>
    <w:rsid w:val="00840E5D"/>
    <w:rsid w:val="00841366"/>
    <w:rsid w:val="008443BA"/>
    <w:rsid w:val="00847FD0"/>
    <w:rsid w:val="008529E6"/>
    <w:rsid w:val="00853CF5"/>
    <w:rsid w:val="008552E8"/>
    <w:rsid w:val="008577BD"/>
    <w:rsid w:val="00860D86"/>
    <w:rsid w:val="00861A1D"/>
    <w:rsid w:val="00863BA7"/>
    <w:rsid w:val="008642A9"/>
    <w:rsid w:val="008659CB"/>
    <w:rsid w:val="00865E0A"/>
    <w:rsid w:val="00867E4E"/>
    <w:rsid w:val="008700B2"/>
    <w:rsid w:val="00872116"/>
    <w:rsid w:val="00880F5B"/>
    <w:rsid w:val="00881F8D"/>
    <w:rsid w:val="008822CA"/>
    <w:rsid w:val="0088244C"/>
    <w:rsid w:val="008837AA"/>
    <w:rsid w:val="00885121"/>
    <w:rsid w:val="00886750"/>
    <w:rsid w:val="00887317"/>
    <w:rsid w:val="00891CCC"/>
    <w:rsid w:val="00893FE1"/>
    <w:rsid w:val="00895604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7245"/>
    <w:rsid w:val="008B0167"/>
    <w:rsid w:val="008B1DEE"/>
    <w:rsid w:val="008B67B7"/>
    <w:rsid w:val="008B6BC8"/>
    <w:rsid w:val="008B6CF8"/>
    <w:rsid w:val="008B6EE5"/>
    <w:rsid w:val="008B78AE"/>
    <w:rsid w:val="008C166D"/>
    <w:rsid w:val="008C1DF8"/>
    <w:rsid w:val="008C5454"/>
    <w:rsid w:val="008C7023"/>
    <w:rsid w:val="008D05A6"/>
    <w:rsid w:val="008D2B20"/>
    <w:rsid w:val="008D4FCF"/>
    <w:rsid w:val="008D75B5"/>
    <w:rsid w:val="008E3796"/>
    <w:rsid w:val="008E5FE6"/>
    <w:rsid w:val="008E795B"/>
    <w:rsid w:val="008F020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46AF"/>
    <w:rsid w:val="0090534D"/>
    <w:rsid w:val="0090614D"/>
    <w:rsid w:val="00906177"/>
    <w:rsid w:val="0090668B"/>
    <w:rsid w:val="00906891"/>
    <w:rsid w:val="00912593"/>
    <w:rsid w:val="00912E76"/>
    <w:rsid w:val="0091679D"/>
    <w:rsid w:val="00917069"/>
    <w:rsid w:val="009202AF"/>
    <w:rsid w:val="0092049A"/>
    <w:rsid w:val="0092060B"/>
    <w:rsid w:val="0092076E"/>
    <w:rsid w:val="00922538"/>
    <w:rsid w:val="00922AB9"/>
    <w:rsid w:val="009234DC"/>
    <w:rsid w:val="00923B65"/>
    <w:rsid w:val="00923CC2"/>
    <w:rsid w:val="00924266"/>
    <w:rsid w:val="009302FC"/>
    <w:rsid w:val="009311BB"/>
    <w:rsid w:val="0093294F"/>
    <w:rsid w:val="00932BC6"/>
    <w:rsid w:val="00933221"/>
    <w:rsid w:val="009334FB"/>
    <w:rsid w:val="009344AD"/>
    <w:rsid w:val="00934C2C"/>
    <w:rsid w:val="0093607F"/>
    <w:rsid w:val="009372C8"/>
    <w:rsid w:val="00940DA2"/>
    <w:rsid w:val="00941C46"/>
    <w:rsid w:val="009423EE"/>
    <w:rsid w:val="00942B55"/>
    <w:rsid w:val="00943984"/>
    <w:rsid w:val="00943AD9"/>
    <w:rsid w:val="00944009"/>
    <w:rsid w:val="00944F85"/>
    <w:rsid w:val="009466BA"/>
    <w:rsid w:val="00946953"/>
    <w:rsid w:val="00950743"/>
    <w:rsid w:val="00950B2F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60F9"/>
    <w:rsid w:val="00976AA9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6069"/>
    <w:rsid w:val="00996797"/>
    <w:rsid w:val="00996EEE"/>
    <w:rsid w:val="00996F1F"/>
    <w:rsid w:val="009971F8"/>
    <w:rsid w:val="00997591"/>
    <w:rsid w:val="00997BE4"/>
    <w:rsid w:val="009A01F5"/>
    <w:rsid w:val="009A033A"/>
    <w:rsid w:val="009A09AD"/>
    <w:rsid w:val="009A3C65"/>
    <w:rsid w:val="009A4213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C4872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34D1"/>
    <w:rsid w:val="009F3826"/>
    <w:rsid w:val="009F3BB9"/>
    <w:rsid w:val="009F3C24"/>
    <w:rsid w:val="009F3D06"/>
    <w:rsid w:val="009F54C7"/>
    <w:rsid w:val="009F56F1"/>
    <w:rsid w:val="009F5D0D"/>
    <w:rsid w:val="009F7322"/>
    <w:rsid w:val="009F7517"/>
    <w:rsid w:val="00A001F2"/>
    <w:rsid w:val="00A00707"/>
    <w:rsid w:val="00A00EFF"/>
    <w:rsid w:val="00A02C55"/>
    <w:rsid w:val="00A04AFF"/>
    <w:rsid w:val="00A04C49"/>
    <w:rsid w:val="00A058F2"/>
    <w:rsid w:val="00A066DA"/>
    <w:rsid w:val="00A15DA8"/>
    <w:rsid w:val="00A178B6"/>
    <w:rsid w:val="00A17929"/>
    <w:rsid w:val="00A17FFE"/>
    <w:rsid w:val="00A2086F"/>
    <w:rsid w:val="00A20A24"/>
    <w:rsid w:val="00A23403"/>
    <w:rsid w:val="00A247AB"/>
    <w:rsid w:val="00A27D90"/>
    <w:rsid w:val="00A30322"/>
    <w:rsid w:val="00A32093"/>
    <w:rsid w:val="00A33968"/>
    <w:rsid w:val="00A35AAE"/>
    <w:rsid w:val="00A36D40"/>
    <w:rsid w:val="00A3724D"/>
    <w:rsid w:val="00A41372"/>
    <w:rsid w:val="00A41777"/>
    <w:rsid w:val="00A41B4F"/>
    <w:rsid w:val="00A41C3C"/>
    <w:rsid w:val="00A42353"/>
    <w:rsid w:val="00A4254E"/>
    <w:rsid w:val="00A43ABA"/>
    <w:rsid w:val="00A44014"/>
    <w:rsid w:val="00A45461"/>
    <w:rsid w:val="00A45FB4"/>
    <w:rsid w:val="00A46BBF"/>
    <w:rsid w:val="00A46F28"/>
    <w:rsid w:val="00A47AEE"/>
    <w:rsid w:val="00A504B1"/>
    <w:rsid w:val="00A52C9C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854"/>
    <w:rsid w:val="00A65928"/>
    <w:rsid w:val="00A6698D"/>
    <w:rsid w:val="00A72388"/>
    <w:rsid w:val="00A73B4A"/>
    <w:rsid w:val="00A7524F"/>
    <w:rsid w:val="00A75B00"/>
    <w:rsid w:val="00A7630E"/>
    <w:rsid w:val="00A768A4"/>
    <w:rsid w:val="00A77A3D"/>
    <w:rsid w:val="00A80571"/>
    <w:rsid w:val="00A822D8"/>
    <w:rsid w:val="00A82B52"/>
    <w:rsid w:val="00A84551"/>
    <w:rsid w:val="00A847D0"/>
    <w:rsid w:val="00A87AAD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3CA5"/>
    <w:rsid w:val="00AA47A1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D0A14"/>
    <w:rsid w:val="00AD0D42"/>
    <w:rsid w:val="00AD1C5C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28EE"/>
    <w:rsid w:val="00AE359C"/>
    <w:rsid w:val="00AE3AB4"/>
    <w:rsid w:val="00AE7E17"/>
    <w:rsid w:val="00AF1292"/>
    <w:rsid w:val="00AF16D7"/>
    <w:rsid w:val="00AF20CE"/>
    <w:rsid w:val="00AF46BB"/>
    <w:rsid w:val="00AF5118"/>
    <w:rsid w:val="00AF5410"/>
    <w:rsid w:val="00AF5B90"/>
    <w:rsid w:val="00AF7B94"/>
    <w:rsid w:val="00B01978"/>
    <w:rsid w:val="00B025BB"/>
    <w:rsid w:val="00B0577F"/>
    <w:rsid w:val="00B05E3D"/>
    <w:rsid w:val="00B07FA0"/>
    <w:rsid w:val="00B14DD8"/>
    <w:rsid w:val="00B16869"/>
    <w:rsid w:val="00B20EA9"/>
    <w:rsid w:val="00B21D08"/>
    <w:rsid w:val="00B236C9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24EC"/>
    <w:rsid w:val="00B4361F"/>
    <w:rsid w:val="00B441EB"/>
    <w:rsid w:val="00B47363"/>
    <w:rsid w:val="00B4739B"/>
    <w:rsid w:val="00B50F83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69E"/>
    <w:rsid w:val="00B63BE6"/>
    <w:rsid w:val="00B64FB0"/>
    <w:rsid w:val="00B65748"/>
    <w:rsid w:val="00B6722C"/>
    <w:rsid w:val="00B70633"/>
    <w:rsid w:val="00B734FA"/>
    <w:rsid w:val="00B75705"/>
    <w:rsid w:val="00B77769"/>
    <w:rsid w:val="00B80D9D"/>
    <w:rsid w:val="00B81AE1"/>
    <w:rsid w:val="00B81B2E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903DE"/>
    <w:rsid w:val="00B90FF7"/>
    <w:rsid w:val="00B9115B"/>
    <w:rsid w:val="00B926FD"/>
    <w:rsid w:val="00B92A7A"/>
    <w:rsid w:val="00B9389A"/>
    <w:rsid w:val="00B94B1E"/>
    <w:rsid w:val="00B95059"/>
    <w:rsid w:val="00B9528E"/>
    <w:rsid w:val="00B96E0E"/>
    <w:rsid w:val="00BA026D"/>
    <w:rsid w:val="00BA0C26"/>
    <w:rsid w:val="00BA13D3"/>
    <w:rsid w:val="00BA1F64"/>
    <w:rsid w:val="00BA3212"/>
    <w:rsid w:val="00BA4ACC"/>
    <w:rsid w:val="00BA6AD0"/>
    <w:rsid w:val="00BA70A7"/>
    <w:rsid w:val="00BB0DF3"/>
    <w:rsid w:val="00BB1A6F"/>
    <w:rsid w:val="00BB3140"/>
    <w:rsid w:val="00BB5479"/>
    <w:rsid w:val="00BB6B2E"/>
    <w:rsid w:val="00BB6E68"/>
    <w:rsid w:val="00BB7DB4"/>
    <w:rsid w:val="00BC07A1"/>
    <w:rsid w:val="00BC1827"/>
    <w:rsid w:val="00BC2CC6"/>
    <w:rsid w:val="00BC3B73"/>
    <w:rsid w:val="00BC438B"/>
    <w:rsid w:val="00BC62D9"/>
    <w:rsid w:val="00BC71F2"/>
    <w:rsid w:val="00BC7C9B"/>
    <w:rsid w:val="00BC7D35"/>
    <w:rsid w:val="00BD111D"/>
    <w:rsid w:val="00BD3F4C"/>
    <w:rsid w:val="00BD620A"/>
    <w:rsid w:val="00BD6BA3"/>
    <w:rsid w:val="00BD7206"/>
    <w:rsid w:val="00BD7F54"/>
    <w:rsid w:val="00BE0397"/>
    <w:rsid w:val="00BE0A83"/>
    <w:rsid w:val="00BE0B84"/>
    <w:rsid w:val="00BE1046"/>
    <w:rsid w:val="00BE1127"/>
    <w:rsid w:val="00BE1473"/>
    <w:rsid w:val="00BE17FD"/>
    <w:rsid w:val="00BE21EC"/>
    <w:rsid w:val="00BE4635"/>
    <w:rsid w:val="00BE4920"/>
    <w:rsid w:val="00BE498A"/>
    <w:rsid w:val="00BE51EF"/>
    <w:rsid w:val="00BE7016"/>
    <w:rsid w:val="00BE7DBA"/>
    <w:rsid w:val="00BF03DB"/>
    <w:rsid w:val="00BF18E6"/>
    <w:rsid w:val="00BF32C7"/>
    <w:rsid w:val="00BF35A1"/>
    <w:rsid w:val="00BF36FE"/>
    <w:rsid w:val="00BF495D"/>
    <w:rsid w:val="00BF4B54"/>
    <w:rsid w:val="00BF5F5C"/>
    <w:rsid w:val="00BF7C2B"/>
    <w:rsid w:val="00C00AAB"/>
    <w:rsid w:val="00C018A4"/>
    <w:rsid w:val="00C02562"/>
    <w:rsid w:val="00C038BC"/>
    <w:rsid w:val="00C03E02"/>
    <w:rsid w:val="00C03E28"/>
    <w:rsid w:val="00C03EFE"/>
    <w:rsid w:val="00C065E5"/>
    <w:rsid w:val="00C07C17"/>
    <w:rsid w:val="00C07C29"/>
    <w:rsid w:val="00C07F26"/>
    <w:rsid w:val="00C12DE9"/>
    <w:rsid w:val="00C13505"/>
    <w:rsid w:val="00C13FBE"/>
    <w:rsid w:val="00C16D42"/>
    <w:rsid w:val="00C24CFA"/>
    <w:rsid w:val="00C25337"/>
    <w:rsid w:val="00C313CB"/>
    <w:rsid w:val="00C318A6"/>
    <w:rsid w:val="00C323BF"/>
    <w:rsid w:val="00C333C6"/>
    <w:rsid w:val="00C33B82"/>
    <w:rsid w:val="00C343A2"/>
    <w:rsid w:val="00C36225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47A40"/>
    <w:rsid w:val="00C50A7A"/>
    <w:rsid w:val="00C53C3C"/>
    <w:rsid w:val="00C558C0"/>
    <w:rsid w:val="00C55CC1"/>
    <w:rsid w:val="00C561A1"/>
    <w:rsid w:val="00C56929"/>
    <w:rsid w:val="00C56DD9"/>
    <w:rsid w:val="00C57ACD"/>
    <w:rsid w:val="00C6273E"/>
    <w:rsid w:val="00C63044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F99"/>
    <w:rsid w:val="00C825E5"/>
    <w:rsid w:val="00C83540"/>
    <w:rsid w:val="00C83CD1"/>
    <w:rsid w:val="00C85370"/>
    <w:rsid w:val="00C8669F"/>
    <w:rsid w:val="00C90F68"/>
    <w:rsid w:val="00C9180D"/>
    <w:rsid w:val="00C92EFE"/>
    <w:rsid w:val="00C938B4"/>
    <w:rsid w:val="00C939B7"/>
    <w:rsid w:val="00C94544"/>
    <w:rsid w:val="00C94A17"/>
    <w:rsid w:val="00C956C6"/>
    <w:rsid w:val="00C959DD"/>
    <w:rsid w:val="00C96929"/>
    <w:rsid w:val="00CA00BF"/>
    <w:rsid w:val="00CA0A4B"/>
    <w:rsid w:val="00CA1226"/>
    <w:rsid w:val="00CA1966"/>
    <w:rsid w:val="00CA3B56"/>
    <w:rsid w:val="00CB0F25"/>
    <w:rsid w:val="00CB16F9"/>
    <w:rsid w:val="00CB203C"/>
    <w:rsid w:val="00CB331B"/>
    <w:rsid w:val="00CB3672"/>
    <w:rsid w:val="00CB4EB7"/>
    <w:rsid w:val="00CB5D68"/>
    <w:rsid w:val="00CB7B34"/>
    <w:rsid w:val="00CC0097"/>
    <w:rsid w:val="00CC0578"/>
    <w:rsid w:val="00CC1558"/>
    <w:rsid w:val="00CC335B"/>
    <w:rsid w:val="00CC56FA"/>
    <w:rsid w:val="00CD0B3B"/>
    <w:rsid w:val="00CD0BBF"/>
    <w:rsid w:val="00CD1CB8"/>
    <w:rsid w:val="00CD2249"/>
    <w:rsid w:val="00CD2775"/>
    <w:rsid w:val="00CD2FBA"/>
    <w:rsid w:val="00CD4D25"/>
    <w:rsid w:val="00CD4F59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7288"/>
    <w:rsid w:val="00D0198C"/>
    <w:rsid w:val="00D019AE"/>
    <w:rsid w:val="00D022BA"/>
    <w:rsid w:val="00D023B1"/>
    <w:rsid w:val="00D03EC7"/>
    <w:rsid w:val="00D05EBA"/>
    <w:rsid w:val="00D07194"/>
    <w:rsid w:val="00D11595"/>
    <w:rsid w:val="00D11DFB"/>
    <w:rsid w:val="00D12784"/>
    <w:rsid w:val="00D12EEF"/>
    <w:rsid w:val="00D12F85"/>
    <w:rsid w:val="00D13C3F"/>
    <w:rsid w:val="00D14A7D"/>
    <w:rsid w:val="00D160CD"/>
    <w:rsid w:val="00D215C0"/>
    <w:rsid w:val="00D258F9"/>
    <w:rsid w:val="00D25D5B"/>
    <w:rsid w:val="00D266F5"/>
    <w:rsid w:val="00D26D27"/>
    <w:rsid w:val="00D26D86"/>
    <w:rsid w:val="00D271EE"/>
    <w:rsid w:val="00D31941"/>
    <w:rsid w:val="00D31B97"/>
    <w:rsid w:val="00D32A22"/>
    <w:rsid w:val="00D33B50"/>
    <w:rsid w:val="00D33CEE"/>
    <w:rsid w:val="00D33F78"/>
    <w:rsid w:val="00D34797"/>
    <w:rsid w:val="00D35C4D"/>
    <w:rsid w:val="00D3641C"/>
    <w:rsid w:val="00D37F33"/>
    <w:rsid w:val="00D40990"/>
    <w:rsid w:val="00D40D9B"/>
    <w:rsid w:val="00D41170"/>
    <w:rsid w:val="00D42993"/>
    <w:rsid w:val="00D449E6"/>
    <w:rsid w:val="00D46B73"/>
    <w:rsid w:val="00D46EA3"/>
    <w:rsid w:val="00D502C7"/>
    <w:rsid w:val="00D52EB6"/>
    <w:rsid w:val="00D531CC"/>
    <w:rsid w:val="00D53247"/>
    <w:rsid w:val="00D535FC"/>
    <w:rsid w:val="00D55A2D"/>
    <w:rsid w:val="00D56065"/>
    <w:rsid w:val="00D56958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F2D"/>
    <w:rsid w:val="00D70012"/>
    <w:rsid w:val="00D701F3"/>
    <w:rsid w:val="00D7143F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21FE"/>
    <w:rsid w:val="00D822ED"/>
    <w:rsid w:val="00D832D4"/>
    <w:rsid w:val="00D84672"/>
    <w:rsid w:val="00D84829"/>
    <w:rsid w:val="00D84B32"/>
    <w:rsid w:val="00D84D5A"/>
    <w:rsid w:val="00D84F0D"/>
    <w:rsid w:val="00D85B30"/>
    <w:rsid w:val="00D863B9"/>
    <w:rsid w:val="00D870B3"/>
    <w:rsid w:val="00D9039E"/>
    <w:rsid w:val="00D905A2"/>
    <w:rsid w:val="00D90F9E"/>
    <w:rsid w:val="00D93393"/>
    <w:rsid w:val="00D9648E"/>
    <w:rsid w:val="00D968F6"/>
    <w:rsid w:val="00D96EFA"/>
    <w:rsid w:val="00DA077D"/>
    <w:rsid w:val="00DA5967"/>
    <w:rsid w:val="00DA5BFD"/>
    <w:rsid w:val="00DA6A3C"/>
    <w:rsid w:val="00DB1EC3"/>
    <w:rsid w:val="00DB1F44"/>
    <w:rsid w:val="00DB271B"/>
    <w:rsid w:val="00DB3099"/>
    <w:rsid w:val="00DB5266"/>
    <w:rsid w:val="00DB6A9F"/>
    <w:rsid w:val="00DC1C37"/>
    <w:rsid w:val="00DC2538"/>
    <w:rsid w:val="00DC5B6B"/>
    <w:rsid w:val="00DC7FD8"/>
    <w:rsid w:val="00DD0F46"/>
    <w:rsid w:val="00DD107D"/>
    <w:rsid w:val="00DD23D8"/>
    <w:rsid w:val="00DD2FBE"/>
    <w:rsid w:val="00DD3830"/>
    <w:rsid w:val="00DD40BB"/>
    <w:rsid w:val="00DD6111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623F"/>
    <w:rsid w:val="00E06A65"/>
    <w:rsid w:val="00E06BCF"/>
    <w:rsid w:val="00E11CE3"/>
    <w:rsid w:val="00E13BC6"/>
    <w:rsid w:val="00E14D7A"/>
    <w:rsid w:val="00E1593E"/>
    <w:rsid w:val="00E16430"/>
    <w:rsid w:val="00E1651F"/>
    <w:rsid w:val="00E22C8D"/>
    <w:rsid w:val="00E232DD"/>
    <w:rsid w:val="00E238FA"/>
    <w:rsid w:val="00E247A6"/>
    <w:rsid w:val="00E25C0B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779"/>
    <w:rsid w:val="00E46038"/>
    <w:rsid w:val="00E464A0"/>
    <w:rsid w:val="00E4717B"/>
    <w:rsid w:val="00E50AE7"/>
    <w:rsid w:val="00E52C5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7A33"/>
    <w:rsid w:val="00E717B2"/>
    <w:rsid w:val="00E7187A"/>
    <w:rsid w:val="00E7444F"/>
    <w:rsid w:val="00E74938"/>
    <w:rsid w:val="00E75AF3"/>
    <w:rsid w:val="00E831E0"/>
    <w:rsid w:val="00E846C8"/>
    <w:rsid w:val="00E85CC5"/>
    <w:rsid w:val="00E860D4"/>
    <w:rsid w:val="00E877F9"/>
    <w:rsid w:val="00E9065B"/>
    <w:rsid w:val="00E9090E"/>
    <w:rsid w:val="00E9191E"/>
    <w:rsid w:val="00E92637"/>
    <w:rsid w:val="00E936B0"/>
    <w:rsid w:val="00E93A52"/>
    <w:rsid w:val="00E969B7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578C"/>
    <w:rsid w:val="00EB6367"/>
    <w:rsid w:val="00EC0200"/>
    <w:rsid w:val="00EC0413"/>
    <w:rsid w:val="00EC068D"/>
    <w:rsid w:val="00EC0F57"/>
    <w:rsid w:val="00EC534F"/>
    <w:rsid w:val="00EC5801"/>
    <w:rsid w:val="00EC60E5"/>
    <w:rsid w:val="00EC7763"/>
    <w:rsid w:val="00EC7A22"/>
    <w:rsid w:val="00ED0BD9"/>
    <w:rsid w:val="00ED11DC"/>
    <w:rsid w:val="00ED1CDA"/>
    <w:rsid w:val="00ED4D37"/>
    <w:rsid w:val="00ED4E79"/>
    <w:rsid w:val="00ED5E9A"/>
    <w:rsid w:val="00ED67F3"/>
    <w:rsid w:val="00ED6F00"/>
    <w:rsid w:val="00EE02FB"/>
    <w:rsid w:val="00EE1FE4"/>
    <w:rsid w:val="00EE5357"/>
    <w:rsid w:val="00EE762F"/>
    <w:rsid w:val="00EF13DE"/>
    <w:rsid w:val="00EF2459"/>
    <w:rsid w:val="00EF3071"/>
    <w:rsid w:val="00EF399C"/>
    <w:rsid w:val="00EF5688"/>
    <w:rsid w:val="00F00796"/>
    <w:rsid w:val="00F04666"/>
    <w:rsid w:val="00F05371"/>
    <w:rsid w:val="00F066A3"/>
    <w:rsid w:val="00F10A6D"/>
    <w:rsid w:val="00F12593"/>
    <w:rsid w:val="00F12C65"/>
    <w:rsid w:val="00F169E2"/>
    <w:rsid w:val="00F1796F"/>
    <w:rsid w:val="00F208E1"/>
    <w:rsid w:val="00F213A5"/>
    <w:rsid w:val="00F21871"/>
    <w:rsid w:val="00F241F1"/>
    <w:rsid w:val="00F24298"/>
    <w:rsid w:val="00F24AAF"/>
    <w:rsid w:val="00F263C8"/>
    <w:rsid w:val="00F272FC"/>
    <w:rsid w:val="00F30AD6"/>
    <w:rsid w:val="00F30FFB"/>
    <w:rsid w:val="00F32787"/>
    <w:rsid w:val="00F33C24"/>
    <w:rsid w:val="00F34762"/>
    <w:rsid w:val="00F35D6F"/>
    <w:rsid w:val="00F4489A"/>
    <w:rsid w:val="00F45302"/>
    <w:rsid w:val="00F4779D"/>
    <w:rsid w:val="00F50136"/>
    <w:rsid w:val="00F514AC"/>
    <w:rsid w:val="00F528A0"/>
    <w:rsid w:val="00F53451"/>
    <w:rsid w:val="00F539FA"/>
    <w:rsid w:val="00F54B7C"/>
    <w:rsid w:val="00F560CB"/>
    <w:rsid w:val="00F57675"/>
    <w:rsid w:val="00F57810"/>
    <w:rsid w:val="00F57870"/>
    <w:rsid w:val="00F57970"/>
    <w:rsid w:val="00F67263"/>
    <w:rsid w:val="00F6778B"/>
    <w:rsid w:val="00F70914"/>
    <w:rsid w:val="00F7100E"/>
    <w:rsid w:val="00F71503"/>
    <w:rsid w:val="00F73573"/>
    <w:rsid w:val="00F73AF8"/>
    <w:rsid w:val="00F73C0A"/>
    <w:rsid w:val="00F73F1D"/>
    <w:rsid w:val="00F7463C"/>
    <w:rsid w:val="00F74DDE"/>
    <w:rsid w:val="00F800F5"/>
    <w:rsid w:val="00F80177"/>
    <w:rsid w:val="00F804D8"/>
    <w:rsid w:val="00F8077B"/>
    <w:rsid w:val="00F80B99"/>
    <w:rsid w:val="00F81E6B"/>
    <w:rsid w:val="00F82154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24CB"/>
    <w:rsid w:val="00FA4C50"/>
    <w:rsid w:val="00FA5AAD"/>
    <w:rsid w:val="00FA6768"/>
    <w:rsid w:val="00FB19D7"/>
    <w:rsid w:val="00FB37C3"/>
    <w:rsid w:val="00FB3D04"/>
    <w:rsid w:val="00FB4019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D4B"/>
    <w:rsid w:val="00FC6EDB"/>
    <w:rsid w:val="00FC7460"/>
    <w:rsid w:val="00FC7DD5"/>
    <w:rsid w:val="00FC7FA2"/>
    <w:rsid w:val="00FD0B20"/>
    <w:rsid w:val="00FD1026"/>
    <w:rsid w:val="00FD3EF2"/>
    <w:rsid w:val="00FD5CFD"/>
    <w:rsid w:val="00FD5F04"/>
    <w:rsid w:val="00FD681E"/>
    <w:rsid w:val="00FD75CF"/>
    <w:rsid w:val="00FD7925"/>
    <w:rsid w:val="00FE024A"/>
    <w:rsid w:val="00FE0A34"/>
    <w:rsid w:val="00FE1A80"/>
    <w:rsid w:val="00FE4572"/>
    <w:rsid w:val="00FE4EA6"/>
    <w:rsid w:val="00FE4F62"/>
    <w:rsid w:val="00FE5E1E"/>
    <w:rsid w:val="00FE5ED2"/>
    <w:rsid w:val="00FE731B"/>
    <w:rsid w:val="00FF0914"/>
    <w:rsid w:val="00FF0CB8"/>
    <w:rsid w:val="00FF2C97"/>
    <w:rsid w:val="00FF310A"/>
    <w:rsid w:val="00FF3708"/>
    <w:rsid w:val="00FF39F3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B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38B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8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C038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3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C0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38BC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C038B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03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38BC"/>
    <w:rPr>
      <w:rFonts w:eastAsiaTheme="minorEastAsia"/>
      <w:lang w:eastAsia="ru-RU"/>
    </w:rPr>
  </w:style>
  <w:style w:type="paragraph" w:styleId="2">
    <w:name w:val="List 2"/>
    <w:basedOn w:val="a"/>
    <w:uiPriority w:val="99"/>
    <w:unhideWhenUsed/>
    <w:rsid w:val="00C038BC"/>
    <w:pPr>
      <w:ind w:left="566" w:hanging="283"/>
      <w:contextualSpacing/>
    </w:pPr>
  </w:style>
  <w:style w:type="character" w:styleId="a7">
    <w:name w:val="Hyperlink"/>
    <w:basedOn w:val="a0"/>
    <w:rsid w:val="00F169E2"/>
    <w:rPr>
      <w:color w:val="0000FF"/>
      <w:u w:val="single"/>
    </w:rPr>
  </w:style>
  <w:style w:type="paragraph" w:customStyle="1" w:styleId="21">
    <w:name w:val="Заголовок 21"/>
    <w:basedOn w:val="a"/>
    <w:uiPriority w:val="1"/>
    <w:qFormat/>
    <w:rsid w:val="00F169E2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F169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16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169E2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1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3D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B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38B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8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C038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3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C0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38BC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C038B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03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38BC"/>
    <w:rPr>
      <w:rFonts w:eastAsiaTheme="minorEastAsia"/>
      <w:lang w:eastAsia="ru-RU"/>
    </w:rPr>
  </w:style>
  <w:style w:type="paragraph" w:styleId="2">
    <w:name w:val="List 2"/>
    <w:basedOn w:val="a"/>
    <w:uiPriority w:val="99"/>
    <w:unhideWhenUsed/>
    <w:rsid w:val="00C038BC"/>
    <w:pPr>
      <w:ind w:left="566" w:hanging="283"/>
      <w:contextualSpacing/>
    </w:pPr>
  </w:style>
  <w:style w:type="character" w:styleId="a7">
    <w:name w:val="Hyperlink"/>
    <w:basedOn w:val="a0"/>
    <w:rsid w:val="00F169E2"/>
    <w:rPr>
      <w:color w:val="0000FF"/>
      <w:u w:val="single"/>
    </w:rPr>
  </w:style>
  <w:style w:type="paragraph" w:customStyle="1" w:styleId="21">
    <w:name w:val="Заголовок 21"/>
    <w:basedOn w:val="a"/>
    <w:uiPriority w:val="1"/>
    <w:qFormat/>
    <w:rsid w:val="00F169E2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F169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16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169E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545D914-772C-4455-9FDE-08FE2EEC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30</Pages>
  <Words>7081</Words>
  <Characters>40363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2025-02-10T07:18:00Z</cp:lastPrinted>
  <dcterms:created xsi:type="dcterms:W3CDTF">2025-02-04T06:56:00Z</dcterms:created>
  <dcterms:modified xsi:type="dcterms:W3CDTF">2025-04-21T04:36:00Z</dcterms:modified>
</cp:coreProperties>
</file>