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404" w:rsidRPr="00351912" w:rsidRDefault="00092404" w:rsidP="00C56A14">
      <w:pPr>
        <w:spacing w:after="0"/>
        <w:jc w:val="center"/>
        <w:rPr>
          <w:rFonts w:ascii="Times New Roman" w:hAnsi="Times New Roman" w:cs="Times New Roman"/>
          <w:b/>
          <w:caps/>
        </w:rPr>
      </w:pPr>
      <w:bookmarkStart w:id="0" w:name="_GoBack"/>
      <w:bookmarkEnd w:id="0"/>
      <w:r w:rsidRPr="00351912">
        <w:rPr>
          <w:rFonts w:ascii="Times New Roman" w:hAnsi="Times New Roman" w:cs="Times New Roman"/>
          <w:b/>
          <w:caps/>
        </w:rPr>
        <w:t xml:space="preserve">МИНИСТЕРСТВО Образования и </w:t>
      </w:r>
      <w:r w:rsidR="00130DED" w:rsidRPr="00351912">
        <w:rPr>
          <w:rFonts w:ascii="Times New Roman" w:hAnsi="Times New Roman" w:cs="Times New Roman"/>
          <w:b/>
          <w:caps/>
        </w:rPr>
        <w:t>НАУКИ РЕСПУБЛИКИ</w:t>
      </w:r>
      <w:r w:rsidRPr="00351912">
        <w:rPr>
          <w:rFonts w:ascii="Times New Roman" w:hAnsi="Times New Roman" w:cs="Times New Roman"/>
          <w:b/>
          <w:caps/>
        </w:rPr>
        <w:t xml:space="preserve"> Татарстан</w:t>
      </w:r>
    </w:p>
    <w:p w:rsidR="00092404" w:rsidRPr="00351912" w:rsidRDefault="00092404" w:rsidP="00C56A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092404" w:rsidRPr="00351912" w:rsidRDefault="00092404" w:rsidP="00C56A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092404" w:rsidRPr="00351912" w:rsidRDefault="00092404" w:rsidP="00092404">
      <w:pPr>
        <w:shd w:val="clear" w:color="auto" w:fill="FFFFFF"/>
        <w:spacing w:after="0"/>
        <w:jc w:val="center"/>
        <w:rPr>
          <w:rFonts w:ascii="Times New Roman" w:hAnsi="Times New Roman" w:cs="Times New Roman"/>
          <w:sz w:val="30"/>
          <w:szCs w:val="30"/>
        </w:rPr>
      </w:pPr>
    </w:p>
    <w:p w:rsidR="00092404" w:rsidRPr="00351912" w:rsidRDefault="00092404" w:rsidP="000924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092404" w:rsidRPr="005E3163" w:rsidTr="00434281">
        <w:trPr>
          <w:trHeight w:val="1927"/>
        </w:trPr>
        <w:tc>
          <w:tcPr>
            <w:tcW w:w="5637" w:type="dxa"/>
            <w:tcBorders>
              <w:top w:val="nil"/>
              <w:left w:val="nil"/>
              <w:bottom w:val="nil"/>
              <w:right w:val="nil"/>
            </w:tcBorders>
          </w:tcPr>
          <w:p w:rsidR="00092404" w:rsidRPr="00C56A14" w:rsidRDefault="00092404" w:rsidP="00434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color w:val="000000" w:themeColor="text1"/>
                <w:sz w:val="28"/>
                <w:szCs w:val="28"/>
                <w:lang w:eastAsia="ja-JP"/>
              </w:rPr>
            </w:pPr>
            <w:r w:rsidRPr="00C56A14">
              <w:rPr>
                <w:rFonts w:ascii="Times New Roman" w:eastAsia="MS Mincho" w:hAnsi="Times New Roman" w:cs="Times New Roman"/>
                <w:color w:val="000000" w:themeColor="text1"/>
                <w:sz w:val="28"/>
                <w:szCs w:val="28"/>
                <w:lang w:eastAsia="ja-JP"/>
              </w:rPr>
              <w:t>Одобрена</w:t>
            </w:r>
          </w:p>
          <w:p w:rsidR="00092404" w:rsidRPr="00C56A14" w:rsidRDefault="00092404" w:rsidP="00434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color w:val="000000" w:themeColor="text1"/>
                <w:sz w:val="28"/>
                <w:szCs w:val="28"/>
                <w:lang w:eastAsia="ja-JP"/>
              </w:rPr>
            </w:pPr>
            <w:r w:rsidRPr="00C56A14">
              <w:rPr>
                <w:rFonts w:ascii="Times New Roman" w:eastAsia="MS Mincho" w:hAnsi="Times New Roman" w:cs="Times New Roman"/>
                <w:color w:val="000000" w:themeColor="text1"/>
                <w:sz w:val="28"/>
                <w:szCs w:val="28"/>
                <w:lang w:eastAsia="ja-JP"/>
              </w:rPr>
              <w:t xml:space="preserve">ПЦК </w:t>
            </w:r>
            <w:r w:rsidRPr="00C56A14">
              <w:rPr>
                <w:rFonts w:ascii="Times New Roman" w:hAnsi="Times New Roman" w:cs="Times New Roman"/>
                <w:bCs/>
                <w:color w:val="000000" w:themeColor="text1"/>
                <w:sz w:val="28"/>
                <w:szCs w:val="28"/>
              </w:rPr>
              <w:t>Экономика и бухгалтерский учет (по отраслям) и Технология продукции общественного питания</w:t>
            </w:r>
          </w:p>
          <w:p w:rsidR="00092404" w:rsidRPr="00C56A14" w:rsidRDefault="00092404" w:rsidP="00434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color w:val="000000" w:themeColor="text1"/>
                <w:sz w:val="28"/>
                <w:szCs w:val="28"/>
                <w:lang w:eastAsia="ja-JP"/>
              </w:rPr>
            </w:pPr>
            <w:r w:rsidRPr="00C56A14">
              <w:rPr>
                <w:rFonts w:ascii="Times New Roman" w:eastAsia="MS Mincho" w:hAnsi="Times New Roman" w:cs="Times New Roman"/>
                <w:color w:val="000000" w:themeColor="text1"/>
                <w:sz w:val="28"/>
                <w:szCs w:val="28"/>
                <w:lang w:eastAsia="ja-JP"/>
              </w:rPr>
              <w:t xml:space="preserve">Протокол № </w:t>
            </w:r>
            <w:r w:rsidR="00DB2AC3">
              <w:rPr>
                <w:rFonts w:ascii="Times New Roman" w:eastAsia="MS Mincho" w:hAnsi="Times New Roman" w:cs="Times New Roman"/>
                <w:color w:val="000000" w:themeColor="text1"/>
                <w:sz w:val="28"/>
                <w:szCs w:val="28"/>
                <w:u w:val="single"/>
                <w:lang w:eastAsia="ja-JP"/>
              </w:rPr>
              <w:t>1</w:t>
            </w:r>
            <w:r w:rsidR="00DB2AC3" w:rsidRPr="00DB2AC3">
              <w:rPr>
                <w:rFonts w:ascii="Times New Roman" w:eastAsia="MS Mincho" w:hAnsi="Times New Roman" w:cs="Times New Roman"/>
                <w:color w:val="000000" w:themeColor="text1"/>
                <w:sz w:val="28"/>
                <w:szCs w:val="28"/>
                <w:lang w:eastAsia="ja-JP"/>
              </w:rPr>
              <w:t xml:space="preserve"> </w:t>
            </w:r>
            <w:r w:rsidRPr="00C56A14">
              <w:rPr>
                <w:rFonts w:ascii="Times New Roman" w:eastAsia="MS Mincho" w:hAnsi="Times New Roman" w:cs="Times New Roman"/>
                <w:color w:val="000000" w:themeColor="text1"/>
                <w:sz w:val="28"/>
                <w:szCs w:val="28"/>
                <w:lang w:eastAsia="ja-JP"/>
              </w:rPr>
              <w:t xml:space="preserve">от </w:t>
            </w:r>
            <w:r w:rsidR="00C56A14" w:rsidRPr="00C56A14">
              <w:rPr>
                <w:rFonts w:ascii="Times New Roman" w:eastAsia="MS Mincho" w:hAnsi="Times New Roman" w:cs="Times New Roman"/>
                <w:color w:val="000000" w:themeColor="text1"/>
                <w:sz w:val="28"/>
                <w:szCs w:val="28"/>
                <w:lang w:eastAsia="ja-JP"/>
              </w:rPr>
              <w:t>«</w:t>
            </w:r>
            <w:r w:rsidR="00DB2AC3">
              <w:rPr>
                <w:rFonts w:ascii="Times New Roman" w:eastAsia="MS Mincho" w:hAnsi="Times New Roman" w:cs="Times New Roman"/>
                <w:color w:val="000000" w:themeColor="text1"/>
                <w:sz w:val="28"/>
                <w:szCs w:val="28"/>
                <w:lang w:eastAsia="ja-JP"/>
              </w:rPr>
              <w:t>29</w:t>
            </w:r>
            <w:r w:rsidRPr="00C56A14">
              <w:rPr>
                <w:rFonts w:ascii="Times New Roman" w:eastAsia="MS Mincho" w:hAnsi="Times New Roman" w:cs="Times New Roman"/>
                <w:color w:val="000000" w:themeColor="text1"/>
                <w:sz w:val="28"/>
                <w:szCs w:val="28"/>
                <w:lang w:eastAsia="ja-JP"/>
              </w:rPr>
              <w:t xml:space="preserve">» </w:t>
            </w:r>
            <w:r w:rsidR="00DB2AC3">
              <w:rPr>
                <w:rFonts w:ascii="Times New Roman" w:eastAsia="MS Mincho" w:hAnsi="Times New Roman" w:cs="Times New Roman"/>
                <w:color w:val="000000" w:themeColor="text1"/>
                <w:sz w:val="28"/>
                <w:szCs w:val="28"/>
                <w:lang w:eastAsia="ja-JP"/>
              </w:rPr>
              <w:t xml:space="preserve">августа </w:t>
            </w:r>
            <w:r w:rsidRPr="00C56A14">
              <w:rPr>
                <w:rFonts w:ascii="Times New Roman" w:eastAsia="MS Mincho" w:hAnsi="Times New Roman" w:cs="Times New Roman"/>
                <w:color w:val="000000" w:themeColor="text1"/>
                <w:sz w:val="28"/>
                <w:szCs w:val="28"/>
                <w:lang w:eastAsia="ja-JP"/>
              </w:rPr>
              <w:t>202</w:t>
            </w:r>
            <w:r w:rsidR="00C56A14" w:rsidRPr="00C56A14">
              <w:rPr>
                <w:rFonts w:ascii="Times New Roman" w:eastAsia="MS Mincho" w:hAnsi="Times New Roman" w:cs="Times New Roman"/>
                <w:color w:val="000000" w:themeColor="text1"/>
                <w:sz w:val="28"/>
                <w:szCs w:val="28"/>
                <w:lang w:eastAsia="ja-JP"/>
              </w:rPr>
              <w:t>4</w:t>
            </w:r>
            <w:r w:rsidRPr="00C56A14">
              <w:rPr>
                <w:rFonts w:ascii="Times New Roman" w:eastAsia="MS Mincho" w:hAnsi="Times New Roman" w:cs="Times New Roman"/>
                <w:color w:val="000000" w:themeColor="text1"/>
                <w:sz w:val="28"/>
                <w:szCs w:val="28"/>
                <w:lang w:eastAsia="ja-JP"/>
              </w:rPr>
              <w:t xml:space="preserve"> г.</w:t>
            </w:r>
          </w:p>
          <w:p w:rsidR="00092404" w:rsidRPr="00C56A14" w:rsidRDefault="00092404" w:rsidP="00434281">
            <w:pPr>
              <w:spacing w:after="0"/>
              <w:jc w:val="both"/>
              <w:rPr>
                <w:rFonts w:ascii="Times New Roman" w:hAnsi="Times New Roman" w:cs="Times New Roman"/>
                <w:color w:val="000000" w:themeColor="text1"/>
                <w:sz w:val="28"/>
                <w:szCs w:val="28"/>
              </w:rPr>
            </w:pPr>
            <w:r w:rsidRPr="00C56A14">
              <w:rPr>
                <w:rFonts w:ascii="Times New Roman" w:eastAsia="MS Mincho" w:hAnsi="Times New Roman" w:cs="Times New Roman"/>
                <w:color w:val="000000" w:themeColor="text1"/>
                <w:sz w:val="28"/>
                <w:szCs w:val="28"/>
                <w:lang w:eastAsia="ja-JP"/>
              </w:rPr>
              <w:t>Председатель ПЦК________/Шипилова Е.С./</w:t>
            </w:r>
          </w:p>
        </w:tc>
        <w:tc>
          <w:tcPr>
            <w:tcW w:w="4819" w:type="dxa"/>
            <w:tcBorders>
              <w:top w:val="nil"/>
              <w:left w:val="nil"/>
              <w:bottom w:val="nil"/>
              <w:right w:val="nil"/>
            </w:tcBorders>
          </w:tcPr>
          <w:p w:rsidR="00092404" w:rsidRPr="00C56A14" w:rsidRDefault="00092404" w:rsidP="00883F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rPr>
                <w:rFonts w:ascii="Times New Roman" w:eastAsia="MS Mincho" w:hAnsi="Times New Roman" w:cs="Times New Roman"/>
                <w:color w:val="000000" w:themeColor="text1"/>
                <w:sz w:val="28"/>
                <w:szCs w:val="28"/>
                <w:lang w:eastAsia="ja-JP"/>
              </w:rPr>
            </w:pPr>
            <w:r w:rsidRPr="00C56A14">
              <w:rPr>
                <w:rFonts w:ascii="Times New Roman" w:eastAsia="MS Mincho" w:hAnsi="Times New Roman" w:cs="Times New Roman"/>
                <w:color w:val="000000" w:themeColor="text1"/>
                <w:sz w:val="28"/>
                <w:szCs w:val="28"/>
                <w:lang w:eastAsia="ja-JP"/>
              </w:rPr>
              <w:t xml:space="preserve">Утверждаю                                                                              Зам. директора по УР                                                                          _________/Барашкова Т.Н./                                                     </w:t>
            </w:r>
            <w:r w:rsidR="00C56A14" w:rsidRPr="00C56A14">
              <w:rPr>
                <w:rFonts w:ascii="Times New Roman" w:eastAsia="MS Mincho" w:hAnsi="Times New Roman" w:cs="Times New Roman"/>
                <w:color w:val="000000" w:themeColor="text1"/>
                <w:sz w:val="28"/>
                <w:szCs w:val="28"/>
                <w:lang w:eastAsia="ja-JP"/>
              </w:rPr>
              <w:t xml:space="preserve">                              </w:t>
            </w:r>
            <w:r w:rsidR="00DB2AC3" w:rsidRPr="00C56A14">
              <w:rPr>
                <w:rFonts w:ascii="Times New Roman" w:eastAsia="MS Mincho" w:hAnsi="Times New Roman" w:cs="Times New Roman"/>
                <w:color w:val="000000" w:themeColor="text1"/>
                <w:sz w:val="28"/>
                <w:szCs w:val="28"/>
                <w:lang w:eastAsia="ja-JP"/>
              </w:rPr>
              <w:t>«</w:t>
            </w:r>
            <w:r w:rsidR="00DB2AC3">
              <w:rPr>
                <w:rFonts w:ascii="Times New Roman" w:eastAsia="MS Mincho" w:hAnsi="Times New Roman" w:cs="Times New Roman"/>
                <w:color w:val="000000" w:themeColor="text1"/>
                <w:sz w:val="28"/>
                <w:szCs w:val="28"/>
                <w:lang w:eastAsia="ja-JP"/>
              </w:rPr>
              <w:t>29</w:t>
            </w:r>
            <w:r w:rsidR="00DB2AC3" w:rsidRPr="00C56A14">
              <w:rPr>
                <w:rFonts w:ascii="Times New Roman" w:eastAsia="MS Mincho" w:hAnsi="Times New Roman" w:cs="Times New Roman"/>
                <w:color w:val="000000" w:themeColor="text1"/>
                <w:sz w:val="28"/>
                <w:szCs w:val="28"/>
                <w:lang w:eastAsia="ja-JP"/>
              </w:rPr>
              <w:t xml:space="preserve">» </w:t>
            </w:r>
            <w:r w:rsidR="00DB2AC3">
              <w:rPr>
                <w:rFonts w:ascii="Times New Roman" w:eastAsia="MS Mincho" w:hAnsi="Times New Roman" w:cs="Times New Roman"/>
                <w:color w:val="000000" w:themeColor="text1"/>
                <w:sz w:val="28"/>
                <w:szCs w:val="28"/>
                <w:lang w:eastAsia="ja-JP"/>
              </w:rPr>
              <w:t xml:space="preserve">августа </w:t>
            </w:r>
            <w:r w:rsidR="00DB2AC3" w:rsidRPr="00C56A14">
              <w:rPr>
                <w:rFonts w:ascii="Times New Roman" w:eastAsia="MS Mincho" w:hAnsi="Times New Roman" w:cs="Times New Roman"/>
                <w:color w:val="000000" w:themeColor="text1"/>
                <w:sz w:val="28"/>
                <w:szCs w:val="28"/>
                <w:lang w:eastAsia="ja-JP"/>
              </w:rPr>
              <w:t>2024 г.</w:t>
            </w:r>
          </w:p>
          <w:p w:rsidR="00092404" w:rsidRPr="00C56A14" w:rsidRDefault="00092404" w:rsidP="00434281">
            <w:pPr>
              <w:spacing w:after="0"/>
              <w:jc w:val="both"/>
              <w:rPr>
                <w:rFonts w:ascii="Times New Roman" w:hAnsi="Times New Roman" w:cs="Times New Roman"/>
                <w:color w:val="000000" w:themeColor="text1"/>
                <w:sz w:val="28"/>
                <w:szCs w:val="28"/>
              </w:rPr>
            </w:pPr>
          </w:p>
        </w:tc>
      </w:tr>
    </w:tbl>
    <w:p w:rsidR="00092404" w:rsidRPr="005E3163" w:rsidRDefault="00092404" w:rsidP="000924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color w:val="FF0000"/>
          <w:sz w:val="28"/>
          <w:szCs w:val="28"/>
          <w:lang w:eastAsia="en-US"/>
        </w:rPr>
      </w:pPr>
    </w:p>
    <w:p w:rsidR="00092404" w:rsidRPr="005E3163" w:rsidRDefault="00092404" w:rsidP="000924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color w:val="FF0000"/>
          <w:sz w:val="28"/>
          <w:szCs w:val="28"/>
        </w:rPr>
      </w:pPr>
    </w:p>
    <w:p w:rsidR="00092404" w:rsidRPr="005E3163" w:rsidRDefault="00092404" w:rsidP="000924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color w:val="FF0000"/>
          <w:sz w:val="28"/>
          <w:szCs w:val="28"/>
        </w:rPr>
      </w:pPr>
    </w:p>
    <w:p w:rsidR="00092404" w:rsidRPr="00C56A14" w:rsidRDefault="00092404" w:rsidP="00092404">
      <w:pPr>
        <w:spacing w:after="0" w:line="360" w:lineRule="auto"/>
        <w:jc w:val="center"/>
        <w:rPr>
          <w:rFonts w:ascii="Times New Roman" w:hAnsi="Times New Roman" w:cs="Times New Roman"/>
          <w:caps/>
          <w:color w:val="000000" w:themeColor="text1"/>
          <w:sz w:val="28"/>
          <w:szCs w:val="28"/>
        </w:rPr>
      </w:pPr>
      <w:r w:rsidRPr="00C56A14">
        <w:rPr>
          <w:rFonts w:ascii="Times New Roman" w:hAnsi="Times New Roman" w:cs="Times New Roman"/>
          <w:color w:val="000000" w:themeColor="text1"/>
          <w:sz w:val="28"/>
          <w:szCs w:val="28"/>
        </w:rPr>
        <w:t>РАБОЧАЯ ПРОГРАММА</w:t>
      </w:r>
    </w:p>
    <w:p w:rsidR="00092404" w:rsidRPr="00C56A14" w:rsidRDefault="00092404" w:rsidP="00092404">
      <w:pPr>
        <w:spacing w:after="0" w:line="360" w:lineRule="auto"/>
        <w:jc w:val="center"/>
        <w:rPr>
          <w:rFonts w:ascii="Times New Roman" w:hAnsi="Times New Roman" w:cs="Times New Roman"/>
          <w:caps/>
          <w:color w:val="000000" w:themeColor="text1"/>
          <w:sz w:val="28"/>
          <w:szCs w:val="28"/>
        </w:rPr>
      </w:pPr>
      <w:r w:rsidRPr="00C56A14">
        <w:rPr>
          <w:rFonts w:ascii="Times New Roman" w:hAnsi="Times New Roman" w:cs="Times New Roman"/>
          <w:color w:val="000000" w:themeColor="text1"/>
          <w:sz w:val="28"/>
          <w:szCs w:val="28"/>
        </w:rPr>
        <w:t>ПРОФЕСИОНАЛЬНОГО МОДУЛЯ</w:t>
      </w:r>
    </w:p>
    <w:p w:rsidR="00092404" w:rsidRPr="00C56A14" w:rsidRDefault="00092404" w:rsidP="000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color w:val="000000" w:themeColor="text1"/>
          <w:sz w:val="30"/>
          <w:szCs w:val="30"/>
          <w:shd w:val="clear" w:color="auto" w:fill="FFFFFF"/>
        </w:rPr>
      </w:pPr>
      <w:r w:rsidRPr="00C56A14">
        <w:rPr>
          <w:rFonts w:ascii="Times New Roman" w:hAnsi="Times New Roman" w:cs="Times New Roman"/>
          <w:color w:val="000000" w:themeColor="text1"/>
          <w:sz w:val="28"/>
          <w:szCs w:val="28"/>
        </w:rPr>
        <w:t xml:space="preserve">ПМ.02 </w:t>
      </w:r>
      <w:r w:rsidRPr="00C56A14">
        <w:rPr>
          <w:rFonts w:ascii="Times New Roman" w:hAnsi="Times New Roman" w:cs="Times New Roman"/>
          <w:bCs/>
          <w:color w:val="000000" w:themeColor="text1"/>
          <w:sz w:val="28"/>
          <w:szCs w:val="30"/>
          <w:shd w:val="clear" w:color="auto" w:fill="FFFFFF"/>
        </w:rPr>
        <w:t>ПРИГОТОВЛЕНИЕ, ОФОРМЛЕНИЕ И ПОДГОТОВКА К РЕАЛИЗАЦИИ ГОРЯЧИХ БЛЮД, КУЛИНАРНЫХ ИЗДЕЛИЙ, ЗАКУСОК РАЗНООБРАЗНОГО АССОРТИМЕНТА</w:t>
      </w:r>
    </w:p>
    <w:p w:rsidR="00092404" w:rsidRPr="00C56A14" w:rsidRDefault="00092404" w:rsidP="000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color w:val="000000" w:themeColor="text1"/>
          <w:sz w:val="28"/>
          <w:szCs w:val="28"/>
          <w:u w:val="single"/>
        </w:rPr>
      </w:pPr>
      <w:r w:rsidRPr="00C56A14">
        <w:rPr>
          <w:rFonts w:ascii="Times New Roman" w:hAnsi="Times New Roman" w:cs="Times New Roman"/>
          <w:color w:val="000000" w:themeColor="text1"/>
          <w:sz w:val="28"/>
          <w:szCs w:val="28"/>
        </w:rPr>
        <w:t xml:space="preserve">профессия </w:t>
      </w:r>
      <w:r w:rsidRPr="00C56A14">
        <w:rPr>
          <w:rFonts w:ascii="Times New Roman" w:hAnsi="Times New Roman" w:cs="Times New Roman"/>
          <w:color w:val="000000" w:themeColor="text1"/>
          <w:sz w:val="28"/>
          <w:szCs w:val="28"/>
          <w:u w:val="single"/>
        </w:rPr>
        <w:t>43.01.09</w:t>
      </w:r>
      <w:r w:rsidR="00C56A14" w:rsidRPr="00C56A14">
        <w:rPr>
          <w:rFonts w:ascii="Times New Roman" w:hAnsi="Times New Roman" w:cs="Times New Roman"/>
          <w:color w:val="000000" w:themeColor="text1"/>
          <w:sz w:val="28"/>
          <w:szCs w:val="28"/>
          <w:u w:val="single"/>
        </w:rPr>
        <w:t xml:space="preserve"> </w:t>
      </w:r>
      <w:r w:rsidRPr="00C56A14">
        <w:rPr>
          <w:rFonts w:ascii="Times New Roman" w:hAnsi="Times New Roman" w:cs="Times New Roman"/>
          <w:color w:val="000000" w:themeColor="text1"/>
          <w:sz w:val="28"/>
          <w:szCs w:val="28"/>
          <w:u w:val="single"/>
        </w:rPr>
        <w:t>Повар, кондитер</w:t>
      </w:r>
    </w:p>
    <w:p w:rsidR="00092404" w:rsidRPr="00C56A14" w:rsidRDefault="00092404" w:rsidP="000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color w:val="000000" w:themeColor="text1"/>
          <w:sz w:val="28"/>
          <w:szCs w:val="28"/>
          <w:lang w:eastAsia="ja-JP"/>
        </w:rPr>
      </w:pPr>
      <w:r w:rsidRPr="00C56A14">
        <w:rPr>
          <w:rFonts w:ascii="Times New Roman" w:eastAsia="MS Mincho" w:hAnsi="Times New Roman" w:cs="Times New Roman"/>
          <w:color w:val="000000" w:themeColor="text1"/>
          <w:sz w:val="28"/>
          <w:szCs w:val="28"/>
          <w:lang w:eastAsia="ja-JP"/>
        </w:rPr>
        <w:t>Для группы ПК-</w:t>
      </w:r>
      <w:r w:rsidR="00DB2AC3">
        <w:rPr>
          <w:rFonts w:ascii="Times New Roman" w:eastAsia="MS Mincho" w:hAnsi="Times New Roman" w:cs="Times New Roman"/>
          <w:color w:val="000000" w:themeColor="text1"/>
          <w:sz w:val="28"/>
          <w:szCs w:val="28"/>
          <w:lang w:eastAsia="ja-JP"/>
        </w:rPr>
        <w:t>209</w:t>
      </w:r>
    </w:p>
    <w:p w:rsidR="00092404" w:rsidRPr="005E3163" w:rsidRDefault="00092404" w:rsidP="00092404">
      <w:pPr>
        <w:spacing w:after="0" w:line="360" w:lineRule="auto"/>
        <w:jc w:val="center"/>
        <w:rPr>
          <w:rFonts w:ascii="Times New Roman" w:hAnsi="Times New Roman" w:cs="Times New Roman"/>
          <w:color w:val="FF0000"/>
          <w:sz w:val="28"/>
          <w:szCs w:val="28"/>
        </w:rPr>
      </w:pPr>
    </w:p>
    <w:p w:rsidR="00092404" w:rsidRPr="005E3163" w:rsidRDefault="00092404" w:rsidP="000924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color w:val="FF0000"/>
        </w:rPr>
      </w:pPr>
    </w:p>
    <w:p w:rsidR="00092404" w:rsidRPr="005E3163" w:rsidRDefault="00092404" w:rsidP="00092404">
      <w:pPr>
        <w:tabs>
          <w:tab w:val="left" w:pos="3828"/>
          <w:tab w:val="left" w:pos="4820"/>
        </w:tabs>
        <w:spacing w:after="0"/>
        <w:jc w:val="center"/>
        <w:rPr>
          <w:rFonts w:ascii="Times New Roman" w:hAnsi="Times New Roman" w:cs="Times New Roman"/>
          <w:color w:val="FF0000"/>
        </w:rPr>
      </w:pPr>
    </w:p>
    <w:tbl>
      <w:tblPr>
        <w:tblStyle w:val="a3"/>
        <w:tblW w:w="0" w:type="auto"/>
        <w:tblInd w:w="5070" w:type="dxa"/>
        <w:tblLook w:val="04A0" w:firstRow="1" w:lastRow="0" w:firstColumn="1" w:lastColumn="0" w:noHBand="0" w:noVBand="1"/>
      </w:tblPr>
      <w:tblGrid>
        <w:gridCol w:w="4285"/>
      </w:tblGrid>
      <w:tr w:rsidR="00092404" w:rsidRPr="005E3163" w:rsidTr="00434281">
        <w:tc>
          <w:tcPr>
            <w:tcW w:w="4501" w:type="dxa"/>
            <w:tcBorders>
              <w:top w:val="nil"/>
              <w:left w:val="nil"/>
              <w:bottom w:val="nil"/>
              <w:right w:val="nil"/>
            </w:tcBorders>
          </w:tcPr>
          <w:p w:rsidR="00092404" w:rsidRPr="00C56A14" w:rsidRDefault="00092404" w:rsidP="00434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color w:val="000000" w:themeColor="text1"/>
                <w:sz w:val="28"/>
                <w:szCs w:val="28"/>
                <w:lang w:bidi="ru-RU"/>
              </w:rPr>
            </w:pPr>
            <w:bookmarkStart w:id="1" w:name="bookmark2"/>
            <w:bookmarkStart w:id="2" w:name="bookmark3"/>
            <w:r w:rsidRPr="00C56A14">
              <w:rPr>
                <w:rFonts w:ascii="Times New Roman" w:eastAsia="Times New Roman" w:hAnsi="Times New Roman" w:cs="Times New Roman"/>
                <w:b/>
                <w:color w:val="000000" w:themeColor="text1"/>
                <w:sz w:val="28"/>
                <w:szCs w:val="28"/>
                <w:lang w:bidi="ru-RU"/>
              </w:rPr>
              <w:t>Квалификация выпускника:</w:t>
            </w:r>
            <w:bookmarkEnd w:id="1"/>
            <w:bookmarkEnd w:id="2"/>
          </w:p>
          <w:p w:rsidR="00092404" w:rsidRPr="00C56A14" w:rsidRDefault="00C56A14" w:rsidP="00434281">
            <w:pPr>
              <w:tabs>
                <w:tab w:val="left" w:pos="3828"/>
                <w:tab w:val="left" w:pos="4820"/>
              </w:tabs>
              <w:jc w:val="both"/>
              <w:rPr>
                <w:rFonts w:ascii="Times New Roman" w:hAnsi="Times New Roman" w:cs="Times New Roman"/>
                <w:color w:val="000000" w:themeColor="text1"/>
                <w:sz w:val="28"/>
                <w:szCs w:val="28"/>
              </w:rPr>
            </w:pPr>
            <w:r w:rsidRPr="00C56A14">
              <w:rPr>
                <w:rFonts w:ascii="Times New Roman" w:hAnsi="Times New Roman" w:cs="Times New Roman"/>
                <w:color w:val="000000" w:themeColor="text1"/>
                <w:sz w:val="28"/>
                <w:szCs w:val="28"/>
              </w:rPr>
              <w:t>Повар 3</w:t>
            </w:r>
            <w:r>
              <w:rPr>
                <w:rFonts w:ascii="Times New Roman" w:hAnsi="Times New Roman" w:cs="Times New Roman"/>
                <w:color w:val="000000" w:themeColor="text1"/>
                <w:sz w:val="28"/>
                <w:szCs w:val="28"/>
              </w:rPr>
              <w:t xml:space="preserve"> </w:t>
            </w:r>
            <w:r w:rsidR="00092404" w:rsidRPr="00C56A14">
              <w:rPr>
                <w:rFonts w:ascii="Times New Roman" w:hAnsi="Times New Roman" w:cs="Times New Roman"/>
                <w:color w:val="000000" w:themeColor="text1"/>
                <w:sz w:val="28"/>
                <w:szCs w:val="28"/>
              </w:rPr>
              <w:t>разряда,</w:t>
            </w:r>
          </w:p>
          <w:p w:rsidR="00092404" w:rsidRPr="00C56A14" w:rsidRDefault="00092404" w:rsidP="00434281">
            <w:pPr>
              <w:tabs>
                <w:tab w:val="left" w:pos="3828"/>
                <w:tab w:val="left" w:pos="4820"/>
              </w:tabs>
              <w:jc w:val="both"/>
              <w:rPr>
                <w:rFonts w:ascii="Times New Roman" w:hAnsi="Times New Roman" w:cs="Times New Roman"/>
                <w:color w:val="000000" w:themeColor="text1"/>
                <w:sz w:val="28"/>
                <w:szCs w:val="28"/>
              </w:rPr>
            </w:pPr>
            <w:r w:rsidRPr="00C56A14">
              <w:rPr>
                <w:rFonts w:ascii="Times New Roman" w:hAnsi="Times New Roman" w:cs="Times New Roman"/>
                <w:color w:val="000000" w:themeColor="text1"/>
                <w:sz w:val="28"/>
                <w:szCs w:val="28"/>
              </w:rPr>
              <w:t>Кондитер 3</w:t>
            </w:r>
            <w:r w:rsidR="00C56A14">
              <w:rPr>
                <w:rFonts w:ascii="Times New Roman" w:hAnsi="Times New Roman" w:cs="Times New Roman"/>
                <w:color w:val="000000" w:themeColor="text1"/>
                <w:sz w:val="28"/>
                <w:szCs w:val="28"/>
              </w:rPr>
              <w:t xml:space="preserve"> </w:t>
            </w:r>
            <w:r w:rsidRPr="00C56A14">
              <w:rPr>
                <w:rFonts w:ascii="Times New Roman" w:hAnsi="Times New Roman" w:cs="Times New Roman"/>
                <w:color w:val="000000" w:themeColor="text1"/>
                <w:sz w:val="28"/>
                <w:szCs w:val="28"/>
              </w:rPr>
              <w:t>разряда</w:t>
            </w:r>
          </w:p>
          <w:p w:rsidR="00092404" w:rsidRPr="00C56A14" w:rsidRDefault="00092404" w:rsidP="00434281">
            <w:pPr>
              <w:tabs>
                <w:tab w:val="left" w:pos="3828"/>
                <w:tab w:val="left" w:pos="4820"/>
              </w:tabs>
              <w:jc w:val="both"/>
              <w:rPr>
                <w:rFonts w:ascii="Times New Roman" w:hAnsi="Times New Roman" w:cs="Times New Roman"/>
                <w:color w:val="000000" w:themeColor="text1"/>
                <w:sz w:val="28"/>
                <w:szCs w:val="28"/>
              </w:rPr>
            </w:pPr>
            <w:r w:rsidRPr="00C56A14">
              <w:rPr>
                <w:rFonts w:ascii="Times New Roman" w:hAnsi="Times New Roman" w:cs="Times New Roman"/>
                <w:color w:val="000000" w:themeColor="text1"/>
                <w:sz w:val="28"/>
                <w:szCs w:val="28"/>
              </w:rPr>
              <w:t xml:space="preserve">Срок обучения – </w:t>
            </w:r>
            <w:r w:rsidR="00DB2AC3">
              <w:rPr>
                <w:rFonts w:ascii="Times New Roman" w:hAnsi="Times New Roman" w:cs="Times New Roman"/>
                <w:color w:val="000000" w:themeColor="text1"/>
                <w:sz w:val="28"/>
                <w:szCs w:val="28"/>
              </w:rPr>
              <w:t>2</w:t>
            </w:r>
            <w:r w:rsidRPr="00C56A14">
              <w:rPr>
                <w:rFonts w:ascii="Times New Roman" w:hAnsi="Times New Roman" w:cs="Times New Roman"/>
                <w:color w:val="000000" w:themeColor="text1"/>
                <w:sz w:val="28"/>
                <w:szCs w:val="28"/>
              </w:rPr>
              <w:t xml:space="preserve"> года 10мес.</w:t>
            </w:r>
          </w:p>
          <w:p w:rsidR="00092404" w:rsidRPr="00C56A14" w:rsidRDefault="00092404" w:rsidP="00434281">
            <w:pPr>
              <w:tabs>
                <w:tab w:val="left" w:pos="3828"/>
                <w:tab w:val="left" w:pos="4820"/>
              </w:tabs>
              <w:jc w:val="both"/>
              <w:rPr>
                <w:rFonts w:ascii="Times New Roman" w:hAnsi="Times New Roman" w:cs="Times New Roman"/>
                <w:color w:val="000000" w:themeColor="text1"/>
                <w:sz w:val="28"/>
                <w:szCs w:val="28"/>
                <w:u w:val="single"/>
              </w:rPr>
            </w:pPr>
            <w:r w:rsidRPr="00C56A14">
              <w:rPr>
                <w:rFonts w:ascii="Times New Roman" w:hAnsi="Times New Roman" w:cs="Times New Roman"/>
                <w:color w:val="000000" w:themeColor="text1"/>
                <w:sz w:val="28"/>
                <w:szCs w:val="28"/>
              </w:rPr>
              <w:t>на базе основного общего образования</w:t>
            </w:r>
          </w:p>
          <w:p w:rsidR="00092404" w:rsidRPr="00C56A14" w:rsidRDefault="00092404" w:rsidP="00434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color w:val="000000" w:themeColor="text1"/>
                <w:sz w:val="28"/>
                <w:szCs w:val="28"/>
              </w:rPr>
            </w:pPr>
            <w:r w:rsidRPr="00C56A14">
              <w:rPr>
                <w:rFonts w:ascii="Times New Roman" w:hAnsi="Times New Roman" w:cs="Times New Roman"/>
                <w:color w:val="000000" w:themeColor="text1"/>
                <w:sz w:val="28"/>
                <w:szCs w:val="28"/>
              </w:rPr>
              <w:t>Профиль получаемого профессионального</w:t>
            </w:r>
          </w:p>
          <w:p w:rsidR="00092404" w:rsidRPr="00C56A14" w:rsidRDefault="00092404" w:rsidP="00434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color w:val="000000" w:themeColor="text1"/>
                <w:sz w:val="28"/>
                <w:szCs w:val="28"/>
              </w:rPr>
            </w:pPr>
            <w:r w:rsidRPr="00C56A14">
              <w:rPr>
                <w:rFonts w:ascii="Times New Roman" w:hAnsi="Times New Roman" w:cs="Times New Roman"/>
                <w:color w:val="000000" w:themeColor="text1"/>
                <w:sz w:val="28"/>
                <w:szCs w:val="28"/>
              </w:rPr>
              <w:t>образования-естественно-научный</w:t>
            </w:r>
          </w:p>
          <w:p w:rsidR="00092404" w:rsidRPr="005E3163" w:rsidRDefault="00092404" w:rsidP="00434281">
            <w:pPr>
              <w:tabs>
                <w:tab w:val="left" w:pos="3828"/>
                <w:tab w:val="left" w:pos="4820"/>
              </w:tabs>
              <w:jc w:val="center"/>
              <w:rPr>
                <w:rFonts w:ascii="Times New Roman" w:hAnsi="Times New Roman" w:cs="Times New Roman"/>
                <w:color w:val="FF0000"/>
              </w:rPr>
            </w:pPr>
          </w:p>
        </w:tc>
      </w:tr>
    </w:tbl>
    <w:p w:rsidR="00092404" w:rsidRPr="005E3163" w:rsidRDefault="00092404" w:rsidP="00092404">
      <w:pPr>
        <w:tabs>
          <w:tab w:val="left" w:pos="3828"/>
          <w:tab w:val="left" w:pos="4820"/>
        </w:tabs>
        <w:spacing w:after="0"/>
        <w:jc w:val="center"/>
        <w:rPr>
          <w:rFonts w:ascii="Times New Roman" w:hAnsi="Times New Roman" w:cs="Times New Roman"/>
          <w:color w:val="FF0000"/>
        </w:rPr>
      </w:pPr>
    </w:p>
    <w:p w:rsidR="00092404" w:rsidRPr="005E3163" w:rsidRDefault="00092404" w:rsidP="000924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color w:val="FF0000"/>
          <w:sz w:val="28"/>
          <w:szCs w:val="28"/>
        </w:rPr>
      </w:pPr>
    </w:p>
    <w:p w:rsidR="00092404" w:rsidRPr="00C56A14" w:rsidRDefault="00092404" w:rsidP="00092404">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color w:val="000000" w:themeColor="text1"/>
          <w:sz w:val="28"/>
          <w:szCs w:val="28"/>
        </w:rPr>
      </w:pPr>
      <w:r w:rsidRPr="00C56A14">
        <w:rPr>
          <w:rFonts w:ascii="Times New Roman" w:hAnsi="Times New Roman" w:cs="Times New Roman"/>
          <w:bCs/>
          <w:color w:val="000000" w:themeColor="text1"/>
          <w:sz w:val="28"/>
          <w:szCs w:val="28"/>
        </w:rPr>
        <w:t>202</w:t>
      </w:r>
      <w:r w:rsidR="00C56A14" w:rsidRPr="00C56A14">
        <w:rPr>
          <w:rFonts w:ascii="Times New Roman" w:hAnsi="Times New Roman" w:cs="Times New Roman"/>
          <w:bCs/>
          <w:color w:val="000000" w:themeColor="text1"/>
          <w:sz w:val="28"/>
          <w:szCs w:val="28"/>
        </w:rPr>
        <w:t>4</w:t>
      </w:r>
      <w:r w:rsidRPr="00C56A14">
        <w:rPr>
          <w:rFonts w:ascii="Times New Roman" w:hAnsi="Times New Roman" w:cs="Times New Roman"/>
          <w:bCs/>
          <w:color w:val="000000" w:themeColor="text1"/>
          <w:sz w:val="28"/>
          <w:szCs w:val="28"/>
        </w:rPr>
        <w:t xml:space="preserve"> г.</w:t>
      </w:r>
    </w:p>
    <w:p w:rsidR="00DB2AC3" w:rsidRPr="00DB2AC3" w:rsidRDefault="00092404" w:rsidP="00DB2AC3">
      <w:pPr>
        <w:spacing w:after="0" w:line="360" w:lineRule="auto"/>
        <w:ind w:firstLine="708"/>
        <w:jc w:val="both"/>
        <w:rPr>
          <w:rFonts w:ascii="Times New Roman" w:eastAsia="Times New Roman" w:hAnsi="Times New Roman" w:cs="Times New Roman"/>
          <w:bCs/>
          <w:sz w:val="28"/>
          <w:szCs w:val="28"/>
        </w:rPr>
      </w:pPr>
      <w:r w:rsidRPr="00DB2AC3">
        <w:rPr>
          <w:rFonts w:ascii="Times New Roman" w:eastAsia="Times New Roman" w:hAnsi="Times New Roman" w:cs="Times New Roman"/>
          <w:sz w:val="28"/>
          <w:szCs w:val="28"/>
        </w:rPr>
        <w:lastRenderedPageBreak/>
        <w:t xml:space="preserve">Рабочая программа профессионального модуля </w:t>
      </w:r>
      <w:r w:rsidRPr="00DB2AC3">
        <w:rPr>
          <w:rFonts w:ascii="Times New Roman" w:hAnsi="Times New Roman" w:cs="Times New Roman"/>
          <w:sz w:val="28"/>
          <w:szCs w:val="28"/>
        </w:rPr>
        <w:t>ПМ.02</w:t>
      </w:r>
      <w:r w:rsidR="00C56A14" w:rsidRPr="00DB2AC3">
        <w:rPr>
          <w:rFonts w:ascii="Times New Roman" w:hAnsi="Times New Roman" w:cs="Times New Roman"/>
          <w:sz w:val="28"/>
          <w:szCs w:val="28"/>
        </w:rPr>
        <w:t xml:space="preserve"> </w:t>
      </w:r>
      <w:r w:rsidRPr="00DB2AC3">
        <w:rPr>
          <w:rFonts w:ascii="Times New Roman" w:eastAsia="Times New Roman" w:hAnsi="Times New Roman" w:cs="Times New Roman"/>
          <w:sz w:val="28"/>
          <w:szCs w:val="28"/>
        </w:rPr>
        <w:t xml:space="preserve">Приготовление, оформление и подготовка к реализации горячих блюд, кулинарных изделий, закусок разнообразного ассортимента </w:t>
      </w:r>
      <w:r w:rsidR="00DB2AC3" w:rsidRPr="00DB2AC3">
        <w:rPr>
          <w:rFonts w:ascii="Times New Roman" w:eastAsia="Times New Roman" w:hAnsi="Times New Roman" w:cs="Times New Roman"/>
          <w:bCs/>
          <w:sz w:val="28"/>
          <w:szCs w:val="28"/>
        </w:rPr>
        <w:t xml:space="preserve">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 кондитер», </w:t>
      </w:r>
      <w:r w:rsidR="00DB2AC3" w:rsidRPr="00DB2AC3">
        <w:rPr>
          <w:rFonts w:ascii="Times New Roman" w:eastAsia="Calibri" w:hAnsi="Times New Roman" w:cs="Times New Roman"/>
          <w:bCs/>
          <w:sz w:val="28"/>
          <w:szCs w:val="28"/>
        </w:rPr>
        <w:t>входящей в укрупненную группу</w:t>
      </w:r>
      <w:r w:rsidR="00DB2AC3" w:rsidRPr="00DB2AC3">
        <w:rPr>
          <w:rFonts w:ascii="Times New Roman" w:eastAsia="Times New Roman" w:hAnsi="Times New Roman" w:cs="Times New Roman"/>
          <w:bCs/>
          <w:sz w:val="28"/>
          <w:szCs w:val="28"/>
          <w:shd w:val="clear" w:color="auto" w:fill="FFFFFF"/>
        </w:rPr>
        <w:t>43.00.00 Сервис и туризм</w:t>
      </w:r>
      <w:r w:rsidR="00DB2AC3" w:rsidRPr="00DB2AC3">
        <w:rPr>
          <w:rFonts w:ascii="Times New Roman" w:eastAsia="Calibri" w:hAnsi="Times New Roman" w:cs="Times New Roman"/>
          <w:bCs/>
          <w:sz w:val="28"/>
          <w:szCs w:val="28"/>
        </w:rPr>
        <w:t xml:space="preserve">, на </w:t>
      </w:r>
      <w:hyperlink r:id="rId8" w:history="1">
        <w:r w:rsidR="00DB2AC3" w:rsidRPr="00DB2AC3">
          <w:rPr>
            <w:rFonts w:ascii="Times New Roman" w:eastAsia="Times New Roman" w:hAnsi="Times New Roman" w:cs="Times New Roman"/>
            <w:bCs/>
            <w:sz w:val="28"/>
            <w:szCs w:val="28"/>
            <w:shd w:val="clear" w:color="auto" w:fill="FFFFFF"/>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DB2AC3" w:rsidRPr="00DB2AC3">
        <w:rPr>
          <w:rFonts w:ascii="Times New Roman" w:eastAsia="Times New Roman" w:hAnsi="Times New Roman" w:cs="Times New Roman"/>
          <w:bCs/>
          <w:sz w:val="28"/>
          <w:szCs w:val="28"/>
        </w:rPr>
        <w:t xml:space="preserve">, </w:t>
      </w:r>
      <w:r w:rsidR="00DB2AC3" w:rsidRPr="00DB2AC3">
        <w:rPr>
          <w:rFonts w:ascii="Times New Roman" w:eastAsia="Times New Roman" w:hAnsi="Times New Roman" w:cs="Times New Roman"/>
          <w:bCs/>
          <w:kern w:val="36"/>
          <w:sz w:val="28"/>
          <w:szCs w:val="28"/>
        </w:rPr>
        <w:t xml:space="preserve">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w:t>
      </w:r>
      <w:r w:rsidR="00DB2AC3" w:rsidRPr="00DB2AC3">
        <w:rPr>
          <w:rFonts w:ascii="Times New Roman" w:hAnsi="Times New Roman" w:cs="Times New Roman"/>
          <w:bCs/>
          <w:kern w:val="36"/>
          <w:sz w:val="28"/>
          <w:szCs w:val="28"/>
        </w:rPr>
        <w:t>Приказ Минпросвещения России от 08.11.2021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DB2AC3" w:rsidRPr="00DB2AC3" w:rsidRDefault="00DB2AC3" w:rsidP="00DB2AC3">
      <w:pPr>
        <w:spacing w:after="0" w:line="360" w:lineRule="auto"/>
        <w:ind w:firstLine="851"/>
        <w:rPr>
          <w:rFonts w:ascii="Times New Roman" w:eastAsia="Times New Roman" w:hAnsi="Times New Roman" w:cs="Times New Roman"/>
        </w:rPr>
      </w:pPr>
    </w:p>
    <w:p w:rsidR="00DB2AC3" w:rsidRPr="00DB2AC3" w:rsidRDefault="00DB2AC3" w:rsidP="00DB2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B2AC3">
        <w:rPr>
          <w:rFonts w:ascii="Times New Roman" w:eastAsia="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DB2AC3" w:rsidRPr="00DB2AC3" w:rsidRDefault="00DB2AC3" w:rsidP="00DB2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B2AC3">
        <w:rPr>
          <w:rFonts w:ascii="Times New Roman" w:eastAsia="Times New Roman" w:hAnsi="Times New Roman" w:cs="Times New Roman"/>
          <w:sz w:val="28"/>
          <w:szCs w:val="28"/>
        </w:rPr>
        <w:t>Разработчик: Панфилов С.А., преподаватель ГАПОУ «Бугульминский аграрный колледж»</w:t>
      </w:r>
    </w:p>
    <w:p w:rsidR="00DB2AC3" w:rsidRPr="00DB2AC3" w:rsidRDefault="00DB2AC3" w:rsidP="00DB2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B2AC3">
        <w:rPr>
          <w:rFonts w:ascii="Times New Roman" w:eastAsia="Times New Roman" w:hAnsi="Times New Roman" w:cs="Times New Roman"/>
          <w:sz w:val="28"/>
          <w:szCs w:val="28"/>
        </w:rPr>
        <w:t>Рецензент: Титова Н.В., методист ГАПОУ «Бугульминский аграрный колледж»</w:t>
      </w:r>
    </w:p>
    <w:p w:rsidR="00DB2AC3" w:rsidRPr="00DB2AC3" w:rsidRDefault="00DB2AC3" w:rsidP="00DB2A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B2AC3">
        <w:rPr>
          <w:rFonts w:ascii="Times New Roman" w:eastAsia="Times New Roman" w:hAnsi="Times New Roman" w:cs="Times New Roman"/>
          <w:sz w:val="28"/>
          <w:szCs w:val="28"/>
        </w:rPr>
        <w:t>Рекомендована Методическим советом Государственного автономного профессионального образовательного учреждения «Бугульминский аграрный колледж»</w:t>
      </w:r>
    </w:p>
    <w:p w:rsidR="00092404" w:rsidRDefault="00092404" w:rsidP="00DB2AC3">
      <w:pPr>
        <w:pStyle w:val="Default"/>
        <w:spacing w:line="360" w:lineRule="auto"/>
        <w:ind w:firstLine="851"/>
        <w:jc w:val="both"/>
      </w:pPr>
    </w:p>
    <w:p w:rsidR="00030465" w:rsidRDefault="00030465" w:rsidP="00092404"/>
    <w:p w:rsidR="00092404" w:rsidRPr="008122AA" w:rsidRDefault="00092404" w:rsidP="00092404">
      <w:pPr>
        <w:autoSpaceDE w:val="0"/>
        <w:autoSpaceDN w:val="0"/>
        <w:adjustRightInd w:val="0"/>
        <w:jc w:val="center"/>
        <w:rPr>
          <w:rFonts w:ascii="Times New Roman" w:eastAsia="Calibri" w:hAnsi="Times New Roman" w:cs="Times New Roman"/>
          <w:b/>
          <w:bCs/>
          <w:iCs/>
          <w:sz w:val="28"/>
          <w:szCs w:val="28"/>
        </w:rPr>
      </w:pPr>
      <w:r w:rsidRPr="008122AA">
        <w:rPr>
          <w:rFonts w:ascii="Times New Roman" w:eastAsia="Calibri" w:hAnsi="Times New Roman" w:cs="Times New Roman"/>
          <w:b/>
          <w:bCs/>
          <w:iCs/>
          <w:sz w:val="28"/>
          <w:szCs w:val="28"/>
        </w:rPr>
        <w:lastRenderedPageBreak/>
        <w:t>СОДЕРЖАНИЕ</w:t>
      </w:r>
    </w:p>
    <w:p w:rsidR="00092404" w:rsidRPr="007C206A" w:rsidRDefault="00092404" w:rsidP="00092404">
      <w:pPr>
        <w:autoSpaceDE w:val="0"/>
        <w:autoSpaceDN w:val="0"/>
        <w:adjustRightInd w:val="0"/>
        <w:jc w:val="center"/>
        <w:rPr>
          <w:rFonts w:ascii="Times New Roman" w:eastAsia="Calibri" w:hAnsi="Times New Roman" w:cs="Times New Roman"/>
          <w:bCs/>
          <w:iCs/>
          <w:sz w:val="28"/>
          <w:szCs w:val="28"/>
        </w:rPr>
      </w:pPr>
    </w:p>
    <w:tbl>
      <w:tblPr>
        <w:tblW w:w="0" w:type="auto"/>
        <w:tblInd w:w="-318" w:type="dxa"/>
        <w:tblLook w:val="01E0" w:firstRow="1" w:lastRow="1" w:firstColumn="1" w:lastColumn="1" w:noHBand="0" w:noVBand="0"/>
      </w:tblPr>
      <w:tblGrid>
        <w:gridCol w:w="8672"/>
        <w:gridCol w:w="1001"/>
      </w:tblGrid>
      <w:tr w:rsidR="00560111" w:rsidRPr="007C206A" w:rsidTr="00560111">
        <w:trPr>
          <w:trHeight w:val="703"/>
        </w:trPr>
        <w:tc>
          <w:tcPr>
            <w:tcW w:w="8648" w:type="dxa"/>
            <w:shd w:val="clear" w:color="auto" w:fill="auto"/>
            <w:vAlign w:val="bottom"/>
          </w:tcPr>
          <w:p w:rsidR="00092404" w:rsidRPr="00030465" w:rsidRDefault="00130DED" w:rsidP="00560111">
            <w:pPr>
              <w:pStyle w:val="1"/>
              <w:keepLines w:val="0"/>
              <w:numPr>
                <w:ilvl w:val="0"/>
                <w:numId w:val="27"/>
              </w:numPr>
              <w:autoSpaceDE w:val="0"/>
              <w:autoSpaceDN w:val="0"/>
              <w:spacing w:before="0"/>
              <w:rPr>
                <w:rFonts w:ascii="Times New Roman" w:hAnsi="Times New Roman"/>
                <w:caps/>
                <w:color w:val="auto"/>
              </w:rPr>
            </w:pPr>
            <w:r w:rsidRPr="0010539A">
              <w:rPr>
                <w:rFonts w:ascii="Times New Roman" w:hAnsi="Times New Roman"/>
                <w:caps/>
                <w:color w:val="auto"/>
              </w:rPr>
              <w:t>ПАСПОРТ ПРОГРАММЫ</w:t>
            </w:r>
            <w:r w:rsidR="00092404" w:rsidRPr="0010539A">
              <w:rPr>
                <w:rFonts w:ascii="Times New Roman" w:hAnsi="Times New Roman"/>
                <w:caps/>
                <w:color w:val="auto"/>
              </w:rPr>
              <w:t xml:space="preserve"> ПРОФЕССИОНАЛЬНОГО МОДУЛЯ</w:t>
            </w:r>
            <w:r w:rsidR="00560111">
              <w:rPr>
                <w:rFonts w:ascii="Times New Roman" w:hAnsi="Times New Roman"/>
                <w:caps/>
                <w:color w:val="auto"/>
              </w:rPr>
              <w:t>………………………………………………………….</w:t>
            </w:r>
          </w:p>
        </w:tc>
        <w:tc>
          <w:tcPr>
            <w:tcW w:w="1241" w:type="dxa"/>
            <w:shd w:val="clear" w:color="auto" w:fill="auto"/>
            <w:vAlign w:val="bottom"/>
          </w:tcPr>
          <w:p w:rsidR="00092404" w:rsidRPr="00560111" w:rsidRDefault="00092404" w:rsidP="00560111">
            <w:pPr>
              <w:spacing w:line="240" w:lineRule="auto"/>
              <w:rPr>
                <w:rFonts w:ascii="Times New Roman" w:hAnsi="Times New Roman" w:cs="Times New Roman"/>
                <w:b/>
                <w:sz w:val="28"/>
                <w:szCs w:val="28"/>
              </w:rPr>
            </w:pPr>
            <w:r w:rsidRPr="00560111">
              <w:rPr>
                <w:rFonts w:ascii="Times New Roman" w:hAnsi="Times New Roman" w:cs="Times New Roman"/>
                <w:b/>
                <w:sz w:val="28"/>
                <w:szCs w:val="28"/>
              </w:rPr>
              <w:t>4</w:t>
            </w:r>
          </w:p>
        </w:tc>
      </w:tr>
      <w:tr w:rsidR="00560111" w:rsidRPr="007C206A" w:rsidTr="00560111">
        <w:trPr>
          <w:trHeight w:val="670"/>
        </w:trPr>
        <w:tc>
          <w:tcPr>
            <w:tcW w:w="8648" w:type="dxa"/>
            <w:shd w:val="clear" w:color="auto" w:fill="auto"/>
            <w:vAlign w:val="bottom"/>
          </w:tcPr>
          <w:p w:rsidR="00092404" w:rsidRPr="00560111" w:rsidRDefault="00092404" w:rsidP="00560111">
            <w:pPr>
              <w:pStyle w:val="1"/>
              <w:keepLines w:val="0"/>
              <w:numPr>
                <w:ilvl w:val="0"/>
                <w:numId w:val="27"/>
              </w:numPr>
              <w:autoSpaceDE w:val="0"/>
              <w:autoSpaceDN w:val="0"/>
              <w:spacing w:before="0"/>
              <w:rPr>
                <w:rFonts w:ascii="Times New Roman" w:hAnsi="Times New Roman"/>
                <w:caps/>
                <w:color w:val="auto"/>
              </w:rPr>
            </w:pPr>
            <w:r w:rsidRPr="0010539A">
              <w:rPr>
                <w:rFonts w:ascii="Times New Roman" w:hAnsi="Times New Roman"/>
                <w:caps/>
                <w:color w:val="auto"/>
              </w:rPr>
              <w:t xml:space="preserve">СТРУКТУРА и содержание </w:t>
            </w:r>
            <w:r w:rsidR="00030465" w:rsidRPr="0010539A">
              <w:rPr>
                <w:rFonts w:ascii="Times New Roman" w:hAnsi="Times New Roman"/>
                <w:caps/>
                <w:color w:val="auto"/>
              </w:rPr>
              <w:t>ПРОФЕССИОНАЛЬНОГО</w:t>
            </w:r>
            <w:r w:rsidR="00030465">
              <w:rPr>
                <w:rFonts w:ascii="Times New Roman" w:hAnsi="Times New Roman"/>
                <w:caps/>
                <w:color w:val="auto"/>
              </w:rPr>
              <w:t xml:space="preserve"> </w:t>
            </w:r>
            <w:r w:rsidR="00030465" w:rsidRPr="0010539A">
              <w:rPr>
                <w:rFonts w:ascii="Times New Roman" w:hAnsi="Times New Roman"/>
                <w:caps/>
                <w:color w:val="auto"/>
              </w:rPr>
              <w:t>МОДУЛЯ</w:t>
            </w:r>
            <w:r w:rsidR="00560111">
              <w:rPr>
                <w:rFonts w:ascii="Times New Roman" w:hAnsi="Times New Roman"/>
                <w:caps/>
                <w:color w:val="auto"/>
              </w:rPr>
              <w:t>……………………….</w:t>
            </w:r>
          </w:p>
        </w:tc>
        <w:tc>
          <w:tcPr>
            <w:tcW w:w="1241" w:type="dxa"/>
            <w:shd w:val="clear" w:color="auto" w:fill="auto"/>
            <w:vAlign w:val="bottom"/>
          </w:tcPr>
          <w:p w:rsidR="00092404" w:rsidRPr="00560111" w:rsidRDefault="00092404" w:rsidP="00560111">
            <w:pPr>
              <w:spacing w:line="240" w:lineRule="auto"/>
              <w:rPr>
                <w:rFonts w:ascii="Times New Roman" w:hAnsi="Times New Roman" w:cs="Times New Roman"/>
                <w:b/>
                <w:sz w:val="28"/>
                <w:szCs w:val="28"/>
              </w:rPr>
            </w:pPr>
            <w:r w:rsidRPr="00560111">
              <w:rPr>
                <w:rFonts w:ascii="Times New Roman" w:hAnsi="Times New Roman" w:cs="Times New Roman"/>
                <w:b/>
                <w:sz w:val="28"/>
                <w:szCs w:val="28"/>
              </w:rPr>
              <w:t>1</w:t>
            </w:r>
            <w:r w:rsidR="000B16E6">
              <w:rPr>
                <w:rFonts w:ascii="Times New Roman" w:hAnsi="Times New Roman" w:cs="Times New Roman"/>
                <w:b/>
                <w:sz w:val="28"/>
                <w:szCs w:val="28"/>
              </w:rPr>
              <w:t>2</w:t>
            </w:r>
          </w:p>
        </w:tc>
      </w:tr>
      <w:tr w:rsidR="00560111" w:rsidRPr="007C206A" w:rsidTr="00560111">
        <w:trPr>
          <w:trHeight w:val="720"/>
        </w:trPr>
        <w:tc>
          <w:tcPr>
            <w:tcW w:w="8648" w:type="dxa"/>
            <w:shd w:val="clear" w:color="auto" w:fill="auto"/>
            <w:vAlign w:val="bottom"/>
          </w:tcPr>
          <w:p w:rsidR="00092404" w:rsidRPr="00030465" w:rsidRDefault="00092404" w:rsidP="00560111">
            <w:pPr>
              <w:pStyle w:val="1"/>
              <w:keepLines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ind w:right="424"/>
              <w:rPr>
                <w:rFonts w:ascii="Times New Roman" w:hAnsi="Times New Roman"/>
                <w:caps/>
                <w:color w:val="auto"/>
              </w:rPr>
            </w:pPr>
            <w:r w:rsidRPr="0010539A">
              <w:rPr>
                <w:rFonts w:ascii="Times New Roman" w:hAnsi="Times New Roman"/>
                <w:caps/>
                <w:color w:val="auto"/>
              </w:rPr>
              <w:t>условия реализации ПРОФЕССИОНАЛЬНОГО МОДУЛЯ</w:t>
            </w:r>
            <w:r w:rsidR="00560111">
              <w:rPr>
                <w:rFonts w:ascii="Times New Roman" w:hAnsi="Times New Roman"/>
                <w:caps/>
                <w:color w:val="auto"/>
              </w:rPr>
              <w:t>………………………………………………………..</w:t>
            </w:r>
          </w:p>
        </w:tc>
        <w:tc>
          <w:tcPr>
            <w:tcW w:w="1241" w:type="dxa"/>
            <w:shd w:val="clear" w:color="auto" w:fill="auto"/>
            <w:vAlign w:val="bottom"/>
          </w:tcPr>
          <w:p w:rsidR="00092404" w:rsidRPr="00560111" w:rsidRDefault="000B16E6" w:rsidP="00560111">
            <w:pPr>
              <w:spacing w:line="240" w:lineRule="auto"/>
              <w:rPr>
                <w:rFonts w:ascii="Times New Roman" w:hAnsi="Times New Roman" w:cs="Times New Roman"/>
                <w:b/>
                <w:sz w:val="28"/>
                <w:szCs w:val="28"/>
              </w:rPr>
            </w:pPr>
            <w:r>
              <w:rPr>
                <w:rFonts w:ascii="Times New Roman" w:hAnsi="Times New Roman" w:cs="Times New Roman"/>
                <w:b/>
                <w:sz w:val="28"/>
                <w:szCs w:val="28"/>
              </w:rPr>
              <w:t>33</w:t>
            </w:r>
          </w:p>
        </w:tc>
      </w:tr>
      <w:tr w:rsidR="00560111" w:rsidRPr="007C206A" w:rsidTr="00560111">
        <w:trPr>
          <w:trHeight w:val="1035"/>
        </w:trPr>
        <w:tc>
          <w:tcPr>
            <w:tcW w:w="8648" w:type="dxa"/>
            <w:shd w:val="clear" w:color="auto" w:fill="auto"/>
            <w:vAlign w:val="bottom"/>
          </w:tcPr>
          <w:p w:rsidR="00092404" w:rsidRPr="0010539A" w:rsidRDefault="00092404" w:rsidP="00560111">
            <w:pPr>
              <w:pStyle w:val="1"/>
              <w:keepLines w:val="0"/>
              <w:numPr>
                <w:ilvl w:val="0"/>
                <w:numId w:val="27"/>
              </w:numPr>
              <w:autoSpaceDE w:val="0"/>
              <w:autoSpaceDN w:val="0"/>
              <w:spacing w:before="0"/>
              <w:rPr>
                <w:rFonts w:ascii="Times New Roman" w:hAnsi="Times New Roman"/>
                <w:caps/>
                <w:color w:val="auto"/>
              </w:rPr>
            </w:pPr>
            <w:r w:rsidRPr="0010539A">
              <w:rPr>
                <w:rFonts w:ascii="Times New Roman" w:hAnsi="Times New Roman"/>
                <w:caps/>
                <w:color w:val="auto"/>
              </w:rPr>
              <w:t>Контроль и оценка результатов освоения профессионального модуля</w:t>
            </w:r>
            <w:r w:rsidR="00560111">
              <w:rPr>
                <w:rFonts w:ascii="Times New Roman" w:hAnsi="Times New Roman"/>
                <w:caps/>
                <w:color w:val="auto"/>
              </w:rPr>
              <w:t>………………………</w:t>
            </w:r>
          </w:p>
        </w:tc>
        <w:tc>
          <w:tcPr>
            <w:tcW w:w="1241" w:type="dxa"/>
            <w:shd w:val="clear" w:color="auto" w:fill="auto"/>
            <w:vAlign w:val="bottom"/>
          </w:tcPr>
          <w:p w:rsidR="00092404" w:rsidRPr="00560111" w:rsidRDefault="000B16E6" w:rsidP="00560111">
            <w:pPr>
              <w:spacing w:line="240" w:lineRule="auto"/>
              <w:rPr>
                <w:rFonts w:ascii="Times New Roman" w:hAnsi="Times New Roman" w:cs="Times New Roman"/>
                <w:b/>
                <w:sz w:val="28"/>
                <w:szCs w:val="28"/>
              </w:rPr>
            </w:pPr>
            <w:r>
              <w:rPr>
                <w:rFonts w:ascii="Times New Roman" w:hAnsi="Times New Roman" w:cs="Times New Roman"/>
                <w:b/>
                <w:sz w:val="28"/>
                <w:szCs w:val="28"/>
              </w:rPr>
              <w:t>38</w:t>
            </w:r>
          </w:p>
        </w:tc>
      </w:tr>
    </w:tbl>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DA6586" w:rsidRDefault="00DA6586" w:rsidP="00092404"/>
    <w:p w:rsidR="00560111" w:rsidRDefault="00560111" w:rsidP="00092404"/>
    <w:p w:rsidR="00092404" w:rsidRDefault="00092404" w:rsidP="00092404"/>
    <w:p w:rsidR="00030465" w:rsidRDefault="00030465" w:rsidP="00092404"/>
    <w:p w:rsidR="00092404" w:rsidRDefault="00092404" w:rsidP="00092404"/>
    <w:p w:rsidR="00092404" w:rsidRDefault="00092404" w:rsidP="00092404">
      <w:pPr>
        <w:spacing w:after="0"/>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lastRenderedPageBreak/>
        <w:t xml:space="preserve">1. ПАСПОРТ РАБОЧЕЙ ПРОГРАММЫ ПРОФЕССИОНАЛЬНОГО МОДУЛЯ </w:t>
      </w:r>
    </w:p>
    <w:p w:rsidR="00092404" w:rsidRPr="006E35B9" w:rsidRDefault="00092404" w:rsidP="000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b/>
          <w:bCs/>
          <w:color w:val="000000"/>
          <w:sz w:val="28"/>
          <w:szCs w:val="29"/>
          <w:shd w:val="clear" w:color="auto" w:fill="FFFFFF"/>
        </w:rPr>
      </w:pPr>
      <w:r w:rsidRPr="006E35B9">
        <w:rPr>
          <w:rFonts w:ascii="Times New Roman" w:hAnsi="Times New Roman" w:cs="Times New Roman"/>
          <w:b/>
          <w:bCs/>
          <w:color w:val="000000"/>
          <w:sz w:val="28"/>
          <w:szCs w:val="29"/>
          <w:shd w:val="clear" w:color="auto" w:fill="FFFFFF"/>
        </w:rPr>
        <w:t>ПМ.02 ПРИГОТОВЛЕНИЕ, ОФОРМЛЕНИЕ И ПОДГОТОВКА К РЕАЛИЗАЦИИ ГОРЯЧИХ БЛЮД, КУЛИНАРНЫХ ИЗДЕЛИЙ, ЗАКУСОК РАЗНООБРАЗНОГО АССОРТИМЕНТА</w:t>
      </w:r>
    </w:p>
    <w:p w:rsidR="00092404" w:rsidRPr="00351912" w:rsidRDefault="00092404" w:rsidP="000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351912">
        <w:rPr>
          <w:rFonts w:ascii="Times New Roman" w:hAnsi="Times New Roman" w:cs="Times New Roman"/>
          <w:b/>
          <w:sz w:val="28"/>
          <w:szCs w:val="28"/>
        </w:rPr>
        <w:t>1.1. Область применения рабочей программы</w:t>
      </w:r>
    </w:p>
    <w:p w:rsidR="00092404" w:rsidRDefault="00092404" w:rsidP="00092404">
      <w:pPr>
        <w:tabs>
          <w:tab w:val="left" w:pos="1440"/>
        </w:tabs>
        <w:spacing w:after="0" w:line="360" w:lineRule="auto"/>
        <w:ind w:firstLine="567"/>
        <w:jc w:val="both"/>
        <w:rPr>
          <w:rFonts w:ascii="Times New Roman" w:hAnsi="Times New Roman" w:cs="Times New Roman"/>
          <w:sz w:val="28"/>
        </w:rPr>
      </w:pPr>
      <w:r w:rsidRPr="00EA1BCD">
        <w:rPr>
          <w:rFonts w:ascii="Times New Roman" w:eastAsia="Times New Roman" w:hAnsi="Times New Roman" w:cs="Times New Roman"/>
          <w:sz w:val="28"/>
          <w:szCs w:val="28"/>
        </w:rPr>
        <w:t xml:space="preserve">Рабочая программа </w:t>
      </w:r>
      <w:r>
        <w:rPr>
          <w:rFonts w:ascii="Times New Roman" w:eastAsia="Times New Roman" w:hAnsi="Times New Roman" w:cs="Times New Roman"/>
          <w:sz w:val="28"/>
          <w:szCs w:val="28"/>
        </w:rPr>
        <w:t>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w:t>
      </w:r>
      <w:r w:rsidR="00130DED" w:rsidRPr="00EA1BCD">
        <w:rPr>
          <w:rFonts w:ascii="Times New Roman" w:eastAsia="Times New Roman" w:hAnsi="Times New Roman" w:cs="Times New Roman"/>
          <w:sz w:val="28"/>
          <w:szCs w:val="28"/>
        </w:rPr>
        <w:t>ФГОС по</w:t>
      </w:r>
      <w:r w:rsidRPr="00EA1B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профессии/</w:t>
      </w:r>
      <w:r w:rsidRPr="00EA1BCD">
        <w:rPr>
          <w:rFonts w:ascii="Times New Roman" w:eastAsia="Times New Roman" w:hAnsi="Times New Roman" w:cs="Times New Roman"/>
          <w:sz w:val="28"/>
          <w:szCs w:val="28"/>
        </w:rPr>
        <w:t xml:space="preserve">специальности </w:t>
      </w:r>
      <w:r w:rsidRPr="00C5442E">
        <w:rPr>
          <w:rFonts w:ascii="Times New Roman" w:hAnsi="Times New Roman" w:cs="Times New Roman"/>
          <w:sz w:val="28"/>
        </w:rPr>
        <w:t>43.01.09 Повар, кондитер</w:t>
      </w:r>
      <w:r>
        <w:rPr>
          <w:rFonts w:ascii="Times New Roman" w:hAnsi="Times New Roman" w:cs="Times New Roman"/>
          <w:sz w:val="28"/>
        </w:rPr>
        <w:t>.</w:t>
      </w:r>
    </w:p>
    <w:p w:rsidR="00092404" w:rsidRDefault="00092404" w:rsidP="00092404">
      <w:pPr>
        <w:tabs>
          <w:tab w:val="left" w:pos="1440"/>
        </w:tabs>
        <w:spacing w:after="0" w:line="360" w:lineRule="auto"/>
        <w:ind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sidR="00130DED">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Pr>
          <w:rFonts w:ascii="Times New Roman" w:eastAsia="Times New Roman" w:hAnsi="Times New Roman" w:cs="Times New Roman"/>
          <w:sz w:val="28"/>
          <w:szCs w:val="28"/>
        </w:rPr>
        <w:t xml:space="preserve"> профессиональные модули.</w:t>
      </w:r>
    </w:p>
    <w:p w:rsidR="00092404" w:rsidRDefault="00092404" w:rsidP="00092404">
      <w:pPr>
        <w:spacing w:after="0" w:line="360" w:lineRule="auto"/>
        <w:ind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профессионального модуля</w:t>
      </w:r>
      <w:r w:rsidRPr="001B1C84">
        <w:rPr>
          <w:rFonts w:ascii="Times New Roman" w:hAnsi="Times New Roman" w:cs="Times New Roman"/>
          <w:b/>
          <w:sz w:val="28"/>
          <w:szCs w:val="28"/>
        </w:rPr>
        <w:t xml:space="preserve"> в соответствии с ФГОС СПО.</w:t>
      </w:r>
    </w:p>
    <w:p w:rsidR="00092404" w:rsidRDefault="00092404" w:rsidP="00092404">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r w:rsidRPr="00905F40">
        <w:rPr>
          <w:rFonts w:ascii="Times New Roman" w:hAnsi="Times New Roman" w:cs="Times New Roman"/>
          <w:color w:val="181818"/>
          <w:sz w:val="28"/>
          <w:szCs w:val="21"/>
          <w:shd w:val="clear" w:color="auto" w:fill="FFFFFF"/>
        </w:rPr>
        <w:t xml:space="preserve">В результате изучения профессионального модуля студент должен освоить вид профессиональной деятельности </w:t>
      </w:r>
      <w:r>
        <w:rPr>
          <w:rFonts w:ascii="Times New Roman" w:hAnsi="Times New Roman" w:cs="Times New Roman"/>
          <w:color w:val="181818"/>
          <w:sz w:val="28"/>
          <w:szCs w:val="21"/>
          <w:shd w:val="clear" w:color="auto" w:fill="FFFFFF"/>
        </w:rPr>
        <w:t>п</w:t>
      </w:r>
      <w:r w:rsidRPr="00905F40">
        <w:rPr>
          <w:rFonts w:ascii="Times New Roman" w:hAnsi="Times New Roman" w:cs="Times New Roman"/>
          <w:color w:val="181818"/>
          <w:sz w:val="28"/>
          <w:szCs w:val="21"/>
          <w:shd w:val="clear" w:color="auto" w:fill="FFFFFF"/>
        </w:rPr>
        <w:t xml:space="preserve">риготовление, оформление и подготовка к реализации </w:t>
      </w:r>
      <w:r>
        <w:rPr>
          <w:rFonts w:ascii="Times New Roman" w:hAnsi="Times New Roman" w:cs="Times New Roman"/>
          <w:color w:val="181818"/>
          <w:sz w:val="28"/>
          <w:szCs w:val="21"/>
          <w:shd w:val="clear" w:color="auto" w:fill="FFFFFF"/>
        </w:rPr>
        <w:t>горячих</w:t>
      </w:r>
      <w:r w:rsidRPr="00905F40">
        <w:rPr>
          <w:rFonts w:ascii="Times New Roman" w:hAnsi="Times New Roman" w:cs="Times New Roman"/>
          <w:color w:val="181818"/>
          <w:sz w:val="28"/>
          <w:szCs w:val="21"/>
          <w:shd w:val="clear" w:color="auto" w:fill="FFFFFF"/>
        </w:rPr>
        <w:t xml:space="preserve"> блюд, кулинарных изделий, закусок разнообразного ассортимента 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Pr>
          <w:rFonts w:ascii="Times New Roman" w:hAnsi="Times New Roman" w:cs="Times New Roman"/>
          <w:color w:val="181818"/>
          <w:sz w:val="28"/>
          <w:szCs w:val="21"/>
          <w:shd w:val="clear" w:color="auto" w:fill="FFFFFF"/>
        </w:rPr>
        <w:t>.</w:t>
      </w:r>
    </w:p>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Pr>
        <w:sectPr w:rsidR="00092404" w:rsidSect="000B16E6">
          <w:footerReference w:type="default" r:id="rId9"/>
          <w:pgSz w:w="11906" w:h="16838"/>
          <w:pgMar w:top="1134" w:right="850" w:bottom="1134" w:left="1701" w:header="708" w:footer="708" w:gutter="0"/>
          <w:cols w:space="708"/>
          <w:titlePg/>
          <w:docGrid w:linePitch="360"/>
        </w:sectPr>
      </w:pPr>
    </w:p>
    <w:p w:rsidR="00092404" w:rsidRPr="00162ED1" w:rsidRDefault="00092404" w:rsidP="00092404">
      <w:pPr>
        <w:spacing w:line="360" w:lineRule="auto"/>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1.3.2 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Style w:val="a3"/>
        <w:tblW w:w="15338" w:type="dxa"/>
        <w:tblInd w:w="-34" w:type="dxa"/>
        <w:tblLayout w:type="fixed"/>
        <w:tblLook w:val="04A0" w:firstRow="1" w:lastRow="0" w:firstColumn="1" w:lastColumn="0" w:noHBand="0" w:noVBand="1"/>
      </w:tblPr>
      <w:tblGrid>
        <w:gridCol w:w="6096"/>
        <w:gridCol w:w="3118"/>
        <w:gridCol w:w="3178"/>
        <w:gridCol w:w="2946"/>
      </w:tblGrid>
      <w:tr w:rsidR="00092404" w:rsidRPr="002F577E" w:rsidTr="000B16E6">
        <w:trPr>
          <w:trHeight w:val="418"/>
        </w:trPr>
        <w:tc>
          <w:tcPr>
            <w:tcW w:w="6096" w:type="dxa"/>
            <w:vMerge w:val="restart"/>
          </w:tcPr>
          <w:p w:rsidR="00092404" w:rsidRPr="002F577E" w:rsidRDefault="00092404" w:rsidP="00434281">
            <w:pPr>
              <w:jc w:val="center"/>
              <w:rPr>
                <w:rFonts w:ascii="Times New Roman" w:hAnsi="Times New Roman" w:cs="Times New Roman"/>
                <w:b/>
                <w:sz w:val="28"/>
                <w:szCs w:val="24"/>
              </w:rPr>
            </w:pPr>
            <w:r w:rsidRPr="002F577E">
              <w:rPr>
                <w:rFonts w:ascii="Times New Roman" w:hAnsi="Times New Roman" w:cs="Times New Roman"/>
                <w:b/>
                <w:sz w:val="28"/>
                <w:szCs w:val="24"/>
              </w:rPr>
              <w:t>Код и наименование формируемых компетенций</w:t>
            </w:r>
          </w:p>
        </w:tc>
        <w:tc>
          <w:tcPr>
            <w:tcW w:w="9242" w:type="dxa"/>
            <w:gridSpan w:val="3"/>
          </w:tcPr>
          <w:p w:rsidR="00092404" w:rsidRPr="002F577E" w:rsidRDefault="00092404" w:rsidP="00434281">
            <w:pPr>
              <w:jc w:val="center"/>
              <w:rPr>
                <w:rFonts w:ascii="Times New Roman" w:hAnsi="Times New Roman" w:cs="Times New Roman"/>
                <w:b/>
                <w:sz w:val="28"/>
                <w:szCs w:val="24"/>
              </w:rPr>
            </w:pPr>
            <w:r w:rsidRPr="002F577E">
              <w:rPr>
                <w:rFonts w:ascii="Times New Roman" w:hAnsi="Times New Roman" w:cs="Times New Roman"/>
                <w:b/>
                <w:sz w:val="28"/>
                <w:szCs w:val="24"/>
              </w:rPr>
              <w:t xml:space="preserve">Планируемые результаты освоения </w:t>
            </w:r>
            <w:r>
              <w:rPr>
                <w:rFonts w:ascii="Times New Roman" w:hAnsi="Times New Roman" w:cs="Times New Roman"/>
                <w:b/>
                <w:sz w:val="28"/>
                <w:szCs w:val="24"/>
              </w:rPr>
              <w:t>модуля</w:t>
            </w:r>
          </w:p>
        </w:tc>
      </w:tr>
      <w:tr w:rsidR="00092404" w:rsidRPr="00EA0701" w:rsidTr="000B16E6">
        <w:trPr>
          <w:trHeight w:val="469"/>
        </w:trPr>
        <w:tc>
          <w:tcPr>
            <w:tcW w:w="6096" w:type="dxa"/>
            <w:vMerge/>
          </w:tcPr>
          <w:p w:rsidR="00092404" w:rsidRPr="002F577E" w:rsidRDefault="00092404" w:rsidP="00434281">
            <w:pPr>
              <w:jc w:val="center"/>
              <w:rPr>
                <w:rFonts w:ascii="Times New Roman" w:hAnsi="Times New Roman" w:cs="Times New Roman"/>
                <w:b/>
                <w:sz w:val="28"/>
                <w:szCs w:val="24"/>
              </w:rPr>
            </w:pPr>
          </w:p>
        </w:tc>
        <w:tc>
          <w:tcPr>
            <w:tcW w:w="3118" w:type="dxa"/>
          </w:tcPr>
          <w:p w:rsidR="00092404" w:rsidRPr="00EA0701" w:rsidRDefault="00092404" w:rsidP="00434281">
            <w:pPr>
              <w:pStyle w:val="TableParagraph"/>
              <w:ind w:left="0" w:right="852"/>
              <w:jc w:val="center"/>
              <w:rPr>
                <w:b/>
                <w:i/>
                <w:sz w:val="24"/>
              </w:rPr>
            </w:pPr>
            <w:r>
              <w:rPr>
                <w:b/>
                <w:i/>
                <w:sz w:val="24"/>
              </w:rPr>
              <w:t xml:space="preserve">Знать </w:t>
            </w:r>
          </w:p>
        </w:tc>
        <w:tc>
          <w:tcPr>
            <w:tcW w:w="3178" w:type="dxa"/>
          </w:tcPr>
          <w:p w:rsidR="00092404" w:rsidRPr="00EA0701" w:rsidRDefault="00092404" w:rsidP="00434281">
            <w:pPr>
              <w:pStyle w:val="TableParagraph"/>
              <w:ind w:left="34"/>
              <w:jc w:val="center"/>
              <w:rPr>
                <w:b/>
                <w:i/>
                <w:sz w:val="24"/>
              </w:rPr>
            </w:pPr>
            <w:r>
              <w:rPr>
                <w:b/>
                <w:i/>
                <w:sz w:val="24"/>
              </w:rPr>
              <w:t>Уметь</w:t>
            </w:r>
          </w:p>
        </w:tc>
        <w:tc>
          <w:tcPr>
            <w:tcW w:w="2946" w:type="dxa"/>
          </w:tcPr>
          <w:p w:rsidR="00092404" w:rsidRPr="00624B92" w:rsidRDefault="00092404" w:rsidP="00434281">
            <w:pPr>
              <w:pStyle w:val="TableParagraph"/>
              <w:ind w:left="0"/>
              <w:jc w:val="center"/>
              <w:rPr>
                <w:b/>
                <w:i/>
                <w:sz w:val="24"/>
              </w:rPr>
            </w:pPr>
            <w:r w:rsidRPr="00624B92">
              <w:rPr>
                <w:b/>
                <w:i/>
                <w:sz w:val="24"/>
                <w:szCs w:val="28"/>
              </w:rPr>
              <w:t>Иметь практический опыт в</w:t>
            </w:r>
            <w:r w:rsidRPr="00624B92">
              <w:rPr>
                <w:i/>
                <w:sz w:val="24"/>
                <w:szCs w:val="28"/>
              </w:rPr>
              <w:t>:</w:t>
            </w:r>
          </w:p>
        </w:tc>
      </w:tr>
      <w:tr w:rsidR="00092404" w:rsidRPr="00232609" w:rsidTr="000B16E6">
        <w:tc>
          <w:tcPr>
            <w:tcW w:w="6096" w:type="dxa"/>
          </w:tcPr>
          <w:p w:rsidR="00092404" w:rsidRPr="00DB2AC3" w:rsidRDefault="00DB2AC3" w:rsidP="00DB2AC3">
            <w:pPr>
              <w:jc w:val="both"/>
              <w:rPr>
                <w:rFonts w:ascii="Times New Roman" w:hAnsi="Times New Roman" w:cs="Times New Roman"/>
                <w:color w:val="000000"/>
                <w:sz w:val="26"/>
                <w:szCs w:val="26"/>
                <w:shd w:val="clear" w:color="auto" w:fill="FFFFFF"/>
              </w:rPr>
            </w:pPr>
            <w:r w:rsidRPr="00DB2AC3">
              <w:rPr>
                <w:rFonts w:ascii="Times New Roman" w:hAnsi="Times New Roman" w:cs="Times New Roman"/>
                <w:color w:val="000000"/>
                <w:sz w:val="26"/>
                <w:szCs w:val="26"/>
                <w:shd w:val="clear" w:color="auto" w:fill="FFFFFF"/>
              </w:rPr>
              <w:t>ОК 1. Выбирать способы решения задач профессиональной деятельности, применительно к различным контекстам.</w:t>
            </w:r>
          </w:p>
        </w:tc>
        <w:tc>
          <w:tcPr>
            <w:tcW w:w="3118" w:type="dxa"/>
            <w:vMerge w:val="restart"/>
          </w:tcPr>
          <w:p w:rsidR="00092404" w:rsidRPr="002E6FDD" w:rsidRDefault="00092404" w:rsidP="00434281">
            <w:pPr>
              <w:pStyle w:val="ConsPlusNormal"/>
              <w:spacing w:line="360" w:lineRule="auto"/>
              <w:ind w:firstLine="322"/>
              <w:jc w:val="both"/>
              <w:rPr>
                <w:sz w:val="28"/>
                <w:szCs w:val="28"/>
              </w:rPr>
            </w:pPr>
            <w:r w:rsidRPr="002E6FDD">
              <w:rPr>
                <w:sz w:val="28"/>
                <w:szCs w:val="28"/>
              </w:rPr>
              <w:t>- требования охраны труда, пожарной безопасности, производственной санитарии и личной гигиены в организациях питания;</w:t>
            </w:r>
          </w:p>
          <w:p w:rsidR="00092404" w:rsidRDefault="00092404" w:rsidP="00434281">
            <w:pPr>
              <w:pStyle w:val="ConsPlusNormal"/>
              <w:spacing w:line="360" w:lineRule="auto"/>
              <w:ind w:firstLine="322"/>
              <w:jc w:val="both"/>
              <w:rPr>
                <w:sz w:val="28"/>
                <w:szCs w:val="28"/>
              </w:rPr>
            </w:pPr>
            <w:r w:rsidRPr="002E6FDD">
              <w:rPr>
                <w:sz w:val="28"/>
                <w:szCs w:val="28"/>
              </w:rPr>
              <w:t>- виды, назначение, правила безопасной эксплуатации технологического оборудования, производственного инвентаря, инструментов,</w:t>
            </w:r>
          </w:p>
          <w:p w:rsidR="00092404" w:rsidRPr="002E6FDD" w:rsidRDefault="00092404" w:rsidP="00434281">
            <w:pPr>
              <w:pStyle w:val="ConsPlusNormal"/>
              <w:spacing w:line="360" w:lineRule="auto"/>
              <w:jc w:val="both"/>
              <w:rPr>
                <w:sz w:val="28"/>
                <w:szCs w:val="28"/>
              </w:rPr>
            </w:pPr>
            <w:r w:rsidRPr="002E6FDD">
              <w:rPr>
                <w:sz w:val="28"/>
                <w:szCs w:val="28"/>
              </w:rPr>
              <w:t>весоизмерительныхпри</w:t>
            </w:r>
            <w:r w:rsidRPr="002E6FDD">
              <w:rPr>
                <w:sz w:val="28"/>
                <w:szCs w:val="28"/>
              </w:rPr>
              <w:lastRenderedPageBreak/>
              <w:t>боров, посуды и правила ухода за ними;</w:t>
            </w:r>
          </w:p>
          <w:p w:rsidR="00092404" w:rsidRPr="002E6FDD" w:rsidRDefault="00092404" w:rsidP="00434281">
            <w:pPr>
              <w:pStyle w:val="ConsPlusNormal"/>
              <w:spacing w:line="360" w:lineRule="auto"/>
              <w:ind w:firstLine="322"/>
              <w:jc w:val="both"/>
              <w:rPr>
                <w:sz w:val="28"/>
                <w:szCs w:val="28"/>
              </w:rPr>
            </w:pPr>
            <w:r w:rsidRPr="002E6FDD">
              <w:rPr>
                <w:sz w:val="28"/>
                <w:szCs w:val="28"/>
              </w:rPr>
              <w:t>- ассортимент, рецептуры, требования к качеству, условиям и срокам хранения, методы приготовления, варианты оформления и подачи супов, соусов, горячих блюд, кулинарных изделий, закусок, в том числе региональных;</w:t>
            </w:r>
          </w:p>
          <w:p w:rsidR="00092404" w:rsidRPr="002E6FDD" w:rsidRDefault="00092404" w:rsidP="00434281">
            <w:pPr>
              <w:pStyle w:val="ConsPlusNormal"/>
              <w:spacing w:line="360" w:lineRule="auto"/>
              <w:ind w:firstLine="322"/>
              <w:jc w:val="both"/>
              <w:rPr>
                <w:sz w:val="28"/>
                <w:szCs w:val="28"/>
              </w:rPr>
            </w:pPr>
            <w:r w:rsidRPr="002E6FDD">
              <w:rPr>
                <w:sz w:val="28"/>
                <w:szCs w:val="28"/>
              </w:rPr>
              <w:t>- нормы расхода, способы сокращения потерь, сохранения пищевой ценности продуктов при приготовлении;</w:t>
            </w:r>
          </w:p>
          <w:p w:rsidR="00092404" w:rsidRPr="002E6FDD" w:rsidRDefault="00092404" w:rsidP="00434281">
            <w:pPr>
              <w:pStyle w:val="ConsPlusNormal"/>
              <w:spacing w:line="360" w:lineRule="auto"/>
              <w:ind w:firstLine="322"/>
              <w:jc w:val="both"/>
              <w:rPr>
                <w:sz w:val="28"/>
                <w:szCs w:val="28"/>
              </w:rPr>
            </w:pPr>
            <w:r w:rsidRPr="002E6FDD">
              <w:rPr>
                <w:sz w:val="28"/>
                <w:szCs w:val="28"/>
              </w:rPr>
              <w:t xml:space="preserve">- правила и способы </w:t>
            </w:r>
            <w:r w:rsidRPr="002E6FDD">
              <w:rPr>
                <w:sz w:val="28"/>
                <w:szCs w:val="28"/>
              </w:rPr>
              <w:lastRenderedPageBreak/>
              <w:t>сервировки стола, презентации супов, горячих блюд, кулинарных изделий, закусок.</w:t>
            </w:r>
          </w:p>
          <w:p w:rsidR="00092404" w:rsidRPr="00FB32DA" w:rsidRDefault="00092404" w:rsidP="00434281">
            <w:pPr>
              <w:tabs>
                <w:tab w:val="left" w:pos="0"/>
              </w:tabs>
              <w:spacing w:line="360" w:lineRule="auto"/>
              <w:ind w:left="114"/>
              <w:jc w:val="both"/>
              <w:rPr>
                <w:rFonts w:ascii="Times New Roman" w:hAnsi="Times New Roman" w:cs="Times New Roman"/>
                <w:sz w:val="28"/>
                <w:szCs w:val="28"/>
              </w:rPr>
            </w:pPr>
          </w:p>
        </w:tc>
        <w:tc>
          <w:tcPr>
            <w:tcW w:w="3178" w:type="dxa"/>
            <w:vMerge w:val="restart"/>
          </w:tcPr>
          <w:p w:rsidR="00092404" w:rsidRPr="00900085" w:rsidRDefault="00092404" w:rsidP="00434281">
            <w:pPr>
              <w:pStyle w:val="ConsPlusNormal"/>
              <w:spacing w:line="360" w:lineRule="auto"/>
              <w:ind w:firstLine="308"/>
              <w:jc w:val="both"/>
              <w:rPr>
                <w:sz w:val="28"/>
                <w:szCs w:val="28"/>
              </w:rPr>
            </w:pPr>
            <w:r w:rsidRPr="00900085">
              <w:rPr>
                <w:sz w:val="28"/>
                <w:szCs w:val="28"/>
              </w:rPr>
              <w:lastRenderedPageBreak/>
              <w:t>- 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092404" w:rsidRPr="00900085" w:rsidRDefault="00092404" w:rsidP="00434281">
            <w:pPr>
              <w:pStyle w:val="ConsPlusNormal"/>
              <w:spacing w:line="360" w:lineRule="auto"/>
              <w:ind w:firstLine="308"/>
              <w:jc w:val="both"/>
              <w:rPr>
                <w:sz w:val="28"/>
                <w:szCs w:val="28"/>
              </w:rPr>
            </w:pPr>
            <w:r w:rsidRPr="00900085">
              <w:rPr>
                <w:sz w:val="28"/>
                <w:szCs w:val="28"/>
              </w:rPr>
              <w:t xml:space="preserve">- соблюдать правила сочетаемости, взаимозаменяемости продуктов, подготовки и </w:t>
            </w:r>
            <w:r w:rsidRPr="00900085">
              <w:rPr>
                <w:sz w:val="28"/>
                <w:szCs w:val="28"/>
              </w:rPr>
              <w:lastRenderedPageBreak/>
              <w:t>применения пряностей и приправ;</w:t>
            </w:r>
          </w:p>
          <w:p w:rsidR="00092404" w:rsidRPr="00900085" w:rsidRDefault="00092404" w:rsidP="00434281">
            <w:pPr>
              <w:pStyle w:val="ConsPlusNormal"/>
              <w:spacing w:line="360" w:lineRule="auto"/>
              <w:ind w:firstLine="308"/>
              <w:jc w:val="both"/>
              <w:rPr>
                <w:sz w:val="28"/>
                <w:szCs w:val="28"/>
              </w:rPr>
            </w:pPr>
            <w:r w:rsidRPr="00900085">
              <w:rPr>
                <w:sz w:val="28"/>
                <w:szCs w:val="28"/>
              </w:rPr>
              <w:t>-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092404" w:rsidRPr="00900085" w:rsidRDefault="00092404" w:rsidP="00434281">
            <w:pPr>
              <w:pStyle w:val="ConsPlusNormal"/>
              <w:spacing w:line="360" w:lineRule="auto"/>
              <w:ind w:firstLine="308"/>
              <w:jc w:val="both"/>
              <w:rPr>
                <w:sz w:val="28"/>
                <w:szCs w:val="28"/>
              </w:rPr>
            </w:pPr>
            <w:r w:rsidRPr="00900085">
              <w:rPr>
                <w:sz w:val="28"/>
                <w:szCs w:val="28"/>
              </w:rPr>
              <w:t>- порционировать (комплектовать), эстетично упаковывать на вынос, хранить с учетом требований к безопасности готовой продукции.</w:t>
            </w:r>
          </w:p>
          <w:p w:rsidR="00092404" w:rsidRPr="00FB32DA" w:rsidRDefault="00092404" w:rsidP="00434281">
            <w:pPr>
              <w:pStyle w:val="TableParagraph"/>
              <w:spacing w:line="360" w:lineRule="auto"/>
              <w:ind w:left="34"/>
              <w:jc w:val="both"/>
              <w:rPr>
                <w:sz w:val="28"/>
                <w:szCs w:val="28"/>
              </w:rPr>
            </w:pPr>
          </w:p>
        </w:tc>
        <w:tc>
          <w:tcPr>
            <w:tcW w:w="2946" w:type="dxa"/>
            <w:vMerge w:val="restart"/>
          </w:tcPr>
          <w:p w:rsidR="00092404" w:rsidRPr="00900085" w:rsidRDefault="00092404" w:rsidP="00434281">
            <w:pPr>
              <w:widowControl w:val="0"/>
              <w:autoSpaceDE w:val="0"/>
              <w:autoSpaceDN w:val="0"/>
              <w:spacing w:line="360" w:lineRule="auto"/>
              <w:ind w:firstLine="322"/>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lastRenderedPageBreak/>
              <w:t>- 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092404" w:rsidRPr="00900085" w:rsidRDefault="00092404" w:rsidP="00434281">
            <w:pPr>
              <w:widowControl w:val="0"/>
              <w:autoSpaceDE w:val="0"/>
              <w:autoSpaceDN w:val="0"/>
              <w:spacing w:line="360" w:lineRule="auto"/>
              <w:ind w:firstLine="322"/>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t xml:space="preserve">- выборе, оценке качества, безопасности </w:t>
            </w:r>
            <w:r w:rsidRPr="00900085">
              <w:rPr>
                <w:rFonts w:ascii="Times New Roman" w:eastAsia="Times New Roman" w:hAnsi="Times New Roman" w:cs="Times New Roman"/>
                <w:sz w:val="28"/>
                <w:szCs w:val="28"/>
              </w:rPr>
              <w:lastRenderedPageBreak/>
              <w:t>продуктов, полуфабрикатов, приготовлении, творческом оформлении, эстетичной подаче супов, соусов, горячих блюд, кулинарных изделий, закусок разнообразного ассортимента, в том числе региональных;</w:t>
            </w:r>
          </w:p>
          <w:p w:rsidR="00092404" w:rsidRPr="00900085" w:rsidRDefault="00092404" w:rsidP="00434281">
            <w:pPr>
              <w:widowControl w:val="0"/>
              <w:autoSpaceDE w:val="0"/>
              <w:autoSpaceDN w:val="0"/>
              <w:spacing w:line="360" w:lineRule="auto"/>
              <w:ind w:firstLine="322"/>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t>- упаковке, складировании неиспользованных продуктов;</w:t>
            </w:r>
          </w:p>
          <w:p w:rsidR="00092404" w:rsidRPr="00900085" w:rsidRDefault="00092404" w:rsidP="00434281">
            <w:pPr>
              <w:widowControl w:val="0"/>
              <w:autoSpaceDE w:val="0"/>
              <w:autoSpaceDN w:val="0"/>
              <w:spacing w:line="360" w:lineRule="auto"/>
              <w:ind w:firstLine="322"/>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t xml:space="preserve">- порционировании (комплектовании), упаковке на вынос, хранении с учетом </w:t>
            </w:r>
            <w:r w:rsidRPr="00900085">
              <w:rPr>
                <w:rFonts w:ascii="Times New Roman" w:eastAsia="Times New Roman" w:hAnsi="Times New Roman" w:cs="Times New Roman"/>
                <w:sz w:val="28"/>
                <w:szCs w:val="28"/>
              </w:rPr>
              <w:lastRenderedPageBreak/>
              <w:t>требований к безопасности готовой продукции;</w:t>
            </w:r>
          </w:p>
          <w:p w:rsidR="00092404" w:rsidRPr="00900085" w:rsidRDefault="00092404" w:rsidP="0043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t>- ведении расчетов с потребителями.</w:t>
            </w:r>
          </w:p>
          <w:p w:rsidR="00092404" w:rsidRPr="00FB32DA" w:rsidRDefault="00092404" w:rsidP="00434281">
            <w:pPr>
              <w:pStyle w:val="TableParagraph"/>
              <w:spacing w:line="360" w:lineRule="auto"/>
              <w:ind w:left="34"/>
              <w:jc w:val="both"/>
              <w:rPr>
                <w:sz w:val="28"/>
                <w:szCs w:val="28"/>
              </w:rPr>
            </w:pPr>
          </w:p>
        </w:tc>
      </w:tr>
      <w:tr w:rsidR="00092404" w:rsidRPr="00232609" w:rsidTr="000B16E6">
        <w:trPr>
          <w:trHeight w:val="357"/>
        </w:trPr>
        <w:tc>
          <w:tcPr>
            <w:tcW w:w="6096" w:type="dxa"/>
            <w:tcBorders>
              <w:bottom w:val="single" w:sz="4" w:space="0" w:color="auto"/>
            </w:tcBorders>
          </w:tcPr>
          <w:p w:rsidR="00092404" w:rsidRPr="00DB2AC3" w:rsidRDefault="00DB2AC3" w:rsidP="00DB2AC3">
            <w:pPr>
              <w:jc w:val="both"/>
              <w:rPr>
                <w:rFonts w:ascii="Times New Roman" w:hAnsi="Times New Roman" w:cs="Times New Roman"/>
                <w:color w:val="000000"/>
                <w:sz w:val="26"/>
                <w:szCs w:val="26"/>
                <w:shd w:val="clear" w:color="auto" w:fill="FFFFFF"/>
              </w:rPr>
            </w:pPr>
            <w:r w:rsidRPr="00DB2AC3">
              <w:rPr>
                <w:rFonts w:ascii="Times New Roman" w:hAnsi="Times New Roman" w:cs="Times New Roman"/>
                <w:color w:val="000000"/>
                <w:sz w:val="26"/>
                <w:szCs w:val="26"/>
                <w:shd w:val="clear" w:color="auto" w:fill="FFFFFF"/>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419"/>
        </w:trPr>
        <w:tc>
          <w:tcPr>
            <w:tcW w:w="6096" w:type="dxa"/>
            <w:tcBorders>
              <w:bottom w:val="single" w:sz="4" w:space="0" w:color="auto"/>
            </w:tcBorders>
          </w:tcPr>
          <w:p w:rsidR="00092404" w:rsidRPr="00DB2AC3" w:rsidRDefault="00DB2AC3" w:rsidP="00DB2AC3">
            <w:pPr>
              <w:jc w:val="both"/>
              <w:rPr>
                <w:rFonts w:ascii="Times New Roman" w:hAnsi="Times New Roman" w:cs="Times New Roman"/>
                <w:color w:val="000000"/>
                <w:sz w:val="26"/>
                <w:szCs w:val="26"/>
                <w:shd w:val="clear" w:color="auto" w:fill="FFFFFF"/>
              </w:rPr>
            </w:pPr>
            <w:r w:rsidRPr="00DB2AC3">
              <w:rPr>
                <w:rFonts w:ascii="Times New Roman" w:hAnsi="Times New Roman" w:cs="Times New Roman"/>
                <w:color w:val="000000"/>
                <w:sz w:val="26"/>
                <w:szCs w:val="26"/>
                <w:shd w:val="clear" w:color="auto" w:fill="FFFFFF"/>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161"/>
        </w:trPr>
        <w:tc>
          <w:tcPr>
            <w:tcW w:w="6096" w:type="dxa"/>
            <w:tcBorders>
              <w:bottom w:val="single" w:sz="4" w:space="0" w:color="auto"/>
            </w:tcBorders>
          </w:tcPr>
          <w:p w:rsidR="00092404" w:rsidRPr="00DB2AC3" w:rsidRDefault="00DB2AC3" w:rsidP="00DB2AC3">
            <w:pPr>
              <w:jc w:val="both"/>
              <w:rPr>
                <w:rFonts w:ascii="Times New Roman" w:hAnsi="Times New Roman" w:cs="Times New Roman"/>
                <w:color w:val="000000"/>
                <w:sz w:val="26"/>
                <w:szCs w:val="26"/>
                <w:shd w:val="clear" w:color="auto" w:fill="FFFFFF"/>
              </w:rPr>
            </w:pPr>
            <w:r w:rsidRPr="00DB2AC3">
              <w:rPr>
                <w:rFonts w:ascii="Times New Roman" w:hAnsi="Times New Roman" w:cs="Times New Roman"/>
                <w:color w:val="000000"/>
                <w:sz w:val="26"/>
                <w:szCs w:val="26"/>
                <w:shd w:val="clear" w:color="auto" w:fill="FFFFFF"/>
              </w:rPr>
              <w:t>ОК 4. Эффективно взаимодействовать и работать в коллективе и команде;</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263"/>
        </w:trPr>
        <w:tc>
          <w:tcPr>
            <w:tcW w:w="6096" w:type="dxa"/>
            <w:tcBorders>
              <w:bottom w:val="single" w:sz="4" w:space="0" w:color="auto"/>
            </w:tcBorders>
          </w:tcPr>
          <w:p w:rsidR="00092404" w:rsidRPr="00DB2AC3" w:rsidRDefault="00DB2AC3" w:rsidP="00DB2AC3">
            <w:pPr>
              <w:pStyle w:val="c1"/>
              <w:shd w:val="clear" w:color="auto" w:fill="FFFFFF"/>
              <w:spacing w:before="0" w:beforeAutospacing="0" w:after="0" w:afterAutospacing="0"/>
              <w:jc w:val="both"/>
              <w:rPr>
                <w:rFonts w:eastAsiaTheme="minorEastAsia"/>
                <w:color w:val="000000"/>
                <w:sz w:val="26"/>
                <w:szCs w:val="26"/>
                <w:shd w:val="clear" w:color="auto" w:fill="FFFFFF"/>
              </w:rPr>
            </w:pPr>
            <w:r w:rsidRPr="00DB2AC3">
              <w:rPr>
                <w:rFonts w:eastAsiaTheme="minorEastAsia"/>
                <w:color w:val="000000"/>
                <w:sz w:val="26"/>
                <w:szCs w:val="26"/>
                <w:shd w:val="clear" w:color="auto" w:fill="FFFFFF"/>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263"/>
        </w:trPr>
        <w:tc>
          <w:tcPr>
            <w:tcW w:w="6096" w:type="dxa"/>
            <w:tcBorders>
              <w:bottom w:val="single" w:sz="4" w:space="0" w:color="auto"/>
            </w:tcBorders>
          </w:tcPr>
          <w:p w:rsidR="00092404" w:rsidRPr="00DB2AC3" w:rsidRDefault="00DB2AC3" w:rsidP="00DB2AC3">
            <w:pPr>
              <w:autoSpaceDE w:val="0"/>
              <w:autoSpaceDN w:val="0"/>
              <w:adjustRightInd w:val="0"/>
              <w:jc w:val="both"/>
              <w:rPr>
                <w:rFonts w:ascii="Times New Roman" w:hAnsi="Times New Roman" w:cs="Times New Roman"/>
                <w:color w:val="000000"/>
                <w:sz w:val="26"/>
                <w:szCs w:val="26"/>
                <w:shd w:val="clear" w:color="auto" w:fill="FFFFFF"/>
              </w:rPr>
            </w:pPr>
            <w:r w:rsidRPr="00DB2AC3">
              <w:rPr>
                <w:rFonts w:ascii="Times New Roman" w:hAnsi="Times New Roman" w:cs="Times New Roman"/>
                <w:color w:val="000000"/>
                <w:sz w:val="26"/>
                <w:szCs w:val="26"/>
                <w:shd w:val="clear" w:color="auto" w:fill="FFFFFF"/>
              </w:rPr>
              <w:t>ОК 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232"/>
        </w:trPr>
        <w:tc>
          <w:tcPr>
            <w:tcW w:w="6096" w:type="dxa"/>
            <w:tcBorders>
              <w:bottom w:val="single" w:sz="4" w:space="0" w:color="auto"/>
            </w:tcBorders>
          </w:tcPr>
          <w:p w:rsidR="00092404" w:rsidRPr="00DB2AC3" w:rsidRDefault="00DB2AC3" w:rsidP="00DB2AC3">
            <w:pPr>
              <w:pStyle w:val="c1"/>
              <w:shd w:val="clear" w:color="auto" w:fill="FFFFFF"/>
              <w:spacing w:before="0" w:beforeAutospacing="0" w:after="0" w:afterAutospacing="0"/>
              <w:jc w:val="both"/>
              <w:rPr>
                <w:rFonts w:eastAsiaTheme="minorEastAsia"/>
                <w:color w:val="000000"/>
                <w:sz w:val="26"/>
                <w:szCs w:val="26"/>
                <w:shd w:val="clear" w:color="auto" w:fill="FFFFFF"/>
              </w:rPr>
            </w:pPr>
            <w:r w:rsidRPr="00DB2AC3">
              <w:rPr>
                <w:rFonts w:eastAsiaTheme="minorEastAsia"/>
                <w:color w:val="000000"/>
                <w:sz w:val="26"/>
                <w:szCs w:val="26"/>
                <w:shd w:val="clear" w:color="auto" w:fill="FFFFFF"/>
              </w:rPr>
              <w:lastRenderedPageBreak/>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279"/>
        </w:trPr>
        <w:tc>
          <w:tcPr>
            <w:tcW w:w="6096" w:type="dxa"/>
            <w:tcBorders>
              <w:bottom w:val="single" w:sz="4" w:space="0" w:color="auto"/>
            </w:tcBorders>
          </w:tcPr>
          <w:p w:rsidR="00092404" w:rsidRPr="00DB2AC3" w:rsidRDefault="00DB2AC3" w:rsidP="00DB2AC3">
            <w:pPr>
              <w:pStyle w:val="c1"/>
              <w:shd w:val="clear" w:color="auto" w:fill="FFFFFF"/>
              <w:spacing w:before="0" w:beforeAutospacing="0" w:after="0" w:afterAutospacing="0"/>
              <w:jc w:val="both"/>
              <w:rPr>
                <w:rFonts w:eastAsiaTheme="minorEastAsia"/>
                <w:color w:val="000000"/>
                <w:sz w:val="26"/>
                <w:szCs w:val="26"/>
                <w:shd w:val="clear" w:color="auto" w:fill="FFFFFF"/>
              </w:rPr>
            </w:pPr>
            <w:r w:rsidRPr="00DB2AC3">
              <w:rPr>
                <w:rFonts w:eastAsiaTheme="minorEastAsia"/>
                <w:color w:val="000000"/>
                <w:sz w:val="26"/>
                <w:szCs w:val="26"/>
                <w:shd w:val="clear" w:color="auto" w:fill="FFFFFF"/>
              </w:rPr>
              <w:lastRenderedPageBreak/>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310"/>
        </w:trPr>
        <w:tc>
          <w:tcPr>
            <w:tcW w:w="6096" w:type="dxa"/>
            <w:tcBorders>
              <w:bottom w:val="single" w:sz="4" w:space="0" w:color="auto"/>
            </w:tcBorders>
          </w:tcPr>
          <w:p w:rsidR="00092404" w:rsidRPr="00DB2AC3" w:rsidRDefault="00DB2AC3" w:rsidP="00DB2AC3">
            <w:pPr>
              <w:pStyle w:val="c1"/>
              <w:shd w:val="clear" w:color="auto" w:fill="FFFFFF"/>
              <w:spacing w:before="0" w:beforeAutospacing="0" w:after="0" w:afterAutospacing="0"/>
              <w:jc w:val="both"/>
              <w:rPr>
                <w:rFonts w:eastAsiaTheme="minorEastAsia"/>
                <w:color w:val="000000"/>
                <w:sz w:val="26"/>
                <w:szCs w:val="26"/>
                <w:shd w:val="clear" w:color="auto" w:fill="FFFFFF"/>
              </w:rPr>
            </w:pPr>
            <w:r w:rsidRPr="00DB2AC3">
              <w:rPr>
                <w:rFonts w:eastAsiaTheme="minorEastAsia"/>
                <w:color w:val="000000"/>
                <w:sz w:val="26"/>
                <w:szCs w:val="26"/>
                <w:shd w:val="clear" w:color="auto" w:fill="FFFFFF"/>
              </w:rPr>
              <w:t>ОК 9. Пользоваться профессиональной документацией на государственном и иностранном языках. (п. 3.2 в ред. Приказа Минпросвещения России от 03.07.2024 N 464)</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403"/>
        </w:trPr>
        <w:tc>
          <w:tcPr>
            <w:tcW w:w="6096" w:type="dxa"/>
            <w:tcBorders>
              <w:bottom w:val="single" w:sz="4" w:space="0" w:color="auto"/>
            </w:tcBorders>
          </w:tcPr>
          <w:p w:rsidR="00092404" w:rsidRPr="00F5464F" w:rsidRDefault="00092404" w:rsidP="00434281">
            <w:pPr>
              <w:shd w:val="clear" w:color="auto" w:fill="FFFFFF"/>
              <w:spacing w:line="276" w:lineRule="auto"/>
              <w:jc w:val="both"/>
              <w:rPr>
                <w:rFonts w:ascii="Times New Roman" w:hAnsi="Times New Roman" w:cs="Times New Roman"/>
                <w:sz w:val="24"/>
                <w:szCs w:val="24"/>
              </w:rPr>
            </w:pPr>
            <w:r w:rsidRPr="00F5464F">
              <w:rPr>
                <w:rFonts w:ascii="Times New Roman" w:hAnsi="Times New Roman" w:cs="Times New Roman"/>
                <w:sz w:val="24"/>
                <w:szCs w:val="24"/>
              </w:rPr>
              <w:t>ПК 2.1.</w:t>
            </w:r>
            <w:r w:rsidRPr="00F5464F">
              <w:rPr>
                <w:rFonts w:ascii="Times New Roman" w:hAnsi="Times New Roman" w:cs="Times New Roman"/>
                <w:color w:val="000000"/>
                <w:sz w:val="26"/>
                <w:szCs w:val="26"/>
                <w:shd w:val="clear" w:color="auto" w:fill="FFFFFF"/>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326"/>
        </w:trPr>
        <w:tc>
          <w:tcPr>
            <w:tcW w:w="6096" w:type="dxa"/>
            <w:tcBorders>
              <w:bottom w:val="single" w:sz="4" w:space="0" w:color="auto"/>
            </w:tcBorders>
          </w:tcPr>
          <w:p w:rsidR="00092404" w:rsidRPr="00F5464F" w:rsidRDefault="00092404" w:rsidP="0043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rFonts w:ascii="Times New Roman" w:hAnsi="Times New Roman" w:cs="Times New Roman"/>
                <w:sz w:val="24"/>
                <w:szCs w:val="24"/>
              </w:rPr>
            </w:pPr>
            <w:r w:rsidRPr="00F5464F">
              <w:rPr>
                <w:rFonts w:ascii="Times New Roman" w:hAnsi="Times New Roman" w:cs="Times New Roman"/>
                <w:sz w:val="24"/>
                <w:szCs w:val="24"/>
              </w:rPr>
              <w:t xml:space="preserve">ПК 2.2. </w:t>
            </w:r>
            <w:r w:rsidRPr="00F5464F">
              <w:rPr>
                <w:rFonts w:ascii="Times New Roman" w:hAnsi="Times New Roman" w:cs="Times New Roman"/>
                <w:color w:val="000000"/>
                <w:sz w:val="26"/>
                <w:szCs w:val="26"/>
                <w:shd w:val="clear" w:color="auto" w:fill="FFFFFF"/>
              </w:rPr>
              <w:t>Осуществлять приготовление, непродолжительное хранение бульонов, отваров разнообразного ассортимента.</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217"/>
        </w:trPr>
        <w:tc>
          <w:tcPr>
            <w:tcW w:w="6096" w:type="dxa"/>
            <w:tcBorders>
              <w:bottom w:val="single" w:sz="4" w:space="0" w:color="auto"/>
            </w:tcBorders>
          </w:tcPr>
          <w:p w:rsidR="00092404" w:rsidRPr="00F5464F" w:rsidRDefault="00092404" w:rsidP="0043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rFonts w:ascii="Times New Roman" w:hAnsi="Times New Roman" w:cs="Times New Roman"/>
                <w:sz w:val="24"/>
                <w:szCs w:val="24"/>
              </w:rPr>
            </w:pPr>
            <w:r w:rsidRPr="00F5464F">
              <w:rPr>
                <w:rFonts w:ascii="Times New Roman" w:hAnsi="Times New Roman" w:cs="Times New Roman"/>
                <w:sz w:val="24"/>
                <w:szCs w:val="24"/>
              </w:rPr>
              <w:t xml:space="preserve">ПК 2.3. </w:t>
            </w:r>
            <w:r w:rsidRPr="00F5464F">
              <w:rPr>
                <w:rFonts w:ascii="Times New Roman" w:hAnsi="Times New Roman" w:cs="Times New Roman"/>
                <w:color w:val="000000"/>
                <w:sz w:val="26"/>
                <w:szCs w:val="26"/>
                <w:shd w:val="clear" w:color="auto" w:fill="FFFFFF"/>
              </w:rPr>
              <w:t>Осуществлять приготовление, творческое оформление и подготовку к реализации супов разнообразного ассортимента.</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232609" w:rsidTr="000B16E6">
        <w:trPr>
          <w:trHeight w:val="217"/>
        </w:trPr>
        <w:tc>
          <w:tcPr>
            <w:tcW w:w="6096" w:type="dxa"/>
            <w:tcBorders>
              <w:bottom w:val="single" w:sz="4" w:space="0" w:color="auto"/>
            </w:tcBorders>
          </w:tcPr>
          <w:p w:rsidR="00092404" w:rsidRPr="00F5464F" w:rsidRDefault="00092404" w:rsidP="0043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rFonts w:ascii="Times New Roman" w:hAnsi="Times New Roman" w:cs="Times New Roman"/>
                <w:sz w:val="24"/>
                <w:szCs w:val="24"/>
              </w:rPr>
            </w:pPr>
            <w:r w:rsidRPr="00F5464F">
              <w:rPr>
                <w:rFonts w:ascii="Times New Roman" w:hAnsi="Times New Roman" w:cs="Times New Roman"/>
                <w:sz w:val="24"/>
                <w:szCs w:val="24"/>
              </w:rPr>
              <w:t xml:space="preserve">ПК 2.4. </w:t>
            </w:r>
            <w:r w:rsidRPr="00F5464F">
              <w:rPr>
                <w:rFonts w:ascii="Times New Roman" w:hAnsi="Times New Roman" w:cs="Times New Roman"/>
                <w:color w:val="000000"/>
                <w:sz w:val="26"/>
                <w:szCs w:val="26"/>
                <w:shd w:val="clear" w:color="auto" w:fill="FFFFFF"/>
              </w:rPr>
              <w:t>Осуществлять приготовление, непродолжительное хранение горячих соусов разнообразного ассортимента.</w:t>
            </w:r>
          </w:p>
        </w:tc>
        <w:tc>
          <w:tcPr>
            <w:tcW w:w="3118" w:type="dxa"/>
            <w:vMerge/>
          </w:tcPr>
          <w:p w:rsidR="00092404" w:rsidRPr="00CE0D9A" w:rsidRDefault="00092404" w:rsidP="00434281">
            <w:pPr>
              <w:ind w:left="114"/>
              <w:jc w:val="both"/>
              <w:rPr>
                <w:rFonts w:ascii="Times New Roman" w:hAnsi="Times New Roman" w:cs="Times New Roman"/>
                <w:b/>
                <w:sz w:val="24"/>
                <w:szCs w:val="24"/>
              </w:rPr>
            </w:pPr>
          </w:p>
        </w:tc>
        <w:tc>
          <w:tcPr>
            <w:tcW w:w="3178"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c>
          <w:tcPr>
            <w:tcW w:w="2946" w:type="dxa"/>
            <w:vMerge/>
          </w:tcPr>
          <w:p w:rsidR="00092404" w:rsidRPr="00232609" w:rsidRDefault="00092404" w:rsidP="00434281">
            <w:pPr>
              <w:pStyle w:val="a4"/>
              <w:numPr>
                <w:ilvl w:val="0"/>
                <w:numId w:val="4"/>
              </w:numPr>
              <w:ind w:left="34" w:firstLine="0"/>
              <w:jc w:val="both"/>
              <w:rPr>
                <w:rFonts w:ascii="Times New Roman" w:hAnsi="Times New Roman" w:cs="Times New Roman"/>
                <w:sz w:val="24"/>
                <w:szCs w:val="24"/>
              </w:rPr>
            </w:pPr>
          </w:p>
        </w:tc>
      </w:tr>
      <w:tr w:rsidR="00092404" w:rsidRPr="00090E58" w:rsidTr="000B16E6">
        <w:trPr>
          <w:trHeight w:val="416"/>
        </w:trPr>
        <w:tc>
          <w:tcPr>
            <w:tcW w:w="6096" w:type="dxa"/>
            <w:tcBorders>
              <w:top w:val="single" w:sz="4" w:space="0" w:color="auto"/>
            </w:tcBorders>
          </w:tcPr>
          <w:p w:rsidR="00092404" w:rsidRPr="00F5464F" w:rsidRDefault="00092404" w:rsidP="00434281">
            <w:pPr>
              <w:spacing w:line="276" w:lineRule="auto"/>
              <w:jc w:val="both"/>
              <w:rPr>
                <w:rFonts w:ascii="Times New Roman" w:hAnsi="Times New Roman" w:cs="Times New Roman"/>
                <w:sz w:val="24"/>
                <w:szCs w:val="28"/>
              </w:rPr>
            </w:pPr>
            <w:r w:rsidRPr="00F5464F">
              <w:rPr>
                <w:rFonts w:ascii="Times New Roman" w:hAnsi="Times New Roman" w:cs="Times New Roman"/>
                <w:sz w:val="24"/>
                <w:szCs w:val="28"/>
              </w:rPr>
              <w:t>ПК 2.5.</w:t>
            </w:r>
            <w:r w:rsidRPr="00F5464F">
              <w:rPr>
                <w:rFonts w:ascii="Times New Roman" w:hAnsi="Times New Roman" w:cs="Times New Roman"/>
                <w:color w:val="000000"/>
                <w:sz w:val="26"/>
                <w:szCs w:val="26"/>
                <w:shd w:val="clear" w:color="auto" w:fill="FFFFFF"/>
              </w:rPr>
              <w:t xml:space="preserve"> Осуществлять приготовление, творческое оформление и подготовку к реализации горячих </w:t>
            </w:r>
            <w:r w:rsidRPr="00F5464F">
              <w:rPr>
                <w:rFonts w:ascii="Times New Roman" w:hAnsi="Times New Roman" w:cs="Times New Roman"/>
                <w:color w:val="000000"/>
                <w:sz w:val="26"/>
                <w:szCs w:val="26"/>
                <w:shd w:val="clear" w:color="auto" w:fill="FFFFFF"/>
              </w:rPr>
              <w:lastRenderedPageBreak/>
              <w:t>блюд и гарниров из овощей, грибов, круп, бобовых, макаронных изделий разнообразного ассортимента.</w:t>
            </w:r>
          </w:p>
        </w:tc>
        <w:tc>
          <w:tcPr>
            <w:tcW w:w="3118" w:type="dxa"/>
            <w:vMerge/>
          </w:tcPr>
          <w:p w:rsidR="00092404" w:rsidRDefault="00092404" w:rsidP="00434281">
            <w:pPr>
              <w:pStyle w:val="TableParagraph"/>
              <w:numPr>
                <w:ilvl w:val="0"/>
                <w:numId w:val="2"/>
              </w:numPr>
              <w:tabs>
                <w:tab w:val="left" w:pos="316"/>
                <w:tab w:val="left" w:pos="317"/>
              </w:tabs>
              <w:spacing w:line="258" w:lineRule="exact"/>
              <w:ind w:left="316" w:hanging="361"/>
              <w:jc w:val="both"/>
            </w:pPr>
          </w:p>
        </w:tc>
        <w:tc>
          <w:tcPr>
            <w:tcW w:w="3178" w:type="dxa"/>
            <w:vMerge/>
          </w:tcPr>
          <w:p w:rsidR="00092404" w:rsidRPr="00090E58" w:rsidRDefault="00092404" w:rsidP="00434281">
            <w:pPr>
              <w:spacing w:line="360" w:lineRule="auto"/>
              <w:jc w:val="both"/>
              <w:rPr>
                <w:sz w:val="24"/>
                <w:szCs w:val="24"/>
              </w:rPr>
            </w:pPr>
          </w:p>
        </w:tc>
        <w:tc>
          <w:tcPr>
            <w:tcW w:w="2946" w:type="dxa"/>
            <w:vMerge/>
          </w:tcPr>
          <w:p w:rsidR="00092404" w:rsidRPr="00090E58" w:rsidRDefault="00092404" w:rsidP="00434281">
            <w:pPr>
              <w:spacing w:line="360" w:lineRule="auto"/>
              <w:jc w:val="both"/>
              <w:rPr>
                <w:sz w:val="24"/>
                <w:szCs w:val="24"/>
              </w:rPr>
            </w:pPr>
          </w:p>
        </w:tc>
      </w:tr>
      <w:tr w:rsidR="00092404" w:rsidRPr="00090E58" w:rsidTr="000B16E6">
        <w:trPr>
          <w:trHeight w:val="324"/>
        </w:trPr>
        <w:tc>
          <w:tcPr>
            <w:tcW w:w="6096" w:type="dxa"/>
          </w:tcPr>
          <w:p w:rsidR="00092404" w:rsidRPr="00F5464F" w:rsidRDefault="00092404" w:rsidP="00434281">
            <w:pPr>
              <w:spacing w:line="276" w:lineRule="auto"/>
              <w:jc w:val="both"/>
              <w:rPr>
                <w:rFonts w:ascii="Times New Roman" w:hAnsi="Times New Roman" w:cs="Times New Roman"/>
                <w:sz w:val="24"/>
                <w:szCs w:val="24"/>
              </w:rPr>
            </w:pPr>
            <w:r w:rsidRPr="00F5464F">
              <w:rPr>
                <w:rFonts w:ascii="Times New Roman" w:hAnsi="Times New Roman" w:cs="Times New Roman"/>
                <w:sz w:val="24"/>
                <w:szCs w:val="28"/>
              </w:rPr>
              <w:lastRenderedPageBreak/>
              <w:t>ПК 2.6.</w:t>
            </w:r>
            <w:r w:rsidRPr="00F5464F">
              <w:rPr>
                <w:rFonts w:ascii="Times New Roman" w:hAnsi="Times New Roman" w:cs="Times New Roman"/>
                <w:color w:val="000000"/>
                <w:sz w:val="26"/>
                <w:szCs w:val="26"/>
                <w:shd w:val="clear" w:color="auto" w:fill="FFFFFF"/>
              </w:rPr>
              <w:t xml:space="preserve">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3118" w:type="dxa"/>
            <w:vMerge/>
          </w:tcPr>
          <w:p w:rsidR="00092404" w:rsidRDefault="00092404" w:rsidP="00434281">
            <w:pPr>
              <w:pStyle w:val="TableParagraph"/>
              <w:numPr>
                <w:ilvl w:val="0"/>
                <w:numId w:val="3"/>
              </w:numPr>
              <w:tabs>
                <w:tab w:val="left" w:pos="316"/>
                <w:tab w:val="left" w:pos="317"/>
              </w:tabs>
              <w:spacing w:before="1" w:line="254" w:lineRule="exact"/>
              <w:ind w:right="233"/>
              <w:jc w:val="both"/>
            </w:pPr>
          </w:p>
        </w:tc>
        <w:tc>
          <w:tcPr>
            <w:tcW w:w="3178" w:type="dxa"/>
            <w:vMerge/>
          </w:tcPr>
          <w:p w:rsidR="00092404" w:rsidRPr="00090E58" w:rsidRDefault="00092404" w:rsidP="00434281">
            <w:pPr>
              <w:spacing w:line="360" w:lineRule="auto"/>
              <w:jc w:val="both"/>
              <w:rPr>
                <w:sz w:val="24"/>
                <w:szCs w:val="24"/>
              </w:rPr>
            </w:pPr>
          </w:p>
        </w:tc>
        <w:tc>
          <w:tcPr>
            <w:tcW w:w="2946" w:type="dxa"/>
            <w:vMerge/>
          </w:tcPr>
          <w:p w:rsidR="00092404" w:rsidRPr="00090E58" w:rsidRDefault="00092404" w:rsidP="00434281">
            <w:pPr>
              <w:spacing w:line="360" w:lineRule="auto"/>
              <w:jc w:val="both"/>
              <w:rPr>
                <w:sz w:val="24"/>
                <w:szCs w:val="24"/>
              </w:rPr>
            </w:pPr>
          </w:p>
        </w:tc>
      </w:tr>
      <w:tr w:rsidR="00092404" w:rsidRPr="00090E58" w:rsidTr="000B16E6">
        <w:trPr>
          <w:trHeight w:val="291"/>
        </w:trPr>
        <w:tc>
          <w:tcPr>
            <w:tcW w:w="6096" w:type="dxa"/>
          </w:tcPr>
          <w:p w:rsidR="00092404" w:rsidRPr="00F5464F" w:rsidRDefault="00092404" w:rsidP="00434281">
            <w:pPr>
              <w:spacing w:line="276" w:lineRule="auto"/>
              <w:jc w:val="both"/>
              <w:rPr>
                <w:rFonts w:ascii="Times New Roman" w:hAnsi="Times New Roman" w:cs="Times New Roman"/>
                <w:sz w:val="24"/>
                <w:szCs w:val="24"/>
              </w:rPr>
            </w:pPr>
            <w:r w:rsidRPr="00F5464F">
              <w:rPr>
                <w:rFonts w:ascii="Times New Roman" w:hAnsi="Times New Roman" w:cs="Times New Roman"/>
                <w:sz w:val="24"/>
                <w:szCs w:val="24"/>
              </w:rPr>
              <w:t>ПК 2.7.</w:t>
            </w:r>
            <w:r w:rsidRPr="00F5464F">
              <w:rPr>
                <w:rFonts w:ascii="Times New Roman" w:hAnsi="Times New Roman" w:cs="Times New Roman"/>
                <w:color w:val="000000"/>
                <w:sz w:val="26"/>
                <w:szCs w:val="26"/>
                <w:shd w:val="clear" w:color="auto" w:fill="FFFFFF"/>
              </w:rPr>
              <w:t xml:space="preserve">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3118" w:type="dxa"/>
            <w:vMerge/>
          </w:tcPr>
          <w:p w:rsidR="00092404" w:rsidRDefault="00092404" w:rsidP="00434281">
            <w:pPr>
              <w:pStyle w:val="TableParagraph"/>
              <w:numPr>
                <w:ilvl w:val="0"/>
                <w:numId w:val="3"/>
              </w:numPr>
              <w:tabs>
                <w:tab w:val="left" w:pos="316"/>
                <w:tab w:val="left" w:pos="317"/>
              </w:tabs>
              <w:spacing w:before="1" w:line="254" w:lineRule="exact"/>
              <w:ind w:right="233"/>
              <w:jc w:val="both"/>
            </w:pPr>
          </w:p>
        </w:tc>
        <w:tc>
          <w:tcPr>
            <w:tcW w:w="3178" w:type="dxa"/>
            <w:vMerge/>
          </w:tcPr>
          <w:p w:rsidR="00092404" w:rsidRPr="00090E58" w:rsidRDefault="00092404" w:rsidP="00434281">
            <w:pPr>
              <w:spacing w:line="360" w:lineRule="auto"/>
              <w:jc w:val="both"/>
              <w:rPr>
                <w:sz w:val="24"/>
                <w:szCs w:val="24"/>
              </w:rPr>
            </w:pPr>
          </w:p>
        </w:tc>
        <w:tc>
          <w:tcPr>
            <w:tcW w:w="2946" w:type="dxa"/>
            <w:vMerge/>
          </w:tcPr>
          <w:p w:rsidR="00092404" w:rsidRPr="00090E58" w:rsidRDefault="00092404" w:rsidP="00434281">
            <w:pPr>
              <w:spacing w:line="360" w:lineRule="auto"/>
              <w:jc w:val="both"/>
              <w:rPr>
                <w:sz w:val="24"/>
                <w:szCs w:val="24"/>
              </w:rPr>
            </w:pPr>
          </w:p>
        </w:tc>
      </w:tr>
      <w:tr w:rsidR="00092404" w:rsidRPr="00090E58" w:rsidTr="000B16E6">
        <w:trPr>
          <w:trHeight w:val="340"/>
        </w:trPr>
        <w:tc>
          <w:tcPr>
            <w:tcW w:w="6096" w:type="dxa"/>
          </w:tcPr>
          <w:p w:rsidR="00092404" w:rsidRPr="00F5464F" w:rsidRDefault="00092404" w:rsidP="00434281">
            <w:pPr>
              <w:spacing w:line="276" w:lineRule="auto"/>
              <w:jc w:val="both"/>
              <w:rPr>
                <w:rFonts w:ascii="Times New Roman" w:hAnsi="Times New Roman" w:cs="Times New Roman"/>
                <w:sz w:val="24"/>
                <w:szCs w:val="24"/>
              </w:rPr>
            </w:pPr>
            <w:r w:rsidRPr="00F5464F">
              <w:rPr>
                <w:rFonts w:ascii="Times New Roman" w:hAnsi="Times New Roman" w:cs="Times New Roman"/>
                <w:sz w:val="24"/>
                <w:szCs w:val="24"/>
              </w:rPr>
              <w:t xml:space="preserve">ПК 2.8. </w:t>
            </w:r>
            <w:r w:rsidRPr="00F5464F">
              <w:rPr>
                <w:rFonts w:ascii="Times New Roman" w:hAnsi="Times New Roman" w:cs="Times New Roman"/>
                <w:color w:val="000000"/>
                <w:sz w:val="26"/>
                <w:szCs w:val="26"/>
                <w:shd w:val="clear" w:color="auto" w:fill="FFFFFF"/>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r>
              <w:rPr>
                <w:rFonts w:ascii="Times New Roman" w:hAnsi="Times New Roman" w:cs="Times New Roman"/>
                <w:color w:val="000000"/>
                <w:sz w:val="26"/>
                <w:szCs w:val="26"/>
                <w:shd w:val="clear" w:color="auto" w:fill="FFFFFF"/>
              </w:rPr>
              <w:t>.</w:t>
            </w:r>
          </w:p>
        </w:tc>
        <w:tc>
          <w:tcPr>
            <w:tcW w:w="3118" w:type="dxa"/>
            <w:vMerge/>
          </w:tcPr>
          <w:p w:rsidR="00092404" w:rsidRDefault="00092404" w:rsidP="00434281">
            <w:pPr>
              <w:pStyle w:val="TableParagraph"/>
              <w:numPr>
                <w:ilvl w:val="0"/>
                <w:numId w:val="3"/>
              </w:numPr>
              <w:tabs>
                <w:tab w:val="left" w:pos="316"/>
                <w:tab w:val="left" w:pos="317"/>
              </w:tabs>
              <w:spacing w:before="1" w:line="254" w:lineRule="exact"/>
              <w:ind w:right="233"/>
              <w:jc w:val="both"/>
            </w:pPr>
          </w:p>
        </w:tc>
        <w:tc>
          <w:tcPr>
            <w:tcW w:w="3178" w:type="dxa"/>
            <w:vMerge/>
          </w:tcPr>
          <w:p w:rsidR="00092404" w:rsidRPr="00090E58" w:rsidRDefault="00092404" w:rsidP="00434281">
            <w:pPr>
              <w:spacing w:line="360" w:lineRule="auto"/>
              <w:jc w:val="both"/>
              <w:rPr>
                <w:sz w:val="24"/>
                <w:szCs w:val="24"/>
              </w:rPr>
            </w:pPr>
          </w:p>
        </w:tc>
        <w:tc>
          <w:tcPr>
            <w:tcW w:w="2946" w:type="dxa"/>
            <w:vMerge/>
          </w:tcPr>
          <w:p w:rsidR="00092404" w:rsidRPr="00090E58" w:rsidRDefault="00092404" w:rsidP="00434281">
            <w:pPr>
              <w:spacing w:line="360" w:lineRule="auto"/>
              <w:jc w:val="both"/>
              <w:rPr>
                <w:sz w:val="24"/>
                <w:szCs w:val="24"/>
              </w:rPr>
            </w:pPr>
          </w:p>
        </w:tc>
      </w:tr>
    </w:tbl>
    <w:p w:rsidR="00B245BB" w:rsidRDefault="00B245BB" w:rsidP="00092404"/>
    <w:p w:rsidR="00B245BB" w:rsidRDefault="00B245BB" w:rsidP="00B245BB">
      <w:pPr>
        <w:tabs>
          <w:tab w:val="left" w:pos="1740"/>
        </w:tabs>
      </w:pPr>
      <w:r>
        <w:tab/>
      </w:r>
    </w:p>
    <w:p w:rsidR="00B245BB" w:rsidRDefault="00B245BB">
      <w:pPr>
        <w:sectPr w:rsidR="00B245BB" w:rsidSect="00434281">
          <w:pgSz w:w="16838" w:h="11906" w:orient="landscape"/>
          <w:pgMar w:top="851" w:right="1134" w:bottom="851" w:left="1134" w:header="709" w:footer="709" w:gutter="0"/>
          <w:cols w:space="708"/>
          <w:docGrid w:linePitch="360"/>
        </w:sectPr>
      </w:pPr>
      <w:r>
        <w:br w:type="page"/>
      </w:r>
    </w:p>
    <w:p w:rsidR="00B245BB" w:rsidRDefault="00B245BB" w:rsidP="00B245BB">
      <w:pPr>
        <w:spacing w:after="0"/>
        <w:ind w:left="360"/>
        <w:jc w:val="center"/>
        <w:rPr>
          <w:rFonts w:ascii="Times New Roman" w:hAnsi="Times New Roman" w:cs="Times New Roman"/>
          <w:b/>
          <w:sz w:val="28"/>
          <w:szCs w:val="28"/>
        </w:rPr>
      </w:pPr>
      <w:r>
        <w:rPr>
          <w:rFonts w:ascii="Times New Roman" w:hAnsi="Times New Roman" w:cs="Times New Roman"/>
          <w:b/>
          <w:sz w:val="28"/>
          <w:szCs w:val="28"/>
        </w:rPr>
        <w:lastRenderedPageBreak/>
        <w:t>Критерии оценки личностных результатов обучающихся, согласно рабочей программы воспитания (Протокол №28 от 31.08.2021 г.)</w:t>
      </w:r>
      <w:r w:rsidRPr="00B24B7B">
        <w:rPr>
          <w:rFonts w:ascii="Times New Roman" w:hAnsi="Times New Roman" w:cs="Times New Roman"/>
          <w:b/>
          <w:sz w:val="28"/>
          <w:szCs w:val="28"/>
        </w:rPr>
        <w:t>:</w:t>
      </w:r>
    </w:p>
    <w:p w:rsidR="00B245BB" w:rsidRPr="00B24B7B" w:rsidRDefault="00B245BB" w:rsidP="00B245BB">
      <w:pPr>
        <w:spacing w:after="0"/>
        <w:ind w:left="360"/>
        <w:jc w:val="center"/>
        <w:rPr>
          <w:rFonts w:ascii="Times New Roman" w:hAnsi="Times New Roman" w:cs="Times New Roman"/>
          <w:b/>
          <w:sz w:val="24"/>
          <w:szCs w:val="24"/>
        </w:rPr>
      </w:pPr>
      <w:r>
        <w:rPr>
          <w:rFonts w:ascii="Times New Roman" w:hAnsi="Times New Roman" w:cs="Times New Roman"/>
          <w:b/>
          <w:sz w:val="28"/>
          <w:szCs w:val="28"/>
        </w:rPr>
        <w:t xml:space="preserve">Личностные результаты реализации программы воспитания, </w:t>
      </w:r>
      <w:r w:rsidRPr="002A62B3">
        <w:rPr>
          <w:rFonts w:ascii="Times New Roman" w:hAnsi="Times New Roman" w:cs="Times New Roman"/>
          <w:b/>
          <w:sz w:val="28"/>
          <w:szCs w:val="28"/>
        </w:rPr>
        <w:t>определённые в Российской Федерации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8610"/>
      </w:tblGrid>
      <w:tr w:rsidR="00B245BB" w:rsidRPr="005057E6" w:rsidTr="00DB2AC3">
        <w:trPr>
          <w:trHeight w:val="165"/>
        </w:trPr>
        <w:tc>
          <w:tcPr>
            <w:tcW w:w="731" w:type="pct"/>
            <w:shd w:val="clear" w:color="auto" w:fill="auto"/>
            <w:vAlign w:val="center"/>
          </w:tcPr>
          <w:p w:rsidR="00B245BB" w:rsidRPr="005057E6" w:rsidRDefault="00B245BB" w:rsidP="00DB2AC3">
            <w:pPr>
              <w:autoSpaceDE w:val="0"/>
              <w:autoSpaceDN w:val="0"/>
              <w:adjustRightInd w:val="0"/>
              <w:spacing w:after="0" w:line="240" w:lineRule="auto"/>
              <w:jc w:val="center"/>
              <w:rPr>
                <w:rFonts w:ascii="Times New Roman" w:hAnsi="Times New Roman" w:cs="Times New Roman"/>
                <w:b/>
                <w:bCs/>
                <w:sz w:val="24"/>
                <w:szCs w:val="24"/>
              </w:rPr>
            </w:pPr>
            <w:r w:rsidRPr="005057E6">
              <w:rPr>
                <w:rFonts w:ascii="Times New Roman" w:hAnsi="Times New Roman" w:cs="Times New Roman"/>
                <w:b/>
                <w:bCs/>
                <w:sz w:val="24"/>
                <w:szCs w:val="24"/>
              </w:rPr>
              <w:t>ЛР 2</w:t>
            </w:r>
          </w:p>
          <w:p w:rsidR="00B245BB" w:rsidRPr="005057E6" w:rsidRDefault="00B245BB" w:rsidP="00DB2AC3">
            <w:pPr>
              <w:widowControl w:val="0"/>
              <w:suppressAutoHyphens/>
              <w:spacing w:after="0" w:line="240" w:lineRule="auto"/>
              <w:ind w:left="-180" w:firstLine="180"/>
              <w:jc w:val="center"/>
              <w:rPr>
                <w:rFonts w:ascii="Times New Roman" w:hAnsi="Times New Roman" w:cs="Times New Roman"/>
                <w:sz w:val="24"/>
                <w:szCs w:val="24"/>
              </w:rPr>
            </w:pPr>
          </w:p>
        </w:tc>
        <w:tc>
          <w:tcPr>
            <w:tcW w:w="4269" w:type="pct"/>
            <w:shd w:val="clear" w:color="auto" w:fill="auto"/>
          </w:tcPr>
          <w:p w:rsidR="00B245BB" w:rsidRPr="005057E6" w:rsidRDefault="00B245BB" w:rsidP="00DB2AC3">
            <w:pPr>
              <w:spacing w:line="240" w:lineRule="auto"/>
              <w:ind w:right="54"/>
              <w:jc w:val="both"/>
              <w:rPr>
                <w:rFonts w:ascii="Times New Roman" w:hAnsi="Times New Roman" w:cs="Times New Roman"/>
                <w:sz w:val="24"/>
                <w:szCs w:val="24"/>
              </w:rPr>
            </w:pPr>
            <w:r w:rsidRPr="005057E6">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B245BB" w:rsidRPr="005057E6" w:rsidTr="00DB2AC3">
        <w:trPr>
          <w:trHeight w:val="142"/>
        </w:trPr>
        <w:tc>
          <w:tcPr>
            <w:tcW w:w="731" w:type="pct"/>
            <w:shd w:val="clear" w:color="auto" w:fill="auto"/>
            <w:vAlign w:val="center"/>
          </w:tcPr>
          <w:p w:rsidR="00B245BB" w:rsidRPr="005057E6" w:rsidRDefault="00B245BB" w:rsidP="00DB2AC3">
            <w:pPr>
              <w:widowControl w:val="0"/>
              <w:suppressAutoHyphens/>
              <w:spacing w:after="0" w:line="240" w:lineRule="auto"/>
              <w:ind w:left="-180" w:firstLine="180"/>
              <w:jc w:val="center"/>
              <w:rPr>
                <w:rFonts w:ascii="Times New Roman" w:hAnsi="Times New Roman" w:cs="Times New Roman"/>
                <w:sz w:val="24"/>
                <w:szCs w:val="24"/>
              </w:rPr>
            </w:pPr>
            <w:r w:rsidRPr="005057E6">
              <w:rPr>
                <w:rFonts w:ascii="Times New Roman" w:hAnsi="Times New Roman" w:cs="Times New Roman"/>
                <w:b/>
                <w:bCs/>
                <w:sz w:val="24"/>
                <w:szCs w:val="24"/>
              </w:rPr>
              <w:t>ЛР 3</w:t>
            </w:r>
          </w:p>
        </w:tc>
        <w:tc>
          <w:tcPr>
            <w:tcW w:w="4269" w:type="pct"/>
            <w:shd w:val="clear" w:color="auto" w:fill="auto"/>
          </w:tcPr>
          <w:p w:rsidR="00B245BB" w:rsidRPr="005057E6" w:rsidRDefault="00B245BB" w:rsidP="00DB2AC3">
            <w:pPr>
              <w:spacing w:line="240" w:lineRule="auto"/>
              <w:ind w:right="54"/>
              <w:jc w:val="both"/>
              <w:rPr>
                <w:rFonts w:ascii="Times New Roman" w:hAnsi="Times New Roman" w:cs="Times New Roman"/>
                <w:sz w:val="24"/>
                <w:szCs w:val="24"/>
              </w:rPr>
            </w:pPr>
            <w:r w:rsidRPr="005057E6">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B245BB" w:rsidRPr="005057E6" w:rsidTr="00DB2AC3">
        <w:trPr>
          <w:trHeight w:val="150"/>
        </w:trPr>
        <w:tc>
          <w:tcPr>
            <w:tcW w:w="731" w:type="pct"/>
            <w:shd w:val="clear" w:color="auto" w:fill="auto"/>
            <w:vAlign w:val="center"/>
          </w:tcPr>
          <w:p w:rsidR="00B245BB" w:rsidRPr="005057E6" w:rsidRDefault="00B245BB" w:rsidP="00DB2AC3">
            <w:pPr>
              <w:autoSpaceDE w:val="0"/>
              <w:autoSpaceDN w:val="0"/>
              <w:adjustRightInd w:val="0"/>
              <w:spacing w:after="0" w:line="240" w:lineRule="auto"/>
              <w:jc w:val="center"/>
              <w:rPr>
                <w:rFonts w:ascii="Times New Roman" w:hAnsi="Times New Roman" w:cs="Times New Roman"/>
                <w:b/>
                <w:bCs/>
                <w:sz w:val="24"/>
                <w:szCs w:val="24"/>
              </w:rPr>
            </w:pPr>
            <w:r w:rsidRPr="005057E6">
              <w:rPr>
                <w:rFonts w:ascii="Times New Roman" w:hAnsi="Times New Roman" w:cs="Times New Roman"/>
                <w:b/>
                <w:bCs/>
                <w:sz w:val="24"/>
                <w:szCs w:val="24"/>
              </w:rPr>
              <w:t>ЛР 4</w:t>
            </w:r>
          </w:p>
          <w:p w:rsidR="00B245BB" w:rsidRPr="005057E6" w:rsidRDefault="00B245BB" w:rsidP="00DB2AC3">
            <w:pPr>
              <w:spacing w:after="0" w:line="240" w:lineRule="auto"/>
              <w:ind w:firstLine="142"/>
              <w:jc w:val="center"/>
              <w:rPr>
                <w:rFonts w:ascii="Times New Roman" w:hAnsi="Times New Roman" w:cs="Times New Roman"/>
                <w:sz w:val="24"/>
                <w:szCs w:val="24"/>
              </w:rPr>
            </w:pPr>
          </w:p>
        </w:tc>
        <w:tc>
          <w:tcPr>
            <w:tcW w:w="4269" w:type="pct"/>
            <w:shd w:val="clear" w:color="auto" w:fill="auto"/>
          </w:tcPr>
          <w:p w:rsidR="00B245BB" w:rsidRPr="005057E6" w:rsidRDefault="00B245BB" w:rsidP="00DB2AC3">
            <w:pPr>
              <w:spacing w:line="240" w:lineRule="auto"/>
              <w:ind w:right="54"/>
              <w:jc w:val="both"/>
              <w:rPr>
                <w:rFonts w:ascii="Times New Roman" w:hAnsi="Times New Roman" w:cs="Times New Roman"/>
                <w:sz w:val="24"/>
                <w:szCs w:val="24"/>
              </w:rPr>
            </w:pPr>
            <w:r w:rsidRPr="005057E6">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B245BB" w:rsidRPr="005057E6" w:rsidTr="00DB2AC3">
        <w:trPr>
          <w:trHeight w:val="157"/>
        </w:trPr>
        <w:tc>
          <w:tcPr>
            <w:tcW w:w="731" w:type="pct"/>
            <w:shd w:val="clear" w:color="auto" w:fill="auto"/>
            <w:vAlign w:val="center"/>
          </w:tcPr>
          <w:p w:rsidR="00B245BB" w:rsidRPr="005057E6" w:rsidRDefault="00B245BB" w:rsidP="00DB2AC3">
            <w:pPr>
              <w:autoSpaceDE w:val="0"/>
              <w:autoSpaceDN w:val="0"/>
              <w:adjustRightInd w:val="0"/>
              <w:spacing w:after="0" w:line="240" w:lineRule="auto"/>
              <w:jc w:val="center"/>
              <w:rPr>
                <w:rFonts w:ascii="Times New Roman" w:hAnsi="Times New Roman" w:cs="Times New Roman"/>
                <w:b/>
                <w:bCs/>
                <w:sz w:val="24"/>
                <w:szCs w:val="24"/>
              </w:rPr>
            </w:pPr>
            <w:r w:rsidRPr="005057E6">
              <w:rPr>
                <w:rFonts w:ascii="Times New Roman" w:hAnsi="Times New Roman" w:cs="Times New Roman"/>
                <w:b/>
                <w:bCs/>
                <w:sz w:val="24"/>
                <w:szCs w:val="24"/>
              </w:rPr>
              <w:t>ЛР 5</w:t>
            </w:r>
          </w:p>
          <w:p w:rsidR="00B245BB" w:rsidRPr="005057E6" w:rsidRDefault="00B245BB" w:rsidP="00DB2AC3">
            <w:pPr>
              <w:widowControl w:val="0"/>
              <w:suppressAutoHyphens/>
              <w:spacing w:after="0" w:line="240" w:lineRule="auto"/>
              <w:ind w:left="-180" w:firstLine="180"/>
              <w:jc w:val="center"/>
              <w:rPr>
                <w:rFonts w:ascii="Times New Roman" w:hAnsi="Times New Roman" w:cs="Times New Roman"/>
                <w:sz w:val="24"/>
                <w:szCs w:val="24"/>
              </w:rPr>
            </w:pPr>
          </w:p>
        </w:tc>
        <w:tc>
          <w:tcPr>
            <w:tcW w:w="4269" w:type="pct"/>
            <w:shd w:val="clear" w:color="auto" w:fill="auto"/>
          </w:tcPr>
          <w:p w:rsidR="00B245BB" w:rsidRPr="005057E6" w:rsidRDefault="00B245BB" w:rsidP="00DB2AC3">
            <w:pPr>
              <w:spacing w:line="240" w:lineRule="auto"/>
              <w:ind w:right="54"/>
              <w:jc w:val="both"/>
              <w:rPr>
                <w:rFonts w:ascii="Times New Roman" w:hAnsi="Times New Roman" w:cs="Times New Roman"/>
                <w:sz w:val="24"/>
                <w:szCs w:val="24"/>
              </w:rPr>
            </w:pPr>
            <w:r w:rsidRPr="005057E6">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B245BB" w:rsidRPr="005057E6" w:rsidTr="00DB2AC3">
        <w:trPr>
          <w:trHeight w:val="157"/>
        </w:trPr>
        <w:tc>
          <w:tcPr>
            <w:tcW w:w="731" w:type="pct"/>
            <w:shd w:val="clear" w:color="auto" w:fill="auto"/>
            <w:vAlign w:val="center"/>
          </w:tcPr>
          <w:p w:rsidR="00B245BB" w:rsidRPr="005057E6" w:rsidRDefault="00B245BB" w:rsidP="00DB2AC3">
            <w:pPr>
              <w:autoSpaceDE w:val="0"/>
              <w:autoSpaceDN w:val="0"/>
              <w:adjustRightInd w:val="0"/>
              <w:spacing w:after="0" w:line="240" w:lineRule="auto"/>
              <w:jc w:val="center"/>
              <w:rPr>
                <w:rFonts w:ascii="Times New Roman" w:hAnsi="Times New Roman" w:cs="Times New Roman"/>
                <w:b/>
                <w:bCs/>
                <w:sz w:val="24"/>
                <w:szCs w:val="24"/>
              </w:rPr>
            </w:pPr>
            <w:r w:rsidRPr="005057E6">
              <w:rPr>
                <w:rFonts w:ascii="Times New Roman" w:hAnsi="Times New Roman" w:cs="Times New Roman"/>
                <w:b/>
                <w:bCs/>
                <w:sz w:val="24"/>
                <w:szCs w:val="24"/>
              </w:rPr>
              <w:t>ЛР 8</w:t>
            </w:r>
          </w:p>
          <w:p w:rsidR="00B245BB" w:rsidRPr="005057E6" w:rsidRDefault="00B245BB" w:rsidP="00DB2AC3">
            <w:pPr>
              <w:autoSpaceDE w:val="0"/>
              <w:autoSpaceDN w:val="0"/>
              <w:adjustRightInd w:val="0"/>
              <w:spacing w:after="0" w:line="240" w:lineRule="auto"/>
              <w:jc w:val="center"/>
              <w:rPr>
                <w:rFonts w:ascii="Times New Roman" w:hAnsi="Times New Roman" w:cs="Times New Roman"/>
                <w:sz w:val="24"/>
                <w:szCs w:val="24"/>
              </w:rPr>
            </w:pPr>
          </w:p>
        </w:tc>
        <w:tc>
          <w:tcPr>
            <w:tcW w:w="4269" w:type="pct"/>
            <w:shd w:val="clear" w:color="auto" w:fill="auto"/>
          </w:tcPr>
          <w:p w:rsidR="00B245BB" w:rsidRPr="005057E6" w:rsidRDefault="00B245BB" w:rsidP="00DB2AC3">
            <w:pPr>
              <w:spacing w:line="240" w:lineRule="auto"/>
              <w:ind w:right="54"/>
              <w:jc w:val="both"/>
              <w:rPr>
                <w:rFonts w:ascii="Times New Roman" w:hAnsi="Times New Roman" w:cs="Times New Roman"/>
                <w:sz w:val="24"/>
                <w:szCs w:val="24"/>
              </w:rPr>
            </w:pPr>
            <w:r w:rsidRPr="005057E6">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B245BB" w:rsidRPr="005057E6" w:rsidTr="00DB2AC3">
        <w:trPr>
          <w:trHeight w:val="127"/>
        </w:trPr>
        <w:tc>
          <w:tcPr>
            <w:tcW w:w="731" w:type="pct"/>
            <w:shd w:val="clear" w:color="auto" w:fill="auto"/>
            <w:vAlign w:val="center"/>
          </w:tcPr>
          <w:p w:rsidR="00B245BB" w:rsidRPr="005057E6" w:rsidRDefault="00B245BB" w:rsidP="00DB2AC3">
            <w:pPr>
              <w:autoSpaceDE w:val="0"/>
              <w:autoSpaceDN w:val="0"/>
              <w:adjustRightInd w:val="0"/>
              <w:spacing w:after="0" w:line="240" w:lineRule="auto"/>
              <w:jc w:val="center"/>
              <w:rPr>
                <w:rFonts w:ascii="Times New Roman" w:hAnsi="Times New Roman" w:cs="Times New Roman"/>
                <w:b/>
                <w:bCs/>
                <w:sz w:val="24"/>
                <w:szCs w:val="24"/>
              </w:rPr>
            </w:pPr>
            <w:r w:rsidRPr="005057E6">
              <w:rPr>
                <w:rFonts w:ascii="Times New Roman" w:hAnsi="Times New Roman" w:cs="Times New Roman"/>
                <w:b/>
                <w:bCs/>
                <w:sz w:val="24"/>
                <w:szCs w:val="24"/>
              </w:rPr>
              <w:t>ЛР 9</w:t>
            </w:r>
          </w:p>
          <w:p w:rsidR="00B245BB" w:rsidRPr="005057E6" w:rsidRDefault="00B245BB" w:rsidP="00DB2AC3">
            <w:pPr>
              <w:spacing w:after="0" w:line="240" w:lineRule="auto"/>
              <w:ind w:firstLine="142"/>
              <w:jc w:val="center"/>
              <w:rPr>
                <w:rFonts w:ascii="Times New Roman" w:hAnsi="Times New Roman" w:cs="Times New Roman"/>
                <w:b/>
                <w:bCs/>
                <w:sz w:val="24"/>
                <w:szCs w:val="24"/>
              </w:rPr>
            </w:pPr>
          </w:p>
        </w:tc>
        <w:tc>
          <w:tcPr>
            <w:tcW w:w="4269" w:type="pct"/>
            <w:shd w:val="clear" w:color="auto" w:fill="auto"/>
          </w:tcPr>
          <w:p w:rsidR="00B245BB" w:rsidRPr="005057E6" w:rsidRDefault="00B245BB" w:rsidP="00DB2AC3">
            <w:pPr>
              <w:spacing w:line="240" w:lineRule="auto"/>
              <w:ind w:right="54"/>
              <w:jc w:val="both"/>
              <w:rPr>
                <w:rFonts w:ascii="Times New Roman" w:hAnsi="Times New Roman" w:cs="Times New Roman"/>
                <w:sz w:val="24"/>
                <w:szCs w:val="24"/>
              </w:rPr>
            </w:pPr>
            <w:r w:rsidRPr="005057E6">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r w:rsidR="00B245BB" w:rsidRPr="005057E6" w:rsidTr="00DB2AC3">
        <w:trPr>
          <w:trHeight w:val="281"/>
        </w:trPr>
        <w:tc>
          <w:tcPr>
            <w:tcW w:w="731" w:type="pct"/>
            <w:shd w:val="clear" w:color="auto" w:fill="auto"/>
            <w:vAlign w:val="center"/>
          </w:tcPr>
          <w:p w:rsidR="00B245BB" w:rsidRPr="005057E6" w:rsidRDefault="00B245BB" w:rsidP="00DB2AC3">
            <w:pPr>
              <w:autoSpaceDE w:val="0"/>
              <w:autoSpaceDN w:val="0"/>
              <w:adjustRightInd w:val="0"/>
              <w:spacing w:after="0" w:line="240" w:lineRule="auto"/>
              <w:jc w:val="center"/>
              <w:rPr>
                <w:rFonts w:ascii="Times New Roman" w:hAnsi="Times New Roman" w:cs="Times New Roman"/>
                <w:b/>
                <w:bCs/>
                <w:sz w:val="24"/>
                <w:szCs w:val="24"/>
              </w:rPr>
            </w:pPr>
            <w:r w:rsidRPr="005057E6">
              <w:rPr>
                <w:rFonts w:ascii="Times New Roman" w:hAnsi="Times New Roman" w:cs="Times New Roman"/>
                <w:b/>
                <w:bCs/>
                <w:sz w:val="24"/>
                <w:szCs w:val="24"/>
              </w:rPr>
              <w:t>ЛР 11</w:t>
            </w:r>
          </w:p>
          <w:p w:rsidR="00B245BB" w:rsidRPr="005057E6" w:rsidRDefault="00B245BB" w:rsidP="00DB2AC3">
            <w:pPr>
              <w:spacing w:after="0" w:line="240" w:lineRule="auto"/>
              <w:ind w:firstLine="142"/>
              <w:jc w:val="center"/>
              <w:rPr>
                <w:rFonts w:ascii="Times New Roman" w:hAnsi="Times New Roman" w:cs="Times New Roman"/>
                <w:b/>
                <w:bCs/>
                <w:sz w:val="24"/>
                <w:szCs w:val="24"/>
              </w:rPr>
            </w:pPr>
          </w:p>
        </w:tc>
        <w:tc>
          <w:tcPr>
            <w:tcW w:w="4269" w:type="pct"/>
            <w:shd w:val="clear" w:color="auto" w:fill="auto"/>
          </w:tcPr>
          <w:p w:rsidR="00B245BB" w:rsidRPr="005057E6" w:rsidRDefault="00B245BB" w:rsidP="00DB2AC3">
            <w:pPr>
              <w:spacing w:line="240" w:lineRule="auto"/>
              <w:jc w:val="both"/>
              <w:rPr>
                <w:rFonts w:ascii="Times New Roman" w:hAnsi="Times New Roman" w:cs="Times New Roman"/>
                <w:sz w:val="24"/>
                <w:szCs w:val="24"/>
              </w:rPr>
            </w:pPr>
            <w:r w:rsidRPr="005057E6">
              <w:rPr>
                <w:rFonts w:ascii="Times New Roman" w:hAnsi="Times New Roman" w:cs="Times New Roman"/>
                <w:sz w:val="24"/>
                <w:szCs w:val="24"/>
              </w:rPr>
              <w:t>Проявляющий уважение к эстетическим ценностям, обладающий основами эстетической культуры</w:t>
            </w:r>
          </w:p>
        </w:tc>
      </w:tr>
      <w:tr w:rsidR="00B245BB" w:rsidRPr="005057E6" w:rsidTr="00DB2AC3">
        <w:trPr>
          <w:trHeight w:val="527"/>
        </w:trPr>
        <w:tc>
          <w:tcPr>
            <w:tcW w:w="731" w:type="pct"/>
            <w:shd w:val="clear" w:color="auto" w:fill="auto"/>
            <w:vAlign w:val="center"/>
          </w:tcPr>
          <w:p w:rsidR="00B245BB" w:rsidRPr="005057E6" w:rsidRDefault="00B245BB" w:rsidP="00DB2AC3">
            <w:pPr>
              <w:autoSpaceDE w:val="0"/>
              <w:autoSpaceDN w:val="0"/>
              <w:adjustRightInd w:val="0"/>
              <w:spacing w:after="0" w:line="240" w:lineRule="auto"/>
              <w:jc w:val="center"/>
              <w:rPr>
                <w:rFonts w:ascii="Times New Roman" w:hAnsi="Times New Roman" w:cs="Times New Roman"/>
                <w:b/>
                <w:bCs/>
                <w:sz w:val="24"/>
                <w:szCs w:val="24"/>
              </w:rPr>
            </w:pPr>
            <w:r w:rsidRPr="005057E6">
              <w:rPr>
                <w:rFonts w:ascii="Times New Roman" w:hAnsi="Times New Roman" w:cs="Times New Roman"/>
                <w:b/>
                <w:bCs/>
                <w:sz w:val="24"/>
                <w:szCs w:val="24"/>
              </w:rPr>
              <w:t>ЛР 13</w:t>
            </w:r>
          </w:p>
        </w:tc>
        <w:tc>
          <w:tcPr>
            <w:tcW w:w="4269" w:type="pct"/>
            <w:shd w:val="clear" w:color="auto" w:fill="auto"/>
          </w:tcPr>
          <w:p w:rsidR="00B245BB" w:rsidRPr="005057E6" w:rsidRDefault="00B245BB" w:rsidP="00DB2AC3">
            <w:pPr>
              <w:spacing w:after="0" w:line="240" w:lineRule="auto"/>
              <w:ind w:right="54"/>
              <w:jc w:val="both"/>
              <w:rPr>
                <w:rFonts w:ascii="Times New Roman" w:hAnsi="Times New Roman" w:cs="Times New Roman"/>
                <w:sz w:val="24"/>
                <w:szCs w:val="24"/>
              </w:rPr>
            </w:pPr>
            <w:r w:rsidRPr="005057E6">
              <w:rPr>
                <w:rFonts w:ascii="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bl>
    <w:p w:rsidR="00B245BB" w:rsidRDefault="00B245BB"/>
    <w:p w:rsidR="00B245BB" w:rsidRDefault="00B245BB" w:rsidP="00B245BB">
      <w:pPr>
        <w:tabs>
          <w:tab w:val="left" w:pos="1740"/>
        </w:tabs>
      </w:pPr>
    </w:p>
    <w:p w:rsidR="00092404" w:rsidRPr="00B245BB" w:rsidRDefault="00B245BB" w:rsidP="00B245BB">
      <w:pPr>
        <w:tabs>
          <w:tab w:val="left" w:pos="1740"/>
        </w:tabs>
        <w:sectPr w:rsidR="00092404" w:rsidRPr="00B245BB" w:rsidSect="00B245BB">
          <w:pgSz w:w="11906" w:h="16838"/>
          <w:pgMar w:top="1134" w:right="851" w:bottom="1134" w:left="851" w:header="709" w:footer="709" w:gutter="0"/>
          <w:cols w:space="708"/>
          <w:docGrid w:linePitch="360"/>
        </w:sectPr>
      </w:pPr>
      <w:r>
        <w:tab/>
      </w:r>
    </w:p>
    <w:p w:rsidR="00092404" w:rsidRPr="00285D45" w:rsidRDefault="00092404" w:rsidP="00092404">
      <w:pPr>
        <w:tabs>
          <w:tab w:val="left" w:pos="1848"/>
        </w:tabs>
        <w:spacing w:after="0" w:line="360" w:lineRule="auto"/>
        <w:rPr>
          <w:rFonts w:ascii="Times New Roman" w:eastAsia="Times New Roman" w:hAnsi="Times New Roman" w:cs="Times New Roman"/>
          <w:color w:val="000000"/>
          <w:sz w:val="28"/>
          <w:szCs w:val="32"/>
        </w:rPr>
      </w:pPr>
      <w:bookmarkStart w:id="3" w:name="_Hlk89257846"/>
      <w:r w:rsidRPr="00285D45">
        <w:rPr>
          <w:rFonts w:ascii="Times New Roman" w:eastAsia="Times New Roman" w:hAnsi="Times New Roman" w:cs="Times New Roman"/>
          <w:b/>
          <w:sz w:val="28"/>
          <w:szCs w:val="28"/>
        </w:rPr>
        <w:lastRenderedPageBreak/>
        <w:t>1.4.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Рабочая программа с учетом наличия обучающихся с ОВЗ с легкой степенью УО и ЗПР. Данная группа слушателей характеризуется:</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-память ограничена в объеме, преобладает кратковременная над долго временной, механическая над логической;</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несформированность произвольного поведения по типу психической неустойчивости, расторможенность влечений, учебной мотивации;</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болезненно реагируют на тон голоса, отмечают малейшее изменение в настроении.</w:t>
      </w:r>
    </w:p>
    <w:p w:rsidR="00092404" w:rsidRPr="00285D45" w:rsidRDefault="00092404" w:rsidP="00092404">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092404" w:rsidRPr="00285D45" w:rsidRDefault="00092404" w:rsidP="00092404">
      <w:pPr>
        <w:tabs>
          <w:tab w:val="left" w:pos="1832"/>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092404" w:rsidRPr="00285D45" w:rsidRDefault="00092404" w:rsidP="00092404">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t>1.5. Характерные формы организации деятельности обучающихся с ОВЗ. Направление работы и методические приемы:</w:t>
      </w:r>
    </w:p>
    <w:p w:rsidR="00092404" w:rsidRPr="00285D45" w:rsidRDefault="00092404" w:rsidP="00092404">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092404" w:rsidRPr="00285D45" w:rsidRDefault="00092404" w:rsidP="00092404">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lastRenderedPageBreak/>
        <w:t>- развитие глазомера (начерти таблицу без линейки, кроссворды, крестики и нолики, третий (четвёртый, пятый) лишний, мозайка, ребусы);</w:t>
      </w:r>
    </w:p>
    <w:p w:rsidR="00092404" w:rsidRPr="00285D45" w:rsidRDefault="00092404" w:rsidP="00092404">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rsidR="00092404" w:rsidRPr="00285D45" w:rsidRDefault="00092404" w:rsidP="00092404">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
    <w:p w:rsidR="00092404" w:rsidRPr="00285D45" w:rsidRDefault="00092404" w:rsidP="00092404">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соотнеси вопрос и ответ, термин и его трактовку (составь пару), загадки, шарады, метаграммы, логогрифы, криптограммы, допиши предложение, по рисункам охарактеризуй объект или процесс, стихи, синквейны, сказки, найди родственников, лото, тест, физкультминутки);</w:t>
      </w:r>
    </w:p>
    <w:p w:rsidR="00092404" w:rsidRPr="00285D45" w:rsidRDefault="00092404" w:rsidP="00092404">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шестиклеточный</w:t>
      </w:r>
      <w:r w:rsidR="00C56A14">
        <w:rPr>
          <w:rFonts w:ascii="Times New Roman" w:eastAsia="Calibri" w:hAnsi="Times New Roman" w:cs="Times New Roman"/>
          <w:sz w:val="28"/>
          <w:szCs w:val="32"/>
        </w:rPr>
        <w:t xml:space="preserve"> </w:t>
      </w:r>
      <w:r w:rsidRPr="00285D45">
        <w:rPr>
          <w:rFonts w:ascii="Times New Roman" w:eastAsia="Calibri" w:hAnsi="Times New Roman" w:cs="Times New Roman"/>
          <w:sz w:val="28"/>
          <w:szCs w:val="32"/>
        </w:rPr>
        <w:t>логикон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синквейны, сказки, найди родственников, лото, ребусы, головоломки, тест);</w:t>
      </w:r>
    </w:p>
    <w:p w:rsidR="00092404" w:rsidRPr="00285D45" w:rsidRDefault="00092404" w:rsidP="00092404">
      <w:pPr>
        <w:shd w:val="clear" w:color="auto" w:fill="FFFFFF"/>
        <w:spacing w:after="0" w:line="360" w:lineRule="auto"/>
        <w:rPr>
          <w:rFonts w:ascii="Times New Roman" w:eastAsia="Calibri" w:hAnsi="Times New Roman" w:cs="Times New Roman"/>
          <w:sz w:val="28"/>
          <w:szCs w:val="28"/>
        </w:rPr>
      </w:pPr>
      <w:r w:rsidRPr="00285D45">
        <w:rPr>
          <w:rFonts w:ascii="Times New Roman" w:eastAsia="Calibri" w:hAnsi="Times New Roman" w:cs="Times New Roman"/>
          <w:sz w:val="28"/>
          <w:szCs w:val="32"/>
        </w:rPr>
        <w:t>развитие мелкой моторики рук (физкультминутки, бросание мяча (вопрос – ответ), лабораторный практикум, работа с разными материалами, мозаика</w:t>
      </w:r>
      <w:bookmarkEnd w:id="3"/>
      <w:r w:rsidRPr="00285D45">
        <w:rPr>
          <w:rFonts w:ascii="Times New Roman" w:eastAsia="Calibri" w:hAnsi="Times New Roman" w:cs="Times New Roman"/>
          <w:sz w:val="28"/>
          <w:szCs w:val="32"/>
        </w:rPr>
        <w:t>.</w:t>
      </w:r>
    </w:p>
    <w:p w:rsidR="00092404" w:rsidRPr="00285D45" w:rsidRDefault="00092404" w:rsidP="0009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lastRenderedPageBreak/>
        <w:t xml:space="preserve">1.6.  Рекомендованное количество часов на освоение программы </w:t>
      </w:r>
      <w:r>
        <w:rPr>
          <w:rFonts w:ascii="Times New Roman" w:eastAsia="Calibri" w:hAnsi="Times New Roman" w:cs="Times New Roman"/>
          <w:b/>
          <w:sz w:val="28"/>
          <w:szCs w:val="28"/>
        </w:rPr>
        <w:t>профессионального модуля</w:t>
      </w:r>
      <w:r w:rsidRPr="00285D45">
        <w:rPr>
          <w:rFonts w:ascii="Times New Roman" w:eastAsia="Calibri" w:hAnsi="Times New Roman" w:cs="Times New Roman"/>
          <w:b/>
          <w:sz w:val="28"/>
          <w:szCs w:val="28"/>
        </w:rPr>
        <w:t>:</w:t>
      </w:r>
    </w:p>
    <w:p w:rsidR="003E405B" w:rsidRPr="00324A67"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color w:val="000000"/>
          <w:sz w:val="28"/>
          <w:szCs w:val="26"/>
          <w:shd w:val="clear" w:color="auto" w:fill="FFFFFF"/>
        </w:rPr>
      </w:pPr>
      <w:r w:rsidRPr="002D4525">
        <w:rPr>
          <w:rFonts w:ascii="Times New Roman" w:hAnsi="Times New Roman" w:cs="Times New Roman"/>
          <w:b/>
          <w:sz w:val="28"/>
          <w:szCs w:val="28"/>
        </w:rPr>
        <w:t>МДК.0</w:t>
      </w:r>
      <w:r>
        <w:rPr>
          <w:rFonts w:ascii="Times New Roman" w:hAnsi="Times New Roman" w:cs="Times New Roman"/>
          <w:b/>
          <w:sz w:val="28"/>
          <w:szCs w:val="28"/>
        </w:rPr>
        <w:t>2</w:t>
      </w:r>
      <w:r w:rsidRPr="002D4525">
        <w:rPr>
          <w:rFonts w:ascii="Times New Roman" w:hAnsi="Times New Roman" w:cs="Times New Roman"/>
          <w:b/>
          <w:sz w:val="28"/>
          <w:szCs w:val="28"/>
        </w:rPr>
        <w:t xml:space="preserve">.01 </w:t>
      </w:r>
      <w:r w:rsidRPr="00324A67">
        <w:rPr>
          <w:rFonts w:ascii="Times New Roman" w:hAnsi="Times New Roman" w:cs="Times New Roman"/>
          <w:b/>
          <w:color w:val="000000"/>
          <w:sz w:val="28"/>
          <w:szCs w:val="26"/>
          <w:shd w:val="clear" w:color="auto" w:fill="FFFFFF"/>
        </w:rPr>
        <w:t>Организация приготовления, подготовки к реализации и презентации горячих блюд, кулинарных изделий, закусок</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4924A7">
        <w:rPr>
          <w:rFonts w:ascii="Times New Roman" w:hAnsi="Times New Roman" w:cs="Times New Roman"/>
          <w:sz w:val="28"/>
          <w:szCs w:val="28"/>
        </w:rPr>
        <w:t xml:space="preserve">всего </w:t>
      </w:r>
      <w:r>
        <w:rPr>
          <w:rFonts w:ascii="Times New Roman" w:hAnsi="Times New Roman" w:cs="Times New Roman"/>
          <w:sz w:val="28"/>
          <w:szCs w:val="28"/>
        </w:rPr>
        <w:t>–</w:t>
      </w:r>
      <w:r>
        <w:rPr>
          <w:rFonts w:ascii="Times New Roman" w:hAnsi="Times New Roman" w:cs="Times New Roman"/>
          <w:b/>
          <w:sz w:val="28"/>
          <w:szCs w:val="28"/>
        </w:rPr>
        <w:t xml:space="preserve">90 </w:t>
      </w:r>
      <w:r w:rsidRPr="000A1CA6">
        <w:rPr>
          <w:rFonts w:ascii="Times New Roman" w:hAnsi="Times New Roman" w:cs="Times New Roman"/>
          <w:sz w:val="28"/>
          <w:szCs w:val="28"/>
        </w:rPr>
        <w:t>часов, в том числе:</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во взаимодействии с преподавателем – </w:t>
      </w:r>
      <w:r>
        <w:rPr>
          <w:rFonts w:ascii="Times New Roman" w:hAnsi="Times New Roman" w:cs="Times New Roman"/>
          <w:b/>
          <w:sz w:val="28"/>
          <w:szCs w:val="28"/>
        </w:rPr>
        <w:t>8</w:t>
      </w:r>
      <w:r w:rsidR="00DB2AC3">
        <w:rPr>
          <w:rFonts w:ascii="Times New Roman" w:hAnsi="Times New Roman" w:cs="Times New Roman"/>
          <w:b/>
          <w:sz w:val="28"/>
          <w:szCs w:val="28"/>
        </w:rPr>
        <w:t>8</w:t>
      </w:r>
      <w:r w:rsidRPr="000A1CA6">
        <w:rPr>
          <w:rFonts w:ascii="Times New Roman" w:hAnsi="Times New Roman" w:cs="Times New Roman"/>
          <w:b/>
          <w:sz w:val="28"/>
          <w:szCs w:val="28"/>
        </w:rPr>
        <w:t xml:space="preserve"> </w:t>
      </w:r>
      <w:r w:rsidRPr="000A1CA6">
        <w:rPr>
          <w:rFonts w:ascii="Times New Roman" w:hAnsi="Times New Roman" w:cs="Times New Roman"/>
          <w:sz w:val="28"/>
          <w:szCs w:val="28"/>
        </w:rPr>
        <w:t>часа из них;</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       теории – </w:t>
      </w:r>
      <w:r w:rsidR="00DB2AC3">
        <w:rPr>
          <w:rFonts w:ascii="Times New Roman" w:hAnsi="Times New Roman" w:cs="Times New Roman"/>
          <w:b/>
          <w:sz w:val="28"/>
          <w:szCs w:val="28"/>
        </w:rPr>
        <w:t>54</w:t>
      </w:r>
      <w:r>
        <w:rPr>
          <w:rFonts w:ascii="Times New Roman" w:hAnsi="Times New Roman" w:cs="Times New Roman"/>
          <w:sz w:val="28"/>
          <w:szCs w:val="28"/>
        </w:rPr>
        <w:t xml:space="preserve"> часов</w:t>
      </w:r>
      <w:r w:rsidRPr="000A1CA6">
        <w:rPr>
          <w:rFonts w:ascii="Times New Roman" w:hAnsi="Times New Roman" w:cs="Times New Roman"/>
          <w:sz w:val="28"/>
          <w:szCs w:val="28"/>
        </w:rPr>
        <w:t xml:space="preserve">; </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       лабораторных и практических занятий – </w:t>
      </w:r>
      <w:r w:rsidR="00DB2AC3">
        <w:rPr>
          <w:rFonts w:ascii="Times New Roman" w:hAnsi="Times New Roman" w:cs="Times New Roman"/>
          <w:b/>
          <w:sz w:val="28"/>
          <w:szCs w:val="28"/>
        </w:rPr>
        <w:t>34</w:t>
      </w:r>
      <w:r w:rsidRPr="000A1CA6">
        <w:rPr>
          <w:rFonts w:ascii="Times New Roman" w:hAnsi="Times New Roman" w:cs="Times New Roman"/>
          <w:sz w:val="28"/>
          <w:szCs w:val="28"/>
        </w:rPr>
        <w:t xml:space="preserve"> часов;</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r w:rsidRPr="000A1CA6">
        <w:rPr>
          <w:rFonts w:ascii="Times New Roman" w:hAnsi="Times New Roman" w:cs="Times New Roman"/>
          <w:b/>
          <w:sz w:val="28"/>
          <w:szCs w:val="28"/>
        </w:rPr>
        <w:t xml:space="preserve">МДК.02.02 </w:t>
      </w:r>
      <w:r w:rsidRPr="000A1CA6">
        <w:rPr>
          <w:rFonts w:ascii="Times New Roman" w:hAnsi="Times New Roman" w:cs="Times New Roman"/>
          <w:b/>
          <w:sz w:val="28"/>
          <w:szCs w:val="26"/>
          <w:shd w:val="clear" w:color="auto" w:fill="FFFFFF"/>
        </w:rPr>
        <w:t>Процессы приготовления, подготовки к реализации и презентации горячих блюд, кулинарных изделий, закусок</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всего –</w:t>
      </w:r>
      <w:r w:rsidR="00DB2AC3">
        <w:rPr>
          <w:rFonts w:ascii="Times New Roman" w:hAnsi="Times New Roman" w:cs="Times New Roman"/>
          <w:b/>
          <w:sz w:val="28"/>
          <w:szCs w:val="28"/>
        </w:rPr>
        <w:t xml:space="preserve">126 </w:t>
      </w:r>
      <w:r w:rsidRPr="000A1CA6">
        <w:rPr>
          <w:rFonts w:ascii="Times New Roman" w:hAnsi="Times New Roman" w:cs="Times New Roman"/>
          <w:sz w:val="28"/>
          <w:szCs w:val="28"/>
        </w:rPr>
        <w:t>часов, в том числе:</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во взаимодействии с преподавателем – </w:t>
      </w:r>
      <w:r w:rsidR="00DB2AC3">
        <w:rPr>
          <w:rFonts w:ascii="Times New Roman" w:hAnsi="Times New Roman" w:cs="Times New Roman"/>
          <w:b/>
          <w:sz w:val="28"/>
          <w:szCs w:val="28"/>
        </w:rPr>
        <w:t xml:space="preserve">118 </w:t>
      </w:r>
      <w:r w:rsidR="00DB2AC3">
        <w:rPr>
          <w:rFonts w:ascii="Times New Roman" w:hAnsi="Times New Roman" w:cs="Times New Roman"/>
          <w:sz w:val="28"/>
          <w:szCs w:val="28"/>
        </w:rPr>
        <w:t>часов</w:t>
      </w:r>
      <w:r w:rsidRPr="000A1CA6">
        <w:rPr>
          <w:rFonts w:ascii="Times New Roman" w:hAnsi="Times New Roman" w:cs="Times New Roman"/>
          <w:sz w:val="28"/>
          <w:szCs w:val="28"/>
        </w:rPr>
        <w:t xml:space="preserve"> из них;</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       теории – </w:t>
      </w:r>
      <w:r w:rsidR="00DB2AC3">
        <w:rPr>
          <w:rFonts w:ascii="Times New Roman" w:hAnsi="Times New Roman" w:cs="Times New Roman"/>
          <w:b/>
          <w:sz w:val="28"/>
          <w:szCs w:val="28"/>
        </w:rPr>
        <w:t>52</w:t>
      </w:r>
      <w:r w:rsidRPr="000A1CA6">
        <w:rPr>
          <w:rFonts w:ascii="Times New Roman" w:hAnsi="Times New Roman" w:cs="Times New Roman"/>
          <w:sz w:val="28"/>
          <w:szCs w:val="28"/>
        </w:rPr>
        <w:t xml:space="preserve"> часа; </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       лаборато</w:t>
      </w:r>
      <w:r w:rsidR="00DB2AC3">
        <w:rPr>
          <w:rFonts w:ascii="Times New Roman" w:hAnsi="Times New Roman" w:cs="Times New Roman"/>
          <w:sz w:val="28"/>
          <w:szCs w:val="28"/>
        </w:rPr>
        <w:t>рных и практических занятий – 66</w:t>
      </w:r>
      <w:r w:rsidRPr="000A1CA6">
        <w:rPr>
          <w:rFonts w:ascii="Times New Roman" w:hAnsi="Times New Roman" w:cs="Times New Roman"/>
          <w:sz w:val="28"/>
          <w:szCs w:val="28"/>
        </w:rPr>
        <w:t xml:space="preserve"> часов;</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eastAsia="Times New Roman" w:hAnsi="Times New Roman" w:cs="Times New Roman"/>
          <w:sz w:val="28"/>
          <w:szCs w:val="28"/>
        </w:rPr>
        <w:t xml:space="preserve">самостоятельной работы обучающегося </w:t>
      </w:r>
      <w:r w:rsidRPr="000A1CA6">
        <w:rPr>
          <w:rFonts w:ascii="Times New Roman" w:hAnsi="Times New Roman" w:cs="Times New Roman"/>
          <w:sz w:val="28"/>
          <w:szCs w:val="28"/>
        </w:rPr>
        <w:t xml:space="preserve">- </w:t>
      </w:r>
      <w:r w:rsidR="00DB2AC3">
        <w:rPr>
          <w:rFonts w:ascii="Times New Roman" w:hAnsi="Times New Roman" w:cs="Times New Roman"/>
          <w:b/>
          <w:sz w:val="28"/>
          <w:szCs w:val="28"/>
        </w:rPr>
        <w:t>4</w:t>
      </w:r>
      <w:r w:rsidR="00DB2AC3">
        <w:rPr>
          <w:rFonts w:ascii="Times New Roman" w:hAnsi="Times New Roman" w:cs="Times New Roman"/>
          <w:sz w:val="28"/>
          <w:szCs w:val="28"/>
        </w:rPr>
        <w:t xml:space="preserve"> часа</w:t>
      </w:r>
      <w:r w:rsidRPr="000A1CA6">
        <w:rPr>
          <w:rFonts w:ascii="Times New Roman" w:hAnsi="Times New Roman" w:cs="Times New Roman"/>
          <w:sz w:val="28"/>
          <w:szCs w:val="28"/>
        </w:rPr>
        <w:t>.</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учебной практики – </w:t>
      </w:r>
      <w:r w:rsidR="00DB2AC3">
        <w:rPr>
          <w:rFonts w:ascii="Times New Roman" w:hAnsi="Times New Roman" w:cs="Times New Roman"/>
          <w:b/>
          <w:sz w:val="28"/>
          <w:szCs w:val="28"/>
        </w:rPr>
        <w:t>144</w:t>
      </w:r>
      <w:r>
        <w:rPr>
          <w:rFonts w:ascii="Times New Roman" w:hAnsi="Times New Roman" w:cs="Times New Roman"/>
          <w:sz w:val="28"/>
          <w:szCs w:val="28"/>
        </w:rPr>
        <w:t xml:space="preserve"> часа</w:t>
      </w:r>
    </w:p>
    <w:p w:rsidR="003E405B" w:rsidRPr="000A1CA6" w:rsidRDefault="003E405B" w:rsidP="003E4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производственной практики – </w:t>
      </w:r>
      <w:r>
        <w:rPr>
          <w:rFonts w:ascii="Times New Roman" w:hAnsi="Times New Roman" w:cs="Times New Roman"/>
          <w:b/>
          <w:sz w:val="28"/>
          <w:szCs w:val="28"/>
        </w:rPr>
        <w:t>108</w:t>
      </w:r>
      <w:r w:rsidRPr="000A1CA6">
        <w:rPr>
          <w:rFonts w:ascii="Times New Roman" w:hAnsi="Times New Roman" w:cs="Times New Roman"/>
          <w:sz w:val="28"/>
          <w:szCs w:val="28"/>
        </w:rPr>
        <w:t xml:space="preserve"> часов.</w:t>
      </w:r>
    </w:p>
    <w:p w:rsidR="003E405B" w:rsidRPr="000A1CA6" w:rsidRDefault="003E405B" w:rsidP="003E405B">
      <w:pPr>
        <w:tabs>
          <w:tab w:val="left" w:pos="1440"/>
        </w:tabs>
        <w:spacing w:after="0" w:line="360" w:lineRule="auto"/>
        <w:ind w:firstLine="567"/>
        <w:jc w:val="both"/>
        <w:rPr>
          <w:rFonts w:ascii="Times New Roman" w:hAnsi="Times New Roman" w:cs="Times New Roman"/>
          <w:sz w:val="28"/>
          <w:szCs w:val="28"/>
        </w:rPr>
      </w:pPr>
      <w:r w:rsidRPr="000A1CA6">
        <w:rPr>
          <w:rFonts w:ascii="Times New Roman" w:hAnsi="Times New Roman" w:cs="Times New Roman"/>
          <w:sz w:val="28"/>
          <w:szCs w:val="28"/>
        </w:rPr>
        <w:t>Экзамен по модулю - 6 часов</w:t>
      </w:r>
    </w:p>
    <w:p w:rsidR="003E405B" w:rsidRPr="000A1CA6" w:rsidRDefault="003E405B" w:rsidP="003E405B">
      <w:pPr>
        <w:tabs>
          <w:tab w:val="left" w:pos="1440"/>
        </w:tabs>
        <w:spacing w:after="0" w:line="360" w:lineRule="auto"/>
        <w:ind w:firstLine="567"/>
        <w:jc w:val="both"/>
        <w:rPr>
          <w:rFonts w:ascii="Times New Roman" w:hAnsi="Times New Roman" w:cs="Times New Roman"/>
          <w:sz w:val="28"/>
          <w:szCs w:val="28"/>
        </w:rPr>
      </w:pPr>
      <w:r w:rsidRPr="000A1CA6">
        <w:rPr>
          <w:rFonts w:ascii="Times New Roman" w:hAnsi="Times New Roman" w:cs="Times New Roman"/>
          <w:sz w:val="28"/>
          <w:szCs w:val="28"/>
        </w:rPr>
        <w:t>Консультация – 6 часов</w:t>
      </w:r>
    </w:p>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092404" w:rsidRDefault="00092404" w:rsidP="00092404"/>
    <w:p w:rsidR="00B245BB" w:rsidRDefault="00B245BB" w:rsidP="00092404">
      <w:pPr>
        <w:sectPr w:rsidR="00B245BB" w:rsidSect="00B245BB">
          <w:pgSz w:w="11906" w:h="16838"/>
          <w:pgMar w:top="1134" w:right="851" w:bottom="1134" w:left="851" w:header="709" w:footer="709" w:gutter="0"/>
          <w:cols w:space="708"/>
          <w:docGrid w:linePitch="360"/>
        </w:sectPr>
      </w:pPr>
    </w:p>
    <w:p w:rsidR="00B245BB" w:rsidRDefault="00B245BB" w:rsidP="00092404"/>
    <w:p w:rsidR="00B245BB" w:rsidRPr="0099611A" w:rsidRDefault="00B245BB" w:rsidP="00B245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2</w:t>
      </w:r>
      <w:r w:rsidRPr="0099611A">
        <w:rPr>
          <w:rFonts w:ascii="Times New Roman" w:eastAsia="Times New Roman" w:hAnsi="Times New Roman" w:cs="Times New Roman"/>
          <w:b/>
          <w:caps/>
          <w:sz w:val="28"/>
          <w:szCs w:val="28"/>
        </w:rPr>
        <w:t>. СТРУКТУРА И СОДЕРЖАНИЕ профессионального модуля</w:t>
      </w:r>
    </w:p>
    <w:p w:rsidR="00092404" w:rsidRDefault="00B245BB" w:rsidP="00B245B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Pr="0099611A">
        <w:rPr>
          <w:rFonts w:ascii="Times New Roman" w:eastAsia="Times New Roman" w:hAnsi="Times New Roman" w:cs="Times New Roman"/>
          <w:b/>
          <w:sz w:val="28"/>
          <w:szCs w:val="28"/>
        </w:rPr>
        <w:t>.1. Тематический план профессионального модуля</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3485"/>
        <w:gridCol w:w="1221"/>
        <w:gridCol w:w="1490"/>
        <w:gridCol w:w="1490"/>
        <w:gridCol w:w="1221"/>
        <w:gridCol w:w="1496"/>
        <w:gridCol w:w="1081"/>
        <w:gridCol w:w="1485"/>
      </w:tblGrid>
      <w:tr w:rsidR="00B245BB" w:rsidRPr="004C1953" w:rsidTr="00DB2AC3">
        <w:trPr>
          <w:trHeight w:val="435"/>
        </w:trPr>
        <w:tc>
          <w:tcPr>
            <w:tcW w:w="475" w:type="pct"/>
            <w:vMerge w:val="restart"/>
            <w:tcBorders>
              <w:top w:val="single" w:sz="12" w:space="0" w:color="auto"/>
              <w:left w:val="single" w:sz="12" w:space="0" w:color="auto"/>
              <w:right w:val="single" w:sz="12" w:space="0" w:color="auto"/>
            </w:tcBorders>
            <w:vAlign w:val="center"/>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Код</w:t>
            </w:r>
          </w:p>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профессиональных компетенций</w:t>
            </w:r>
          </w:p>
        </w:tc>
        <w:tc>
          <w:tcPr>
            <w:tcW w:w="1216"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Наименования разделов профессионального модуля</w:t>
            </w:r>
          </w:p>
        </w:tc>
        <w:tc>
          <w:tcPr>
            <w:tcW w:w="426"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B245BB" w:rsidRPr="004C1953" w:rsidRDefault="00B245BB" w:rsidP="00DB2AC3">
            <w:pPr>
              <w:pStyle w:val="2"/>
              <w:widowControl w:val="0"/>
              <w:spacing w:after="0"/>
              <w:ind w:left="0" w:firstLine="0"/>
              <w:jc w:val="center"/>
              <w:rPr>
                <w:rFonts w:ascii="Times New Roman" w:hAnsi="Times New Roman" w:cs="Times New Roman"/>
                <w:b/>
                <w:iCs/>
                <w:sz w:val="16"/>
                <w:szCs w:val="18"/>
              </w:rPr>
            </w:pPr>
            <w:r w:rsidRPr="004C1953">
              <w:rPr>
                <w:rFonts w:ascii="Times New Roman" w:hAnsi="Times New Roman" w:cs="Times New Roman"/>
                <w:b/>
                <w:iCs/>
                <w:sz w:val="16"/>
                <w:szCs w:val="18"/>
              </w:rPr>
              <w:t>Всего часов</w:t>
            </w:r>
          </w:p>
          <w:p w:rsidR="00B245BB" w:rsidRPr="004C1953" w:rsidRDefault="00B245BB" w:rsidP="00DB2AC3">
            <w:pPr>
              <w:pStyle w:val="2"/>
              <w:widowControl w:val="0"/>
              <w:spacing w:after="0"/>
              <w:ind w:left="0" w:firstLine="0"/>
              <w:jc w:val="center"/>
              <w:rPr>
                <w:rFonts w:ascii="Times New Roman" w:hAnsi="Times New Roman" w:cs="Times New Roman"/>
                <w:b/>
                <w:i/>
                <w:iCs/>
                <w:sz w:val="16"/>
                <w:szCs w:val="18"/>
              </w:rPr>
            </w:pPr>
          </w:p>
        </w:tc>
        <w:tc>
          <w:tcPr>
            <w:tcW w:w="1988" w:type="pct"/>
            <w:gridSpan w:val="4"/>
            <w:tcBorders>
              <w:top w:val="single" w:sz="12" w:space="0" w:color="auto"/>
              <w:left w:val="single" w:sz="12" w:space="0" w:color="auto"/>
              <w:bottom w:val="single" w:sz="4" w:space="0" w:color="auto"/>
              <w:right w:val="single" w:sz="12" w:space="0" w:color="auto"/>
            </w:tcBorders>
            <w:shd w:val="clear" w:color="auto" w:fill="auto"/>
          </w:tcPr>
          <w:p w:rsidR="00B245BB" w:rsidRPr="004C1953" w:rsidRDefault="00B245BB" w:rsidP="00DB2AC3">
            <w:pPr>
              <w:pStyle w:val="a6"/>
              <w:widowControl w:val="0"/>
              <w:suppressAutoHyphens/>
              <w:spacing w:before="0" w:beforeAutospacing="0" w:after="0" w:afterAutospacing="0" w:line="276" w:lineRule="auto"/>
              <w:jc w:val="center"/>
              <w:rPr>
                <w:b/>
                <w:sz w:val="16"/>
                <w:szCs w:val="18"/>
              </w:rPr>
            </w:pPr>
            <w:r w:rsidRPr="004C1953">
              <w:rPr>
                <w:b/>
                <w:sz w:val="16"/>
                <w:szCs w:val="18"/>
              </w:rPr>
              <w:t>Объем времени, отведенный на освоение междисциплинарного курса (курсов)</w:t>
            </w:r>
          </w:p>
        </w:tc>
        <w:tc>
          <w:tcPr>
            <w:tcW w:w="896"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 xml:space="preserve">Практика </w:t>
            </w:r>
          </w:p>
        </w:tc>
      </w:tr>
      <w:tr w:rsidR="00B245BB" w:rsidRPr="004C1953" w:rsidTr="00DB2AC3">
        <w:trPr>
          <w:trHeight w:val="435"/>
        </w:trPr>
        <w:tc>
          <w:tcPr>
            <w:tcW w:w="475" w:type="pct"/>
            <w:vMerge/>
            <w:tcBorders>
              <w:left w:val="single" w:sz="12" w:space="0" w:color="auto"/>
              <w:right w:val="single" w:sz="12" w:space="0" w:color="auto"/>
            </w:tcBorders>
            <w:vAlign w:val="center"/>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p>
        </w:tc>
        <w:tc>
          <w:tcPr>
            <w:tcW w:w="1216"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p>
        </w:tc>
        <w:tc>
          <w:tcPr>
            <w:tcW w:w="426"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B245BB" w:rsidRPr="004C1953" w:rsidRDefault="00B245BB" w:rsidP="00DB2AC3">
            <w:pPr>
              <w:pStyle w:val="2"/>
              <w:widowControl w:val="0"/>
              <w:spacing w:after="0"/>
              <w:ind w:left="0" w:firstLine="0"/>
              <w:jc w:val="center"/>
              <w:rPr>
                <w:rFonts w:ascii="Times New Roman" w:hAnsi="Times New Roman" w:cs="Times New Roman"/>
                <w:b/>
                <w:iCs/>
                <w:sz w:val="16"/>
                <w:szCs w:val="18"/>
              </w:rPr>
            </w:pPr>
          </w:p>
        </w:tc>
        <w:tc>
          <w:tcPr>
            <w:tcW w:w="1466"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B245BB" w:rsidRPr="004C1953" w:rsidRDefault="00B245BB" w:rsidP="00DB2AC3">
            <w:pPr>
              <w:pStyle w:val="a6"/>
              <w:widowControl w:val="0"/>
              <w:suppressAutoHyphens/>
              <w:spacing w:before="0" w:beforeAutospacing="0" w:after="0" w:afterAutospacing="0" w:line="276" w:lineRule="auto"/>
              <w:jc w:val="center"/>
              <w:rPr>
                <w:b/>
                <w:sz w:val="16"/>
                <w:szCs w:val="18"/>
              </w:rPr>
            </w:pPr>
            <w:r w:rsidRPr="004C1953">
              <w:rPr>
                <w:b/>
                <w:sz w:val="16"/>
                <w:szCs w:val="18"/>
              </w:rPr>
              <w:t>Обязательная аудиторная учебная нагрузка обучающегося</w:t>
            </w:r>
          </w:p>
        </w:tc>
        <w:tc>
          <w:tcPr>
            <w:tcW w:w="521" w:type="pct"/>
            <w:tcBorders>
              <w:top w:val="single" w:sz="12" w:space="0" w:color="auto"/>
              <w:left w:val="single" w:sz="12" w:space="0" w:color="auto"/>
              <w:bottom w:val="single" w:sz="12" w:space="0" w:color="auto"/>
              <w:right w:val="single" w:sz="12" w:space="0" w:color="auto"/>
            </w:tcBorders>
            <w:shd w:val="clear" w:color="auto" w:fill="auto"/>
            <w:vAlign w:val="center"/>
          </w:tcPr>
          <w:p w:rsidR="00B245BB" w:rsidRPr="004C1953" w:rsidRDefault="00B245BB" w:rsidP="00DB2AC3">
            <w:pPr>
              <w:pStyle w:val="a6"/>
              <w:widowControl w:val="0"/>
              <w:suppressAutoHyphens/>
              <w:spacing w:before="0" w:beforeAutospacing="0" w:after="0" w:afterAutospacing="0" w:line="276" w:lineRule="auto"/>
              <w:jc w:val="center"/>
              <w:rPr>
                <w:b/>
                <w:sz w:val="16"/>
                <w:szCs w:val="18"/>
              </w:rPr>
            </w:pPr>
            <w:r w:rsidRPr="004C1953">
              <w:rPr>
                <w:b/>
                <w:sz w:val="16"/>
                <w:szCs w:val="18"/>
              </w:rPr>
              <w:t>Самостоятельная работа обучающегося</w:t>
            </w:r>
          </w:p>
        </w:tc>
        <w:tc>
          <w:tcPr>
            <w:tcW w:w="377" w:type="pct"/>
            <w:vMerge w:val="restart"/>
            <w:tcBorders>
              <w:top w:val="single" w:sz="12" w:space="0" w:color="auto"/>
              <w:left w:val="single" w:sz="12" w:space="0" w:color="auto"/>
              <w:right w:val="single" w:sz="12" w:space="0" w:color="auto"/>
            </w:tcBorders>
            <w:shd w:val="clear" w:color="auto" w:fill="auto"/>
            <w:vAlign w:val="center"/>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Учебная,</w:t>
            </w:r>
          </w:p>
          <w:p w:rsidR="00B245BB" w:rsidRPr="004C1953" w:rsidRDefault="00B245BB" w:rsidP="00DB2AC3">
            <w:pPr>
              <w:pStyle w:val="2"/>
              <w:widowControl w:val="0"/>
              <w:spacing w:after="0"/>
              <w:ind w:left="0" w:firstLine="0"/>
              <w:jc w:val="center"/>
              <w:rPr>
                <w:rFonts w:ascii="Times New Roman" w:hAnsi="Times New Roman" w:cs="Times New Roman"/>
                <w:b/>
                <w:i/>
                <w:sz w:val="16"/>
                <w:szCs w:val="18"/>
              </w:rPr>
            </w:pPr>
            <w:r w:rsidRPr="004C1953">
              <w:rPr>
                <w:rFonts w:ascii="Times New Roman" w:hAnsi="Times New Roman" w:cs="Times New Roman"/>
                <w:b/>
                <w:sz w:val="16"/>
                <w:szCs w:val="18"/>
              </w:rPr>
              <w:t>часов</w:t>
            </w:r>
          </w:p>
        </w:tc>
        <w:tc>
          <w:tcPr>
            <w:tcW w:w="519" w:type="pct"/>
            <w:vMerge w:val="restart"/>
            <w:tcBorders>
              <w:top w:val="single" w:sz="12" w:space="0" w:color="auto"/>
              <w:left w:val="single" w:sz="4" w:space="0" w:color="auto"/>
              <w:right w:val="single" w:sz="12" w:space="0" w:color="auto"/>
            </w:tcBorders>
            <w:shd w:val="clear" w:color="auto" w:fill="auto"/>
            <w:vAlign w:val="center"/>
          </w:tcPr>
          <w:p w:rsidR="00B245BB" w:rsidRPr="004C1953" w:rsidRDefault="00B245BB" w:rsidP="00DB2AC3">
            <w:pPr>
              <w:pStyle w:val="2"/>
              <w:widowControl w:val="0"/>
              <w:spacing w:after="0"/>
              <w:ind w:left="-108" w:firstLine="0"/>
              <w:jc w:val="center"/>
              <w:rPr>
                <w:rFonts w:ascii="Times New Roman" w:hAnsi="Times New Roman" w:cs="Times New Roman"/>
                <w:b/>
                <w:sz w:val="16"/>
                <w:szCs w:val="18"/>
              </w:rPr>
            </w:pPr>
            <w:r w:rsidRPr="004C1953">
              <w:rPr>
                <w:rFonts w:ascii="Times New Roman" w:hAnsi="Times New Roman" w:cs="Times New Roman"/>
                <w:b/>
                <w:sz w:val="16"/>
                <w:szCs w:val="18"/>
              </w:rPr>
              <w:t>Производственная</w:t>
            </w:r>
          </w:p>
          <w:p w:rsidR="00B245BB" w:rsidRPr="004C1953" w:rsidRDefault="00B245BB" w:rsidP="00DB2AC3">
            <w:pPr>
              <w:pStyle w:val="2"/>
              <w:widowControl w:val="0"/>
              <w:spacing w:after="0"/>
              <w:ind w:left="-108" w:firstLine="0"/>
              <w:jc w:val="center"/>
              <w:rPr>
                <w:rFonts w:ascii="Times New Roman" w:hAnsi="Times New Roman" w:cs="Times New Roman"/>
                <w:b/>
                <w:sz w:val="16"/>
                <w:szCs w:val="18"/>
              </w:rPr>
            </w:pPr>
            <w:r w:rsidRPr="004C1953">
              <w:rPr>
                <w:rFonts w:ascii="Times New Roman" w:hAnsi="Times New Roman" w:cs="Times New Roman"/>
                <w:b/>
                <w:sz w:val="16"/>
                <w:szCs w:val="18"/>
              </w:rPr>
              <w:t>(по профилю специальности),</w:t>
            </w:r>
          </w:p>
          <w:p w:rsidR="00B245BB" w:rsidRPr="004C1953" w:rsidRDefault="00B245BB" w:rsidP="00DB2AC3">
            <w:pPr>
              <w:pStyle w:val="2"/>
              <w:widowControl w:val="0"/>
              <w:spacing w:after="0"/>
              <w:ind w:left="72" w:firstLine="0"/>
              <w:jc w:val="center"/>
              <w:rPr>
                <w:rFonts w:ascii="Times New Roman" w:hAnsi="Times New Roman" w:cs="Times New Roman"/>
                <w:b/>
                <w:sz w:val="16"/>
                <w:szCs w:val="18"/>
              </w:rPr>
            </w:pPr>
            <w:r>
              <w:rPr>
                <w:rFonts w:ascii="Times New Roman" w:hAnsi="Times New Roman" w:cs="Times New Roman"/>
                <w:b/>
                <w:sz w:val="16"/>
                <w:szCs w:val="18"/>
              </w:rPr>
              <w:t>ч</w:t>
            </w:r>
            <w:r w:rsidRPr="004C1953">
              <w:rPr>
                <w:rFonts w:ascii="Times New Roman" w:hAnsi="Times New Roman" w:cs="Times New Roman"/>
                <w:b/>
                <w:sz w:val="16"/>
                <w:szCs w:val="18"/>
              </w:rPr>
              <w:t>асов</w:t>
            </w:r>
          </w:p>
          <w:p w:rsidR="00B245BB" w:rsidRPr="004C1953" w:rsidRDefault="00B245BB" w:rsidP="00DB2AC3">
            <w:pPr>
              <w:pStyle w:val="2"/>
              <w:widowControl w:val="0"/>
              <w:spacing w:after="0"/>
              <w:ind w:left="72" w:firstLine="0"/>
              <w:jc w:val="center"/>
              <w:rPr>
                <w:rFonts w:ascii="Times New Roman" w:hAnsi="Times New Roman" w:cs="Times New Roman"/>
                <w:b/>
                <w:sz w:val="16"/>
                <w:szCs w:val="18"/>
              </w:rPr>
            </w:pPr>
          </w:p>
        </w:tc>
      </w:tr>
      <w:tr w:rsidR="00B245BB" w:rsidRPr="004C1953" w:rsidTr="00DB2AC3">
        <w:trPr>
          <w:trHeight w:val="390"/>
        </w:trPr>
        <w:tc>
          <w:tcPr>
            <w:tcW w:w="475" w:type="pct"/>
            <w:vMerge/>
            <w:tcBorders>
              <w:left w:val="single" w:sz="12" w:space="0" w:color="auto"/>
              <w:bottom w:val="single" w:sz="12" w:space="0" w:color="auto"/>
              <w:right w:val="single" w:sz="12" w:space="0" w:color="auto"/>
            </w:tcBorders>
            <w:vAlign w:val="center"/>
          </w:tcPr>
          <w:p w:rsidR="00B245BB" w:rsidRPr="004C1953" w:rsidRDefault="00B245BB" w:rsidP="00DB2AC3">
            <w:pPr>
              <w:spacing w:after="0"/>
              <w:jc w:val="center"/>
              <w:rPr>
                <w:rFonts w:ascii="Times New Roman" w:hAnsi="Times New Roman" w:cs="Times New Roman"/>
                <w:b/>
                <w:sz w:val="16"/>
                <w:szCs w:val="18"/>
              </w:rPr>
            </w:pPr>
          </w:p>
        </w:tc>
        <w:tc>
          <w:tcPr>
            <w:tcW w:w="1216"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B245BB" w:rsidRPr="004C1953" w:rsidRDefault="00B245BB" w:rsidP="00DB2AC3">
            <w:pPr>
              <w:spacing w:after="0"/>
              <w:jc w:val="center"/>
              <w:rPr>
                <w:rFonts w:ascii="Times New Roman" w:hAnsi="Times New Roman" w:cs="Times New Roman"/>
                <w:b/>
                <w:sz w:val="16"/>
                <w:szCs w:val="18"/>
              </w:rPr>
            </w:pPr>
          </w:p>
        </w:tc>
        <w:tc>
          <w:tcPr>
            <w:tcW w:w="426"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B245BB" w:rsidRPr="004C1953" w:rsidRDefault="00B245BB" w:rsidP="00DB2AC3">
            <w:pPr>
              <w:spacing w:after="0"/>
              <w:jc w:val="center"/>
              <w:rPr>
                <w:rFonts w:ascii="Times New Roman" w:hAnsi="Times New Roman" w:cs="Times New Roman"/>
                <w:b/>
                <w:sz w:val="16"/>
                <w:szCs w:val="18"/>
              </w:rPr>
            </w:pPr>
          </w:p>
        </w:tc>
        <w:tc>
          <w:tcPr>
            <w:tcW w:w="520" w:type="pct"/>
            <w:tcBorders>
              <w:top w:val="single" w:sz="12" w:space="0" w:color="auto"/>
              <w:left w:val="single" w:sz="12" w:space="0" w:color="auto"/>
              <w:bottom w:val="single" w:sz="12" w:space="0" w:color="auto"/>
              <w:right w:val="single" w:sz="4" w:space="0" w:color="auto"/>
            </w:tcBorders>
            <w:shd w:val="clear" w:color="auto" w:fill="auto"/>
          </w:tcPr>
          <w:p w:rsidR="00B245BB" w:rsidRPr="00891B2A" w:rsidRDefault="00B245BB" w:rsidP="00DB2AC3">
            <w:pPr>
              <w:widowControl w:val="0"/>
              <w:suppressAutoHyphens/>
              <w:spacing w:after="0" w:line="240" w:lineRule="auto"/>
              <w:jc w:val="center"/>
              <w:rPr>
                <w:rFonts w:ascii="Times New Roman" w:eastAsia="Times New Roman" w:hAnsi="Times New Roman" w:cs="Times New Roman"/>
                <w:b/>
                <w:sz w:val="16"/>
                <w:szCs w:val="20"/>
              </w:rPr>
            </w:pPr>
            <w:r w:rsidRPr="00891B2A">
              <w:rPr>
                <w:rFonts w:ascii="Times New Roman" w:eastAsia="Times New Roman" w:hAnsi="Times New Roman" w:cs="Times New Roman"/>
                <w:b/>
                <w:sz w:val="16"/>
                <w:szCs w:val="20"/>
              </w:rPr>
              <w:t>Всего во взаимодействии с преподавателем,</w:t>
            </w:r>
          </w:p>
          <w:p w:rsidR="00B245BB" w:rsidRPr="00891B2A" w:rsidRDefault="00B245BB" w:rsidP="00DB2AC3">
            <w:pPr>
              <w:pStyle w:val="a6"/>
              <w:widowControl w:val="0"/>
              <w:suppressAutoHyphens/>
              <w:spacing w:before="0" w:beforeAutospacing="0" w:after="0" w:afterAutospacing="0"/>
              <w:jc w:val="center"/>
              <w:rPr>
                <w:sz w:val="16"/>
                <w:szCs w:val="20"/>
              </w:rPr>
            </w:pPr>
            <w:r w:rsidRPr="00891B2A">
              <w:rPr>
                <w:sz w:val="16"/>
                <w:szCs w:val="20"/>
              </w:rPr>
              <w:t>часов</w:t>
            </w:r>
          </w:p>
        </w:tc>
        <w:tc>
          <w:tcPr>
            <w:tcW w:w="520" w:type="pct"/>
            <w:tcBorders>
              <w:top w:val="single" w:sz="12" w:space="0" w:color="auto"/>
              <w:left w:val="single" w:sz="4" w:space="0" w:color="auto"/>
              <w:bottom w:val="single" w:sz="12" w:space="0" w:color="auto"/>
              <w:right w:val="single" w:sz="4" w:space="0" w:color="auto"/>
            </w:tcBorders>
            <w:shd w:val="clear" w:color="auto" w:fill="auto"/>
          </w:tcPr>
          <w:p w:rsidR="00B245BB" w:rsidRPr="00891B2A" w:rsidRDefault="00B245BB" w:rsidP="00DB2AC3">
            <w:pPr>
              <w:jc w:val="center"/>
              <w:rPr>
                <w:rFonts w:ascii="Times New Roman" w:hAnsi="Times New Roman" w:cs="Times New Roman"/>
                <w:b/>
                <w:bCs/>
                <w:color w:val="000000"/>
                <w:sz w:val="16"/>
                <w:szCs w:val="20"/>
              </w:rPr>
            </w:pPr>
            <w:r w:rsidRPr="00891B2A">
              <w:rPr>
                <w:rFonts w:ascii="Times New Roman" w:eastAsia="Calibri" w:hAnsi="Times New Roman" w:cs="Times New Roman"/>
                <w:b/>
                <w:bCs/>
                <w:color w:val="000000"/>
                <w:sz w:val="16"/>
                <w:szCs w:val="20"/>
                <w:lang w:eastAsia="en-US"/>
              </w:rPr>
              <w:t>теоретического обучения</w:t>
            </w:r>
          </w:p>
          <w:p w:rsidR="00B245BB" w:rsidRPr="00891B2A" w:rsidRDefault="00B245BB" w:rsidP="00DB2AC3">
            <w:pPr>
              <w:pStyle w:val="a6"/>
              <w:widowControl w:val="0"/>
              <w:suppressAutoHyphens/>
              <w:spacing w:before="0" w:beforeAutospacing="0" w:after="0" w:afterAutospacing="0"/>
              <w:jc w:val="center"/>
              <w:rPr>
                <w:sz w:val="16"/>
                <w:szCs w:val="20"/>
              </w:rPr>
            </w:pPr>
          </w:p>
        </w:tc>
        <w:tc>
          <w:tcPr>
            <w:tcW w:w="426" w:type="pct"/>
            <w:tcBorders>
              <w:top w:val="single" w:sz="12" w:space="0" w:color="auto"/>
              <w:left w:val="single" w:sz="4" w:space="0" w:color="auto"/>
              <w:bottom w:val="single" w:sz="12" w:space="0" w:color="auto"/>
              <w:right w:val="single" w:sz="12" w:space="0" w:color="auto"/>
            </w:tcBorders>
            <w:shd w:val="clear" w:color="auto" w:fill="auto"/>
          </w:tcPr>
          <w:p w:rsidR="00B245BB" w:rsidRPr="004C1953" w:rsidRDefault="00B245BB" w:rsidP="00DB2AC3">
            <w:pPr>
              <w:pStyle w:val="a6"/>
              <w:widowControl w:val="0"/>
              <w:suppressAutoHyphens/>
              <w:spacing w:before="0" w:beforeAutospacing="0" w:after="0" w:afterAutospacing="0" w:line="276" w:lineRule="auto"/>
              <w:jc w:val="center"/>
              <w:rPr>
                <w:b/>
                <w:sz w:val="16"/>
                <w:szCs w:val="18"/>
              </w:rPr>
            </w:pPr>
            <w:r w:rsidRPr="004C1953">
              <w:rPr>
                <w:b/>
                <w:sz w:val="16"/>
                <w:szCs w:val="18"/>
              </w:rPr>
              <w:t>в т.ч. лабораторные работы и практические занятия,</w:t>
            </w:r>
          </w:p>
          <w:p w:rsidR="00B245BB" w:rsidRPr="004C1953" w:rsidRDefault="00B245BB" w:rsidP="00DB2AC3">
            <w:pPr>
              <w:pStyle w:val="2"/>
              <w:widowControl w:val="0"/>
              <w:spacing w:after="0"/>
              <w:ind w:left="0" w:firstLine="0"/>
              <w:jc w:val="center"/>
              <w:rPr>
                <w:rFonts w:ascii="Times New Roman" w:hAnsi="Times New Roman" w:cs="Times New Roman"/>
                <w:b/>
                <w:i/>
                <w:sz w:val="16"/>
                <w:szCs w:val="18"/>
              </w:rPr>
            </w:pPr>
            <w:r w:rsidRPr="004C1953">
              <w:rPr>
                <w:b/>
                <w:sz w:val="16"/>
                <w:szCs w:val="18"/>
              </w:rPr>
              <w:t>часов</w:t>
            </w:r>
          </w:p>
        </w:tc>
        <w:tc>
          <w:tcPr>
            <w:tcW w:w="521" w:type="pct"/>
            <w:tcBorders>
              <w:top w:val="single" w:sz="12" w:space="0" w:color="auto"/>
              <w:left w:val="single" w:sz="12" w:space="0" w:color="auto"/>
              <w:bottom w:val="single" w:sz="12" w:space="0" w:color="auto"/>
              <w:right w:val="single" w:sz="12" w:space="0" w:color="auto"/>
            </w:tcBorders>
            <w:shd w:val="clear" w:color="auto" w:fill="auto"/>
          </w:tcPr>
          <w:p w:rsidR="00B245BB" w:rsidRDefault="00B245BB" w:rsidP="00DB2AC3">
            <w:pPr>
              <w:pStyle w:val="a6"/>
              <w:widowControl w:val="0"/>
              <w:suppressAutoHyphens/>
              <w:spacing w:before="0" w:beforeAutospacing="0" w:after="0" w:afterAutospacing="0" w:line="276" w:lineRule="auto"/>
              <w:jc w:val="center"/>
              <w:rPr>
                <w:b/>
                <w:sz w:val="16"/>
                <w:szCs w:val="18"/>
              </w:rPr>
            </w:pPr>
          </w:p>
          <w:p w:rsidR="00B245BB" w:rsidRPr="004C1953" w:rsidRDefault="00B245BB" w:rsidP="00DB2AC3">
            <w:pPr>
              <w:pStyle w:val="a6"/>
              <w:widowControl w:val="0"/>
              <w:suppressAutoHyphens/>
              <w:spacing w:before="0" w:beforeAutospacing="0" w:after="0" w:afterAutospacing="0" w:line="276" w:lineRule="auto"/>
              <w:jc w:val="center"/>
              <w:rPr>
                <w:b/>
                <w:sz w:val="16"/>
                <w:szCs w:val="18"/>
              </w:rPr>
            </w:pPr>
            <w:r w:rsidRPr="004C1953">
              <w:rPr>
                <w:b/>
                <w:sz w:val="16"/>
                <w:szCs w:val="18"/>
              </w:rPr>
              <w:t>Всего,</w:t>
            </w:r>
          </w:p>
          <w:p w:rsidR="00B245BB" w:rsidRPr="004C1953" w:rsidRDefault="00B245BB" w:rsidP="00DB2AC3">
            <w:pPr>
              <w:pStyle w:val="2"/>
              <w:widowControl w:val="0"/>
              <w:spacing w:after="0"/>
              <w:ind w:left="0" w:firstLine="0"/>
              <w:jc w:val="center"/>
              <w:rPr>
                <w:rFonts w:ascii="Times New Roman" w:hAnsi="Times New Roman" w:cs="Times New Roman"/>
                <w:b/>
                <w:i/>
                <w:sz w:val="16"/>
                <w:szCs w:val="18"/>
              </w:rPr>
            </w:pPr>
            <w:r w:rsidRPr="004C1953">
              <w:rPr>
                <w:b/>
                <w:sz w:val="16"/>
                <w:szCs w:val="18"/>
              </w:rPr>
              <w:t>часов</w:t>
            </w:r>
          </w:p>
        </w:tc>
        <w:tc>
          <w:tcPr>
            <w:tcW w:w="377" w:type="pct"/>
            <w:vMerge/>
            <w:tcBorders>
              <w:left w:val="single" w:sz="12" w:space="0" w:color="auto"/>
              <w:bottom w:val="single" w:sz="12" w:space="0" w:color="auto"/>
              <w:right w:val="single" w:sz="12" w:space="0" w:color="auto"/>
            </w:tcBorders>
            <w:shd w:val="clear" w:color="auto" w:fill="auto"/>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p>
        </w:tc>
        <w:tc>
          <w:tcPr>
            <w:tcW w:w="519" w:type="pct"/>
            <w:vMerge/>
            <w:tcBorders>
              <w:left w:val="single" w:sz="12" w:space="0" w:color="auto"/>
              <w:bottom w:val="single" w:sz="12" w:space="0" w:color="auto"/>
              <w:right w:val="single" w:sz="12" w:space="0" w:color="auto"/>
            </w:tcBorders>
            <w:shd w:val="clear" w:color="auto" w:fill="auto"/>
          </w:tcPr>
          <w:p w:rsidR="00B245BB" w:rsidRPr="004C1953" w:rsidRDefault="00B245BB" w:rsidP="00DB2AC3">
            <w:pPr>
              <w:pStyle w:val="2"/>
              <w:widowControl w:val="0"/>
              <w:spacing w:after="0"/>
              <w:ind w:left="72" w:firstLine="0"/>
              <w:jc w:val="center"/>
              <w:rPr>
                <w:rFonts w:ascii="Times New Roman" w:hAnsi="Times New Roman" w:cs="Times New Roman"/>
                <w:b/>
                <w:sz w:val="16"/>
                <w:szCs w:val="18"/>
              </w:rPr>
            </w:pPr>
          </w:p>
        </w:tc>
      </w:tr>
      <w:tr w:rsidR="00B245BB" w:rsidRPr="004C1953" w:rsidTr="00DB2AC3">
        <w:trPr>
          <w:trHeight w:val="100"/>
        </w:trPr>
        <w:tc>
          <w:tcPr>
            <w:tcW w:w="475" w:type="pct"/>
            <w:tcBorders>
              <w:top w:val="single" w:sz="4" w:space="0" w:color="auto"/>
              <w:left w:val="single" w:sz="12" w:space="0" w:color="auto"/>
              <w:bottom w:val="single" w:sz="4" w:space="0" w:color="auto"/>
              <w:right w:val="single" w:sz="12" w:space="0" w:color="auto"/>
            </w:tcBorders>
          </w:tcPr>
          <w:p w:rsidR="00B245BB" w:rsidRPr="004C1953" w:rsidRDefault="00B245BB" w:rsidP="00DB2AC3">
            <w:pPr>
              <w:spacing w:after="0"/>
              <w:jc w:val="center"/>
              <w:rPr>
                <w:rFonts w:ascii="Times New Roman" w:hAnsi="Times New Roman" w:cs="Times New Roman"/>
                <w:b/>
                <w:sz w:val="16"/>
                <w:szCs w:val="18"/>
              </w:rPr>
            </w:pPr>
            <w:r w:rsidRPr="004C1953">
              <w:rPr>
                <w:rFonts w:ascii="Times New Roman" w:hAnsi="Times New Roman" w:cs="Times New Roman"/>
                <w:b/>
                <w:sz w:val="16"/>
                <w:szCs w:val="18"/>
              </w:rPr>
              <w:t>1</w:t>
            </w:r>
          </w:p>
        </w:tc>
        <w:tc>
          <w:tcPr>
            <w:tcW w:w="1216" w:type="pct"/>
            <w:tcBorders>
              <w:top w:val="single" w:sz="4" w:space="0" w:color="auto"/>
              <w:left w:val="single" w:sz="12" w:space="0" w:color="auto"/>
              <w:bottom w:val="single" w:sz="4" w:space="0" w:color="auto"/>
              <w:right w:val="single" w:sz="12" w:space="0" w:color="auto"/>
            </w:tcBorders>
            <w:shd w:val="clear" w:color="auto" w:fill="auto"/>
          </w:tcPr>
          <w:p w:rsidR="00B245BB" w:rsidRPr="004C1953" w:rsidRDefault="00B245BB" w:rsidP="00DB2AC3">
            <w:pPr>
              <w:spacing w:after="0"/>
              <w:jc w:val="center"/>
              <w:rPr>
                <w:rFonts w:ascii="Times New Roman" w:hAnsi="Times New Roman" w:cs="Times New Roman"/>
                <w:b/>
                <w:sz w:val="16"/>
                <w:szCs w:val="18"/>
              </w:rPr>
            </w:pPr>
            <w:r w:rsidRPr="004C1953">
              <w:rPr>
                <w:rFonts w:ascii="Times New Roman" w:hAnsi="Times New Roman" w:cs="Times New Roman"/>
                <w:b/>
                <w:sz w:val="16"/>
                <w:szCs w:val="18"/>
              </w:rPr>
              <w:t>2</w:t>
            </w:r>
          </w:p>
        </w:tc>
        <w:tc>
          <w:tcPr>
            <w:tcW w:w="426" w:type="pct"/>
            <w:tcBorders>
              <w:top w:val="single" w:sz="4" w:space="0" w:color="auto"/>
              <w:left w:val="single" w:sz="12" w:space="0" w:color="auto"/>
              <w:bottom w:val="single" w:sz="4" w:space="0" w:color="auto"/>
              <w:right w:val="single" w:sz="12" w:space="0" w:color="auto"/>
            </w:tcBorders>
            <w:shd w:val="clear" w:color="auto" w:fill="auto"/>
          </w:tcPr>
          <w:p w:rsidR="00B245BB" w:rsidRPr="004C1953" w:rsidRDefault="00B245BB" w:rsidP="00DB2AC3">
            <w:pPr>
              <w:pStyle w:val="a6"/>
              <w:widowControl w:val="0"/>
              <w:suppressAutoHyphens/>
              <w:spacing w:before="0" w:beforeAutospacing="0" w:after="0" w:afterAutospacing="0" w:line="276" w:lineRule="auto"/>
              <w:jc w:val="center"/>
              <w:rPr>
                <w:b/>
                <w:sz w:val="16"/>
                <w:szCs w:val="18"/>
              </w:rPr>
            </w:pPr>
            <w:r w:rsidRPr="004C1953">
              <w:rPr>
                <w:b/>
                <w:sz w:val="16"/>
                <w:szCs w:val="18"/>
              </w:rPr>
              <w:t>3</w:t>
            </w:r>
          </w:p>
        </w:tc>
        <w:tc>
          <w:tcPr>
            <w:tcW w:w="520" w:type="pct"/>
            <w:tcBorders>
              <w:top w:val="single" w:sz="4" w:space="0" w:color="auto"/>
              <w:left w:val="single" w:sz="12" w:space="0" w:color="auto"/>
              <w:bottom w:val="single" w:sz="4" w:space="0" w:color="auto"/>
              <w:right w:val="single" w:sz="6" w:space="0" w:color="auto"/>
            </w:tcBorders>
            <w:shd w:val="clear" w:color="auto" w:fill="auto"/>
          </w:tcPr>
          <w:p w:rsidR="00B245BB" w:rsidRPr="004C1953" w:rsidRDefault="00B245BB" w:rsidP="00DB2AC3">
            <w:pPr>
              <w:pStyle w:val="a6"/>
              <w:widowControl w:val="0"/>
              <w:suppressAutoHyphens/>
              <w:spacing w:before="0" w:beforeAutospacing="0" w:after="0" w:afterAutospacing="0" w:line="276" w:lineRule="auto"/>
              <w:jc w:val="center"/>
              <w:rPr>
                <w:b/>
                <w:sz w:val="16"/>
                <w:szCs w:val="18"/>
              </w:rPr>
            </w:pPr>
            <w:r w:rsidRPr="004C1953">
              <w:rPr>
                <w:b/>
                <w:sz w:val="16"/>
                <w:szCs w:val="18"/>
              </w:rPr>
              <w:t>4</w:t>
            </w:r>
          </w:p>
        </w:tc>
        <w:tc>
          <w:tcPr>
            <w:tcW w:w="520" w:type="pct"/>
            <w:tcBorders>
              <w:top w:val="single" w:sz="12" w:space="0" w:color="auto"/>
              <w:left w:val="single" w:sz="6" w:space="0" w:color="auto"/>
              <w:bottom w:val="single" w:sz="4" w:space="0" w:color="auto"/>
              <w:right w:val="single" w:sz="4" w:space="0" w:color="auto"/>
            </w:tcBorders>
            <w:shd w:val="clear" w:color="auto" w:fill="auto"/>
          </w:tcPr>
          <w:p w:rsidR="00B245BB" w:rsidRPr="004C1953" w:rsidRDefault="00B245BB" w:rsidP="00DB2AC3">
            <w:pPr>
              <w:pStyle w:val="a6"/>
              <w:widowControl w:val="0"/>
              <w:suppressAutoHyphens/>
              <w:spacing w:before="0" w:beforeAutospacing="0" w:after="0" w:afterAutospacing="0" w:line="276" w:lineRule="auto"/>
              <w:jc w:val="center"/>
              <w:rPr>
                <w:b/>
                <w:sz w:val="16"/>
                <w:szCs w:val="18"/>
              </w:rPr>
            </w:pPr>
          </w:p>
        </w:tc>
        <w:tc>
          <w:tcPr>
            <w:tcW w:w="426" w:type="pct"/>
            <w:tcBorders>
              <w:top w:val="single" w:sz="12" w:space="0" w:color="auto"/>
              <w:left w:val="single" w:sz="4" w:space="0" w:color="auto"/>
              <w:bottom w:val="single" w:sz="4" w:space="0" w:color="auto"/>
              <w:right w:val="single" w:sz="12" w:space="0" w:color="auto"/>
            </w:tcBorders>
            <w:shd w:val="clear" w:color="auto" w:fill="auto"/>
          </w:tcPr>
          <w:p w:rsidR="00B245BB" w:rsidRPr="004C1953" w:rsidRDefault="00B245BB" w:rsidP="00DB2AC3">
            <w:pPr>
              <w:pStyle w:val="a6"/>
              <w:widowControl w:val="0"/>
              <w:suppressAutoHyphens/>
              <w:spacing w:after="0"/>
              <w:jc w:val="center"/>
              <w:rPr>
                <w:b/>
                <w:sz w:val="16"/>
                <w:szCs w:val="18"/>
              </w:rPr>
            </w:pPr>
            <w:r w:rsidRPr="004C1953">
              <w:rPr>
                <w:b/>
                <w:sz w:val="16"/>
                <w:szCs w:val="18"/>
              </w:rPr>
              <w:t>5</w:t>
            </w:r>
          </w:p>
        </w:tc>
        <w:tc>
          <w:tcPr>
            <w:tcW w:w="521" w:type="pct"/>
            <w:tcBorders>
              <w:top w:val="single" w:sz="12" w:space="0" w:color="auto"/>
              <w:left w:val="single" w:sz="12" w:space="0" w:color="auto"/>
              <w:bottom w:val="single" w:sz="4" w:space="0" w:color="auto"/>
              <w:right w:val="single" w:sz="12" w:space="0" w:color="auto"/>
            </w:tcBorders>
            <w:shd w:val="clear" w:color="auto" w:fill="auto"/>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r w:rsidRPr="004C1953">
              <w:rPr>
                <w:b/>
                <w:sz w:val="16"/>
                <w:szCs w:val="18"/>
              </w:rPr>
              <w:t>6</w:t>
            </w:r>
          </w:p>
        </w:tc>
        <w:tc>
          <w:tcPr>
            <w:tcW w:w="377" w:type="pct"/>
            <w:tcBorders>
              <w:left w:val="single" w:sz="12" w:space="0" w:color="auto"/>
              <w:bottom w:val="single" w:sz="4" w:space="0" w:color="auto"/>
              <w:right w:val="single" w:sz="12" w:space="0" w:color="auto"/>
            </w:tcBorders>
            <w:shd w:val="clear" w:color="auto" w:fill="auto"/>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7</w:t>
            </w:r>
          </w:p>
        </w:tc>
        <w:tc>
          <w:tcPr>
            <w:tcW w:w="519" w:type="pct"/>
            <w:tcBorders>
              <w:left w:val="single" w:sz="12" w:space="0" w:color="auto"/>
              <w:bottom w:val="single" w:sz="4" w:space="0" w:color="auto"/>
              <w:right w:val="single" w:sz="12" w:space="0" w:color="auto"/>
            </w:tcBorders>
            <w:shd w:val="clear" w:color="auto" w:fill="auto"/>
          </w:tcPr>
          <w:p w:rsidR="00B245BB" w:rsidRPr="004C1953" w:rsidRDefault="00B245BB" w:rsidP="00DB2AC3">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8</w:t>
            </w:r>
          </w:p>
        </w:tc>
      </w:tr>
      <w:tr w:rsidR="00B245BB" w:rsidRPr="00E83329" w:rsidTr="00DB2AC3">
        <w:trPr>
          <w:trHeight w:val="696"/>
        </w:trPr>
        <w:tc>
          <w:tcPr>
            <w:tcW w:w="475" w:type="pct"/>
            <w:vMerge w:val="restart"/>
            <w:tcBorders>
              <w:top w:val="single" w:sz="4" w:space="0" w:color="auto"/>
              <w:left w:val="single" w:sz="12" w:space="0" w:color="auto"/>
              <w:right w:val="single" w:sz="12" w:space="0" w:color="auto"/>
            </w:tcBorders>
          </w:tcPr>
          <w:p w:rsidR="00B245BB" w:rsidRDefault="00B245BB" w:rsidP="00B245BB">
            <w:pPr>
              <w:spacing w:after="0" w:line="480" w:lineRule="auto"/>
              <w:jc w:val="center"/>
              <w:rPr>
                <w:rFonts w:ascii="Times New Roman" w:hAnsi="Times New Roman" w:cs="Times New Roman"/>
                <w:b/>
                <w:sz w:val="18"/>
                <w:szCs w:val="18"/>
              </w:rPr>
            </w:pPr>
            <w:r>
              <w:rPr>
                <w:rFonts w:ascii="Times New Roman" w:hAnsi="Times New Roman" w:cs="Times New Roman"/>
                <w:b/>
                <w:sz w:val="18"/>
                <w:szCs w:val="18"/>
              </w:rPr>
              <w:t>ПК.2.1</w:t>
            </w:r>
          </w:p>
          <w:p w:rsidR="00B245BB" w:rsidRDefault="00B245BB" w:rsidP="00B245BB">
            <w:pPr>
              <w:spacing w:after="0" w:line="480" w:lineRule="auto"/>
              <w:jc w:val="center"/>
              <w:rPr>
                <w:rFonts w:ascii="Times New Roman" w:hAnsi="Times New Roman" w:cs="Times New Roman"/>
                <w:b/>
                <w:sz w:val="18"/>
                <w:szCs w:val="18"/>
              </w:rPr>
            </w:pPr>
            <w:r>
              <w:rPr>
                <w:rFonts w:ascii="Times New Roman" w:hAnsi="Times New Roman" w:cs="Times New Roman"/>
                <w:b/>
                <w:sz w:val="18"/>
                <w:szCs w:val="18"/>
              </w:rPr>
              <w:t>ПК.2.2</w:t>
            </w:r>
          </w:p>
          <w:p w:rsidR="00B245BB" w:rsidRDefault="00B245BB" w:rsidP="00B245BB">
            <w:pPr>
              <w:spacing w:after="0" w:line="480" w:lineRule="auto"/>
              <w:jc w:val="center"/>
              <w:rPr>
                <w:rFonts w:ascii="Times New Roman" w:hAnsi="Times New Roman" w:cs="Times New Roman"/>
                <w:b/>
                <w:sz w:val="18"/>
                <w:szCs w:val="18"/>
              </w:rPr>
            </w:pPr>
            <w:r>
              <w:rPr>
                <w:rFonts w:ascii="Times New Roman" w:hAnsi="Times New Roman" w:cs="Times New Roman"/>
                <w:b/>
                <w:sz w:val="18"/>
                <w:szCs w:val="18"/>
              </w:rPr>
              <w:t>ПК.2.3</w:t>
            </w:r>
          </w:p>
          <w:p w:rsidR="00B245BB" w:rsidRDefault="00B245BB" w:rsidP="00B245BB">
            <w:pPr>
              <w:spacing w:after="0" w:line="480" w:lineRule="auto"/>
              <w:jc w:val="center"/>
              <w:rPr>
                <w:rFonts w:ascii="Times New Roman" w:hAnsi="Times New Roman" w:cs="Times New Roman"/>
                <w:b/>
                <w:sz w:val="18"/>
                <w:szCs w:val="18"/>
              </w:rPr>
            </w:pPr>
            <w:r>
              <w:rPr>
                <w:rFonts w:ascii="Times New Roman" w:hAnsi="Times New Roman" w:cs="Times New Roman"/>
                <w:b/>
                <w:sz w:val="18"/>
                <w:szCs w:val="18"/>
              </w:rPr>
              <w:t>ПК.2.4</w:t>
            </w:r>
          </w:p>
          <w:p w:rsidR="00B245BB" w:rsidRDefault="00B245BB" w:rsidP="00B245BB">
            <w:pPr>
              <w:spacing w:after="0" w:line="480" w:lineRule="auto"/>
              <w:jc w:val="center"/>
              <w:rPr>
                <w:rFonts w:ascii="Times New Roman" w:hAnsi="Times New Roman" w:cs="Times New Roman"/>
                <w:b/>
                <w:sz w:val="18"/>
                <w:szCs w:val="18"/>
              </w:rPr>
            </w:pPr>
            <w:r>
              <w:rPr>
                <w:rFonts w:ascii="Times New Roman" w:hAnsi="Times New Roman" w:cs="Times New Roman"/>
                <w:b/>
                <w:sz w:val="18"/>
                <w:szCs w:val="18"/>
              </w:rPr>
              <w:t>ПК.2.5</w:t>
            </w:r>
          </w:p>
          <w:p w:rsidR="00B245BB" w:rsidRDefault="00B245BB" w:rsidP="00B245BB">
            <w:pPr>
              <w:spacing w:after="0" w:line="480" w:lineRule="auto"/>
              <w:jc w:val="center"/>
              <w:rPr>
                <w:rFonts w:ascii="Times New Roman" w:hAnsi="Times New Roman" w:cs="Times New Roman"/>
                <w:b/>
                <w:sz w:val="18"/>
                <w:szCs w:val="18"/>
              </w:rPr>
            </w:pPr>
            <w:r>
              <w:rPr>
                <w:rFonts w:ascii="Times New Roman" w:hAnsi="Times New Roman" w:cs="Times New Roman"/>
                <w:b/>
                <w:sz w:val="18"/>
                <w:szCs w:val="18"/>
              </w:rPr>
              <w:t>ПК.2.6</w:t>
            </w:r>
          </w:p>
          <w:p w:rsidR="00B245BB" w:rsidRDefault="00B245BB" w:rsidP="00B245BB">
            <w:pPr>
              <w:spacing w:after="0" w:line="480" w:lineRule="auto"/>
              <w:jc w:val="center"/>
              <w:rPr>
                <w:rFonts w:ascii="Times New Roman" w:hAnsi="Times New Roman" w:cs="Times New Roman"/>
                <w:b/>
                <w:sz w:val="18"/>
                <w:szCs w:val="18"/>
              </w:rPr>
            </w:pPr>
            <w:r>
              <w:rPr>
                <w:rFonts w:ascii="Times New Roman" w:hAnsi="Times New Roman" w:cs="Times New Roman"/>
                <w:b/>
                <w:sz w:val="18"/>
                <w:szCs w:val="18"/>
              </w:rPr>
              <w:t>ПК.2.7</w:t>
            </w:r>
          </w:p>
          <w:p w:rsidR="00B245BB" w:rsidRDefault="00B245BB" w:rsidP="00B245BB">
            <w:pPr>
              <w:spacing w:after="0" w:line="480" w:lineRule="auto"/>
              <w:jc w:val="center"/>
              <w:rPr>
                <w:rFonts w:ascii="Times New Roman" w:hAnsi="Times New Roman" w:cs="Times New Roman"/>
                <w:b/>
                <w:sz w:val="18"/>
                <w:szCs w:val="18"/>
              </w:rPr>
            </w:pPr>
            <w:r>
              <w:rPr>
                <w:rFonts w:ascii="Times New Roman" w:hAnsi="Times New Roman" w:cs="Times New Roman"/>
                <w:b/>
                <w:sz w:val="18"/>
                <w:szCs w:val="18"/>
              </w:rPr>
              <w:t>ПК.2.8</w:t>
            </w:r>
          </w:p>
          <w:p w:rsidR="00B245BB" w:rsidRDefault="00B245BB" w:rsidP="00B245BB">
            <w:pPr>
              <w:spacing w:after="0" w:line="480" w:lineRule="auto"/>
              <w:jc w:val="center"/>
              <w:rPr>
                <w:rFonts w:ascii="Times New Roman" w:hAnsi="Times New Roman" w:cs="Times New Roman"/>
                <w:b/>
                <w:sz w:val="18"/>
                <w:szCs w:val="18"/>
              </w:rPr>
            </w:pPr>
          </w:p>
          <w:p w:rsidR="00B245BB" w:rsidRDefault="00B245BB" w:rsidP="00B245BB">
            <w:pPr>
              <w:spacing w:after="0" w:line="480" w:lineRule="auto"/>
              <w:jc w:val="center"/>
              <w:rPr>
                <w:rFonts w:ascii="Times New Roman" w:hAnsi="Times New Roman" w:cs="Times New Roman"/>
                <w:b/>
                <w:sz w:val="18"/>
                <w:szCs w:val="18"/>
              </w:rPr>
            </w:pPr>
          </w:p>
          <w:p w:rsidR="00B245BB" w:rsidRDefault="00B245BB" w:rsidP="00B245BB">
            <w:pPr>
              <w:spacing w:after="0" w:line="480" w:lineRule="auto"/>
              <w:jc w:val="center"/>
              <w:rPr>
                <w:rFonts w:ascii="Times New Roman" w:hAnsi="Times New Roman" w:cs="Times New Roman"/>
                <w:b/>
                <w:sz w:val="18"/>
                <w:szCs w:val="18"/>
              </w:rPr>
            </w:pPr>
          </w:p>
          <w:p w:rsidR="00B245BB" w:rsidRPr="00EE6F61" w:rsidRDefault="00B245BB" w:rsidP="00B245BB">
            <w:pPr>
              <w:spacing w:after="0" w:line="480" w:lineRule="auto"/>
              <w:jc w:val="center"/>
              <w:rPr>
                <w:rFonts w:ascii="Times New Roman" w:hAnsi="Times New Roman" w:cs="Times New Roman"/>
                <w:b/>
                <w:sz w:val="18"/>
                <w:szCs w:val="18"/>
              </w:rPr>
            </w:pPr>
          </w:p>
        </w:tc>
        <w:tc>
          <w:tcPr>
            <w:tcW w:w="1216" w:type="pct"/>
            <w:tcBorders>
              <w:top w:val="single" w:sz="4" w:space="0" w:color="auto"/>
              <w:left w:val="single" w:sz="12" w:space="0" w:color="auto"/>
              <w:bottom w:val="single" w:sz="4" w:space="0" w:color="auto"/>
              <w:right w:val="single" w:sz="12" w:space="0" w:color="auto"/>
            </w:tcBorders>
            <w:shd w:val="clear" w:color="auto" w:fill="auto"/>
          </w:tcPr>
          <w:p w:rsidR="00B245BB" w:rsidRPr="005F4ED8"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Calibri" w:hAnsi="Times New Roman" w:cs="Times New Roman"/>
                <w:b/>
                <w:bCs/>
                <w:sz w:val="20"/>
                <w:szCs w:val="20"/>
              </w:rPr>
            </w:pPr>
            <w:r w:rsidRPr="00C63568">
              <w:rPr>
                <w:rFonts w:ascii="Times New Roman" w:eastAsia="Times New Roman" w:hAnsi="Times New Roman" w:cs="Times New Roman"/>
                <w:b/>
                <w:bCs/>
                <w:sz w:val="24"/>
                <w:szCs w:val="24"/>
              </w:rPr>
              <w:t>ПМ.02 Приготовление, оформление и подготовка к реализации горячих блюд, кулинарных изделий, закусок разнообразного ассортимента</w:t>
            </w:r>
          </w:p>
        </w:tc>
        <w:tc>
          <w:tcPr>
            <w:tcW w:w="426" w:type="pct"/>
            <w:tcBorders>
              <w:top w:val="single" w:sz="4" w:space="0" w:color="auto"/>
              <w:left w:val="single" w:sz="12" w:space="0" w:color="auto"/>
              <w:bottom w:val="single" w:sz="4" w:space="0" w:color="auto"/>
              <w:right w:val="single" w:sz="12" w:space="0" w:color="auto"/>
            </w:tcBorders>
            <w:shd w:val="clear" w:color="auto" w:fill="auto"/>
          </w:tcPr>
          <w:p w:rsidR="00B245BB" w:rsidRPr="00E83329" w:rsidRDefault="00DB2AC3" w:rsidP="00B245BB">
            <w:pPr>
              <w:spacing w:after="0" w:line="480" w:lineRule="auto"/>
              <w:jc w:val="center"/>
              <w:rPr>
                <w:rFonts w:ascii="Times New Roman" w:hAnsi="Times New Roman" w:cs="Times New Roman"/>
                <w:b/>
              </w:rPr>
            </w:pPr>
            <w:r>
              <w:rPr>
                <w:rFonts w:ascii="Times New Roman" w:hAnsi="Times New Roman" w:cs="Times New Roman"/>
                <w:b/>
              </w:rPr>
              <w:t>474</w:t>
            </w:r>
          </w:p>
        </w:tc>
        <w:tc>
          <w:tcPr>
            <w:tcW w:w="520" w:type="pct"/>
            <w:tcBorders>
              <w:top w:val="single" w:sz="4" w:space="0" w:color="auto"/>
              <w:left w:val="single" w:sz="12" w:space="0" w:color="auto"/>
              <w:bottom w:val="single" w:sz="4" w:space="0" w:color="auto"/>
              <w:right w:val="single" w:sz="6" w:space="0" w:color="auto"/>
            </w:tcBorders>
            <w:shd w:val="clear" w:color="auto" w:fill="auto"/>
          </w:tcPr>
          <w:p w:rsidR="00B245BB" w:rsidRPr="00E83329" w:rsidRDefault="00DB2AC3" w:rsidP="00B245BB">
            <w:pPr>
              <w:pStyle w:val="a6"/>
              <w:widowControl w:val="0"/>
              <w:suppressAutoHyphens/>
              <w:spacing w:before="0" w:beforeAutospacing="0" w:after="0" w:afterAutospacing="0" w:line="480" w:lineRule="auto"/>
              <w:jc w:val="center"/>
              <w:rPr>
                <w:b/>
                <w:sz w:val="22"/>
                <w:szCs w:val="22"/>
              </w:rPr>
            </w:pPr>
            <w:r>
              <w:rPr>
                <w:b/>
                <w:sz w:val="22"/>
                <w:szCs w:val="22"/>
              </w:rPr>
              <w:t>206</w:t>
            </w:r>
          </w:p>
        </w:tc>
        <w:tc>
          <w:tcPr>
            <w:tcW w:w="520" w:type="pct"/>
            <w:tcBorders>
              <w:top w:val="single" w:sz="4" w:space="0" w:color="auto"/>
              <w:left w:val="single" w:sz="6" w:space="0" w:color="auto"/>
              <w:bottom w:val="single" w:sz="4" w:space="0" w:color="auto"/>
              <w:right w:val="single" w:sz="4" w:space="0" w:color="auto"/>
            </w:tcBorders>
            <w:shd w:val="clear" w:color="auto" w:fill="auto"/>
          </w:tcPr>
          <w:p w:rsidR="00B245BB" w:rsidRPr="00E83329" w:rsidRDefault="00DB2AC3" w:rsidP="00B245BB">
            <w:pPr>
              <w:pStyle w:val="a6"/>
              <w:widowControl w:val="0"/>
              <w:suppressAutoHyphens/>
              <w:spacing w:before="0" w:beforeAutospacing="0" w:after="0" w:afterAutospacing="0" w:line="480" w:lineRule="auto"/>
              <w:jc w:val="center"/>
              <w:rPr>
                <w:b/>
                <w:sz w:val="22"/>
                <w:szCs w:val="22"/>
              </w:rPr>
            </w:pPr>
            <w:r>
              <w:rPr>
                <w:b/>
                <w:sz w:val="22"/>
                <w:szCs w:val="22"/>
              </w:rPr>
              <w:t>106</w:t>
            </w:r>
          </w:p>
        </w:tc>
        <w:tc>
          <w:tcPr>
            <w:tcW w:w="426" w:type="pct"/>
            <w:tcBorders>
              <w:top w:val="single" w:sz="4" w:space="0" w:color="auto"/>
              <w:left w:val="single" w:sz="4" w:space="0" w:color="auto"/>
              <w:bottom w:val="single" w:sz="4" w:space="0" w:color="auto"/>
              <w:right w:val="single" w:sz="12" w:space="0" w:color="auto"/>
            </w:tcBorders>
            <w:shd w:val="clear" w:color="auto" w:fill="auto"/>
          </w:tcPr>
          <w:p w:rsidR="00B245BB" w:rsidRPr="00E83329" w:rsidRDefault="00B245BB" w:rsidP="00DB2AC3">
            <w:pPr>
              <w:pStyle w:val="a6"/>
              <w:widowControl w:val="0"/>
              <w:suppressAutoHyphens/>
              <w:spacing w:line="480" w:lineRule="auto"/>
              <w:jc w:val="center"/>
              <w:rPr>
                <w:b/>
                <w:sz w:val="22"/>
                <w:szCs w:val="22"/>
              </w:rPr>
            </w:pPr>
            <w:r>
              <w:rPr>
                <w:b/>
                <w:sz w:val="22"/>
                <w:szCs w:val="22"/>
              </w:rPr>
              <w:t>10</w:t>
            </w:r>
            <w:r w:rsidR="00DB2AC3">
              <w:rPr>
                <w:b/>
                <w:sz w:val="22"/>
                <w:szCs w:val="22"/>
              </w:rPr>
              <w:t>0</w:t>
            </w:r>
          </w:p>
        </w:tc>
        <w:tc>
          <w:tcPr>
            <w:tcW w:w="521" w:type="pct"/>
            <w:tcBorders>
              <w:top w:val="single" w:sz="4" w:space="0" w:color="auto"/>
              <w:left w:val="single" w:sz="12" w:space="0" w:color="auto"/>
              <w:bottom w:val="single" w:sz="4" w:space="0" w:color="auto"/>
              <w:right w:val="single" w:sz="12" w:space="0" w:color="auto"/>
            </w:tcBorders>
            <w:shd w:val="clear" w:color="auto" w:fill="auto"/>
          </w:tcPr>
          <w:p w:rsidR="00B245BB" w:rsidRPr="00E83329" w:rsidRDefault="00DB2AC3" w:rsidP="00B245BB">
            <w:pPr>
              <w:pStyle w:val="a6"/>
              <w:spacing w:before="0" w:beforeAutospacing="0" w:after="0" w:afterAutospacing="0" w:line="480" w:lineRule="auto"/>
              <w:jc w:val="center"/>
              <w:rPr>
                <w:b/>
                <w:sz w:val="22"/>
                <w:szCs w:val="22"/>
              </w:rPr>
            </w:pPr>
            <w:r>
              <w:rPr>
                <w:b/>
                <w:sz w:val="22"/>
                <w:szCs w:val="22"/>
              </w:rPr>
              <w:t>4</w:t>
            </w: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B245BB" w:rsidRPr="00E83329" w:rsidRDefault="000959AE" w:rsidP="00B245BB">
            <w:pPr>
              <w:spacing w:after="0" w:line="480" w:lineRule="auto"/>
              <w:jc w:val="center"/>
              <w:rPr>
                <w:rFonts w:ascii="Times New Roman" w:hAnsi="Times New Roman" w:cs="Times New Roman"/>
                <w:b/>
              </w:rPr>
            </w:pPr>
            <w:r>
              <w:rPr>
                <w:rFonts w:ascii="Times New Roman" w:hAnsi="Times New Roman" w:cs="Times New Roman"/>
                <w:b/>
              </w:rPr>
              <w:t>144</w:t>
            </w:r>
          </w:p>
        </w:tc>
        <w:tc>
          <w:tcPr>
            <w:tcW w:w="519" w:type="pct"/>
            <w:tcBorders>
              <w:top w:val="single" w:sz="4" w:space="0" w:color="auto"/>
              <w:left w:val="single" w:sz="12" w:space="0" w:color="auto"/>
              <w:bottom w:val="single" w:sz="4" w:space="0" w:color="auto"/>
              <w:right w:val="single" w:sz="12" w:space="0" w:color="auto"/>
            </w:tcBorders>
            <w:shd w:val="clear" w:color="auto" w:fill="auto"/>
          </w:tcPr>
          <w:p w:rsidR="00B245BB" w:rsidRPr="00E83329" w:rsidRDefault="00B245BB" w:rsidP="00B245BB">
            <w:pPr>
              <w:pStyle w:val="2"/>
              <w:widowControl w:val="0"/>
              <w:spacing w:after="0" w:line="480" w:lineRule="auto"/>
              <w:ind w:left="0"/>
              <w:jc w:val="center"/>
              <w:rPr>
                <w:rFonts w:ascii="Times New Roman" w:hAnsi="Times New Roman" w:cs="Times New Roman"/>
                <w:b/>
              </w:rPr>
            </w:pPr>
            <w:r>
              <w:rPr>
                <w:rFonts w:ascii="Times New Roman" w:hAnsi="Times New Roman" w:cs="Times New Roman"/>
                <w:b/>
              </w:rPr>
              <w:t>108</w:t>
            </w:r>
          </w:p>
        </w:tc>
      </w:tr>
      <w:tr w:rsidR="00B245BB" w:rsidRPr="004E01B2" w:rsidTr="00DB2AC3">
        <w:trPr>
          <w:trHeight w:val="527"/>
        </w:trPr>
        <w:tc>
          <w:tcPr>
            <w:tcW w:w="475" w:type="pct"/>
            <w:vMerge/>
            <w:tcBorders>
              <w:left w:val="single" w:sz="12" w:space="0" w:color="auto"/>
              <w:right w:val="single" w:sz="12" w:space="0" w:color="auto"/>
            </w:tcBorders>
          </w:tcPr>
          <w:p w:rsidR="00B245BB" w:rsidRPr="00EE6F61" w:rsidRDefault="00B245BB" w:rsidP="00B245BB">
            <w:pPr>
              <w:spacing w:after="0" w:line="480" w:lineRule="auto"/>
              <w:jc w:val="center"/>
              <w:rPr>
                <w:rFonts w:ascii="Times New Roman" w:hAnsi="Times New Roman" w:cs="Times New Roman"/>
                <w:b/>
                <w:sz w:val="18"/>
                <w:szCs w:val="18"/>
              </w:rPr>
            </w:pPr>
          </w:p>
        </w:tc>
        <w:tc>
          <w:tcPr>
            <w:tcW w:w="1216" w:type="pct"/>
            <w:tcBorders>
              <w:top w:val="single" w:sz="4" w:space="0" w:color="auto"/>
              <w:left w:val="single" w:sz="12" w:space="0" w:color="auto"/>
              <w:bottom w:val="single" w:sz="4" w:space="0" w:color="auto"/>
              <w:right w:val="single" w:sz="12" w:space="0" w:color="auto"/>
            </w:tcBorders>
            <w:shd w:val="clear" w:color="auto" w:fill="auto"/>
          </w:tcPr>
          <w:p w:rsidR="00B245BB" w:rsidRPr="0033658E"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Calibri" w:hAnsi="Times New Roman" w:cs="Times New Roman"/>
                <w:bCs/>
                <w:szCs w:val="20"/>
              </w:rPr>
            </w:pPr>
            <w:r w:rsidRPr="0033658E">
              <w:rPr>
                <w:rFonts w:ascii="Times New Roman" w:hAnsi="Times New Roman" w:cs="Times New Roman"/>
                <w:szCs w:val="28"/>
              </w:rPr>
              <w:t xml:space="preserve">МДК.02.01 </w:t>
            </w:r>
            <w:r w:rsidRPr="0033658E">
              <w:rPr>
                <w:rFonts w:ascii="Times New Roman" w:hAnsi="Times New Roman" w:cs="Times New Roman"/>
                <w:color w:val="000000"/>
                <w:szCs w:val="26"/>
                <w:shd w:val="clear" w:color="auto" w:fill="FFFFFF"/>
              </w:rPr>
              <w:t>Организация приготовления, подготовки к реализации и презентации горячих блюд, кулинарных изделий, закусок</w:t>
            </w:r>
          </w:p>
        </w:tc>
        <w:tc>
          <w:tcPr>
            <w:tcW w:w="426" w:type="pct"/>
            <w:tcBorders>
              <w:top w:val="single" w:sz="4" w:space="0" w:color="auto"/>
              <w:left w:val="single" w:sz="12" w:space="0" w:color="auto"/>
              <w:bottom w:val="single" w:sz="4" w:space="0" w:color="auto"/>
              <w:right w:val="single" w:sz="12" w:space="0" w:color="auto"/>
            </w:tcBorders>
            <w:shd w:val="clear" w:color="auto" w:fill="auto"/>
          </w:tcPr>
          <w:p w:rsidR="00B245BB" w:rsidRPr="004E01B2" w:rsidRDefault="00DB2AC3" w:rsidP="00B245BB">
            <w:pPr>
              <w:spacing w:after="0" w:line="480" w:lineRule="auto"/>
              <w:jc w:val="center"/>
              <w:rPr>
                <w:rFonts w:ascii="Times New Roman" w:hAnsi="Times New Roman" w:cs="Times New Roman"/>
                <w:b/>
              </w:rPr>
            </w:pPr>
            <w:r>
              <w:rPr>
                <w:rFonts w:ascii="Times New Roman" w:hAnsi="Times New Roman" w:cs="Times New Roman"/>
                <w:b/>
              </w:rPr>
              <w:t>90</w:t>
            </w:r>
          </w:p>
        </w:tc>
        <w:tc>
          <w:tcPr>
            <w:tcW w:w="520" w:type="pct"/>
            <w:tcBorders>
              <w:top w:val="single" w:sz="4" w:space="0" w:color="auto"/>
              <w:left w:val="single" w:sz="12" w:space="0" w:color="auto"/>
              <w:bottom w:val="single" w:sz="4" w:space="0" w:color="auto"/>
              <w:right w:val="single" w:sz="6" w:space="0" w:color="auto"/>
            </w:tcBorders>
            <w:shd w:val="clear" w:color="auto" w:fill="auto"/>
          </w:tcPr>
          <w:p w:rsidR="00B245BB" w:rsidRPr="004E01B2" w:rsidRDefault="00DB2AC3" w:rsidP="00B245BB">
            <w:pPr>
              <w:pStyle w:val="a6"/>
              <w:widowControl w:val="0"/>
              <w:suppressAutoHyphens/>
              <w:spacing w:before="0" w:beforeAutospacing="0" w:after="0" w:afterAutospacing="0" w:line="480" w:lineRule="auto"/>
              <w:jc w:val="center"/>
              <w:rPr>
                <w:b/>
                <w:sz w:val="22"/>
                <w:szCs w:val="22"/>
              </w:rPr>
            </w:pPr>
            <w:r>
              <w:rPr>
                <w:b/>
                <w:sz w:val="22"/>
                <w:szCs w:val="22"/>
              </w:rPr>
              <w:t>88</w:t>
            </w:r>
          </w:p>
        </w:tc>
        <w:tc>
          <w:tcPr>
            <w:tcW w:w="520" w:type="pct"/>
            <w:tcBorders>
              <w:top w:val="single" w:sz="4" w:space="0" w:color="auto"/>
              <w:left w:val="single" w:sz="6" w:space="0" w:color="auto"/>
              <w:bottom w:val="single" w:sz="4" w:space="0" w:color="auto"/>
              <w:right w:val="single" w:sz="4" w:space="0" w:color="auto"/>
            </w:tcBorders>
            <w:shd w:val="clear" w:color="auto" w:fill="auto"/>
          </w:tcPr>
          <w:p w:rsidR="00B245BB" w:rsidRPr="004E01B2" w:rsidRDefault="00DB2AC3" w:rsidP="00B245BB">
            <w:pPr>
              <w:pStyle w:val="a6"/>
              <w:widowControl w:val="0"/>
              <w:suppressAutoHyphens/>
              <w:spacing w:before="0" w:beforeAutospacing="0" w:after="0" w:afterAutospacing="0" w:line="480" w:lineRule="auto"/>
              <w:jc w:val="center"/>
              <w:rPr>
                <w:sz w:val="22"/>
                <w:szCs w:val="22"/>
              </w:rPr>
            </w:pPr>
            <w:r>
              <w:rPr>
                <w:sz w:val="22"/>
                <w:szCs w:val="22"/>
              </w:rPr>
              <w:t>54</w:t>
            </w:r>
          </w:p>
        </w:tc>
        <w:tc>
          <w:tcPr>
            <w:tcW w:w="426" w:type="pct"/>
            <w:tcBorders>
              <w:top w:val="single" w:sz="4" w:space="0" w:color="auto"/>
              <w:left w:val="single" w:sz="4" w:space="0" w:color="auto"/>
              <w:bottom w:val="single" w:sz="4" w:space="0" w:color="auto"/>
              <w:right w:val="single" w:sz="12" w:space="0" w:color="auto"/>
            </w:tcBorders>
            <w:shd w:val="clear" w:color="auto" w:fill="auto"/>
          </w:tcPr>
          <w:p w:rsidR="00B245BB" w:rsidRPr="004E01B2" w:rsidRDefault="00DB2AC3" w:rsidP="00B245BB">
            <w:pPr>
              <w:pStyle w:val="a6"/>
              <w:widowControl w:val="0"/>
              <w:suppressAutoHyphens/>
              <w:spacing w:line="480" w:lineRule="auto"/>
              <w:jc w:val="center"/>
              <w:rPr>
                <w:sz w:val="22"/>
                <w:szCs w:val="22"/>
              </w:rPr>
            </w:pPr>
            <w:r>
              <w:rPr>
                <w:sz w:val="22"/>
                <w:szCs w:val="22"/>
              </w:rPr>
              <w:t>34</w:t>
            </w:r>
          </w:p>
        </w:tc>
        <w:tc>
          <w:tcPr>
            <w:tcW w:w="521" w:type="pct"/>
            <w:tcBorders>
              <w:top w:val="single" w:sz="4" w:space="0" w:color="auto"/>
              <w:left w:val="single" w:sz="12" w:space="0" w:color="auto"/>
              <w:bottom w:val="single" w:sz="4" w:space="0" w:color="auto"/>
              <w:right w:val="single" w:sz="12" w:space="0" w:color="auto"/>
            </w:tcBorders>
            <w:shd w:val="clear" w:color="auto" w:fill="auto"/>
          </w:tcPr>
          <w:p w:rsidR="00B245BB" w:rsidRPr="004E01B2" w:rsidRDefault="00B245BB" w:rsidP="00B245BB">
            <w:pPr>
              <w:pStyle w:val="a6"/>
              <w:spacing w:before="0" w:beforeAutospacing="0" w:after="0" w:afterAutospacing="0" w:line="480" w:lineRule="auto"/>
              <w:jc w:val="center"/>
              <w:rPr>
                <w:b/>
                <w:sz w:val="22"/>
                <w:szCs w:val="22"/>
              </w:rPr>
            </w:pP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B245BB" w:rsidRPr="004E01B2" w:rsidRDefault="00B245BB" w:rsidP="00B245BB">
            <w:pPr>
              <w:spacing w:after="0" w:line="480" w:lineRule="auto"/>
              <w:jc w:val="center"/>
              <w:rPr>
                <w:rFonts w:ascii="Times New Roman" w:hAnsi="Times New Roman" w:cs="Times New Roman"/>
                <w:b/>
              </w:rPr>
            </w:pPr>
          </w:p>
        </w:tc>
        <w:tc>
          <w:tcPr>
            <w:tcW w:w="519" w:type="pct"/>
            <w:tcBorders>
              <w:top w:val="single" w:sz="4" w:space="0" w:color="auto"/>
              <w:left w:val="single" w:sz="12" w:space="0" w:color="auto"/>
              <w:bottom w:val="single" w:sz="4"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jc w:val="center"/>
              <w:rPr>
                <w:rFonts w:ascii="Times New Roman" w:hAnsi="Times New Roman" w:cs="Times New Roman"/>
                <w:b/>
              </w:rPr>
            </w:pPr>
          </w:p>
        </w:tc>
      </w:tr>
      <w:tr w:rsidR="00B245BB" w:rsidRPr="004E01B2" w:rsidTr="00DB2AC3">
        <w:trPr>
          <w:trHeight w:val="908"/>
        </w:trPr>
        <w:tc>
          <w:tcPr>
            <w:tcW w:w="475" w:type="pct"/>
            <w:vMerge/>
            <w:tcBorders>
              <w:left w:val="single" w:sz="12" w:space="0" w:color="auto"/>
              <w:right w:val="single" w:sz="12" w:space="0" w:color="auto"/>
            </w:tcBorders>
          </w:tcPr>
          <w:p w:rsidR="00B245BB" w:rsidRPr="00EE6F61" w:rsidRDefault="00B245BB" w:rsidP="00B245BB">
            <w:pPr>
              <w:spacing w:after="0" w:line="480" w:lineRule="auto"/>
              <w:jc w:val="center"/>
              <w:rPr>
                <w:rFonts w:ascii="Times New Roman" w:hAnsi="Times New Roman" w:cs="Times New Roman"/>
                <w:b/>
                <w:sz w:val="18"/>
                <w:szCs w:val="18"/>
              </w:rPr>
            </w:pPr>
          </w:p>
        </w:tc>
        <w:tc>
          <w:tcPr>
            <w:tcW w:w="1216" w:type="pct"/>
            <w:tcBorders>
              <w:top w:val="single" w:sz="4" w:space="0" w:color="auto"/>
              <w:left w:val="single" w:sz="12" w:space="0" w:color="auto"/>
              <w:bottom w:val="single" w:sz="12" w:space="0" w:color="auto"/>
              <w:right w:val="single" w:sz="12" w:space="0" w:color="auto"/>
            </w:tcBorders>
            <w:shd w:val="clear" w:color="auto" w:fill="auto"/>
          </w:tcPr>
          <w:p w:rsidR="00B245BB" w:rsidRPr="0033658E"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Calibri" w:hAnsi="Times New Roman" w:cs="Times New Roman"/>
                <w:bCs/>
                <w:szCs w:val="20"/>
              </w:rPr>
            </w:pPr>
            <w:r w:rsidRPr="0033658E">
              <w:rPr>
                <w:rFonts w:ascii="Times New Roman" w:hAnsi="Times New Roman" w:cs="Times New Roman"/>
                <w:szCs w:val="28"/>
              </w:rPr>
              <w:t xml:space="preserve">МДК.02.02 </w:t>
            </w:r>
            <w:r w:rsidRPr="0033658E">
              <w:rPr>
                <w:rFonts w:ascii="Times New Roman" w:hAnsi="Times New Roman" w:cs="Times New Roman"/>
                <w:szCs w:val="26"/>
                <w:shd w:val="clear" w:color="auto" w:fill="FFFFFF"/>
              </w:rPr>
              <w:t>Процессы приготовления, подготовки к реализации и презентации горячих блюд, кулинарных изделий, закусок</w:t>
            </w:r>
          </w:p>
        </w:tc>
        <w:tc>
          <w:tcPr>
            <w:tcW w:w="426" w:type="pct"/>
            <w:tcBorders>
              <w:top w:val="single" w:sz="4" w:space="0" w:color="auto"/>
              <w:left w:val="single" w:sz="12" w:space="0" w:color="auto"/>
              <w:bottom w:val="single" w:sz="12" w:space="0" w:color="auto"/>
              <w:right w:val="single" w:sz="12" w:space="0" w:color="auto"/>
            </w:tcBorders>
            <w:shd w:val="clear" w:color="auto" w:fill="auto"/>
          </w:tcPr>
          <w:p w:rsidR="00B245BB" w:rsidRPr="004E01B2" w:rsidRDefault="00DB2AC3" w:rsidP="00B245BB">
            <w:pPr>
              <w:spacing w:after="0" w:line="480" w:lineRule="auto"/>
              <w:jc w:val="center"/>
              <w:rPr>
                <w:rFonts w:ascii="Times New Roman" w:hAnsi="Times New Roman" w:cs="Times New Roman"/>
                <w:b/>
              </w:rPr>
            </w:pPr>
            <w:r>
              <w:rPr>
                <w:rFonts w:ascii="Times New Roman" w:hAnsi="Times New Roman" w:cs="Times New Roman"/>
                <w:b/>
              </w:rPr>
              <w:t>126</w:t>
            </w:r>
          </w:p>
        </w:tc>
        <w:tc>
          <w:tcPr>
            <w:tcW w:w="520" w:type="pct"/>
            <w:tcBorders>
              <w:top w:val="single" w:sz="4" w:space="0" w:color="auto"/>
              <w:left w:val="single" w:sz="12" w:space="0" w:color="auto"/>
              <w:bottom w:val="single" w:sz="12" w:space="0" w:color="auto"/>
              <w:right w:val="single" w:sz="6" w:space="0" w:color="auto"/>
            </w:tcBorders>
            <w:shd w:val="clear" w:color="auto" w:fill="auto"/>
          </w:tcPr>
          <w:p w:rsidR="00B245BB" w:rsidRPr="004E01B2" w:rsidRDefault="00DB2AC3" w:rsidP="00B245BB">
            <w:pPr>
              <w:pStyle w:val="a6"/>
              <w:widowControl w:val="0"/>
              <w:suppressAutoHyphens/>
              <w:spacing w:line="480" w:lineRule="auto"/>
              <w:jc w:val="center"/>
              <w:rPr>
                <w:b/>
                <w:sz w:val="22"/>
                <w:szCs w:val="22"/>
              </w:rPr>
            </w:pPr>
            <w:r>
              <w:rPr>
                <w:b/>
                <w:sz w:val="22"/>
                <w:szCs w:val="22"/>
              </w:rPr>
              <w:t>118</w:t>
            </w:r>
          </w:p>
        </w:tc>
        <w:tc>
          <w:tcPr>
            <w:tcW w:w="520" w:type="pct"/>
            <w:tcBorders>
              <w:top w:val="single" w:sz="4" w:space="0" w:color="auto"/>
              <w:left w:val="single" w:sz="6" w:space="0" w:color="auto"/>
              <w:bottom w:val="single" w:sz="4" w:space="0" w:color="auto"/>
              <w:right w:val="single" w:sz="4" w:space="0" w:color="auto"/>
            </w:tcBorders>
            <w:shd w:val="clear" w:color="auto" w:fill="auto"/>
          </w:tcPr>
          <w:p w:rsidR="00B245BB" w:rsidRPr="004E01B2" w:rsidRDefault="00DB2AC3" w:rsidP="00B245BB">
            <w:pPr>
              <w:pStyle w:val="a6"/>
              <w:widowControl w:val="0"/>
              <w:suppressAutoHyphens/>
              <w:spacing w:before="0" w:beforeAutospacing="0" w:after="0" w:afterAutospacing="0" w:line="480" w:lineRule="auto"/>
              <w:jc w:val="center"/>
              <w:rPr>
                <w:sz w:val="22"/>
                <w:szCs w:val="22"/>
              </w:rPr>
            </w:pPr>
            <w:r>
              <w:rPr>
                <w:sz w:val="22"/>
                <w:szCs w:val="22"/>
              </w:rPr>
              <w:t>52</w:t>
            </w:r>
          </w:p>
        </w:tc>
        <w:tc>
          <w:tcPr>
            <w:tcW w:w="426" w:type="pct"/>
            <w:tcBorders>
              <w:top w:val="single" w:sz="4" w:space="0" w:color="auto"/>
              <w:left w:val="single" w:sz="4" w:space="0" w:color="auto"/>
              <w:bottom w:val="single" w:sz="4" w:space="0" w:color="auto"/>
              <w:right w:val="single" w:sz="12" w:space="0" w:color="auto"/>
            </w:tcBorders>
            <w:shd w:val="clear" w:color="auto" w:fill="auto"/>
          </w:tcPr>
          <w:p w:rsidR="00B245BB" w:rsidRPr="004E01B2" w:rsidRDefault="00DB2AC3" w:rsidP="00B245BB">
            <w:pPr>
              <w:pStyle w:val="a6"/>
              <w:widowControl w:val="0"/>
              <w:suppressAutoHyphens/>
              <w:spacing w:line="480" w:lineRule="auto"/>
              <w:jc w:val="center"/>
              <w:rPr>
                <w:sz w:val="22"/>
                <w:szCs w:val="22"/>
              </w:rPr>
            </w:pPr>
            <w:r>
              <w:rPr>
                <w:sz w:val="22"/>
                <w:szCs w:val="22"/>
              </w:rPr>
              <w:t>66</w:t>
            </w:r>
          </w:p>
        </w:tc>
        <w:tc>
          <w:tcPr>
            <w:tcW w:w="521" w:type="pct"/>
            <w:tcBorders>
              <w:top w:val="single" w:sz="4" w:space="0" w:color="auto"/>
              <w:left w:val="single" w:sz="12" w:space="0" w:color="auto"/>
              <w:bottom w:val="single" w:sz="4" w:space="0" w:color="auto"/>
              <w:right w:val="single" w:sz="12" w:space="0" w:color="auto"/>
            </w:tcBorders>
            <w:shd w:val="clear" w:color="auto" w:fill="auto"/>
          </w:tcPr>
          <w:p w:rsidR="00B245BB" w:rsidRPr="004E01B2" w:rsidRDefault="00DB2AC3" w:rsidP="00B245BB">
            <w:pPr>
              <w:pStyle w:val="a6"/>
              <w:spacing w:after="0" w:line="480" w:lineRule="auto"/>
              <w:jc w:val="center"/>
              <w:rPr>
                <w:b/>
                <w:sz w:val="22"/>
                <w:szCs w:val="22"/>
              </w:rPr>
            </w:pPr>
            <w:r>
              <w:rPr>
                <w:b/>
                <w:sz w:val="22"/>
                <w:szCs w:val="22"/>
              </w:rPr>
              <w:t>4</w:t>
            </w:r>
          </w:p>
        </w:tc>
        <w:tc>
          <w:tcPr>
            <w:tcW w:w="377" w:type="pct"/>
            <w:tcBorders>
              <w:top w:val="single" w:sz="4" w:space="0" w:color="auto"/>
              <w:left w:val="single" w:sz="12" w:space="0" w:color="auto"/>
              <w:bottom w:val="single" w:sz="12" w:space="0" w:color="auto"/>
              <w:right w:val="single" w:sz="12" w:space="0" w:color="auto"/>
            </w:tcBorders>
            <w:shd w:val="clear" w:color="auto" w:fill="auto"/>
          </w:tcPr>
          <w:p w:rsidR="00B245BB" w:rsidRPr="004E01B2" w:rsidRDefault="00B245BB" w:rsidP="00B245BB">
            <w:pPr>
              <w:spacing w:after="0" w:line="480" w:lineRule="auto"/>
              <w:jc w:val="center"/>
              <w:rPr>
                <w:rFonts w:ascii="Times New Roman" w:hAnsi="Times New Roman" w:cs="Times New Roman"/>
                <w:b/>
              </w:rPr>
            </w:pPr>
          </w:p>
        </w:tc>
        <w:tc>
          <w:tcPr>
            <w:tcW w:w="519" w:type="pct"/>
            <w:tcBorders>
              <w:top w:val="single" w:sz="4" w:space="0" w:color="auto"/>
              <w:left w:val="single" w:sz="12" w:space="0" w:color="auto"/>
              <w:bottom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jc w:val="center"/>
              <w:rPr>
                <w:rFonts w:ascii="Times New Roman" w:hAnsi="Times New Roman" w:cs="Times New Roman"/>
                <w:b/>
              </w:rPr>
            </w:pPr>
          </w:p>
        </w:tc>
      </w:tr>
      <w:tr w:rsidR="00B245BB" w:rsidRPr="004E01B2" w:rsidTr="00DB2AC3">
        <w:trPr>
          <w:trHeight w:val="264"/>
        </w:trPr>
        <w:tc>
          <w:tcPr>
            <w:tcW w:w="475" w:type="pct"/>
            <w:vMerge/>
            <w:tcBorders>
              <w:left w:val="single" w:sz="12" w:space="0" w:color="auto"/>
              <w:right w:val="single" w:sz="12" w:space="0" w:color="auto"/>
            </w:tcBorders>
          </w:tcPr>
          <w:p w:rsidR="00B245BB" w:rsidRPr="00EE6F61" w:rsidRDefault="00B245BB" w:rsidP="00B245BB">
            <w:pPr>
              <w:spacing w:after="0" w:line="480" w:lineRule="auto"/>
              <w:ind w:firstLine="142"/>
              <w:jc w:val="center"/>
              <w:rPr>
                <w:rFonts w:ascii="Times New Roman" w:hAnsi="Times New Roman" w:cs="Times New Roman"/>
                <w:b/>
                <w:sz w:val="18"/>
                <w:szCs w:val="18"/>
              </w:rPr>
            </w:pPr>
          </w:p>
        </w:tc>
        <w:tc>
          <w:tcPr>
            <w:tcW w:w="1216" w:type="pct"/>
            <w:tcBorders>
              <w:top w:val="single" w:sz="12" w:space="0" w:color="auto"/>
              <w:left w:val="single" w:sz="12" w:space="0" w:color="auto"/>
              <w:bottom w:val="single" w:sz="4" w:space="0" w:color="auto"/>
              <w:right w:val="single" w:sz="12" w:space="0" w:color="auto"/>
            </w:tcBorders>
            <w:shd w:val="clear" w:color="auto" w:fill="auto"/>
          </w:tcPr>
          <w:p w:rsidR="00B245BB" w:rsidRPr="00EE6F61" w:rsidRDefault="00B245BB" w:rsidP="00B245BB">
            <w:pPr>
              <w:spacing w:after="0" w:line="480" w:lineRule="auto"/>
              <w:jc w:val="both"/>
              <w:rPr>
                <w:rFonts w:ascii="Times New Roman" w:hAnsi="Times New Roman" w:cs="Times New Roman"/>
                <w:b/>
                <w:sz w:val="18"/>
                <w:szCs w:val="18"/>
              </w:rPr>
            </w:pPr>
            <w:r>
              <w:rPr>
                <w:rFonts w:ascii="Times New Roman" w:hAnsi="Times New Roman" w:cs="Times New Roman"/>
                <w:b/>
                <w:sz w:val="18"/>
                <w:szCs w:val="18"/>
              </w:rPr>
              <w:t>Учебная практика</w:t>
            </w:r>
          </w:p>
        </w:tc>
        <w:tc>
          <w:tcPr>
            <w:tcW w:w="426" w:type="pct"/>
            <w:tcBorders>
              <w:top w:val="single" w:sz="12" w:space="0" w:color="auto"/>
              <w:left w:val="single" w:sz="12" w:space="0" w:color="auto"/>
              <w:bottom w:val="single" w:sz="4" w:space="0" w:color="auto"/>
              <w:right w:val="single" w:sz="12" w:space="0" w:color="auto"/>
            </w:tcBorders>
            <w:shd w:val="clear" w:color="auto" w:fill="auto"/>
          </w:tcPr>
          <w:p w:rsidR="00B245BB" w:rsidRPr="001D0C24" w:rsidRDefault="000959AE" w:rsidP="00B245BB">
            <w:pPr>
              <w:pStyle w:val="a6"/>
              <w:widowControl w:val="0"/>
              <w:suppressAutoHyphens/>
              <w:spacing w:before="0" w:beforeAutospacing="0" w:after="0" w:afterAutospacing="0" w:line="480" w:lineRule="auto"/>
              <w:jc w:val="center"/>
              <w:rPr>
                <w:b/>
                <w:sz w:val="20"/>
              </w:rPr>
            </w:pPr>
            <w:r>
              <w:rPr>
                <w:b/>
                <w:sz w:val="20"/>
              </w:rPr>
              <w:t>144</w:t>
            </w:r>
          </w:p>
        </w:tc>
        <w:tc>
          <w:tcPr>
            <w:tcW w:w="520" w:type="pct"/>
            <w:tcBorders>
              <w:top w:val="single" w:sz="12" w:space="0" w:color="auto"/>
              <w:left w:val="single" w:sz="12" w:space="0" w:color="auto"/>
              <w:bottom w:val="single" w:sz="4" w:space="0" w:color="auto"/>
              <w:right w:val="single" w:sz="4"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520" w:type="pct"/>
            <w:tcBorders>
              <w:top w:val="single" w:sz="12" w:space="0" w:color="auto"/>
              <w:left w:val="single" w:sz="4" w:space="0" w:color="auto"/>
              <w:right w:val="single" w:sz="4"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426" w:type="pct"/>
            <w:tcBorders>
              <w:top w:val="single" w:sz="12" w:space="0" w:color="auto"/>
              <w:left w:val="single" w:sz="4"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jc w:val="center"/>
              <w:rPr>
                <w:rFonts w:ascii="Times New Roman" w:hAnsi="Times New Roman" w:cs="Times New Roman"/>
                <w:sz w:val="20"/>
                <w:szCs w:val="24"/>
              </w:rPr>
            </w:pPr>
          </w:p>
        </w:tc>
        <w:tc>
          <w:tcPr>
            <w:tcW w:w="521" w:type="pct"/>
            <w:tcBorders>
              <w:top w:val="single" w:sz="12" w:space="0" w:color="auto"/>
              <w:left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377" w:type="pct"/>
            <w:tcBorders>
              <w:top w:val="single" w:sz="12" w:space="0" w:color="auto"/>
              <w:left w:val="single" w:sz="12" w:space="0" w:color="auto"/>
              <w:bottom w:val="single" w:sz="4" w:space="0" w:color="auto"/>
              <w:right w:val="single" w:sz="12" w:space="0" w:color="auto"/>
            </w:tcBorders>
            <w:shd w:val="clear" w:color="auto" w:fill="auto"/>
          </w:tcPr>
          <w:p w:rsidR="00B245BB" w:rsidRPr="00AA1A85" w:rsidRDefault="000959AE" w:rsidP="00B245BB">
            <w:pPr>
              <w:pStyle w:val="2"/>
              <w:widowControl w:val="0"/>
              <w:spacing w:after="0" w:line="480" w:lineRule="auto"/>
              <w:ind w:left="0" w:firstLine="0"/>
              <w:jc w:val="center"/>
              <w:rPr>
                <w:rFonts w:ascii="Times New Roman" w:hAnsi="Times New Roman" w:cs="Times New Roman"/>
                <w:sz w:val="20"/>
                <w:szCs w:val="24"/>
              </w:rPr>
            </w:pPr>
            <w:r>
              <w:rPr>
                <w:rFonts w:ascii="Times New Roman" w:hAnsi="Times New Roman" w:cs="Times New Roman"/>
                <w:sz w:val="20"/>
                <w:szCs w:val="24"/>
              </w:rPr>
              <w:t>144</w:t>
            </w:r>
          </w:p>
        </w:tc>
        <w:tc>
          <w:tcPr>
            <w:tcW w:w="519" w:type="pct"/>
            <w:tcBorders>
              <w:top w:val="single" w:sz="12" w:space="0" w:color="auto"/>
              <w:left w:val="single" w:sz="12" w:space="0" w:color="auto"/>
              <w:bottom w:val="single" w:sz="4"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b/>
                <w:sz w:val="24"/>
                <w:szCs w:val="24"/>
              </w:rPr>
            </w:pPr>
          </w:p>
        </w:tc>
      </w:tr>
      <w:tr w:rsidR="00B245BB" w:rsidRPr="00AA1A85" w:rsidTr="00DB2AC3">
        <w:trPr>
          <w:trHeight w:val="387"/>
        </w:trPr>
        <w:tc>
          <w:tcPr>
            <w:tcW w:w="475" w:type="pct"/>
            <w:vMerge/>
            <w:tcBorders>
              <w:left w:val="single" w:sz="12" w:space="0" w:color="auto"/>
              <w:right w:val="single" w:sz="12" w:space="0" w:color="auto"/>
            </w:tcBorders>
          </w:tcPr>
          <w:p w:rsidR="00B245BB" w:rsidRPr="00EE6F61" w:rsidRDefault="00B245BB" w:rsidP="00B245BB">
            <w:pPr>
              <w:spacing w:after="0" w:line="480" w:lineRule="auto"/>
              <w:ind w:firstLine="142"/>
              <w:jc w:val="center"/>
              <w:rPr>
                <w:rFonts w:ascii="Times New Roman" w:hAnsi="Times New Roman" w:cs="Times New Roman"/>
                <w:b/>
                <w:sz w:val="18"/>
                <w:szCs w:val="18"/>
              </w:rPr>
            </w:pPr>
          </w:p>
        </w:tc>
        <w:tc>
          <w:tcPr>
            <w:tcW w:w="1216" w:type="pct"/>
            <w:tcBorders>
              <w:top w:val="single" w:sz="4" w:space="0" w:color="auto"/>
              <w:left w:val="single" w:sz="12" w:space="0" w:color="auto"/>
              <w:bottom w:val="single" w:sz="4" w:space="0" w:color="auto"/>
              <w:right w:val="single" w:sz="12" w:space="0" w:color="auto"/>
            </w:tcBorders>
            <w:shd w:val="clear" w:color="auto" w:fill="auto"/>
          </w:tcPr>
          <w:p w:rsidR="00B245BB" w:rsidRPr="00EE6F61" w:rsidRDefault="00B245BB" w:rsidP="00B245BB">
            <w:pPr>
              <w:spacing w:after="0" w:line="480" w:lineRule="auto"/>
              <w:jc w:val="both"/>
              <w:rPr>
                <w:rFonts w:ascii="Times New Roman" w:hAnsi="Times New Roman" w:cs="Times New Roman"/>
                <w:b/>
                <w:sz w:val="18"/>
                <w:szCs w:val="18"/>
              </w:rPr>
            </w:pPr>
            <w:r>
              <w:rPr>
                <w:rFonts w:ascii="Times New Roman" w:hAnsi="Times New Roman" w:cs="Times New Roman"/>
                <w:b/>
                <w:sz w:val="18"/>
                <w:szCs w:val="18"/>
              </w:rPr>
              <w:t>Производственная практика</w:t>
            </w:r>
          </w:p>
        </w:tc>
        <w:tc>
          <w:tcPr>
            <w:tcW w:w="426" w:type="pct"/>
            <w:tcBorders>
              <w:top w:val="single" w:sz="4" w:space="0" w:color="auto"/>
              <w:left w:val="single" w:sz="12" w:space="0" w:color="auto"/>
              <w:bottom w:val="single" w:sz="4" w:space="0" w:color="auto"/>
              <w:right w:val="single" w:sz="12" w:space="0" w:color="auto"/>
            </w:tcBorders>
            <w:shd w:val="clear" w:color="auto" w:fill="auto"/>
          </w:tcPr>
          <w:p w:rsidR="00B245BB" w:rsidRPr="001D0C24" w:rsidRDefault="00B245BB" w:rsidP="00B245BB">
            <w:pPr>
              <w:pStyle w:val="a6"/>
              <w:widowControl w:val="0"/>
              <w:suppressAutoHyphens/>
              <w:spacing w:before="0" w:beforeAutospacing="0" w:after="0" w:afterAutospacing="0" w:line="480" w:lineRule="auto"/>
              <w:jc w:val="center"/>
              <w:rPr>
                <w:b/>
                <w:sz w:val="20"/>
              </w:rPr>
            </w:pPr>
            <w:r w:rsidRPr="001D0C24">
              <w:rPr>
                <w:b/>
                <w:sz w:val="20"/>
              </w:rPr>
              <w:t>1</w:t>
            </w:r>
            <w:r>
              <w:rPr>
                <w:b/>
                <w:sz w:val="20"/>
              </w:rPr>
              <w:t>08</w:t>
            </w:r>
          </w:p>
        </w:tc>
        <w:tc>
          <w:tcPr>
            <w:tcW w:w="520" w:type="pct"/>
            <w:tcBorders>
              <w:top w:val="single" w:sz="4" w:space="0" w:color="auto"/>
              <w:left w:val="single" w:sz="12" w:space="0" w:color="auto"/>
              <w:bottom w:val="single" w:sz="4" w:space="0" w:color="auto"/>
              <w:right w:val="single" w:sz="4"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520" w:type="pct"/>
            <w:tcBorders>
              <w:top w:val="single" w:sz="4" w:space="0" w:color="auto"/>
              <w:left w:val="single" w:sz="4" w:space="0" w:color="auto"/>
              <w:right w:val="single" w:sz="4"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426" w:type="pct"/>
            <w:tcBorders>
              <w:top w:val="single" w:sz="4" w:space="0" w:color="auto"/>
              <w:left w:val="single" w:sz="4"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jc w:val="center"/>
              <w:rPr>
                <w:rFonts w:ascii="Times New Roman" w:hAnsi="Times New Roman" w:cs="Times New Roman"/>
                <w:sz w:val="20"/>
                <w:szCs w:val="24"/>
              </w:rPr>
            </w:pPr>
          </w:p>
        </w:tc>
        <w:tc>
          <w:tcPr>
            <w:tcW w:w="521" w:type="pct"/>
            <w:tcBorders>
              <w:top w:val="single" w:sz="4" w:space="0" w:color="auto"/>
              <w:left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b/>
                <w:sz w:val="20"/>
                <w:szCs w:val="24"/>
              </w:rPr>
            </w:pPr>
          </w:p>
        </w:tc>
        <w:tc>
          <w:tcPr>
            <w:tcW w:w="519" w:type="pct"/>
            <w:tcBorders>
              <w:top w:val="single" w:sz="4" w:space="0" w:color="auto"/>
              <w:left w:val="single" w:sz="12" w:space="0" w:color="auto"/>
              <w:bottom w:val="single" w:sz="4" w:space="0" w:color="auto"/>
              <w:right w:val="single" w:sz="12" w:space="0" w:color="auto"/>
            </w:tcBorders>
            <w:shd w:val="clear" w:color="auto" w:fill="auto"/>
          </w:tcPr>
          <w:p w:rsidR="00B245BB" w:rsidRPr="00AA1A85" w:rsidRDefault="00B245BB" w:rsidP="00B245BB">
            <w:pPr>
              <w:pStyle w:val="2"/>
              <w:widowControl w:val="0"/>
              <w:spacing w:after="0" w:line="480" w:lineRule="auto"/>
              <w:ind w:left="0" w:firstLine="0"/>
              <w:jc w:val="center"/>
              <w:rPr>
                <w:rFonts w:ascii="Times New Roman" w:hAnsi="Times New Roman" w:cs="Times New Roman"/>
                <w:sz w:val="24"/>
                <w:szCs w:val="24"/>
              </w:rPr>
            </w:pPr>
            <w:r>
              <w:rPr>
                <w:rFonts w:ascii="Times New Roman" w:hAnsi="Times New Roman" w:cs="Times New Roman"/>
                <w:szCs w:val="24"/>
              </w:rPr>
              <w:t>108</w:t>
            </w:r>
          </w:p>
        </w:tc>
      </w:tr>
      <w:tr w:rsidR="00B245BB" w:rsidRPr="004E01B2" w:rsidTr="00DB2AC3">
        <w:trPr>
          <w:trHeight w:val="326"/>
        </w:trPr>
        <w:tc>
          <w:tcPr>
            <w:tcW w:w="475" w:type="pct"/>
            <w:vMerge/>
            <w:tcBorders>
              <w:left w:val="single" w:sz="12" w:space="0" w:color="auto"/>
              <w:right w:val="single" w:sz="12" w:space="0" w:color="auto"/>
            </w:tcBorders>
          </w:tcPr>
          <w:p w:rsidR="00B245BB" w:rsidRPr="00EE6F61" w:rsidRDefault="00B245BB" w:rsidP="00B245BB">
            <w:pPr>
              <w:spacing w:after="0" w:line="480" w:lineRule="auto"/>
              <w:ind w:firstLine="142"/>
              <w:jc w:val="center"/>
              <w:rPr>
                <w:rFonts w:ascii="Times New Roman" w:hAnsi="Times New Roman" w:cs="Times New Roman"/>
                <w:b/>
                <w:sz w:val="18"/>
                <w:szCs w:val="18"/>
              </w:rPr>
            </w:pPr>
          </w:p>
        </w:tc>
        <w:tc>
          <w:tcPr>
            <w:tcW w:w="1216" w:type="pct"/>
            <w:tcBorders>
              <w:top w:val="single" w:sz="4" w:space="0" w:color="auto"/>
              <w:left w:val="single" w:sz="12" w:space="0" w:color="auto"/>
              <w:right w:val="single" w:sz="12" w:space="0" w:color="auto"/>
            </w:tcBorders>
            <w:shd w:val="clear" w:color="auto" w:fill="auto"/>
          </w:tcPr>
          <w:p w:rsidR="00B245BB" w:rsidRPr="00EE6F61" w:rsidRDefault="00B245BB" w:rsidP="00B245BB">
            <w:pPr>
              <w:spacing w:after="0" w:line="480" w:lineRule="auto"/>
              <w:jc w:val="both"/>
              <w:rPr>
                <w:rFonts w:ascii="Times New Roman" w:hAnsi="Times New Roman" w:cs="Times New Roman"/>
                <w:b/>
                <w:sz w:val="18"/>
                <w:szCs w:val="18"/>
              </w:rPr>
            </w:pPr>
            <w:r>
              <w:rPr>
                <w:rFonts w:ascii="Times New Roman" w:hAnsi="Times New Roman" w:cs="Times New Roman"/>
                <w:b/>
                <w:sz w:val="18"/>
                <w:szCs w:val="18"/>
              </w:rPr>
              <w:t xml:space="preserve">Консультация </w:t>
            </w:r>
          </w:p>
        </w:tc>
        <w:tc>
          <w:tcPr>
            <w:tcW w:w="426" w:type="pct"/>
            <w:tcBorders>
              <w:top w:val="single" w:sz="4" w:space="0" w:color="auto"/>
              <w:left w:val="single" w:sz="12" w:space="0" w:color="auto"/>
              <w:right w:val="single" w:sz="12" w:space="0" w:color="auto"/>
            </w:tcBorders>
            <w:shd w:val="clear" w:color="auto" w:fill="auto"/>
          </w:tcPr>
          <w:p w:rsidR="00B245BB" w:rsidRPr="00E83329" w:rsidRDefault="00B245BB" w:rsidP="00B245BB">
            <w:pPr>
              <w:pStyle w:val="2"/>
              <w:widowControl w:val="0"/>
              <w:spacing w:after="0" w:line="480" w:lineRule="auto"/>
              <w:ind w:left="0" w:firstLine="0"/>
              <w:jc w:val="center"/>
              <w:rPr>
                <w:rFonts w:ascii="Times New Roman" w:hAnsi="Times New Roman" w:cs="Times New Roman"/>
                <w:b/>
                <w:sz w:val="20"/>
                <w:szCs w:val="24"/>
              </w:rPr>
            </w:pPr>
            <w:r w:rsidRPr="00E83329">
              <w:rPr>
                <w:rFonts w:ascii="Times New Roman" w:hAnsi="Times New Roman" w:cs="Times New Roman"/>
                <w:b/>
                <w:sz w:val="20"/>
                <w:szCs w:val="24"/>
              </w:rPr>
              <w:t>6</w:t>
            </w:r>
          </w:p>
        </w:tc>
        <w:tc>
          <w:tcPr>
            <w:tcW w:w="520" w:type="pct"/>
            <w:tcBorders>
              <w:top w:val="single" w:sz="4" w:space="0" w:color="auto"/>
              <w:left w:val="single" w:sz="12" w:space="0" w:color="auto"/>
              <w:right w:val="single" w:sz="4"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520" w:type="pct"/>
            <w:tcBorders>
              <w:left w:val="single" w:sz="4" w:space="0" w:color="auto"/>
              <w:right w:val="single" w:sz="4"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426" w:type="pct"/>
            <w:tcBorders>
              <w:left w:val="single" w:sz="4"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521" w:type="pct"/>
            <w:tcBorders>
              <w:left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377" w:type="pct"/>
            <w:tcBorders>
              <w:top w:val="single" w:sz="4" w:space="0" w:color="auto"/>
              <w:left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b/>
                <w:sz w:val="20"/>
                <w:szCs w:val="24"/>
              </w:rPr>
            </w:pPr>
          </w:p>
        </w:tc>
        <w:tc>
          <w:tcPr>
            <w:tcW w:w="519" w:type="pct"/>
            <w:tcBorders>
              <w:top w:val="single" w:sz="4" w:space="0" w:color="auto"/>
              <w:left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b/>
                <w:sz w:val="24"/>
                <w:szCs w:val="24"/>
              </w:rPr>
            </w:pPr>
          </w:p>
        </w:tc>
      </w:tr>
      <w:tr w:rsidR="00B245BB" w:rsidRPr="004E01B2" w:rsidTr="00DB2AC3">
        <w:trPr>
          <w:trHeight w:val="372"/>
        </w:trPr>
        <w:tc>
          <w:tcPr>
            <w:tcW w:w="475" w:type="pct"/>
            <w:vMerge/>
            <w:tcBorders>
              <w:left w:val="single" w:sz="12" w:space="0" w:color="auto"/>
              <w:right w:val="single" w:sz="12" w:space="0" w:color="auto"/>
            </w:tcBorders>
          </w:tcPr>
          <w:p w:rsidR="00B245BB" w:rsidRPr="00EE6F61" w:rsidRDefault="00B245BB" w:rsidP="00B245BB">
            <w:pPr>
              <w:spacing w:after="0" w:line="480" w:lineRule="auto"/>
              <w:ind w:firstLine="142"/>
              <w:jc w:val="center"/>
              <w:rPr>
                <w:rFonts w:ascii="Times New Roman" w:hAnsi="Times New Roman" w:cs="Times New Roman"/>
                <w:b/>
                <w:sz w:val="18"/>
                <w:szCs w:val="18"/>
              </w:rPr>
            </w:pPr>
          </w:p>
        </w:tc>
        <w:tc>
          <w:tcPr>
            <w:tcW w:w="1216" w:type="pct"/>
            <w:tcBorders>
              <w:top w:val="single" w:sz="4" w:space="0" w:color="auto"/>
              <w:left w:val="single" w:sz="12" w:space="0" w:color="auto"/>
              <w:right w:val="single" w:sz="12" w:space="0" w:color="auto"/>
            </w:tcBorders>
            <w:shd w:val="clear" w:color="auto" w:fill="auto"/>
          </w:tcPr>
          <w:p w:rsidR="00B245BB" w:rsidRDefault="00B245BB" w:rsidP="00B245BB">
            <w:pPr>
              <w:spacing w:after="0" w:line="480" w:lineRule="auto"/>
              <w:jc w:val="both"/>
              <w:rPr>
                <w:rFonts w:ascii="Times New Roman" w:hAnsi="Times New Roman" w:cs="Times New Roman"/>
                <w:b/>
                <w:sz w:val="18"/>
                <w:szCs w:val="18"/>
              </w:rPr>
            </w:pPr>
            <w:r>
              <w:rPr>
                <w:rFonts w:ascii="Times New Roman" w:hAnsi="Times New Roman" w:cs="Times New Roman"/>
                <w:b/>
                <w:sz w:val="18"/>
                <w:szCs w:val="18"/>
              </w:rPr>
              <w:t>Экзамен по модулю</w:t>
            </w:r>
          </w:p>
        </w:tc>
        <w:tc>
          <w:tcPr>
            <w:tcW w:w="426" w:type="pct"/>
            <w:tcBorders>
              <w:top w:val="single" w:sz="4" w:space="0" w:color="auto"/>
              <w:left w:val="single" w:sz="12" w:space="0" w:color="auto"/>
              <w:right w:val="single" w:sz="12" w:space="0" w:color="auto"/>
            </w:tcBorders>
            <w:shd w:val="clear" w:color="auto" w:fill="auto"/>
          </w:tcPr>
          <w:p w:rsidR="00B245BB" w:rsidRPr="00E83329" w:rsidRDefault="00B245BB" w:rsidP="00B245BB">
            <w:pPr>
              <w:pStyle w:val="2"/>
              <w:widowControl w:val="0"/>
              <w:spacing w:after="0" w:line="480" w:lineRule="auto"/>
              <w:ind w:left="0" w:firstLine="0"/>
              <w:jc w:val="center"/>
              <w:rPr>
                <w:rFonts w:ascii="Times New Roman" w:hAnsi="Times New Roman" w:cs="Times New Roman"/>
                <w:b/>
                <w:sz w:val="20"/>
                <w:szCs w:val="24"/>
              </w:rPr>
            </w:pPr>
            <w:r w:rsidRPr="00E83329">
              <w:rPr>
                <w:rFonts w:ascii="Times New Roman" w:hAnsi="Times New Roman" w:cs="Times New Roman"/>
                <w:b/>
                <w:sz w:val="20"/>
                <w:szCs w:val="24"/>
              </w:rPr>
              <w:t>6</w:t>
            </w:r>
          </w:p>
        </w:tc>
        <w:tc>
          <w:tcPr>
            <w:tcW w:w="520" w:type="pct"/>
            <w:tcBorders>
              <w:top w:val="single" w:sz="4" w:space="0" w:color="auto"/>
              <w:left w:val="single" w:sz="12" w:space="0" w:color="auto"/>
              <w:right w:val="single" w:sz="4"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520" w:type="pct"/>
            <w:tcBorders>
              <w:left w:val="single" w:sz="4" w:space="0" w:color="auto"/>
              <w:right w:val="single" w:sz="4"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426" w:type="pct"/>
            <w:tcBorders>
              <w:left w:val="single" w:sz="4"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521" w:type="pct"/>
            <w:tcBorders>
              <w:left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sz w:val="20"/>
                <w:szCs w:val="24"/>
              </w:rPr>
            </w:pPr>
          </w:p>
        </w:tc>
        <w:tc>
          <w:tcPr>
            <w:tcW w:w="377" w:type="pct"/>
            <w:tcBorders>
              <w:top w:val="single" w:sz="4" w:space="0" w:color="auto"/>
              <w:left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b/>
                <w:sz w:val="20"/>
                <w:szCs w:val="24"/>
              </w:rPr>
            </w:pPr>
          </w:p>
        </w:tc>
        <w:tc>
          <w:tcPr>
            <w:tcW w:w="519" w:type="pct"/>
            <w:tcBorders>
              <w:top w:val="single" w:sz="4" w:space="0" w:color="auto"/>
              <w:left w:val="single" w:sz="12" w:space="0" w:color="auto"/>
              <w:right w:val="single" w:sz="12" w:space="0" w:color="auto"/>
            </w:tcBorders>
            <w:shd w:val="clear" w:color="auto" w:fill="auto"/>
          </w:tcPr>
          <w:p w:rsidR="00B245BB" w:rsidRPr="004E01B2" w:rsidRDefault="00B245BB" w:rsidP="00B245BB">
            <w:pPr>
              <w:pStyle w:val="2"/>
              <w:widowControl w:val="0"/>
              <w:spacing w:after="0" w:line="480" w:lineRule="auto"/>
              <w:ind w:left="0" w:firstLine="0"/>
              <w:jc w:val="center"/>
              <w:rPr>
                <w:rFonts w:ascii="Times New Roman" w:hAnsi="Times New Roman" w:cs="Times New Roman"/>
                <w:b/>
                <w:sz w:val="24"/>
                <w:szCs w:val="24"/>
              </w:rPr>
            </w:pPr>
          </w:p>
        </w:tc>
      </w:tr>
    </w:tbl>
    <w:p w:rsidR="00B245BB" w:rsidRPr="00B245BB" w:rsidRDefault="00B245BB" w:rsidP="00B245BB">
      <w:pPr>
        <w:jc w:val="center"/>
        <w:sectPr w:rsidR="00B245BB" w:rsidRPr="00B245BB" w:rsidSect="00B245BB">
          <w:pgSz w:w="16838" w:h="11906" w:orient="landscape"/>
          <w:pgMar w:top="851" w:right="1134" w:bottom="851" w:left="1134" w:header="709" w:footer="709" w:gutter="0"/>
          <w:cols w:space="708"/>
          <w:docGrid w:linePitch="360"/>
        </w:sectPr>
      </w:pPr>
    </w:p>
    <w:p w:rsidR="00434281" w:rsidRPr="0099611A" w:rsidRDefault="00F60A43" w:rsidP="00434281">
      <w:pPr>
        <w:keepNext/>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ind w:left="284" w:firstLine="284"/>
        <w:outlineLvl w:val="0"/>
        <w:rPr>
          <w:rFonts w:ascii="Times New Roman" w:eastAsia="Times New Roman" w:hAnsi="Times New Roman" w:cs="Times New Roman"/>
          <w:b/>
          <w:sz w:val="28"/>
          <w:szCs w:val="28"/>
        </w:rPr>
      </w:pPr>
      <w:r>
        <w:rPr>
          <w:rFonts w:ascii="Times New Roman" w:eastAsia="Times New Roman" w:hAnsi="Times New Roman" w:cs="Times New Roman"/>
          <w:b/>
          <w:caps/>
          <w:sz w:val="28"/>
          <w:szCs w:val="28"/>
        </w:rPr>
        <w:lastRenderedPageBreak/>
        <w:t>2</w:t>
      </w:r>
      <w:r w:rsidR="00434281" w:rsidRPr="0099611A">
        <w:rPr>
          <w:rFonts w:ascii="Times New Roman" w:eastAsia="Times New Roman" w:hAnsi="Times New Roman" w:cs="Times New Roman"/>
          <w:b/>
          <w:caps/>
          <w:sz w:val="28"/>
          <w:szCs w:val="28"/>
        </w:rPr>
        <w:t xml:space="preserve">.2. </w:t>
      </w:r>
      <w:r w:rsidR="00434281" w:rsidRPr="0099611A">
        <w:rPr>
          <w:rFonts w:ascii="Times New Roman" w:eastAsia="Times New Roman" w:hAnsi="Times New Roman" w:cs="Times New Roman"/>
          <w:b/>
          <w:sz w:val="28"/>
          <w:szCs w:val="28"/>
        </w:rPr>
        <w:t>Содержание обучения по профессиональному модулю (ПМ)</w:t>
      </w:r>
    </w:p>
    <w:p w:rsidR="00434281" w:rsidRPr="0099611A" w:rsidRDefault="00434281" w:rsidP="00434281">
      <w:pPr>
        <w:spacing w:after="0" w:line="240" w:lineRule="auto"/>
        <w:rPr>
          <w:rFonts w:ascii="Times New Roman" w:eastAsia="Times New Roman" w:hAnsi="Times New Roman" w:cs="Times New Roman"/>
          <w:sz w:val="24"/>
          <w:szCs w:val="24"/>
        </w:rPr>
      </w:pPr>
    </w:p>
    <w:tbl>
      <w:tblPr>
        <w:tblStyle w:val="a3"/>
        <w:tblW w:w="15185" w:type="dxa"/>
        <w:tblLayout w:type="fixed"/>
        <w:tblLook w:val="01E0" w:firstRow="1" w:lastRow="1" w:firstColumn="1" w:lastColumn="1" w:noHBand="0" w:noVBand="0"/>
      </w:tblPr>
      <w:tblGrid>
        <w:gridCol w:w="3114"/>
        <w:gridCol w:w="548"/>
        <w:gridCol w:w="45"/>
        <w:gridCol w:w="15"/>
        <w:gridCol w:w="30"/>
        <w:gridCol w:w="43"/>
        <w:gridCol w:w="7966"/>
        <w:gridCol w:w="1984"/>
        <w:gridCol w:w="1440"/>
      </w:tblGrid>
      <w:tr w:rsidR="00434281" w:rsidRPr="0099611A" w:rsidTr="00434281">
        <w:tc>
          <w:tcPr>
            <w:tcW w:w="3114" w:type="dxa"/>
            <w:hideMark/>
          </w:tcPr>
          <w:p w:rsidR="00434281" w:rsidRPr="0099611A" w:rsidRDefault="00434281" w:rsidP="00434281">
            <w:pPr>
              <w:jc w:val="center"/>
              <w:rPr>
                <w:rFonts w:ascii="Times New Roman" w:eastAsia="Times New Roman" w:hAnsi="Times New Roman" w:cs="Times New Roman"/>
                <w:b/>
                <w:sz w:val="24"/>
                <w:szCs w:val="24"/>
              </w:rPr>
            </w:pPr>
            <w:r w:rsidRPr="0099611A">
              <w:rPr>
                <w:rFonts w:ascii="Times New Roman" w:eastAsia="Times New Roman" w:hAnsi="Times New Roman" w:cs="Times New Roman"/>
                <w:b/>
                <w:bCs/>
                <w:sz w:val="24"/>
                <w:szCs w:val="24"/>
              </w:rPr>
              <w:t>Наименование междисциплинарных курсов (МДК) и тем, видов практики</w:t>
            </w:r>
          </w:p>
        </w:tc>
        <w:tc>
          <w:tcPr>
            <w:tcW w:w="8647" w:type="dxa"/>
            <w:gridSpan w:val="6"/>
            <w:hideMark/>
          </w:tcPr>
          <w:p w:rsidR="00434281" w:rsidRPr="0099611A" w:rsidRDefault="00434281" w:rsidP="00434281">
            <w:pPr>
              <w:jc w:val="center"/>
              <w:rPr>
                <w:rFonts w:ascii="Times New Roman" w:eastAsia="Times New Roman" w:hAnsi="Times New Roman" w:cs="Times New Roman"/>
                <w:b/>
                <w:sz w:val="24"/>
                <w:szCs w:val="24"/>
              </w:rPr>
            </w:pPr>
            <w:r w:rsidRPr="0099611A">
              <w:rPr>
                <w:rFonts w:ascii="Times New Roman" w:eastAsia="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r w:rsidRPr="0099611A">
              <w:rPr>
                <w:rFonts w:ascii="Times New Roman" w:eastAsia="Times New Roman" w:hAnsi="Times New Roman" w:cs="Times New Roman"/>
                <w:bCs/>
                <w:i/>
                <w:sz w:val="24"/>
                <w:szCs w:val="24"/>
              </w:rPr>
              <w:t xml:space="preserve"> (если предусмотрены)</w:t>
            </w:r>
          </w:p>
        </w:tc>
        <w:tc>
          <w:tcPr>
            <w:tcW w:w="1984" w:type="dxa"/>
            <w:hideMark/>
          </w:tcPr>
          <w:p w:rsidR="00434281" w:rsidRPr="0099611A" w:rsidRDefault="00434281" w:rsidP="00434281">
            <w:pPr>
              <w:ind w:right="250"/>
              <w:jc w:val="center"/>
              <w:rPr>
                <w:rFonts w:ascii="Times New Roman" w:eastAsia="Calibri" w:hAnsi="Times New Roman" w:cs="Times New Roman"/>
                <w:b/>
                <w:bCs/>
                <w:sz w:val="24"/>
                <w:szCs w:val="24"/>
              </w:rPr>
            </w:pPr>
            <w:r w:rsidRPr="0099611A">
              <w:rPr>
                <w:rFonts w:ascii="Times New Roman" w:eastAsia="Calibri" w:hAnsi="Times New Roman" w:cs="Times New Roman"/>
                <w:b/>
                <w:bCs/>
                <w:sz w:val="24"/>
                <w:szCs w:val="24"/>
              </w:rPr>
              <w:t>Объем часов</w:t>
            </w:r>
          </w:p>
        </w:tc>
        <w:tc>
          <w:tcPr>
            <w:tcW w:w="1440" w:type="dxa"/>
            <w:hideMark/>
          </w:tcPr>
          <w:p w:rsidR="00434281" w:rsidRPr="0099611A" w:rsidRDefault="005B31AF" w:rsidP="00434281">
            <w:pPr>
              <w:jc w:val="center"/>
              <w:rPr>
                <w:rFonts w:ascii="Times New Roman" w:eastAsia="Calibri" w:hAnsi="Times New Roman" w:cs="Times New Roman"/>
                <w:b/>
                <w:bCs/>
                <w:sz w:val="24"/>
                <w:szCs w:val="24"/>
              </w:rPr>
            </w:pPr>
            <w:r w:rsidRPr="005B31AF">
              <w:rPr>
                <w:rFonts w:ascii="Times New Roman" w:eastAsia="Times New Roman" w:hAnsi="Times New Roman" w:cs="Times New Roman"/>
                <w:b/>
                <w:bCs/>
                <w:sz w:val="18"/>
                <w:szCs w:val="24"/>
              </w:rPr>
              <w:t>Осваиваемые элементы компетенций</w:t>
            </w:r>
          </w:p>
        </w:tc>
      </w:tr>
      <w:tr w:rsidR="00434281" w:rsidRPr="0099611A" w:rsidTr="00434281">
        <w:tc>
          <w:tcPr>
            <w:tcW w:w="3114" w:type="dxa"/>
            <w:hideMark/>
          </w:tcPr>
          <w:p w:rsidR="00434281" w:rsidRPr="0099611A" w:rsidRDefault="00434281" w:rsidP="00434281">
            <w:pPr>
              <w:jc w:val="center"/>
              <w:rPr>
                <w:rFonts w:ascii="Times New Roman" w:eastAsia="Times New Roman" w:hAnsi="Times New Roman" w:cs="Times New Roman"/>
                <w:b/>
                <w:sz w:val="24"/>
                <w:szCs w:val="24"/>
              </w:rPr>
            </w:pPr>
            <w:r w:rsidRPr="0099611A">
              <w:rPr>
                <w:rFonts w:ascii="Times New Roman" w:eastAsia="Times New Roman" w:hAnsi="Times New Roman" w:cs="Times New Roman"/>
                <w:b/>
                <w:sz w:val="24"/>
                <w:szCs w:val="24"/>
              </w:rPr>
              <w:t>1</w:t>
            </w:r>
          </w:p>
        </w:tc>
        <w:tc>
          <w:tcPr>
            <w:tcW w:w="8647" w:type="dxa"/>
            <w:gridSpan w:val="6"/>
            <w:hideMark/>
          </w:tcPr>
          <w:p w:rsidR="00434281" w:rsidRPr="0099611A" w:rsidRDefault="00434281" w:rsidP="00434281">
            <w:pPr>
              <w:jc w:val="center"/>
              <w:rPr>
                <w:rFonts w:ascii="Times New Roman" w:eastAsia="Times New Roman" w:hAnsi="Times New Roman" w:cs="Times New Roman"/>
                <w:b/>
                <w:bCs/>
                <w:sz w:val="24"/>
                <w:szCs w:val="24"/>
              </w:rPr>
            </w:pPr>
            <w:r w:rsidRPr="0099611A">
              <w:rPr>
                <w:rFonts w:ascii="Times New Roman" w:eastAsia="Times New Roman" w:hAnsi="Times New Roman" w:cs="Times New Roman"/>
                <w:b/>
                <w:bCs/>
                <w:sz w:val="24"/>
                <w:szCs w:val="24"/>
              </w:rPr>
              <w:t>2</w:t>
            </w:r>
          </w:p>
        </w:tc>
        <w:tc>
          <w:tcPr>
            <w:tcW w:w="1984" w:type="dxa"/>
            <w:hideMark/>
          </w:tcPr>
          <w:p w:rsidR="00434281" w:rsidRPr="0099611A" w:rsidRDefault="00434281" w:rsidP="00434281">
            <w:pPr>
              <w:jc w:val="center"/>
              <w:rPr>
                <w:rFonts w:ascii="Times New Roman" w:eastAsia="Calibri" w:hAnsi="Times New Roman" w:cs="Times New Roman"/>
                <w:b/>
                <w:bCs/>
                <w:sz w:val="24"/>
                <w:szCs w:val="24"/>
              </w:rPr>
            </w:pPr>
            <w:r w:rsidRPr="0099611A">
              <w:rPr>
                <w:rFonts w:ascii="Times New Roman" w:eastAsia="Calibri" w:hAnsi="Times New Roman" w:cs="Times New Roman"/>
                <w:b/>
                <w:bCs/>
                <w:sz w:val="24"/>
                <w:szCs w:val="24"/>
              </w:rPr>
              <w:t>3</w:t>
            </w:r>
          </w:p>
        </w:tc>
        <w:tc>
          <w:tcPr>
            <w:tcW w:w="1440" w:type="dxa"/>
            <w:hideMark/>
          </w:tcPr>
          <w:p w:rsidR="00434281" w:rsidRPr="0099611A" w:rsidRDefault="00434281" w:rsidP="00434281">
            <w:pPr>
              <w:jc w:val="center"/>
              <w:rPr>
                <w:rFonts w:ascii="Times New Roman" w:eastAsia="Calibri" w:hAnsi="Times New Roman" w:cs="Times New Roman"/>
                <w:b/>
                <w:bCs/>
                <w:sz w:val="24"/>
                <w:szCs w:val="24"/>
              </w:rPr>
            </w:pPr>
            <w:r w:rsidRPr="0099611A">
              <w:rPr>
                <w:rFonts w:ascii="Times New Roman" w:eastAsia="Calibri" w:hAnsi="Times New Roman" w:cs="Times New Roman"/>
                <w:b/>
                <w:bCs/>
                <w:sz w:val="24"/>
                <w:szCs w:val="24"/>
              </w:rPr>
              <w:t>4</w:t>
            </w:r>
          </w:p>
        </w:tc>
      </w:tr>
      <w:tr w:rsidR="00BB2878" w:rsidRPr="0099611A" w:rsidTr="00434281">
        <w:tc>
          <w:tcPr>
            <w:tcW w:w="11761" w:type="dxa"/>
            <w:gridSpan w:val="7"/>
          </w:tcPr>
          <w:p w:rsidR="00BB2878" w:rsidRPr="000C5565" w:rsidRDefault="00BB2878" w:rsidP="00434281">
            <w:pPr>
              <w:jc w:val="both"/>
              <w:rPr>
                <w:rFonts w:ascii="Times New Roman" w:eastAsia="Times New Roman" w:hAnsi="Times New Roman" w:cs="Times New Roman"/>
                <w:b/>
              </w:rPr>
            </w:pPr>
            <w:r w:rsidRPr="000C5565">
              <w:rPr>
                <w:rFonts w:ascii="Times New Roman" w:eastAsia="Times New Roman" w:hAnsi="Times New Roman" w:cs="Times New Roman"/>
                <w:b/>
              </w:rPr>
              <w:t xml:space="preserve">МДК 02.01 </w:t>
            </w:r>
            <w:r w:rsidRPr="000C5565">
              <w:rPr>
                <w:rFonts w:ascii="Times New Roman" w:eastAsia="Times New Roman" w:hAnsi="Times New Roman" w:cs="Times New Roman"/>
                <w:b/>
                <w:sz w:val="24"/>
                <w:szCs w:val="24"/>
              </w:rPr>
              <w:t>Организация приготовления, подготовки к реализации и презентации горячих блюд, кулинарных изделий, закусок</w:t>
            </w:r>
          </w:p>
        </w:tc>
        <w:tc>
          <w:tcPr>
            <w:tcW w:w="1984" w:type="dxa"/>
          </w:tcPr>
          <w:p w:rsidR="00BB2878" w:rsidRDefault="00BB2878"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90</w:t>
            </w:r>
          </w:p>
        </w:tc>
        <w:tc>
          <w:tcPr>
            <w:tcW w:w="1440" w:type="dxa"/>
            <w:vMerge w:val="restart"/>
          </w:tcPr>
          <w:p w:rsidR="00BB2878" w:rsidRPr="0099611A" w:rsidRDefault="00BB2878" w:rsidP="00434281">
            <w:pPr>
              <w:jc w:val="center"/>
              <w:rPr>
                <w:rFonts w:ascii="Times New Roman" w:eastAsia="Times New Roman" w:hAnsi="Times New Roman" w:cs="Times New Roman"/>
                <w:sz w:val="24"/>
                <w:szCs w:val="24"/>
              </w:rPr>
            </w:pPr>
          </w:p>
        </w:tc>
      </w:tr>
      <w:tr w:rsidR="00BB2878" w:rsidRPr="0099611A" w:rsidTr="00434281">
        <w:tc>
          <w:tcPr>
            <w:tcW w:w="11761" w:type="dxa"/>
            <w:gridSpan w:val="7"/>
          </w:tcPr>
          <w:p w:rsidR="002A166A" w:rsidRPr="00DB2AC3" w:rsidRDefault="00BB2878" w:rsidP="00DB2AC3">
            <w:pPr>
              <w:jc w:val="center"/>
              <w:rPr>
                <w:rFonts w:ascii="Times New Roman" w:eastAsia="Times New Roman" w:hAnsi="Times New Roman" w:cs="Times New Roman"/>
                <w:b/>
              </w:rPr>
            </w:pPr>
            <w:r w:rsidRPr="00DA057E">
              <w:rPr>
                <w:rFonts w:ascii="Times New Roman" w:eastAsia="Times New Roman" w:hAnsi="Times New Roman" w:cs="Times New Roman"/>
                <w:b/>
              </w:rPr>
              <w:t>Раздел модуля 1.  Организация процессов приготовления и подготовки к реализации горячих блюд, кулинарных изделий, закусок разнообразного ассортимента</w:t>
            </w:r>
          </w:p>
        </w:tc>
        <w:tc>
          <w:tcPr>
            <w:tcW w:w="1984" w:type="dxa"/>
          </w:tcPr>
          <w:p w:rsidR="00BB2878" w:rsidRDefault="007774ED"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Теор-54</w:t>
            </w:r>
            <w:r w:rsidR="00BB2878">
              <w:rPr>
                <w:rFonts w:ascii="Times New Roman" w:eastAsia="Times New Roman" w:hAnsi="Times New Roman" w:cs="Times New Roman"/>
                <w:b/>
                <w:bCs/>
                <w:sz w:val="24"/>
                <w:szCs w:val="24"/>
              </w:rPr>
              <w:t>ч,</w:t>
            </w:r>
            <w:r>
              <w:rPr>
                <w:rFonts w:ascii="Times New Roman" w:eastAsia="Times New Roman" w:hAnsi="Times New Roman" w:cs="Times New Roman"/>
                <w:b/>
                <w:bCs/>
                <w:sz w:val="24"/>
                <w:szCs w:val="24"/>
              </w:rPr>
              <w:t xml:space="preserve"> ЛПЗ -34ч.</w:t>
            </w:r>
          </w:p>
          <w:p w:rsidR="00BB2878" w:rsidRPr="00142607" w:rsidRDefault="00BB2878" w:rsidP="00434281">
            <w:pPr>
              <w:jc w:val="center"/>
              <w:rPr>
                <w:rFonts w:ascii="Times New Roman" w:eastAsia="Times New Roman" w:hAnsi="Times New Roman" w:cs="Times New Roman"/>
                <w:b/>
                <w:bCs/>
                <w:sz w:val="24"/>
                <w:szCs w:val="24"/>
              </w:rPr>
            </w:pPr>
          </w:p>
        </w:tc>
        <w:tc>
          <w:tcPr>
            <w:tcW w:w="1440" w:type="dxa"/>
            <w:vMerge/>
          </w:tcPr>
          <w:p w:rsidR="00BB2878" w:rsidRPr="0099611A" w:rsidRDefault="00BB2878" w:rsidP="00434281">
            <w:pPr>
              <w:jc w:val="center"/>
              <w:rPr>
                <w:rFonts w:ascii="Times New Roman" w:eastAsia="Times New Roman" w:hAnsi="Times New Roman" w:cs="Times New Roman"/>
                <w:sz w:val="24"/>
                <w:szCs w:val="24"/>
              </w:rPr>
            </w:pPr>
          </w:p>
        </w:tc>
      </w:tr>
      <w:tr w:rsidR="000F40B6" w:rsidRPr="0099611A" w:rsidTr="00434281">
        <w:tc>
          <w:tcPr>
            <w:tcW w:w="3114" w:type="dxa"/>
            <w:vMerge w:val="restart"/>
            <w:hideMark/>
          </w:tcPr>
          <w:p w:rsidR="000F40B6" w:rsidRPr="003A364E" w:rsidRDefault="000F40B6" w:rsidP="00434281">
            <w:pPr>
              <w:jc w:val="both"/>
              <w:rPr>
                <w:rFonts w:ascii="Times New Roman" w:eastAsia="Calibri" w:hAnsi="Times New Roman" w:cs="Times New Roman"/>
                <w:sz w:val="24"/>
                <w:szCs w:val="24"/>
              </w:rPr>
            </w:pPr>
            <w:r w:rsidRPr="00142607">
              <w:rPr>
                <w:rFonts w:ascii="Times New Roman" w:eastAsia="Calibri" w:hAnsi="Times New Roman" w:cs="Times New Roman"/>
                <w:sz w:val="24"/>
                <w:szCs w:val="24"/>
              </w:rPr>
              <w:t xml:space="preserve">Тема 1.1. </w:t>
            </w:r>
            <w:r w:rsidRPr="003A364E">
              <w:rPr>
                <w:rFonts w:ascii="Times New Roman" w:eastAsia="Calibri" w:hAnsi="Times New Roman" w:cs="Times New Roman"/>
                <w:sz w:val="24"/>
                <w:szCs w:val="24"/>
              </w:rPr>
              <w:t xml:space="preserve">Характеристика процессов приготовления, подготовки к реализации и хранения горячих блюд, кулинарных изделий и закусок </w:t>
            </w:r>
          </w:p>
          <w:p w:rsidR="000F40B6" w:rsidRPr="00142607" w:rsidRDefault="000F40B6" w:rsidP="00434281">
            <w:pPr>
              <w:jc w:val="both"/>
              <w:rPr>
                <w:rFonts w:ascii="Times New Roman" w:eastAsia="Calibri" w:hAnsi="Times New Roman" w:cs="Times New Roman"/>
                <w:sz w:val="24"/>
                <w:szCs w:val="24"/>
              </w:rPr>
            </w:pPr>
          </w:p>
        </w:tc>
        <w:tc>
          <w:tcPr>
            <w:tcW w:w="8647" w:type="dxa"/>
            <w:gridSpan w:val="6"/>
            <w:hideMark/>
          </w:tcPr>
          <w:p w:rsidR="000F40B6" w:rsidRPr="0099611A" w:rsidRDefault="000F40B6" w:rsidP="00434281">
            <w:pPr>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hideMark/>
          </w:tcPr>
          <w:p w:rsidR="000F40B6" w:rsidRPr="00C937E5" w:rsidRDefault="00DB2AC3"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1440" w:type="dxa"/>
            <w:vMerge w:val="restart"/>
            <w:hideMark/>
          </w:tcPr>
          <w:p w:rsidR="000F40B6" w:rsidRPr="00D96EA0" w:rsidRDefault="00DB2AC3" w:rsidP="005B3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0F40B6" w:rsidRPr="00D96EA0">
              <w:rPr>
                <w:rFonts w:ascii="Times New Roman" w:hAnsi="Times New Roman" w:cs="Times New Roman"/>
                <w:bCs/>
                <w:sz w:val="18"/>
              </w:rPr>
              <w:t>,</w:t>
            </w:r>
          </w:p>
          <w:p w:rsidR="000F40B6" w:rsidRPr="00D96EA0" w:rsidRDefault="000F40B6" w:rsidP="005B3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0F40B6" w:rsidRPr="0099611A"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0F40B6" w:rsidRPr="0099611A" w:rsidTr="007774ED">
        <w:tc>
          <w:tcPr>
            <w:tcW w:w="3114" w:type="dxa"/>
            <w:vMerge/>
            <w:hideMark/>
          </w:tcPr>
          <w:p w:rsidR="000F40B6" w:rsidRPr="0099611A" w:rsidRDefault="000F40B6" w:rsidP="00434281">
            <w:pPr>
              <w:jc w:val="both"/>
              <w:rPr>
                <w:rFonts w:ascii="Times New Roman" w:eastAsia="Calibri" w:hAnsi="Times New Roman" w:cs="Times New Roman"/>
                <w:b/>
                <w:bCs/>
                <w:sz w:val="24"/>
                <w:szCs w:val="24"/>
              </w:rPr>
            </w:pPr>
          </w:p>
        </w:tc>
        <w:tc>
          <w:tcPr>
            <w:tcW w:w="593" w:type="dxa"/>
            <w:gridSpan w:val="2"/>
            <w:vAlign w:val="center"/>
            <w:hideMark/>
          </w:tcPr>
          <w:p w:rsidR="000F40B6" w:rsidRPr="0099611A" w:rsidRDefault="000F40B6" w:rsidP="007774ED">
            <w:pPr>
              <w:jc w:val="center"/>
              <w:rPr>
                <w:rFonts w:ascii="Times New Roman" w:eastAsia="Times New Roman" w:hAnsi="Times New Roman" w:cs="Times New Roman"/>
                <w:sz w:val="24"/>
                <w:szCs w:val="24"/>
              </w:rPr>
            </w:pPr>
            <w:r w:rsidRPr="0099611A">
              <w:rPr>
                <w:rFonts w:ascii="Times New Roman" w:eastAsia="Times New Roman" w:hAnsi="Times New Roman" w:cs="Times New Roman"/>
                <w:sz w:val="24"/>
                <w:szCs w:val="24"/>
              </w:rPr>
              <w:t>1.</w:t>
            </w:r>
          </w:p>
        </w:tc>
        <w:tc>
          <w:tcPr>
            <w:tcW w:w="8054" w:type="dxa"/>
            <w:gridSpan w:val="4"/>
          </w:tcPr>
          <w:p w:rsidR="000F40B6" w:rsidRPr="0099611A" w:rsidRDefault="000F40B6" w:rsidP="007774ED">
            <w:pPr>
              <w:spacing w:before="120" w:line="264" w:lineRule="exact"/>
              <w:jc w:val="both"/>
              <w:rPr>
                <w:rFonts w:ascii="Times New Roman" w:eastAsia="Times New Roman" w:hAnsi="Times New Roman" w:cs="Times New Roman"/>
                <w:sz w:val="24"/>
                <w:szCs w:val="24"/>
              </w:rPr>
            </w:pPr>
            <w:r w:rsidRPr="000C5565">
              <w:rPr>
                <w:rFonts w:ascii="Times New Roman" w:eastAsia="Times New Roman" w:hAnsi="Times New Roman" w:cs="Times New Roman"/>
                <w:sz w:val="24"/>
                <w:szCs w:val="24"/>
              </w:rPr>
              <w:t xml:space="preserve">Требования к организации рабочего места повара в горячем цехе. </w:t>
            </w:r>
          </w:p>
        </w:tc>
        <w:tc>
          <w:tcPr>
            <w:tcW w:w="1984" w:type="dxa"/>
            <w:vAlign w:val="center"/>
            <w:hideMark/>
          </w:tcPr>
          <w:p w:rsidR="000F40B6" w:rsidRPr="0099611A" w:rsidRDefault="007774ED" w:rsidP="007774ED">
            <w:pPr>
              <w:spacing w:before="120" w:line="26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hideMark/>
          </w:tcPr>
          <w:p w:rsidR="000F40B6" w:rsidRPr="0099611A" w:rsidRDefault="000F40B6" w:rsidP="00434281">
            <w:pPr>
              <w:jc w:val="center"/>
              <w:rPr>
                <w:rFonts w:ascii="Times New Roman" w:eastAsia="Times New Roman" w:hAnsi="Times New Roman" w:cs="Times New Roman"/>
                <w:sz w:val="24"/>
                <w:szCs w:val="24"/>
              </w:rPr>
            </w:pPr>
          </w:p>
        </w:tc>
      </w:tr>
      <w:tr w:rsidR="007774ED" w:rsidRPr="0099611A" w:rsidTr="007774ED">
        <w:tc>
          <w:tcPr>
            <w:tcW w:w="3114" w:type="dxa"/>
            <w:vMerge/>
          </w:tcPr>
          <w:p w:rsidR="007774ED" w:rsidRPr="0099611A" w:rsidRDefault="007774ED" w:rsidP="00434281">
            <w:pPr>
              <w:jc w:val="both"/>
              <w:rPr>
                <w:rFonts w:ascii="Times New Roman" w:eastAsia="Calibri" w:hAnsi="Times New Roman" w:cs="Times New Roman"/>
                <w:b/>
                <w:bCs/>
                <w:sz w:val="24"/>
                <w:szCs w:val="24"/>
              </w:rPr>
            </w:pPr>
          </w:p>
        </w:tc>
        <w:tc>
          <w:tcPr>
            <w:tcW w:w="593" w:type="dxa"/>
            <w:gridSpan w:val="2"/>
            <w:vAlign w:val="center"/>
          </w:tcPr>
          <w:p w:rsidR="007774ED" w:rsidRPr="0099611A"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54" w:type="dxa"/>
            <w:gridSpan w:val="4"/>
          </w:tcPr>
          <w:p w:rsidR="007774ED" w:rsidRPr="000C5565" w:rsidRDefault="007774ED" w:rsidP="00BB2878">
            <w:pPr>
              <w:spacing w:before="120" w:line="264" w:lineRule="exact"/>
              <w:jc w:val="both"/>
              <w:rPr>
                <w:rFonts w:ascii="Times New Roman" w:eastAsia="Times New Roman" w:hAnsi="Times New Roman" w:cs="Times New Roman"/>
                <w:sz w:val="24"/>
                <w:szCs w:val="24"/>
              </w:rPr>
            </w:pPr>
            <w:r w:rsidRPr="000C5565">
              <w:rPr>
                <w:rFonts w:ascii="Times New Roman" w:eastAsia="Times New Roman" w:hAnsi="Times New Roman" w:cs="Times New Roman"/>
                <w:sz w:val="24"/>
                <w:szCs w:val="24"/>
              </w:rPr>
              <w:t>Правила</w:t>
            </w:r>
            <w:r>
              <w:rPr>
                <w:rFonts w:ascii="Times New Roman" w:eastAsia="Times New Roman" w:hAnsi="Times New Roman" w:cs="Times New Roman"/>
                <w:sz w:val="24"/>
                <w:szCs w:val="24"/>
              </w:rPr>
              <w:t xml:space="preserve"> </w:t>
            </w:r>
            <w:r w:rsidRPr="000C5565">
              <w:rPr>
                <w:rFonts w:ascii="Times New Roman" w:eastAsia="Times New Roman" w:hAnsi="Times New Roman" w:cs="Times New Roman"/>
                <w:sz w:val="24"/>
                <w:szCs w:val="24"/>
              </w:rPr>
              <w:t>техники безопасности и СанПиНа.</w:t>
            </w:r>
          </w:p>
        </w:tc>
        <w:tc>
          <w:tcPr>
            <w:tcW w:w="1984" w:type="dxa"/>
            <w:vAlign w:val="center"/>
          </w:tcPr>
          <w:p w:rsidR="007774ED" w:rsidRDefault="007774ED" w:rsidP="007774ED">
            <w:pPr>
              <w:spacing w:before="120" w:line="26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jc w:val="center"/>
              <w:rPr>
                <w:rFonts w:ascii="Times New Roman" w:eastAsia="Times New Roman" w:hAnsi="Times New Roman" w:cs="Times New Roman"/>
                <w:sz w:val="24"/>
                <w:szCs w:val="24"/>
              </w:rPr>
            </w:pPr>
          </w:p>
        </w:tc>
      </w:tr>
      <w:tr w:rsidR="007774ED" w:rsidRPr="0099611A" w:rsidTr="007774ED">
        <w:tc>
          <w:tcPr>
            <w:tcW w:w="3114" w:type="dxa"/>
            <w:vMerge/>
            <w:hideMark/>
          </w:tcPr>
          <w:p w:rsidR="007774ED" w:rsidRPr="0099611A" w:rsidRDefault="007774ED" w:rsidP="007774ED">
            <w:pPr>
              <w:jc w:val="both"/>
              <w:rPr>
                <w:rFonts w:ascii="Times New Roman" w:eastAsia="Calibri" w:hAnsi="Times New Roman" w:cs="Times New Roman"/>
                <w:b/>
                <w:bCs/>
                <w:sz w:val="24"/>
                <w:szCs w:val="24"/>
              </w:rPr>
            </w:pPr>
          </w:p>
        </w:tc>
        <w:tc>
          <w:tcPr>
            <w:tcW w:w="593" w:type="dxa"/>
            <w:gridSpan w:val="2"/>
            <w:vAlign w:val="center"/>
            <w:hideMark/>
          </w:tcPr>
          <w:p w:rsidR="007774ED"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54" w:type="dxa"/>
            <w:gridSpan w:val="4"/>
          </w:tcPr>
          <w:p w:rsidR="007774ED" w:rsidRPr="0099611A" w:rsidRDefault="007774ED" w:rsidP="007774ED">
            <w:pPr>
              <w:jc w:val="both"/>
              <w:rPr>
                <w:rFonts w:ascii="Times New Roman" w:eastAsia="Times New Roman" w:hAnsi="Times New Roman" w:cs="Times New Roman"/>
                <w:sz w:val="24"/>
                <w:szCs w:val="24"/>
              </w:rPr>
            </w:pPr>
            <w:r w:rsidRPr="000C5565">
              <w:rPr>
                <w:rFonts w:ascii="Times New Roman" w:eastAsia="Calibri" w:hAnsi="Times New Roman" w:cs="Times New Roman"/>
                <w:bCs/>
                <w:sz w:val="24"/>
                <w:szCs w:val="24"/>
              </w:rPr>
              <w:t>Технологический цикл приготовления горячих блюд, кулинарных изделий и закусок.</w:t>
            </w:r>
          </w:p>
        </w:tc>
        <w:tc>
          <w:tcPr>
            <w:tcW w:w="1984" w:type="dxa"/>
            <w:vAlign w:val="center"/>
            <w:hideMark/>
          </w:tcPr>
          <w:p w:rsidR="007774ED"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hideMark/>
          </w:tcPr>
          <w:p w:rsidR="007774ED" w:rsidRPr="0099611A" w:rsidRDefault="007774ED" w:rsidP="007774ED">
            <w:pPr>
              <w:jc w:val="center"/>
              <w:rPr>
                <w:rFonts w:ascii="Times New Roman" w:eastAsia="Times New Roman" w:hAnsi="Times New Roman" w:cs="Times New Roman"/>
                <w:sz w:val="24"/>
                <w:szCs w:val="24"/>
              </w:rPr>
            </w:pPr>
          </w:p>
        </w:tc>
      </w:tr>
      <w:tr w:rsidR="007774ED" w:rsidRPr="0099611A" w:rsidTr="007774ED">
        <w:tc>
          <w:tcPr>
            <w:tcW w:w="3114" w:type="dxa"/>
            <w:vMerge/>
          </w:tcPr>
          <w:p w:rsidR="007774ED" w:rsidRPr="0099611A" w:rsidRDefault="007774ED" w:rsidP="007774ED">
            <w:pPr>
              <w:jc w:val="both"/>
              <w:rPr>
                <w:rFonts w:ascii="Times New Roman" w:eastAsia="Calibri" w:hAnsi="Times New Roman" w:cs="Times New Roman"/>
                <w:b/>
                <w:bCs/>
                <w:sz w:val="24"/>
                <w:szCs w:val="24"/>
              </w:rPr>
            </w:pPr>
          </w:p>
        </w:tc>
        <w:tc>
          <w:tcPr>
            <w:tcW w:w="593" w:type="dxa"/>
            <w:gridSpan w:val="2"/>
            <w:vAlign w:val="center"/>
          </w:tcPr>
          <w:p w:rsidR="007774ED"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54" w:type="dxa"/>
            <w:gridSpan w:val="4"/>
          </w:tcPr>
          <w:p w:rsidR="007774ED" w:rsidRPr="000C5565" w:rsidRDefault="007774ED" w:rsidP="007774ED">
            <w:pPr>
              <w:jc w:val="both"/>
              <w:rPr>
                <w:rFonts w:ascii="Times New Roman" w:eastAsia="Calibri" w:hAnsi="Times New Roman" w:cs="Times New Roman"/>
                <w:bCs/>
                <w:sz w:val="24"/>
                <w:szCs w:val="24"/>
              </w:rPr>
            </w:pPr>
            <w:r w:rsidRPr="000C5565">
              <w:rPr>
                <w:rFonts w:ascii="Times New Roman" w:eastAsia="Calibri" w:hAnsi="Times New Roman" w:cs="Times New Roman"/>
                <w:bCs/>
                <w:sz w:val="24"/>
                <w:szCs w:val="24"/>
              </w:rPr>
              <w:t>Характеристика, последовательность  этапов.</w:t>
            </w: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7774ED">
            <w:pPr>
              <w:jc w:val="center"/>
              <w:rPr>
                <w:rFonts w:ascii="Times New Roman" w:eastAsia="Times New Roman" w:hAnsi="Times New Roman" w:cs="Times New Roman"/>
                <w:sz w:val="24"/>
                <w:szCs w:val="24"/>
              </w:rPr>
            </w:pPr>
          </w:p>
        </w:tc>
      </w:tr>
      <w:tr w:rsidR="000F40B6" w:rsidRPr="0099611A" w:rsidTr="007774ED">
        <w:tc>
          <w:tcPr>
            <w:tcW w:w="3114" w:type="dxa"/>
            <w:vMerge/>
          </w:tcPr>
          <w:p w:rsidR="000F40B6" w:rsidRPr="0099611A" w:rsidRDefault="000F40B6" w:rsidP="00434281">
            <w:pPr>
              <w:jc w:val="both"/>
              <w:rPr>
                <w:rFonts w:ascii="Times New Roman" w:eastAsia="Calibri" w:hAnsi="Times New Roman" w:cs="Times New Roman"/>
                <w:b/>
                <w:bCs/>
                <w:sz w:val="24"/>
                <w:szCs w:val="24"/>
              </w:rPr>
            </w:pPr>
          </w:p>
        </w:tc>
        <w:tc>
          <w:tcPr>
            <w:tcW w:w="593" w:type="dxa"/>
            <w:gridSpan w:val="2"/>
            <w:vAlign w:val="center"/>
          </w:tcPr>
          <w:p w:rsidR="000F40B6"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54" w:type="dxa"/>
            <w:gridSpan w:val="4"/>
          </w:tcPr>
          <w:p w:rsidR="000F40B6" w:rsidRPr="000A5D16" w:rsidRDefault="000F40B6"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Классификация, характеристика способов нагрева, тепловой кулинарной обработки.</w:t>
            </w:r>
          </w:p>
        </w:tc>
        <w:tc>
          <w:tcPr>
            <w:tcW w:w="1984" w:type="dxa"/>
            <w:vAlign w:val="center"/>
          </w:tcPr>
          <w:p w:rsidR="000F40B6" w:rsidRPr="0099611A" w:rsidRDefault="00DB2AC3"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7774ED">
        <w:trPr>
          <w:trHeight w:val="555"/>
        </w:trPr>
        <w:tc>
          <w:tcPr>
            <w:tcW w:w="3114" w:type="dxa"/>
            <w:vMerge/>
          </w:tcPr>
          <w:p w:rsidR="000F40B6" w:rsidRPr="0099611A" w:rsidRDefault="000F40B6" w:rsidP="00434281">
            <w:pPr>
              <w:jc w:val="both"/>
              <w:rPr>
                <w:rFonts w:ascii="Times New Roman" w:eastAsia="Calibri" w:hAnsi="Times New Roman" w:cs="Times New Roman"/>
                <w:b/>
                <w:bCs/>
                <w:sz w:val="24"/>
                <w:szCs w:val="24"/>
              </w:rPr>
            </w:pPr>
          </w:p>
        </w:tc>
        <w:tc>
          <w:tcPr>
            <w:tcW w:w="593" w:type="dxa"/>
            <w:gridSpan w:val="2"/>
            <w:vAlign w:val="center"/>
          </w:tcPr>
          <w:p w:rsidR="000F40B6"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54" w:type="dxa"/>
            <w:gridSpan w:val="4"/>
          </w:tcPr>
          <w:p w:rsidR="000F40B6" w:rsidRPr="000A5D16" w:rsidRDefault="000F40B6"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Требования к организации хранения полуфабрикатов и готовых горячих блюд.</w:t>
            </w:r>
          </w:p>
        </w:tc>
        <w:tc>
          <w:tcPr>
            <w:tcW w:w="1984" w:type="dxa"/>
            <w:vAlign w:val="center"/>
          </w:tcPr>
          <w:p w:rsidR="000F40B6" w:rsidRPr="0099611A" w:rsidRDefault="000F40B6"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434281">
        <w:tc>
          <w:tcPr>
            <w:tcW w:w="3114" w:type="dxa"/>
            <w:vMerge w:val="restart"/>
            <w:hideMark/>
          </w:tcPr>
          <w:p w:rsidR="000F40B6" w:rsidRPr="000A5D16" w:rsidRDefault="000F40B6" w:rsidP="00434281">
            <w:pPr>
              <w:jc w:val="both"/>
              <w:rPr>
                <w:rFonts w:ascii="Times New Roman" w:eastAsia="Calibri" w:hAnsi="Times New Roman" w:cs="Times New Roman"/>
                <w:sz w:val="24"/>
                <w:szCs w:val="24"/>
              </w:rPr>
            </w:pPr>
            <w:r w:rsidRPr="000A5D16">
              <w:rPr>
                <w:rFonts w:ascii="Times New Roman" w:eastAsia="Calibri" w:hAnsi="Times New Roman" w:cs="Times New Roman"/>
                <w:sz w:val="24"/>
                <w:szCs w:val="24"/>
              </w:rPr>
              <w:t xml:space="preserve">Тема 1.2. </w:t>
            </w:r>
            <w:r w:rsidRPr="003A364E">
              <w:rPr>
                <w:rFonts w:ascii="Times New Roman" w:eastAsia="Calibri" w:hAnsi="Times New Roman" w:cs="Times New Roman"/>
                <w:sz w:val="24"/>
                <w:szCs w:val="24"/>
              </w:rPr>
              <w:t>Организация и техническое оснащение работ по приготовлению, хранению, подготовке к реализации бульонов, отваров, супов</w:t>
            </w:r>
          </w:p>
        </w:tc>
        <w:tc>
          <w:tcPr>
            <w:tcW w:w="8647" w:type="dxa"/>
            <w:gridSpan w:val="6"/>
            <w:hideMark/>
          </w:tcPr>
          <w:p w:rsidR="000F40B6" w:rsidRPr="0099611A" w:rsidRDefault="000F40B6" w:rsidP="00434281">
            <w:pPr>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hideMark/>
          </w:tcPr>
          <w:p w:rsidR="000F40B6" w:rsidRPr="00C937E5" w:rsidRDefault="000F40B6"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sidR="007774ED">
              <w:rPr>
                <w:rFonts w:ascii="Times New Roman" w:eastAsia="Times New Roman" w:hAnsi="Times New Roman" w:cs="Times New Roman"/>
                <w:b/>
                <w:bCs/>
                <w:sz w:val="24"/>
                <w:szCs w:val="24"/>
              </w:rPr>
              <w:t>/12</w:t>
            </w:r>
          </w:p>
        </w:tc>
        <w:tc>
          <w:tcPr>
            <w:tcW w:w="1440" w:type="dxa"/>
            <w:vMerge w:val="restart"/>
            <w:hideMark/>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0F40B6"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0F40B6" w:rsidRPr="0099611A" w:rsidTr="007774ED">
        <w:tc>
          <w:tcPr>
            <w:tcW w:w="3114" w:type="dxa"/>
            <w:vMerge/>
            <w:hideMark/>
          </w:tcPr>
          <w:p w:rsidR="000F40B6" w:rsidRPr="0099611A" w:rsidRDefault="000F40B6" w:rsidP="00434281">
            <w:pPr>
              <w:rPr>
                <w:rFonts w:ascii="Times New Roman" w:eastAsia="Calibri" w:hAnsi="Times New Roman" w:cs="Times New Roman"/>
                <w:b/>
                <w:bCs/>
                <w:sz w:val="24"/>
                <w:szCs w:val="24"/>
              </w:rPr>
            </w:pPr>
          </w:p>
        </w:tc>
        <w:tc>
          <w:tcPr>
            <w:tcW w:w="593" w:type="dxa"/>
            <w:gridSpan w:val="2"/>
            <w:vAlign w:val="center"/>
          </w:tcPr>
          <w:p w:rsidR="000F40B6" w:rsidRPr="0099611A"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54" w:type="dxa"/>
            <w:gridSpan w:val="4"/>
          </w:tcPr>
          <w:p w:rsidR="000F40B6" w:rsidRPr="0099611A" w:rsidRDefault="000F40B6"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Организация и техническое оснащение работ по приготовлению бульонов, отваров, супов.</w:t>
            </w:r>
          </w:p>
        </w:tc>
        <w:tc>
          <w:tcPr>
            <w:tcW w:w="1984" w:type="dxa"/>
            <w:vAlign w:val="center"/>
            <w:hideMark/>
          </w:tcPr>
          <w:p w:rsidR="000F40B6"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hideMark/>
          </w:tcPr>
          <w:p w:rsidR="000F40B6" w:rsidRPr="0099611A" w:rsidRDefault="000F40B6" w:rsidP="00434281">
            <w:pPr>
              <w:rPr>
                <w:rFonts w:ascii="Times New Roman" w:eastAsia="Times New Roman" w:hAnsi="Times New Roman" w:cs="Times New Roman"/>
                <w:sz w:val="24"/>
                <w:szCs w:val="24"/>
              </w:rPr>
            </w:pPr>
          </w:p>
        </w:tc>
      </w:tr>
      <w:tr w:rsidR="007774ED" w:rsidRPr="0099611A" w:rsidTr="007774ED">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593" w:type="dxa"/>
            <w:gridSpan w:val="2"/>
            <w:vAlign w:val="center"/>
          </w:tcPr>
          <w:p w:rsidR="007774ED" w:rsidRPr="0099611A"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54" w:type="dxa"/>
            <w:gridSpan w:val="4"/>
          </w:tcPr>
          <w:p w:rsidR="007774ED" w:rsidRPr="003A364E" w:rsidRDefault="007774ED"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Организация и техническое оснащение работ по приготовлению бульонов, отваров, супов.</w:t>
            </w: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0F40B6" w:rsidRPr="0099611A" w:rsidTr="007774ED">
        <w:tc>
          <w:tcPr>
            <w:tcW w:w="3114" w:type="dxa"/>
            <w:vMerge/>
            <w:hideMark/>
          </w:tcPr>
          <w:p w:rsidR="000F40B6" w:rsidRPr="0099611A" w:rsidRDefault="000F40B6" w:rsidP="00434281">
            <w:pPr>
              <w:rPr>
                <w:rFonts w:ascii="Times New Roman" w:eastAsia="Calibri" w:hAnsi="Times New Roman" w:cs="Times New Roman"/>
                <w:b/>
                <w:bCs/>
                <w:sz w:val="24"/>
                <w:szCs w:val="24"/>
              </w:rPr>
            </w:pPr>
          </w:p>
        </w:tc>
        <w:tc>
          <w:tcPr>
            <w:tcW w:w="593" w:type="dxa"/>
            <w:gridSpan w:val="2"/>
            <w:vAlign w:val="center"/>
          </w:tcPr>
          <w:p w:rsidR="000F40B6" w:rsidRPr="0099611A"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54" w:type="dxa"/>
            <w:gridSpan w:val="4"/>
          </w:tcPr>
          <w:p w:rsidR="000F40B6" w:rsidRPr="0099611A" w:rsidRDefault="000F40B6"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tc>
        <w:tc>
          <w:tcPr>
            <w:tcW w:w="1984" w:type="dxa"/>
            <w:vAlign w:val="center"/>
            <w:hideMark/>
          </w:tcPr>
          <w:p w:rsidR="000F40B6"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hideMark/>
          </w:tcPr>
          <w:p w:rsidR="000F40B6" w:rsidRPr="0099611A" w:rsidRDefault="000F40B6" w:rsidP="00434281">
            <w:pPr>
              <w:jc w:val="center"/>
              <w:rPr>
                <w:rFonts w:ascii="Times New Roman" w:eastAsia="Times New Roman" w:hAnsi="Times New Roman" w:cs="Times New Roman"/>
                <w:sz w:val="24"/>
                <w:szCs w:val="24"/>
              </w:rPr>
            </w:pPr>
          </w:p>
        </w:tc>
      </w:tr>
      <w:tr w:rsidR="007774ED" w:rsidRPr="0099611A" w:rsidTr="007774ED">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593" w:type="dxa"/>
            <w:gridSpan w:val="2"/>
            <w:vAlign w:val="center"/>
          </w:tcPr>
          <w:p w:rsidR="007774ED"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54" w:type="dxa"/>
            <w:gridSpan w:val="4"/>
          </w:tcPr>
          <w:p w:rsidR="007774ED" w:rsidRPr="003A364E" w:rsidRDefault="007774ED"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jc w:val="center"/>
              <w:rPr>
                <w:rFonts w:ascii="Times New Roman" w:eastAsia="Times New Roman" w:hAnsi="Times New Roman" w:cs="Times New Roman"/>
                <w:sz w:val="24"/>
                <w:szCs w:val="24"/>
              </w:rPr>
            </w:pPr>
          </w:p>
        </w:tc>
      </w:tr>
      <w:tr w:rsidR="000F40B6" w:rsidRPr="0099611A" w:rsidTr="007774ED">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593" w:type="dxa"/>
            <w:gridSpan w:val="2"/>
            <w:vAlign w:val="center"/>
          </w:tcPr>
          <w:p w:rsidR="000F40B6"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54" w:type="dxa"/>
            <w:gridSpan w:val="4"/>
          </w:tcPr>
          <w:p w:rsidR="000F40B6" w:rsidRPr="000E4C89" w:rsidRDefault="000F40B6"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Организация хранения, отпуска супов с раздачи/прилавка, упаковки, подготовки готовых бульонов, отваров, супов к отпуску на вынос</w:t>
            </w:r>
          </w:p>
        </w:tc>
        <w:tc>
          <w:tcPr>
            <w:tcW w:w="1984" w:type="dxa"/>
            <w:vAlign w:val="center"/>
          </w:tcPr>
          <w:p w:rsidR="000F40B6" w:rsidRDefault="000F40B6"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0F40B6" w:rsidRPr="0099611A" w:rsidRDefault="000F40B6" w:rsidP="007774ED">
            <w:pPr>
              <w:rPr>
                <w:rFonts w:ascii="Times New Roman" w:eastAsia="Times New Roman" w:hAnsi="Times New Roman" w:cs="Times New Roman"/>
                <w:sz w:val="24"/>
                <w:szCs w:val="24"/>
              </w:rPr>
            </w:pPr>
          </w:p>
        </w:tc>
        <w:tc>
          <w:tcPr>
            <w:tcW w:w="1440" w:type="dxa"/>
            <w:vMerge/>
          </w:tcPr>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7774ED">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593" w:type="dxa"/>
            <w:gridSpan w:val="2"/>
            <w:vAlign w:val="center"/>
          </w:tcPr>
          <w:p w:rsidR="000F40B6"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54" w:type="dxa"/>
            <w:gridSpan w:val="4"/>
          </w:tcPr>
          <w:p w:rsidR="000F40B6" w:rsidRPr="000E4C89" w:rsidRDefault="000F40B6"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Санитарно-гигиенические требования к организации рабочих мест по приготовлению бульонов, отваров, супов, процессу хранения и подготовки к реализации</w:t>
            </w:r>
          </w:p>
        </w:tc>
        <w:tc>
          <w:tcPr>
            <w:tcW w:w="1984" w:type="dxa"/>
            <w:vAlign w:val="center"/>
          </w:tcPr>
          <w:p w:rsidR="000F40B6"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0C5565" w:rsidRDefault="000F40B6" w:rsidP="00434281">
            <w:pPr>
              <w:rPr>
                <w:rFonts w:ascii="Times New Roman" w:eastAsia="Calibri" w:hAnsi="Times New Roman" w:cs="Times New Roman"/>
                <w:b/>
                <w:bCs/>
                <w:sz w:val="24"/>
                <w:szCs w:val="24"/>
              </w:rPr>
            </w:pPr>
            <w:r w:rsidRPr="000C5565">
              <w:rPr>
                <w:rFonts w:ascii="Times New Roman" w:hAnsi="Times New Roman" w:cs="Times New Roman"/>
                <w:b/>
                <w:bCs/>
                <w:sz w:val="24"/>
                <w:szCs w:val="24"/>
              </w:rPr>
              <w:t>Тематика практических занятий и лабораторных работ</w:t>
            </w:r>
          </w:p>
        </w:tc>
        <w:tc>
          <w:tcPr>
            <w:tcW w:w="1984" w:type="dxa"/>
          </w:tcPr>
          <w:p w:rsidR="000F40B6" w:rsidRPr="000C5565" w:rsidRDefault="007774ED" w:rsidP="005B31AF">
            <w:pPr>
              <w:jc w:val="right"/>
              <w:rPr>
                <w:rFonts w:ascii="Times New Roman" w:eastAsia="Times New Roman" w:hAnsi="Times New Roman" w:cs="Times New Roman"/>
                <w:b/>
                <w:bCs/>
                <w:color w:val="FF0000"/>
                <w:sz w:val="24"/>
                <w:szCs w:val="24"/>
              </w:rPr>
            </w:pPr>
            <w:r>
              <w:rPr>
                <w:rFonts w:ascii="Times New Roman" w:hAnsi="Times New Roman" w:cs="Times New Roman"/>
                <w:b/>
                <w:bCs/>
                <w:sz w:val="24"/>
                <w:szCs w:val="24"/>
              </w:rPr>
              <w:t>12</w:t>
            </w:r>
          </w:p>
        </w:tc>
        <w:tc>
          <w:tcPr>
            <w:tcW w:w="1440" w:type="dxa"/>
          </w:tcPr>
          <w:p w:rsidR="000F40B6" w:rsidRDefault="000F40B6" w:rsidP="00434281">
            <w:pPr>
              <w:jc w:val="center"/>
              <w:rPr>
                <w:rFonts w:ascii="Times New Roman" w:eastAsia="Times New Roman" w:hAnsi="Times New Roman" w:cs="Times New Roman"/>
                <w:sz w:val="24"/>
                <w:szCs w:val="24"/>
              </w:rPr>
            </w:pPr>
          </w:p>
        </w:tc>
      </w:tr>
      <w:tr w:rsidR="000F40B6" w:rsidRPr="0099611A" w:rsidTr="00434281">
        <w:tc>
          <w:tcPr>
            <w:tcW w:w="3114" w:type="dxa"/>
            <w:vMerge/>
            <w:hideMark/>
          </w:tcPr>
          <w:p w:rsidR="000F40B6" w:rsidRPr="0099611A" w:rsidRDefault="000F40B6" w:rsidP="00434281">
            <w:pPr>
              <w:rPr>
                <w:rFonts w:ascii="Times New Roman" w:eastAsia="Calibri" w:hAnsi="Times New Roman" w:cs="Times New Roman"/>
                <w:b/>
                <w:bCs/>
                <w:sz w:val="24"/>
                <w:szCs w:val="24"/>
              </w:rPr>
            </w:pPr>
          </w:p>
        </w:tc>
        <w:tc>
          <w:tcPr>
            <w:tcW w:w="8647" w:type="dxa"/>
            <w:gridSpan w:val="6"/>
            <w:hideMark/>
          </w:tcPr>
          <w:p w:rsidR="000F40B6" w:rsidRPr="000E4C89" w:rsidRDefault="000F40B6" w:rsidP="00434281">
            <w:pPr>
              <w:rPr>
                <w:rFonts w:ascii="Times New Roman" w:eastAsia="Calibri" w:hAnsi="Times New Roman" w:cs="Times New Roman"/>
                <w:b/>
                <w:bCs/>
                <w:sz w:val="24"/>
                <w:szCs w:val="24"/>
              </w:rPr>
            </w:pPr>
            <w:r w:rsidRPr="0099611A">
              <w:rPr>
                <w:rFonts w:ascii="Times New Roman" w:eastAsia="Calibri" w:hAnsi="Times New Roman" w:cs="Times New Roman"/>
                <w:b/>
                <w:bCs/>
                <w:sz w:val="24"/>
                <w:szCs w:val="24"/>
              </w:rPr>
              <w:t xml:space="preserve">Практические занятия </w:t>
            </w:r>
            <w:r>
              <w:rPr>
                <w:rFonts w:ascii="Times New Roman" w:eastAsia="Calibri" w:hAnsi="Times New Roman" w:cs="Times New Roman"/>
                <w:b/>
                <w:bCs/>
                <w:sz w:val="24"/>
                <w:szCs w:val="24"/>
              </w:rPr>
              <w:t>1</w:t>
            </w:r>
          </w:p>
        </w:tc>
        <w:tc>
          <w:tcPr>
            <w:tcW w:w="1984" w:type="dxa"/>
            <w:hideMark/>
          </w:tcPr>
          <w:p w:rsidR="000F40B6" w:rsidRPr="0099611A" w:rsidRDefault="000F40B6" w:rsidP="004342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0F40B6"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434281">
        <w:tc>
          <w:tcPr>
            <w:tcW w:w="3114" w:type="dxa"/>
            <w:vMerge/>
            <w:hideMark/>
          </w:tcPr>
          <w:p w:rsidR="000F40B6" w:rsidRPr="0099611A" w:rsidRDefault="000F40B6" w:rsidP="00434281">
            <w:pPr>
              <w:rPr>
                <w:rFonts w:ascii="Times New Roman" w:eastAsia="Calibri" w:hAnsi="Times New Roman" w:cs="Times New Roman"/>
                <w:b/>
                <w:bCs/>
                <w:sz w:val="24"/>
                <w:szCs w:val="24"/>
              </w:rPr>
            </w:pPr>
          </w:p>
        </w:tc>
        <w:tc>
          <w:tcPr>
            <w:tcW w:w="8647" w:type="dxa"/>
            <w:gridSpan w:val="6"/>
            <w:hideMark/>
          </w:tcPr>
          <w:p w:rsidR="000F40B6" w:rsidRPr="0099611A" w:rsidRDefault="000F40B6"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 xml:space="preserve">Организация рабочего места повара по приготовлению заправочных супов, супов-пюре.  </w:t>
            </w:r>
          </w:p>
        </w:tc>
        <w:tc>
          <w:tcPr>
            <w:tcW w:w="1984" w:type="dxa"/>
            <w:hideMark/>
          </w:tcPr>
          <w:p w:rsidR="000F40B6" w:rsidRPr="0099611A" w:rsidRDefault="000F40B6" w:rsidP="00434281">
            <w:pPr>
              <w:rPr>
                <w:rFonts w:ascii="Times New Roman" w:eastAsia="Times New Roman" w:hAnsi="Times New Roman" w:cs="Times New Roman"/>
                <w:sz w:val="24"/>
                <w:szCs w:val="24"/>
              </w:rPr>
            </w:pPr>
          </w:p>
        </w:tc>
        <w:tc>
          <w:tcPr>
            <w:tcW w:w="1440" w:type="dxa"/>
            <w:vMerge/>
            <w:hideMark/>
          </w:tcPr>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434281">
        <w:tc>
          <w:tcPr>
            <w:tcW w:w="3114" w:type="dxa"/>
            <w:vMerge/>
            <w:hideMark/>
          </w:tcPr>
          <w:p w:rsidR="000F40B6" w:rsidRPr="0099611A" w:rsidRDefault="000F40B6" w:rsidP="00434281">
            <w:pPr>
              <w:rPr>
                <w:rFonts w:ascii="Times New Roman" w:eastAsia="Calibri" w:hAnsi="Times New Roman" w:cs="Times New Roman"/>
                <w:b/>
                <w:bCs/>
                <w:sz w:val="24"/>
                <w:szCs w:val="24"/>
              </w:rPr>
            </w:pPr>
          </w:p>
        </w:tc>
        <w:tc>
          <w:tcPr>
            <w:tcW w:w="8647" w:type="dxa"/>
            <w:gridSpan w:val="6"/>
            <w:hideMark/>
          </w:tcPr>
          <w:p w:rsidR="000F40B6" w:rsidRPr="0099611A" w:rsidRDefault="000F40B6" w:rsidP="00434281">
            <w:pPr>
              <w:rPr>
                <w:rFonts w:ascii="Times New Roman" w:eastAsia="Calibri" w:hAnsi="Times New Roman" w:cs="Times New Roman"/>
                <w:b/>
                <w:bCs/>
                <w:sz w:val="24"/>
                <w:szCs w:val="24"/>
              </w:rPr>
            </w:pPr>
            <w:r w:rsidRPr="0099611A">
              <w:rPr>
                <w:rFonts w:ascii="Times New Roman" w:eastAsia="Calibri" w:hAnsi="Times New Roman" w:cs="Times New Roman"/>
                <w:b/>
                <w:bCs/>
                <w:sz w:val="24"/>
                <w:szCs w:val="24"/>
              </w:rPr>
              <w:t>Практические занятия</w:t>
            </w:r>
            <w:r>
              <w:rPr>
                <w:rFonts w:ascii="Times New Roman" w:eastAsia="Calibri" w:hAnsi="Times New Roman" w:cs="Times New Roman"/>
                <w:b/>
                <w:bCs/>
                <w:sz w:val="24"/>
                <w:szCs w:val="24"/>
              </w:rPr>
              <w:t xml:space="preserve"> 2</w:t>
            </w:r>
          </w:p>
        </w:tc>
        <w:tc>
          <w:tcPr>
            <w:tcW w:w="1984" w:type="dxa"/>
            <w:hideMark/>
          </w:tcPr>
          <w:p w:rsidR="000F40B6" w:rsidRPr="0099611A" w:rsidRDefault="00DB2AC3" w:rsidP="004342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vMerge/>
            <w:hideMark/>
          </w:tcPr>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434281">
        <w:tc>
          <w:tcPr>
            <w:tcW w:w="3114" w:type="dxa"/>
            <w:vMerge/>
            <w:hideMark/>
          </w:tcPr>
          <w:p w:rsidR="000F40B6" w:rsidRPr="0099611A" w:rsidRDefault="000F40B6" w:rsidP="00434281">
            <w:pPr>
              <w:rPr>
                <w:rFonts w:ascii="Times New Roman" w:eastAsia="Calibri" w:hAnsi="Times New Roman" w:cs="Times New Roman"/>
                <w:b/>
                <w:bCs/>
                <w:sz w:val="24"/>
                <w:szCs w:val="24"/>
              </w:rPr>
            </w:pPr>
          </w:p>
        </w:tc>
        <w:tc>
          <w:tcPr>
            <w:tcW w:w="8647" w:type="dxa"/>
            <w:gridSpan w:val="6"/>
            <w:hideMark/>
          </w:tcPr>
          <w:p w:rsidR="000F40B6" w:rsidRPr="0099611A" w:rsidRDefault="000F40B6" w:rsidP="00BB2878">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бульонов, различных групп супов. </w:t>
            </w:r>
          </w:p>
        </w:tc>
        <w:tc>
          <w:tcPr>
            <w:tcW w:w="1984" w:type="dxa"/>
            <w:hideMark/>
          </w:tcPr>
          <w:p w:rsidR="000F40B6" w:rsidRPr="0099611A" w:rsidRDefault="000F40B6" w:rsidP="00434281">
            <w:pPr>
              <w:rPr>
                <w:rFonts w:ascii="Times New Roman" w:eastAsia="Times New Roman" w:hAnsi="Times New Roman" w:cs="Times New Roman"/>
                <w:sz w:val="24"/>
                <w:szCs w:val="24"/>
              </w:rPr>
            </w:pPr>
          </w:p>
        </w:tc>
        <w:tc>
          <w:tcPr>
            <w:tcW w:w="1440" w:type="dxa"/>
            <w:vMerge/>
            <w:hideMark/>
          </w:tcPr>
          <w:p w:rsidR="000F40B6" w:rsidRPr="0099611A" w:rsidRDefault="000F40B6" w:rsidP="00434281">
            <w:pP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3A364E" w:rsidRDefault="000F40B6" w:rsidP="00434281">
            <w:pPr>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Практические занятия</w:t>
            </w:r>
            <w:r>
              <w:rPr>
                <w:rFonts w:ascii="Times New Roman" w:eastAsia="Calibri" w:hAnsi="Times New Roman" w:cs="Times New Roman"/>
                <w:b/>
                <w:bCs/>
                <w:sz w:val="24"/>
                <w:szCs w:val="24"/>
              </w:rPr>
              <w:t xml:space="preserve"> 3</w:t>
            </w:r>
          </w:p>
        </w:tc>
        <w:tc>
          <w:tcPr>
            <w:tcW w:w="1984" w:type="dxa"/>
          </w:tcPr>
          <w:p w:rsidR="000F40B6" w:rsidRPr="0099611A" w:rsidRDefault="000F40B6" w:rsidP="004342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0F40B6">
        <w:trPr>
          <w:trHeight w:val="870"/>
        </w:trPr>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3A364E" w:rsidRDefault="000F40B6" w:rsidP="00130DE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3A364E">
              <w:rPr>
                <w:rFonts w:ascii="Times New Roman" w:eastAsia="Times New Roman" w:hAnsi="Times New Roman" w:cs="Times New Roman"/>
                <w:sz w:val="24"/>
                <w:szCs w:val="24"/>
              </w:rPr>
              <w:t>тработк</w:t>
            </w:r>
            <w:r>
              <w:rPr>
                <w:rFonts w:ascii="Times New Roman" w:eastAsia="Times New Roman" w:hAnsi="Times New Roman" w:cs="Times New Roman"/>
                <w:sz w:val="24"/>
                <w:szCs w:val="24"/>
              </w:rPr>
              <w:t>а</w:t>
            </w:r>
            <w:r w:rsidRPr="003A364E">
              <w:rPr>
                <w:rFonts w:ascii="Times New Roman" w:eastAsia="Times New Roman" w:hAnsi="Times New Roman" w:cs="Times New Roman"/>
                <w:sz w:val="24"/>
                <w:szCs w:val="24"/>
              </w:rPr>
              <w:t xml:space="preserve"> практических умений по безопасной эксплуатации технологического оборудования, производственного инвентаря, инструментов, кухонной посуды в процессе варки бульонов, отваров, супов.</w:t>
            </w:r>
          </w:p>
        </w:tc>
        <w:tc>
          <w:tcPr>
            <w:tcW w:w="1984" w:type="dxa"/>
          </w:tcPr>
          <w:p w:rsidR="000F40B6" w:rsidRPr="0099611A" w:rsidRDefault="000F40B6" w:rsidP="00434281">
            <w:pPr>
              <w:rPr>
                <w:rFonts w:ascii="Times New Roman" w:eastAsia="Times New Roman" w:hAnsi="Times New Roman" w:cs="Times New Roman"/>
                <w:sz w:val="24"/>
                <w:szCs w:val="24"/>
              </w:rPr>
            </w:pP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434281">
        <w:trPr>
          <w:trHeight w:val="113"/>
        </w:trPr>
        <w:tc>
          <w:tcPr>
            <w:tcW w:w="3114" w:type="dxa"/>
            <w:vMerge w:val="restart"/>
          </w:tcPr>
          <w:p w:rsidR="000F40B6" w:rsidRPr="000E4C89" w:rsidRDefault="000F40B6" w:rsidP="000F40B6">
            <w:pPr>
              <w:jc w:val="both"/>
              <w:rPr>
                <w:rFonts w:ascii="Times New Roman" w:eastAsia="Calibri" w:hAnsi="Times New Roman" w:cs="Times New Roman"/>
                <w:sz w:val="24"/>
                <w:szCs w:val="24"/>
              </w:rPr>
            </w:pPr>
            <w:r w:rsidRPr="000E4C89">
              <w:rPr>
                <w:rFonts w:ascii="Times New Roman" w:eastAsia="Calibri" w:hAnsi="Times New Roman" w:cs="Times New Roman"/>
                <w:sz w:val="24"/>
                <w:szCs w:val="24"/>
              </w:rPr>
              <w:t xml:space="preserve">Тема 1.3. </w:t>
            </w:r>
            <w:r w:rsidRPr="003A364E">
              <w:rPr>
                <w:rFonts w:ascii="Times New Roman" w:eastAsia="Calibri" w:hAnsi="Times New Roman" w:cs="Times New Roman"/>
                <w:sz w:val="24"/>
                <w:szCs w:val="24"/>
              </w:rPr>
              <w:t>Организация и техническое оснащение работ по приготовлению, хранению, подготовке к реализации горячих соусов</w:t>
            </w:r>
          </w:p>
          <w:p w:rsidR="000F40B6" w:rsidRPr="0099611A" w:rsidRDefault="000F40B6" w:rsidP="00434281">
            <w:pPr>
              <w:jc w:val="center"/>
              <w:rPr>
                <w:rFonts w:ascii="Times New Roman" w:eastAsia="Calibri" w:hAnsi="Times New Roman" w:cs="Times New Roman"/>
                <w:b/>
                <w:bCs/>
                <w:sz w:val="24"/>
                <w:szCs w:val="24"/>
              </w:rPr>
            </w:pPr>
          </w:p>
        </w:tc>
        <w:tc>
          <w:tcPr>
            <w:tcW w:w="8647" w:type="dxa"/>
            <w:gridSpan w:val="6"/>
          </w:tcPr>
          <w:p w:rsidR="000F40B6" w:rsidRPr="000E4C89" w:rsidRDefault="000F40B6" w:rsidP="00434281">
            <w:pPr>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tcPr>
          <w:p w:rsidR="000F40B6" w:rsidRPr="00C937E5" w:rsidRDefault="000F40B6"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sidR="007774ED">
              <w:rPr>
                <w:rFonts w:ascii="Times New Roman" w:eastAsia="Times New Roman" w:hAnsi="Times New Roman" w:cs="Times New Roman"/>
                <w:b/>
                <w:bCs/>
                <w:sz w:val="24"/>
                <w:szCs w:val="24"/>
              </w:rPr>
              <w:t>/8/</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0F40B6"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0F40B6" w:rsidRPr="0099611A" w:rsidTr="007774ED">
        <w:trPr>
          <w:trHeight w:val="510"/>
        </w:trPr>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548" w:type="dxa"/>
            <w:vAlign w:val="center"/>
          </w:tcPr>
          <w:p w:rsidR="000F40B6" w:rsidRPr="000E4C89"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99" w:type="dxa"/>
            <w:gridSpan w:val="5"/>
          </w:tcPr>
          <w:p w:rsidR="000F40B6" w:rsidRPr="000E4C89" w:rsidRDefault="000F40B6" w:rsidP="00130DED">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Организация и техническое оснащение работ по приготовлению горячих соусов.</w:t>
            </w:r>
          </w:p>
        </w:tc>
        <w:tc>
          <w:tcPr>
            <w:tcW w:w="1984" w:type="dxa"/>
            <w:vAlign w:val="center"/>
          </w:tcPr>
          <w:p w:rsidR="000F40B6"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7774ED" w:rsidRPr="0099611A" w:rsidTr="007774ED">
        <w:trPr>
          <w:trHeight w:val="510"/>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548" w:type="dxa"/>
            <w:vAlign w:val="center"/>
          </w:tcPr>
          <w:p w:rsidR="007774ED" w:rsidRPr="000E4C89"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99" w:type="dxa"/>
            <w:gridSpan w:val="5"/>
          </w:tcPr>
          <w:p w:rsidR="007774ED" w:rsidRPr="003A364E" w:rsidRDefault="007774ED" w:rsidP="00130DED">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Организация и техническое оснащение работ по приготовлению горячих соусов.</w:t>
            </w: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0F40B6" w:rsidRPr="0099611A" w:rsidTr="007774ED">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548" w:type="dxa"/>
            <w:vAlign w:val="center"/>
          </w:tcPr>
          <w:p w:rsidR="000F40B6" w:rsidRPr="000E4C89"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99" w:type="dxa"/>
            <w:gridSpan w:val="5"/>
          </w:tcPr>
          <w:p w:rsidR="000F40B6" w:rsidRPr="000E4C89" w:rsidRDefault="000F40B6" w:rsidP="00130DED">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w:t>
            </w:r>
          </w:p>
        </w:tc>
        <w:tc>
          <w:tcPr>
            <w:tcW w:w="1984" w:type="dxa"/>
            <w:vAlign w:val="center"/>
          </w:tcPr>
          <w:p w:rsidR="000F40B6"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7774ED" w:rsidRPr="0099611A" w:rsidTr="007774ED">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548" w:type="dxa"/>
            <w:vAlign w:val="center"/>
          </w:tcPr>
          <w:p w:rsidR="007774ED" w:rsidRPr="000E4C89"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99" w:type="dxa"/>
            <w:gridSpan w:val="5"/>
          </w:tcPr>
          <w:p w:rsidR="007774ED" w:rsidRPr="003A364E" w:rsidRDefault="007774ED" w:rsidP="00130DED">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w:t>
            </w: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0F40B6" w:rsidRPr="0099611A" w:rsidTr="007774ED">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548" w:type="dxa"/>
            <w:vAlign w:val="center"/>
          </w:tcPr>
          <w:p w:rsidR="000F40B6" w:rsidRPr="000E4C89"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99" w:type="dxa"/>
            <w:gridSpan w:val="5"/>
          </w:tcPr>
          <w:p w:rsidR="000F40B6" w:rsidRPr="000E4C89" w:rsidRDefault="000F40B6" w:rsidP="00130DED">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Организация хранения, отпуска горячих соусов с раздачи/прилавка, упаковки, подготовки готовых соусов к отпуску на вынос</w:t>
            </w:r>
          </w:p>
        </w:tc>
        <w:tc>
          <w:tcPr>
            <w:tcW w:w="1984" w:type="dxa"/>
            <w:vAlign w:val="center"/>
          </w:tcPr>
          <w:p w:rsidR="000F40B6" w:rsidRPr="0099611A" w:rsidRDefault="000F40B6"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7774ED">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548" w:type="dxa"/>
            <w:vAlign w:val="center"/>
          </w:tcPr>
          <w:p w:rsidR="000F40B6" w:rsidRDefault="007774ED" w:rsidP="007774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99" w:type="dxa"/>
            <w:gridSpan w:val="5"/>
          </w:tcPr>
          <w:p w:rsidR="000F40B6" w:rsidRPr="000E4C89" w:rsidRDefault="000F40B6" w:rsidP="00130DED">
            <w:pPr>
              <w:jc w:val="both"/>
              <w:rPr>
                <w:rFonts w:ascii="Times New Roman" w:eastAsia="Times New Roman" w:hAnsi="Times New Roman" w:cs="Times New Roman"/>
                <w:sz w:val="24"/>
                <w:szCs w:val="24"/>
              </w:rPr>
            </w:pPr>
            <w:r w:rsidRPr="003A364E">
              <w:rPr>
                <w:rFonts w:ascii="Times New Roman" w:eastAsia="Times New Roman" w:hAnsi="Times New Roman" w:cs="Times New Roman"/>
                <w:sz w:val="24"/>
                <w:szCs w:val="24"/>
              </w:rPr>
              <w:t>Санитарно-гигиенические требования к организации рабочих мест по приготовлению горячих соусов, процессу хранения и подготовки к реализации</w:t>
            </w:r>
          </w:p>
        </w:tc>
        <w:tc>
          <w:tcPr>
            <w:tcW w:w="1984" w:type="dxa"/>
            <w:vAlign w:val="center"/>
          </w:tcPr>
          <w:p w:rsidR="000F40B6" w:rsidRPr="0099611A" w:rsidRDefault="000F40B6"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434281">
        <w:trPr>
          <w:trHeight w:val="217"/>
        </w:trPr>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0C5565" w:rsidRDefault="000F40B6" w:rsidP="00434281">
            <w:pPr>
              <w:rPr>
                <w:rFonts w:ascii="Times New Roman" w:eastAsia="Times New Roman" w:hAnsi="Times New Roman" w:cs="Times New Roman"/>
                <w:b/>
                <w:bCs/>
                <w:sz w:val="24"/>
                <w:szCs w:val="24"/>
              </w:rPr>
            </w:pPr>
            <w:r w:rsidRPr="000C5565">
              <w:rPr>
                <w:rFonts w:ascii="Times New Roman" w:hAnsi="Times New Roman" w:cs="Times New Roman"/>
                <w:b/>
                <w:bCs/>
                <w:sz w:val="24"/>
                <w:szCs w:val="24"/>
              </w:rPr>
              <w:t>Тематика практических занятий и лабораторных работ</w:t>
            </w:r>
          </w:p>
        </w:tc>
        <w:tc>
          <w:tcPr>
            <w:tcW w:w="1984" w:type="dxa"/>
          </w:tcPr>
          <w:p w:rsidR="000F40B6" w:rsidRPr="000C5565" w:rsidRDefault="007774ED" w:rsidP="005B31AF">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lastRenderedPageBreak/>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0F40B6"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0F40B6" w:rsidRPr="0099611A" w:rsidTr="00434281">
        <w:trPr>
          <w:trHeight w:val="217"/>
        </w:trPr>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0E4C89" w:rsidRDefault="000F40B6" w:rsidP="00434281">
            <w:pPr>
              <w:rPr>
                <w:rFonts w:ascii="Times New Roman" w:eastAsia="Times New Roman" w:hAnsi="Times New Roman" w:cs="Times New Roman"/>
                <w:b/>
                <w:bCs/>
                <w:sz w:val="24"/>
                <w:szCs w:val="24"/>
              </w:rPr>
            </w:pPr>
            <w:r w:rsidRPr="000E4C89">
              <w:rPr>
                <w:rFonts w:ascii="Times New Roman" w:eastAsia="Times New Roman" w:hAnsi="Times New Roman" w:cs="Times New Roman"/>
                <w:b/>
                <w:bCs/>
                <w:sz w:val="24"/>
                <w:szCs w:val="24"/>
              </w:rPr>
              <w:t xml:space="preserve">Практическое занятие 4.  </w:t>
            </w:r>
          </w:p>
        </w:tc>
        <w:tc>
          <w:tcPr>
            <w:tcW w:w="1984" w:type="dxa"/>
            <w:vMerge w:val="restart"/>
          </w:tcPr>
          <w:p w:rsidR="000F40B6" w:rsidRPr="0099611A" w:rsidRDefault="000F40B6" w:rsidP="005B31A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vMerge/>
          </w:tcPr>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0E4C89" w:rsidRDefault="000F40B6" w:rsidP="00434281">
            <w:pPr>
              <w:rPr>
                <w:rFonts w:ascii="Times New Roman" w:eastAsia="Times New Roman" w:hAnsi="Times New Roman" w:cs="Times New Roman"/>
                <w:sz w:val="24"/>
                <w:szCs w:val="24"/>
              </w:rPr>
            </w:pPr>
            <w:r w:rsidRPr="00DA057E">
              <w:rPr>
                <w:rFonts w:ascii="Times New Roman" w:eastAsia="Times New Roman" w:hAnsi="Times New Roman" w:cs="Times New Roman"/>
                <w:sz w:val="24"/>
                <w:szCs w:val="24"/>
              </w:rPr>
              <w:t>Организация рабочего места повара по приготовлению горячих соусов</w:t>
            </w:r>
          </w:p>
        </w:tc>
        <w:tc>
          <w:tcPr>
            <w:tcW w:w="1984" w:type="dxa"/>
            <w:vMerge/>
          </w:tcPr>
          <w:p w:rsidR="000F40B6" w:rsidRPr="0099611A" w:rsidRDefault="000F40B6" w:rsidP="005B31AF">
            <w:pPr>
              <w:jc w:val="center"/>
              <w:rPr>
                <w:rFonts w:ascii="Times New Roman" w:eastAsia="Times New Roman" w:hAnsi="Times New Roman" w:cs="Times New Roman"/>
                <w:sz w:val="24"/>
                <w:szCs w:val="24"/>
              </w:rPr>
            </w:pP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0E4C89" w:rsidRDefault="000F40B6" w:rsidP="00434281">
            <w:pPr>
              <w:rPr>
                <w:rFonts w:ascii="Times New Roman" w:eastAsia="Times New Roman" w:hAnsi="Times New Roman" w:cs="Times New Roman"/>
                <w:sz w:val="24"/>
                <w:szCs w:val="24"/>
              </w:rPr>
            </w:pPr>
            <w:r w:rsidRPr="000E4C89">
              <w:rPr>
                <w:rFonts w:ascii="Times New Roman" w:eastAsia="Times New Roman" w:hAnsi="Times New Roman" w:cs="Times New Roman"/>
                <w:b/>
                <w:bCs/>
                <w:sz w:val="24"/>
                <w:szCs w:val="24"/>
              </w:rPr>
              <w:t xml:space="preserve">Практическое занятие </w:t>
            </w:r>
            <w:r>
              <w:rPr>
                <w:rFonts w:ascii="Times New Roman" w:eastAsia="Times New Roman" w:hAnsi="Times New Roman" w:cs="Times New Roman"/>
                <w:b/>
                <w:bCs/>
                <w:sz w:val="24"/>
                <w:szCs w:val="24"/>
              </w:rPr>
              <w:t>5</w:t>
            </w:r>
            <w:r w:rsidRPr="000E4C89">
              <w:rPr>
                <w:rFonts w:ascii="Times New Roman" w:eastAsia="Times New Roman" w:hAnsi="Times New Roman" w:cs="Times New Roman"/>
                <w:b/>
                <w:bCs/>
                <w:sz w:val="24"/>
                <w:szCs w:val="24"/>
              </w:rPr>
              <w:t xml:space="preserve">.  </w:t>
            </w:r>
          </w:p>
        </w:tc>
        <w:tc>
          <w:tcPr>
            <w:tcW w:w="1984" w:type="dxa"/>
            <w:vMerge w:val="restart"/>
          </w:tcPr>
          <w:p w:rsidR="000F40B6" w:rsidRPr="0099611A" w:rsidRDefault="00DB2AC3" w:rsidP="005B31A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vMerge/>
          </w:tcPr>
          <w:p w:rsidR="000F40B6" w:rsidRPr="0099611A" w:rsidRDefault="000F40B6" w:rsidP="00434281">
            <w:pPr>
              <w:jc w:val="cente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DA057E" w:rsidRDefault="000F40B6" w:rsidP="004D2306">
            <w:pPr>
              <w:jc w:val="both"/>
              <w:rPr>
                <w:rFonts w:ascii="Times New Roman" w:eastAsia="Calibri" w:hAnsi="Times New Roman" w:cs="Times New Roman"/>
                <w:color w:val="000000"/>
                <w:sz w:val="24"/>
                <w:szCs w:val="24"/>
              </w:rPr>
            </w:pPr>
            <w:r w:rsidRPr="00DA057E">
              <w:rPr>
                <w:rFonts w:ascii="Times New Roman" w:eastAsia="Calibri" w:hAnsi="Times New Roman" w:cs="Times New Roman"/>
                <w:color w:val="000000"/>
                <w:sz w:val="24"/>
                <w:szCs w:val="24"/>
              </w:rPr>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горячих соусов. </w:t>
            </w:r>
          </w:p>
        </w:tc>
        <w:tc>
          <w:tcPr>
            <w:tcW w:w="1984" w:type="dxa"/>
            <w:vMerge/>
          </w:tcPr>
          <w:p w:rsidR="000F40B6" w:rsidRPr="0099611A" w:rsidRDefault="000F40B6" w:rsidP="00434281">
            <w:pPr>
              <w:rPr>
                <w:rFonts w:ascii="Times New Roman" w:eastAsia="Times New Roman" w:hAnsi="Times New Roman" w:cs="Times New Roman"/>
                <w:sz w:val="24"/>
                <w:szCs w:val="24"/>
              </w:rPr>
            </w:pP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7774ED" w:rsidRPr="0099611A" w:rsidTr="00434281">
        <w:trPr>
          <w:trHeight w:val="284"/>
        </w:trPr>
        <w:tc>
          <w:tcPr>
            <w:tcW w:w="3114" w:type="dxa"/>
            <w:vMerge w:val="restart"/>
          </w:tcPr>
          <w:p w:rsidR="007774ED" w:rsidRPr="00CD6DF4" w:rsidRDefault="007774ED" w:rsidP="000F40B6">
            <w:pPr>
              <w:jc w:val="both"/>
              <w:rPr>
                <w:rFonts w:ascii="Times New Roman" w:eastAsia="Calibri" w:hAnsi="Times New Roman" w:cs="Times New Roman"/>
                <w:sz w:val="24"/>
                <w:szCs w:val="24"/>
              </w:rPr>
            </w:pPr>
            <w:r w:rsidRPr="00CD6DF4">
              <w:rPr>
                <w:rFonts w:ascii="Times New Roman" w:eastAsia="Calibri" w:hAnsi="Times New Roman" w:cs="Times New Roman"/>
                <w:sz w:val="24"/>
                <w:szCs w:val="24"/>
              </w:rPr>
              <w:t xml:space="preserve">Тема 1.4. </w:t>
            </w:r>
            <w:r w:rsidRPr="00DA057E">
              <w:rPr>
                <w:rFonts w:ascii="Times New Roman" w:eastAsia="Calibri" w:hAnsi="Times New Roman" w:cs="Times New Roman"/>
                <w:sz w:val="24"/>
                <w:szCs w:val="24"/>
              </w:rPr>
              <w:t>Организация и техническое оснащение работ по приготовлению, хранению, подготовке к реализации горячих блюд, кулинарных изделий, закусок</w:t>
            </w:r>
          </w:p>
        </w:tc>
        <w:tc>
          <w:tcPr>
            <w:tcW w:w="8647" w:type="dxa"/>
            <w:gridSpan w:val="6"/>
          </w:tcPr>
          <w:p w:rsidR="007774ED" w:rsidRPr="000E4C89" w:rsidRDefault="007774ED" w:rsidP="00434281">
            <w:pPr>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tcPr>
          <w:p w:rsidR="007774ED" w:rsidRPr="00C937E5" w:rsidRDefault="007774ED" w:rsidP="002A166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18/12</w:t>
            </w:r>
          </w:p>
        </w:tc>
        <w:tc>
          <w:tcPr>
            <w:tcW w:w="1440" w:type="dxa"/>
            <w:vMerge w:val="restart"/>
          </w:tcPr>
          <w:p w:rsidR="007774ED" w:rsidRPr="00D96EA0" w:rsidRDefault="007774ED"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Pr="00D96EA0">
              <w:rPr>
                <w:rFonts w:ascii="Times New Roman" w:hAnsi="Times New Roman" w:cs="Times New Roman"/>
                <w:bCs/>
                <w:sz w:val="18"/>
              </w:rPr>
              <w:t>,</w:t>
            </w:r>
          </w:p>
          <w:p w:rsidR="007774ED" w:rsidRPr="00D96EA0" w:rsidRDefault="007774ED"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7774ED" w:rsidRPr="00B245BB" w:rsidRDefault="007774ED"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7774ED" w:rsidRPr="0099611A" w:rsidRDefault="007774ED"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7774ED" w:rsidRPr="0099611A" w:rsidTr="007774ED">
        <w:trPr>
          <w:trHeight w:val="420"/>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638" w:type="dxa"/>
            <w:gridSpan w:val="4"/>
            <w:vMerge w:val="restart"/>
          </w:tcPr>
          <w:p w:rsidR="007774ED" w:rsidRPr="000E4C89" w:rsidRDefault="007774ED" w:rsidP="00434281">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09" w:type="dxa"/>
            <w:gridSpan w:val="2"/>
            <w:vMerge w:val="restart"/>
          </w:tcPr>
          <w:p w:rsidR="007774ED" w:rsidRPr="000E4C89" w:rsidRDefault="007774ED" w:rsidP="000F40B6">
            <w:pPr>
              <w:jc w:val="both"/>
              <w:rPr>
                <w:rFonts w:ascii="Times New Roman" w:eastAsia="Times New Roman" w:hAnsi="Times New Roman" w:cs="Times New Roman"/>
                <w:sz w:val="24"/>
                <w:szCs w:val="24"/>
              </w:rPr>
            </w:pPr>
            <w:r w:rsidRPr="000C5565">
              <w:rPr>
                <w:rFonts w:ascii="Times New Roman" w:eastAsia="Calibri" w:hAnsi="Times New Roman" w:cs="Times New Roman"/>
                <w:bCs/>
                <w:sz w:val="24"/>
                <w:szCs w:val="24"/>
              </w:rPr>
              <w:t>Организация и техническое оснащение работ по приготовлению горячих блюд, кулинарных изделий закусок в отварном (основным способом и на пару), припущенном виде.</w:t>
            </w:r>
          </w:p>
        </w:tc>
        <w:tc>
          <w:tcPr>
            <w:tcW w:w="1984" w:type="dxa"/>
            <w:vAlign w:val="center"/>
          </w:tcPr>
          <w:p w:rsidR="007774ED"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7774ED" w:rsidRPr="0099611A" w:rsidTr="007774ED">
        <w:trPr>
          <w:trHeight w:val="405"/>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638" w:type="dxa"/>
            <w:gridSpan w:val="4"/>
            <w:vMerge/>
          </w:tcPr>
          <w:p w:rsidR="007774ED" w:rsidRDefault="007774ED" w:rsidP="00434281">
            <w:pPr>
              <w:rPr>
                <w:rFonts w:ascii="Times New Roman" w:eastAsia="Times New Roman" w:hAnsi="Times New Roman" w:cs="Times New Roman"/>
                <w:sz w:val="24"/>
                <w:szCs w:val="24"/>
              </w:rPr>
            </w:pPr>
          </w:p>
        </w:tc>
        <w:tc>
          <w:tcPr>
            <w:tcW w:w="8009" w:type="dxa"/>
            <w:gridSpan w:val="2"/>
            <w:vMerge/>
          </w:tcPr>
          <w:p w:rsidR="007774ED" w:rsidRPr="000C5565" w:rsidRDefault="007774ED" w:rsidP="000F40B6">
            <w:pPr>
              <w:jc w:val="both"/>
              <w:rPr>
                <w:rFonts w:ascii="Times New Roman" w:eastAsia="Calibri" w:hAnsi="Times New Roman" w:cs="Times New Roman"/>
                <w:bCs/>
                <w:sz w:val="24"/>
                <w:szCs w:val="24"/>
              </w:rPr>
            </w:pP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7774ED" w:rsidRPr="0099611A" w:rsidTr="007774ED">
        <w:trPr>
          <w:trHeight w:val="285"/>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638" w:type="dxa"/>
            <w:gridSpan w:val="4"/>
            <w:vMerge w:val="restart"/>
          </w:tcPr>
          <w:p w:rsidR="007774ED" w:rsidRPr="000E4C89" w:rsidRDefault="007774ED" w:rsidP="004342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8009" w:type="dxa"/>
            <w:gridSpan w:val="2"/>
            <w:vMerge w:val="restart"/>
          </w:tcPr>
          <w:p w:rsidR="007774ED" w:rsidRPr="000E4C89" w:rsidRDefault="007774ED" w:rsidP="000F40B6">
            <w:pPr>
              <w:jc w:val="both"/>
              <w:rPr>
                <w:rFonts w:ascii="Times New Roman" w:eastAsia="Times New Roman" w:hAnsi="Times New Roman" w:cs="Times New Roman"/>
                <w:sz w:val="24"/>
                <w:szCs w:val="24"/>
              </w:rPr>
            </w:pPr>
            <w:r w:rsidRPr="00235D61">
              <w:rPr>
                <w:rFonts w:ascii="Times New Roman" w:eastAsia="Calibri" w:hAnsi="Times New Roman" w:cs="Times New Roman"/>
                <w:bCs/>
                <w:sz w:val="24"/>
                <w:szCs w:val="24"/>
              </w:rPr>
              <w:t>Организация и техническое оснащение работ по приготовлению горячих блюд, кулинарных изделий закусок в жареном виде.</w:t>
            </w:r>
          </w:p>
        </w:tc>
        <w:tc>
          <w:tcPr>
            <w:tcW w:w="1984" w:type="dxa"/>
            <w:vAlign w:val="center"/>
          </w:tcPr>
          <w:p w:rsidR="007774ED"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7774ED" w:rsidRPr="0099611A" w:rsidTr="007774ED">
        <w:trPr>
          <w:trHeight w:val="255"/>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638" w:type="dxa"/>
            <w:gridSpan w:val="4"/>
            <w:vMerge/>
          </w:tcPr>
          <w:p w:rsidR="007774ED" w:rsidRDefault="007774ED" w:rsidP="00434281">
            <w:pPr>
              <w:rPr>
                <w:rFonts w:ascii="Times New Roman" w:eastAsia="Times New Roman" w:hAnsi="Times New Roman" w:cs="Times New Roman"/>
                <w:sz w:val="24"/>
                <w:szCs w:val="24"/>
              </w:rPr>
            </w:pPr>
          </w:p>
        </w:tc>
        <w:tc>
          <w:tcPr>
            <w:tcW w:w="8009" w:type="dxa"/>
            <w:gridSpan w:val="2"/>
            <w:vMerge/>
          </w:tcPr>
          <w:p w:rsidR="007774ED" w:rsidRPr="00235D61" w:rsidRDefault="007774ED" w:rsidP="000F40B6">
            <w:pPr>
              <w:jc w:val="both"/>
              <w:rPr>
                <w:rFonts w:ascii="Times New Roman" w:eastAsia="Calibri" w:hAnsi="Times New Roman" w:cs="Times New Roman"/>
                <w:bCs/>
                <w:sz w:val="24"/>
                <w:szCs w:val="24"/>
              </w:rPr>
            </w:pP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7774ED" w:rsidRPr="0099611A" w:rsidTr="007774ED">
        <w:trPr>
          <w:trHeight w:val="315"/>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638" w:type="dxa"/>
            <w:gridSpan w:val="4"/>
            <w:vMerge w:val="restart"/>
          </w:tcPr>
          <w:p w:rsidR="007774ED" w:rsidRPr="000E4C89" w:rsidRDefault="007774ED" w:rsidP="00434281">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09" w:type="dxa"/>
            <w:gridSpan w:val="2"/>
            <w:vMerge w:val="restart"/>
          </w:tcPr>
          <w:p w:rsidR="007774ED" w:rsidRPr="000E4C89" w:rsidRDefault="007774ED" w:rsidP="000F40B6">
            <w:pPr>
              <w:jc w:val="both"/>
              <w:rPr>
                <w:rFonts w:ascii="Times New Roman" w:eastAsia="Times New Roman" w:hAnsi="Times New Roman" w:cs="Times New Roman"/>
                <w:sz w:val="24"/>
                <w:szCs w:val="24"/>
              </w:rPr>
            </w:pPr>
            <w:r w:rsidRPr="00235D61">
              <w:rPr>
                <w:rFonts w:ascii="Times New Roman" w:eastAsia="Calibri" w:hAnsi="Times New Roman" w:cs="Times New Roman"/>
                <w:bCs/>
                <w:sz w:val="24"/>
                <w:szCs w:val="24"/>
              </w:rPr>
              <w:t>Организация и техническое оснащение работ по приготовлению горячих блюд, кулинарных изделий закусок в тушеном виде.</w:t>
            </w:r>
          </w:p>
        </w:tc>
        <w:tc>
          <w:tcPr>
            <w:tcW w:w="1984" w:type="dxa"/>
            <w:vAlign w:val="center"/>
          </w:tcPr>
          <w:p w:rsidR="007774ED"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7774ED" w:rsidRPr="0099611A" w:rsidTr="007774ED">
        <w:trPr>
          <w:trHeight w:val="240"/>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638" w:type="dxa"/>
            <w:gridSpan w:val="4"/>
            <w:vMerge/>
          </w:tcPr>
          <w:p w:rsidR="007774ED" w:rsidRDefault="007774ED" w:rsidP="00434281">
            <w:pPr>
              <w:rPr>
                <w:rFonts w:ascii="Times New Roman" w:eastAsia="Times New Roman" w:hAnsi="Times New Roman" w:cs="Times New Roman"/>
                <w:sz w:val="24"/>
                <w:szCs w:val="24"/>
              </w:rPr>
            </w:pPr>
          </w:p>
        </w:tc>
        <w:tc>
          <w:tcPr>
            <w:tcW w:w="8009" w:type="dxa"/>
            <w:gridSpan w:val="2"/>
            <w:vMerge/>
          </w:tcPr>
          <w:p w:rsidR="007774ED" w:rsidRPr="00235D61" w:rsidRDefault="007774ED" w:rsidP="000F40B6">
            <w:pPr>
              <w:jc w:val="both"/>
              <w:rPr>
                <w:rFonts w:ascii="Times New Roman" w:eastAsia="Calibri" w:hAnsi="Times New Roman" w:cs="Times New Roman"/>
                <w:bCs/>
                <w:sz w:val="24"/>
                <w:szCs w:val="24"/>
              </w:rPr>
            </w:pP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7774ED" w:rsidRPr="0099611A" w:rsidTr="007774ED">
        <w:trPr>
          <w:trHeight w:val="360"/>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638" w:type="dxa"/>
            <w:gridSpan w:val="4"/>
            <w:vMerge w:val="restart"/>
          </w:tcPr>
          <w:p w:rsidR="007774ED" w:rsidRPr="000E4C89" w:rsidRDefault="007774ED" w:rsidP="00434281">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09" w:type="dxa"/>
            <w:gridSpan w:val="2"/>
            <w:vMerge w:val="restart"/>
          </w:tcPr>
          <w:p w:rsidR="007774ED" w:rsidRPr="007774ED" w:rsidRDefault="007774ED" w:rsidP="000F40B6">
            <w:pPr>
              <w:jc w:val="both"/>
              <w:rPr>
                <w:rFonts w:ascii="Times New Roman" w:eastAsia="Calibri" w:hAnsi="Times New Roman" w:cs="Times New Roman"/>
                <w:bCs/>
                <w:sz w:val="24"/>
                <w:szCs w:val="24"/>
              </w:rPr>
            </w:pPr>
            <w:r w:rsidRPr="00235D61">
              <w:rPr>
                <w:rFonts w:ascii="Times New Roman" w:eastAsia="Calibri" w:hAnsi="Times New Roman" w:cs="Times New Roman"/>
                <w:bCs/>
                <w:sz w:val="24"/>
                <w:szCs w:val="24"/>
              </w:rPr>
              <w:t>Организация и техническое оснащение работ по приготовлению горячих блюд, кулинарных изделий закусок в запеченном виде.</w:t>
            </w:r>
          </w:p>
        </w:tc>
        <w:tc>
          <w:tcPr>
            <w:tcW w:w="1984" w:type="dxa"/>
            <w:vAlign w:val="center"/>
          </w:tcPr>
          <w:p w:rsidR="007774ED"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7774ED" w:rsidRPr="0099611A" w:rsidTr="007774ED">
        <w:trPr>
          <w:trHeight w:val="180"/>
        </w:trPr>
        <w:tc>
          <w:tcPr>
            <w:tcW w:w="3114" w:type="dxa"/>
            <w:vMerge/>
          </w:tcPr>
          <w:p w:rsidR="007774ED" w:rsidRPr="0099611A" w:rsidRDefault="007774ED" w:rsidP="00434281">
            <w:pPr>
              <w:rPr>
                <w:rFonts w:ascii="Times New Roman" w:eastAsia="Calibri" w:hAnsi="Times New Roman" w:cs="Times New Roman"/>
                <w:b/>
                <w:bCs/>
                <w:sz w:val="24"/>
                <w:szCs w:val="24"/>
              </w:rPr>
            </w:pPr>
          </w:p>
        </w:tc>
        <w:tc>
          <w:tcPr>
            <w:tcW w:w="638" w:type="dxa"/>
            <w:gridSpan w:val="4"/>
            <w:vMerge/>
          </w:tcPr>
          <w:p w:rsidR="007774ED" w:rsidRDefault="007774ED" w:rsidP="00434281">
            <w:pPr>
              <w:rPr>
                <w:rFonts w:ascii="Times New Roman" w:eastAsia="Times New Roman" w:hAnsi="Times New Roman" w:cs="Times New Roman"/>
                <w:sz w:val="24"/>
                <w:szCs w:val="24"/>
              </w:rPr>
            </w:pPr>
          </w:p>
        </w:tc>
        <w:tc>
          <w:tcPr>
            <w:tcW w:w="8009" w:type="dxa"/>
            <w:gridSpan w:val="2"/>
            <w:vMerge/>
          </w:tcPr>
          <w:p w:rsidR="007774ED" w:rsidRPr="00235D61" w:rsidRDefault="007774ED" w:rsidP="000F40B6">
            <w:pPr>
              <w:jc w:val="both"/>
              <w:rPr>
                <w:rFonts w:ascii="Times New Roman" w:eastAsia="Calibri" w:hAnsi="Times New Roman" w:cs="Times New Roman"/>
                <w:bCs/>
                <w:sz w:val="24"/>
                <w:szCs w:val="24"/>
              </w:rPr>
            </w:pPr>
          </w:p>
        </w:tc>
        <w:tc>
          <w:tcPr>
            <w:tcW w:w="1984" w:type="dxa"/>
            <w:vAlign w:val="center"/>
          </w:tcPr>
          <w:p w:rsidR="007774ED"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235D61" w:rsidRDefault="000F40B6" w:rsidP="00434281">
            <w:pPr>
              <w:rPr>
                <w:rFonts w:ascii="Times New Roman" w:eastAsia="Times New Roman" w:hAnsi="Times New Roman" w:cs="Times New Roman"/>
                <w:b/>
                <w:bCs/>
                <w:sz w:val="24"/>
                <w:szCs w:val="24"/>
              </w:rPr>
            </w:pPr>
            <w:r w:rsidRPr="00235D61">
              <w:rPr>
                <w:rFonts w:ascii="Times New Roman" w:hAnsi="Times New Roman" w:cs="Times New Roman"/>
                <w:b/>
                <w:bCs/>
                <w:sz w:val="24"/>
                <w:szCs w:val="24"/>
              </w:rPr>
              <w:t>Тематика практических занятий и лабораторных работ</w:t>
            </w:r>
          </w:p>
        </w:tc>
        <w:tc>
          <w:tcPr>
            <w:tcW w:w="1984" w:type="dxa"/>
          </w:tcPr>
          <w:p w:rsidR="000F40B6" w:rsidRPr="00235D61" w:rsidRDefault="000F40B6" w:rsidP="007774ED">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7774ED">
              <w:rPr>
                <w:rFonts w:ascii="Times New Roman" w:eastAsia="Times New Roman" w:hAnsi="Times New Roman" w:cs="Times New Roman"/>
                <w:b/>
                <w:bCs/>
                <w:sz w:val="24"/>
                <w:szCs w:val="24"/>
              </w:rPr>
              <w:t>4</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0F40B6"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CD6DF4" w:rsidRDefault="000F40B6" w:rsidP="00434281">
            <w:pPr>
              <w:rPr>
                <w:rFonts w:ascii="Times New Roman" w:eastAsia="Times New Roman" w:hAnsi="Times New Roman" w:cs="Times New Roman"/>
                <w:sz w:val="24"/>
                <w:szCs w:val="24"/>
              </w:rPr>
            </w:pPr>
            <w:r w:rsidRPr="000E4C89">
              <w:rPr>
                <w:rFonts w:ascii="Times New Roman" w:eastAsia="Times New Roman" w:hAnsi="Times New Roman" w:cs="Times New Roman"/>
                <w:b/>
                <w:bCs/>
                <w:sz w:val="24"/>
                <w:szCs w:val="24"/>
              </w:rPr>
              <w:t xml:space="preserve">Практическое занятие </w:t>
            </w:r>
            <w:r>
              <w:rPr>
                <w:rFonts w:ascii="Times New Roman" w:eastAsia="Times New Roman" w:hAnsi="Times New Roman" w:cs="Times New Roman"/>
                <w:b/>
                <w:bCs/>
                <w:sz w:val="24"/>
                <w:szCs w:val="24"/>
              </w:rPr>
              <w:t>6</w:t>
            </w:r>
            <w:r w:rsidRPr="000E4C89">
              <w:rPr>
                <w:rFonts w:ascii="Times New Roman" w:eastAsia="Times New Roman" w:hAnsi="Times New Roman" w:cs="Times New Roman"/>
                <w:b/>
                <w:bCs/>
                <w:sz w:val="24"/>
                <w:szCs w:val="24"/>
              </w:rPr>
              <w:t xml:space="preserve">.  </w:t>
            </w:r>
          </w:p>
        </w:tc>
        <w:tc>
          <w:tcPr>
            <w:tcW w:w="1984" w:type="dxa"/>
            <w:vMerge w:val="restart"/>
          </w:tcPr>
          <w:p w:rsidR="000F40B6" w:rsidRPr="0099611A" w:rsidRDefault="000F40B6" w:rsidP="004342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CD6DF4" w:rsidRDefault="000F40B6" w:rsidP="000F40B6">
            <w:pPr>
              <w:jc w:val="both"/>
              <w:rPr>
                <w:rFonts w:ascii="Times New Roman" w:eastAsia="Times New Roman" w:hAnsi="Times New Roman" w:cs="Times New Roman"/>
                <w:sz w:val="24"/>
                <w:szCs w:val="24"/>
              </w:rPr>
            </w:pPr>
            <w:r w:rsidRPr="00235D61">
              <w:rPr>
                <w:rFonts w:ascii="Times New Roman" w:eastAsia="Times New Roman" w:hAnsi="Times New Roman" w:cs="Times New Roman"/>
                <w:sz w:val="24"/>
                <w:szCs w:val="24"/>
              </w:rPr>
              <w:t>Организация рабочего места повара по приготовлению горячих блюд, кулинарных изделий и закусок в отварном, жареном, запеченном и тушеном виде.</w:t>
            </w:r>
          </w:p>
        </w:tc>
        <w:tc>
          <w:tcPr>
            <w:tcW w:w="1984" w:type="dxa"/>
            <w:vMerge/>
          </w:tcPr>
          <w:p w:rsidR="000F40B6" w:rsidRPr="0099611A" w:rsidRDefault="000F40B6" w:rsidP="00434281">
            <w:pPr>
              <w:rPr>
                <w:rFonts w:ascii="Times New Roman" w:eastAsia="Times New Roman" w:hAnsi="Times New Roman" w:cs="Times New Roman"/>
                <w:sz w:val="24"/>
                <w:szCs w:val="24"/>
              </w:rPr>
            </w:pP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CD6DF4" w:rsidRDefault="000F40B6" w:rsidP="000F40B6">
            <w:pPr>
              <w:jc w:val="both"/>
              <w:rPr>
                <w:rFonts w:ascii="Times New Roman" w:eastAsia="Times New Roman" w:hAnsi="Times New Roman" w:cs="Times New Roman"/>
                <w:sz w:val="24"/>
                <w:szCs w:val="24"/>
              </w:rPr>
            </w:pPr>
            <w:r w:rsidRPr="000E4C89">
              <w:rPr>
                <w:rFonts w:ascii="Times New Roman" w:eastAsia="Times New Roman" w:hAnsi="Times New Roman" w:cs="Times New Roman"/>
                <w:b/>
                <w:bCs/>
                <w:sz w:val="24"/>
                <w:szCs w:val="24"/>
              </w:rPr>
              <w:t xml:space="preserve">Практическое занятие </w:t>
            </w:r>
            <w:r>
              <w:rPr>
                <w:rFonts w:ascii="Times New Roman" w:eastAsia="Times New Roman" w:hAnsi="Times New Roman" w:cs="Times New Roman"/>
                <w:b/>
                <w:bCs/>
                <w:sz w:val="24"/>
                <w:szCs w:val="24"/>
              </w:rPr>
              <w:t>7</w:t>
            </w:r>
            <w:r w:rsidRPr="000E4C89">
              <w:rPr>
                <w:rFonts w:ascii="Times New Roman" w:eastAsia="Times New Roman" w:hAnsi="Times New Roman" w:cs="Times New Roman"/>
                <w:b/>
                <w:bCs/>
                <w:sz w:val="24"/>
                <w:szCs w:val="24"/>
              </w:rPr>
              <w:t xml:space="preserve">.  </w:t>
            </w:r>
          </w:p>
        </w:tc>
        <w:tc>
          <w:tcPr>
            <w:tcW w:w="1984" w:type="dxa"/>
            <w:vMerge w:val="restart"/>
          </w:tcPr>
          <w:p w:rsidR="000F40B6" w:rsidRPr="0099611A" w:rsidRDefault="000F40B6" w:rsidP="004342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CD6DF4" w:rsidRDefault="000F40B6" w:rsidP="000F40B6">
            <w:pPr>
              <w:jc w:val="both"/>
              <w:rPr>
                <w:rFonts w:ascii="Times New Roman" w:eastAsia="Times New Roman" w:hAnsi="Times New Roman" w:cs="Times New Roman"/>
                <w:sz w:val="24"/>
                <w:szCs w:val="24"/>
              </w:rPr>
            </w:pPr>
            <w:r w:rsidRPr="00DA057E">
              <w:rPr>
                <w:rFonts w:ascii="Times New Roman" w:eastAsia="Times New Roman" w:hAnsi="Times New Roman" w:cs="Times New Roman"/>
                <w:sz w:val="24"/>
                <w:szCs w:val="24"/>
              </w:rPr>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горячих блюд, кулинарных изделий и закусок.  </w:t>
            </w:r>
          </w:p>
        </w:tc>
        <w:tc>
          <w:tcPr>
            <w:tcW w:w="1984" w:type="dxa"/>
            <w:vMerge/>
          </w:tcPr>
          <w:p w:rsidR="000F40B6" w:rsidRPr="0099611A" w:rsidRDefault="000F40B6" w:rsidP="00434281">
            <w:pPr>
              <w:rPr>
                <w:rFonts w:ascii="Times New Roman" w:eastAsia="Times New Roman" w:hAnsi="Times New Roman" w:cs="Times New Roman"/>
                <w:sz w:val="24"/>
                <w:szCs w:val="24"/>
              </w:rPr>
            </w:pP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434281">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CD6DF4" w:rsidRDefault="000F40B6" w:rsidP="00434281">
            <w:pPr>
              <w:rPr>
                <w:rFonts w:ascii="Times New Roman" w:eastAsia="Times New Roman" w:hAnsi="Times New Roman" w:cs="Times New Roman"/>
                <w:b/>
                <w:bCs/>
                <w:sz w:val="24"/>
                <w:szCs w:val="24"/>
              </w:rPr>
            </w:pPr>
            <w:r w:rsidRPr="00CD6DF4">
              <w:rPr>
                <w:rFonts w:ascii="Times New Roman" w:eastAsia="Times New Roman" w:hAnsi="Times New Roman" w:cs="Times New Roman"/>
                <w:b/>
                <w:bCs/>
                <w:sz w:val="24"/>
                <w:szCs w:val="24"/>
              </w:rPr>
              <w:t>Практическое занятие 8.</w:t>
            </w:r>
          </w:p>
        </w:tc>
        <w:tc>
          <w:tcPr>
            <w:tcW w:w="1984" w:type="dxa"/>
            <w:vMerge w:val="restart"/>
          </w:tcPr>
          <w:p w:rsidR="000F40B6" w:rsidRPr="0099611A" w:rsidRDefault="007774ED" w:rsidP="004342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0F40B6">
        <w:trPr>
          <w:trHeight w:val="645"/>
        </w:trPr>
        <w:tc>
          <w:tcPr>
            <w:tcW w:w="3114" w:type="dxa"/>
            <w:vMerge/>
          </w:tcPr>
          <w:p w:rsidR="000F40B6" w:rsidRPr="0099611A" w:rsidRDefault="000F40B6" w:rsidP="00434281">
            <w:pPr>
              <w:rPr>
                <w:rFonts w:ascii="Times New Roman" w:eastAsia="Calibri" w:hAnsi="Times New Roman" w:cs="Times New Roman"/>
                <w:b/>
                <w:bCs/>
                <w:sz w:val="24"/>
                <w:szCs w:val="24"/>
              </w:rPr>
            </w:pPr>
          </w:p>
        </w:tc>
        <w:tc>
          <w:tcPr>
            <w:tcW w:w="8647" w:type="dxa"/>
            <w:gridSpan w:val="6"/>
          </w:tcPr>
          <w:p w:rsidR="000F40B6" w:rsidRPr="00CD6DF4" w:rsidRDefault="000F40B6" w:rsidP="000F40B6">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235D61">
              <w:rPr>
                <w:rFonts w:ascii="Times New Roman" w:eastAsia="Times New Roman" w:hAnsi="Times New Roman" w:cs="Times New Roman"/>
                <w:sz w:val="24"/>
                <w:szCs w:val="24"/>
              </w:rPr>
              <w:t>тработк</w:t>
            </w:r>
            <w:r>
              <w:rPr>
                <w:rFonts w:ascii="Times New Roman" w:eastAsia="Times New Roman" w:hAnsi="Times New Roman" w:cs="Times New Roman"/>
                <w:sz w:val="24"/>
                <w:szCs w:val="24"/>
              </w:rPr>
              <w:t>а</w:t>
            </w:r>
            <w:r w:rsidRPr="00235D61">
              <w:rPr>
                <w:rFonts w:ascii="Times New Roman" w:eastAsia="Times New Roman" w:hAnsi="Times New Roman" w:cs="Times New Roman"/>
                <w:sz w:val="24"/>
                <w:szCs w:val="24"/>
              </w:rPr>
              <w:t xml:space="preserve"> умений безопасной эксплуатации теплового оборудования: пароконвектомата, жарочного шкафа, электрофритюрницы, электрогрилей</w:t>
            </w:r>
          </w:p>
        </w:tc>
        <w:tc>
          <w:tcPr>
            <w:tcW w:w="1984" w:type="dxa"/>
            <w:vMerge/>
          </w:tcPr>
          <w:p w:rsidR="000F40B6" w:rsidRPr="0099611A" w:rsidRDefault="000F40B6" w:rsidP="00434281">
            <w:pPr>
              <w:rPr>
                <w:rFonts w:ascii="Times New Roman" w:eastAsia="Times New Roman" w:hAnsi="Times New Roman" w:cs="Times New Roman"/>
                <w:sz w:val="24"/>
                <w:szCs w:val="24"/>
              </w:rPr>
            </w:pP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7774ED" w:rsidRPr="0099611A" w:rsidTr="007774ED">
        <w:trPr>
          <w:trHeight w:val="645"/>
        </w:trPr>
        <w:tc>
          <w:tcPr>
            <w:tcW w:w="3114" w:type="dxa"/>
          </w:tcPr>
          <w:p w:rsidR="007774ED" w:rsidRPr="0099611A" w:rsidRDefault="007774ED" w:rsidP="00434281">
            <w:pPr>
              <w:rPr>
                <w:rFonts w:ascii="Times New Roman" w:eastAsia="Calibri" w:hAnsi="Times New Roman" w:cs="Times New Roman"/>
                <w:b/>
                <w:bCs/>
                <w:sz w:val="24"/>
                <w:szCs w:val="24"/>
              </w:rPr>
            </w:pPr>
          </w:p>
        </w:tc>
        <w:tc>
          <w:tcPr>
            <w:tcW w:w="8647" w:type="dxa"/>
            <w:gridSpan w:val="6"/>
            <w:vAlign w:val="center"/>
          </w:tcPr>
          <w:p w:rsidR="007774ED" w:rsidRDefault="007774ED" w:rsidP="007774ED">
            <w:pPr>
              <w:spacing w:after="160" w:line="259" w:lineRule="auto"/>
              <w:rPr>
                <w:rFonts w:ascii="Times New Roman" w:eastAsia="Times New Roman" w:hAnsi="Times New Roman" w:cs="Times New Roman"/>
                <w:sz w:val="24"/>
                <w:szCs w:val="24"/>
              </w:rPr>
            </w:pPr>
            <w:r w:rsidRPr="00956F19">
              <w:rPr>
                <w:rFonts w:ascii="Times New Roman" w:eastAsia="Times New Roman" w:hAnsi="Times New Roman" w:cs="Times New Roman"/>
                <w:b/>
                <w:bCs/>
                <w:sz w:val="24"/>
                <w:szCs w:val="24"/>
              </w:rPr>
              <w:t>Дифференцированный зачет</w:t>
            </w:r>
          </w:p>
        </w:tc>
        <w:tc>
          <w:tcPr>
            <w:tcW w:w="1984" w:type="dxa"/>
            <w:vAlign w:val="center"/>
          </w:tcPr>
          <w:p w:rsidR="007774ED" w:rsidRPr="0099611A" w:rsidRDefault="007774ED" w:rsidP="007774E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7774ED" w:rsidRPr="0099611A" w:rsidRDefault="007774ED" w:rsidP="00434281">
            <w:pPr>
              <w:rPr>
                <w:rFonts w:ascii="Times New Roman" w:eastAsia="Times New Roman" w:hAnsi="Times New Roman" w:cs="Times New Roman"/>
                <w:sz w:val="24"/>
                <w:szCs w:val="24"/>
              </w:rPr>
            </w:pPr>
          </w:p>
        </w:tc>
      </w:tr>
      <w:tr w:rsidR="000F40B6" w:rsidRPr="0099611A" w:rsidTr="006D2640">
        <w:trPr>
          <w:trHeight w:val="150"/>
        </w:trPr>
        <w:tc>
          <w:tcPr>
            <w:tcW w:w="11761" w:type="dxa"/>
            <w:gridSpan w:val="7"/>
          </w:tcPr>
          <w:p w:rsidR="000F40B6" w:rsidRPr="000F40B6" w:rsidRDefault="000F40B6" w:rsidP="006D2640">
            <w:pPr>
              <w:ind w:right="101"/>
              <w:jc w:val="right"/>
              <w:rPr>
                <w:rFonts w:ascii="Times New Roman" w:hAnsi="Times New Roman" w:cs="Times New Roman"/>
                <w:b/>
                <w:bCs/>
                <w:color w:val="000000"/>
              </w:rPr>
            </w:pPr>
            <w:r w:rsidRPr="000F40B6">
              <w:rPr>
                <w:rFonts w:ascii="Times New Roman" w:hAnsi="Times New Roman" w:cs="Times New Roman"/>
                <w:b/>
                <w:bCs/>
                <w:color w:val="000000"/>
              </w:rPr>
              <w:t>Всего во взаимодействии с преподавателем</w:t>
            </w:r>
          </w:p>
        </w:tc>
        <w:tc>
          <w:tcPr>
            <w:tcW w:w="1984" w:type="dxa"/>
          </w:tcPr>
          <w:p w:rsidR="000F40B6" w:rsidRPr="000F40B6" w:rsidRDefault="000F40B6" w:rsidP="006D2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8"/>
              </w:rPr>
            </w:pPr>
            <w:r w:rsidRPr="000F40B6">
              <w:rPr>
                <w:rFonts w:ascii="Times New Roman" w:hAnsi="Times New Roman" w:cs="Times New Roman"/>
                <w:b/>
                <w:bCs/>
                <w:i/>
                <w:sz w:val="24"/>
                <w:szCs w:val="28"/>
              </w:rPr>
              <w:t>90</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6D2640">
        <w:trPr>
          <w:trHeight w:val="111"/>
        </w:trPr>
        <w:tc>
          <w:tcPr>
            <w:tcW w:w="11761" w:type="dxa"/>
            <w:gridSpan w:val="7"/>
          </w:tcPr>
          <w:p w:rsidR="000F40B6" w:rsidRPr="000F40B6" w:rsidRDefault="000F40B6" w:rsidP="006D2640">
            <w:pPr>
              <w:ind w:right="101"/>
              <w:jc w:val="right"/>
              <w:rPr>
                <w:rFonts w:ascii="Times New Roman" w:hAnsi="Times New Roman" w:cs="Times New Roman"/>
                <w:b/>
                <w:bCs/>
                <w:color w:val="000000"/>
              </w:rPr>
            </w:pPr>
            <w:r w:rsidRPr="000F40B6">
              <w:rPr>
                <w:rFonts w:ascii="Times New Roman" w:hAnsi="Times New Roman" w:cs="Times New Roman"/>
                <w:color w:val="000000"/>
              </w:rPr>
              <w:t>в том числе:</w:t>
            </w:r>
          </w:p>
        </w:tc>
        <w:tc>
          <w:tcPr>
            <w:tcW w:w="1984" w:type="dxa"/>
          </w:tcPr>
          <w:p w:rsidR="000F40B6" w:rsidRPr="000F40B6" w:rsidRDefault="007774ED" w:rsidP="006D2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8"/>
              </w:rPr>
            </w:pPr>
            <w:r>
              <w:rPr>
                <w:rFonts w:ascii="Times New Roman" w:hAnsi="Times New Roman" w:cs="Times New Roman"/>
                <w:b/>
                <w:bCs/>
                <w:i/>
                <w:sz w:val="24"/>
                <w:szCs w:val="28"/>
              </w:rPr>
              <w:t>88</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6D2640">
        <w:trPr>
          <w:trHeight w:val="150"/>
        </w:trPr>
        <w:tc>
          <w:tcPr>
            <w:tcW w:w="11761" w:type="dxa"/>
            <w:gridSpan w:val="7"/>
          </w:tcPr>
          <w:p w:rsidR="000F40B6" w:rsidRPr="000F40B6" w:rsidRDefault="000F40B6" w:rsidP="006D2640">
            <w:pPr>
              <w:ind w:right="101"/>
              <w:jc w:val="right"/>
              <w:rPr>
                <w:rFonts w:ascii="Times New Roman" w:hAnsi="Times New Roman" w:cs="Times New Roman"/>
                <w:color w:val="000000"/>
              </w:rPr>
            </w:pPr>
            <w:r w:rsidRPr="000F40B6">
              <w:rPr>
                <w:rFonts w:ascii="Times New Roman" w:hAnsi="Times New Roman" w:cs="Times New Roman"/>
              </w:rPr>
              <w:t>теоретическое обучение</w:t>
            </w:r>
          </w:p>
        </w:tc>
        <w:tc>
          <w:tcPr>
            <w:tcW w:w="1984" w:type="dxa"/>
          </w:tcPr>
          <w:p w:rsidR="000F40B6" w:rsidRPr="000F40B6" w:rsidRDefault="007774ED" w:rsidP="006D2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8"/>
              </w:rPr>
            </w:pPr>
            <w:r>
              <w:rPr>
                <w:rFonts w:ascii="Times New Roman" w:hAnsi="Times New Roman" w:cs="Times New Roman"/>
                <w:bCs/>
                <w:i/>
                <w:sz w:val="24"/>
                <w:szCs w:val="28"/>
              </w:rPr>
              <w:t>54</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0F40B6" w:rsidRPr="0099611A" w:rsidTr="006D2640">
        <w:trPr>
          <w:trHeight w:val="135"/>
        </w:trPr>
        <w:tc>
          <w:tcPr>
            <w:tcW w:w="11761" w:type="dxa"/>
            <w:gridSpan w:val="7"/>
          </w:tcPr>
          <w:p w:rsidR="000F40B6" w:rsidRPr="000F40B6" w:rsidRDefault="000F40B6" w:rsidP="006D2640">
            <w:pPr>
              <w:ind w:right="101"/>
              <w:jc w:val="right"/>
              <w:rPr>
                <w:rFonts w:ascii="Times New Roman" w:hAnsi="Times New Roman" w:cs="Times New Roman"/>
                <w:color w:val="000000"/>
              </w:rPr>
            </w:pPr>
            <w:r w:rsidRPr="000F40B6">
              <w:rPr>
                <w:rFonts w:ascii="Times New Roman" w:hAnsi="Times New Roman" w:cs="Times New Roman"/>
              </w:rPr>
              <w:t xml:space="preserve">практические работы  </w:t>
            </w:r>
          </w:p>
        </w:tc>
        <w:tc>
          <w:tcPr>
            <w:tcW w:w="1984" w:type="dxa"/>
          </w:tcPr>
          <w:p w:rsidR="000F40B6" w:rsidRPr="000F40B6" w:rsidRDefault="007774ED" w:rsidP="006D2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8"/>
              </w:rPr>
            </w:pPr>
            <w:r>
              <w:rPr>
                <w:rFonts w:ascii="Times New Roman" w:hAnsi="Times New Roman" w:cs="Times New Roman"/>
                <w:bCs/>
                <w:i/>
                <w:sz w:val="24"/>
                <w:szCs w:val="28"/>
              </w:rPr>
              <w:t>34</w:t>
            </w:r>
          </w:p>
        </w:tc>
        <w:tc>
          <w:tcPr>
            <w:tcW w:w="1440" w:type="dxa"/>
            <w:vMerge/>
          </w:tcPr>
          <w:p w:rsidR="000F40B6" w:rsidRPr="0099611A" w:rsidRDefault="000F40B6" w:rsidP="00434281">
            <w:pPr>
              <w:rPr>
                <w:rFonts w:ascii="Times New Roman" w:eastAsia="Times New Roman" w:hAnsi="Times New Roman" w:cs="Times New Roman"/>
                <w:sz w:val="24"/>
                <w:szCs w:val="24"/>
              </w:rPr>
            </w:pPr>
          </w:p>
        </w:tc>
      </w:tr>
      <w:tr w:rsidR="002A166A" w:rsidRPr="0099611A" w:rsidTr="007774ED">
        <w:trPr>
          <w:trHeight w:val="300"/>
        </w:trPr>
        <w:tc>
          <w:tcPr>
            <w:tcW w:w="11761" w:type="dxa"/>
            <w:gridSpan w:val="7"/>
          </w:tcPr>
          <w:p w:rsidR="002A166A" w:rsidRPr="00CD6DF4" w:rsidRDefault="002A166A" w:rsidP="00434281">
            <w:pPr>
              <w:rPr>
                <w:rFonts w:ascii="Times New Roman" w:eastAsia="Times New Roman" w:hAnsi="Times New Roman" w:cs="Times New Roman"/>
                <w:sz w:val="24"/>
                <w:szCs w:val="24"/>
              </w:rPr>
            </w:pPr>
            <w:bookmarkStart w:id="4" w:name="_Hlk41639752"/>
            <w:r w:rsidRPr="00235D61">
              <w:rPr>
                <w:rFonts w:ascii="Times New Roman" w:eastAsia="MS Mincho" w:hAnsi="Times New Roman" w:cs="Times New Roman"/>
                <w:b/>
                <w:sz w:val="24"/>
                <w:szCs w:val="24"/>
              </w:rPr>
              <w:lastRenderedPageBreak/>
              <w:t xml:space="preserve">МДК 02.02. </w:t>
            </w:r>
            <w:r w:rsidRPr="00377A6C">
              <w:rPr>
                <w:rFonts w:ascii="Times New Roman" w:eastAsia="Times New Roman" w:hAnsi="Times New Roman" w:cs="Times New Roman"/>
                <w:b/>
                <w:bCs/>
                <w:sz w:val="24"/>
                <w:szCs w:val="24"/>
              </w:rPr>
              <w:t>Процессы приготовления, подготовки к реализации и презентации горячих блюд, кулинарных изделий, закусок</w:t>
            </w:r>
          </w:p>
        </w:tc>
        <w:tc>
          <w:tcPr>
            <w:tcW w:w="1984" w:type="dxa"/>
            <w:vAlign w:val="center"/>
          </w:tcPr>
          <w:p w:rsidR="002A166A" w:rsidRDefault="007774ED" w:rsidP="007774E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126</w:t>
            </w:r>
          </w:p>
          <w:p w:rsidR="004667F8" w:rsidRPr="006E23A9" w:rsidRDefault="004667F8" w:rsidP="007774E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Теор-52ч, ЛПЗ -66ч, СР-4ч</w:t>
            </w:r>
          </w:p>
        </w:tc>
        <w:tc>
          <w:tcPr>
            <w:tcW w:w="1440" w:type="dxa"/>
            <w:vMerge/>
          </w:tcPr>
          <w:p w:rsidR="002A166A" w:rsidRPr="0099611A" w:rsidRDefault="002A166A" w:rsidP="00434281">
            <w:pPr>
              <w:rPr>
                <w:rFonts w:ascii="Times New Roman" w:eastAsia="Times New Roman" w:hAnsi="Times New Roman" w:cs="Times New Roman"/>
                <w:sz w:val="24"/>
                <w:szCs w:val="24"/>
              </w:rPr>
            </w:pPr>
          </w:p>
        </w:tc>
      </w:tr>
      <w:bookmarkEnd w:id="4"/>
      <w:tr w:rsidR="00986543" w:rsidRPr="0099611A" w:rsidTr="00986543">
        <w:trPr>
          <w:trHeight w:val="519"/>
        </w:trPr>
        <w:tc>
          <w:tcPr>
            <w:tcW w:w="11761" w:type="dxa"/>
            <w:gridSpan w:val="7"/>
            <w:tcBorders>
              <w:top w:val="single" w:sz="4" w:space="0" w:color="auto"/>
            </w:tcBorders>
          </w:tcPr>
          <w:p w:rsidR="00986543" w:rsidRDefault="00986543" w:rsidP="00434281">
            <w:pPr>
              <w:rPr>
                <w:rFonts w:ascii="Times New Roman" w:eastAsia="MS Mincho" w:hAnsi="Times New Roman" w:cs="Times New Roman"/>
                <w:b/>
                <w:sz w:val="24"/>
                <w:szCs w:val="24"/>
              </w:rPr>
            </w:pPr>
            <w:r w:rsidRPr="00885751">
              <w:rPr>
                <w:rFonts w:ascii="Times New Roman" w:eastAsia="MS Mincho" w:hAnsi="Times New Roman" w:cs="Times New Roman"/>
                <w:b/>
                <w:i/>
                <w:sz w:val="24"/>
                <w:szCs w:val="24"/>
              </w:rPr>
              <w:lastRenderedPageBreak/>
              <w:t xml:space="preserve">Раздел модуля 2. </w:t>
            </w:r>
            <w:r w:rsidRPr="00885751">
              <w:rPr>
                <w:rFonts w:ascii="Times New Roman" w:eastAsia="MS Mincho" w:hAnsi="Times New Roman" w:cs="Times New Roman"/>
                <w:b/>
                <w:sz w:val="24"/>
                <w:szCs w:val="24"/>
              </w:rPr>
              <w:t>Приготовление и подготовка к реализации горячих супов разнообразного ассортимента</w:t>
            </w:r>
          </w:p>
        </w:tc>
        <w:tc>
          <w:tcPr>
            <w:tcW w:w="1984" w:type="dxa"/>
            <w:tcBorders>
              <w:top w:val="single" w:sz="4" w:space="0" w:color="auto"/>
            </w:tcBorders>
          </w:tcPr>
          <w:p w:rsidR="00986543" w:rsidRDefault="00986543" w:rsidP="00986543">
            <w:pPr>
              <w:jc w:val="center"/>
              <w:rPr>
                <w:rFonts w:ascii="Times New Roman" w:eastAsia="Times New Roman" w:hAnsi="Times New Roman" w:cs="Times New Roman"/>
                <w:b/>
                <w:bCs/>
                <w:sz w:val="24"/>
                <w:szCs w:val="24"/>
              </w:rPr>
            </w:pPr>
          </w:p>
        </w:tc>
        <w:tc>
          <w:tcPr>
            <w:tcW w:w="1440" w:type="dxa"/>
            <w:tcBorders>
              <w:top w:val="single" w:sz="4" w:space="0" w:color="auto"/>
            </w:tcBorders>
          </w:tcPr>
          <w:p w:rsidR="00986543" w:rsidRPr="0099611A" w:rsidRDefault="00986543" w:rsidP="00434281">
            <w:pPr>
              <w:rPr>
                <w:rFonts w:ascii="Times New Roman" w:eastAsia="Times New Roman" w:hAnsi="Times New Roman" w:cs="Times New Roman"/>
                <w:sz w:val="24"/>
                <w:szCs w:val="24"/>
              </w:rPr>
            </w:pPr>
          </w:p>
        </w:tc>
      </w:tr>
      <w:tr w:rsidR="00986543" w:rsidRPr="0099611A" w:rsidTr="00434281">
        <w:tc>
          <w:tcPr>
            <w:tcW w:w="3114" w:type="dxa"/>
            <w:vMerge w:val="restart"/>
          </w:tcPr>
          <w:p w:rsidR="00986543" w:rsidRPr="00377A6C" w:rsidRDefault="00986543" w:rsidP="002A166A">
            <w:pPr>
              <w:jc w:val="both"/>
              <w:rPr>
                <w:rFonts w:ascii="Times New Roman" w:eastAsia="MS Mincho" w:hAnsi="Times New Roman" w:cs="Times New Roman"/>
                <w:b/>
                <w:bCs/>
                <w:iCs/>
                <w:sz w:val="24"/>
                <w:szCs w:val="24"/>
              </w:rPr>
            </w:pPr>
            <w:r w:rsidRPr="00377A6C">
              <w:rPr>
                <w:rFonts w:ascii="Times New Roman" w:eastAsia="MS Mincho" w:hAnsi="Times New Roman" w:cs="Times New Roman"/>
                <w:b/>
                <w:bCs/>
                <w:iCs/>
                <w:sz w:val="24"/>
                <w:szCs w:val="24"/>
              </w:rPr>
              <w:t xml:space="preserve">Тема 2.1. </w:t>
            </w:r>
          </w:p>
          <w:p w:rsidR="00986543" w:rsidRPr="00377A6C" w:rsidRDefault="00986543" w:rsidP="002A166A">
            <w:pPr>
              <w:jc w:val="both"/>
              <w:rPr>
                <w:rFonts w:ascii="Times New Roman" w:eastAsia="MS Mincho" w:hAnsi="Times New Roman" w:cs="Times New Roman"/>
                <w:bCs/>
                <w:iCs/>
                <w:sz w:val="24"/>
                <w:szCs w:val="24"/>
              </w:rPr>
            </w:pPr>
            <w:r w:rsidRPr="00377A6C">
              <w:rPr>
                <w:rFonts w:ascii="Times New Roman" w:eastAsia="MS Mincho" w:hAnsi="Times New Roman" w:cs="Times New Roman"/>
                <w:bCs/>
                <w:iCs/>
                <w:sz w:val="24"/>
                <w:szCs w:val="24"/>
              </w:rPr>
              <w:t>Приготовление, назначение, подготовка к реализации бульонов, отваров</w:t>
            </w:r>
          </w:p>
          <w:p w:rsidR="00986543" w:rsidRPr="001441F3" w:rsidRDefault="00986543" w:rsidP="002A166A">
            <w:pPr>
              <w:jc w:val="both"/>
              <w:rPr>
                <w:rFonts w:ascii="Times New Roman" w:eastAsia="Calibri" w:hAnsi="Times New Roman" w:cs="Times New Roman"/>
                <w:sz w:val="24"/>
                <w:szCs w:val="24"/>
              </w:rPr>
            </w:pPr>
          </w:p>
        </w:tc>
        <w:tc>
          <w:tcPr>
            <w:tcW w:w="8647" w:type="dxa"/>
            <w:gridSpan w:val="6"/>
          </w:tcPr>
          <w:p w:rsidR="00986543" w:rsidRPr="00CD6DF4" w:rsidRDefault="00986543" w:rsidP="002A166A">
            <w:pPr>
              <w:jc w:val="both"/>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tcPr>
          <w:p w:rsidR="00986543" w:rsidRPr="00351D20" w:rsidRDefault="004667F8" w:rsidP="00F32D7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986543">
              <w:rPr>
                <w:rFonts w:ascii="Times New Roman" w:eastAsia="Times New Roman" w:hAnsi="Times New Roman" w:cs="Times New Roman"/>
                <w:b/>
                <w:bCs/>
                <w:sz w:val="24"/>
                <w:szCs w:val="24"/>
              </w:rPr>
              <w:t>/-/</w:t>
            </w:r>
            <w:r w:rsidR="00F32D72">
              <w:rPr>
                <w:rFonts w:ascii="Times New Roman" w:eastAsia="Times New Roman" w:hAnsi="Times New Roman" w:cs="Times New Roman"/>
                <w:b/>
                <w:bCs/>
                <w:sz w:val="24"/>
                <w:szCs w:val="24"/>
              </w:rPr>
              <w:t>1</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86543"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4667F8" w:rsidRPr="0099611A" w:rsidTr="004667F8">
        <w:trPr>
          <w:trHeight w:val="3312"/>
        </w:trPr>
        <w:tc>
          <w:tcPr>
            <w:tcW w:w="3114" w:type="dxa"/>
            <w:vMerge/>
          </w:tcPr>
          <w:p w:rsidR="004667F8" w:rsidRPr="0099611A" w:rsidRDefault="004667F8" w:rsidP="002A166A">
            <w:pPr>
              <w:jc w:val="both"/>
              <w:rPr>
                <w:rFonts w:ascii="Times New Roman" w:eastAsia="Calibri" w:hAnsi="Times New Roman" w:cs="Times New Roman"/>
                <w:b/>
                <w:bCs/>
                <w:sz w:val="24"/>
                <w:szCs w:val="24"/>
              </w:rPr>
            </w:pPr>
          </w:p>
        </w:tc>
        <w:tc>
          <w:tcPr>
            <w:tcW w:w="608" w:type="dxa"/>
            <w:gridSpan w:val="3"/>
          </w:tcPr>
          <w:p w:rsidR="004667F8" w:rsidRPr="00CD6DF4" w:rsidRDefault="004667F8" w:rsidP="002A16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39" w:type="dxa"/>
            <w:gridSpan w:val="3"/>
          </w:tcPr>
          <w:p w:rsidR="004667F8" w:rsidRPr="00986543" w:rsidRDefault="004667F8" w:rsidP="00986543">
            <w:pPr>
              <w:jc w:val="both"/>
              <w:rPr>
                <w:rFonts w:ascii="Times New Roman" w:eastAsia="Times New Roman" w:hAnsi="Times New Roman" w:cs="Times New Roman"/>
                <w:b/>
                <w:sz w:val="24"/>
                <w:szCs w:val="24"/>
              </w:rPr>
            </w:pPr>
            <w:r w:rsidRPr="00986543">
              <w:rPr>
                <w:rFonts w:ascii="Times New Roman" w:eastAsia="MS Mincho" w:hAnsi="Times New Roman" w:cs="Times New Roman"/>
                <w:b/>
                <w:sz w:val="24"/>
                <w:szCs w:val="24"/>
              </w:rPr>
              <w:t>Классификация и ассортимент, пищевая ценность и значение в питании бульонов, отваров.</w:t>
            </w:r>
          </w:p>
          <w:p w:rsidR="004667F8" w:rsidRPr="00377A6C" w:rsidRDefault="004667F8" w:rsidP="002A166A">
            <w:pPr>
              <w:jc w:val="both"/>
              <w:rPr>
                <w:rFonts w:ascii="Times New Roman" w:eastAsia="MS Mincho" w:hAnsi="Times New Roman" w:cs="Times New Roman"/>
                <w:sz w:val="24"/>
                <w:szCs w:val="24"/>
              </w:rPr>
            </w:pPr>
            <w:r w:rsidRPr="00986543">
              <w:rPr>
                <w:rFonts w:ascii="Times New Roman" w:eastAsia="MS Mincho" w:hAnsi="Times New Roman" w:cs="Times New Roman"/>
                <w:b/>
                <w:sz w:val="24"/>
                <w:szCs w:val="24"/>
              </w:rPr>
              <w:t>Приготовление бульонов и отваров</w:t>
            </w:r>
            <w:r w:rsidRPr="00377A6C">
              <w:rPr>
                <w:rFonts w:ascii="Times New Roman" w:eastAsia="MS Mincho" w:hAnsi="Times New Roman" w:cs="Times New Roman"/>
                <w:sz w:val="24"/>
                <w:szCs w:val="24"/>
              </w:rPr>
              <w:t>. Правила, режимы варки, нормы закладки продуктов, кулинарное назначение бульонов и отваров</w:t>
            </w:r>
            <w:r>
              <w:rPr>
                <w:rFonts w:ascii="Times New Roman" w:eastAsia="MS Mincho" w:hAnsi="Times New Roman" w:cs="Times New Roman"/>
                <w:sz w:val="24"/>
                <w:szCs w:val="24"/>
              </w:rPr>
              <w:t>.</w:t>
            </w:r>
          </w:p>
          <w:p w:rsidR="004667F8" w:rsidRPr="00CD6DF4" w:rsidRDefault="004667F8" w:rsidP="00320381">
            <w:pPr>
              <w:jc w:val="both"/>
              <w:rPr>
                <w:rFonts w:ascii="Times New Roman" w:eastAsia="Times New Roman" w:hAnsi="Times New Roman" w:cs="Times New Roman"/>
                <w:sz w:val="24"/>
                <w:szCs w:val="24"/>
              </w:rPr>
            </w:pPr>
            <w:r w:rsidRPr="00986543">
              <w:rPr>
                <w:rFonts w:ascii="Times New Roman" w:eastAsia="MS Mincho" w:hAnsi="Times New Roman" w:cs="Times New Roman"/>
                <w:b/>
                <w:sz w:val="24"/>
                <w:szCs w:val="24"/>
              </w:rPr>
              <w:t>Правила охлаждения, замораживания и хранения готовых бульонов, отваров с учетом требований к безопасности готовой продукции.</w:t>
            </w:r>
            <w:r w:rsidRPr="00377A6C">
              <w:rPr>
                <w:rFonts w:ascii="Times New Roman" w:eastAsia="MS Mincho" w:hAnsi="Times New Roman" w:cs="Times New Roman"/>
                <w:sz w:val="24"/>
                <w:szCs w:val="24"/>
              </w:rPr>
              <w:t xml:space="preserve"> Правила разогревания. Техника порционирования, варианты оформления бульонов, отваров для подачи. </w:t>
            </w:r>
          </w:p>
          <w:p w:rsidR="004667F8" w:rsidRPr="00986543" w:rsidRDefault="004667F8" w:rsidP="00320381">
            <w:pPr>
              <w:jc w:val="both"/>
              <w:rPr>
                <w:rFonts w:ascii="Times New Roman" w:eastAsia="Times New Roman" w:hAnsi="Times New Roman" w:cs="Times New Roman"/>
                <w:b/>
                <w:sz w:val="24"/>
                <w:szCs w:val="24"/>
              </w:rPr>
            </w:pPr>
            <w:r w:rsidRPr="00986543">
              <w:rPr>
                <w:rFonts w:ascii="Times New Roman" w:eastAsia="MS Mincho" w:hAnsi="Times New Roman" w:cs="Times New Roman"/>
                <w:b/>
                <w:sz w:val="24"/>
                <w:szCs w:val="24"/>
              </w:rPr>
              <w:t>Методы сервировки и подачи, температура подачи бульонов, отваров</w:t>
            </w:r>
            <w:r w:rsidRPr="00377A6C">
              <w:rPr>
                <w:rFonts w:ascii="Times New Roman" w:eastAsia="MS Mincho" w:hAnsi="Times New Roman" w:cs="Times New Roman"/>
                <w:sz w:val="24"/>
                <w:szCs w:val="24"/>
              </w:rPr>
              <w:t>. Выбор посуды для отпуска, способы подачи в зависимости от типа организации питания и способа обслуживания. Упаковка, подготовка бульонов и отваров для отпуска на вынос</w:t>
            </w:r>
            <w:r>
              <w:rPr>
                <w:rFonts w:ascii="Times New Roman" w:eastAsia="MS Mincho" w:hAnsi="Times New Roman" w:cs="Times New Roman"/>
                <w:sz w:val="24"/>
                <w:szCs w:val="24"/>
              </w:rPr>
              <w:t>.</w:t>
            </w:r>
          </w:p>
        </w:tc>
        <w:tc>
          <w:tcPr>
            <w:tcW w:w="1984" w:type="dxa"/>
            <w:vAlign w:val="center"/>
          </w:tcPr>
          <w:p w:rsidR="004667F8" w:rsidRPr="0099611A" w:rsidRDefault="004667F8" w:rsidP="004667F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4667F8" w:rsidRPr="0099611A" w:rsidRDefault="004667F8" w:rsidP="00434281">
            <w:pPr>
              <w:rPr>
                <w:rFonts w:ascii="Times New Roman" w:eastAsia="Times New Roman" w:hAnsi="Times New Roman" w:cs="Times New Roman"/>
                <w:sz w:val="24"/>
                <w:szCs w:val="24"/>
              </w:rPr>
            </w:pPr>
          </w:p>
        </w:tc>
      </w:tr>
      <w:tr w:rsidR="00986543" w:rsidRPr="0099611A" w:rsidTr="006D2640">
        <w:trPr>
          <w:trHeight w:val="150"/>
        </w:trPr>
        <w:tc>
          <w:tcPr>
            <w:tcW w:w="3114" w:type="dxa"/>
            <w:vMerge/>
          </w:tcPr>
          <w:p w:rsidR="00986543" w:rsidRPr="0099611A" w:rsidRDefault="00986543" w:rsidP="002A166A">
            <w:pPr>
              <w:jc w:val="both"/>
              <w:rPr>
                <w:rFonts w:ascii="Times New Roman" w:eastAsia="Calibri" w:hAnsi="Times New Roman" w:cs="Times New Roman"/>
                <w:b/>
                <w:bCs/>
                <w:sz w:val="24"/>
                <w:szCs w:val="24"/>
              </w:rPr>
            </w:pPr>
          </w:p>
        </w:tc>
        <w:tc>
          <w:tcPr>
            <w:tcW w:w="8647" w:type="dxa"/>
            <w:gridSpan w:val="6"/>
          </w:tcPr>
          <w:p w:rsidR="00986543" w:rsidRPr="00377A6C" w:rsidRDefault="00986543" w:rsidP="002A166A">
            <w:pPr>
              <w:jc w:val="both"/>
              <w:rPr>
                <w:rFonts w:ascii="Times New Roman" w:eastAsia="MS Mincho" w:hAnsi="Times New Roman" w:cs="Times New Roman"/>
                <w:sz w:val="24"/>
                <w:szCs w:val="24"/>
              </w:rPr>
            </w:pPr>
            <w:r w:rsidRPr="00541A5F">
              <w:rPr>
                <w:rFonts w:ascii="Times New Roman" w:hAnsi="Times New Roman" w:cs="Times New Roman"/>
                <w:b/>
                <w:bCs/>
                <w:sz w:val="24"/>
                <w:szCs w:val="24"/>
              </w:rPr>
              <w:t>Самостоятельная работа</w:t>
            </w:r>
          </w:p>
        </w:tc>
        <w:tc>
          <w:tcPr>
            <w:tcW w:w="1984" w:type="dxa"/>
            <w:vMerge w:val="restart"/>
          </w:tcPr>
          <w:p w:rsidR="00986543" w:rsidRPr="002A166A" w:rsidRDefault="00986543" w:rsidP="002A166A">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40" w:type="dxa"/>
            <w:vMerge/>
          </w:tcPr>
          <w:p w:rsidR="00986543" w:rsidRPr="0099611A" w:rsidRDefault="00986543" w:rsidP="00434281">
            <w:pPr>
              <w:rPr>
                <w:rFonts w:ascii="Times New Roman" w:eastAsia="Times New Roman" w:hAnsi="Times New Roman" w:cs="Times New Roman"/>
                <w:sz w:val="24"/>
                <w:szCs w:val="24"/>
              </w:rPr>
            </w:pPr>
          </w:p>
        </w:tc>
      </w:tr>
      <w:tr w:rsidR="00986543" w:rsidRPr="0099611A" w:rsidTr="006D2640">
        <w:trPr>
          <w:trHeight w:val="120"/>
        </w:trPr>
        <w:tc>
          <w:tcPr>
            <w:tcW w:w="3114" w:type="dxa"/>
            <w:vMerge/>
          </w:tcPr>
          <w:p w:rsidR="00986543" w:rsidRPr="0099611A" w:rsidRDefault="00986543" w:rsidP="002A166A">
            <w:pPr>
              <w:jc w:val="both"/>
              <w:rPr>
                <w:rFonts w:ascii="Times New Roman" w:eastAsia="Calibri" w:hAnsi="Times New Roman" w:cs="Times New Roman"/>
                <w:b/>
                <w:bCs/>
                <w:sz w:val="24"/>
                <w:szCs w:val="24"/>
              </w:rPr>
            </w:pPr>
          </w:p>
        </w:tc>
        <w:tc>
          <w:tcPr>
            <w:tcW w:w="8647" w:type="dxa"/>
            <w:gridSpan w:val="6"/>
          </w:tcPr>
          <w:p w:rsidR="00986543" w:rsidRPr="00377A6C" w:rsidRDefault="00986543" w:rsidP="002A166A">
            <w:p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Составить алгоритм приготовления мясокостного бульона </w:t>
            </w:r>
          </w:p>
        </w:tc>
        <w:tc>
          <w:tcPr>
            <w:tcW w:w="1984" w:type="dxa"/>
            <w:vMerge/>
          </w:tcPr>
          <w:p w:rsidR="00986543" w:rsidRDefault="00986543" w:rsidP="00434281">
            <w:pPr>
              <w:rPr>
                <w:rFonts w:ascii="Times New Roman" w:eastAsia="Times New Roman" w:hAnsi="Times New Roman" w:cs="Times New Roman"/>
                <w:sz w:val="24"/>
                <w:szCs w:val="24"/>
              </w:rPr>
            </w:pPr>
          </w:p>
        </w:tc>
        <w:tc>
          <w:tcPr>
            <w:tcW w:w="1440" w:type="dxa"/>
            <w:vMerge/>
          </w:tcPr>
          <w:p w:rsidR="00986543" w:rsidRPr="0099611A" w:rsidRDefault="00986543" w:rsidP="00434281">
            <w:pPr>
              <w:rPr>
                <w:rFonts w:ascii="Times New Roman" w:eastAsia="Times New Roman" w:hAnsi="Times New Roman" w:cs="Times New Roman"/>
                <w:sz w:val="24"/>
                <w:szCs w:val="24"/>
              </w:rPr>
            </w:pPr>
          </w:p>
        </w:tc>
      </w:tr>
      <w:tr w:rsidR="00986543" w:rsidRPr="0099611A" w:rsidTr="002A166A">
        <w:trPr>
          <w:trHeight w:val="227"/>
        </w:trPr>
        <w:tc>
          <w:tcPr>
            <w:tcW w:w="3114" w:type="dxa"/>
            <w:vMerge w:val="restart"/>
          </w:tcPr>
          <w:p w:rsidR="00986543" w:rsidRPr="00377A6C" w:rsidRDefault="00986543" w:rsidP="002A166A">
            <w:pPr>
              <w:jc w:val="both"/>
              <w:rPr>
                <w:rFonts w:ascii="Times New Roman" w:eastAsia="MS Mincho" w:hAnsi="Times New Roman" w:cs="Times New Roman"/>
                <w:bCs/>
                <w:iCs/>
                <w:sz w:val="24"/>
                <w:szCs w:val="24"/>
              </w:rPr>
            </w:pPr>
            <w:r w:rsidRPr="00377A6C">
              <w:rPr>
                <w:rFonts w:ascii="Times New Roman" w:eastAsia="MS Mincho" w:hAnsi="Times New Roman" w:cs="Times New Roman"/>
                <w:b/>
                <w:bCs/>
                <w:iCs/>
                <w:sz w:val="24"/>
                <w:szCs w:val="24"/>
              </w:rPr>
              <w:t xml:space="preserve">Тема 2.2. </w:t>
            </w:r>
            <w:r w:rsidRPr="00377A6C">
              <w:rPr>
                <w:rFonts w:ascii="Times New Roman" w:eastAsia="MS Mincho" w:hAnsi="Times New Roman" w:cs="Times New Roman"/>
                <w:bCs/>
                <w:iCs/>
                <w:sz w:val="24"/>
                <w:szCs w:val="24"/>
              </w:rPr>
              <w:t>Приготовление, подготовка к реализации заправочных супов разнообразного ассортимента</w:t>
            </w:r>
          </w:p>
          <w:p w:rsidR="00986543" w:rsidRPr="001441F3" w:rsidRDefault="00986543" w:rsidP="002A166A">
            <w:pPr>
              <w:jc w:val="both"/>
              <w:rPr>
                <w:rFonts w:ascii="Times New Roman" w:eastAsia="Calibri" w:hAnsi="Times New Roman" w:cs="Times New Roman"/>
                <w:sz w:val="24"/>
                <w:szCs w:val="24"/>
              </w:rPr>
            </w:pPr>
          </w:p>
        </w:tc>
        <w:tc>
          <w:tcPr>
            <w:tcW w:w="8647" w:type="dxa"/>
            <w:gridSpan w:val="6"/>
            <w:tcBorders>
              <w:top w:val="nil"/>
            </w:tcBorders>
          </w:tcPr>
          <w:p w:rsidR="00986543" w:rsidRPr="00CD6DF4" w:rsidRDefault="00986543" w:rsidP="002A166A">
            <w:pPr>
              <w:jc w:val="both"/>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tcPr>
          <w:p w:rsidR="00986543" w:rsidRPr="009C2AD0" w:rsidRDefault="008F13E3" w:rsidP="00F32D7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986543" w:rsidRPr="009C2AD0">
              <w:rPr>
                <w:rFonts w:ascii="Times New Roman" w:eastAsia="Times New Roman" w:hAnsi="Times New Roman" w:cs="Times New Roman"/>
                <w:b/>
                <w:sz w:val="24"/>
                <w:szCs w:val="24"/>
              </w:rPr>
              <w:t>/4/</w:t>
            </w:r>
            <w:r w:rsidR="00F32D72">
              <w:rPr>
                <w:rFonts w:ascii="Times New Roman" w:eastAsia="Times New Roman" w:hAnsi="Times New Roman" w:cs="Times New Roman"/>
                <w:b/>
                <w:sz w:val="24"/>
                <w:szCs w:val="24"/>
              </w:rPr>
              <w:t>1</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86543"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4667F8" w:rsidRPr="0099611A" w:rsidTr="00234D68">
        <w:trPr>
          <w:trHeight w:val="3312"/>
        </w:trPr>
        <w:tc>
          <w:tcPr>
            <w:tcW w:w="3114" w:type="dxa"/>
            <w:vMerge/>
          </w:tcPr>
          <w:p w:rsidR="004667F8" w:rsidRPr="0099611A" w:rsidRDefault="004667F8" w:rsidP="002A166A">
            <w:pPr>
              <w:jc w:val="both"/>
              <w:rPr>
                <w:rFonts w:ascii="Times New Roman" w:eastAsia="Calibri" w:hAnsi="Times New Roman" w:cs="Times New Roman"/>
                <w:b/>
                <w:bCs/>
                <w:sz w:val="24"/>
                <w:szCs w:val="24"/>
              </w:rPr>
            </w:pPr>
          </w:p>
        </w:tc>
        <w:tc>
          <w:tcPr>
            <w:tcW w:w="608" w:type="dxa"/>
            <w:gridSpan w:val="3"/>
          </w:tcPr>
          <w:p w:rsidR="004667F8" w:rsidRPr="00CD6DF4" w:rsidRDefault="004667F8" w:rsidP="002A166A">
            <w:pPr>
              <w:jc w:val="both"/>
              <w:rPr>
                <w:rFonts w:ascii="Times New Roman" w:eastAsia="Times New Roman" w:hAnsi="Times New Roman" w:cs="Times New Roman"/>
                <w:sz w:val="24"/>
                <w:szCs w:val="24"/>
              </w:rPr>
            </w:pPr>
          </w:p>
        </w:tc>
        <w:tc>
          <w:tcPr>
            <w:tcW w:w="8039" w:type="dxa"/>
            <w:gridSpan w:val="3"/>
          </w:tcPr>
          <w:p w:rsidR="004667F8" w:rsidRPr="00CD6DF4" w:rsidRDefault="004667F8" w:rsidP="002A166A">
            <w:pPr>
              <w:jc w:val="both"/>
              <w:rPr>
                <w:rFonts w:ascii="Times New Roman" w:eastAsia="Times New Roman" w:hAnsi="Times New Roman" w:cs="Times New Roman"/>
                <w:sz w:val="24"/>
                <w:szCs w:val="24"/>
              </w:rPr>
            </w:pPr>
            <w:r w:rsidRPr="00377A6C">
              <w:rPr>
                <w:rFonts w:ascii="Times New Roman" w:eastAsia="Times New Roman" w:hAnsi="Times New Roman" w:cs="Times New Roman"/>
                <w:bCs/>
                <w:sz w:val="24"/>
                <w:szCs w:val="24"/>
              </w:rPr>
              <w:t>Классификация, ассортимент, пищевая ценность и значение в питании заправочных супов</w:t>
            </w:r>
          </w:p>
          <w:p w:rsidR="004667F8" w:rsidRPr="00CD6DF4" w:rsidRDefault="004667F8" w:rsidP="002A166A">
            <w:pPr>
              <w:jc w:val="both"/>
              <w:rPr>
                <w:rFonts w:ascii="Times New Roman" w:eastAsia="Times New Roman" w:hAnsi="Times New Roman" w:cs="Times New Roman"/>
                <w:sz w:val="24"/>
                <w:szCs w:val="24"/>
              </w:rPr>
            </w:pPr>
            <w:r w:rsidRPr="00377A6C">
              <w:rPr>
                <w:rFonts w:ascii="Times New Roman" w:eastAsia="Times New Roman" w:hAnsi="Times New Roman" w:cs="Times New Roman"/>
                <w:bCs/>
                <w:sz w:val="24"/>
                <w:szCs w:val="24"/>
              </w:rPr>
              <w:t>Правила выбора, характеристика и т</w:t>
            </w:r>
            <w:r w:rsidRPr="00377A6C">
              <w:rPr>
                <w:rFonts w:ascii="Times New Roman" w:eastAsia="MS Mincho" w:hAnsi="Times New Roman" w:cs="Times New Roman"/>
                <w:sz w:val="24"/>
                <w:szCs w:val="24"/>
              </w:rPr>
              <w:t xml:space="preserve">ребования к качеству </w:t>
            </w:r>
            <w:r w:rsidRPr="00377A6C">
              <w:rPr>
                <w:rFonts w:ascii="Times New Roman" w:eastAsia="Times New Roman" w:hAnsi="Times New Roman" w:cs="Times New Roman"/>
                <w:bCs/>
                <w:sz w:val="24"/>
                <w:szCs w:val="24"/>
              </w:rPr>
              <w:t xml:space="preserve">основных продуктов и дополнительных ингредиентов (специй, приправ, пищевых концентратов, полуфабрикатов высокой степени готовности, выпускаемых пищевой промышленностью) </w:t>
            </w:r>
            <w:r w:rsidRPr="00377A6C">
              <w:rPr>
                <w:rFonts w:ascii="Times New Roman" w:eastAsia="MS Mincho" w:hAnsi="Times New Roman" w:cs="Times New Roman"/>
                <w:sz w:val="24"/>
                <w:szCs w:val="24"/>
              </w:rPr>
              <w:t>нужного типа, качества и количества в соответствии с технологическими требованиями к супам</w:t>
            </w:r>
          </w:p>
          <w:p w:rsidR="004667F8" w:rsidRPr="00CD6DF4" w:rsidRDefault="004667F8" w:rsidP="002A166A">
            <w:pPr>
              <w:jc w:val="both"/>
              <w:rPr>
                <w:rFonts w:ascii="Times New Roman" w:eastAsia="Times New Roman" w:hAnsi="Times New Roman" w:cs="Times New Roman"/>
                <w:sz w:val="24"/>
                <w:szCs w:val="24"/>
              </w:rPr>
            </w:pPr>
            <w:r w:rsidRPr="00377A6C">
              <w:rPr>
                <w:rFonts w:ascii="Times New Roman" w:eastAsia="MS Mincho" w:hAnsi="Times New Roman" w:cs="Times New Roman"/>
                <w:sz w:val="24"/>
                <w:szCs w:val="24"/>
              </w:rPr>
              <w:t>Правила и режимы варки, последовательность выполнения технологических операций: подготовка гарниров (виды нарезки овощей, подготовка капусты, пассерование, тушение, подготовка круп, макаронных изделий), последовательность закладки продуктов; приготовление овощной, мучной пассеровки; заправка супов, доведение до вкуса</w:t>
            </w:r>
            <w:r>
              <w:rPr>
                <w:rFonts w:ascii="Times New Roman" w:eastAsia="MS Mincho" w:hAnsi="Times New Roman" w:cs="Times New Roman"/>
                <w:sz w:val="24"/>
                <w:szCs w:val="24"/>
              </w:rPr>
              <w:t>.</w:t>
            </w:r>
          </w:p>
        </w:tc>
        <w:tc>
          <w:tcPr>
            <w:tcW w:w="1984" w:type="dxa"/>
            <w:vAlign w:val="center"/>
          </w:tcPr>
          <w:p w:rsidR="004667F8" w:rsidRPr="0099611A" w:rsidRDefault="004667F8" w:rsidP="004667F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4667F8" w:rsidRPr="0099611A" w:rsidRDefault="004667F8" w:rsidP="00434281">
            <w:pPr>
              <w:rPr>
                <w:rFonts w:ascii="Times New Roman" w:eastAsia="Times New Roman" w:hAnsi="Times New Roman" w:cs="Times New Roman"/>
                <w:sz w:val="24"/>
                <w:szCs w:val="24"/>
              </w:rPr>
            </w:pPr>
          </w:p>
        </w:tc>
      </w:tr>
      <w:tr w:rsidR="008F13E3" w:rsidRPr="0099611A" w:rsidTr="00546017">
        <w:trPr>
          <w:trHeight w:val="2760"/>
        </w:trPr>
        <w:tc>
          <w:tcPr>
            <w:tcW w:w="3114" w:type="dxa"/>
            <w:vMerge/>
          </w:tcPr>
          <w:p w:rsidR="008F13E3" w:rsidRPr="0099611A" w:rsidRDefault="008F13E3" w:rsidP="002A166A">
            <w:pPr>
              <w:jc w:val="both"/>
              <w:rPr>
                <w:rFonts w:ascii="Times New Roman" w:eastAsia="Calibri" w:hAnsi="Times New Roman" w:cs="Times New Roman"/>
                <w:b/>
                <w:bCs/>
                <w:sz w:val="24"/>
                <w:szCs w:val="24"/>
              </w:rPr>
            </w:pPr>
          </w:p>
        </w:tc>
        <w:tc>
          <w:tcPr>
            <w:tcW w:w="608" w:type="dxa"/>
            <w:gridSpan w:val="3"/>
          </w:tcPr>
          <w:p w:rsidR="008F13E3" w:rsidRDefault="008F13E3" w:rsidP="002A166A">
            <w:pPr>
              <w:jc w:val="both"/>
              <w:rPr>
                <w:rFonts w:ascii="Times New Roman" w:eastAsia="Times New Roman" w:hAnsi="Times New Roman" w:cs="Times New Roman"/>
                <w:sz w:val="24"/>
                <w:szCs w:val="24"/>
              </w:rPr>
            </w:pPr>
          </w:p>
        </w:tc>
        <w:tc>
          <w:tcPr>
            <w:tcW w:w="8039" w:type="dxa"/>
            <w:gridSpan w:val="3"/>
          </w:tcPr>
          <w:p w:rsidR="008F13E3" w:rsidRPr="001441F3" w:rsidRDefault="008F13E3" w:rsidP="009C2AD0">
            <w:pPr>
              <w:jc w:val="both"/>
              <w:rPr>
                <w:rFonts w:ascii="Times New Roman" w:eastAsia="Times New Roman" w:hAnsi="Times New Roman" w:cs="Times New Roman"/>
                <w:sz w:val="24"/>
                <w:szCs w:val="24"/>
              </w:rPr>
            </w:pPr>
            <w:r w:rsidRPr="00377A6C">
              <w:rPr>
                <w:rFonts w:ascii="Times New Roman" w:eastAsia="MS Mincho" w:hAnsi="Times New Roman" w:cs="Times New Roman"/>
                <w:sz w:val="24"/>
                <w:szCs w:val="24"/>
              </w:rPr>
              <w:t>Особенности приготовления, последовательность и нормы закладки продуктов, требования к качеству, условия и сроки хранения щей, борщей, рассольников</w:t>
            </w:r>
            <w:r>
              <w:rPr>
                <w:rFonts w:ascii="Times New Roman" w:eastAsia="MS Mincho" w:hAnsi="Times New Roman" w:cs="Times New Roman"/>
                <w:sz w:val="24"/>
                <w:szCs w:val="24"/>
              </w:rPr>
              <w:t xml:space="preserve">, солянок, супов картофельных, </w:t>
            </w:r>
            <w:r w:rsidRPr="00377A6C">
              <w:rPr>
                <w:rFonts w:ascii="Times New Roman" w:eastAsia="MS Mincho" w:hAnsi="Times New Roman" w:cs="Times New Roman"/>
                <w:sz w:val="24"/>
                <w:szCs w:val="24"/>
              </w:rPr>
              <w:t>супов с крупами, бобовыми</w:t>
            </w:r>
            <w:r>
              <w:rPr>
                <w:rFonts w:ascii="Times New Roman" w:eastAsia="MS Mincho" w:hAnsi="Times New Roman" w:cs="Times New Roman"/>
                <w:sz w:val="24"/>
                <w:szCs w:val="24"/>
              </w:rPr>
              <w:t xml:space="preserve">, </w:t>
            </w:r>
            <w:r w:rsidRPr="00377A6C">
              <w:rPr>
                <w:rFonts w:ascii="Times New Roman" w:eastAsia="MS Mincho" w:hAnsi="Times New Roman" w:cs="Times New Roman"/>
                <w:sz w:val="24"/>
                <w:szCs w:val="24"/>
              </w:rPr>
              <w:t>супов  картофельных, с макаронными изделиями</w:t>
            </w:r>
            <w:r>
              <w:rPr>
                <w:rFonts w:ascii="Times New Roman" w:eastAsia="MS Mincho" w:hAnsi="Times New Roman" w:cs="Times New Roman"/>
                <w:sz w:val="24"/>
                <w:szCs w:val="24"/>
              </w:rPr>
              <w:t xml:space="preserve">. </w:t>
            </w:r>
          </w:p>
          <w:p w:rsidR="008F13E3" w:rsidRPr="001441F3" w:rsidRDefault="008F13E3" w:rsidP="002A166A">
            <w:pPr>
              <w:jc w:val="both"/>
              <w:rPr>
                <w:rFonts w:ascii="Times New Roman" w:eastAsia="Times New Roman" w:hAnsi="Times New Roman" w:cs="Times New Roman"/>
                <w:sz w:val="24"/>
                <w:szCs w:val="24"/>
              </w:rPr>
            </w:pPr>
            <w:r w:rsidRPr="009C2AD0">
              <w:rPr>
                <w:rFonts w:ascii="Times New Roman" w:eastAsia="MS Mincho" w:hAnsi="Times New Roman" w:cs="Times New Roman"/>
                <w:b/>
                <w:sz w:val="24"/>
                <w:szCs w:val="24"/>
              </w:rPr>
              <w:t>Правила оформления и отпуска горячих супов: техника порционирования, варианты оформления</w:t>
            </w:r>
            <w:r w:rsidRPr="00377A6C">
              <w:rPr>
                <w:rFonts w:ascii="Times New Roman" w:eastAsia="MS Mincho" w:hAnsi="Times New Roman" w:cs="Times New Roman"/>
                <w:sz w:val="24"/>
                <w:szCs w:val="24"/>
              </w:rPr>
              <w:t>. Методы сервировки и подачи, температура подачи заправочных супов. Выбор посуды для отпуска, способы подачи в зависимости от типа организации питания и способа обслуживания. Условия и сроки хранения. Упаковка, подготовка заправочных супов для отпуска на вынос</w:t>
            </w:r>
            <w:r>
              <w:rPr>
                <w:rFonts w:ascii="Times New Roman" w:eastAsia="MS Mincho" w:hAnsi="Times New Roman" w:cs="Times New Roman"/>
                <w:sz w:val="24"/>
                <w:szCs w:val="24"/>
              </w:rPr>
              <w:t>.</w:t>
            </w:r>
          </w:p>
        </w:tc>
        <w:tc>
          <w:tcPr>
            <w:tcW w:w="1984" w:type="dxa"/>
            <w:vAlign w:val="center"/>
          </w:tcPr>
          <w:p w:rsidR="008F13E3" w:rsidRPr="0099611A" w:rsidRDefault="008F13E3"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8F13E3" w:rsidRPr="0099611A" w:rsidRDefault="008F13E3" w:rsidP="00434281">
            <w:pPr>
              <w:rPr>
                <w:rFonts w:ascii="Times New Roman" w:eastAsia="Times New Roman" w:hAnsi="Times New Roman" w:cs="Times New Roman"/>
                <w:sz w:val="24"/>
                <w:szCs w:val="24"/>
              </w:rPr>
            </w:pPr>
          </w:p>
        </w:tc>
      </w:tr>
      <w:tr w:rsidR="00986543" w:rsidRPr="0099611A" w:rsidTr="006D2640">
        <w:trPr>
          <w:trHeight w:val="126"/>
        </w:trPr>
        <w:tc>
          <w:tcPr>
            <w:tcW w:w="3114" w:type="dxa"/>
            <w:vMerge/>
          </w:tcPr>
          <w:p w:rsidR="00986543" w:rsidRPr="0099611A" w:rsidRDefault="00986543" w:rsidP="002A166A">
            <w:pPr>
              <w:jc w:val="both"/>
              <w:rPr>
                <w:rFonts w:ascii="Times New Roman" w:eastAsia="Calibri" w:hAnsi="Times New Roman" w:cs="Times New Roman"/>
                <w:b/>
                <w:bCs/>
                <w:sz w:val="24"/>
                <w:szCs w:val="24"/>
              </w:rPr>
            </w:pPr>
          </w:p>
        </w:tc>
        <w:tc>
          <w:tcPr>
            <w:tcW w:w="8647" w:type="dxa"/>
            <w:gridSpan w:val="6"/>
          </w:tcPr>
          <w:p w:rsidR="00986543" w:rsidRPr="00377A6C" w:rsidRDefault="00986543" w:rsidP="002A166A">
            <w:pPr>
              <w:jc w:val="both"/>
              <w:rPr>
                <w:rFonts w:ascii="Times New Roman" w:eastAsia="MS Mincho" w:hAnsi="Times New Roman" w:cs="Times New Roman"/>
                <w:sz w:val="24"/>
                <w:szCs w:val="24"/>
              </w:rPr>
            </w:pPr>
            <w:r w:rsidRPr="00541A5F">
              <w:rPr>
                <w:rFonts w:ascii="Times New Roman" w:hAnsi="Times New Roman" w:cs="Times New Roman"/>
                <w:b/>
                <w:bCs/>
                <w:sz w:val="24"/>
                <w:szCs w:val="24"/>
              </w:rPr>
              <w:t>Самостоятельная работа</w:t>
            </w:r>
          </w:p>
        </w:tc>
        <w:tc>
          <w:tcPr>
            <w:tcW w:w="1984" w:type="dxa"/>
            <w:vMerge w:val="restart"/>
          </w:tcPr>
          <w:p w:rsidR="00986543" w:rsidRPr="009C2AD0" w:rsidRDefault="00986543" w:rsidP="009C2AD0">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40" w:type="dxa"/>
            <w:vMerge/>
          </w:tcPr>
          <w:p w:rsidR="00986543" w:rsidRPr="0099611A" w:rsidRDefault="00986543" w:rsidP="00434281">
            <w:pPr>
              <w:rPr>
                <w:rFonts w:ascii="Times New Roman" w:eastAsia="Times New Roman" w:hAnsi="Times New Roman" w:cs="Times New Roman"/>
                <w:sz w:val="24"/>
                <w:szCs w:val="24"/>
              </w:rPr>
            </w:pPr>
          </w:p>
        </w:tc>
      </w:tr>
      <w:tr w:rsidR="00986543" w:rsidRPr="0099611A" w:rsidTr="006D2640">
        <w:trPr>
          <w:trHeight w:val="135"/>
        </w:trPr>
        <w:tc>
          <w:tcPr>
            <w:tcW w:w="3114" w:type="dxa"/>
            <w:vMerge/>
          </w:tcPr>
          <w:p w:rsidR="00986543" w:rsidRPr="0099611A" w:rsidRDefault="00986543" w:rsidP="002A166A">
            <w:pPr>
              <w:jc w:val="both"/>
              <w:rPr>
                <w:rFonts w:ascii="Times New Roman" w:eastAsia="Calibri" w:hAnsi="Times New Roman" w:cs="Times New Roman"/>
                <w:b/>
                <w:bCs/>
                <w:sz w:val="24"/>
                <w:szCs w:val="24"/>
              </w:rPr>
            </w:pPr>
          </w:p>
        </w:tc>
        <w:tc>
          <w:tcPr>
            <w:tcW w:w="8647" w:type="dxa"/>
            <w:gridSpan w:val="6"/>
          </w:tcPr>
          <w:p w:rsidR="00986543" w:rsidRPr="00377A6C" w:rsidRDefault="00986543" w:rsidP="009C2AD0">
            <w:pPr>
              <w:jc w:val="both"/>
              <w:rPr>
                <w:rFonts w:ascii="Times New Roman" w:eastAsia="MS Mincho" w:hAnsi="Times New Roman" w:cs="Times New Roman"/>
                <w:sz w:val="24"/>
                <w:szCs w:val="24"/>
              </w:rPr>
            </w:pPr>
            <w:r>
              <w:rPr>
                <w:rFonts w:ascii="Times New Roman" w:eastAsia="MS Mincho" w:hAnsi="Times New Roman" w:cs="Times New Roman"/>
                <w:sz w:val="24"/>
                <w:szCs w:val="24"/>
              </w:rPr>
              <w:t>Подготовить презентацию по теме:</w:t>
            </w:r>
            <w:r w:rsidRPr="00377A6C">
              <w:rPr>
                <w:rFonts w:ascii="Times New Roman" w:eastAsia="MS Mincho" w:hAnsi="Times New Roman" w:cs="Times New Roman"/>
                <w:bCs/>
                <w:iCs/>
                <w:sz w:val="24"/>
                <w:szCs w:val="24"/>
              </w:rPr>
              <w:t xml:space="preserve"> Приготовление, подготовка к реализации заправочных супов</w:t>
            </w:r>
            <w:r>
              <w:rPr>
                <w:rFonts w:ascii="Times New Roman" w:eastAsia="MS Mincho" w:hAnsi="Times New Roman" w:cs="Times New Roman"/>
                <w:bCs/>
                <w:iCs/>
                <w:sz w:val="24"/>
                <w:szCs w:val="24"/>
              </w:rPr>
              <w:t>.</w:t>
            </w:r>
          </w:p>
        </w:tc>
        <w:tc>
          <w:tcPr>
            <w:tcW w:w="1984" w:type="dxa"/>
            <w:vMerge/>
          </w:tcPr>
          <w:p w:rsidR="00986543" w:rsidRDefault="00986543" w:rsidP="00434281">
            <w:pPr>
              <w:rPr>
                <w:rFonts w:ascii="Times New Roman" w:eastAsia="Times New Roman" w:hAnsi="Times New Roman" w:cs="Times New Roman"/>
                <w:sz w:val="24"/>
                <w:szCs w:val="24"/>
              </w:rPr>
            </w:pPr>
          </w:p>
        </w:tc>
        <w:tc>
          <w:tcPr>
            <w:tcW w:w="1440" w:type="dxa"/>
            <w:vMerge/>
          </w:tcPr>
          <w:p w:rsidR="00986543" w:rsidRPr="0099611A" w:rsidRDefault="00986543" w:rsidP="00434281">
            <w:pPr>
              <w:rPr>
                <w:rFonts w:ascii="Times New Roman" w:eastAsia="Times New Roman" w:hAnsi="Times New Roman" w:cs="Times New Roman"/>
                <w:sz w:val="24"/>
                <w:szCs w:val="24"/>
              </w:rPr>
            </w:pPr>
          </w:p>
        </w:tc>
      </w:tr>
      <w:tr w:rsidR="00986543" w:rsidRPr="0099611A" w:rsidTr="00434281">
        <w:tc>
          <w:tcPr>
            <w:tcW w:w="3114" w:type="dxa"/>
            <w:vMerge/>
          </w:tcPr>
          <w:p w:rsidR="00986543" w:rsidRPr="0099611A" w:rsidRDefault="00986543" w:rsidP="00434281">
            <w:pPr>
              <w:rPr>
                <w:rFonts w:ascii="Times New Roman" w:eastAsia="Calibri" w:hAnsi="Times New Roman" w:cs="Times New Roman"/>
                <w:b/>
                <w:bCs/>
                <w:sz w:val="24"/>
                <w:szCs w:val="24"/>
              </w:rPr>
            </w:pPr>
          </w:p>
        </w:tc>
        <w:tc>
          <w:tcPr>
            <w:tcW w:w="8647" w:type="dxa"/>
            <w:gridSpan w:val="6"/>
          </w:tcPr>
          <w:p w:rsidR="00986543" w:rsidRPr="00377A6C" w:rsidRDefault="00986543" w:rsidP="009C2AD0">
            <w:pPr>
              <w:tabs>
                <w:tab w:val="left" w:pos="6600"/>
              </w:tabs>
              <w:rPr>
                <w:rFonts w:ascii="Times New Roman" w:eastAsia="Times New Roman" w:hAnsi="Times New Roman" w:cs="Times New Roman"/>
                <w:b/>
                <w:bCs/>
                <w:sz w:val="24"/>
                <w:szCs w:val="24"/>
              </w:rPr>
            </w:pPr>
            <w:r w:rsidRPr="00377A6C">
              <w:rPr>
                <w:rFonts w:ascii="Times New Roman" w:hAnsi="Times New Roman" w:cs="Times New Roman"/>
                <w:b/>
                <w:bCs/>
                <w:sz w:val="24"/>
                <w:szCs w:val="24"/>
              </w:rPr>
              <w:t xml:space="preserve">Тематика практических занятий и лабораторных работ </w:t>
            </w:r>
            <w:r>
              <w:rPr>
                <w:rFonts w:ascii="Times New Roman" w:hAnsi="Times New Roman" w:cs="Times New Roman"/>
                <w:b/>
                <w:bCs/>
                <w:sz w:val="24"/>
                <w:szCs w:val="24"/>
              </w:rPr>
              <w:tab/>
            </w:r>
          </w:p>
        </w:tc>
        <w:tc>
          <w:tcPr>
            <w:tcW w:w="1984" w:type="dxa"/>
          </w:tcPr>
          <w:p w:rsidR="00986543" w:rsidRPr="00377A6C" w:rsidRDefault="00986543" w:rsidP="006D2640">
            <w:pPr>
              <w:jc w:val="center"/>
              <w:rPr>
                <w:rFonts w:ascii="Times New Roman" w:eastAsia="Times New Roman" w:hAnsi="Times New Roman" w:cs="Times New Roman"/>
                <w:b/>
                <w:bCs/>
                <w:sz w:val="24"/>
                <w:szCs w:val="24"/>
              </w:rPr>
            </w:pPr>
            <w:r w:rsidRPr="00377A6C">
              <w:rPr>
                <w:rFonts w:ascii="Times New Roman" w:hAnsi="Times New Roman" w:cs="Times New Roman"/>
                <w:b/>
                <w:bCs/>
                <w:sz w:val="24"/>
                <w:szCs w:val="24"/>
              </w:rPr>
              <w:t>4</w:t>
            </w:r>
          </w:p>
        </w:tc>
        <w:tc>
          <w:tcPr>
            <w:tcW w:w="1440" w:type="dxa"/>
            <w:vMerge/>
          </w:tcPr>
          <w:p w:rsidR="00986543" w:rsidRPr="0099611A" w:rsidRDefault="00986543" w:rsidP="00434281">
            <w:pPr>
              <w:rPr>
                <w:rFonts w:ascii="Times New Roman" w:eastAsia="Times New Roman" w:hAnsi="Times New Roman" w:cs="Times New Roman"/>
                <w:sz w:val="24"/>
                <w:szCs w:val="24"/>
              </w:rPr>
            </w:pPr>
          </w:p>
        </w:tc>
      </w:tr>
      <w:tr w:rsidR="00986543" w:rsidRPr="0099611A" w:rsidTr="00434281">
        <w:tc>
          <w:tcPr>
            <w:tcW w:w="3114" w:type="dxa"/>
            <w:vMerge/>
          </w:tcPr>
          <w:p w:rsidR="00986543" w:rsidRPr="0099611A" w:rsidRDefault="00986543" w:rsidP="00434281">
            <w:pPr>
              <w:rPr>
                <w:rFonts w:ascii="Times New Roman" w:eastAsia="Calibri" w:hAnsi="Times New Roman" w:cs="Times New Roman"/>
                <w:b/>
                <w:bCs/>
                <w:sz w:val="24"/>
                <w:szCs w:val="24"/>
              </w:rPr>
            </w:pPr>
          </w:p>
        </w:tc>
        <w:tc>
          <w:tcPr>
            <w:tcW w:w="8647" w:type="dxa"/>
            <w:gridSpan w:val="6"/>
          </w:tcPr>
          <w:p w:rsidR="00986543" w:rsidRPr="001441F3" w:rsidRDefault="00986543" w:rsidP="00434281">
            <w:pPr>
              <w:rPr>
                <w:rFonts w:ascii="Times New Roman" w:eastAsia="Times New Roman" w:hAnsi="Times New Roman" w:cs="Times New Roman"/>
                <w:b/>
                <w:bCs/>
                <w:sz w:val="24"/>
                <w:szCs w:val="24"/>
              </w:rPr>
            </w:pPr>
            <w:r w:rsidRPr="001441F3">
              <w:rPr>
                <w:rFonts w:ascii="Times New Roman" w:eastAsia="Times New Roman" w:hAnsi="Times New Roman" w:cs="Times New Roman"/>
                <w:b/>
                <w:bCs/>
                <w:sz w:val="24"/>
                <w:szCs w:val="24"/>
              </w:rPr>
              <w:t>Лабораторные занятия: №</w:t>
            </w:r>
            <w:r>
              <w:rPr>
                <w:rFonts w:ascii="Times New Roman" w:eastAsia="Times New Roman" w:hAnsi="Times New Roman" w:cs="Times New Roman"/>
                <w:b/>
                <w:bCs/>
                <w:sz w:val="24"/>
                <w:szCs w:val="24"/>
              </w:rPr>
              <w:t xml:space="preserve"> 1</w:t>
            </w:r>
          </w:p>
        </w:tc>
        <w:tc>
          <w:tcPr>
            <w:tcW w:w="1984" w:type="dxa"/>
            <w:vMerge w:val="restart"/>
          </w:tcPr>
          <w:p w:rsidR="00986543" w:rsidRPr="0099611A" w:rsidRDefault="00986543" w:rsidP="009C2AD0">
            <w:pPr>
              <w:jc w:val="center"/>
              <w:rPr>
                <w:rFonts w:ascii="Times New Roman" w:eastAsia="Times New Roman" w:hAnsi="Times New Roman" w:cs="Times New Roman"/>
                <w:sz w:val="24"/>
                <w:szCs w:val="24"/>
              </w:rPr>
            </w:pPr>
          </w:p>
        </w:tc>
        <w:tc>
          <w:tcPr>
            <w:tcW w:w="1440" w:type="dxa"/>
            <w:vMerge/>
          </w:tcPr>
          <w:p w:rsidR="00986543" w:rsidRPr="0099611A" w:rsidRDefault="00986543" w:rsidP="00434281">
            <w:pPr>
              <w:rPr>
                <w:rFonts w:ascii="Times New Roman" w:eastAsia="Times New Roman" w:hAnsi="Times New Roman" w:cs="Times New Roman"/>
                <w:sz w:val="24"/>
                <w:szCs w:val="24"/>
              </w:rPr>
            </w:pPr>
          </w:p>
        </w:tc>
      </w:tr>
      <w:tr w:rsidR="00986543" w:rsidRPr="0099611A" w:rsidTr="00434281">
        <w:tc>
          <w:tcPr>
            <w:tcW w:w="3114" w:type="dxa"/>
            <w:vMerge/>
          </w:tcPr>
          <w:p w:rsidR="00986543" w:rsidRPr="0099611A" w:rsidRDefault="00986543" w:rsidP="00434281">
            <w:pPr>
              <w:rPr>
                <w:rFonts w:ascii="Times New Roman" w:eastAsia="Calibri" w:hAnsi="Times New Roman" w:cs="Times New Roman"/>
                <w:b/>
                <w:bCs/>
                <w:sz w:val="24"/>
                <w:szCs w:val="24"/>
              </w:rPr>
            </w:pPr>
          </w:p>
        </w:tc>
        <w:tc>
          <w:tcPr>
            <w:tcW w:w="8647" w:type="dxa"/>
            <w:gridSpan w:val="6"/>
          </w:tcPr>
          <w:p w:rsidR="00986543" w:rsidRPr="001441F3" w:rsidRDefault="00986543" w:rsidP="00434281">
            <w:pPr>
              <w:rPr>
                <w:rFonts w:ascii="Times New Roman" w:eastAsia="Times New Roman" w:hAnsi="Times New Roman" w:cs="Times New Roman"/>
                <w:sz w:val="24"/>
                <w:szCs w:val="24"/>
              </w:rPr>
            </w:pPr>
            <w:r w:rsidRPr="00377A6C">
              <w:rPr>
                <w:rFonts w:ascii="Times New Roman" w:eastAsia="Times New Roman" w:hAnsi="Times New Roman" w:cs="Times New Roman"/>
                <w:sz w:val="24"/>
                <w:szCs w:val="24"/>
              </w:rPr>
              <w:t xml:space="preserve">Приготовление, оформление и отпуск заправочных супов разнообразного ассортимента </w:t>
            </w:r>
            <w:r w:rsidRPr="00377A6C">
              <w:rPr>
                <w:rFonts w:ascii="Times New Roman" w:eastAsia="Times New Roman" w:hAnsi="Times New Roman" w:cs="Times New Roman"/>
                <w:sz w:val="24"/>
                <w:szCs w:val="24"/>
              </w:rPr>
              <w:tab/>
            </w:r>
          </w:p>
        </w:tc>
        <w:tc>
          <w:tcPr>
            <w:tcW w:w="1984" w:type="dxa"/>
            <w:vMerge/>
          </w:tcPr>
          <w:p w:rsidR="00986543" w:rsidRPr="0099611A" w:rsidRDefault="00986543" w:rsidP="00434281">
            <w:pPr>
              <w:rPr>
                <w:rFonts w:ascii="Times New Roman" w:eastAsia="Times New Roman" w:hAnsi="Times New Roman" w:cs="Times New Roman"/>
                <w:sz w:val="24"/>
                <w:szCs w:val="24"/>
              </w:rPr>
            </w:pPr>
          </w:p>
        </w:tc>
        <w:tc>
          <w:tcPr>
            <w:tcW w:w="1440" w:type="dxa"/>
            <w:vMerge/>
          </w:tcPr>
          <w:p w:rsidR="00986543" w:rsidRPr="0099611A" w:rsidRDefault="00986543" w:rsidP="00434281">
            <w:pPr>
              <w:rPr>
                <w:rFonts w:ascii="Times New Roman" w:eastAsia="Times New Roman" w:hAnsi="Times New Roman" w:cs="Times New Roman"/>
                <w:sz w:val="24"/>
                <w:szCs w:val="24"/>
              </w:rPr>
            </w:pPr>
          </w:p>
        </w:tc>
      </w:tr>
      <w:tr w:rsidR="00320381" w:rsidRPr="0099611A" w:rsidTr="00320381">
        <w:trPr>
          <w:trHeight w:val="562"/>
        </w:trPr>
        <w:tc>
          <w:tcPr>
            <w:tcW w:w="3114" w:type="dxa"/>
            <w:vMerge w:val="restart"/>
            <w:tcBorders>
              <w:bottom w:val="single" w:sz="4" w:space="0" w:color="auto"/>
            </w:tcBorders>
          </w:tcPr>
          <w:p w:rsidR="00320381" w:rsidRPr="00D4598D" w:rsidRDefault="00320381" w:rsidP="00434281">
            <w:pPr>
              <w:rPr>
                <w:rFonts w:ascii="Times New Roman" w:eastAsia="MS Mincho" w:hAnsi="Times New Roman" w:cs="Times New Roman"/>
                <w:b/>
                <w:bCs/>
                <w:iCs/>
                <w:sz w:val="24"/>
                <w:szCs w:val="24"/>
              </w:rPr>
            </w:pPr>
            <w:r w:rsidRPr="00D4598D">
              <w:rPr>
                <w:rFonts w:ascii="Times New Roman" w:eastAsia="MS Mincho" w:hAnsi="Times New Roman" w:cs="Times New Roman"/>
                <w:b/>
                <w:bCs/>
                <w:iCs/>
                <w:sz w:val="24"/>
                <w:szCs w:val="24"/>
              </w:rPr>
              <w:t xml:space="preserve">Тема 2.3. </w:t>
            </w:r>
          </w:p>
          <w:p w:rsidR="00320381" w:rsidRPr="001441F3" w:rsidRDefault="00320381" w:rsidP="00156DC2">
            <w:pPr>
              <w:jc w:val="both"/>
              <w:rPr>
                <w:rFonts w:ascii="Times New Roman" w:eastAsia="Calibri" w:hAnsi="Times New Roman" w:cs="Times New Roman"/>
                <w:sz w:val="24"/>
                <w:szCs w:val="24"/>
              </w:rPr>
            </w:pPr>
            <w:r w:rsidRPr="00D4598D">
              <w:rPr>
                <w:rFonts w:ascii="Times New Roman" w:eastAsia="MS Mincho" w:hAnsi="Times New Roman" w:cs="Times New Roman"/>
                <w:bCs/>
                <w:iCs/>
                <w:sz w:val="24"/>
                <w:szCs w:val="24"/>
              </w:rPr>
              <w:t>Приготовление, подготовка к реализации супов-пюре,  молочных, сладких, диетических, вегетарианских  супов разнообразного ассортимента</w:t>
            </w:r>
          </w:p>
        </w:tc>
        <w:tc>
          <w:tcPr>
            <w:tcW w:w="8647" w:type="dxa"/>
            <w:gridSpan w:val="6"/>
            <w:tcBorders>
              <w:bottom w:val="single" w:sz="4" w:space="0" w:color="auto"/>
            </w:tcBorders>
          </w:tcPr>
          <w:p w:rsidR="00320381" w:rsidRPr="001441F3" w:rsidRDefault="00320381" w:rsidP="00434281">
            <w:pPr>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tcBorders>
              <w:bottom w:val="single" w:sz="4" w:space="0" w:color="auto"/>
            </w:tcBorders>
          </w:tcPr>
          <w:p w:rsidR="00320381" w:rsidRPr="000F6572" w:rsidRDefault="004667F8" w:rsidP="004342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320381" w:rsidRPr="000F6572">
              <w:rPr>
                <w:rFonts w:ascii="Times New Roman" w:eastAsia="Times New Roman" w:hAnsi="Times New Roman" w:cs="Times New Roman"/>
                <w:b/>
                <w:sz w:val="24"/>
                <w:szCs w:val="24"/>
              </w:rPr>
              <w:t>/4/-</w:t>
            </w:r>
          </w:p>
        </w:tc>
        <w:tc>
          <w:tcPr>
            <w:tcW w:w="1440" w:type="dxa"/>
            <w:vMerge w:val="restart"/>
            <w:tcBorders>
              <w:bottom w:val="single" w:sz="4" w:space="0" w:color="auto"/>
            </w:tcBorders>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320381"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4667F8" w:rsidRPr="0099611A" w:rsidTr="00720BE6">
        <w:trPr>
          <w:trHeight w:val="3036"/>
        </w:trPr>
        <w:tc>
          <w:tcPr>
            <w:tcW w:w="3114" w:type="dxa"/>
            <w:vMerge/>
          </w:tcPr>
          <w:p w:rsidR="004667F8" w:rsidRPr="0099611A" w:rsidRDefault="004667F8" w:rsidP="00434281">
            <w:pPr>
              <w:rPr>
                <w:rFonts w:ascii="Times New Roman" w:eastAsia="Calibri" w:hAnsi="Times New Roman" w:cs="Times New Roman"/>
                <w:b/>
                <w:bCs/>
                <w:sz w:val="24"/>
                <w:szCs w:val="24"/>
              </w:rPr>
            </w:pPr>
          </w:p>
        </w:tc>
        <w:tc>
          <w:tcPr>
            <w:tcW w:w="608" w:type="dxa"/>
            <w:gridSpan w:val="3"/>
          </w:tcPr>
          <w:p w:rsidR="004667F8" w:rsidRDefault="004667F8" w:rsidP="00434281">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39" w:type="dxa"/>
            <w:gridSpan w:val="3"/>
          </w:tcPr>
          <w:p w:rsidR="004667F8" w:rsidRPr="00D4598D" w:rsidRDefault="004667F8" w:rsidP="000F6572">
            <w:pPr>
              <w:jc w:val="both"/>
              <w:rPr>
                <w:rFonts w:ascii="Times New Roman" w:eastAsia="MS Mincho" w:hAnsi="Times New Roman" w:cs="Times New Roman"/>
                <w:sz w:val="24"/>
                <w:szCs w:val="24"/>
              </w:rPr>
            </w:pPr>
            <w:r w:rsidRPr="00D4598D">
              <w:rPr>
                <w:rFonts w:ascii="Times New Roman" w:eastAsia="MS Mincho" w:hAnsi="Times New Roman" w:cs="Times New Roman"/>
                <w:sz w:val="24"/>
                <w:szCs w:val="24"/>
              </w:rPr>
              <w:t>Супы-пюре: ассортимент, пищевая ценность, значение в питании. Особенности приготовления, нормы закладки продуктов, правила и режимы варки, требования к качеству, условия и сроки хранения.</w:t>
            </w:r>
          </w:p>
          <w:p w:rsidR="004667F8" w:rsidRPr="00D4598D" w:rsidRDefault="004667F8" w:rsidP="000F6572">
            <w:pPr>
              <w:jc w:val="both"/>
              <w:rPr>
                <w:rFonts w:ascii="Times New Roman" w:eastAsia="MS Mincho" w:hAnsi="Times New Roman" w:cs="Times New Roman"/>
                <w:sz w:val="24"/>
                <w:szCs w:val="24"/>
              </w:rPr>
            </w:pPr>
            <w:r w:rsidRPr="00D4598D">
              <w:rPr>
                <w:rFonts w:ascii="Times New Roman" w:eastAsia="MS Mincho" w:hAnsi="Times New Roman" w:cs="Times New Roman"/>
                <w:sz w:val="24"/>
                <w:szCs w:val="24"/>
              </w:rPr>
              <w:t>Супы-пюре: Особенности приготовления, нормы закладки продуктов, правила и режимы варки, требования к качеству, условия и сроки хранения.</w:t>
            </w:r>
          </w:p>
          <w:p w:rsidR="004667F8" w:rsidRPr="001441F3" w:rsidRDefault="004667F8" w:rsidP="000F6572">
            <w:pPr>
              <w:jc w:val="both"/>
              <w:rPr>
                <w:rFonts w:ascii="Times New Roman" w:eastAsia="Times New Roman" w:hAnsi="Times New Roman" w:cs="Times New Roman"/>
                <w:sz w:val="24"/>
                <w:szCs w:val="24"/>
              </w:rPr>
            </w:pPr>
            <w:r w:rsidRPr="00D4598D">
              <w:rPr>
                <w:rFonts w:ascii="Times New Roman" w:eastAsia="MS Mincho" w:hAnsi="Times New Roman" w:cs="Times New Roman"/>
                <w:sz w:val="24"/>
                <w:szCs w:val="24"/>
              </w:rPr>
              <w:t>Молочные и сладкие супы: ассортимент, особенности приготовления, нормы закладки продуктов, требования к качеству, условия и сроки хранения.</w:t>
            </w:r>
          </w:p>
          <w:p w:rsidR="004667F8" w:rsidRPr="00D4598D" w:rsidRDefault="004667F8" w:rsidP="000F6572">
            <w:pPr>
              <w:jc w:val="both"/>
              <w:rPr>
                <w:rFonts w:ascii="Times New Roman" w:eastAsia="MS Mincho" w:hAnsi="Times New Roman" w:cs="Times New Roman"/>
                <w:sz w:val="24"/>
                <w:szCs w:val="24"/>
              </w:rPr>
            </w:pPr>
            <w:r>
              <w:rPr>
                <w:rFonts w:ascii="Times New Roman" w:eastAsia="MS Mincho" w:hAnsi="Times New Roman" w:cs="Times New Roman"/>
                <w:sz w:val="24"/>
                <w:szCs w:val="24"/>
              </w:rPr>
              <w:t>Д</w:t>
            </w:r>
            <w:r w:rsidRPr="00D4598D">
              <w:rPr>
                <w:rFonts w:ascii="Times New Roman" w:eastAsia="MS Mincho" w:hAnsi="Times New Roman" w:cs="Times New Roman"/>
                <w:sz w:val="24"/>
                <w:szCs w:val="24"/>
              </w:rPr>
              <w:t>иетические</w:t>
            </w:r>
            <w:r>
              <w:rPr>
                <w:rFonts w:ascii="Times New Roman" w:eastAsia="MS Mincho" w:hAnsi="Times New Roman" w:cs="Times New Roman"/>
                <w:sz w:val="24"/>
                <w:szCs w:val="24"/>
              </w:rPr>
              <w:t xml:space="preserve"> и</w:t>
            </w:r>
            <w:r w:rsidRPr="00D4598D">
              <w:rPr>
                <w:rFonts w:ascii="Times New Roman" w:eastAsia="MS Mincho" w:hAnsi="Times New Roman" w:cs="Times New Roman"/>
                <w:sz w:val="24"/>
                <w:szCs w:val="24"/>
              </w:rPr>
              <w:t xml:space="preserve"> вегетарианские супы: ассортимент, особенности приготовления, нормы закладки продуктов, требования к качеству, условия и сроки хранения.</w:t>
            </w:r>
          </w:p>
        </w:tc>
        <w:tc>
          <w:tcPr>
            <w:tcW w:w="1984" w:type="dxa"/>
            <w:vAlign w:val="center"/>
          </w:tcPr>
          <w:p w:rsidR="004667F8" w:rsidRDefault="004667F8" w:rsidP="004667F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4667F8" w:rsidRPr="0099611A" w:rsidRDefault="004667F8" w:rsidP="00434281">
            <w:pPr>
              <w:rPr>
                <w:rFonts w:ascii="Times New Roman" w:eastAsia="Times New Roman" w:hAnsi="Times New Roman" w:cs="Times New Roman"/>
                <w:sz w:val="24"/>
                <w:szCs w:val="24"/>
              </w:rPr>
            </w:pPr>
          </w:p>
        </w:tc>
      </w:tr>
      <w:tr w:rsidR="00320381" w:rsidRPr="0099611A" w:rsidTr="00546017">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608" w:type="dxa"/>
            <w:gridSpan w:val="3"/>
          </w:tcPr>
          <w:p w:rsidR="00320381" w:rsidRDefault="00320381" w:rsidP="00434281">
            <w:pPr>
              <w:rPr>
                <w:rFonts w:ascii="Times New Roman" w:eastAsia="Times New Roman" w:hAnsi="Times New Roman" w:cs="Times New Roman"/>
                <w:sz w:val="24"/>
                <w:szCs w:val="24"/>
              </w:rPr>
            </w:pPr>
          </w:p>
        </w:tc>
        <w:tc>
          <w:tcPr>
            <w:tcW w:w="8039" w:type="dxa"/>
            <w:gridSpan w:val="3"/>
          </w:tcPr>
          <w:p w:rsidR="00320381" w:rsidRPr="001441F3" w:rsidRDefault="00320381" w:rsidP="000F6572">
            <w:pPr>
              <w:jc w:val="both"/>
              <w:rPr>
                <w:rFonts w:ascii="Times New Roman" w:eastAsia="Times New Roman" w:hAnsi="Times New Roman" w:cs="Times New Roman"/>
                <w:sz w:val="24"/>
                <w:szCs w:val="24"/>
              </w:rPr>
            </w:pPr>
            <w:r w:rsidRPr="00D4598D">
              <w:rPr>
                <w:rFonts w:ascii="Times New Roman" w:eastAsia="MS Mincho" w:hAnsi="Times New Roman" w:cs="Times New Roman"/>
                <w:sz w:val="24"/>
                <w:szCs w:val="24"/>
              </w:rPr>
              <w:t>Правила оформления и отпуска: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методов обслуживания.Упаковка, подготовка супов для отпуска на вынос</w:t>
            </w:r>
          </w:p>
        </w:tc>
        <w:tc>
          <w:tcPr>
            <w:tcW w:w="1984" w:type="dxa"/>
            <w:vAlign w:val="center"/>
          </w:tcPr>
          <w:p w:rsidR="00320381" w:rsidRDefault="00320381"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D4598D" w:rsidRDefault="00320381" w:rsidP="00434281">
            <w:pPr>
              <w:rPr>
                <w:rFonts w:ascii="Times New Roman" w:eastAsia="Times New Roman" w:hAnsi="Times New Roman" w:cs="Times New Roman"/>
                <w:b/>
                <w:bCs/>
                <w:sz w:val="24"/>
                <w:szCs w:val="24"/>
              </w:rPr>
            </w:pPr>
            <w:r w:rsidRPr="00D4598D">
              <w:rPr>
                <w:rFonts w:ascii="Times New Roman" w:hAnsi="Times New Roman" w:cs="Times New Roman"/>
                <w:b/>
                <w:bCs/>
                <w:sz w:val="24"/>
                <w:szCs w:val="24"/>
              </w:rPr>
              <w:t xml:space="preserve">Тематика практических занятий и лабораторных работ </w:t>
            </w:r>
          </w:p>
        </w:tc>
        <w:tc>
          <w:tcPr>
            <w:tcW w:w="1984" w:type="dxa"/>
          </w:tcPr>
          <w:p w:rsidR="00320381" w:rsidRPr="00D4598D" w:rsidRDefault="00320381" w:rsidP="006D264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E46A87" w:rsidRDefault="00320381" w:rsidP="00434281">
            <w:pPr>
              <w:rPr>
                <w:rFonts w:ascii="Times New Roman" w:eastAsia="Times New Roman" w:hAnsi="Times New Roman" w:cs="Times New Roman"/>
                <w:b/>
                <w:bCs/>
                <w:sz w:val="24"/>
                <w:szCs w:val="24"/>
              </w:rPr>
            </w:pPr>
            <w:r w:rsidRPr="00E46A87">
              <w:rPr>
                <w:rFonts w:ascii="Times New Roman" w:eastAsia="Times New Roman" w:hAnsi="Times New Roman" w:cs="Times New Roman"/>
                <w:b/>
                <w:bCs/>
                <w:sz w:val="24"/>
                <w:szCs w:val="24"/>
              </w:rPr>
              <w:t>Лабораторн</w:t>
            </w:r>
            <w:r>
              <w:rPr>
                <w:rFonts w:ascii="Times New Roman" w:eastAsia="Times New Roman" w:hAnsi="Times New Roman" w:cs="Times New Roman"/>
                <w:b/>
                <w:bCs/>
                <w:sz w:val="24"/>
                <w:szCs w:val="24"/>
              </w:rPr>
              <w:t>ое</w:t>
            </w:r>
            <w:r w:rsidRPr="00E46A87">
              <w:rPr>
                <w:rFonts w:ascii="Times New Roman" w:eastAsia="Times New Roman" w:hAnsi="Times New Roman" w:cs="Times New Roman"/>
                <w:b/>
                <w:bCs/>
                <w:sz w:val="24"/>
                <w:szCs w:val="24"/>
              </w:rPr>
              <w:t xml:space="preserve"> заняти</w:t>
            </w:r>
            <w:r>
              <w:rPr>
                <w:rFonts w:ascii="Times New Roman" w:eastAsia="Times New Roman" w:hAnsi="Times New Roman" w:cs="Times New Roman"/>
                <w:b/>
                <w:bCs/>
                <w:sz w:val="24"/>
                <w:szCs w:val="24"/>
              </w:rPr>
              <w:t>е</w:t>
            </w:r>
            <w:r w:rsidRPr="00E46A87">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2</w:t>
            </w:r>
          </w:p>
        </w:tc>
        <w:tc>
          <w:tcPr>
            <w:tcW w:w="1984" w:type="dxa"/>
            <w:vMerge w:val="restart"/>
          </w:tcPr>
          <w:p w:rsidR="00320381" w:rsidRPr="00C0720C" w:rsidRDefault="00320381" w:rsidP="000F6572">
            <w:pPr>
              <w:jc w:val="cente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7F2D1A" w:rsidRDefault="00320381" w:rsidP="00434281">
            <w:pPr>
              <w:rPr>
                <w:rFonts w:ascii="Times New Roman" w:eastAsia="Times New Roman" w:hAnsi="Times New Roman" w:cs="Times New Roman"/>
                <w:sz w:val="24"/>
                <w:szCs w:val="24"/>
              </w:rPr>
            </w:pPr>
            <w:r w:rsidRPr="00D4598D">
              <w:rPr>
                <w:rFonts w:ascii="Times New Roman" w:eastAsia="MS Mincho" w:hAnsi="Times New Roman" w:cs="Times New Roman"/>
                <w:sz w:val="24"/>
                <w:szCs w:val="24"/>
              </w:rPr>
              <w:t>Приготовление, оформление и отпуск супов-пюре разнообразного ассортимента</w:t>
            </w:r>
          </w:p>
        </w:tc>
        <w:tc>
          <w:tcPr>
            <w:tcW w:w="1984" w:type="dxa"/>
            <w:vMerge/>
          </w:tcPr>
          <w:p w:rsidR="00320381" w:rsidRDefault="00320381" w:rsidP="00434281">
            <w:pP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9D48F0" w:rsidRPr="0099611A" w:rsidTr="009D48F0">
        <w:trPr>
          <w:trHeight w:val="276"/>
        </w:trPr>
        <w:tc>
          <w:tcPr>
            <w:tcW w:w="3114" w:type="dxa"/>
            <w:vMerge w:val="restart"/>
          </w:tcPr>
          <w:p w:rsidR="009D48F0" w:rsidRPr="00D4598D" w:rsidRDefault="009D48F0" w:rsidP="00434281">
            <w:pPr>
              <w:rPr>
                <w:rFonts w:ascii="Times New Roman" w:eastAsia="MS Mincho" w:hAnsi="Times New Roman" w:cs="Times New Roman"/>
                <w:b/>
                <w:bCs/>
                <w:iCs/>
                <w:sz w:val="24"/>
                <w:szCs w:val="24"/>
              </w:rPr>
            </w:pPr>
            <w:r w:rsidRPr="00D4598D">
              <w:rPr>
                <w:rFonts w:ascii="Times New Roman" w:eastAsia="MS Mincho" w:hAnsi="Times New Roman" w:cs="Times New Roman"/>
                <w:b/>
                <w:bCs/>
                <w:iCs/>
                <w:sz w:val="24"/>
                <w:szCs w:val="24"/>
              </w:rPr>
              <w:t xml:space="preserve">Тема 2.4. </w:t>
            </w:r>
          </w:p>
          <w:p w:rsidR="009D48F0" w:rsidRPr="007F2D1A" w:rsidRDefault="009D48F0" w:rsidP="00156DC2">
            <w:pPr>
              <w:jc w:val="both"/>
              <w:rPr>
                <w:rFonts w:ascii="Times New Roman" w:eastAsia="Calibri" w:hAnsi="Times New Roman" w:cs="Times New Roman"/>
                <w:sz w:val="24"/>
                <w:szCs w:val="24"/>
              </w:rPr>
            </w:pPr>
            <w:r w:rsidRPr="00D4598D">
              <w:rPr>
                <w:rFonts w:ascii="Times New Roman" w:eastAsia="MS Mincho" w:hAnsi="Times New Roman" w:cs="Times New Roman"/>
                <w:bCs/>
                <w:iCs/>
                <w:sz w:val="24"/>
                <w:szCs w:val="24"/>
              </w:rPr>
              <w:t xml:space="preserve">Приготовление, подготовка к реализации  холодных  супов </w:t>
            </w:r>
          </w:p>
        </w:tc>
        <w:tc>
          <w:tcPr>
            <w:tcW w:w="8647" w:type="dxa"/>
            <w:gridSpan w:val="6"/>
            <w:vMerge w:val="restart"/>
          </w:tcPr>
          <w:p w:rsidR="009D48F0" w:rsidRPr="001441F3" w:rsidRDefault="009D48F0" w:rsidP="00434281">
            <w:pPr>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vMerge w:val="restart"/>
          </w:tcPr>
          <w:p w:rsidR="009D48F0" w:rsidRPr="00E96F9C" w:rsidRDefault="00672646"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546017">
              <w:rPr>
                <w:rFonts w:ascii="Times New Roman" w:eastAsia="Times New Roman" w:hAnsi="Times New Roman" w:cs="Times New Roman"/>
                <w:b/>
                <w:bCs/>
                <w:sz w:val="24"/>
                <w:szCs w:val="24"/>
              </w:rPr>
              <w:t>/8/1</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434281">
        <w:trPr>
          <w:trHeight w:val="276"/>
        </w:trPr>
        <w:tc>
          <w:tcPr>
            <w:tcW w:w="3114" w:type="dxa"/>
            <w:vMerge/>
          </w:tcPr>
          <w:p w:rsidR="009D48F0" w:rsidRPr="00D4598D" w:rsidRDefault="009D48F0" w:rsidP="00434281">
            <w:pPr>
              <w:rPr>
                <w:rFonts w:ascii="Times New Roman" w:eastAsia="MS Mincho" w:hAnsi="Times New Roman" w:cs="Times New Roman"/>
                <w:b/>
                <w:bCs/>
                <w:iCs/>
                <w:sz w:val="24"/>
                <w:szCs w:val="24"/>
              </w:rPr>
            </w:pPr>
          </w:p>
        </w:tc>
        <w:tc>
          <w:tcPr>
            <w:tcW w:w="8647" w:type="dxa"/>
            <w:gridSpan w:val="6"/>
            <w:vMerge/>
          </w:tcPr>
          <w:p w:rsidR="009D48F0" w:rsidRPr="0099611A" w:rsidRDefault="009D48F0" w:rsidP="00434281">
            <w:pPr>
              <w:rPr>
                <w:rFonts w:ascii="Times New Roman" w:eastAsia="Calibri" w:hAnsi="Times New Roman" w:cs="Times New Roman"/>
                <w:b/>
                <w:bCs/>
                <w:sz w:val="24"/>
                <w:szCs w:val="24"/>
              </w:rPr>
            </w:pPr>
          </w:p>
        </w:tc>
        <w:tc>
          <w:tcPr>
            <w:tcW w:w="1984" w:type="dxa"/>
            <w:vMerge/>
          </w:tcPr>
          <w:p w:rsidR="009D48F0" w:rsidRDefault="009D48F0" w:rsidP="00434281">
            <w:pPr>
              <w:jc w:val="center"/>
              <w:rPr>
                <w:rFonts w:ascii="Times New Roman" w:eastAsia="Times New Roman" w:hAnsi="Times New Roman" w:cs="Times New Roman"/>
                <w:b/>
                <w:bCs/>
                <w:sz w:val="24"/>
                <w:szCs w:val="24"/>
              </w:rPr>
            </w:pP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D48F0" w:rsidRPr="0099611A" w:rsidRDefault="00B245BB" w:rsidP="00B245BB">
            <w:pP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4667F8" w:rsidRPr="0099611A" w:rsidTr="004667F8">
        <w:trPr>
          <w:trHeight w:val="1932"/>
        </w:trPr>
        <w:tc>
          <w:tcPr>
            <w:tcW w:w="3114" w:type="dxa"/>
            <w:vMerge/>
          </w:tcPr>
          <w:p w:rsidR="004667F8" w:rsidRPr="0099611A" w:rsidRDefault="004667F8" w:rsidP="00434281">
            <w:pPr>
              <w:rPr>
                <w:rFonts w:ascii="Times New Roman" w:eastAsia="Calibri" w:hAnsi="Times New Roman" w:cs="Times New Roman"/>
                <w:b/>
                <w:bCs/>
                <w:sz w:val="24"/>
                <w:szCs w:val="24"/>
              </w:rPr>
            </w:pPr>
          </w:p>
        </w:tc>
        <w:tc>
          <w:tcPr>
            <w:tcW w:w="608" w:type="dxa"/>
            <w:gridSpan w:val="3"/>
          </w:tcPr>
          <w:p w:rsidR="004667F8" w:rsidRDefault="004667F8" w:rsidP="00434281">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39" w:type="dxa"/>
            <w:gridSpan w:val="3"/>
          </w:tcPr>
          <w:p w:rsidR="004667F8" w:rsidRPr="001441F3" w:rsidRDefault="004667F8" w:rsidP="00434281">
            <w:pPr>
              <w:rPr>
                <w:rFonts w:ascii="Times New Roman" w:eastAsia="Times New Roman" w:hAnsi="Times New Roman" w:cs="Times New Roman"/>
                <w:sz w:val="24"/>
                <w:szCs w:val="24"/>
              </w:rPr>
            </w:pPr>
            <w:r w:rsidRPr="00D4598D">
              <w:rPr>
                <w:rFonts w:ascii="Times New Roman" w:eastAsia="MS Mincho" w:hAnsi="Times New Roman" w:cs="Times New Roman"/>
                <w:sz w:val="24"/>
                <w:szCs w:val="24"/>
              </w:rPr>
              <w:t xml:space="preserve">Холодные супы: ассортимент, особенности приготовления, нормы закладки продуктов, требования к качеству, условия и сроки хранения.  </w:t>
            </w:r>
          </w:p>
          <w:p w:rsidR="004667F8" w:rsidRPr="001441F3" w:rsidRDefault="004667F8" w:rsidP="00434281">
            <w:pPr>
              <w:rPr>
                <w:rFonts w:ascii="Times New Roman" w:eastAsia="Times New Roman" w:hAnsi="Times New Roman" w:cs="Times New Roman"/>
                <w:sz w:val="24"/>
                <w:szCs w:val="24"/>
              </w:rPr>
            </w:pPr>
            <w:r w:rsidRPr="00D4598D">
              <w:rPr>
                <w:rFonts w:ascii="Times New Roman" w:eastAsia="MS Mincho" w:hAnsi="Times New Roman" w:cs="Times New Roman"/>
                <w:sz w:val="24"/>
                <w:szCs w:val="24"/>
              </w:rPr>
              <w:t>Правила оформления и отпуска: техника порционирования, варианты оформления. Методы сервировки и подачи, температура подачи холодных супов. Выбор посуды для отпуска, способы подачи в зависимости от типа организации питания и способа обслуживания. Упаковка, подготовка супов для отпуска на вынос</w:t>
            </w:r>
          </w:p>
        </w:tc>
        <w:tc>
          <w:tcPr>
            <w:tcW w:w="1984" w:type="dxa"/>
            <w:vAlign w:val="center"/>
          </w:tcPr>
          <w:p w:rsidR="004667F8" w:rsidRDefault="004667F8" w:rsidP="004667F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4667F8" w:rsidRPr="0099611A" w:rsidRDefault="004667F8" w:rsidP="00434281">
            <w:pPr>
              <w:rPr>
                <w:rFonts w:ascii="Times New Roman" w:eastAsia="Times New Roman" w:hAnsi="Times New Roman" w:cs="Times New Roman"/>
                <w:sz w:val="24"/>
                <w:szCs w:val="24"/>
              </w:rPr>
            </w:pPr>
          </w:p>
        </w:tc>
      </w:tr>
      <w:tr w:rsidR="00320381" w:rsidRPr="0099611A" w:rsidTr="006D2640">
        <w:trPr>
          <w:trHeight w:val="135"/>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D4598D" w:rsidRDefault="00320381" w:rsidP="00434281">
            <w:pPr>
              <w:rPr>
                <w:rFonts w:ascii="Times New Roman" w:eastAsia="MS Mincho" w:hAnsi="Times New Roman" w:cs="Times New Roman"/>
                <w:sz w:val="24"/>
                <w:szCs w:val="24"/>
              </w:rPr>
            </w:pPr>
            <w:r w:rsidRPr="00541A5F">
              <w:rPr>
                <w:rFonts w:ascii="Times New Roman" w:hAnsi="Times New Roman" w:cs="Times New Roman"/>
                <w:b/>
                <w:bCs/>
                <w:sz w:val="24"/>
                <w:szCs w:val="24"/>
              </w:rPr>
              <w:t>Самостоятельная работа</w:t>
            </w:r>
          </w:p>
        </w:tc>
        <w:tc>
          <w:tcPr>
            <w:tcW w:w="1984" w:type="dxa"/>
            <w:vMerge w:val="restart"/>
          </w:tcPr>
          <w:p w:rsidR="00320381" w:rsidRPr="00156DC2" w:rsidRDefault="00546017" w:rsidP="00156DC2">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6D2640">
        <w:trPr>
          <w:trHeight w:val="165"/>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D4598D" w:rsidRDefault="00320381" w:rsidP="00156DC2">
            <w:pPr>
              <w:jc w:val="both"/>
              <w:rPr>
                <w:rFonts w:ascii="Times New Roman" w:eastAsia="MS Mincho" w:hAnsi="Times New Roman" w:cs="Times New Roman"/>
                <w:sz w:val="24"/>
                <w:szCs w:val="24"/>
              </w:rPr>
            </w:pPr>
            <w:r>
              <w:rPr>
                <w:rFonts w:ascii="Times New Roman" w:eastAsia="MS Mincho" w:hAnsi="Times New Roman" w:cs="Times New Roman"/>
                <w:sz w:val="24"/>
                <w:szCs w:val="24"/>
              </w:rPr>
              <w:t>Подготовить презентацию по теме:</w:t>
            </w:r>
            <w:r w:rsidRPr="00D4598D">
              <w:rPr>
                <w:rFonts w:ascii="Times New Roman" w:eastAsia="MS Mincho" w:hAnsi="Times New Roman" w:cs="Times New Roman"/>
                <w:bCs/>
                <w:iCs/>
                <w:sz w:val="24"/>
                <w:szCs w:val="24"/>
              </w:rPr>
              <w:t xml:space="preserve"> Приготовление, подготовка к реализации  холодных  супов</w:t>
            </w:r>
          </w:p>
        </w:tc>
        <w:tc>
          <w:tcPr>
            <w:tcW w:w="1984" w:type="dxa"/>
            <w:vMerge/>
          </w:tcPr>
          <w:p w:rsidR="00320381" w:rsidRDefault="00320381" w:rsidP="00434281">
            <w:pP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7F2D1A" w:rsidRDefault="00320381" w:rsidP="00434281">
            <w:pPr>
              <w:rPr>
                <w:rFonts w:ascii="Times New Roman" w:eastAsia="Times New Roman" w:hAnsi="Times New Roman" w:cs="Times New Roman"/>
                <w:b/>
                <w:bCs/>
                <w:sz w:val="24"/>
                <w:szCs w:val="24"/>
              </w:rPr>
            </w:pPr>
            <w:r w:rsidRPr="00D4598D">
              <w:rPr>
                <w:rFonts w:ascii="Times New Roman" w:hAnsi="Times New Roman" w:cs="Times New Roman"/>
                <w:b/>
                <w:bCs/>
                <w:sz w:val="24"/>
                <w:szCs w:val="24"/>
              </w:rPr>
              <w:t>Тематика практических занятий и лабораторных работ</w:t>
            </w:r>
          </w:p>
        </w:tc>
        <w:tc>
          <w:tcPr>
            <w:tcW w:w="1984" w:type="dxa"/>
          </w:tcPr>
          <w:p w:rsidR="00320381" w:rsidRPr="00E96F9C" w:rsidRDefault="00320381" w:rsidP="002A72AE">
            <w:pPr>
              <w:jc w:val="right"/>
              <w:rPr>
                <w:rFonts w:ascii="Times New Roman" w:eastAsia="Times New Roman" w:hAnsi="Times New Roman" w:cs="Times New Roman"/>
                <w:b/>
                <w:bCs/>
                <w:sz w:val="24"/>
                <w:szCs w:val="24"/>
              </w:rPr>
            </w:pPr>
            <w:r w:rsidRPr="00E96F9C">
              <w:rPr>
                <w:rFonts w:ascii="Times New Roman" w:eastAsia="Times New Roman" w:hAnsi="Times New Roman" w:cs="Times New Roman"/>
                <w:b/>
                <w:bCs/>
                <w:sz w:val="24"/>
                <w:szCs w:val="24"/>
              </w:rPr>
              <w:t>8</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7F2D1A" w:rsidRDefault="00320381" w:rsidP="00434281">
            <w:pPr>
              <w:rPr>
                <w:rFonts w:ascii="Times New Roman" w:eastAsia="Times New Roman" w:hAnsi="Times New Roman" w:cs="Times New Roman"/>
                <w:b/>
                <w:bCs/>
                <w:sz w:val="24"/>
                <w:szCs w:val="24"/>
              </w:rPr>
            </w:pPr>
            <w:r w:rsidRPr="00D4598D">
              <w:rPr>
                <w:rFonts w:ascii="Times New Roman" w:eastAsia="Times New Roman" w:hAnsi="Times New Roman" w:cs="Times New Roman"/>
                <w:b/>
                <w:bCs/>
                <w:sz w:val="24"/>
                <w:szCs w:val="24"/>
              </w:rPr>
              <w:t xml:space="preserve">Лабораторная работа 3.  </w:t>
            </w:r>
          </w:p>
        </w:tc>
        <w:tc>
          <w:tcPr>
            <w:tcW w:w="1984" w:type="dxa"/>
            <w:vMerge w:val="restart"/>
          </w:tcPr>
          <w:p w:rsidR="00320381" w:rsidRDefault="00320381" w:rsidP="002A72AE">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D4598D" w:rsidRDefault="00320381" w:rsidP="00434281">
            <w:pPr>
              <w:rPr>
                <w:rFonts w:ascii="Times New Roman" w:eastAsia="Times New Roman" w:hAnsi="Times New Roman" w:cs="Times New Roman"/>
                <w:sz w:val="24"/>
                <w:szCs w:val="24"/>
              </w:rPr>
            </w:pPr>
            <w:r w:rsidRPr="00D4598D">
              <w:rPr>
                <w:rFonts w:ascii="Times New Roman" w:eastAsia="Times New Roman" w:hAnsi="Times New Roman" w:cs="Times New Roman"/>
                <w:sz w:val="24"/>
                <w:szCs w:val="24"/>
              </w:rPr>
              <w:t>Приготовление, оформление и отпуск холодных супов</w:t>
            </w:r>
          </w:p>
        </w:tc>
        <w:tc>
          <w:tcPr>
            <w:tcW w:w="1984" w:type="dxa"/>
            <w:vMerge/>
          </w:tcPr>
          <w:p w:rsidR="00320381" w:rsidRPr="00C0720C" w:rsidRDefault="00320381" w:rsidP="002A72AE">
            <w:pPr>
              <w:jc w:val="cente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D4598D" w:rsidRDefault="00320381" w:rsidP="00434281">
            <w:pPr>
              <w:rPr>
                <w:rFonts w:ascii="Times New Roman" w:eastAsia="Times New Roman" w:hAnsi="Times New Roman" w:cs="Times New Roman"/>
                <w:sz w:val="24"/>
                <w:szCs w:val="24"/>
              </w:rPr>
            </w:pPr>
            <w:r w:rsidRPr="00D4598D">
              <w:rPr>
                <w:rFonts w:ascii="Times New Roman" w:eastAsia="Times New Roman" w:hAnsi="Times New Roman" w:cs="Times New Roman"/>
                <w:b/>
                <w:bCs/>
                <w:sz w:val="24"/>
                <w:szCs w:val="24"/>
              </w:rPr>
              <w:t xml:space="preserve">Лабораторная работа </w:t>
            </w:r>
            <w:r>
              <w:rPr>
                <w:rFonts w:ascii="Times New Roman" w:eastAsia="Times New Roman" w:hAnsi="Times New Roman" w:cs="Times New Roman"/>
                <w:b/>
                <w:bCs/>
                <w:sz w:val="24"/>
                <w:szCs w:val="24"/>
              </w:rPr>
              <w:t>4</w:t>
            </w:r>
            <w:r w:rsidRPr="00D4598D">
              <w:rPr>
                <w:rFonts w:ascii="Times New Roman" w:eastAsia="Times New Roman" w:hAnsi="Times New Roman" w:cs="Times New Roman"/>
                <w:b/>
                <w:bCs/>
                <w:sz w:val="24"/>
                <w:szCs w:val="24"/>
              </w:rPr>
              <w:t xml:space="preserve">.  </w:t>
            </w:r>
          </w:p>
        </w:tc>
        <w:tc>
          <w:tcPr>
            <w:tcW w:w="1984" w:type="dxa"/>
            <w:vMerge w:val="restart"/>
          </w:tcPr>
          <w:p w:rsidR="00320381" w:rsidRPr="00C0720C" w:rsidRDefault="00320381" w:rsidP="002A72AE">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c>
          <w:tcPr>
            <w:tcW w:w="3114" w:type="dxa"/>
            <w:vMerge/>
          </w:tcPr>
          <w:p w:rsidR="00320381" w:rsidRPr="0099611A" w:rsidRDefault="00320381" w:rsidP="00434281">
            <w:pPr>
              <w:rPr>
                <w:rFonts w:ascii="Times New Roman" w:eastAsia="Calibri" w:hAnsi="Times New Roman" w:cs="Times New Roman"/>
                <w:b/>
                <w:bCs/>
                <w:sz w:val="24"/>
                <w:szCs w:val="24"/>
              </w:rPr>
            </w:pPr>
            <w:bookmarkStart w:id="5" w:name="_Hlk41416899"/>
          </w:p>
        </w:tc>
        <w:tc>
          <w:tcPr>
            <w:tcW w:w="8647" w:type="dxa"/>
            <w:gridSpan w:val="6"/>
          </w:tcPr>
          <w:p w:rsidR="00320381" w:rsidRPr="00B953B5" w:rsidRDefault="00320381" w:rsidP="00434281">
            <w:pPr>
              <w:jc w:val="both"/>
              <w:rPr>
                <w:rFonts w:ascii="Times New Roman" w:eastAsia="Times New Roman" w:hAnsi="Times New Roman" w:cs="Times New Roman"/>
                <w:color w:val="000000"/>
                <w:sz w:val="24"/>
                <w:szCs w:val="24"/>
              </w:rPr>
            </w:pPr>
            <w:r w:rsidRPr="00D4598D">
              <w:rPr>
                <w:rFonts w:ascii="Times New Roman" w:eastAsia="MS Mincho" w:hAnsi="Times New Roman" w:cs="Times New Roman"/>
                <w:sz w:val="24"/>
                <w:szCs w:val="24"/>
              </w:rPr>
              <w:t>Приготовление, оформление и отпуск региональных супов</w:t>
            </w:r>
          </w:p>
        </w:tc>
        <w:tc>
          <w:tcPr>
            <w:tcW w:w="1984" w:type="dxa"/>
            <w:vMerge/>
          </w:tcPr>
          <w:p w:rsidR="00320381" w:rsidRPr="00C0720C" w:rsidRDefault="00320381" w:rsidP="00434281">
            <w:pP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bookmarkEnd w:id="5"/>
      <w:tr w:rsidR="00320381" w:rsidRPr="0099611A" w:rsidTr="005B31AF">
        <w:tc>
          <w:tcPr>
            <w:tcW w:w="11761" w:type="dxa"/>
            <w:gridSpan w:val="7"/>
            <w:hideMark/>
          </w:tcPr>
          <w:p w:rsidR="00320381" w:rsidRPr="003C6E50" w:rsidRDefault="00320381" w:rsidP="000F6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rPr>
            </w:pPr>
            <w:r w:rsidRPr="003C6E50">
              <w:rPr>
                <w:rFonts w:ascii="Times New Roman" w:eastAsia="Times New Roman" w:hAnsi="Times New Roman" w:cs="Times New Roman"/>
                <w:b/>
                <w:sz w:val="24"/>
                <w:szCs w:val="24"/>
              </w:rPr>
              <w:t>Раздел модуля 3. Приготовление и подготовка к реализации горячих соусов разнообразного ассортимента</w:t>
            </w:r>
            <w:r w:rsidRPr="003C6E50">
              <w:rPr>
                <w:rFonts w:ascii="Times New Roman" w:eastAsia="Times New Roman" w:hAnsi="Times New Roman" w:cs="Times New Roman"/>
                <w:b/>
                <w:sz w:val="24"/>
                <w:szCs w:val="24"/>
              </w:rPr>
              <w:tab/>
            </w:r>
          </w:p>
        </w:tc>
        <w:tc>
          <w:tcPr>
            <w:tcW w:w="1984" w:type="dxa"/>
            <w:hideMark/>
          </w:tcPr>
          <w:p w:rsidR="00320381" w:rsidRPr="00772D16" w:rsidRDefault="00320381" w:rsidP="000F6572">
            <w:pPr>
              <w:jc w:val="center"/>
              <w:rPr>
                <w:rFonts w:ascii="Times New Roman" w:eastAsia="Times New Roman" w:hAnsi="Times New Roman" w:cs="Times New Roman"/>
                <w:b/>
                <w:bCs/>
                <w:sz w:val="24"/>
                <w:szCs w:val="24"/>
              </w:rPr>
            </w:pPr>
          </w:p>
        </w:tc>
        <w:tc>
          <w:tcPr>
            <w:tcW w:w="1440" w:type="dxa"/>
          </w:tcPr>
          <w:p w:rsidR="00B245BB" w:rsidRPr="0099611A" w:rsidRDefault="00B245BB" w:rsidP="009D48F0">
            <w:pPr>
              <w:rPr>
                <w:rFonts w:ascii="Times New Roman" w:eastAsia="Times New Roman" w:hAnsi="Times New Roman" w:cs="Times New Roman"/>
                <w:sz w:val="24"/>
                <w:szCs w:val="24"/>
              </w:rPr>
            </w:pPr>
          </w:p>
        </w:tc>
      </w:tr>
      <w:tr w:rsidR="00320381" w:rsidRPr="0099611A" w:rsidTr="005B31AF">
        <w:trPr>
          <w:trHeight w:val="341"/>
        </w:trPr>
        <w:tc>
          <w:tcPr>
            <w:tcW w:w="3114" w:type="dxa"/>
            <w:vMerge w:val="restart"/>
            <w:hideMark/>
          </w:tcPr>
          <w:p w:rsidR="00320381" w:rsidRPr="003C6E50" w:rsidRDefault="00320381" w:rsidP="00434281">
            <w:pPr>
              <w:rPr>
                <w:rFonts w:ascii="Times New Roman" w:eastAsia="MS Mincho" w:hAnsi="Times New Roman" w:cs="Times New Roman"/>
                <w:b/>
                <w:bCs/>
                <w:iCs/>
                <w:sz w:val="24"/>
                <w:szCs w:val="24"/>
              </w:rPr>
            </w:pPr>
            <w:r w:rsidRPr="003C6E50">
              <w:rPr>
                <w:rFonts w:ascii="Times New Roman" w:eastAsia="MS Mincho" w:hAnsi="Times New Roman" w:cs="Times New Roman"/>
                <w:b/>
                <w:bCs/>
                <w:iCs/>
                <w:sz w:val="24"/>
                <w:szCs w:val="24"/>
              </w:rPr>
              <w:t xml:space="preserve">Тема 3.1. </w:t>
            </w:r>
          </w:p>
          <w:p w:rsidR="00320381" w:rsidRPr="003C6E50" w:rsidRDefault="00320381" w:rsidP="000F6572">
            <w:pPr>
              <w:jc w:val="both"/>
              <w:rPr>
                <w:rFonts w:ascii="Times New Roman" w:eastAsia="MS Mincho" w:hAnsi="Times New Roman" w:cs="Times New Roman"/>
                <w:bCs/>
                <w:iCs/>
                <w:sz w:val="24"/>
                <w:szCs w:val="24"/>
              </w:rPr>
            </w:pPr>
            <w:r w:rsidRPr="003C6E50">
              <w:rPr>
                <w:rFonts w:ascii="Times New Roman" w:eastAsia="MS Mincho" w:hAnsi="Times New Roman" w:cs="Times New Roman"/>
                <w:bCs/>
                <w:iCs/>
                <w:sz w:val="24"/>
                <w:szCs w:val="24"/>
              </w:rPr>
              <w:t>Классификация,</w:t>
            </w:r>
          </w:p>
          <w:p w:rsidR="00320381" w:rsidRPr="007B1A6C" w:rsidRDefault="00320381" w:rsidP="000F6572">
            <w:pPr>
              <w:jc w:val="both"/>
              <w:rPr>
                <w:rFonts w:ascii="Times New Roman" w:eastAsia="Calibri" w:hAnsi="Times New Roman" w:cs="Times New Roman"/>
                <w:sz w:val="24"/>
                <w:szCs w:val="24"/>
              </w:rPr>
            </w:pPr>
            <w:r w:rsidRPr="003C6E50">
              <w:rPr>
                <w:rFonts w:ascii="Times New Roman" w:eastAsia="MS Mincho" w:hAnsi="Times New Roman" w:cs="Times New Roman"/>
                <w:bCs/>
                <w:iCs/>
                <w:sz w:val="24"/>
                <w:szCs w:val="24"/>
              </w:rPr>
              <w:t>ассортимент, значение в питании горячих соусов</w:t>
            </w:r>
          </w:p>
        </w:tc>
        <w:tc>
          <w:tcPr>
            <w:tcW w:w="8647" w:type="dxa"/>
            <w:gridSpan w:val="6"/>
          </w:tcPr>
          <w:p w:rsidR="00320381" w:rsidRPr="007B1A6C" w:rsidRDefault="00320381" w:rsidP="00434281">
            <w:pPr>
              <w:rPr>
                <w:rFonts w:ascii="Times New Roman" w:eastAsia="Calibri"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hideMark/>
          </w:tcPr>
          <w:p w:rsidR="00320381" w:rsidRPr="00337DE7" w:rsidRDefault="004667F8"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2A72AE">
              <w:rPr>
                <w:rFonts w:ascii="Times New Roman" w:eastAsia="Times New Roman" w:hAnsi="Times New Roman" w:cs="Times New Roman"/>
                <w:b/>
                <w:bCs/>
                <w:sz w:val="24"/>
                <w:szCs w:val="24"/>
              </w:rPr>
              <w:t>/-/-</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320381"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4667F8" w:rsidRPr="0099611A" w:rsidTr="00546017">
        <w:trPr>
          <w:trHeight w:val="1380"/>
        </w:trPr>
        <w:tc>
          <w:tcPr>
            <w:tcW w:w="3114" w:type="dxa"/>
            <w:vMerge/>
          </w:tcPr>
          <w:p w:rsidR="004667F8" w:rsidRPr="0099611A" w:rsidRDefault="004667F8" w:rsidP="00434281">
            <w:pPr>
              <w:rPr>
                <w:rFonts w:ascii="Times New Roman" w:eastAsia="Calibri" w:hAnsi="Times New Roman" w:cs="Times New Roman"/>
                <w:b/>
                <w:bCs/>
                <w:sz w:val="24"/>
                <w:szCs w:val="24"/>
              </w:rPr>
            </w:pPr>
          </w:p>
        </w:tc>
        <w:tc>
          <w:tcPr>
            <w:tcW w:w="681" w:type="dxa"/>
            <w:gridSpan w:val="5"/>
          </w:tcPr>
          <w:p w:rsidR="004667F8" w:rsidRDefault="004667F8" w:rsidP="0043428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4667F8" w:rsidRDefault="004667F8" w:rsidP="000F6572">
            <w:pPr>
              <w:jc w:val="both"/>
              <w:rPr>
                <w:rFonts w:ascii="Times New Roman" w:eastAsia="Calibri" w:hAnsi="Times New Roman" w:cs="Times New Roman"/>
                <w:sz w:val="24"/>
                <w:szCs w:val="24"/>
              </w:rPr>
            </w:pPr>
            <w:r w:rsidRPr="003C6E50">
              <w:rPr>
                <w:rFonts w:ascii="Times New Roman" w:eastAsia="MS Mincho" w:hAnsi="Times New Roman" w:cs="Times New Roman"/>
                <w:sz w:val="24"/>
                <w:szCs w:val="24"/>
              </w:rPr>
              <w:t xml:space="preserve">Классификация, ассортимент, пищевая ценность, значение в </w:t>
            </w:r>
            <w:r w:rsidR="00672646" w:rsidRPr="003C6E50">
              <w:rPr>
                <w:rFonts w:ascii="Times New Roman" w:eastAsia="MS Mincho" w:hAnsi="Times New Roman" w:cs="Times New Roman"/>
                <w:sz w:val="24"/>
                <w:szCs w:val="24"/>
              </w:rPr>
              <w:t>питании горячих</w:t>
            </w:r>
            <w:r w:rsidRPr="003C6E50">
              <w:rPr>
                <w:rFonts w:ascii="Times New Roman" w:eastAsia="MS Mincho" w:hAnsi="Times New Roman" w:cs="Times New Roman"/>
                <w:sz w:val="24"/>
                <w:szCs w:val="24"/>
              </w:rPr>
              <w:t xml:space="preserve"> соусов</w:t>
            </w:r>
          </w:p>
          <w:p w:rsidR="004667F8" w:rsidRDefault="004667F8" w:rsidP="000F6572">
            <w:pPr>
              <w:jc w:val="both"/>
              <w:rPr>
                <w:rFonts w:ascii="Times New Roman" w:eastAsia="Calibri" w:hAnsi="Times New Roman" w:cs="Times New Roman"/>
                <w:sz w:val="24"/>
                <w:szCs w:val="24"/>
              </w:rPr>
            </w:pPr>
            <w:r w:rsidRPr="003C6E50">
              <w:rPr>
                <w:rFonts w:ascii="Times New Roman" w:eastAsia="MS Mincho" w:hAnsi="Times New Roman" w:cs="Times New Roman"/>
                <w:sz w:val="24"/>
                <w:szCs w:val="24"/>
              </w:rPr>
              <w:t>Ассортимент, требования к качеству, условия и сроки хранения, кулинарное назначение концентратов для соусов и готовых соусов промышленного производства</w:t>
            </w:r>
          </w:p>
        </w:tc>
        <w:tc>
          <w:tcPr>
            <w:tcW w:w="1984" w:type="dxa"/>
            <w:vAlign w:val="center"/>
          </w:tcPr>
          <w:p w:rsidR="004667F8" w:rsidRPr="00C0720C" w:rsidRDefault="004667F8"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4667F8" w:rsidRPr="0099611A" w:rsidRDefault="004667F8" w:rsidP="00434281">
            <w:pPr>
              <w:rPr>
                <w:rFonts w:ascii="Times New Roman" w:eastAsia="Times New Roman" w:hAnsi="Times New Roman" w:cs="Times New Roman"/>
                <w:sz w:val="24"/>
                <w:szCs w:val="24"/>
              </w:rPr>
            </w:pPr>
          </w:p>
        </w:tc>
      </w:tr>
      <w:tr w:rsidR="00320381" w:rsidRPr="0099611A" w:rsidTr="00434281">
        <w:trPr>
          <w:trHeight w:val="253"/>
        </w:trPr>
        <w:tc>
          <w:tcPr>
            <w:tcW w:w="3114" w:type="dxa"/>
            <w:vMerge w:val="restart"/>
          </w:tcPr>
          <w:p w:rsidR="00320381" w:rsidRPr="003C6E50" w:rsidRDefault="00320381" w:rsidP="00434281">
            <w:pPr>
              <w:rPr>
                <w:rFonts w:ascii="Times New Roman" w:eastAsia="MS Mincho" w:hAnsi="Times New Roman" w:cs="Times New Roman"/>
                <w:b/>
                <w:bCs/>
                <w:iCs/>
                <w:sz w:val="24"/>
                <w:szCs w:val="24"/>
              </w:rPr>
            </w:pPr>
            <w:r w:rsidRPr="003C6E50">
              <w:rPr>
                <w:rFonts w:ascii="Times New Roman" w:eastAsia="MS Mincho" w:hAnsi="Times New Roman" w:cs="Times New Roman"/>
                <w:b/>
                <w:bCs/>
                <w:iCs/>
                <w:sz w:val="24"/>
                <w:szCs w:val="24"/>
              </w:rPr>
              <w:t xml:space="preserve">Тема 3.2. </w:t>
            </w:r>
          </w:p>
          <w:p w:rsidR="00320381" w:rsidRPr="0099611A" w:rsidRDefault="00320381" w:rsidP="006D2640">
            <w:pPr>
              <w:jc w:val="both"/>
              <w:rPr>
                <w:rFonts w:ascii="Times New Roman" w:eastAsia="Calibri" w:hAnsi="Times New Roman" w:cs="Times New Roman"/>
                <w:b/>
                <w:bCs/>
                <w:sz w:val="24"/>
                <w:szCs w:val="24"/>
              </w:rPr>
            </w:pPr>
            <w:r w:rsidRPr="003C6E50">
              <w:rPr>
                <w:rFonts w:ascii="Times New Roman" w:eastAsia="Times New Roman" w:hAnsi="Times New Roman" w:cs="Times New Roman"/>
                <w:bCs/>
                <w:iCs/>
                <w:sz w:val="24"/>
                <w:szCs w:val="24"/>
              </w:rPr>
              <w:lastRenderedPageBreak/>
              <w:t xml:space="preserve">Приготовление, подготовка к реализации соусов на муке </w:t>
            </w:r>
            <w:r w:rsidRPr="003C6E50">
              <w:rPr>
                <w:rFonts w:ascii="Times New Roman" w:eastAsia="MS Mincho" w:hAnsi="Times New Roman" w:cs="Times New Roman"/>
                <w:bCs/>
                <w:iCs/>
                <w:sz w:val="24"/>
                <w:szCs w:val="24"/>
              </w:rPr>
              <w:t>Приготовление отдельных компонентов для соусов и соусных полуфабрикатов</w:t>
            </w:r>
          </w:p>
        </w:tc>
        <w:tc>
          <w:tcPr>
            <w:tcW w:w="8647" w:type="dxa"/>
            <w:gridSpan w:val="6"/>
          </w:tcPr>
          <w:p w:rsidR="00320381" w:rsidRPr="003C6E50" w:rsidRDefault="00320381" w:rsidP="00434281">
            <w:pPr>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lastRenderedPageBreak/>
              <w:t>Содержание</w:t>
            </w:r>
            <w:r>
              <w:rPr>
                <w:rFonts w:ascii="Times New Roman" w:eastAsia="Calibri" w:hAnsi="Times New Roman" w:cs="Times New Roman"/>
                <w:b/>
                <w:bCs/>
                <w:sz w:val="24"/>
                <w:szCs w:val="24"/>
              </w:rPr>
              <w:t xml:space="preserve"> учебного материала</w:t>
            </w:r>
          </w:p>
        </w:tc>
        <w:tc>
          <w:tcPr>
            <w:tcW w:w="1984" w:type="dxa"/>
            <w:vAlign w:val="center"/>
          </w:tcPr>
          <w:p w:rsidR="00320381" w:rsidRDefault="00546017"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1D1A53">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/1</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lastRenderedPageBreak/>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320381"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546017" w:rsidRPr="0099611A" w:rsidTr="00546017">
        <w:trPr>
          <w:trHeight w:val="3036"/>
        </w:trPr>
        <w:tc>
          <w:tcPr>
            <w:tcW w:w="3114" w:type="dxa"/>
            <w:vMerge/>
          </w:tcPr>
          <w:p w:rsidR="00546017" w:rsidRPr="0099611A" w:rsidRDefault="00546017" w:rsidP="00434281">
            <w:pPr>
              <w:rPr>
                <w:rFonts w:ascii="Times New Roman" w:eastAsia="Calibri" w:hAnsi="Times New Roman" w:cs="Times New Roman"/>
                <w:b/>
                <w:bCs/>
                <w:sz w:val="24"/>
                <w:szCs w:val="24"/>
              </w:rPr>
            </w:pPr>
          </w:p>
        </w:tc>
        <w:tc>
          <w:tcPr>
            <w:tcW w:w="681" w:type="dxa"/>
            <w:gridSpan w:val="5"/>
          </w:tcPr>
          <w:p w:rsidR="00546017" w:rsidRDefault="00546017" w:rsidP="0043428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546017" w:rsidRPr="003C6E50" w:rsidRDefault="00546017" w:rsidP="006D2640">
            <w:pPr>
              <w:jc w:val="both"/>
              <w:rPr>
                <w:rFonts w:ascii="Times New Roman" w:eastAsia="MS Mincho" w:hAnsi="Times New Roman" w:cs="Times New Roman"/>
                <w:sz w:val="24"/>
                <w:szCs w:val="24"/>
              </w:rPr>
            </w:pPr>
            <w:r w:rsidRPr="006D2640">
              <w:rPr>
                <w:rFonts w:ascii="Times New Roman" w:eastAsia="MS Mincho" w:hAnsi="Times New Roman" w:cs="Times New Roman"/>
                <w:b/>
                <w:sz w:val="24"/>
                <w:szCs w:val="24"/>
              </w:rPr>
              <w:t>Характеристика, правила выбора, требования к качеству основных продуктов и дополнительных ингредиентов</w:t>
            </w:r>
            <w:r w:rsidRPr="003C6E50">
              <w:rPr>
                <w:rFonts w:ascii="Times New Roman" w:eastAsia="MS Mincho" w:hAnsi="Times New Roman" w:cs="Times New Roman"/>
                <w:sz w:val="24"/>
                <w:szCs w:val="24"/>
              </w:rPr>
              <w:t xml:space="preserve"> нужного типа, качества и количества в соответствии с технологическими требованиями к компонентам для соусов и соусным полуфабрикатам</w:t>
            </w:r>
          </w:p>
          <w:p w:rsidR="00546017" w:rsidRPr="003C6E50" w:rsidRDefault="00546017" w:rsidP="006D2640">
            <w:pPr>
              <w:jc w:val="both"/>
              <w:rPr>
                <w:rFonts w:ascii="Times New Roman" w:eastAsia="MS Mincho" w:hAnsi="Times New Roman" w:cs="Times New Roman"/>
                <w:sz w:val="24"/>
                <w:szCs w:val="24"/>
              </w:rPr>
            </w:pPr>
            <w:r w:rsidRPr="006D2640">
              <w:rPr>
                <w:rFonts w:ascii="Times New Roman" w:eastAsia="MS Mincho" w:hAnsi="Times New Roman" w:cs="Times New Roman"/>
                <w:b/>
                <w:sz w:val="24"/>
                <w:szCs w:val="24"/>
              </w:rPr>
              <w:t>Методы приготовления, органолептические способы определения степени готовности отдельных компонентов для соусов и соусных полуфабрикатов</w:t>
            </w:r>
            <w:r w:rsidRPr="003C6E50">
              <w:rPr>
                <w:rFonts w:ascii="Times New Roman" w:eastAsia="MS Mincho" w:hAnsi="Times New Roman" w:cs="Times New Roman"/>
                <w:sz w:val="24"/>
                <w:szCs w:val="24"/>
              </w:rPr>
              <w:t xml:space="preserve"> в соответствии с методами приготовления, типом основных продуктов и технологическими требованиями к соусу. Условия хранения и назначение соусных полуфабрикатов, правила охлаждения и замораживания, размораживания и разогрева отдельных компонентов для соусов, соусных полуфабрикатов и готовых соусов</w:t>
            </w:r>
          </w:p>
        </w:tc>
        <w:tc>
          <w:tcPr>
            <w:tcW w:w="1984" w:type="dxa"/>
            <w:vMerge w:val="restart"/>
            <w:vAlign w:val="center"/>
          </w:tcPr>
          <w:p w:rsidR="00546017" w:rsidRPr="00C0720C" w:rsidRDefault="00546017"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546017" w:rsidRPr="0099611A" w:rsidTr="00546017">
        <w:trPr>
          <w:trHeight w:val="2208"/>
        </w:trPr>
        <w:tc>
          <w:tcPr>
            <w:tcW w:w="3114" w:type="dxa"/>
            <w:vMerge/>
          </w:tcPr>
          <w:p w:rsidR="00546017" w:rsidRPr="0099611A" w:rsidRDefault="00546017" w:rsidP="00434281">
            <w:pPr>
              <w:rPr>
                <w:rFonts w:ascii="Times New Roman" w:eastAsia="Calibri" w:hAnsi="Times New Roman" w:cs="Times New Roman"/>
                <w:b/>
                <w:bCs/>
                <w:sz w:val="24"/>
                <w:szCs w:val="24"/>
              </w:rPr>
            </w:pPr>
          </w:p>
        </w:tc>
        <w:tc>
          <w:tcPr>
            <w:tcW w:w="681" w:type="dxa"/>
            <w:gridSpan w:val="5"/>
          </w:tcPr>
          <w:p w:rsidR="00546017" w:rsidRDefault="00546017" w:rsidP="0043428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966" w:type="dxa"/>
          </w:tcPr>
          <w:p w:rsidR="00546017" w:rsidRPr="003C6E50" w:rsidRDefault="00546017" w:rsidP="004667F8">
            <w:pPr>
              <w:jc w:val="both"/>
              <w:rPr>
                <w:rFonts w:ascii="Times New Roman" w:eastAsia="MS Mincho" w:hAnsi="Times New Roman" w:cs="Times New Roman"/>
                <w:sz w:val="24"/>
                <w:szCs w:val="24"/>
              </w:rPr>
            </w:pPr>
            <w:r w:rsidRPr="003C6E50">
              <w:rPr>
                <w:rFonts w:ascii="Times New Roman" w:eastAsia="MS Mincho" w:hAnsi="Times New Roman" w:cs="Times New Roman"/>
                <w:sz w:val="24"/>
                <w:szCs w:val="24"/>
              </w:rPr>
              <w:t>Приготовление, кулинарное назначение, требования к качеству, условия и сроки хранения соуса красного основного</w:t>
            </w:r>
            <w:r>
              <w:rPr>
                <w:rFonts w:ascii="Times New Roman" w:eastAsia="MS Mincho" w:hAnsi="Times New Roman" w:cs="Times New Roman"/>
                <w:sz w:val="24"/>
                <w:szCs w:val="24"/>
              </w:rPr>
              <w:t xml:space="preserve">, </w:t>
            </w:r>
            <w:r w:rsidRPr="00361329">
              <w:rPr>
                <w:rFonts w:ascii="Times New Roman" w:eastAsia="MS Mincho" w:hAnsi="Times New Roman" w:cs="Times New Roman"/>
                <w:sz w:val="24"/>
                <w:szCs w:val="24"/>
              </w:rPr>
              <w:t>соуса белого основного</w:t>
            </w:r>
            <w:r>
              <w:rPr>
                <w:rFonts w:ascii="Times New Roman" w:eastAsia="MS Mincho" w:hAnsi="Times New Roman" w:cs="Times New Roman"/>
                <w:sz w:val="24"/>
                <w:szCs w:val="24"/>
              </w:rPr>
              <w:t xml:space="preserve">, </w:t>
            </w:r>
            <w:r w:rsidRPr="00361329">
              <w:rPr>
                <w:rFonts w:ascii="Times New Roman" w:eastAsia="MS Mincho" w:hAnsi="Times New Roman" w:cs="Times New Roman"/>
                <w:sz w:val="24"/>
                <w:szCs w:val="24"/>
              </w:rPr>
              <w:t>соусов</w:t>
            </w:r>
            <w:r>
              <w:rPr>
                <w:rFonts w:ascii="Times New Roman" w:eastAsia="MS Mincho" w:hAnsi="Times New Roman" w:cs="Times New Roman"/>
                <w:sz w:val="24"/>
                <w:szCs w:val="24"/>
              </w:rPr>
              <w:t xml:space="preserve"> </w:t>
            </w:r>
            <w:r w:rsidRPr="00361329">
              <w:rPr>
                <w:rFonts w:ascii="Times New Roman" w:eastAsia="MS Mincho" w:hAnsi="Times New Roman" w:cs="Times New Roman"/>
                <w:sz w:val="24"/>
                <w:szCs w:val="24"/>
              </w:rPr>
              <w:t>грибного, молочного, сметанного и их производных</w:t>
            </w:r>
            <w:r>
              <w:rPr>
                <w:rFonts w:ascii="Times New Roman" w:eastAsia="MS Mincho" w:hAnsi="Times New Roman" w:cs="Times New Roman"/>
                <w:sz w:val="24"/>
                <w:szCs w:val="24"/>
              </w:rPr>
              <w:t>.</w:t>
            </w:r>
          </w:p>
          <w:p w:rsidR="00546017" w:rsidRPr="003C6E50" w:rsidRDefault="00546017" w:rsidP="006D2640">
            <w:pPr>
              <w:jc w:val="both"/>
              <w:rPr>
                <w:rFonts w:ascii="Times New Roman" w:eastAsia="MS Mincho" w:hAnsi="Times New Roman" w:cs="Times New Roman"/>
                <w:sz w:val="24"/>
                <w:szCs w:val="24"/>
              </w:rPr>
            </w:pPr>
            <w:r w:rsidRPr="006D2640">
              <w:rPr>
                <w:rFonts w:ascii="Times New Roman" w:eastAsia="MS Mincho" w:hAnsi="Times New Roman" w:cs="Times New Roman"/>
                <w:b/>
                <w:sz w:val="24"/>
                <w:szCs w:val="24"/>
              </w:rPr>
              <w:t>Приготовление, кулинарное назначение, требования к качеству, условия и сроки хранения соусов на основе концентратов промышленного производства</w:t>
            </w:r>
            <w:r>
              <w:rPr>
                <w:rFonts w:ascii="Times New Roman" w:eastAsia="MS Mincho" w:hAnsi="Times New Roman" w:cs="Times New Roman"/>
                <w:sz w:val="24"/>
                <w:szCs w:val="24"/>
              </w:rPr>
              <w:t xml:space="preserve">. </w:t>
            </w:r>
            <w:r w:rsidRPr="00361329">
              <w:rPr>
                <w:rFonts w:ascii="Times New Roman" w:eastAsia="MS Mincho" w:hAnsi="Times New Roman" w:cs="Times New Roman"/>
                <w:sz w:val="24"/>
                <w:szCs w:val="24"/>
              </w:rPr>
              <w:t>Порционирования, упаковка для отпуска на вынос или транспортирования горячих соусов. Приемы оформления тарелки соусами</w:t>
            </w:r>
            <w:r>
              <w:rPr>
                <w:rFonts w:ascii="Times New Roman" w:eastAsia="MS Mincho" w:hAnsi="Times New Roman" w:cs="Times New Roman"/>
                <w:sz w:val="24"/>
                <w:szCs w:val="24"/>
              </w:rPr>
              <w:t>.</w:t>
            </w:r>
          </w:p>
        </w:tc>
        <w:tc>
          <w:tcPr>
            <w:tcW w:w="1984" w:type="dxa"/>
            <w:vMerge/>
            <w:vAlign w:val="center"/>
          </w:tcPr>
          <w:p w:rsidR="00546017" w:rsidRPr="00C0720C" w:rsidRDefault="00546017" w:rsidP="00546017">
            <w:pPr>
              <w:rPr>
                <w:rFonts w:ascii="Times New Roman" w:eastAsia="Times New Roman" w:hAnsi="Times New Roman" w:cs="Times New Roman"/>
                <w:sz w:val="24"/>
                <w:szCs w:val="24"/>
              </w:rPr>
            </w:pP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320381" w:rsidRPr="0099611A" w:rsidTr="006D2640">
        <w:trPr>
          <w:trHeight w:val="165"/>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Default="00320381" w:rsidP="006D2640">
            <w:pPr>
              <w:jc w:val="both"/>
              <w:rPr>
                <w:rFonts w:ascii="Times New Roman" w:eastAsia="MS Mincho" w:hAnsi="Times New Roman" w:cs="Times New Roman"/>
                <w:sz w:val="24"/>
                <w:szCs w:val="24"/>
              </w:rPr>
            </w:pPr>
            <w:r w:rsidRPr="00541A5F">
              <w:rPr>
                <w:rFonts w:ascii="Times New Roman" w:hAnsi="Times New Roman" w:cs="Times New Roman"/>
                <w:b/>
                <w:bCs/>
                <w:sz w:val="24"/>
                <w:szCs w:val="24"/>
              </w:rPr>
              <w:t>Самостоятельная работа</w:t>
            </w:r>
          </w:p>
        </w:tc>
        <w:tc>
          <w:tcPr>
            <w:tcW w:w="1984" w:type="dxa"/>
            <w:vMerge w:val="restart"/>
          </w:tcPr>
          <w:p w:rsidR="00320381" w:rsidRPr="006D2640" w:rsidRDefault="00546017" w:rsidP="006D2640">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6D2640">
        <w:trPr>
          <w:trHeight w:val="156"/>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Default="00320381" w:rsidP="006D2640">
            <w:pPr>
              <w:jc w:val="both"/>
              <w:rPr>
                <w:rFonts w:ascii="Times New Roman" w:eastAsia="MS Mincho" w:hAnsi="Times New Roman" w:cs="Times New Roman"/>
                <w:sz w:val="24"/>
                <w:szCs w:val="24"/>
              </w:rPr>
            </w:pPr>
            <w:r>
              <w:rPr>
                <w:rFonts w:ascii="Times New Roman" w:eastAsia="MS Mincho" w:hAnsi="Times New Roman" w:cs="Times New Roman"/>
                <w:sz w:val="24"/>
                <w:szCs w:val="24"/>
              </w:rPr>
              <w:t>Составить алгоритм приготовления красного основного соуса и белого основного соуса.</w:t>
            </w:r>
          </w:p>
        </w:tc>
        <w:tc>
          <w:tcPr>
            <w:tcW w:w="1984" w:type="dxa"/>
            <w:vMerge/>
          </w:tcPr>
          <w:p w:rsidR="00320381" w:rsidRDefault="00320381" w:rsidP="00434281">
            <w:pP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rPr>
          <w:trHeight w:val="335"/>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8C46C6" w:rsidRDefault="00320381" w:rsidP="00434281">
            <w:pPr>
              <w:rPr>
                <w:rFonts w:ascii="Times New Roman" w:eastAsia="MS Mincho" w:hAnsi="Times New Roman" w:cs="Times New Roman"/>
                <w:b/>
                <w:bCs/>
                <w:sz w:val="24"/>
                <w:szCs w:val="24"/>
              </w:rPr>
            </w:pPr>
            <w:r w:rsidRPr="008C46C6">
              <w:rPr>
                <w:rFonts w:ascii="Times New Roman" w:eastAsia="MS Mincho" w:hAnsi="Times New Roman" w:cs="Times New Roman"/>
                <w:b/>
                <w:bCs/>
                <w:sz w:val="24"/>
                <w:szCs w:val="24"/>
              </w:rPr>
              <w:t>Тематика практических занятий и лабораторных работ</w:t>
            </w:r>
          </w:p>
        </w:tc>
        <w:tc>
          <w:tcPr>
            <w:tcW w:w="1984" w:type="dxa"/>
          </w:tcPr>
          <w:p w:rsidR="00320381" w:rsidRDefault="001D1A53"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rPr>
          <w:trHeight w:val="269"/>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3C6E50" w:rsidRDefault="00320381" w:rsidP="00434281">
            <w:pPr>
              <w:rPr>
                <w:rFonts w:ascii="Times New Roman" w:eastAsia="MS Mincho" w:hAnsi="Times New Roman" w:cs="Times New Roman"/>
                <w:sz w:val="24"/>
                <w:szCs w:val="24"/>
              </w:rPr>
            </w:pPr>
            <w:r w:rsidRPr="008C46C6">
              <w:rPr>
                <w:rFonts w:ascii="Times New Roman" w:eastAsia="MS Mincho" w:hAnsi="Times New Roman" w:cs="Times New Roman"/>
                <w:b/>
                <w:i/>
                <w:sz w:val="24"/>
                <w:szCs w:val="24"/>
              </w:rPr>
              <w:t>Практическое занятие1</w:t>
            </w:r>
            <w:r w:rsidRPr="008C46C6">
              <w:rPr>
                <w:rFonts w:ascii="Times New Roman" w:eastAsia="MS Mincho" w:hAnsi="Times New Roman" w:cs="Times New Roman"/>
                <w:sz w:val="24"/>
                <w:szCs w:val="24"/>
              </w:rPr>
              <w:t xml:space="preserve"> Расчет количества сырья для приготовления соусов на муке различной консистенции</w:t>
            </w:r>
          </w:p>
        </w:tc>
        <w:tc>
          <w:tcPr>
            <w:tcW w:w="1984" w:type="dxa"/>
          </w:tcPr>
          <w:p w:rsidR="00320381" w:rsidRPr="00E96F9C" w:rsidRDefault="00320381" w:rsidP="006D2640">
            <w:pPr>
              <w:jc w:val="cente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9D48F0" w:rsidRPr="0099611A" w:rsidTr="009D48F0">
        <w:trPr>
          <w:trHeight w:val="276"/>
        </w:trPr>
        <w:tc>
          <w:tcPr>
            <w:tcW w:w="3114" w:type="dxa"/>
            <w:vMerge w:val="restart"/>
          </w:tcPr>
          <w:p w:rsidR="009D48F0" w:rsidRPr="008C46C6" w:rsidRDefault="009D48F0" w:rsidP="006D2640">
            <w:pPr>
              <w:jc w:val="both"/>
              <w:rPr>
                <w:rFonts w:ascii="Times New Roman" w:eastAsia="MS Mincho" w:hAnsi="Times New Roman" w:cs="Times New Roman"/>
                <w:b/>
                <w:bCs/>
                <w:iCs/>
                <w:sz w:val="24"/>
                <w:szCs w:val="24"/>
              </w:rPr>
            </w:pPr>
            <w:r w:rsidRPr="008C46C6">
              <w:rPr>
                <w:rFonts w:ascii="Times New Roman" w:eastAsia="MS Mincho" w:hAnsi="Times New Roman" w:cs="Times New Roman"/>
                <w:b/>
                <w:bCs/>
                <w:iCs/>
                <w:sz w:val="24"/>
                <w:szCs w:val="24"/>
              </w:rPr>
              <w:t xml:space="preserve">Тема 3.3. </w:t>
            </w:r>
          </w:p>
          <w:p w:rsidR="009D48F0" w:rsidRPr="0099611A" w:rsidRDefault="009D48F0" w:rsidP="006D2640">
            <w:pPr>
              <w:jc w:val="both"/>
              <w:rPr>
                <w:rFonts w:ascii="Times New Roman" w:eastAsia="Calibri" w:hAnsi="Times New Roman" w:cs="Times New Roman"/>
                <w:b/>
                <w:bCs/>
                <w:sz w:val="24"/>
                <w:szCs w:val="24"/>
              </w:rPr>
            </w:pPr>
            <w:r w:rsidRPr="008C46C6">
              <w:rPr>
                <w:rFonts w:ascii="Times New Roman" w:eastAsia="Times New Roman" w:hAnsi="Times New Roman" w:cs="Times New Roman"/>
                <w:bCs/>
                <w:iCs/>
                <w:sz w:val="24"/>
                <w:szCs w:val="24"/>
              </w:rPr>
              <w:t>Приготовление, подготовка к реализации яично-масляных соусов, соусов на сливках</w:t>
            </w:r>
          </w:p>
        </w:tc>
        <w:tc>
          <w:tcPr>
            <w:tcW w:w="8647" w:type="dxa"/>
            <w:gridSpan w:val="6"/>
            <w:vMerge w:val="restart"/>
          </w:tcPr>
          <w:p w:rsidR="009D48F0" w:rsidRPr="003C6E50" w:rsidRDefault="009D48F0" w:rsidP="00434281">
            <w:pPr>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vMerge w:val="restart"/>
          </w:tcPr>
          <w:p w:rsidR="009D48F0" w:rsidRDefault="00321248"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9D48F0">
              <w:rPr>
                <w:rFonts w:ascii="Times New Roman" w:eastAsia="Times New Roman" w:hAnsi="Times New Roman" w:cs="Times New Roman"/>
                <w:b/>
                <w:bCs/>
                <w:sz w:val="24"/>
                <w:szCs w:val="24"/>
              </w:rPr>
              <w:t>/4/-</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434281">
        <w:trPr>
          <w:trHeight w:val="276"/>
        </w:trPr>
        <w:tc>
          <w:tcPr>
            <w:tcW w:w="3114" w:type="dxa"/>
            <w:vMerge/>
          </w:tcPr>
          <w:p w:rsidR="009D48F0" w:rsidRPr="008C46C6" w:rsidRDefault="009D48F0" w:rsidP="006D2640">
            <w:pPr>
              <w:jc w:val="both"/>
              <w:rPr>
                <w:rFonts w:ascii="Times New Roman" w:eastAsia="MS Mincho" w:hAnsi="Times New Roman" w:cs="Times New Roman"/>
                <w:b/>
                <w:bCs/>
                <w:iCs/>
                <w:sz w:val="24"/>
                <w:szCs w:val="24"/>
              </w:rPr>
            </w:pPr>
          </w:p>
        </w:tc>
        <w:tc>
          <w:tcPr>
            <w:tcW w:w="8647" w:type="dxa"/>
            <w:gridSpan w:val="6"/>
            <w:vMerge/>
          </w:tcPr>
          <w:p w:rsidR="009D48F0" w:rsidRPr="0099611A" w:rsidRDefault="009D48F0" w:rsidP="00434281">
            <w:pPr>
              <w:rPr>
                <w:rFonts w:ascii="Times New Roman" w:eastAsia="Calibri" w:hAnsi="Times New Roman" w:cs="Times New Roman"/>
                <w:b/>
                <w:bCs/>
                <w:sz w:val="24"/>
                <w:szCs w:val="24"/>
              </w:rPr>
            </w:pPr>
          </w:p>
        </w:tc>
        <w:tc>
          <w:tcPr>
            <w:tcW w:w="1984" w:type="dxa"/>
            <w:vMerge/>
          </w:tcPr>
          <w:p w:rsidR="009D48F0" w:rsidRDefault="009D48F0" w:rsidP="00434281">
            <w:pPr>
              <w:jc w:val="center"/>
              <w:rPr>
                <w:rFonts w:ascii="Times New Roman" w:eastAsia="Times New Roman" w:hAnsi="Times New Roman" w:cs="Times New Roman"/>
                <w:b/>
                <w:bCs/>
                <w:sz w:val="24"/>
                <w:szCs w:val="24"/>
              </w:rPr>
            </w:pP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D48F0"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320381" w:rsidRPr="0099611A" w:rsidTr="006D2640">
        <w:trPr>
          <w:trHeight w:val="480"/>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681" w:type="dxa"/>
            <w:gridSpan w:val="5"/>
          </w:tcPr>
          <w:p w:rsidR="00320381" w:rsidRDefault="00320381" w:rsidP="0043428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320381" w:rsidRPr="003C6E50" w:rsidRDefault="00320381" w:rsidP="006D2640">
            <w:pPr>
              <w:jc w:val="both"/>
              <w:rPr>
                <w:rFonts w:ascii="Times New Roman" w:eastAsia="MS Mincho" w:hAnsi="Times New Roman" w:cs="Times New Roman"/>
                <w:sz w:val="24"/>
                <w:szCs w:val="24"/>
              </w:rPr>
            </w:pPr>
            <w:r w:rsidRPr="008C46C6">
              <w:rPr>
                <w:rFonts w:ascii="Times New Roman" w:eastAsia="MS Mincho" w:hAnsi="Times New Roman" w:cs="Times New Roman"/>
                <w:sz w:val="24"/>
                <w:szCs w:val="24"/>
              </w:rPr>
              <w:t>Приготовление, кулинарное назначение, требования к качеству, условия и сроки хранения соусов яично-масляных</w:t>
            </w:r>
            <w:r w:rsidR="00321248">
              <w:rPr>
                <w:rFonts w:ascii="Times New Roman" w:eastAsia="MS Mincho" w:hAnsi="Times New Roman" w:cs="Times New Roman"/>
                <w:sz w:val="24"/>
                <w:szCs w:val="24"/>
              </w:rPr>
              <w:t xml:space="preserve">, </w:t>
            </w:r>
            <w:r w:rsidR="00321248" w:rsidRPr="008C46C6">
              <w:rPr>
                <w:rFonts w:ascii="Times New Roman" w:eastAsia="MS Mincho" w:hAnsi="Times New Roman" w:cs="Times New Roman"/>
                <w:sz w:val="24"/>
                <w:szCs w:val="24"/>
              </w:rPr>
              <w:t>соусов на сливках</w:t>
            </w:r>
            <w:r w:rsidR="00321248">
              <w:rPr>
                <w:rFonts w:ascii="Times New Roman" w:eastAsia="MS Mincho" w:hAnsi="Times New Roman" w:cs="Times New Roman"/>
                <w:sz w:val="24"/>
                <w:szCs w:val="24"/>
              </w:rPr>
              <w:t xml:space="preserve">, </w:t>
            </w:r>
            <w:r w:rsidR="00321248" w:rsidRPr="008C46C6">
              <w:rPr>
                <w:rFonts w:ascii="Times New Roman" w:eastAsia="MS Mincho" w:hAnsi="Times New Roman" w:cs="Times New Roman"/>
                <w:sz w:val="24"/>
                <w:szCs w:val="24"/>
              </w:rPr>
              <w:t>горячих соусов</w:t>
            </w:r>
          </w:p>
        </w:tc>
        <w:tc>
          <w:tcPr>
            <w:tcW w:w="1984" w:type="dxa"/>
          </w:tcPr>
          <w:p w:rsidR="00320381" w:rsidRPr="00C0720C" w:rsidRDefault="00320381" w:rsidP="00434281">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rPr>
          <w:trHeight w:val="363"/>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8C46C6" w:rsidRDefault="00320381" w:rsidP="00434281">
            <w:pPr>
              <w:rPr>
                <w:rFonts w:ascii="Times New Roman" w:eastAsia="MS Mincho" w:hAnsi="Times New Roman" w:cs="Times New Roman"/>
                <w:sz w:val="24"/>
                <w:szCs w:val="24"/>
              </w:rPr>
            </w:pPr>
            <w:r w:rsidRPr="008C46C6">
              <w:rPr>
                <w:rFonts w:ascii="Times New Roman" w:eastAsia="MS Mincho" w:hAnsi="Times New Roman" w:cs="Times New Roman"/>
                <w:b/>
                <w:bCs/>
                <w:sz w:val="24"/>
                <w:szCs w:val="24"/>
              </w:rPr>
              <w:t>Тематика практических занятий и лабораторных работ</w:t>
            </w:r>
          </w:p>
        </w:tc>
        <w:tc>
          <w:tcPr>
            <w:tcW w:w="1984" w:type="dxa"/>
          </w:tcPr>
          <w:p w:rsidR="00320381" w:rsidRDefault="00320381"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rPr>
          <w:trHeight w:val="269"/>
        </w:trPr>
        <w:tc>
          <w:tcPr>
            <w:tcW w:w="3114" w:type="dxa"/>
            <w:vMerge/>
          </w:tcPr>
          <w:p w:rsidR="00320381" w:rsidRPr="0099611A" w:rsidRDefault="00320381" w:rsidP="00434281">
            <w:pPr>
              <w:rPr>
                <w:rFonts w:ascii="Times New Roman" w:eastAsia="Calibri" w:hAnsi="Times New Roman" w:cs="Times New Roman"/>
                <w:b/>
                <w:bCs/>
                <w:sz w:val="24"/>
                <w:szCs w:val="24"/>
              </w:rPr>
            </w:pPr>
          </w:p>
        </w:tc>
        <w:tc>
          <w:tcPr>
            <w:tcW w:w="8647" w:type="dxa"/>
            <w:gridSpan w:val="6"/>
          </w:tcPr>
          <w:p w:rsidR="00320381" w:rsidRPr="008C46C6" w:rsidRDefault="00320381" w:rsidP="00434281">
            <w:pPr>
              <w:rPr>
                <w:rFonts w:ascii="Times New Roman" w:eastAsia="MS Mincho" w:hAnsi="Times New Roman" w:cs="Times New Roman"/>
                <w:sz w:val="24"/>
                <w:szCs w:val="24"/>
              </w:rPr>
            </w:pPr>
            <w:r w:rsidRPr="008C46C6">
              <w:rPr>
                <w:rFonts w:ascii="Times New Roman" w:eastAsia="MS Mincho" w:hAnsi="Times New Roman" w:cs="Times New Roman"/>
                <w:b/>
                <w:i/>
                <w:sz w:val="24"/>
                <w:szCs w:val="24"/>
              </w:rPr>
              <w:t>Лабораторная работа 5.</w:t>
            </w:r>
            <w:r w:rsidRPr="008C46C6">
              <w:rPr>
                <w:rFonts w:ascii="Times New Roman" w:eastAsia="MS Mincho" w:hAnsi="Times New Roman" w:cs="Times New Roman"/>
                <w:sz w:val="24"/>
                <w:szCs w:val="24"/>
              </w:rPr>
              <w:t xml:space="preserve"> Приготовление, оформление и отпуск</w:t>
            </w:r>
            <w:r w:rsidR="009E645C">
              <w:rPr>
                <w:rFonts w:ascii="Times New Roman" w:eastAsia="MS Mincho" w:hAnsi="Times New Roman" w:cs="Times New Roman"/>
                <w:sz w:val="24"/>
                <w:szCs w:val="24"/>
              </w:rPr>
              <w:t xml:space="preserve"> </w:t>
            </w:r>
            <w:r w:rsidRPr="008C46C6">
              <w:rPr>
                <w:rFonts w:ascii="Times New Roman" w:eastAsia="Times New Roman" w:hAnsi="Times New Roman" w:cs="Times New Roman"/>
                <w:bCs/>
                <w:sz w:val="24"/>
                <w:szCs w:val="24"/>
              </w:rPr>
              <w:t>яично-масляных соусов, соусов на сливках</w:t>
            </w:r>
          </w:p>
        </w:tc>
        <w:tc>
          <w:tcPr>
            <w:tcW w:w="1984" w:type="dxa"/>
          </w:tcPr>
          <w:p w:rsidR="00320381" w:rsidRPr="00C0720C" w:rsidRDefault="00320381" w:rsidP="006D2640">
            <w:pPr>
              <w:jc w:val="cente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rPr>
          <w:trHeight w:val="315"/>
        </w:trPr>
        <w:tc>
          <w:tcPr>
            <w:tcW w:w="3114" w:type="dxa"/>
            <w:vMerge w:val="restart"/>
          </w:tcPr>
          <w:p w:rsidR="00320381" w:rsidRPr="008C46C6" w:rsidRDefault="00320381" w:rsidP="00434281">
            <w:pPr>
              <w:rPr>
                <w:rFonts w:ascii="Times New Roman" w:eastAsia="MS Mincho" w:hAnsi="Times New Roman" w:cs="Times New Roman"/>
                <w:b/>
                <w:bCs/>
                <w:iCs/>
                <w:sz w:val="24"/>
                <w:szCs w:val="24"/>
              </w:rPr>
            </w:pPr>
            <w:r w:rsidRPr="008C46C6">
              <w:rPr>
                <w:rFonts w:ascii="Times New Roman" w:eastAsia="MS Mincho" w:hAnsi="Times New Roman" w:cs="Times New Roman"/>
                <w:b/>
                <w:bCs/>
                <w:iCs/>
                <w:sz w:val="24"/>
                <w:szCs w:val="24"/>
              </w:rPr>
              <w:t xml:space="preserve">Тема 3.4. </w:t>
            </w:r>
          </w:p>
          <w:p w:rsidR="00320381" w:rsidRPr="0099611A" w:rsidRDefault="00320381" w:rsidP="005411B4">
            <w:pPr>
              <w:jc w:val="both"/>
              <w:rPr>
                <w:rFonts w:ascii="Times New Roman" w:eastAsia="Calibri" w:hAnsi="Times New Roman" w:cs="Times New Roman"/>
                <w:b/>
                <w:bCs/>
                <w:sz w:val="24"/>
                <w:szCs w:val="24"/>
              </w:rPr>
            </w:pPr>
            <w:r w:rsidRPr="008C46C6">
              <w:rPr>
                <w:rFonts w:ascii="Times New Roman" w:eastAsia="Times New Roman" w:hAnsi="Times New Roman" w:cs="Times New Roman"/>
                <w:bCs/>
                <w:iCs/>
                <w:sz w:val="24"/>
                <w:szCs w:val="24"/>
              </w:rPr>
              <w:lastRenderedPageBreak/>
              <w:t>Приготовление, подготовка к реализации сладких (десертных), региональных, вегетарианских, диетических  соусов</w:t>
            </w:r>
          </w:p>
        </w:tc>
        <w:tc>
          <w:tcPr>
            <w:tcW w:w="8647" w:type="dxa"/>
            <w:gridSpan w:val="6"/>
          </w:tcPr>
          <w:p w:rsidR="00320381" w:rsidRPr="008C46C6" w:rsidRDefault="00320381" w:rsidP="00434281">
            <w:pPr>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lastRenderedPageBreak/>
              <w:t>Содержание</w:t>
            </w:r>
            <w:r>
              <w:rPr>
                <w:rFonts w:ascii="Times New Roman" w:eastAsia="Calibri" w:hAnsi="Times New Roman" w:cs="Times New Roman"/>
                <w:b/>
                <w:bCs/>
                <w:sz w:val="24"/>
                <w:szCs w:val="24"/>
              </w:rPr>
              <w:t xml:space="preserve"> учебного материала</w:t>
            </w:r>
          </w:p>
        </w:tc>
        <w:tc>
          <w:tcPr>
            <w:tcW w:w="1984" w:type="dxa"/>
            <w:vAlign w:val="center"/>
          </w:tcPr>
          <w:p w:rsidR="00320381" w:rsidRDefault="00672646"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320381">
              <w:rPr>
                <w:rFonts w:ascii="Times New Roman" w:eastAsia="Times New Roman" w:hAnsi="Times New Roman" w:cs="Times New Roman"/>
                <w:b/>
                <w:bCs/>
                <w:sz w:val="24"/>
                <w:szCs w:val="24"/>
              </w:rPr>
              <w:t>/-/-</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lastRenderedPageBreak/>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320381"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321248" w:rsidRPr="0099611A" w:rsidTr="00321248">
        <w:trPr>
          <w:trHeight w:val="1656"/>
        </w:trPr>
        <w:tc>
          <w:tcPr>
            <w:tcW w:w="3114" w:type="dxa"/>
            <w:vMerge/>
          </w:tcPr>
          <w:p w:rsidR="00321248" w:rsidRPr="008C46C6" w:rsidRDefault="00321248" w:rsidP="00434281">
            <w:pPr>
              <w:rPr>
                <w:rFonts w:ascii="Times New Roman" w:eastAsia="MS Mincho" w:hAnsi="Times New Roman" w:cs="Times New Roman"/>
                <w:b/>
                <w:bCs/>
                <w:iCs/>
                <w:sz w:val="24"/>
                <w:szCs w:val="24"/>
              </w:rPr>
            </w:pPr>
          </w:p>
        </w:tc>
        <w:tc>
          <w:tcPr>
            <w:tcW w:w="681" w:type="dxa"/>
            <w:gridSpan w:val="5"/>
          </w:tcPr>
          <w:p w:rsidR="00321248" w:rsidRDefault="00321248" w:rsidP="0043428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321248" w:rsidRPr="008C46C6" w:rsidRDefault="00321248" w:rsidP="005411B4">
            <w:pPr>
              <w:jc w:val="both"/>
              <w:rPr>
                <w:rFonts w:ascii="Times New Roman" w:eastAsia="MS Mincho" w:hAnsi="Times New Roman" w:cs="Times New Roman"/>
                <w:sz w:val="24"/>
                <w:szCs w:val="24"/>
              </w:rPr>
            </w:pPr>
            <w:r w:rsidRPr="008C46C6">
              <w:rPr>
                <w:rFonts w:ascii="Times New Roman" w:eastAsia="MS Mincho" w:hAnsi="Times New Roman" w:cs="Times New Roman"/>
                <w:sz w:val="24"/>
                <w:szCs w:val="24"/>
              </w:rPr>
              <w:t>Приготовление, кулинарное назначение, требования к качеству, условия и сроки хранения соусов</w:t>
            </w:r>
            <w:r w:rsidRPr="008C46C6">
              <w:rPr>
                <w:rFonts w:ascii="Times New Roman" w:eastAsia="Times New Roman" w:hAnsi="Times New Roman" w:cs="Times New Roman"/>
                <w:bCs/>
                <w:iCs/>
                <w:sz w:val="24"/>
                <w:szCs w:val="24"/>
              </w:rPr>
              <w:t xml:space="preserve"> вегетарианских, диетических соусов</w:t>
            </w:r>
            <w:r>
              <w:rPr>
                <w:rFonts w:ascii="Times New Roman" w:eastAsia="Times New Roman" w:hAnsi="Times New Roman" w:cs="Times New Roman"/>
                <w:bCs/>
                <w:iCs/>
                <w:sz w:val="24"/>
                <w:szCs w:val="24"/>
              </w:rPr>
              <w:t>,</w:t>
            </w:r>
            <w:r w:rsidRPr="008C46C6">
              <w:rPr>
                <w:rFonts w:ascii="Times New Roman" w:eastAsia="MS Mincho" w:hAnsi="Times New Roman" w:cs="Times New Roman"/>
                <w:sz w:val="24"/>
                <w:szCs w:val="24"/>
              </w:rPr>
              <w:t xml:space="preserve"> соусов</w:t>
            </w:r>
            <w:r w:rsidRPr="008C46C6">
              <w:rPr>
                <w:rFonts w:ascii="Times New Roman" w:eastAsia="Times New Roman" w:hAnsi="Times New Roman" w:cs="Times New Roman"/>
                <w:bCs/>
                <w:iCs/>
                <w:sz w:val="24"/>
                <w:szCs w:val="24"/>
              </w:rPr>
              <w:t xml:space="preserve"> сла</w:t>
            </w:r>
            <w:r>
              <w:rPr>
                <w:rFonts w:ascii="Times New Roman" w:eastAsia="Times New Roman" w:hAnsi="Times New Roman" w:cs="Times New Roman"/>
                <w:bCs/>
                <w:iCs/>
                <w:sz w:val="24"/>
                <w:szCs w:val="24"/>
              </w:rPr>
              <w:t xml:space="preserve">дких (десертных) и региональных </w:t>
            </w:r>
            <w:r w:rsidRPr="008C46C6">
              <w:rPr>
                <w:rFonts w:ascii="Times New Roman" w:eastAsia="Times New Roman" w:hAnsi="Times New Roman" w:cs="Times New Roman"/>
                <w:bCs/>
                <w:iCs/>
                <w:sz w:val="24"/>
                <w:szCs w:val="24"/>
              </w:rPr>
              <w:t>соусов</w:t>
            </w:r>
          </w:p>
          <w:p w:rsidR="00321248" w:rsidRPr="008C46C6" w:rsidRDefault="00321248" w:rsidP="005411B4">
            <w:pPr>
              <w:jc w:val="both"/>
              <w:rPr>
                <w:rFonts w:ascii="Times New Roman" w:eastAsia="MS Mincho" w:hAnsi="Times New Roman" w:cs="Times New Roman"/>
                <w:sz w:val="24"/>
                <w:szCs w:val="24"/>
              </w:rPr>
            </w:pPr>
            <w:r w:rsidRPr="008C46C6">
              <w:rPr>
                <w:rFonts w:ascii="Times New Roman" w:eastAsia="MS Mincho" w:hAnsi="Times New Roman" w:cs="Times New Roman"/>
                <w:sz w:val="24"/>
                <w:szCs w:val="24"/>
              </w:rPr>
              <w:t>Порционирование, упаковка для отпуска на вынос или транспортирования горячих соусов</w:t>
            </w:r>
            <w:r w:rsidR="008F13E3">
              <w:rPr>
                <w:rFonts w:ascii="Times New Roman" w:eastAsia="MS Mincho" w:hAnsi="Times New Roman" w:cs="Times New Roman"/>
                <w:sz w:val="24"/>
                <w:szCs w:val="24"/>
              </w:rPr>
              <w:t xml:space="preserve"> </w:t>
            </w:r>
            <w:r w:rsidRPr="008C46C6">
              <w:rPr>
                <w:rFonts w:ascii="Times New Roman" w:eastAsia="Times New Roman" w:hAnsi="Times New Roman" w:cs="Times New Roman"/>
                <w:bCs/>
                <w:sz w:val="24"/>
                <w:szCs w:val="24"/>
              </w:rPr>
              <w:t>сладких (десертных), региональных, вегетарианских, диетических  соусов</w:t>
            </w:r>
          </w:p>
        </w:tc>
        <w:tc>
          <w:tcPr>
            <w:tcW w:w="1984" w:type="dxa"/>
            <w:vAlign w:val="center"/>
          </w:tcPr>
          <w:p w:rsidR="00321248" w:rsidRPr="00C0720C" w:rsidRDefault="00321248" w:rsidP="0032124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321248" w:rsidRPr="0099611A" w:rsidRDefault="00321248" w:rsidP="00434281">
            <w:pPr>
              <w:rPr>
                <w:rFonts w:ascii="Times New Roman" w:eastAsia="Times New Roman" w:hAnsi="Times New Roman" w:cs="Times New Roman"/>
                <w:sz w:val="24"/>
                <w:szCs w:val="24"/>
              </w:rPr>
            </w:pPr>
          </w:p>
        </w:tc>
      </w:tr>
      <w:tr w:rsidR="00320381" w:rsidRPr="0099611A" w:rsidTr="00434281">
        <w:trPr>
          <w:trHeight w:val="586"/>
        </w:trPr>
        <w:tc>
          <w:tcPr>
            <w:tcW w:w="11761" w:type="dxa"/>
            <w:gridSpan w:val="7"/>
          </w:tcPr>
          <w:p w:rsidR="00320381" w:rsidRPr="008C46C6" w:rsidRDefault="00320381" w:rsidP="005411B4">
            <w:pPr>
              <w:jc w:val="both"/>
              <w:rPr>
                <w:rFonts w:ascii="Times New Roman" w:eastAsia="MS Mincho" w:hAnsi="Times New Roman" w:cs="Times New Roman"/>
                <w:sz w:val="24"/>
                <w:szCs w:val="24"/>
              </w:rPr>
            </w:pPr>
            <w:r w:rsidRPr="008C46C6">
              <w:rPr>
                <w:rFonts w:ascii="Times New Roman" w:eastAsia="MS Mincho" w:hAnsi="Times New Roman" w:cs="Times New Roman"/>
                <w:b/>
                <w:bCs/>
                <w:sz w:val="24"/>
                <w:szCs w:val="24"/>
              </w:rPr>
              <w:lastRenderedPageBreak/>
              <w:t xml:space="preserve">Раздел модуля 4. </w:t>
            </w:r>
            <w:r w:rsidRPr="008C46C6">
              <w:rPr>
                <w:rFonts w:ascii="Times New Roman" w:eastAsia="MS Mincho" w:hAnsi="Times New Roman" w:cs="Times New Roman"/>
                <w:b/>
                <w:sz w:val="24"/>
                <w:szCs w:val="24"/>
              </w:rPr>
              <w:t>Приготовление и подготовка к реализации блюд и гарниров из овощей, грибов, круп, бобовых и макаронных изделий  разнообразного ассортимента</w:t>
            </w:r>
          </w:p>
        </w:tc>
        <w:tc>
          <w:tcPr>
            <w:tcW w:w="1984" w:type="dxa"/>
          </w:tcPr>
          <w:p w:rsidR="00320381" w:rsidRDefault="00320381" w:rsidP="005411B4">
            <w:pPr>
              <w:jc w:val="center"/>
              <w:rPr>
                <w:rFonts w:ascii="Times New Roman" w:eastAsia="Times New Roman" w:hAnsi="Times New Roman" w:cs="Times New Roman"/>
                <w:b/>
                <w:bCs/>
                <w:sz w:val="24"/>
                <w:szCs w:val="24"/>
              </w:rPr>
            </w:pPr>
          </w:p>
        </w:tc>
        <w:tc>
          <w:tcPr>
            <w:tcW w:w="1440" w:type="dxa"/>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rPr>
          <w:trHeight w:val="339"/>
        </w:trPr>
        <w:tc>
          <w:tcPr>
            <w:tcW w:w="3114" w:type="dxa"/>
            <w:vMerge w:val="restart"/>
          </w:tcPr>
          <w:p w:rsidR="00320381" w:rsidRPr="008C46C6" w:rsidRDefault="00320381" w:rsidP="005411B4">
            <w:pPr>
              <w:jc w:val="both"/>
              <w:rPr>
                <w:rFonts w:ascii="Times New Roman" w:eastAsia="MS Mincho" w:hAnsi="Times New Roman" w:cs="Times New Roman"/>
                <w:iCs/>
                <w:sz w:val="24"/>
                <w:szCs w:val="24"/>
              </w:rPr>
            </w:pPr>
            <w:r w:rsidRPr="008C46C6">
              <w:rPr>
                <w:rFonts w:ascii="Times New Roman" w:eastAsia="MS Mincho" w:hAnsi="Times New Roman" w:cs="Times New Roman"/>
                <w:iCs/>
                <w:sz w:val="24"/>
                <w:szCs w:val="24"/>
              </w:rPr>
              <w:t xml:space="preserve">Тема 4.1. </w:t>
            </w:r>
          </w:p>
          <w:p w:rsidR="00320381" w:rsidRPr="008C46C6" w:rsidRDefault="00320381" w:rsidP="005411B4">
            <w:pPr>
              <w:jc w:val="both"/>
              <w:rPr>
                <w:rFonts w:ascii="Times New Roman" w:eastAsia="MS Mincho" w:hAnsi="Times New Roman" w:cs="Times New Roman"/>
                <w:iCs/>
                <w:sz w:val="24"/>
                <w:szCs w:val="24"/>
              </w:rPr>
            </w:pPr>
            <w:r w:rsidRPr="008C46C6">
              <w:rPr>
                <w:rFonts w:ascii="Times New Roman" w:eastAsia="MS Mincho" w:hAnsi="Times New Roman" w:cs="Times New Roman"/>
                <w:iCs/>
                <w:sz w:val="24"/>
                <w:szCs w:val="24"/>
              </w:rPr>
              <w:t>Приготовление, подготовка к реализации горячих блюд и гарниров из овощей и грибов</w:t>
            </w:r>
          </w:p>
          <w:p w:rsidR="00320381" w:rsidRPr="008C46C6" w:rsidRDefault="00320381" w:rsidP="005411B4">
            <w:pPr>
              <w:jc w:val="both"/>
              <w:rPr>
                <w:rFonts w:ascii="Times New Roman" w:eastAsia="MS Mincho" w:hAnsi="Times New Roman" w:cs="Times New Roman"/>
                <w:b/>
                <w:bCs/>
                <w:iCs/>
                <w:sz w:val="24"/>
                <w:szCs w:val="24"/>
              </w:rPr>
            </w:pPr>
          </w:p>
        </w:tc>
        <w:tc>
          <w:tcPr>
            <w:tcW w:w="8647" w:type="dxa"/>
            <w:gridSpan w:val="6"/>
          </w:tcPr>
          <w:p w:rsidR="00320381" w:rsidRPr="008C46C6" w:rsidRDefault="00320381" w:rsidP="005411B4">
            <w:pPr>
              <w:jc w:val="both"/>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tcPr>
          <w:p w:rsidR="00320381" w:rsidRDefault="00546017"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320381"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546017" w:rsidRPr="0099611A" w:rsidTr="00321248">
        <w:trPr>
          <w:trHeight w:val="3588"/>
        </w:trPr>
        <w:tc>
          <w:tcPr>
            <w:tcW w:w="3114" w:type="dxa"/>
            <w:vMerge/>
          </w:tcPr>
          <w:p w:rsidR="00546017" w:rsidRPr="008C46C6" w:rsidRDefault="00546017" w:rsidP="005411B4">
            <w:pPr>
              <w:jc w:val="both"/>
              <w:rPr>
                <w:rFonts w:ascii="Times New Roman" w:eastAsia="MS Mincho" w:hAnsi="Times New Roman" w:cs="Times New Roman"/>
                <w:b/>
                <w:bCs/>
                <w:iCs/>
                <w:sz w:val="24"/>
                <w:szCs w:val="24"/>
              </w:rPr>
            </w:pPr>
          </w:p>
        </w:tc>
        <w:tc>
          <w:tcPr>
            <w:tcW w:w="681" w:type="dxa"/>
            <w:gridSpan w:val="5"/>
          </w:tcPr>
          <w:p w:rsidR="00546017" w:rsidRDefault="00546017" w:rsidP="003203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546017" w:rsidRPr="008C46C6" w:rsidRDefault="00546017" w:rsidP="005411B4">
            <w:pPr>
              <w:jc w:val="both"/>
              <w:rPr>
                <w:rFonts w:ascii="Times New Roman" w:eastAsia="MS Mincho" w:hAnsi="Times New Roman" w:cs="Times New Roman"/>
                <w:sz w:val="24"/>
                <w:szCs w:val="24"/>
              </w:rPr>
            </w:pPr>
            <w:r w:rsidRPr="005411B4">
              <w:rPr>
                <w:rFonts w:ascii="Times New Roman" w:eastAsia="Times New Roman" w:hAnsi="Times New Roman" w:cs="Times New Roman"/>
                <w:b/>
                <w:sz w:val="24"/>
                <w:szCs w:val="24"/>
              </w:rPr>
              <w:t>Классификация, ассортимент, значение в питании блюд и гарниров из овощей и грибов</w:t>
            </w:r>
            <w:r>
              <w:rPr>
                <w:rFonts w:ascii="Times New Roman" w:eastAsia="Times New Roman" w:hAnsi="Times New Roman" w:cs="Times New Roman"/>
                <w:b/>
                <w:sz w:val="24"/>
                <w:szCs w:val="24"/>
              </w:rPr>
              <w:t>.</w:t>
            </w:r>
            <w:r w:rsidRPr="00D10417">
              <w:rPr>
                <w:rFonts w:ascii="Times New Roman" w:eastAsia="Times New Roman" w:hAnsi="Times New Roman" w:cs="Times New Roman"/>
                <w:bCs/>
                <w:sz w:val="24"/>
                <w:szCs w:val="24"/>
              </w:rPr>
              <w:t xml:space="preserve"> Правила выбора основных продуктов и ингредиентов к ним нужного типа, качества и количества в соответствии с технологическими требованиями к основным блюдам из овощей и грибов.</w:t>
            </w:r>
          </w:p>
          <w:p w:rsidR="00546017" w:rsidRPr="00D10417" w:rsidRDefault="00546017" w:rsidP="005411B4">
            <w:pPr>
              <w:jc w:val="both"/>
              <w:rPr>
                <w:rFonts w:ascii="Times New Roman" w:eastAsia="Times New Roman" w:hAnsi="Times New Roman" w:cs="Times New Roman"/>
                <w:sz w:val="24"/>
                <w:szCs w:val="24"/>
              </w:rPr>
            </w:pPr>
            <w:r w:rsidRPr="00D10417">
              <w:rPr>
                <w:rFonts w:ascii="Times New Roman" w:eastAsia="Times New Roman" w:hAnsi="Times New Roman" w:cs="Times New Roman"/>
                <w:sz w:val="24"/>
                <w:szCs w:val="24"/>
              </w:rPr>
              <w:t>Подбор для приготовления блюд из овощей, подготовка к использованию пряностей, приправ</w:t>
            </w:r>
            <w:r>
              <w:rPr>
                <w:rFonts w:ascii="Times New Roman" w:eastAsia="Times New Roman" w:hAnsi="Times New Roman" w:cs="Times New Roman"/>
                <w:sz w:val="24"/>
                <w:szCs w:val="24"/>
              </w:rPr>
              <w:t>.</w:t>
            </w:r>
          </w:p>
          <w:p w:rsidR="00546017" w:rsidRPr="008C46C6" w:rsidRDefault="00546017" w:rsidP="005411B4">
            <w:pPr>
              <w:jc w:val="both"/>
              <w:rPr>
                <w:rFonts w:ascii="Times New Roman" w:eastAsia="MS Mincho" w:hAnsi="Times New Roman" w:cs="Times New Roman"/>
                <w:sz w:val="24"/>
                <w:szCs w:val="24"/>
              </w:rPr>
            </w:pPr>
            <w:r w:rsidRPr="005411B4">
              <w:rPr>
                <w:rFonts w:ascii="Times New Roman" w:eastAsia="Times New Roman" w:hAnsi="Times New Roman" w:cs="Times New Roman"/>
                <w:b/>
                <w:bCs/>
                <w:sz w:val="24"/>
                <w:szCs w:val="24"/>
              </w:rPr>
              <w:t>Выбор методов приготовления различных типов овощей для разных типов питания, в том числе диетического</w:t>
            </w:r>
            <w:r w:rsidRPr="00D10417">
              <w:rPr>
                <w:rFonts w:ascii="Times New Roman" w:eastAsia="Times New Roman" w:hAnsi="Times New Roman" w:cs="Times New Roman"/>
                <w:bCs/>
                <w:sz w:val="24"/>
                <w:szCs w:val="24"/>
              </w:rPr>
              <w:t xml:space="preserve">. Методы приготовления овощей: варка основным способом, в молоке и на пару, припускание, жарка основным способом (глубокая и поверхностная), жарка на гриле и плоской поверхности, тушение, запекание, сотирование, приготовление в воке, фарширование, формовка, порционирование, паровая конвекция и СВЧ-варка.  </w:t>
            </w:r>
          </w:p>
        </w:tc>
        <w:tc>
          <w:tcPr>
            <w:tcW w:w="1984" w:type="dxa"/>
            <w:vMerge w:val="restart"/>
            <w:vAlign w:val="center"/>
          </w:tcPr>
          <w:p w:rsidR="00546017" w:rsidRPr="00AC2652" w:rsidRDefault="00546017" w:rsidP="00321248">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546017" w:rsidRPr="0099611A" w:rsidTr="009D66A2">
        <w:trPr>
          <w:trHeight w:val="2484"/>
        </w:trPr>
        <w:tc>
          <w:tcPr>
            <w:tcW w:w="3114" w:type="dxa"/>
            <w:vMerge w:val="restart"/>
            <w:tcBorders>
              <w:top w:val="nil"/>
            </w:tcBorders>
          </w:tcPr>
          <w:p w:rsidR="00546017" w:rsidRPr="008C46C6" w:rsidRDefault="00546017" w:rsidP="005411B4">
            <w:pPr>
              <w:jc w:val="both"/>
              <w:rPr>
                <w:rFonts w:ascii="Times New Roman" w:eastAsia="MS Mincho" w:hAnsi="Times New Roman" w:cs="Times New Roman"/>
                <w:b/>
                <w:bCs/>
                <w:iCs/>
                <w:sz w:val="24"/>
                <w:szCs w:val="24"/>
              </w:rPr>
            </w:pPr>
          </w:p>
        </w:tc>
        <w:tc>
          <w:tcPr>
            <w:tcW w:w="681" w:type="dxa"/>
            <w:gridSpan w:val="5"/>
          </w:tcPr>
          <w:p w:rsidR="00546017" w:rsidRDefault="00546017" w:rsidP="005411B4">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966" w:type="dxa"/>
          </w:tcPr>
          <w:p w:rsidR="00546017" w:rsidRPr="008C46C6" w:rsidRDefault="00546017" w:rsidP="005411B4">
            <w:pPr>
              <w:jc w:val="both"/>
              <w:rPr>
                <w:rFonts w:ascii="Times New Roman" w:eastAsia="MS Mincho" w:hAnsi="Times New Roman" w:cs="Times New Roman"/>
                <w:sz w:val="24"/>
                <w:szCs w:val="24"/>
              </w:rPr>
            </w:pPr>
            <w:r w:rsidRPr="00D10417">
              <w:rPr>
                <w:rFonts w:ascii="Times New Roman" w:eastAsia="Times New Roman" w:hAnsi="Times New Roman" w:cs="Times New Roman"/>
                <w:bCs/>
                <w:sz w:val="24"/>
                <w:szCs w:val="24"/>
              </w:rPr>
              <w:t>Методы приготовления грибов</w:t>
            </w:r>
          </w:p>
          <w:p w:rsidR="00546017" w:rsidRPr="008C46C6" w:rsidRDefault="00546017" w:rsidP="005411B4">
            <w:pPr>
              <w:jc w:val="both"/>
              <w:rPr>
                <w:rFonts w:ascii="Times New Roman" w:eastAsia="MS Mincho" w:hAnsi="Times New Roman" w:cs="Times New Roman"/>
                <w:sz w:val="24"/>
                <w:szCs w:val="24"/>
              </w:rPr>
            </w:pPr>
            <w:r w:rsidRPr="00D10417">
              <w:rPr>
                <w:rFonts w:ascii="Times New Roman" w:eastAsia="Times New Roman" w:hAnsi="Times New Roman" w:cs="Times New Roman"/>
                <w:sz w:val="24"/>
                <w:szCs w:val="24"/>
              </w:rPr>
              <w:t xml:space="preserve"> Приготовление блюд и гарниров из овощей и грибов: ассортимент,</w:t>
            </w:r>
            <w:r>
              <w:rPr>
                <w:rFonts w:ascii="Times New Roman" w:eastAsia="Times New Roman" w:hAnsi="Times New Roman" w:cs="Times New Roman"/>
                <w:sz w:val="24"/>
                <w:szCs w:val="24"/>
              </w:rPr>
              <w:t xml:space="preserve"> </w:t>
            </w:r>
            <w:r w:rsidRPr="00D10417">
              <w:rPr>
                <w:rFonts w:ascii="Times New Roman" w:eastAsia="Times New Roman" w:hAnsi="Times New Roman" w:cs="Times New Roman"/>
                <w:sz w:val="24"/>
                <w:szCs w:val="24"/>
              </w:rPr>
              <w:t xml:space="preserve">рецептуры, требования к качеству, условия и сроки хранения. </w:t>
            </w:r>
            <w:r w:rsidRPr="00D10417">
              <w:rPr>
                <w:rFonts w:ascii="Times New Roman" w:eastAsia="Times New Roman" w:hAnsi="Times New Roman" w:cs="Times New Roman"/>
                <w:bCs/>
                <w:sz w:val="24"/>
                <w:szCs w:val="24"/>
              </w:rPr>
              <w:t>Правила подбора соусов</w:t>
            </w:r>
          </w:p>
          <w:p w:rsidR="00546017" w:rsidRPr="008C46C6" w:rsidRDefault="00546017" w:rsidP="00932190">
            <w:pPr>
              <w:jc w:val="both"/>
              <w:rPr>
                <w:rFonts w:ascii="Times New Roman" w:eastAsia="MS Mincho" w:hAnsi="Times New Roman" w:cs="Times New Roman"/>
                <w:sz w:val="24"/>
                <w:szCs w:val="24"/>
              </w:rPr>
            </w:pPr>
            <w:r w:rsidRPr="00D10417">
              <w:rPr>
                <w:rFonts w:ascii="Times New Roman" w:eastAsia="MS Mincho" w:hAnsi="Times New Roman" w:cs="Times New Roman"/>
                <w:sz w:val="24"/>
                <w:szCs w:val="24"/>
              </w:rPr>
              <w:t>Правила оформления и отпуска горячих блюд и гарниров из овощей и грибов: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w:t>
            </w:r>
          </w:p>
        </w:tc>
        <w:tc>
          <w:tcPr>
            <w:tcW w:w="1984" w:type="dxa"/>
            <w:vMerge/>
            <w:vAlign w:val="center"/>
          </w:tcPr>
          <w:p w:rsidR="00546017" w:rsidRPr="00C0720C" w:rsidRDefault="00546017" w:rsidP="00321248">
            <w:pPr>
              <w:rPr>
                <w:rFonts w:ascii="Times New Roman" w:eastAsia="Times New Roman" w:hAnsi="Times New Roman" w:cs="Times New Roman"/>
                <w:sz w:val="24"/>
                <w:szCs w:val="24"/>
              </w:rPr>
            </w:pP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320381" w:rsidRPr="0099611A" w:rsidTr="00320381">
        <w:trPr>
          <w:trHeight w:val="135"/>
        </w:trPr>
        <w:tc>
          <w:tcPr>
            <w:tcW w:w="3114" w:type="dxa"/>
            <w:vMerge/>
            <w:tcBorders>
              <w:top w:val="nil"/>
            </w:tcBorders>
          </w:tcPr>
          <w:p w:rsidR="00320381" w:rsidRPr="008C46C6" w:rsidRDefault="00320381" w:rsidP="005411B4">
            <w:pPr>
              <w:jc w:val="both"/>
              <w:rPr>
                <w:rFonts w:ascii="Times New Roman" w:eastAsia="MS Mincho" w:hAnsi="Times New Roman" w:cs="Times New Roman"/>
                <w:b/>
                <w:bCs/>
                <w:iCs/>
                <w:sz w:val="24"/>
                <w:szCs w:val="24"/>
              </w:rPr>
            </w:pPr>
          </w:p>
        </w:tc>
        <w:tc>
          <w:tcPr>
            <w:tcW w:w="8647" w:type="dxa"/>
            <w:gridSpan w:val="6"/>
          </w:tcPr>
          <w:p w:rsidR="00320381" w:rsidRPr="00D10417" w:rsidRDefault="00320381" w:rsidP="00932190">
            <w:pPr>
              <w:jc w:val="both"/>
              <w:rPr>
                <w:rFonts w:ascii="Times New Roman" w:eastAsia="MS Mincho" w:hAnsi="Times New Roman" w:cs="Times New Roman"/>
                <w:sz w:val="24"/>
                <w:szCs w:val="24"/>
              </w:rPr>
            </w:pPr>
            <w:r w:rsidRPr="00541A5F">
              <w:rPr>
                <w:rFonts w:ascii="Times New Roman" w:hAnsi="Times New Roman" w:cs="Times New Roman"/>
                <w:b/>
                <w:bCs/>
                <w:sz w:val="24"/>
                <w:szCs w:val="24"/>
              </w:rPr>
              <w:t>Самостоятельная работа</w:t>
            </w:r>
          </w:p>
        </w:tc>
        <w:tc>
          <w:tcPr>
            <w:tcW w:w="1984" w:type="dxa"/>
            <w:vMerge w:val="restart"/>
          </w:tcPr>
          <w:p w:rsidR="00320381" w:rsidRPr="00932190" w:rsidRDefault="00320381" w:rsidP="00932190">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320381">
        <w:trPr>
          <w:trHeight w:val="141"/>
        </w:trPr>
        <w:tc>
          <w:tcPr>
            <w:tcW w:w="3114" w:type="dxa"/>
            <w:vMerge/>
            <w:tcBorders>
              <w:top w:val="nil"/>
            </w:tcBorders>
          </w:tcPr>
          <w:p w:rsidR="00320381" w:rsidRPr="008C46C6" w:rsidRDefault="00320381" w:rsidP="005411B4">
            <w:pPr>
              <w:jc w:val="both"/>
              <w:rPr>
                <w:rFonts w:ascii="Times New Roman" w:eastAsia="MS Mincho" w:hAnsi="Times New Roman" w:cs="Times New Roman"/>
                <w:b/>
                <w:bCs/>
                <w:iCs/>
                <w:sz w:val="24"/>
                <w:szCs w:val="24"/>
              </w:rPr>
            </w:pPr>
          </w:p>
        </w:tc>
        <w:tc>
          <w:tcPr>
            <w:tcW w:w="8647" w:type="dxa"/>
            <w:gridSpan w:val="6"/>
          </w:tcPr>
          <w:p w:rsidR="00320381" w:rsidRPr="00D10417" w:rsidRDefault="00320381" w:rsidP="00932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rPr>
                <w:rFonts w:ascii="Times New Roman" w:eastAsia="MS Mincho" w:hAnsi="Times New Roman" w:cs="Times New Roman"/>
                <w:sz w:val="24"/>
                <w:szCs w:val="24"/>
              </w:rPr>
            </w:pPr>
            <w:r w:rsidRPr="00932190">
              <w:rPr>
                <w:rFonts w:ascii="Times New Roman" w:eastAsia="MS Mincho" w:hAnsi="Times New Roman" w:cs="Times New Roman"/>
                <w:sz w:val="24"/>
                <w:szCs w:val="24"/>
              </w:rPr>
              <w:t>Работа с нормативной и технологической документацией, справочной литературой.</w:t>
            </w:r>
          </w:p>
        </w:tc>
        <w:tc>
          <w:tcPr>
            <w:tcW w:w="1984" w:type="dxa"/>
            <w:vMerge/>
          </w:tcPr>
          <w:p w:rsidR="00320381" w:rsidRDefault="00320381" w:rsidP="00434281">
            <w:pP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5411B4">
        <w:trPr>
          <w:trHeight w:val="340"/>
        </w:trPr>
        <w:tc>
          <w:tcPr>
            <w:tcW w:w="3114" w:type="dxa"/>
            <w:vMerge/>
            <w:tcBorders>
              <w:top w:val="nil"/>
            </w:tcBorders>
          </w:tcPr>
          <w:p w:rsidR="00320381" w:rsidRPr="008C46C6" w:rsidRDefault="00320381" w:rsidP="005411B4">
            <w:pPr>
              <w:jc w:val="both"/>
              <w:rPr>
                <w:rFonts w:ascii="Times New Roman" w:eastAsia="MS Mincho" w:hAnsi="Times New Roman" w:cs="Times New Roman"/>
                <w:b/>
                <w:bCs/>
                <w:iCs/>
                <w:sz w:val="24"/>
                <w:szCs w:val="24"/>
              </w:rPr>
            </w:pPr>
          </w:p>
        </w:tc>
        <w:tc>
          <w:tcPr>
            <w:tcW w:w="8647" w:type="dxa"/>
            <w:gridSpan w:val="6"/>
          </w:tcPr>
          <w:p w:rsidR="00320381" w:rsidRPr="00D10417" w:rsidRDefault="00320381" w:rsidP="005411B4">
            <w:pPr>
              <w:jc w:val="both"/>
              <w:rPr>
                <w:rFonts w:ascii="Times New Roman" w:eastAsia="MS Mincho" w:hAnsi="Times New Roman" w:cs="Times New Roman"/>
                <w:sz w:val="24"/>
                <w:szCs w:val="24"/>
              </w:rPr>
            </w:pPr>
            <w:r w:rsidRPr="008C46C6">
              <w:rPr>
                <w:rFonts w:ascii="Times New Roman" w:eastAsia="MS Mincho" w:hAnsi="Times New Roman" w:cs="Times New Roman"/>
                <w:b/>
                <w:bCs/>
                <w:sz w:val="24"/>
                <w:szCs w:val="24"/>
              </w:rPr>
              <w:t>Тематика практических занятий и лабораторных работ</w:t>
            </w:r>
          </w:p>
        </w:tc>
        <w:tc>
          <w:tcPr>
            <w:tcW w:w="1984" w:type="dxa"/>
          </w:tcPr>
          <w:p w:rsidR="00320381" w:rsidRDefault="00320381" w:rsidP="00932190">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5411B4">
        <w:trPr>
          <w:trHeight w:val="586"/>
        </w:trPr>
        <w:tc>
          <w:tcPr>
            <w:tcW w:w="3114" w:type="dxa"/>
            <w:vMerge/>
            <w:tcBorders>
              <w:top w:val="nil"/>
            </w:tcBorders>
          </w:tcPr>
          <w:p w:rsidR="00320381" w:rsidRPr="008C46C6" w:rsidRDefault="00320381" w:rsidP="005411B4">
            <w:pPr>
              <w:jc w:val="both"/>
              <w:rPr>
                <w:rFonts w:ascii="Times New Roman" w:eastAsia="MS Mincho" w:hAnsi="Times New Roman" w:cs="Times New Roman"/>
                <w:b/>
                <w:bCs/>
                <w:iCs/>
                <w:sz w:val="24"/>
                <w:szCs w:val="24"/>
              </w:rPr>
            </w:pPr>
          </w:p>
        </w:tc>
        <w:tc>
          <w:tcPr>
            <w:tcW w:w="8647" w:type="dxa"/>
            <w:gridSpan w:val="6"/>
          </w:tcPr>
          <w:p w:rsidR="00320381" w:rsidRPr="00D10417" w:rsidRDefault="00320381" w:rsidP="005411B4">
            <w:pPr>
              <w:jc w:val="both"/>
              <w:rPr>
                <w:rFonts w:ascii="Times New Roman" w:eastAsia="MS Mincho" w:hAnsi="Times New Roman" w:cs="Times New Roman"/>
                <w:sz w:val="24"/>
                <w:szCs w:val="24"/>
              </w:rPr>
            </w:pPr>
            <w:r w:rsidRPr="00D10417">
              <w:rPr>
                <w:rFonts w:ascii="Times New Roman" w:eastAsia="Times New Roman" w:hAnsi="Times New Roman" w:cs="Times New Roman"/>
                <w:b/>
                <w:i/>
                <w:sz w:val="24"/>
                <w:szCs w:val="24"/>
              </w:rPr>
              <w:t xml:space="preserve">Лабораторная работа 6. </w:t>
            </w:r>
            <w:r w:rsidRPr="00D10417">
              <w:rPr>
                <w:rFonts w:ascii="Times New Roman" w:eastAsia="Times New Roman" w:hAnsi="Times New Roman" w:cs="Times New Roman"/>
                <w:bCs/>
                <w:sz w:val="24"/>
                <w:szCs w:val="24"/>
              </w:rPr>
              <w:t>Приготовление, оформление и отпуск блюд и гарниров из отварных и припущенных, овощей и грибов</w:t>
            </w:r>
          </w:p>
        </w:tc>
        <w:tc>
          <w:tcPr>
            <w:tcW w:w="1984" w:type="dxa"/>
          </w:tcPr>
          <w:p w:rsidR="00320381" w:rsidRPr="00C0720C" w:rsidRDefault="00320381" w:rsidP="00932190">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5411B4">
        <w:trPr>
          <w:trHeight w:val="586"/>
        </w:trPr>
        <w:tc>
          <w:tcPr>
            <w:tcW w:w="3114" w:type="dxa"/>
            <w:vMerge/>
            <w:tcBorders>
              <w:top w:val="nil"/>
            </w:tcBorders>
          </w:tcPr>
          <w:p w:rsidR="00320381" w:rsidRPr="008C46C6" w:rsidRDefault="00320381" w:rsidP="005411B4">
            <w:pPr>
              <w:jc w:val="both"/>
              <w:rPr>
                <w:rFonts w:ascii="Times New Roman" w:eastAsia="MS Mincho" w:hAnsi="Times New Roman" w:cs="Times New Roman"/>
                <w:b/>
                <w:bCs/>
                <w:iCs/>
                <w:sz w:val="24"/>
                <w:szCs w:val="24"/>
              </w:rPr>
            </w:pPr>
          </w:p>
        </w:tc>
        <w:tc>
          <w:tcPr>
            <w:tcW w:w="8647" w:type="dxa"/>
            <w:gridSpan w:val="6"/>
          </w:tcPr>
          <w:p w:rsidR="00320381" w:rsidRPr="00D10417" w:rsidRDefault="00320381" w:rsidP="005411B4">
            <w:pPr>
              <w:jc w:val="both"/>
              <w:rPr>
                <w:rFonts w:ascii="Times New Roman" w:eastAsia="MS Mincho" w:hAnsi="Times New Roman" w:cs="Times New Roman"/>
                <w:sz w:val="24"/>
                <w:szCs w:val="24"/>
              </w:rPr>
            </w:pPr>
            <w:r w:rsidRPr="00D10417">
              <w:rPr>
                <w:rFonts w:ascii="Times New Roman" w:eastAsia="Times New Roman" w:hAnsi="Times New Roman" w:cs="Times New Roman"/>
                <w:b/>
                <w:i/>
                <w:sz w:val="24"/>
                <w:szCs w:val="24"/>
              </w:rPr>
              <w:t xml:space="preserve">Лабораторная работа 7. </w:t>
            </w:r>
            <w:r w:rsidRPr="00D10417">
              <w:rPr>
                <w:rFonts w:ascii="Times New Roman" w:eastAsia="Times New Roman" w:hAnsi="Times New Roman" w:cs="Times New Roman"/>
                <w:bCs/>
                <w:sz w:val="24"/>
                <w:szCs w:val="24"/>
              </w:rPr>
              <w:t>Приготовление, оформление и отпуск блюд и гарниров из тушеных и запеченных овощей и грибов</w:t>
            </w:r>
          </w:p>
        </w:tc>
        <w:tc>
          <w:tcPr>
            <w:tcW w:w="1984" w:type="dxa"/>
          </w:tcPr>
          <w:p w:rsidR="00320381" w:rsidRPr="00C0720C" w:rsidRDefault="00320381" w:rsidP="00932190">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5411B4">
        <w:trPr>
          <w:trHeight w:val="586"/>
        </w:trPr>
        <w:tc>
          <w:tcPr>
            <w:tcW w:w="3114" w:type="dxa"/>
            <w:vMerge/>
            <w:tcBorders>
              <w:top w:val="nil"/>
            </w:tcBorders>
          </w:tcPr>
          <w:p w:rsidR="00320381" w:rsidRPr="008C46C6" w:rsidRDefault="00320381" w:rsidP="005411B4">
            <w:pPr>
              <w:jc w:val="both"/>
              <w:rPr>
                <w:rFonts w:ascii="Times New Roman" w:eastAsia="MS Mincho" w:hAnsi="Times New Roman" w:cs="Times New Roman"/>
                <w:b/>
                <w:bCs/>
                <w:iCs/>
                <w:sz w:val="24"/>
                <w:szCs w:val="24"/>
              </w:rPr>
            </w:pPr>
          </w:p>
        </w:tc>
        <w:tc>
          <w:tcPr>
            <w:tcW w:w="8647" w:type="dxa"/>
            <w:gridSpan w:val="6"/>
          </w:tcPr>
          <w:p w:rsidR="00320381" w:rsidRPr="00D10417" w:rsidRDefault="00320381" w:rsidP="005411B4">
            <w:pPr>
              <w:jc w:val="both"/>
              <w:rPr>
                <w:rFonts w:ascii="Times New Roman" w:eastAsia="MS Mincho" w:hAnsi="Times New Roman" w:cs="Times New Roman"/>
                <w:sz w:val="24"/>
                <w:szCs w:val="24"/>
              </w:rPr>
            </w:pPr>
            <w:r w:rsidRPr="00D10417">
              <w:rPr>
                <w:rFonts w:ascii="Times New Roman" w:eastAsia="Times New Roman" w:hAnsi="Times New Roman" w:cs="Times New Roman"/>
                <w:b/>
                <w:i/>
                <w:sz w:val="24"/>
                <w:szCs w:val="24"/>
              </w:rPr>
              <w:t xml:space="preserve">Лабораторная работа 8. </w:t>
            </w:r>
            <w:r w:rsidRPr="00D10417">
              <w:rPr>
                <w:rFonts w:ascii="Times New Roman" w:eastAsia="Times New Roman" w:hAnsi="Times New Roman" w:cs="Times New Roman"/>
                <w:sz w:val="24"/>
                <w:szCs w:val="24"/>
              </w:rPr>
              <w:t>Приготовление, оформление и отпуск блюд и гарниров из жареных овощей и грибов</w:t>
            </w:r>
          </w:p>
        </w:tc>
        <w:tc>
          <w:tcPr>
            <w:tcW w:w="1984" w:type="dxa"/>
          </w:tcPr>
          <w:p w:rsidR="00320381" w:rsidRPr="00C0720C" w:rsidRDefault="00320381" w:rsidP="00932190">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9D48F0" w:rsidRPr="0099611A" w:rsidTr="009D48F0">
        <w:trPr>
          <w:trHeight w:val="276"/>
        </w:trPr>
        <w:tc>
          <w:tcPr>
            <w:tcW w:w="3114" w:type="dxa"/>
            <w:vMerge w:val="restart"/>
          </w:tcPr>
          <w:p w:rsidR="009D48F0" w:rsidRPr="00932190" w:rsidRDefault="009D48F0" w:rsidP="005411B4">
            <w:pPr>
              <w:jc w:val="both"/>
              <w:rPr>
                <w:rFonts w:ascii="Times New Roman" w:eastAsia="MS Mincho" w:hAnsi="Times New Roman" w:cs="Times New Roman"/>
                <w:bCs/>
                <w:sz w:val="24"/>
                <w:szCs w:val="24"/>
              </w:rPr>
            </w:pPr>
            <w:r w:rsidRPr="00932190">
              <w:rPr>
                <w:rFonts w:ascii="Times New Roman" w:eastAsia="MS Mincho" w:hAnsi="Times New Roman" w:cs="Times New Roman"/>
                <w:bCs/>
                <w:sz w:val="24"/>
                <w:szCs w:val="24"/>
              </w:rPr>
              <w:t xml:space="preserve">Тема 4.2. </w:t>
            </w:r>
          </w:p>
          <w:p w:rsidR="009D48F0" w:rsidRPr="00932190" w:rsidRDefault="009D48F0" w:rsidP="005411B4">
            <w:pPr>
              <w:jc w:val="both"/>
              <w:rPr>
                <w:rFonts w:ascii="Times New Roman" w:eastAsia="MS Mincho" w:hAnsi="Times New Roman" w:cs="Times New Roman"/>
                <w:bCs/>
                <w:sz w:val="24"/>
                <w:szCs w:val="24"/>
              </w:rPr>
            </w:pPr>
            <w:r w:rsidRPr="00932190">
              <w:rPr>
                <w:rFonts w:ascii="Times New Roman" w:eastAsia="MS Mincho" w:hAnsi="Times New Roman" w:cs="Times New Roman"/>
                <w:bCs/>
                <w:sz w:val="24"/>
                <w:szCs w:val="24"/>
              </w:rPr>
              <w:t xml:space="preserve">Приготовление, подготовка к реализации горячих блюд и гарниров из круп и бобовых и макаронных изделий </w:t>
            </w:r>
          </w:p>
          <w:p w:rsidR="009D48F0" w:rsidRPr="008C46C6" w:rsidRDefault="009D48F0" w:rsidP="005411B4">
            <w:pPr>
              <w:jc w:val="both"/>
              <w:rPr>
                <w:rFonts w:ascii="Times New Roman" w:eastAsia="MS Mincho" w:hAnsi="Times New Roman" w:cs="Times New Roman"/>
                <w:b/>
                <w:bCs/>
                <w:iCs/>
                <w:sz w:val="24"/>
                <w:szCs w:val="24"/>
              </w:rPr>
            </w:pPr>
          </w:p>
        </w:tc>
        <w:tc>
          <w:tcPr>
            <w:tcW w:w="8647" w:type="dxa"/>
            <w:gridSpan w:val="6"/>
            <w:vMerge w:val="restart"/>
          </w:tcPr>
          <w:p w:rsidR="009D48F0" w:rsidRPr="00D10417" w:rsidRDefault="009D48F0" w:rsidP="005411B4">
            <w:pPr>
              <w:jc w:val="both"/>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vMerge w:val="restart"/>
          </w:tcPr>
          <w:p w:rsidR="009D48F0" w:rsidRDefault="00546017"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434281">
        <w:trPr>
          <w:trHeight w:val="285"/>
        </w:trPr>
        <w:tc>
          <w:tcPr>
            <w:tcW w:w="3114" w:type="dxa"/>
            <w:vMerge/>
          </w:tcPr>
          <w:p w:rsidR="009D48F0" w:rsidRPr="00932190" w:rsidRDefault="009D48F0" w:rsidP="005411B4">
            <w:pPr>
              <w:jc w:val="both"/>
              <w:rPr>
                <w:rFonts w:ascii="Times New Roman" w:eastAsia="MS Mincho" w:hAnsi="Times New Roman" w:cs="Times New Roman"/>
                <w:bCs/>
                <w:sz w:val="24"/>
                <w:szCs w:val="24"/>
              </w:rPr>
            </w:pPr>
          </w:p>
        </w:tc>
        <w:tc>
          <w:tcPr>
            <w:tcW w:w="8647" w:type="dxa"/>
            <w:gridSpan w:val="6"/>
            <w:vMerge/>
          </w:tcPr>
          <w:p w:rsidR="009D48F0" w:rsidRPr="0099611A" w:rsidRDefault="009D48F0" w:rsidP="005411B4">
            <w:pPr>
              <w:jc w:val="both"/>
              <w:rPr>
                <w:rFonts w:ascii="Times New Roman" w:eastAsia="Calibri" w:hAnsi="Times New Roman" w:cs="Times New Roman"/>
                <w:b/>
                <w:bCs/>
                <w:sz w:val="24"/>
                <w:szCs w:val="24"/>
              </w:rPr>
            </w:pPr>
          </w:p>
        </w:tc>
        <w:tc>
          <w:tcPr>
            <w:tcW w:w="1984" w:type="dxa"/>
            <w:vMerge/>
          </w:tcPr>
          <w:p w:rsidR="009D48F0" w:rsidRDefault="009D48F0" w:rsidP="00434281">
            <w:pPr>
              <w:jc w:val="center"/>
              <w:rPr>
                <w:rFonts w:ascii="Times New Roman" w:eastAsia="Times New Roman" w:hAnsi="Times New Roman" w:cs="Times New Roman"/>
                <w:b/>
                <w:bCs/>
                <w:sz w:val="24"/>
                <w:szCs w:val="24"/>
              </w:rPr>
            </w:pP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D48F0"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546017" w:rsidRPr="0099611A" w:rsidTr="00321248">
        <w:trPr>
          <w:trHeight w:val="1932"/>
        </w:trPr>
        <w:tc>
          <w:tcPr>
            <w:tcW w:w="3114" w:type="dxa"/>
            <w:vMerge/>
          </w:tcPr>
          <w:p w:rsidR="00546017" w:rsidRPr="00D10417" w:rsidRDefault="00546017" w:rsidP="005411B4">
            <w:pPr>
              <w:jc w:val="both"/>
              <w:rPr>
                <w:rFonts w:ascii="Times New Roman" w:eastAsia="MS Mincho" w:hAnsi="Times New Roman" w:cs="Times New Roman"/>
                <w:b/>
                <w:bCs/>
                <w:i/>
                <w:sz w:val="24"/>
                <w:szCs w:val="24"/>
              </w:rPr>
            </w:pPr>
          </w:p>
        </w:tc>
        <w:tc>
          <w:tcPr>
            <w:tcW w:w="681" w:type="dxa"/>
            <w:gridSpan w:val="5"/>
          </w:tcPr>
          <w:p w:rsidR="00546017" w:rsidRDefault="00546017" w:rsidP="00320381">
            <w:pPr>
              <w:jc w:val="both"/>
              <w:rPr>
                <w:rFonts w:ascii="Times New Roman" w:eastAsia="Calibri" w:hAnsi="Times New Roman" w:cs="Times New Roman"/>
                <w:sz w:val="24"/>
                <w:szCs w:val="24"/>
              </w:rPr>
            </w:pPr>
          </w:p>
        </w:tc>
        <w:tc>
          <w:tcPr>
            <w:tcW w:w="7966" w:type="dxa"/>
          </w:tcPr>
          <w:p w:rsidR="00546017" w:rsidRPr="008F13E3" w:rsidRDefault="00546017"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Ассортимент, значение в питании блюд и гарниров из круп и бобовых, макаронных изделий.Ассортимент, товароведная  характеристика, требования к качеству, условия и сроки хранения, значение в питании  круп, бобовых, макаронных изделий. Международные наименования и формы паст, их кулинарное назначение.</w:t>
            </w:r>
          </w:p>
          <w:p w:rsidR="00546017" w:rsidRPr="008F13E3" w:rsidRDefault="00546017"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Органолептическая оценка качества, безопасности круп, бобовых, макаронных изделий.</w:t>
            </w:r>
          </w:p>
        </w:tc>
        <w:tc>
          <w:tcPr>
            <w:tcW w:w="1984" w:type="dxa"/>
            <w:vMerge w:val="restart"/>
            <w:vAlign w:val="center"/>
          </w:tcPr>
          <w:p w:rsidR="00546017" w:rsidRPr="00C0720C" w:rsidRDefault="00546017" w:rsidP="0032124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546017" w:rsidRPr="0099611A" w:rsidTr="00073D40">
        <w:trPr>
          <w:trHeight w:val="3920"/>
        </w:trPr>
        <w:tc>
          <w:tcPr>
            <w:tcW w:w="3114" w:type="dxa"/>
            <w:vMerge/>
          </w:tcPr>
          <w:p w:rsidR="00546017" w:rsidRPr="00D10417" w:rsidRDefault="00546017" w:rsidP="005411B4">
            <w:pPr>
              <w:jc w:val="both"/>
              <w:rPr>
                <w:rFonts w:ascii="Times New Roman" w:eastAsia="MS Mincho" w:hAnsi="Times New Roman" w:cs="Times New Roman"/>
                <w:b/>
                <w:bCs/>
                <w:i/>
                <w:sz w:val="24"/>
                <w:szCs w:val="24"/>
              </w:rPr>
            </w:pPr>
          </w:p>
        </w:tc>
        <w:tc>
          <w:tcPr>
            <w:tcW w:w="681" w:type="dxa"/>
            <w:gridSpan w:val="5"/>
          </w:tcPr>
          <w:p w:rsidR="00546017" w:rsidRDefault="00546017" w:rsidP="00320381">
            <w:pPr>
              <w:jc w:val="both"/>
              <w:rPr>
                <w:rFonts w:ascii="Times New Roman" w:eastAsia="Calibri" w:hAnsi="Times New Roman" w:cs="Times New Roman"/>
                <w:sz w:val="24"/>
                <w:szCs w:val="24"/>
              </w:rPr>
            </w:pPr>
          </w:p>
        </w:tc>
        <w:tc>
          <w:tcPr>
            <w:tcW w:w="7966" w:type="dxa"/>
          </w:tcPr>
          <w:p w:rsidR="00546017" w:rsidRPr="008F13E3" w:rsidRDefault="00546017"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 xml:space="preserve">Правила варки каш.  Расчет количества круп и жидкости, необходимых для получения каш различной консистенции, расчет выхода каш различной консистенции. Требования к качеству, условия и сроки хранения. </w:t>
            </w:r>
          </w:p>
          <w:p w:rsidR="00546017" w:rsidRPr="008F13E3" w:rsidRDefault="00546017"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Приготовление изделий из каш: котлет, биточков, клецек, запеканок, пудингов. Ассортимент, рецептуры, методы приготовления, требования к качеству, условия и сроки хранения. Подбор соусов</w:t>
            </w:r>
            <w:r>
              <w:rPr>
                <w:rFonts w:ascii="Times New Roman" w:eastAsia="MS Mincho" w:hAnsi="Times New Roman" w:cs="Times New Roman"/>
                <w:sz w:val="24"/>
                <w:szCs w:val="24"/>
              </w:rPr>
              <w:t>.</w:t>
            </w:r>
          </w:p>
          <w:p w:rsidR="00546017" w:rsidRPr="008F13E3" w:rsidRDefault="00546017"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Правила варки бобовых. Приготовление блюд и гарниров из бобовых. Ассортимент, рецептуры, методы приготовления, требования к качеству, условия и сроки хранения.</w:t>
            </w:r>
          </w:p>
          <w:p w:rsidR="00546017" w:rsidRPr="008F13E3" w:rsidRDefault="00546017"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Правила варки макаронных изделий.  Расчет количества жидкости для варки макаронных изделий откидным и не откидным способом.</w:t>
            </w:r>
          </w:p>
          <w:p w:rsidR="00546017" w:rsidRPr="008F13E3" w:rsidRDefault="00546017"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Приготовление блюд и гарниров из макаронных изделий. Ассортимент, рецептуры, методы приготовления, требования к качеству, условия и сроки хранения. Подбор соусов</w:t>
            </w:r>
          </w:p>
        </w:tc>
        <w:tc>
          <w:tcPr>
            <w:tcW w:w="1984" w:type="dxa"/>
            <w:vMerge/>
            <w:vAlign w:val="center"/>
          </w:tcPr>
          <w:p w:rsidR="00546017" w:rsidRPr="00C0720C" w:rsidRDefault="00546017" w:rsidP="00321248">
            <w:pPr>
              <w:rPr>
                <w:rFonts w:ascii="Times New Roman" w:eastAsia="Times New Roman" w:hAnsi="Times New Roman" w:cs="Times New Roman"/>
                <w:sz w:val="24"/>
                <w:szCs w:val="24"/>
              </w:rPr>
            </w:pP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9D48F0" w:rsidRPr="0099611A" w:rsidTr="00321248">
        <w:trPr>
          <w:trHeight w:val="586"/>
        </w:trPr>
        <w:tc>
          <w:tcPr>
            <w:tcW w:w="3114" w:type="dxa"/>
            <w:vMerge/>
          </w:tcPr>
          <w:p w:rsidR="009D48F0" w:rsidRPr="00D10417" w:rsidRDefault="009D48F0" w:rsidP="005411B4">
            <w:pPr>
              <w:jc w:val="both"/>
              <w:rPr>
                <w:rFonts w:ascii="Times New Roman" w:eastAsia="MS Mincho" w:hAnsi="Times New Roman" w:cs="Times New Roman"/>
                <w:b/>
                <w:bCs/>
                <w:i/>
                <w:sz w:val="24"/>
                <w:szCs w:val="24"/>
              </w:rPr>
            </w:pPr>
          </w:p>
        </w:tc>
        <w:tc>
          <w:tcPr>
            <w:tcW w:w="681" w:type="dxa"/>
            <w:gridSpan w:val="5"/>
          </w:tcPr>
          <w:p w:rsidR="009D48F0" w:rsidRDefault="009D48F0" w:rsidP="005411B4">
            <w:pPr>
              <w:jc w:val="both"/>
              <w:rPr>
                <w:rFonts w:ascii="Times New Roman" w:eastAsia="Calibri" w:hAnsi="Times New Roman" w:cs="Times New Roman"/>
                <w:sz w:val="24"/>
                <w:szCs w:val="24"/>
              </w:rPr>
            </w:pPr>
          </w:p>
        </w:tc>
        <w:tc>
          <w:tcPr>
            <w:tcW w:w="7966" w:type="dxa"/>
          </w:tcPr>
          <w:p w:rsidR="009D48F0" w:rsidRPr="008F13E3" w:rsidRDefault="009D48F0"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 xml:space="preserve">Правила оформления и отпуска горячих блюд и гарниров из круп и бобовых, макаронных изделий: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w:t>
            </w:r>
            <w:r w:rsidRPr="008F13E3">
              <w:rPr>
                <w:rFonts w:ascii="Times New Roman" w:eastAsia="MS Mincho" w:hAnsi="Times New Roman" w:cs="Times New Roman"/>
                <w:sz w:val="24"/>
                <w:szCs w:val="24"/>
              </w:rPr>
              <w:lastRenderedPageBreak/>
              <w:t xml:space="preserve">питания и способа обслуживания. Хранение готовых блюд и гарниров из круп и бобовых, макаронных изделий, правила охлаждения, замораживания, разогрева. </w:t>
            </w:r>
          </w:p>
          <w:p w:rsidR="009D48F0" w:rsidRPr="008F13E3" w:rsidRDefault="009D48F0" w:rsidP="005411B4">
            <w:pPr>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Упаковка, подготовка горячих блюд и гарниров из круп, бобовых и макаронных изделий для отпуска на вынос, транспортирования</w:t>
            </w:r>
          </w:p>
        </w:tc>
        <w:tc>
          <w:tcPr>
            <w:tcW w:w="1984" w:type="dxa"/>
            <w:vAlign w:val="center"/>
          </w:tcPr>
          <w:p w:rsidR="009D48F0" w:rsidRPr="00772D16" w:rsidRDefault="009D48F0" w:rsidP="0032124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320381">
        <w:trPr>
          <w:trHeight w:val="358"/>
        </w:trPr>
        <w:tc>
          <w:tcPr>
            <w:tcW w:w="3114" w:type="dxa"/>
            <w:vMerge/>
          </w:tcPr>
          <w:p w:rsidR="009D48F0" w:rsidRPr="00D10417" w:rsidRDefault="009D48F0" w:rsidP="005411B4">
            <w:pPr>
              <w:jc w:val="both"/>
              <w:rPr>
                <w:rFonts w:ascii="Times New Roman" w:eastAsia="MS Mincho" w:hAnsi="Times New Roman" w:cs="Times New Roman"/>
                <w:b/>
                <w:bCs/>
                <w:i/>
                <w:sz w:val="24"/>
                <w:szCs w:val="24"/>
              </w:rPr>
            </w:pPr>
          </w:p>
        </w:tc>
        <w:tc>
          <w:tcPr>
            <w:tcW w:w="8647" w:type="dxa"/>
            <w:gridSpan w:val="6"/>
          </w:tcPr>
          <w:p w:rsidR="009D48F0" w:rsidRPr="00D10417" w:rsidRDefault="009D48F0" w:rsidP="005411B4">
            <w:pPr>
              <w:jc w:val="both"/>
              <w:rPr>
                <w:rFonts w:ascii="Times New Roman" w:eastAsia="MS Mincho" w:hAnsi="Times New Roman" w:cs="Times New Roman"/>
                <w:sz w:val="24"/>
                <w:szCs w:val="24"/>
              </w:rPr>
            </w:pPr>
            <w:r w:rsidRPr="00D10417">
              <w:rPr>
                <w:rFonts w:ascii="Times New Roman" w:eastAsia="MS Mincho" w:hAnsi="Times New Roman" w:cs="Times New Roman"/>
                <w:b/>
                <w:bCs/>
                <w:i/>
                <w:sz w:val="24"/>
                <w:szCs w:val="24"/>
              </w:rPr>
              <w:t>Тематика практических занятий и лабораторных работ</w:t>
            </w:r>
          </w:p>
        </w:tc>
        <w:tc>
          <w:tcPr>
            <w:tcW w:w="1984" w:type="dxa"/>
          </w:tcPr>
          <w:p w:rsidR="009D48F0" w:rsidRDefault="009D48F0"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3E6A7F">
        <w:trPr>
          <w:trHeight w:val="555"/>
        </w:trPr>
        <w:tc>
          <w:tcPr>
            <w:tcW w:w="3114" w:type="dxa"/>
            <w:vMerge/>
          </w:tcPr>
          <w:p w:rsidR="009D48F0" w:rsidRPr="00D10417" w:rsidRDefault="009D48F0" w:rsidP="005411B4">
            <w:pPr>
              <w:jc w:val="both"/>
              <w:rPr>
                <w:rFonts w:ascii="Times New Roman" w:eastAsia="MS Mincho" w:hAnsi="Times New Roman" w:cs="Times New Roman"/>
                <w:b/>
                <w:bCs/>
                <w:i/>
                <w:sz w:val="24"/>
                <w:szCs w:val="24"/>
              </w:rPr>
            </w:pPr>
          </w:p>
        </w:tc>
        <w:tc>
          <w:tcPr>
            <w:tcW w:w="8647" w:type="dxa"/>
            <w:gridSpan w:val="6"/>
          </w:tcPr>
          <w:p w:rsidR="009D48F0" w:rsidRPr="00D10417" w:rsidRDefault="009D48F0" w:rsidP="005411B4">
            <w:pPr>
              <w:jc w:val="both"/>
              <w:rPr>
                <w:rFonts w:ascii="Times New Roman" w:eastAsia="MS Mincho" w:hAnsi="Times New Roman" w:cs="Times New Roman"/>
                <w:sz w:val="24"/>
                <w:szCs w:val="24"/>
              </w:rPr>
            </w:pPr>
            <w:r w:rsidRPr="00D10417">
              <w:rPr>
                <w:rFonts w:ascii="Times New Roman" w:eastAsia="MS Mincho" w:hAnsi="Times New Roman" w:cs="Times New Roman"/>
                <w:b/>
                <w:i/>
                <w:sz w:val="24"/>
                <w:szCs w:val="24"/>
              </w:rPr>
              <w:t xml:space="preserve">Лабораторная работа 9 .  </w:t>
            </w:r>
            <w:r w:rsidRPr="00D10417">
              <w:rPr>
                <w:rFonts w:ascii="Times New Roman" w:eastAsia="MS Mincho" w:hAnsi="Times New Roman" w:cs="Times New Roman"/>
                <w:sz w:val="24"/>
                <w:szCs w:val="24"/>
              </w:rPr>
              <w:t xml:space="preserve"> Приготовление, оформление и отпуск блюд и гарниров из круп, бобовых и макаронных изделий</w:t>
            </w:r>
          </w:p>
        </w:tc>
        <w:tc>
          <w:tcPr>
            <w:tcW w:w="1984" w:type="dxa"/>
          </w:tcPr>
          <w:p w:rsidR="009D48F0" w:rsidRPr="00772D16" w:rsidRDefault="009D48F0" w:rsidP="00434281">
            <w:pPr>
              <w:rPr>
                <w:rFonts w:ascii="Times New Roman" w:eastAsia="Times New Roman" w:hAnsi="Times New Roman" w:cs="Times New Roman"/>
                <w:sz w:val="24"/>
                <w:szCs w:val="24"/>
              </w:rPr>
            </w:pP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320381" w:rsidRPr="0099611A" w:rsidTr="00434281">
        <w:trPr>
          <w:trHeight w:val="586"/>
        </w:trPr>
        <w:tc>
          <w:tcPr>
            <w:tcW w:w="11761" w:type="dxa"/>
            <w:gridSpan w:val="7"/>
          </w:tcPr>
          <w:p w:rsidR="00320381" w:rsidRPr="00320381" w:rsidRDefault="00320381" w:rsidP="00320381">
            <w:pPr>
              <w:jc w:val="both"/>
              <w:rPr>
                <w:rFonts w:ascii="Times New Roman" w:eastAsia="MS Mincho" w:hAnsi="Times New Roman" w:cs="Times New Roman"/>
                <w:sz w:val="24"/>
                <w:szCs w:val="24"/>
              </w:rPr>
            </w:pPr>
            <w:r w:rsidRPr="00320381">
              <w:rPr>
                <w:rFonts w:ascii="Times New Roman" w:eastAsia="MS Mincho" w:hAnsi="Times New Roman" w:cs="Times New Roman"/>
                <w:b/>
                <w:bCs/>
                <w:sz w:val="24"/>
                <w:szCs w:val="24"/>
              </w:rPr>
              <w:t xml:space="preserve">Раздел модуля 5. </w:t>
            </w:r>
            <w:r w:rsidRPr="00320381">
              <w:rPr>
                <w:rFonts w:ascii="Times New Roman" w:eastAsia="MS Mincho" w:hAnsi="Times New Roman" w:cs="Times New Roman"/>
                <w:b/>
                <w:sz w:val="24"/>
                <w:szCs w:val="24"/>
              </w:rPr>
              <w:t>Приготовление и подготовка к реализации блюд из яиц, творога, сыра, муки  разнообразного ассортимента</w:t>
            </w:r>
          </w:p>
        </w:tc>
        <w:tc>
          <w:tcPr>
            <w:tcW w:w="1984" w:type="dxa"/>
          </w:tcPr>
          <w:p w:rsidR="00320381" w:rsidRPr="00320381" w:rsidRDefault="00320381" w:rsidP="00AC2652">
            <w:pPr>
              <w:jc w:val="center"/>
              <w:rPr>
                <w:rFonts w:ascii="Times New Roman" w:eastAsia="Times New Roman" w:hAnsi="Times New Roman" w:cs="Times New Roman"/>
                <w:b/>
                <w:bCs/>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rPr>
          <w:trHeight w:val="416"/>
        </w:trPr>
        <w:tc>
          <w:tcPr>
            <w:tcW w:w="3114" w:type="dxa"/>
            <w:vMerge w:val="restart"/>
          </w:tcPr>
          <w:p w:rsidR="00320381" w:rsidRPr="00727B96" w:rsidRDefault="00320381" w:rsidP="00AC2652">
            <w:pPr>
              <w:jc w:val="both"/>
              <w:rPr>
                <w:rFonts w:ascii="Times New Roman" w:eastAsia="MS Mincho" w:hAnsi="Times New Roman" w:cs="Times New Roman"/>
                <w:bCs/>
                <w:iCs/>
                <w:sz w:val="24"/>
                <w:szCs w:val="24"/>
              </w:rPr>
            </w:pPr>
            <w:r w:rsidRPr="00727B96">
              <w:rPr>
                <w:rFonts w:ascii="Times New Roman" w:eastAsia="MS Mincho" w:hAnsi="Times New Roman" w:cs="Times New Roman"/>
                <w:b/>
                <w:bCs/>
                <w:iCs/>
                <w:sz w:val="24"/>
                <w:szCs w:val="24"/>
              </w:rPr>
              <w:t xml:space="preserve">Тема 5.1. </w:t>
            </w:r>
            <w:r w:rsidRPr="00727B96">
              <w:rPr>
                <w:rFonts w:ascii="Times New Roman" w:eastAsia="MS Mincho" w:hAnsi="Times New Roman" w:cs="Times New Roman"/>
                <w:bCs/>
                <w:iCs/>
                <w:sz w:val="24"/>
                <w:szCs w:val="24"/>
              </w:rPr>
              <w:t>Приготовление, подготовка к реализации блюд из яиц, творога, сыра</w:t>
            </w:r>
          </w:p>
          <w:p w:rsidR="00320381" w:rsidRPr="00D10417" w:rsidRDefault="00320381" w:rsidP="00AC2652">
            <w:pPr>
              <w:jc w:val="both"/>
              <w:rPr>
                <w:rFonts w:ascii="Times New Roman" w:eastAsia="MS Mincho" w:hAnsi="Times New Roman" w:cs="Times New Roman"/>
                <w:b/>
                <w:bCs/>
                <w:i/>
                <w:sz w:val="24"/>
                <w:szCs w:val="24"/>
              </w:rPr>
            </w:pPr>
          </w:p>
        </w:tc>
        <w:tc>
          <w:tcPr>
            <w:tcW w:w="8647" w:type="dxa"/>
            <w:gridSpan w:val="6"/>
          </w:tcPr>
          <w:p w:rsidR="00320381" w:rsidRPr="00D10417" w:rsidRDefault="00320381" w:rsidP="00AC2652">
            <w:pPr>
              <w:jc w:val="both"/>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tcPr>
          <w:p w:rsidR="00320381" w:rsidRDefault="00546017"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1D1A53">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320381"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546017" w:rsidRPr="0099611A" w:rsidTr="00321248">
        <w:trPr>
          <w:trHeight w:val="2561"/>
        </w:trPr>
        <w:tc>
          <w:tcPr>
            <w:tcW w:w="3114" w:type="dxa"/>
            <w:vMerge/>
          </w:tcPr>
          <w:p w:rsidR="00546017" w:rsidRPr="00D10417" w:rsidRDefault="00546017" w:rsidP="00AC2652">
            <w:pPr>
              <w:jc w:val="both"/>
              <w:rPr>
                <w:rFonts w:ascii="Times New Roman" w:eastAsia="MS Mincho" w:hAnsi="Times New Roman" w:cs="Times New Roman"/>
                <w:b/>
                <w:bCs/>
                <w:i/>
                <w:sz w:val="24"/>
                <w:szCs w:val="24"/>
              </w:rPr>
            </w:pPr>
          </w:p>
        </w:tc>
        <w:tc>
          <w:tcPr>
            <w:tcW w:w="681" w:type="dxa"/>
            <w:gridSpan w:val="5"/>
          </w:tcPr>
          <w:p w:rsidR="00546017" w:rsidRDefault="00546017" w:rsidP="00AC2652">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546017" w:rsidRPr="00AC2652" w:rsidRDefault="00546017" w:rsidP="00AC2652">
            <w:pPr>
              <w:jc w:val="both"/>
              <w:rPr>
                <w:rFonts w:ascii="Times New Roman" w:eastAsia="MS Mincho" w:hAnsi="Times New Roman" w:cs="Times New Roman"/>
                <w:b/>
                <w:sz w:val="24"/>
                <w:szCs w:val="24"/>
              </w:rPr>
            </w:pPr>
            <w:r w:rsidRPr="00AC2652">
              <w:rPr>
                <w:rFonts w:ascii="Times New Roman" w:eastAsia="Times New Roman" w:hAnsi="Times New Roman" w:cs="Times New Roman"/>
                <w:b/>
                <w:sz w:val="24"/>
                <w:szCs w:val="24"/>
              </w:rPr>
              <w:t>Ассортимент, значение в питании (пищевая, энергетическая ценность) блюд из яиц, творога, сыра</w:t>
            </w:r>
          </w:p>
          <w:p w:rsidR="00546017" w:rsidRPr="00AC2652" w:rsidRDefault="00546017" w:rsidP="00AC2652">
            <w:pPr>
              <w:jc w:val="both"/>
              <w:rPr>
                <w:rFonts w:ascii="Times New Roman" w:eastAsia="MS Mincho" w:hAnsi="Times New Roman" w:cs="Times New Roman"/>
                <w:b/>
                <w:sz w:val="24"/>
                <w:szCs w:val="24"/>
              </w:rPr>
            </w:pPr>
            <w:r w:rsidRPr="00AC2652">
              <w:rPr>
                <w:rFonts w:ascii="Times New Roman" w:eastAsia="MS Mincho" w:hAnsi="Times New Roman" w:cs="Times New Roman"/>
                <w:b/>
                <w:sz w:val="24"/>
                <w:szCs w:val="24"/>
              </w:rPr>
              <w:t>Правила выбора яиц, яичных продуктов, творога, сыра и ингредиентов к ним нужного типа, качества и количества в соответствии с технологическими требованиями</w:t>
            </w:r>
            <w:r w:rsidRPr="00727B96">
              <w:rPr>
                <w:rFonts w:ascii="Times New Roman" w:eastAsia="MS Mincho" w:hAnsi="Times New Roman" w:cs="Times New Roman"/>
                <w:sz w:val="24"/>
                <w:szCs w:val="24"/>
              </w:rPr>
              <w:t>. Правила взаимозаменяемости продуктов при приготовлении блюд из яиц, творога, сыра. Правила расчета требуемого количества яичного порошка, меланжа, творога, сыра при замене продуктов в рецептуре.  Подбор, подготовка ароматических веществ.</w:t>
            </w:r>
          </w:p>
        </w:tc>
        <w:tc>
          <w:tcPr>
            <w:tcW w:w="1984" w:type="dxa"/>
            <w:vMerge w:val="restart"/>
            <w:vAlign w:val="center"/>
          </w:tcPr>
          <w:p w:rsidR="00546017" w:rsidRPr="00772D16" w:rsidRDefault="00546017" w:rsidP="0032124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546017" w:rsidRPr="0099611A" w:rsidTr="00321248">
        <w:trPr>
          <w:trHeight w:val="1932"/>
        </w:trPr>
        <w:tc>
          <w:tcPr>
            <w:tcW w:w="3114" w:type="dxa"/>
            <w:vMerge/>
          </w:tcPr>
          <w:p w:rsidR="00546017" w:rsidRPr="00D10417" w:rsidRDefault="00546017" w:rsidP="00AC2652">
            <w:pPr>
              <w:jc w:val="both"/>
              <w:rPr>
                <w:rFonts w:ascii="Times New Roman" w:eastAsia="MS Mincho" w:hAnsi="Times New Roman" w:cs="Times New Roman"/>
                <w:b/>
                <w:bCs/>
                <w:i/>
                <w:sz w:val="24"/>
                <w:szCs w:val="24"/>
              </w:rPr>
            </w:pPr>
          </w:p>
        </w:tc>
        <w:tc>
          <w:tcPr>
            <w:tcW w:w="681" w:type="dxa"/>
            <w:gridSpan w:val="5"/>
          </w:tcPr>
          <w:p w:rsidR="00546017" w:rsidRDefault="00546017" w:rsidP="00320381">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966" w:type="dxa"/>
          </w:tcPr>
          <w:p w:rsidR="00546017" w:rsidRPr="00AC2652" w:rsidRDefault="00546017" w:rsidP="00AC2652">
            <w:pPr>
              <w:jc w:val="both"/>
              <w:rPr>
                <w:rFonts w:ascii="Times New Roman" w:eastAsia="MS Mincho" w:hAnsi="Times New Roman" w:cs="Times New Roman"/>
                <w:b/>
                <w:sz w:val="24"/>
                <w:szCs w:val="24"/>
              </w:rPr>
            </w:pPr>
            <w:r w:rsidRPr="00AC2652">
              <w:rPr>
                <w:rFonts w:ascii="Times New Roman" w:eastAsia="Times New Roman" w:hAnsi="Times New Roman" w:cs="Times New Roman"/>
                <w:b/>
                <w:bCs/>
                <w:sz w:val="24"/>
                <w:szCs w:val="24"/>
              </w:rPr>
              <w:t>Выбор методов приготовления горячих блюд из яиц, творога, сыра для разных типов питания, в том числе диетического</w:t>
            </w:r>
            <w:r w:rsidRPr="00727B96">
              <w:rPr>
                <w:rFonts w:ascii="Times New Roman" w:eastAsia="Times New Roman" w:hAnsi="Times New Roman" w:cs="Times New Roman"/>
                <w:bCs/>
                <w:sz w:val="24"/>
                <w:szCs w:val="24"/>
              </w:rPr>
              <w:t>. Методы приготовления блюд из яиц, творога сыра</w:t>
            </w:r>
          </w:p>
          <w:p w:rsidR="00546017" w:rsidRPr="00AC2652" w:rsidRDefault="00546017" w:rsidP="00AC2652">
            <w:pPr>
              <w:jc w:val="both"/>
              <w:rPr>
                <w:rFonts w:ascii="Times New Roman" w:eastAsia="MS Mincho" w:hAnsi="Times New Roman" w:cs="Times New Roman"/>
                <w:b/>
                <w:sz w:val="24"/>
                <w:szCs w:val="24"/>
              </w:rPr>
            </w:pPr>
            <w:r w:rsidRPr="00AC2652">
              <w:rPr>
                <w:rFonts w:ascii="Times New Roman" w:eastAsia="Times New Roman" w:hAnsi="Times New Roman" w:cs="Times New Roman"/>
                <w:b/>
                <w:sz w:val="24"/>
                <w:szCs w:val="24"/>
              </w:rPr>
              <w:t>Приготовление горячих блюд из яиц и яичных продуктов: яиц отварных в скорлупе и без (пашот), яичницы, омлетов для различных типов питания</w:t>
            </w:r>
            <w:r w:rsidRPr="00727B96">
              <w:rPr>
                <w:rFonts w:ascii="Times New Roman" w:eastAsia="Times New Roman" w:hAnsi="Times New Roman" w:cs="Times New Roman"/>
                <w:sz w:val="24"/>
                <w:szCs w:val="24"/>
              </w:rPr>
              <w:t xml:space="preserve">. </w:t>
            </w:r>
            <w:r w:rsidRPr="00727B96">
              <w:rPr>
                <w:rFonts w:ascii="Times New Roman" w:eastAsia="MS Mincho" w:hAnsi="Times New Roman" w:cs="Times New Roman"/>
                <w:sz w:val="24"/>
                <w:szCs w:val="24"/>
              </w:rPr>
              <w:t>Ассортимент, рецептуры, методы приготовления, требования к качеству, условия и сроки хранения.</w:t>
            </w:r>
          </w:p>
        </w:tc>
        <w:tc>
          <w:tcPr>
            <w:tcW w:w="1984" w:type="dxa"/>
            <w:vMerge/>
            <w:vAlign w:val="center"/>
          </w:tcPr>
          <w:p w:rsidR="00546017" w:rsidRPr="00772D16" w:rsidRDefault="00546017" w:rsidP="00321248">
            <w:pPr>
              <w:rPr>
                <w:rFonts w:ascii="Times New Roman" w:eastAsia="Times New Roman" w:hAnsi="Times New Roman" w:cs="Times New Roman"/>
                <w:sz w:val="24"/>
                <w:szCs w:val="24"/>
              </w:rPr>
            </w:pP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321248" w:rsidRPr="0099611A" w:rsidTr="00321248">
        <w:trPr>
          <w:trHeight w:val="3312"/>
        </w:trPr>
        <w:tc>
          <w:tcPr>
            <w:tcW w:w="3114" w:type="dxa"/>
            <w:vMerge/>
          </w:tcPr>
          <w:p w:rsidR="00321248" w:rsidRPr="00D10417" w:rsidRDefault="00321248" w:rsidP="00AC2652">
            <w:pPr>
              <w:jc w:val="both"/>
              <w:rPr>
                <w:rFonts w:ascii="Times New Roman" w:eastAsia="MS Mincho" w:hAnsi="Times New Roman" w:cs="Times New Roman"/>
                <w:b/>
                <w:bCs/>
                <w:i/>
                <w:sz w:val="24"/>
                <w:szCs w:val="24"/>
              </w:rPr>
            </w:pPr>
          </w:p>
        </w:tc>
        <w:tc>
          <w:tcPr>
            <w:tcW w:w="681" w:type="dxa"/>
            <w:gridSpan w:val="5"/>
          </w:tcPr>
          <w:p w:rsidR="00321248" w:rsidRDefault="00321248" w:rsidP="00AC2652">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966" w:type="dxa"/>
          </w:tcPr>
          <w:p w:rsidR="00321248" w:rsidRPr="00727B96" w:rsidRDefault="00321248" w:rsidP="00AC2652">
            <w:pPr>
              <w:jc w:val="both"/>
              <w:rPr>
                <w:rFonts w:ascii="Times New Roman" w:eastAsia="MS Mincho" w:hAnsi="Times New Roman" w:cs="Times New Roman"/>
                <w:sz w:val="24"/>
                <w:szCs w:val="24"/>
              </w:rPr>
            </w:pPr>
            <w:r w:rsidRPr="00AC2652">
              <w:rPr>
                <w:rFonts w:ascii="Times New Roman" w:eastAsia="Times New Roman" w:hAnsi="Times New Roman" w:cs="Times New Roman"/>
                <w:b/>
                <w:sz w:val="24"/>
                <w:szCs w:val="24"/>
              </w:rPr>
              <w:t>Приготовление горячих блюд из творога</w:t>
            </w:r>
            <w:r w:rsidRPr="00727B96">
              <w:rPr>
                <w:rFonts w:ascii="Times New Roman" w:eastAsia="Times New Roman" w:hAnsi="Times New Roman" w:cs="Times New Roman"/>
                <w:sz w:val="24"/>
                <w:szCs w:val="24"/>
              </w:rPr>
              <w:t xml:space="preserve">: сырников, запеканок, пудингов, вареников для различных типов питания. </w:t>
            </w:r>
          </w:p>
          <w:p w:rsidR="00321248" w:rsidRPr="00727B96" w:rsidRDefault="00321248" w:rsidP="00AC2652">
            <w:pPr>
              <w:jc w:val="both"/>
              <w:rPr>
                <w:rFonts w:ascii="Times New Roman" w:eastAsia="Times New Roman" w:hAnsi="Times New Roman" w:cs="Times New Roman"/>
                <w:sz w:val="24"/>
                <w:szCs w:val="24"/>
              </w:rPr>
            </w:pPr>
            <w:r w:rsidRPr="00AC2652">
              <w:rPr>
                <w:rFonts w:ascii="Times New Roman" w:eastAsia="Times New Roman" w:hAnsi="Times New Roman" w:cs="Times New Roman"/>
                <w:b/>
                <w:sz w:val="24"/>
                <w:szCs w:val="24"/>
              </w:rPr>
              <w:t>Приготовление горячих блюд из творога</w:t>
            </w:r>
            <w:r w:rsidRPr="00727B96">
              <w:rPr>
                <w:rFonts w:ascii="Times New Roman" w:eastAsia="Times New Roman" w:hAnsi="Times New Roman" w:cs="Times New Roman"/>
                <w:sz w:val="24"/>
                <w:szCs w:val="24"/>
              </w:rPr>
              <w:t xml:space="preserve">: </w:t>
            </w:r>
            <w:r w:rsidRPr="00727B96">
              <w:rPr>
                <w:rFonts w:ascii="Times New Roman" w:eastAsia="MS Mincho" w:hAnsi="Times New Roman" w:cs="Times New Roman"/>
                <w:sz w:val="24"/>
                <w:szCs w:val="24"/>
              </w:rPr>
              <w:t>Ассортимент, рецептуры, методы приготовления, требования к качеству, условия и сроки хранения</w:t>
            </w:r>
          </w:p>
          <w:p w:rsidR="00321248" w:rsidRPr="00727B96" w:rsidRDefault="00321248" w:rsidP="00AC2652">
            <w:pPr>
              <w:jc w:val="both"/>
              <w:rPr>
                <w:rFonts w:ascii="Times New Roman" w:eastAsia="MS Mincho" w:hAnsi="Times New Roman" w:cs="Times New Roman"/>
                <w:sz w:val="24"/>
                <w:szCs w:val="24"/>
              </w:rPr>
            </w:pPr>
            <w:r w:rsidRPr="00AC2652">
              <w:rPr>
                <w:rFonts w:ascii="Times New Roman" w:eastAsia="Times New Roman" w:hAnsi="Times New Roman" w:cs="Times New Roman"/>
                <w:b/>
                <w:sz w:val="24"/>
                <w:szCs w:val="24"/>
              </w:rPr>
              <w:t>Приготовление горячих блюд из сыра.</w:t>
            </w:r>
            <w:r w:rsidRPr="00727B96">
              <w:rPr>
                <w:rFonts w:ascii="Times New Roman" w:eastAsia="MS Mincho" w:hAnsi="Times New Roman" w:cs="Times New Roman"/>
                <w:sz w:val="24"/>
                <w:szCs w:val="24"/>
              </w:rPr>
              <w:t>Ассортимент, рецептуры, методы приготовления, требования к качеству, условия и сроки хранения</w:t>
            </w:r>
          </w:p>
          <w:p w:rsidR="00321248" w:rsidRPr="00727B96" w:rsidRDefault="00321248" w:rsidP="00AC2652">
            <w:pPr>
              <w:jc w:val="both"/>
              <w:rPr>
                <w:rFonts w:ascii="Times New Roman" w:eastAsia="MS Mincho" w:hAnsi="Times New Roman" w:cs="Times New Roman"/>
                <w:sz w:val="24"/>
                <w:szCs w:val="24"/>
              </w:rPr>
            </w:pPr>
            <w:r w:rsidRPr="00AC2652">
              <w:rPr>
                <w:rFonts w:ascii="Times New Roman" w:eastAsia="MS Mincho" w:hAnsi="Times New Roman" w:cs="Times New Roman"/>
                <w:b/>
                <w:sz w:val="24"/>
                <w:szCs w:val="24"/>
              </w:rPr>
              <w:t>Правила оформления и отпуска горячих блюд из яиц, творога, сыра</w:t>
            </w:r>
            <w:r w:rsidRPr="00727B96">
              <w:rPr>
                <w:rFonts w:ascii="Times New Roman" w:eastAsia="MS Mincho" w:hAnsi="Times New Roman" w:cs="Times New Roman"/>
                <w:sz w:val="24"/>
                <w:szCs w:val="24"/>
              </w:rPr>
              <w:t>: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из яиц, творога, сыра. Упаковка, подготовка для отпуска на вынос, транспортирования</w:t>
            </w:r>
          </w:p>
        </w:tc>
        <w:tc>
          <w:tcPr>
            <w:tcW w:w="1984" w:type="dxa"/>
            <w:vAlign w:val="center"/>
          </w:tcPr>
          <w:p w:rsidR="00321248" w:rsidRPr="00772D16" w:rsidRDefault="00321248" w:rsidP="0032124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321248" w:rsidRPr="0099611A" w:rsidRDefault="00321248" w:rsidP="00434281">
            <w:pPr>
              <w:rPr>
                <w:rFonts w:ascii="Times New Roman" w:eastAsia="Times New Roman" w:hAnsi="Times New Roman" w:cs="Times New Roman"/>
                <w:sz w:val="24"/>
                <w:szCs w:val="24"/>
              </w:rPr>
            </w:pPr>
          </w:p>
        </w:tc>
      </w:tr>
      <w:tr w:rsidR="009D48F0" w:rsidRPr="0099611A" w:rsidTr="009D48F0">
        <w:trPr>
          <w:trHeight w:val="276"/>
        </w:trPr>
        <w:tc>
          <w:tcPr>
            <w:tcW w:w="3114" w:type="dxa"/>
            <w:vMerge w:val="restart"/>
          </w:tcPr>
          <w:p w:rsidR="009D48F0" w:rsidRPr="00727B96" w:rsidRDefault="009D48F0" w:rsidP="00AC2652">
            <w:pPr>
              <w:jc w:val="both"/>
              <w:rPr>
                <w:rFonts w:ascii="Times New Roman" w:eastAsia="MS Mincho" w:hAnsi="Times New Roman" w:cs="Times New Roman"/>
                <w:b/>
                <w:bCs/>
                <w:iCs/>
                <w:sz w:val="24"/>
                <w:szCs w:val="24"/>
              </w:rPr>
            </w:pPr>
            <w:r w:rsidRPr="00727B96">
              <w:rPr>
                <w:rFonts w:ascii="Times New Roman" w:eastAsia="MS Mincho" w:hAnsi="Times New Roman" w:cs="Times New Roman"/>
                <w:b/>
                <w:bCs/>
                <w:iCs/>
                <w:sz w:val="24"/>
                <w:szCs w:val="24"/>
              </w:rPr>
              <w:lastRenderedPageBreak/>
              <w:t xml:space="preserve">Тема 5.2. </w:t>
            </w:r>
          </w:p>
          <w:p w:rsidR="009D48F0" w:rsidRPr="00727B96" w:rsidRDefault="009D48F0" w:rsidP="00AC2652">
            <w:pPr>
              <w:jc w:val="both"/>
              <w:rPr>
                <w:rFonts w:ascii="Times New Roman" w:eastAsia="MS Mincho" w:hAnsi="Times New Roman" w:cs="Times New Roman"/>
                <w:bCs/>
                <w:iCs/>
                <w:sz w:val="24"/>
                <w:szCs w:val="24"/>
              </w:rPr>
            </w:pPr>
            <w:r w:rsidRPr="00727B96">
              <w:rPr>
                <w:rFonts w:ascii="Times New Roman" w:eastAsia="MS Mincho" w:hAnsi="Times New Roman" w:cs="Times New Roman"/>
                <w:bCs/>
                <w:iCs/>
                <w:sz w:val="24"/>
                <w:szCs w:val="24"/>
              </w:rPr>
              <w:t>Приготовление, подготовка к реализации блюд из муки</w:t>
            </w:r>
          </w:p>
          <w:p w:rsidR="009D48F0" w:rsidRPr="00D10417" w:rsidRDefault="009D48F0" w:rsidP="00AC2652">
            <w:pPr>
              <w:jc w:val="both"/>
              <w:rPr>
                <w:rFonts w:ascii="Times New Roman" w:eastAsia="MS Mincho" w:hAnsi="Times New Roman" w:cs="Times New Roman"/>
                <w:b/>
                <w:bCs/>
                <w:i/>
                <w:sz w:val="24"/>
                <w:szCs w:val="24"/>
              </w:rPr>
            </w:pPr>
          </w:p>
        </w:tc>
        <w:tc>
          <w:tcPr>
            <w:tcW w:w="8647" w:type="dxa"/>
            <w:gridSpan w:val="6"/>
            <w:vMerge w:val="restart"/>
          </w:tcPr>
          <w:p w:rsidR="009D48F0" w:rsidRPr="00727B96" w:rsidRDefault="009D48F0" w:rsidP="00AC2652">
            <w:pPr>
              <w:jc w:val="both"/>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vMerge w:val="restart"/>
          </w:tcPr>
          <w:p w:rsidR="009D48F0" w:rsidRDefault="00546017"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434281">
        <w:trPr>
          <w:trHeight w:val="276"/>
        </w:trPr>
        <w:tc>
          <w:tcPr>
            <w:tcW w:w="3114" w:type="dxa"/>
            <w:vMerge/>
          </w:tcPr>
          <w:p w:rsidR="009D48F0" w:rsidRPr="00727B96" w:rsidRDefault="009D48F0" w:rsidP="00AC2652">
            <w:pPr>
              <w:jc w:val="both"/>
              <w:rPr>
                <w:rFonts w:ascii="Times New Roman" w:eastAsia="MS Mincho" w:hAnsi="Times New Roman" w:cs="Times New Roman"/>
                <w:b/>
                <w:bCs/>
                <w:iCs/>
                <w:sz w:val="24"/>
                <w:szCs w:val="24"/>
              </w:rPr>
            </w:pPr>
          </w:p>
        </w:tc>
        <w:tc>
          <w:tcPr>
            <w:tcW w:w="8647" w:type="dxa"/>
            <w:gridSpan w:val="6"/>
            <w:vMerge/>
          </w:tcPr>
          <w:p w:rsidR="009D48F0" w:rsidRPr="0099611A" w:rsidRDefault="009D48F0" w:rsidP="00AC2652">
            <w:pPr>
              <w:jc w:val="both"/>
              <w:rPr>
                <w:rFonts w:ascii="Times New Roman" w:eastAsia="Calibri" w:hAnsi="Times New Roman" w:cs="Times New Roman"/>
                <w:b/>
                <w:bCs/>
                <w:sz w:val="24"/>
                <w:szCs w:val="24"/>
              </w:rPr>
            </w:pPr>
          </w:p>
        </w:tc>
        <w:tc>
          <w:tcPr>
            <w:tcW w:w="1984" w:type="dxa"/>
            <w:vMerge/>
          </w:tcPr>
          <w:p w:rsidR="009D48F0" w:rsidRDefault="009D48F0" w:rsidP="00434281">
            <w:pPr>
              <w:jc w:val="center"/>
              <w:rPr>
                <w:rFonts w:ascii="Times New Roman" w:eastAsia="Times New Roman" w:hAnsi="Times New Roman" w:cs="Times New Roman"/>
                <w:b/>
                <w:bCs/>
                <w:sz w:val="24"/>
                <w:szCs w:val="24"/>
              </w:rPr>
            </w:pP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D48F0"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546017" w:rsidRPr="0099611A" w:rsidTr="008F13E3">
        <w:trPr>
          <w:trHeight w:val="2567"/>
        </w:trPr>
        <w:tc>
          <w:tcPr>
            <w:tcW w:w="3114" w:type="dxa"/>
            <w:vMerge/>
          </w:tcPr>
          <w:p w:rsidR="00546017" w:rsidRPr="00D10417" w:rsidRDefault="00546017" w:rsidP="00AC2652">
            <w:pPr>
              <w:jc w:val="both"/>
              <w:rPr>
                <w:rFonts w:ascii="Times New Roman" w:eastAsia="MS Mincho" w:hAnsi="Times New Roman" w:cs="Times New Roman"/>
                <w:b/>
                <w:bCs/>
                <w:i/>
                <w:sz w:val="24"/>
                <w:szCs w:val="24"/>
              </w:rPr>
            </w:pPr>
          </w:p>
        </w:tc>
        <w:tc>
          <w:tcPr>
            <w:tcW w:w="681" w:type="dxa"/>
            <w:gridSpan w:val="5"/>
          </w:tcPr>
          <w:p w:rsidR="00546017" w:rsidRDefault="00546017" w:rsidP="003203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546017" w:rsidRPr="008F13E3" w:rsidRDefault="00546017" w:rsidP="00AC2652">
            <w:pPr>
              <w:jc w:val="both"/>
              <w:rPr>
                <w:rFonts w:ascii="Times New Roman" w:eastAsia="MS Mincho" w:hAnsi="Times New Roman" w:cs="Times New Roman"/>
                <w:sz w:val="24"/>
                <w:szCs w:val="24"/>
              </w:rPr>
            </w:pPr>
            <w:r w:rsidRPr="008F13E3">
              <w:rPr>
                <w:rFonts w:ascii="Times New Roman" w:eastAsia="Times New Roman" w:hAnsi="Times New Roman" w:cs="Times New Roman"/>
                <w:sz w:val="24"/>
                <w:szCs w:val="24"/>
              </w:rPr>
              <w:t>Ассортимент, значение в питании (пищевая, энергетическая ценность) блюд из муки.</w:t>
            </w:r>
          </w:p>
          <w:p w:rsidR="00546017" w:rsidRPr="008F13E3" w:rsidRDefault="00546017" w:rsidP="00AC2652">
            <w:pPr>
              <w:jc w:val="both"/>
              <w:rPr>
                <w:rFonts w:ascii="Times New Roman" w:eastAsia="Times New Roman" w:hAnsi="Times New Roman" w:cs="Times New Roman"/>
                <w:sz w:val="24"/>
                <w:szCs w:val="24"/>
              </w:rPr>
            </w:pPr>
            <w:r w:rsidRPr="008F13E3">
              <w:rPr>
                <w:rFonts w:ascii="Times New Roman" w:eastAsia="Times New Roman" w:hAnsi="Times New Roman" w:cs="Times New Roman"/>
                <w:bCs/>
                <w:sz w:val="24"/>
                <w:szCs w:val="24"/>
              </w:rPr>
              <w:t>Правила выбора основных продуктов и ингредиентов к ним нужного типа, качества и количества в соответствии с технологическими требованиями.</w:t>
            </w:r>
            <w:r w:rsidRPr="008F13E3">
              <w:rPr>
                <w:rFonts w:ascii="Times New Roman" w:eastAsia="Times New Roman" w:hAnsi="Times New Roman" w:cs="Times New Roman"/>
                <w:sz w:val="24"/>
                <w:szCs w:val="24"/>
              </w:rPr>
              <w:t xml:space="preserve"> Подбор, подготовка пряностей и приправ.</w:t>
            </w:r>
          </w:p>
          <w:p w:rsidR="00546017" w:rsidRPr="008F13E3" w:rsidRDefault="00546017" w:rsidP="00AC2652">
            <w:pPr>
              <w:jc w:val="both"/>
              <w:rPr>
                <w:rFonts w:ascii="Times New Roman" w:eastAsia="MS Mincho" w:hAnsi="Times New Roman" w:cs="Times New Roman"/>
                <w:sz w:val="24"/>
                <w:szCs w:val="24"/>
              </w:rPr>
            </w:pPr>
            <w:r w:rsidRPr="008F13E3">
              <w:rPr>
                <w:rFonts w:ascii="Times New Roman" w:eastAsia="Times New Roman" w:hAnsi="Times New Roman" w:cs="Times New Roman"/>
                <w:bCs/>
                <w:sz w:val="24"/>
                <w:szCs w:val="24"/>
              </w:rPr>
              <w:t xml:space="preserve">Выбор методов приготовления горячих блюд из муки для разных типов питания, в том числе диетического. Методы приготовления блюд из муки. </w:t>
            </w:r>
          </w:p>
          <w:p w:rsidR="00546017" w:rsidRPr="00727B96" w:rsidRDefault="00546017" w:rsidP="00AC2652">
            <w:pPr>
              <w:jc w:val="both"/>
              <w:rPr>
                <w:rFonts w:ascii="Times New Roman" w:eastAsia="MS Mincho" w:hAnsi="Times New Roman" w:cs="Times New Roman"/>
                <w:sz w:val="24"/>
                <w:szCs w:val="24"/>
              </w:rPr>
            </w:pPr>
            <w:r w:rsidRPr="008F13E3">
              <w:rPr>
                <w:rFonts w:ascii="Times New Roman" w:eastAsia="Times New Roman" w:hAnsi="Times New Roman" w:cs="Times New Roman"/>
                <w:bCs/>
                <w:sz w:val="24"/>
                <w:szCs w:val="24"/>
              </w:rPr>
              <w:t>Замес дрожжевого и бездрожжевого теста различной консистенции, разделка, формовка изделий из теста</w:t>
            </w:r>
          </w:p>
        </w:tc>
        <w:tc>
          <w:tcPr>
            <w:tcW w:w="1984" w:type="dxa"/>
            <w:vMerge w:val="restart"/>
            <w:vAlign w:val="center"/>
          </w:tcPr>
          <w:p w:rsidR="00546017" w:rsidRPr="00772D16" w:rsidRDefault="00546017" w:rsidP="008F13E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546017" w:rsidRPr="0099611A" w:rsidTr="006A5051">
        <w:trPr>
          <w:trHeight w:val="2484"/>
        </w:trPr>
        <w:tc>
          <w:tcPr>
            <w:tcW w:w="3114" w:type="dxa"/>
            <w:vMerge/>
          </w:tcPr>
          <w:p w:rsidR="00546017" w:rsidRPr="00D10417" w:rsidRDefault="00546017" w:rsidP="00AC2652">
            <w:pPr>
              <w:jc w:val="both"/>
              <w:rPr>
                <w:rFonts w:ascii="Times New Roman" w:eastAsia="MS Mincho" w:hAnsi="Times New Roman" w:cs="Times New Roman"/>
                <w:b/>
                <w:bCs/>
                <w:i/>
                <w:sz w:val="24"/>
                <w:szCs w:val="24"/>
              </w:rPr>
            </w:pPr>
          </w:p>
        </w:tc>
        <w:tc>
          <w:tcPr>
            <w:tcW w:w="681" w:type="dxa"/>
            <w:gridSpan w:val="5"/>
          </w:tcPr>
          <w:p w:rsidR="00546017" w:rsidRDefault="00546017" w:rsidP="00AC2652">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966" w:type="dxa"/>
          </w:tcPr>
          <w:p w:rsidR="00546017" w:rsidRPr="008F13E3" w:rsidRDefault="00546017" w:rsidP="00321248">
            <w:pPr>
              <w:jc w:val="both"/>
              <w:rPr>
                <w:rFonts w:ascii="Times New Roman" w:eastAsia="Times New Roman" w:hAnsi="Times New Roman" w:cs="Times New Roman"/>
                <w:bCs/>
                <w:sz w:val="24"/>
                <w:szCs w:val="24"/>
              </w:rPr>
            </w:pPr>
            <w:r w:rsidRPr="008F13E3">
              <w:rPr>
                <w:rFonts w:ascii="Times New Roman" w:eastAsia="Times New Roman" w:hAnsi="Times New Roman" w:cs="Times New Roman"/>
                <w:sz w:val="24"/>
                <w:szCs w:val="24"/>
              </w:rPr>
              <w:t xml:space="preserve">Приготовление горячих блюд из муки: лапши домашней, пельменей вареников, оладий, пончиков, блинчиков, блинов. </w:t>
            </w:r>
            <w:r w:rsidRPr="008F13E3">
              <w:rPr>
                <w:rFonts w:ascii="Times New Roman" w:eastAsia="MS Mincho" w:hAnsi="Times New Roman" w:cs="Times New Roman"/>
                <w:sz w:val="24"/>
                <w:szCs w:val="24"/>
              </w:rPr>
              <w:t xml:space="preserve">Ассортимент, рецептуры, методы приготовления. </w:t>
            </w:r>
          </w:p>
          <w:p w:rsidR="00546017" w:rsidRPr="008F13E3" w:rsidRDefault="00546017" w:rsidP="00AC2652">
            <w:pPr>
              <w:jc w:val="both"/>
              <w:rPr>
                <w:rFonts w:ascii="Times New Roman" w:eastAsia="Times New Roman" w:hAnsi="Times New Roman" w:cs="Times New Roman"/>
                <w:bCs/>
                <w:sz w:val="24"/>
                <w:szCs w:val="24"/>
              </w:rPr>
            </w:pPr>
            <w:r w:rsidRPr="008F13E3">
              <w:rPr>
                <w:rFonts w:ascii="Times New Roman" w:eastAsia="MS Mincho" w:hAnsi="Times New Roman" w:cs="Times New Roman"/>
                <w:sz w:val="24"/>
                <w:szCs w:val="24"/>
              </w:rPr>
              <w:t>Правила оформления и отпуска горячих блюд из муки: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из муки. Упаковка, подготовка для отпуска на вынос, транспортирования</w:t>
            </w:r>
          </w:p>
        </w:tc>
        <w:tc>
          <w:tcPr>
            <w:tcW w:w="1984" w:type="dxa"/>
            <w:vMerge/>
            <w:vAlign w:val="center"/>
          </w:tcPr>
          <w:p w:rsidR="00546017" w:rsidRPr="00772D16" w:rsidRDefault="00546017" w:rsidP="008F13E3">
            <w:pPr>
              <w:rPr>
                <w:rFonts w:ascii="Times New Roman" w:eastAsia="Times New Roman" w:hAnsi="Times New Roman" w:cs="Times New Roman"/>
                <w:sz w:val="24"/>
                <w:szCs w:val="24"/>
              </w:rPr>
            </w:pP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320381" w:rsidRPr="0099611A" w:rsidTr="00434281">
        <w:trPr>
          <w:trHeight w:val="384"/>
        </w:trPr>
        <w:tc>
          <w:tcPr>
            <w:tcW w:w="3114" w:type="dxa"/>
            <w:vMerge w:val="restart"/>
            <w:tcBorders>
              <w:top w:val="nil"/>
            </w:tcBorders>
          </w:tcPr>
          <w:p w:rsidR="00320381" w:rsidRPr="00D10417" w:rsidRDefault="00320381" w:rsidP="00AC2652">
            <w:pPr>
              <w:jc w:val="both"/>
              <w:rPr>
                <w:rFonts w:ascii="Times New Roman" w:eastAsia="MS Mincho" w:hAnsi="Times New Roman" w:cs="Times New Roman"/>
                <w:b/>
                <w:bCs/>
                <w:i/>
                <w:sz w:val="24"/>
                <w:szCs w:val="24"/>
              </w:rPr>
            </w:pPr>
          </w:p>
        </w:tc>
        <w:tc>
          <w:tcPr>
            <w:tcW w:w="8647" w:type="dxa"/>
            <w:gridSpan w:val="6"/>
          </w:tcPr>
          <w:p w:rsidR="00320381" w:rsidRPr="00727B96" w:rsidRDefault="00320381" w:rsidP="00AC2652">
            <w:pPr>
              <w:jc w:val="both"/>
              <w:rPr>
                <w:rFonts w:ascii="Times New Roman" w:eastAsia="Times New Roman" w:hAnsi="Times New Roman" w:cs="Times New Roman"/>
                <w:sz w:val="24"/>
                <w:szCs w:val="24"/>
              </w:rPr>
            </w:pPr>
            <w:r w:rsidRPr="00727B96">
              <w:rPr>
                <w:rFonts w:ascii="Times New Roman" w:eastAsia="MS Mincho" w:hAnsi="Times New Roman" w:cs="Times New Roman"/>
                <w:b/>
                <w:bCs/>
                <w:i/>
                <w:sz w:val="24"/>
                <w:szCs w:val="24"/>
              </w:rPr>
              <w:t>Тематика практических занятий и лабораторных работ</w:t>
            </w:r>
          </w:p>
        </w:tc>
        <w:tc>
          <w:tcPr>
            <w:tcW w:w="1984" w:type="dxa"/>
          </w:tcPr>
          <w:p w:rsidR="00320381" w:rsidRDefault="00320381"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320381">
        <w:trPr>
          <w:trHeight w:val="585"/>
        </w:trPr>
        <w:tc>
          <w:tcPr>
            <w:tcW w:w="3114" w:type="dxa"/>
            <w:vMerge/>
          </w:tcPr>
          <w:p w:rsidR="00320381" w:rsidRPr="00D10417" w:rsidRDefault="00320381" w:rsidP="00AC2652">
            <w:pPr>
              <w:jc w:val="both"/>
              <w:rPr>
                <w:rFonts w:ascii="Times New Roman" w:eastAsia="MS Mincho" w:hAnsi="Times New Roman" w:cs="Times New Roman"/>
                <w:b/>
                <w:bCs/>
                <w:i/>
                <w:sz w:val="24"/>
                <w:szCs w:val="24"/>
              </w:rPr>
            </w:pPr>
          </w:p>
        </w:tc>
        <w:tc>
          <w:tcPr>
            <w:tcW w:w="8647" w:type="dxa"/>
            <w:gridSpan w:val="6"/>
          </w:tcPr>
          <w:p w:rsidR="00320381" w:rsidRPr="00727B96" w:rsidRDefault="00320381" w:rsidP="00AC2652">
            <w:pPr>
              <w:jc w:val="both"/>
              <w:rPr>
                <w:rFonts w:ascii="Times New Roman" w:eastAsia="Times New Roman" w:hAnsi="Times New Roman" w:cs="Times New Roman"/>
                <w:sz w:val="24"/>
                <w:szCs w:val="24"/>
              </w:rPr>
            </w:pPr>
            <w:r w:rsidRPr="00727B96">
              <w:rPr>
                <w:rFonts w:ascii="Times New Roman" w:eastAsia="MS Mincho" w:hAnsi="Times New Roman" w:cs="Times New Roman"/>
                <w:b/>
                <w:i/>
                <w:sz w:val="24"/>
                <w:szCs w:val="24"/>
              </w:rPr>
              <w:t xml:space="preserve">Лабораторная работа 10.    </w:t>
            </w:r>
            <w:r w:rsidRPr="00727B96">
              <w:rPr>
                <w:rFonts w:ascii="Times New Roman" w:eastAsia="MS Mincho" w:hAnsi="Times New Roman" w:cs="Times New Roman"/>
                <w:sz w:val="24"/>
                <w:szCs w:val="24"/>
              </w:rPr>
              <w:t>Приготовление, оформление и отпуск горячих блюд из яиц, творога, муки</w:t>
            </w:r>
          </w:p>
        </w:tc>
        <w:tc>
          <w:tcPr>
            <w:tcW w:w="1984" w:type="dxa"/>
          </w:tcPr>
          <w:p w:rsidR="00320381" w:rsidRPr="00772D16" w:rsidRDefault="00320381" w:rsidP="00434281">
            <w:pPr>
              <w:rPr>
                <w:rFonts w:ascii="Times New Roman" w:eastAsia="Times New Roman" w:hAnsi="Times New Roman" w:cs="Times New Roman"/>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320381" w:rsidRPr="0099611A" w:rsidTr="00434281">
        <w:trPr>
          <w:trHeight w:val="586"/>
        </w:trPr>
        <w:tc>
          <w:tcPr>
            <w:tcW w:w="11761" w:type="dxa"/>
            <w:gridSpan w:val="7"/>
          </w:tcPr>
          <w:p w:rsidR="00320381" w:rsidRPr="00727B96" w:rsidRDefault="00320381" w:rsidP="00AC2652">
            <w:pPr>
              <w:jc w:val="both"/>
              <w:rPr>
                <w:rFonts w:ascii="Times New Roman" w:eastAsia="Times New Roman" w:hAnsi="Times New Roman" w:cs="Times New Roman"/>
                <w:sz w:val="24"/>
                <w:szCs w:val="24"/>
              </w:rPr>
            </w:pPr>
            <w:r w:rsidRPr="00D80C3B">
              <w:rPr>
                <w:rFonts w:ascii="Times New Roman" w:eastAsia="MS Mincho" w:hAnsi="Times New Roman" w:cs="Times New Roman"/>
                <w:b/>
                <w:bCs/>
                <w:sz w:val="24"/>
                <w:szCs w:val="24"/>
              </w:rPr>
              <w:lastRenderedPageBreak/>
              <w:t xml:space="preserve">Раздел модуля 6. </w:t>
            </w:r>
            <w:r w:rsidRPr="00D80C3B">
              <w:rPr>
                <w:rFonts w:ascii="Times New Roman" w:eastAsia="MS Mincho" w:hAnsi="Times New Roman" w:cs="Times New Roman"/>
                <w:b/>
                <w:sz w:val="24"/>
                <w:szCs w:val="24"/>
              </w:rPr>
              <w:t>Приготовление и подготовка к реализации блюд, кулинарных изделий, закусок из рыбы, нерыбного водного сырья разнообразного ассортимента</w:t>
            </w:r>
          </w:p>
        </w:tc>
        <w:tc>
          <w:tcPr>
            <w:tcW w:w="1984" w:type="dxa"/>
          </w:tcPr>
          <w:p w:rsidR="00320381" w:rsidRDefault="00320381" w:rsidP="00F513C8">
            <w:pPr>
              <w:jc w:val="center"/>
              <w:rPr>
                <w:rFonts w:ascii="Times New Roman" w:eastAsia="Times New Roman" w:hAnsi="Times New Roman" w:cs="Times New Roman"/>
                <w:b/>
                <w:bCs/>
                <w:sz w:val="24"/>
                <w:szCs w:val="24"/>
              </w:rPr>
            </w:pPr>
          </w:p>
        </w:tc>
        <w:tc>
          <w:tcPr>
            <w:tcW w:w="1440" w:type="dxa"/>
            <w:vMerge/>
          </w:tcPr>
          <w:p w:rsidR="00320381" w:rsidRPr="0099611A" w:rsidRDefault="00320381" w:rsidP="00434281">
            <w:pPr>
              <w:rPr>
                <w:rFonts w:ascii="Times New Roman" w:eastAsia="Times New Roman" w:hAnsi="Times New Roman" w:cs="Times New Roman"/>
                <w:sz w:val="24"/>
                <w:szCs w:val="24"/>
              </w:rPr>
            </w:pPr>
          </w:p>
        </w:tc>
      </w:tr>
      <w:tr w:rsidR="009D48F0" w:rsidRPr="0099611A" w:rsidTr="009D48F0">
        <w:trPr>
          <w:trHeight w:val="276"/>
        </w:trPr>
        <w:tc>
          <w:tcPr>
            <w:tcW w:w="3114" w:type="dxa"/>
            <w:vMerge w:val="restart"/>
          </w:tcPr>
          <w:p w:rsidR="009D48F0" w:rsidRPr="00D80C3B" w:rsidRDefault="009D48F0" w:rsidP="00AC2652">
            <w:pPr>
              <w:jc w:val="both"/>
              <w:rPr>
                <w:rFonts w:ascii="Times New Roman" w:eastAsia="MS Mincho" w:hAnsi="Times New Roman" w:cs="Times New Roman"/>
                <w:bCs/>
                <w:iCs/>
                <w:sz w:val="24"/>
                <w:szCs w:val="24"/>
              </w:rPr>
            </w:pPr>
            <w:r w:rsidRPr="00D80C3B">
              <w:rPr>
                <w:rFonts w:ascii="Times New Roman" w:eastAsia="MS Mincho" w:hAnsi="Times New Roman" w:cs="Times New Roman"/>
                <w:b/>
                <w:bCs/>
                <w:iCs/>
                <w:sz w:val="24"/>
                <w:szCs w:val="24"/>
              </w:rPr>
              <w:t xml:space="preserve">Тема 6.1. </w:t>
            </w:r>
            <w:r w:rsidRPr="00D80C3B">
              <w:rPr>
                <w:rFonts w:ascii="Times New Roman" w:eastAsia="MS Mincho" w:hAnsi="Times New Roman" w:cs="Times New Roman"/>
                <w:bCs/>
                <w:iCs/>
                <w:sz w:val="24"/>
                <w:szCs w:val="24"/>
              </w:rPr>
              <w:t>Классификация, ассортимент блюд из рыбы и нерыбного водного сырья</w:t>
            </w:r>
          </w:p>
          <w:p w:rsidR="009D48F0" w:rsidRPr="00D10417" w:rsidRDefault="009D48F0" w:rsidP="00AC2652">
            <w:pPr>
              <w:jc w:val="both"/>
              <w:rPr>
                <w:rFonts w:ascii="Times New Roman" w:eastAsia="MS Mincho" w:hAnsi="Times New Roman" w:cs="Times New Roman"/>
                <w:b/>
                <w:bCs/>
                <w:i/>
                <w:sz w:val="24"/>
                <w:szCs w:val="24"/>
              </w:rPr>
            </w:pPr>
          </w:p>
        </w:tc>
        <w:tc>
          <w:tcPr>
            <w:tcW w:w="8647" w:type="dxa"/>
            <w:gridSpan w:val="6"/>
            <w:vMerge w:val="restart"/>
          </w:tcPr>
          <w:p w:rsidR="009D48F0" w:rsidRPr="00727B96" w:rsidRDefault="009D48F0" w:rsidP="00AC2652">
            <w:pPr>
              <w:jc w:val="both"/>
              <w:rPr>
                <w:rFonts w:ascii="Times New Roman" w:eastAsia="Times New Roman"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vMerge w:val="restart"/>
          </w:tcPr>
          <w:p w:rsidR="009D48F0" w:rsidRDefault="00321248"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546017">
              <w:rPr>
                <w:rFonts w:ascii="Times New Roman" w:eastAsia="Times New Roman" w:hAnsi="Times New Roman" w:cs="Times New Roman"/>
                <w:b/>
                <w:bCs/>
                <w:sz w:val="24"/>
                <w:szCs w:val="24"/>
              </w:rPr>
              <w:t>/-</w:t>
            </w:r>
            <w:r w:rsidR="009D48F0">
              <w:rPr>
                <w:rFonts w:ascii="Times New Roman" w:eastAsia="Times New Roman" w:hAnsi="Times New Roman" w:cs="Times New Roman"/>
                <w:b/>
                <w:bCs/>
                <w:sz w:val="24"/>
                <w:szCs w:val="24"/>
              </w:rPr>
              <w:t>/-</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434281">
        <w:trPr>
          <w:trHeight w:val="276"/>
        </w:trPr>
        <w:tc>
          <w:tcPr>
            <w:tcW w:w="3114" w:type="dxa"/>
            <w:vMerge/>
          </w:tcPr>
          <w:p w:rsidR="009D48F0" w:rsidRPr="00D80C3B" w:rsidRDefault="009D48F0" w:rsidP="00AC2652">
            <w:pPr>
              <w:jc w:val="both"/>
              <w:rPr>
                <w:rFonts w:ascii="Times New Roman" w:eastAsia="MS Mincho" w:hAnsi="Times New Roman" w:cs="Times New Roman"/>
                <w:b/>
                <w:bCs/>
                <w:iCs/>
                <w:sz w:val="24"/>
                <w:szCs w:val="24"/>
              </w:rPr>
            </w:pPr>
          </w:p>
        </w:tc>
        <w:tc>
          <w:tcPr>
            <w:tcW w:w="8647" w:type="dxa"/>
            <w:gridSpan w:val="6"/>
            <w:vMerge/>
          </w:tcPr>
          <w:p w:rsidR="009D48F0" w:rsidRPr="0099611A" w:rsidRDefault="009D48F0" w:rsidP="00AC2652">
            <w:pPr>
              <w:jc w:val="both"/>
              <w:rPr>
                <w:rFonts w:ascii="Times New Roman" w:eastAsia="Calibri" w:hAnsi="Times New Roman" w:cs="Times New Roman"/>
                <w:b/>
                <w:bCs/>
                <w:sz w:val="24"/>
                <w:szCs w:val="24"/>
              </w:rPr>
            </w:pPr>
          </w:p>
        </w:tc>
        <w:tc>
          <w:tcPr>
            <w:tcW w:w="1984" w:type="dxa"/>
            <w:vMerge/>
          </w:tcPr>
          <w:p w:rsidR="009D48F0" w:rsidRDefault="009D48F0" w:rsidP="00434281">
            <w:pPr>
              <w:jc w:val="center"/>
              <w:rPr>
                <w:rFonts w:ascii="Times New Roman" w:eastAsia="Times New Roman" w:hAnsi="Times New Roman" w:cs="Times New Roman"/>
                <w:b/>
                <w:bCs/>
                <w:sz w:val="24"/>
                <w:szCs w:val="24"/>
              </w:rPr>
            </w:pP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D48F0" w:rsidRPr="0099611A" w:rsidRDefault="00B245BB" w:rsidP="00B245BB">
            <w:pP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321248" w:rsidRPr="0099611A" w:rsidTr="00321248">
        <w:trPr>
          <w:trHeight w:val="1971"/>
        </w:trPr>
        <w:tc>
          <w:tcPr>
            <w:tcW w:w="3114" w:type="dxa"/>
            <w:vMerge/>
          </w:tcPr>
          <w:p w:rsidR="00321248" w:rsidRPr="00D10417" w:rsidRDefault="00321248" w:rsidP="00AC2652">
            <w:pPr>
              <w:jc w:val="both"/>
              <w:rPr>
                <w:rFonts w:ascii="Times New Roman" w:eastAsia="MS Mincho" w:hAnsi="Times New Roman" w:cs="Times New Roman"/>
                <w:b/>
                <w:bCs/>
                <w:i/>
                <w:sz w:val="24"/>
                <w:szCs w:val="24"/>
              </w:rPr>
            </w:pPr>
          </w:p>
        </w:tc>
        <w:tc>
          <w:tcPr>
            <w:tcW w:w="681" w:type="dxa"/>
            <w:gridSpan w:val="5"/>
          </w:tcPr>
          <w:p w:rsidR="00321248" w:rsidRDefault="00321248" w:rsidP="00AC2652">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321248" w:rsidRPr="00D80C3B" w:rsidRDefault="00321248" w:rsidP="00AC2652">
            <w:pPr>
              <w:jc w:val="both"/>
              <w:rPr>
                <w:rFonts w:ascii="Times New Roman" w:eastAsia="Times New Roman" w:hAnsi="Times New Roman" w:cs="Times New Roman"/>
                <w:sz w:val="24"/>
                <w:szCs w:val="24"/>
              </w:rPr>
            </w:pPr>
            <w:r w:rsidRPr="00D80C3B">
              <w:rPr>
                <w:rFonts w:ascii="Times New Roman" w:eastAsia="Calibri" w:hAnsi="Times New Roman" w:cs="Times New Roman"/>
                <w:sz w:val="24"/>
                <w:szCs w:val="24"/>
              </w:rPr>
              <w:t xml:space="preserve">Классификация, ассортимент, значение в питании блюд из рыбы и нерыбного водного сырья  </w:t>
            </w:r>
          </w:p>
          <w:p w:rsidR="00321248" w:rsidRPr="00D80C3B" w:rsidRDefault="00321248" w:rsidP="00AC2652">
            <w:pPr>
              <w:jc w:val="both"/>
              <w:rPr>
                <w:rFonts w:ascii="Times New Roman" w:eastAsia="Calibri" w:hAnsi="Times New Roman" w:cs="Times New Roman"/>
                <w:sz w:val="24"/>
                <w:szCs w:val="24"/>
              </w:rPr>
            </w:pPr>
            <w:r w:rsidRPr="00D80C3B">
              <w:rPr>
                <w:rFonts w:ascii="Times New Roman" w:eastAsia="Calibri" w:hAnsi="Times New Roman" w:cs="Times New Roman"/>
                <w:sz w:val="24"/>
                <w:szCs w:val="24"/>
              </w:rPr>
              <w:t>Правила выбора рыбы, нерыбного водного сырья и дополнительных ингредиентов (приправ, панировок, маринадов и т.д.) нужного типа, качества и количества в соответствии с технологическими требованиями</w:t>
            </w:r>
          </w:p>
          <w:p w:rsidR="00321248" w:rsidRPr="00D80C3B" w:rsidRDefault="00321248" w:rsidP="00AC2652">
            <w:pPr>
              <w:jc w:val="both"/>
              <w:rPr>
                <w:rFonts w:ascii="Times New Roman" w:eastAsia="Times New Roman" w:hAnsi="Times New Roman" w:cs="Times New Roman"/>
                <w:sz w:val="24"/>
                <w:szCs w:val="24"/>
              </w:rPr>
            </w:pPr>
            <w:r w:rsidRPr="00D80C3B">
              <w:rPr>
                <w:rFonts w:ascii="Times New Roman" w:eastAsia="MS Mincho" w:hAnsi="Times New Roman" w:cs="Times New Roman"/>
                <w:sz w:val="24"/>
                <w:szCs w:val="24"/>
              </w:rPr>
              <w:t>Принципы формирования ассортимента горячих рыбных блюд в меню организаций питания различного типа</w:t>
            </w:r>
          </w:p>
        </w:tc>
        <w:tc>
          <w:tcPr>
            <w:tcW w:w="1984" w:type="dxa"/>
            <w:vAlign w:val="center"/>
          </w:tcPr>
          <w:p w:rsidR="00321248" w:rsidRPr="00772D16" w:rsidRDefault="00321248" w:rsidP="0032124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321248" w:rsidRPr="0099611A" w:rsidRDefault="00321248" w:rsidP="00434281">
            <w:pPr>
              <w:rPr>
                <w:rFonts w:ascii="Times New Roman" w:eastAsia="Times New Roman" w:hAnsi="Times New Roman" w:cs="Times New Roman"/>
                <w:sz w:val="24"/>
                <w:szCs w:val="24"/>
              </w:rPr>
            </w:pPr>
          </w:p>
        </w:tc>
      </w:tr>
      <w:tr w:rsidR="009D48F0" w:rsidRPr="0099611A" w:rsidTr="009D48F0">
        <w:trPr>
          <w:trHeight w:val="276"/>
        </w:trPr>
        <w:tc>
          <w:tcPr>
            <w:tcW w:w="3114" w:type="dxa"/>
            <w:vMerge w:val="restart"/>
          </w:tcPr>
          <w:p w:rsidR="009D48F0" w:rsidRPr="00D80C3B" w:rsidRDefault="009D48F0" w:rsidP="00AC2652">
            <w:pPr>
              <w:jc w:val="both"/>
              <w:rPr>
                <w:rFonts w:ascii="Times New Roman" w:eastAsia="MS Mincho" w:hAnsi="Times New Roman" w:cs="Times New Roman"/>
                <w:b/>
                <w:bCs/>
                <w:iCs/>
                <w:sz w:val="24"/>
                <w:szCs w:val="24"/>
              </w:rPr>
            </w:pPr>
            <w:r w:rsidRPr="00D80C3B">
              <w:rPr>
                <w:rFonts w:ascii="Times New Roman" w:eastAsia="MS Mincho" w:hAnsi="Times New Roman" w:cs="Times New Roman"/>
                <w:b/>
                <w:bCs/>
                <w:iCs/>
                <w:sz w:val="24"/>
                <w:szCs w:val="24"/>
              </w:rPr>
              <w:t xml:space="preserve">Тема 6.2. </w:t>
            </w:r>
          </w:p>
          <w:p w:rsidR="009D48F0" w:rsidRPr="00D10417" w:rsidRDefault="009D48F0" w:rsidP="00AC2652">
            <w:pPr>
              <w:jc w:val="both"/>
              <w:rPr>
                <w:rFonts w:ascii="Times New Roman" w:eastAsia="MS Mincho" w:hAnsi="Times New Roman" w:cs="Times New Roman"/>
                <w:b/>
                <w:bCs/>
                <w:i/>
                <w:sz w:val="24"/>
                <w:szCs w:val="24"/>
              </w:rPr>
            </w:pPr>
            <w:r w:rsidRPr="00D80C3B">
              <w:rPr>
                <w:rFonts w:ascii="Times New Roman" w:eastAsia="MS Mincho" w:hAnsi="Times New Roman" w:cs="Times New Roman"/>
                <w:bCs/>
                <w:iCs/>
                <w:sz w:val="24"/>
                <w:szCs w:val="24"/>
              </w:rPr>
              <w:t>Приготовление и подготовка к реализации блюд из рыбы и нерыбного водного сырья</w:t>
            </w:r>
          </w:p>
        </w:tc>
        <w:tc>
          <w:tcPr>
            <w:tcW w:w="8647" w:type="dxa"/>
            <w:gridSpan w:val="6"/>
            <w:vMerge w:val="restart"/>
          </w:tcPr>
          <w:p w:rsidR="009D48F0" w:rsidRPr="00D80C3B" w:rsidRDefault="009D48F0" w:rsidP="00AC2652">
            <w:pPr>
              <w:jc w:val="both"/>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vMerge w:val="restart"/>
          </w:tcPr>
          <w:p w:rsidR="009D48F0" w:rsidRDefault="00546017" w:rsidP="00F513C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9D48F0">
              <w:rPr>
                <w:rFonts w:ascii="Times New Roman" w:eastAsia="Times New Roman" w:hAnsi="Times New Roman" w:cs="Times New Roman"/>
                <w:b/>
                <w:bCs/>
                <w:sz w:val="24"/>
                <w:szCs w:val="24"/>
              </w:rPr>
              <w:t>/1</w:t>
            </w:r>
            <w:r w:rsidR="00F513C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434281">
        <w:trPr>
          <w:trHeight w:val="276"/>
        </w:trPr>
        <w:tc>
          <w:tcPr>
            <w:tcW w:w="3114" w:type="dxa"/>
            <w:vMerge/>
          </w:tcPr>
          <w:p w:rsidR="009D48F0" w:rsidRPr="00D80C3B" w:rsidRDefault="009D48F0" w:rsidP="00AC2652">
            <w:pPr>
              <w:jc w:val="both"/>
              <w:rPr>
                <w:rFonts w:ascii="Times New Roman" w:eastAsia="MS Mincho" w:hAnsi="Times New Roman" w:cs="Times New Roman"/>
                <w:b/>
                <w:bCs/>
                <w:iCs/>
                <w:sz w:val="24"/>
                <w:szCs w:val="24"/>
              </w:rPr>
            </w:pPr>
          </w:p>
        </w:tc>
        <w:tc>
          <w:tcPr>
            <w:tcW w:w="8647" w:type="dxa"/>
            <w:gridSpan w:val="6"/>
            <w:vMerge/>
          </w:tcPr>
          <w:p w:rsidR="009D48F0" w:rsidRPr="0099611A" w:rsidRDefault="009D48F0" w:rsidP="00AC2652">
            <w:pPr>
              <w:jc w:val="both"/>
              <w:rPr>
                <w:rFonts w:ascii="Times New Roman" w:eastAsia="Calibri" w:hAnsi="Times New Roman" w:cs="Times New Roman"/>
                <w:b/>
                <w:bCs/>
                <w:sz w:val="24"/>
                <w:szCs w:val="24"/>
              </w:rPr>
            </w:pPr>
          </w:p>
        </w:tc>
        <w:tc>
          <w:tcPr>
            <w:tcW w:w="1984" w:type="dxa"/>
            <w:vMerge/>
          </w:tcPr>
          <w:p w:rsidR="009D48F0" w:rsidRDefault="009D48F0" w:rsidP="00434281">
            <w:pPr>
              <w:jc w:val="center"/>
              <w:rPr>
                <w:rFonts w:ascii="Times New Roman" w:eastAsia="Times New Roman" w:hAnsi="Times New Roman" w:cs="Times New Roman"/>
                <w:b/>
                <w:bCs/>
                <w:sz w:val="24"/>
                <w:szCs w:val="24"/>
              </w:rPr>
            </w:pP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D48F0"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546017" w:rsidRPr="0099611A" w:rsidTr="00672646">
        <w:trPr>
          <w:trHeight w:val="1380"/>
        </w:trPr>
        <w:tc>
          <w:tcPr>
            <w:tcW w:w="3114" w:type="dxa"/>
            <w:vMerge/>
          </w:tcPr>
          <w:p w:rsidR="00546017" w:rsidRPr="00D10417" w:rsidRDefault="00546017" w:rsidP="00AC2652">
            <w:pPr>
              <w:jc w:val="both"/>
              <w:rPr>
                <w:rFonts w:ascii="Times New Roman" w:eastAsia="MS Mincho" w:hAnsi="Times New Roman" w:cs="Times New Roman"/>
                <w:b/>
                <w:bCs/>
                <w:i/>
                <w:sz w:val="24"/>
                <w:szCs w:val="24"/>
              </w:rPr>
            </w:pPr>
          </w:p>
        </w:tc>
        <w:tc>
          <w:tcPr>
            <w:tcW w:w="681" w:type="dxa"/>
            <w:gridSpan w:val="5"/>
          </w:tcPr>
          <w:p w:rsidR="00546017" w:rsidRDefault="00546017" w:rsidP="00AC2652">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546017" w:rsidRPr="00D80C3B" w:rsidRDefault="00546017" w:rsidP="00AC2652">
            <w:pPr>
              <w:jc w:val="both"/>
              <w:rPr>
                <w:rFonts w:ascii="Times New Roman" w:eastAsia="MS Mincho" w:hAnsi="Times New Roman" w:cs="Times New Roman"/>
                <w:sz w:val="24"/>
                <w:szCs w:val="24"/>
              </w:rPr>
            </w:pPr>
            <w:r w:rsidRPr="00320381">
              <w:rPr>
                <w:rFonts w:ascii="Times New Roman" w:eastAsia="Times New Roman" w:hAnsi="Times New Roman" w:cs="Times New Roman"/>
                <w:b/>
                <w:bCs/>
                <w:sz w:val="24"/>
                <w:szCs w:val="24"/>
              </w:rPr>
              <w:t xml:space="preserve">Выбор методов приготовления горячих блюд из рыбы и нерыбного водного сырья </w:t>
            </w:r>
            <w:r w:rsidRPr="00D80C3B">
              <w:rPr>
                <w:rFonts w:ascii="Times New Roman" w:eastAsia="Times New Roman" w:hAnsi="Times New Roman" w:cs="Times New Roman"/>
                <w:bCs/>
                <w:sz w:val="24"/>
                <w:szCs w:val="24"/>
              </w:rPr>
              <w:t>для разных типов питания, в том числе диетического.</w:t>
            </w:r>
          </w:p>
          <w:p w:rsidR="00546017" w:rsidRPr="00D80C3B" w:rsidRDefault="00546017" w:rsidP="00AC2652">
            <w:pPr>
              <w:jc w:val="both"/>
              <w:rPr>
                <w:rFonts w:ascii="Times New Roman" w:eastAsia="MS Mincho" w:hAnsi="Times New Roman" w:cs="Times New Roman"/>
                <w:sz w:val="24"/>
                <w:szCs w:val="24"/>
              </w:rPr>
            </w:pPr>
            <w:r w:rsidRPr="00320381">
              <w:rPr>
                <w:rFonts w:ascii="Times New Roman" w:eastAsia="Times New Roman" w:hAnsi="Times New Roman" w:cs="Times New Roman"/>
                <w:b/>
                <w:bCs/>
                <w:sz w:val="24"/>
                <w:szCs w:val="24"/>
              </w:rPr>
              <w:t>Методы приготовления блюд</w:t>
            </w:r>
            <w:r w:rsidRPr="00D80C3B">
              <w:rPr>
                <w:rFonts w:ascii="Times New Roman" w:eastAsia="Times New Roman" w:hAnsi="Times New Roman" w:cs="Times New Roman"/>
                <w:bCs/>
                <w:sz w:val="24"/>
                <w:szCs w:val="24"/>
              </w:rPr>
              <w:t>: варка основным способом и на пару, припускание, тушение, жарка основным способом и во фритюре, на гриле, сотирование, запекание (с гарниром, соусом и без)</w:t>
            </w:r>
          </w:p>
        </w:tc>
        <w:tc>
          <w:tcPr>
            <w:tcW w:w="1984" w:type="dxa"/>
            <w:vMerge w:val="restart"/>
            <w:vAlign w:val="center"/>
          </w:tcPr>
          <w:p w:rsidR="00546017" w:rsidRPr="00C0720C" w:rsidRDefault="00546017" w:rsidP="00672646">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546017" w:rsidRPr="0099611A" w:rsidTr="00ED762E">
        <w:trPr>
          <w:trHeight w:val="3468"/>
        </w:trPr>
        <w:tc>
          <w:tcPr>
            <w:tcW w:w="3114" w:type="dxa"/>
            <w:vMerge/>
          </w:tcPr>
          <w:p w:rsidR="00546017" w:rsidRPr="00D10417" w:rsidRDefault="00546017" w:rsidP="00AC2652">
            <w:pPr>
              <w:jc w:val="both"/>
              <w:rPr>
                <w:rFonts w:ascii="Times New Roman" w:eastAsia="MS Mincho" w:hAnsi="Times New Roman" w:cs="Times New Roman"/>
                <w:b/>
                <w:bCs/>
                <w:i/>
                <w:sz w:val="24"/>
                <w:szCs w:val="24"/>
              </w:rPr>
            </w:pPr>
          </w:p>
        </w:tc>
        <w:tc>
          <w:tcPr>
            <w:tcW w:w="681" w:type="dxa"/>
            <w:gridSpan w:val="5"/>
          </w:tcPr>
          <w:p w:rsidR="00546017" w:rsidRDefault="00546017" w:rsidP="00AC2652">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966" w:type="dxa"/>
          </w:tcPr>
          <w:p w:rsidR="00546017" w:rsidRPr="00D80C3B" w:rsidRDefault="00546017" w:rsidP="00320381">
            <w:pPr>
              <w:jc w:val="both"/>
              <w:rPr>
                <w:rFonts w:ascii="Times New Roman" w:eastAsia="MS Mincho" w:hAnsi="Times New Roman" w:cs="Times New Roman"/>
                <w:sz w:val="24"/>
                <w:szCs w:val="24"/>
              </w:rPr>
            </w:pPr>
            <w:r w:rsidRPr="00320381">
              <w:rPr>
                <w:rFonts w:ascii="Times New Roman" w:eastAsia="MS Mincho" w:hAnsi="Times New Roman" w:cs="Times New Roman"/>
                <w:b/>
                <w:sz w:val="24"/>
                <w:szCs w:val="24"/>
              </w:rPr>
              <w:t>Приготовление блюд из рыбы и нерыбного водного сырья</w:t>
            </w:r>
            <w:r w:rsidRPr="00D80C3B">
              <w:rPr>
                <w:rFonts w:ascii="Times New Roman" w:eastAsia="MS Mincho" w:hAnsi="Times New Roman" w:cs="Times New Roman"/>
                <w:sz w:val="24"/>
                <w:szCs w:val="24"/>
              </w:rPr>
              <w:t>: отварных (основным способом и на пару, припущенных</w:t>
            </w:r>
            <w:r>
              <w:rPr>
                <w:rFonts w:ascii="Times New Roman" w:eastAsia="MS Mincho" w:hAnsi="Times New Roman" w:cs="Times New Roman"/>
                <w:sz w:val="24"/>
                <w:szCs w:val="24"/>
              </w:rPr>
              <w:t>.</w:t>
            </w:r>
            <w:r w:rsidRPr="00D80C3B">
              <w:rPr>
                <w:rFonts w:ascii="Times New Roman" w:eastAsia="MS Mincho" w:hAnsi="Times New Roman" w:cs="Times New Roman"/>
                <w:sz w:val="24"/>
                <w:szCs w:val="24"/>
              </w:rPr>
              <w:t xml:space="preserve"> Органолептические способы определения степени готовности. </w:t>
            </w:r>
          </w:p>
          <w:p w:rsidR="00546017" w:rsidRPr="00320381" w:rsidRDefault="00546017" w:rsidP="00320381">
            <w:pPr>
              <w:jc w:val="both"/>
              <w:rPr>
                <w:rFonts w:ascii="Times New Roman" w:eastAsia="MS Mincho" w:hAnsi="Times New Roman" w:cs="Times New Roman"/>
                <w:b/>
                <w:sz w:val="24"/>
                <w:szCs w:val="24"/>
              </w:rPr>
            </w:pPr>
            <w:r w:rsidRPr="00320381">
              <w:rPr>
                <w:rFonts w:ascii="Times New Roman" w:eastAsia="MS Mincho" w:hAnsi="Times New Roman" w:cs="Times New Roman"/>
                <w:b/>
                <w:sz w:val="24"/>
                <w:szCs w:val="24"/>
              </w:rPr>
              <w:t>Приготовление блюд из рыбы и нерыбного водного сырья</w:t>
            </w:r>
            <w:r w:rsidRPr="00D80C3B">
              <w:rPr>
                <w:rFonts w:ascii="Times New Roman" w:eastAsia="MS Mincho" w:hAnsi="Times New Roman" w:cs="Times New Roman"/>
                <w:sz w:val="24"/>
                <w:szCs w:val="24"/>
              </w:rPr>
              <w:t xml:space="preserve">: жареных, Органолептические способы определения степени готовности. </w:t>
            </w:r>
          </w:p>
          <w:p w:rsidR="00546017" w:rsidRPr="00D80C3B" w:rsidRDefault="00546017" w:rsidP="00320381">
            <w:pPr>
              <w:jc w:val="both"/>
              <w:rPr>
                <w:rFonts w:ascii="Times New Roman" w:eastAsia="MS Mincho" w:hAnsi="Times New Roman" w:cs="Times New Roman"/>
                <w:sz w:val="24"/>
                <w:szCs w:val="24"/>
              </w:rPr>
            </w:pPr>
            <w:r w:rsidRPr="00320381">
              <w:rPr>
                <w:rFonts w:ascii="Times New Roman" w:eastAsia="MS Mincho" w:hAnsi="Times New Roman" w:cs="Times New Roman"/>
                <w:b/>
                <w:sz w:val="24"/>
                <w:szCs w:val="24"/>
              </w:rPr>
              <w:t>Приготовление блюд из рыбы и нерыбного водного сырья</w:t>
            </w:r>
            <w:r w:rsidRPr="00D80C3B">
              <w:rPr>
                <w:rFonts w:ascii="Times New Roman" w:eastAsia="MS Mincho" w:hAnsi="Times New Roman" w:cs="Times New Roman"/>
                <w:sz w:val="24"/>
                <w:szCs w:val="24"/>
              </w:rPr>
              <w:t xml:space="preserve"> тушеных</w:t>
            </w:r>
            <w:r>
              <w:rPr>
                <w:rFonts w:ascii="Times New Roman" w:eastAsia="MS Mincho" w:hAnsi="Times New Roman" w:cs="Times New Roman"/>
                <w:sz w:val="24"/>
                <w:szCs w:val="24"/>
              </w:rPr>
              <w:t xml:space="preserve"> и</w:t>
            </w:r>
            <w:r w:rsidRPr="00D80C3B">
              <w:rPr>
                <w:rFonts w:ascii="Times New Roman" w:eastAsia="MS Mincho" w:hAnsi="Times New Roman" w:cs="Times New Roman"/>
                <w:sz w:val="24"/>
                <w:szCs w:val="24"/>
              </w:rPr>
              <w:t xml:space="preserve"> запеченных. Органолептические способы определения степени готовности. </w:t>
            </w:r>
          </w:p>
          <w:p w:rsidR="00546017" w:rsidRPr="00320381" w:rsidRDefault="00546017" w:rsidP="00320381">
            <w:pPr>
              <w:jc w:val="both"/>
              <w:rPr>
                <w:rFonts w:ascii="Times New Roman" w:eastAsia="MS Mincho" w:hAnsi="Times New Roman" w:cs="Times New Roman"/>
                <w:b/>
                <w:sz w:val="24"/>
                <w:szCs w:val="24"/>
              </w:rPr>
            </w:pPr>
            <w:r w:rsidRPr="00B644B1">
              <w:rPr>
                <w:rFonts w:ascii="Times New Roman" w:eastAsia="MS Mincho" w:hAnsi="Times New Roman" w:cs="Times New Roman"/>
                <w:b/>
                <w:sz w:val="24"/>
                <w:szCs w:val="24"/>
              </w:rPr>
              <w:t>Органолептические способы определения степени готовности</w:t>
            </w:r>
            <w:r w:rsidRPr="00D80C3B">
              <w:rPr>
                <w:rFonts w:ascii="Times New Roman" w:eastAsia="MS Mincho" w:hAnsi="Times New Roman" w:cs="Times New Roman"/>
                <w:sz w:val="24"/>
                <w:szCs w:val="24"/>
              </w:rPr>
              <w:t xml:space="preserve">. Правила выбора соуса, гарнира с учетом сочетаемости по вкусу, цветовой гамме, форме. </w:t>
            </w:r>
          </w:p>
          <w:p w:rsidR="00546017" w:rsidRPr="00D80C3B" w:rsidRDefault="00546017" w:rsidP="00AC2652">
            <w:pPr>
              <w:jc w:val="both"/>
              <w:rPr>
                <w:rFonts w:ascii="Times New Roman" w:eastAsia="MS Mincho" w:hAnsi="Times New Roman" w:cs="Times New Roman"/>
                <w:sz w:val="24"/>
                <w:szCs w:val="24"/>
              </w:rPr>
            </w:pPr>
            <w:r w:rsidRPr="00320381">
              <w:rPr>
                <w:rFonts w:ascii="Times New Roman" w:eastAsia="MS Mincho" w:hAnsi="Times New Roman" w:cs="Times New Roman"/>
                <w:b/>
                <w:sz w:val="24"/>
                <w:szCs w:val="24"/>
              </w:rPr>
              <w:t>Особенности приготовления  блюд из рыбы и нерыбного водного сырья для различных форм обслуживания, типов питания.</w:t>
            </w:r>
          </w:p>
        </w:tc>
        <w:tc>
          <w:tcPr>
            <w:tcW w:w="1984" w:type="dxa"/>
            <w:vMerge/>
            <w:vAlign w:val="center"/>
          </w:tcPr>
          <w:p w:rsidR="00546017" w:rsidRPr="00C0720C" w:rsidRDefault="00546017" w:rsidP="00672646">
            <w:pPr>
              <w:rPr>
                <w:rFonts w:ascii="Times New Roman" w:eastAsia="Times New Roman" w:hAnsi="Times New Roman" w:cs="Times New Roman"/>
                <w:sz w:val="24"/>
                <w:szCs w:val="24"/>
              </w:rPr>
            </w:pPr>
          </w:p>
        </w:tc>
        <w:tc>
          <w:tcPr>
            <w:tcW w:w="1440" w:type="dxa"/>
            <w:vMerge/>
          </w:tcPr>
          <w:p w:rsidR="00546017" w:rsidRPr="0099611A" w:rsidRDefault="00546017" w:rsidP="00434281">
            <w:pPr>
              <w:rPr>
                <w:rFonts w:ascii="Times New Roman" w:eastAsia="Times New Roman" w:hAnsi="Times New Roman" w:cs="Times New Roman"/>
                <w:sz w:val="24"/>
                <w:szCs w:val="24"/>
              </w:rPr>
            </w:pPr>
          </w:p>
        </w:tc>
      </w:tr>
      <w:tr w:rsidR="00672646" w:rsidRPr="0099611A" w:rsidTr="00672646">
        <w:trPr>
          <w:trHeight w:val="2760"/>
        </w:trPr>
        <w:tc>
          <w:tcPr>
            <w:tcW w:w="3114" w:type="dxa"/>
            <w:vMerge/>
          </w:tcPr>
          <w:p w:rsidR="00672646" w:rsidRPr="00D10417" w:rsidRDefault="00672646" w:rsidP="00AC2652">
            <w:pPr>
              <w:jc w:val="both"/>
              <w:rPr>
                <w:rFonts w:ascii="Times New Roman" w:eastAsia="MS Mincho" w:hAnsi="Times New Roman" w:cs="Times New Roman"/>
                <w:b/>
                <w:bCs/>
                <w:i/>
                <w:sz w:val="24"/>
                <w:szCs w:val="24"/>
              </w:rPr>
            </w:pPr>
          </w:p>
        </w:tc>
        <w:tc>
          <w:tcPr>
            <w:tcW w:w="681" w:type="dxa"/>
            <w:gridSpan w:val="5"/>
          </w:tcPr>
          <w:p w:rsidR="00672646" w:rsidRDefault="00672646" w:rsidP="00AC2652">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966" w:type="dxa"/>
          </w:tcPr>
          <w:p w:rsidR="00672646" w:rsidRPr="00D80C3B" w:rsidRDefault="00672646" w:rsidP="00AC2652">
            <w:pPr>
              <w:jc w:val="both"/>
              <w:rPr>
                <w:rFonts w:ascii="Times New Roman" w:eastAsia="MS Mincho" w:hAnsi="Times New Roman" w:cs="Times New Roman"/>
                <w:sz w:val="24"/>
                <w:szCs w:val="24"/>
              </w:rPr>
            </w:pPr>
            <w:r w:rsidRPr="00D80C3B">
              <w:rPr>
                <w:rFonts w:ascii="Times New Roman" w:eastAsia="MS Mincho" w:hAnsi="Times New Roman" w:cs="Times New Roman"/>
                <w:sz w:val="24"/>
                <w:szCs w:val="24"/>
              </w:rPr>
              <w:t>Правила оформления и отпуска горячих блюд из рыбы и нерыбного водного сырья: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p w:rsidR="00672646" w:rsidRPr="00D80C3B" w:rsidRDefault="00672646" w:rsidP="00AC2652">
            <w:pPr>
              <w:jc w:val="both"/>
              <w:rPr>
                <w:rFonts w:ascii="Times New Roman" w:eastAsia="MS Mincho" w:hAnsi="Times New Roman" w:cs="Times New Roman"/>
                <w:sz w:val="24"/>
                <w:szCs w:val="24"/>
              </w:rPr>
            </w:pPr>
            <w:r w:rsidRPr="00D80C3B">
              <w:rPr>
                <w:rFonts w:ascii="Times New Roman" w:eastAsia="MS Mincho" w:hAnsi="Times New Roman" w:cs="Times New Roman"/>
                <w:sz w:val="24"/>
                <w:szCs w:val="24"/>
              </w:rPr>
              <w:t>Хранение готовых блюд из рыбы и нерыбного водного сырья. Правила вакуумирования, охлаждения и замораживания, размораживания и разогрева отдельных компонентов и готовых блюд.</w:t>
            </w:r>
          </w:p>
          <w:p w:rsidR="00672646" w:rsidRPr="00D80C3B" w:rsidRDefault="00672646" w:rsidP="00AC2652">
            <w:pPr>
              <w:jc w:val="both"/>
              <w:rPr>
                <w:rFonts w:ascii="Times New Roman" w:eastAsia="MS Mincho" w:hAnsi="Times New Roman" w:cs="Times New Roman"/>
                <w:sz w:val="24"/>
                <w:szCs w:val="24"/>
              </w:rPr>
            </w:pPr>
            <w:r w:rsidRPr="00D80C3B">
              <w:rPr>
                <w:rFonts w:ascii="Times New Roman" w:eastAsia="MS Mincho" w:hAnsi="Times New Roman" w:cs="Times New Roman"/>
                <w:sz w:val="24"/>
                <w:szCs w:val="24"/>
              </w:rPr>
              <w:t>Упаковка, подготовка для отпуска на вынос, транспортирования</w:t>
            </w:r>
          </w:p>
        </w:tc>
        <w:tc>
          <w:tcPr>
            <w:tcW w:w="1984" w:type="dxa"/>
            <w:vAlign w:val="center"/>
          </w:tcPr>
          <w:p w:rsidR="00672646" w:rsidRPr="00C0720C" w:rsidRDefault="00672646" w:rsidP="00672646">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672646" w:rsidRPr="0099611A" w:rsidRDefault="00672646" w:rsidP="00434281">
            <w:pPr>
              <w:rPr>
                <w:rFonts w:ascii="Times New Roman" w:eastAsia="Times New Roman" w:hAnsi="Times New Roman" w:cs="Times New Roman"/>
                <w:sz w:val="24"/>
                <w:szCs w:val="24"/>
              </w:rPr>
            </w:pPr>
          </w:p>
        </w:tc>
      </w:tr>
      <w:tr w:rsidR="00B644B1" w:rsidRPr="0099611A" w:rsidTr="00434281">
        <w:trPr>
          <w:trHeight w:val="340"/>
        </w:trPr>
        <w:tc>
          <w:tcPr>
            <w:tcW w:w="3114" w:type="dxa"/>
            <w:vMerge/>
          </w:tcPr>
          <w:p w:rsidR="00B644B1" w:rsidRPr="00D10417" w:rsidRDefault="00B644B1" w:rsidP="00AC2652">
            <w:pPr>
              <w:jc w:val="both"/>
              <w:rPr>
                <w:rFonts w:ascii="Times New Roman" w:eastAsia="MS Mincho" w:hAnsi="Times New Roman" w:cs="Times New Roman"/>
                <w:b/>
                <w:bCs/>
                <w:i/>
                <w:sz w:val="24"/>
                <w:szCs w:val="24"/>
              </w:rPr>
            </w:pPr>
          </w:p>
        </w:tc>
        <w:tc>
          <w:tcPr>
            <w:tcW w:w="8647" w:type="dxa"/>
            <w:gridSpan w:val="6"/>
          </w:tcPr>
          <w:p w:rsidR="00B644B1" w:rsidRPr="00D80C3B" w:rsidRDefault="00B644B1" w:rsidP="00AC2652">
            <w:pPr>
              <w:jc w:val="both"/>
              <w:rPr>
                <w:rFonts w:ascii="Times New Roman" w:eastAsia="MS Mincho" w:hAnsi="Times New Roman" w:cs="Times New Roman"/>
                <w:sz w:val="24"/>
                <w:szCs w:val="24"/>
              </w:rPr>
            </w:pPr>
            <w:r w:rsidRPr="00D80C3B">
              <w:rPr>
                <w:rFonts w:ascii="Times New Roman" w:eastAsia="MS Mincho" w:hAnsi="Times New Roman" w:cs="Times New Roman"/>
                <w:b/>
                <w:bCs/>
                <w:i/>
                <w:sz w:val="24"/>
                <w:szCs w:val="24"/>
              </w:rPr>
              <w:t>Тематика практических занятий и лабораторных работ</w:t>
            </w:r>
          </w:p>
        </w:tc>
        <w:tc>
          <w:tcPr>
            <w:tcW w:w="1984" w:type="dxa"/>
          </w:tcPr>
          <w:p w:rsidR="00B644B1" w:rsidRDefault="00B644B1" w:rsidP="00B644B1">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1440" w:type="dxa"/>
            <w:vMerge/>
          </w:tcPr>
          <w:p w:rsidR="00B644B1" w:rsidRPr="0099611A" w:rsidRDefault="00B644B1" w:rsidP="00434281">
            <w:pPr>
              <w:rPr>
                <w:rFonts w:ascii="Times New Roman" w:eastAsia="Times New Roman" w:hAnsi="Times New Roman" w:cs="Times New Roman"/>
                <w:sz w:val="24"/>
                <w:szCs w:val="24"/>
              </w:rPr>
            </w:pPr>
          </w:p>
        </w:tc>
      </w:tr>
      <w:tr w:rsidR="00B644B1" w:rsidRPr="0099611A" w:rsidTr="00434281">
        <w:trPr>
          <w:trHeight w:val="586"/>
        </w:trPr>
        <w:tc>
          <w:tcPr>
            <w:tcW w:w="3114" w:type="dxa"/>
            <w:vMerge/>
          </w:tcPr>
          <w:p w:rsidR="00B644B1" w:rsidRPr="00D10417" w:rsidRDefault="00B644B1" w:rsidP="00AC2652">
            <w:pPr>
              <w:jc w:val="both"/>
              <w:rPr>
                <w:rFonts w:ascii="Times New Roman" w:eastAsia="MS Mincho" w:hAnsi="Times New Roman" w:cs="Times New Roman"/>
                <w:b/>
                <w:bCs/>
                <w:i/>
                <w:sz w:val="24"/>
                <w:szCs w:val="24"/>
              </w:rPr>
            </w:pPr>
          </w:p>
        </w:tc>
        <w:tc>
          <w:tcPr>
            <w:tcW w:w="8647" w:type="dxa"/>
            <w:gridSpan w:val="6"/>
          </w:tcPr>
          <w:p w:rsidR="00B644B1" w:rsidRPr="00D80C3B" w:rsidRDefault="00B644B1" w:rsidP="00AC2652">
            <w:pPr>
              <w:jc w:val="both"/>
              <w:rPr>
                <w:rFonts w:ascii="Times New Roman" w:eastAsia="MS Mincho" w:hAnsi="Times New Roman" w:cs="Times New Roman"/>
                <w:sz w:val="24"/>
                <w:szCs w:val="24"/>
              </w:rPr>
            </w:pPr>
            <w:r w:rsidRPr="00D80C3B">
              <w:rPr>
                <w:rFonts w:ascii="Times New Roman" w:eastAsia="MS Mincho" w:hAnsi="Times New Roman" w:cs="Times New Roman"/>
                <w:b/>
                <w:i/>
                <w:sz w:val="24"/>
                <w:szCs w:val="24"/>
              </w:rPr>
              <w:t xml:space="preserve">Лабораторная работа 11.     </w:t>
            </w:r>
            <w:r w:rsidRPr="00D80C3B">
              <w:rPr>
                <w:rFonts w:ascii="Times New Roman" w:eastAsia="MS Mincho" w:hAnsi="Times New Roman" w:cs="Times New Roman"/>
                <w:sz w:val="24"/>
                <w:szCs w:val="24"/>
              </w:rPr>
              <w:t>Приготовление, оформление и отпуск блюд из отварной и припущенной, тушеной рыбы</w:t>
            </w:r>
          </w:p>
        </w:tc>
        <w:tc>
          <w:tcPr>
            <w:tcW w:w="1984" w:type="dxa"/>
          </w:tcPr>
          <w:p w:rsidR="00B644B1" w:rsidRPr="00C0720C" w:rsidRDefault="00B644B1" w:rsidP="00B644B1">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B644B1" w:rsidRPr="0099611A" w:rsidRDefault="00B644B1" w:rsidP="00434281">
            <w:pPr>
              <w:rPr>
                <w:rFonts w:ascii="Times New Roman" w:eastAsia="Times New Roman" w:hAnsi="Times New Roman" w:cs="Times New Roman"/>
                <w:sz w:val="24"/>
                <w:szCs w:val="24"/>
              </w:rPr>
            </w:pPr>
          </w:p>
        </w:tc>
      </w:tr>
      <w:tr w:rsidR="00B644B1" w:rsidRPr="0099611A" w:rsidTr="00434281">
        <w:trPr>
          <w:trHeight w:val="586"/>
        </w:trPr>
        <w:tc>
          <w:tcPr>
            <w:tcW w:w="3114" w:type="dxa"/>
            <w:vMerge/>
          </w:tcPr>
          <w:p w:rsidR="00B644B1" w:rsidRPr="00D10417" w:rsidRDefault="00B644B1" w:rsidP="00AC2652">
            <w:pPr>
              <w:jc w:val="both"/>
              <w:rPr>
                <w:rFonts w:ascii="Times New Roman" w:eastAsia="MS Mincho" w:hAnsi="Times New Roman" w:cs="Times New Roman"/>
                <w:b/>
                <w:bCs/>
                <w:i/>
                <w:sz w:val="24"/>
                <w:szCs w:val="24"/>
              </w:rPr>
            </w:pPr>
          </w:p>
        </w:tc>
        <w:tc>
          <w:tcPr>
            <w:tcW w:w="8647" w:type="dxa"/>
            <w:gridSpan w:val="6"/>
          </w:tcPr>
          <w:p w:rsidR="00B644B1" w:rsidRPr="00D80C3B" w:rsidRDefault="00B644B1" w:rsidP="00AC2652">
            <w:pPr>
              <w:jc w:val="both"/>
              <w:rPr>
                <w:rFonts w:ascii="Times New Roman" w:eastAsia="MS Mincho" w:hAnsi="Times New Roman" w:cs="Times New Roman"/>
                <w:b/>
                <w:i/>
                <w:sz w:val="24"/>
                <w:szCs w:val="24"/>
              </w:rPr>
            </w:pPr>
            <w:r w:rsidRPr="00D80C3B">
              <w:rPr>
                <w:rFonts w:ascii="Times New Roman" w:eastAsia="MS Mincho" w:hAnsi="Times New Roman" w:cs="Times New Roman"/>
                <w:b/>
                <w:i/>
                <w:sz w:val="24"/>
                <w:szCs w:val="24"/>
              </w:rPr>
              <w:t xml:space="preserve">Лабораторная работа 12.     </w:t>
            </w:r>
            <w:r w:rsidRPr="00D80C3B">
              <w:rPr>
                <w:rFonts w:ascii="Times New Roman" w:eastAsia="MS Mincho" w:hAnsi="Times New Roman" w:cs="Times New Roman"/>
                <w:sz w:val="24"/>
                <w:szCs w:val="24"/>
              </w:rPr>
              <w:t>Приготовление, оформление и отпуск блюд из жареной  и запеченной рыбы</w:t>
            </w:r>
          </w:p>
        </w:tc>
        <w:tc>
          <w:tcPr>
            <w:tcW w:w="1984" w:type="dxa"/>
          </w:tcPr>
          <w:p w:rsidR="00B644B1" w:rsidRPr="00C0720C" w:rsidRDefault="00B644B1" w:rsidP="00B644B1">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B644B1" w:rsidRPr="0099611A" w:rsidRDefault="00B644B1" w:rsidP="00434281">
            <w:pPr>
              <w:rPr>
                <w:rFonts w:ascii="Times New Roman" w:eastAsia="Times New Roman" w:hAnsi="Times New Roman" w:cs="Times New Roman"/>
                <w:sz w:val="24"/>
                <w:szCs w:val="24"/>
              </w:rPr>
            </w:pPr>
          </w:p>
        </w:tc>
      </w:tr>
      <w:tr w:rsidR="00B644B1" w:rsidRPr="0099611A" w:rsidTr="00B644B1">
        <w:trPr>
          <w:trHeight w:val="555"/>
        </w:trPr>
        <w:tc>
          <w:tcPr>
            <w:tcW w:w="3114" w:type="dxa"/>
            <w:vMerge/>
          </w:tcPr>
          <w:p w:rsidR="00B644B1" w:rsidRPr="00D10417" w:rsidRDefault="00B644B1" w:rsidP="00AC2652">
            <w:pPr>
              <w:jc w:val="both"/>
              <w:rPr>
                <w:rFonts w:ascii="Times New Roman" w:eastAsia="MS Mincho" w:hAnsi="Times New Roman" w:cs="Times New Roman"/>
                <w:b/>
                <w:bCs/>
                <w:i/>
                <w:sz w:val="24"/>
                <w:szCs w:val="24"/>
              </w:rPr>
            </w:pPr>
          </w:p>
        </w:tc>
        <w:tc>
          <w:tcPr>
            <w:tcW w:w="8647" w:type="dxa"/>
            <w:gridSpan w:val="6"/>
          </w:tcPr>
          <w:p w:rsidR="00B644B1" w:rsidRPr="00D80C3B" w:rsidRDefault="00B644B1" w:rsidP="00AC2652">
            <w:pPr>
              <w:jc w:val="both"/>
              <w:rPr>
                <w:rFonts w:ascii="Times New Roman" w:eastAsia="MS Mincho" w:hAnsi="Times New Roman" w:cs="Times New Roman"/>
                <w:b/>
                <w:i/>
                <w:sz w:val="24"/>
                <w:szCs w:val="24"/>
              </w:rPr>
            </w:pPr>
            <w:r w:rsidRPr="00D80C3B">
              <w:rPr>
                <w:rFonts w:ascii="Times New Roman" w:eastAsia="MS Mincho" w:hAnsi="Times New Roman" w:cs="Times New Roman"/>
                <w:b/>
                <w:i/>
                <w:sz w:val="24"/>
                <w:szCs w:val="24"/>
              </w:rPr>
              <w:t xml:space="preserve">Лабораторная работа 13.     </w:t>
            </w:r>
            <w:r w:rsidRPr="00D80C3B">
              <w:rPr>
                <w:rFonts w:ascii="Times New Roman" w:eastAsia="MS Mincho" w:hAnsi="Times New Roman" w:cs="Times New Roman"/>
                <w:sz w:val="24"/>
                <w:szCs w:val="24"/>
              </w:rPr>
              <w:t>Приготовление, оформление и отпуск блюд из нерыбного водного сырья</w:t>
            </w:r>
          </w:p>
        </w:tc>
        <w:tc>
          <w:tcPr>
            <w:tcW w:w="1984" w:type="dxa"/>
          </w:tcPr>
          <w:p w:rsidR="00B644B1" w:rsidRPr="00C0720C" w:rsidRDefault="00B644B1" w:rsidP="00B644B1">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B644B1" w:rsidRPr="0099611A" w:rsidRDefault="00B644B1" w:rsidP="00434281">
            <w:pPr>
              <w:rPr>
                <w:rFonts w:ascii="Times New Roman" w:eastAsia="Times New Roman" w:hAnsi="Times New Roman" w:cs="Times New Roman"/>
                <w:sz w:val="24"/>
                <w:szCs w:val="24"/>
              </w:rPr>
            </w:pPr>
          </w:p>
        </w:tc>
      </w:tr>
      <w:tr w:rsidR="009D48F0" w:rsidRPr="0099611A" w:rsidTr="008F13E3">
        <w:trPr>
          <w:trHeight w:val="543"/>
        </w:trPr>
        <w:tc>
          <w:tcPr>
            <w:tcW w:w="11761" w:type="dxa"/>
            <w:gridSpan w:val="7"/>
            <w:vMerge w:val="restart"/>
          </w:tcPr>
          <w:p w:rsidR="009D48F0" w:rsidRPr="00D80C3B" w:rsidRDefault="009D48F0" w:rsidP="00AC2652">
            <w:pPr>
              <w:jc w:val="both"/>
              <w:rPr>
                <w:rFonts w:ascii="Times New Roman" w:eastAsia="MS Mincho" w:hAnsi="Times New Roman" w:cs="Times New Roman"/>
                <w:sz w:val="24"/>
                <w:szCs w:val="24"/>
              </w:rPr>
            </w:pPr>
            <w:r w:rsidRPr="00CA65BB">
              <w:rPr>
                <w:rFonts w:ascii="Times New Roman" w:eastAsia="MS Mincho" w:hAnsi="Times New Roman" w:cs="Times New Roman"/>
                <w:b/>
                <w:bCs/>
                <w:sz w:val="24"/>
                <w:szCs w:val="24"/>
              </w:rPr>
              <w:t xml:space="preserve">Раздел модуля 7. </w:t>
            </w:r>
            <w:r w:rsidRPr="00CA65BB">
              <w:rPr>
                <w:rFonts w:ascii="Times New Roman" w:eastAsia="MS Mincho" w:hAnsi="Times New Roman" w:cs="Times New Roman"/>
                <w:b/>
                <w:sz w:val="24"/>
                <w:szCs w:val="24"/>
              </w:rPr>
              <w:t>Приготовление и подготовка к реализации блюд, кулинарных изделий, закусок из мяса, мясных продуктов, домашней птицы, дичи, кролика разнообразного ассортимента</w:t>
            </w:r>
          </w:p>
        </w:tc>
        <w:tc>
          <w:tcPr>
            <w:tcW w:w="1984" w:type="dxa"/>
            <w:vMerge w:val="restart"/>
            <w:tcBorders>
              <w:top w:val="single" w:sz="4" w:space="0" w:color="auto"/>
            </w:tcBorders>
          </w:tcPr>
          <w:p w:rsidR="009D48F0" w:rsidRDefault="009D48F0" w:rsidP="00B644B1">
            <w:pPr>
              <w:jc w:val="center"/>
              <w:rPr>
                <w:rFonts w:ascii="Times New Roman" w:eastAsia="Times New Roman" w:hAnsi="Times New Roman" w:cs="Times New Roman"/>
                <w:b/>
                <w:bCs/>
                <w:sz w:val="24"/>
                <w:szCs w:val="24"/>
              </w:rPr>
            </w:pPr>
          </w:p>
        </w:tc>
        <w:tc>
          <w:tcPr>
            <w:tcW w:w="1440" w:type="dxa"/>
            <w:vMerge/>
            <w:tcBorders>
              <w:top w:val="single" w:sz="4" w:space="0" w:color="auto"/>
              <w:bottom w:val="single" w:sz="4" w:space="0" w:color="auto"/>
            </w:tcBorders>
          </w:tcPr>
          <w:p w:rsidR="009D48F0" w:rsidRPr="0099611A" w:rsidRDefault="009D48F0" w:rsidP="00434281">
            <w:pPr>
              <w:rPr>
                <w:rFonts w:ascii="Times New Roman" w:eastAsia="Times New Roman" w:hAnsi="Times New Roman" w:cs="Times New Roman"/>
                <w:sz w:val="24"/>
                <w:szCs w:val="24"/>
              </w:rPr>
            </w:pPr>
          </w:p>
        </w:tc>
      </w:tr>
      <w:tr w:rsidR="009D48F0" w:rsidRPr="0099611A" w:rsidTr="00F513C8">
        <w:trPr>
          <w:trHeight w:val="555"/>
        </w:trPr>
        <w:tc>
          <w:tcPr>
            <w:tcW w:w="11761" w:type="dxa"/>
            <w:gridSpan w:val="7"/>
            <w:vMerge/>
          </w:tcPr>
          <w:p w:rsidR="009D48F0" w:rsidRPr="00CA65BB" w:rsidRDefault="009D48F0" w:rsidP="00AC2652">
            <w:pPr>
              <w:jc w:val="both"/>
              <w:rPr>
                <w:rFonts w:ascii="Times New Roman" w:eastAsia="MS Mincho" w:hAnsi="Times New Roman" w:cs="Times New Roman"/>
                <w:b/>
                <w:bCs/>
                <w:sz w:val="24"/>
                <w:szCs w:val="24"/>
              </w:rPr>
            </w:pPr>
          </w:p>
        </w:tc>
        <w:tc>
          <w:tcPr>
            <w:tcW w:w="1984" w:type="dxa"/>
            <w:vMerge/>
          </w:tcPr>
          <w:p w:rsidR="009D48F0" w:rsidRPr="00B644B1" w:rsidRDefault="009D48F0" w:rsidP="00B644B1">
            <w:pPr>
              <w:jc w:val="center"/>
              <w:rPr>
                <w:rFonts w:ascii="Times New Roman" w:eastAsia="Times New Roman" w:hAnsi="Times New Roman" w:cs="Times New Roman"/>
                <w:b/>
                <w:bCs/>
                <w:color w:val="FF0000"/>
                <w:sz w:val="24"/>
                <w:szCs w:val="24"/>
              </w:rPr>
            </w:pPr>
          </w:p>
        </w:tc>
        <w:tc>
          <w:tcPr>
            <w:tcW w:w="1440" w:type="dxa"/>
            <w:tcBorders>
              <w:top w:val="single" w:sz="4" w:space="0" w:color="auto"/>
            </w:tcBorders>
          </w:tcPr>
          <w:p w:rsidR="009D48F0" w:rsidRPr="0099611A" w:rsidRDefault="009D48F0" w:rsidP="00434281">
            <w:pPr>
              <w:rPr>
                <w:rFonts w:ascii="Times New Roman" w:eastAsia="Times New Roman" w:hAnsi="Times New Roman" w:cs="Times New Roman"/>
                <w:sz w:val="24"/>
                <w:szCs w:val="24"/>
              </w:rPr>
            </w:pPr>
          </w:p>
        </w:tc>
      </w:tr>
      <w:tr w:rsidR="00B644B1" w:rsidRPr="0099611A" w:rsidTr="00434281">
        <w:trPr>
          <w:trHeight w:val="296"/>
        </w:trPr>
        <w:tc>
          <w:tcPr>
            <w:tcW w:w="3114" w:type="dxa"/>
            <w:vMerge w:val="restart"/>
          </w:tcPr>
          <w:p w:rsidR="00B644B1" w:rsidRPr="00CA65BB" w:rsidRDefault="00B644B1" w:rsidP="00AC2652">
            <w:pPr>
              <w:jc w:val="both"/>
              <w:rPr>
                <w:rFonts w:ascii="Times New Roman" w:eastAsia="MS Mincho" w:hAnsi="Times New Roman" w:cs="Times New Roman"/>
                <w:b/>
                <w:bCs/>
                <w:iCs/>
                <w:sz w:val="24"/>
                <w:szCs w:val="24"/>
              </w:rPr>
            </w:pPr>
            <w:r w:rsidRPr="00CA65BB">
              <w:rPr>
                <w:rFonts w:ascii="Times New Roman" w:eastAsia="MS Mincho" w:hAnsi="Times New Roman" w:cs="Times New Roman"/>
                <w:b/>
                <w:bCs/>
                <w:iCs/>
                <w:sz w:val="24"/>
                <w:szCs w:val="24"/>
              </w:rPr>
              <w:t xml:space="preserve">Тема 7.1. </w:t>
            </w:r>
          </w:p>
          <w:p w:rsidR="00B644B1" w:rsidRPr="00D10417" w:rsidRDefault="00B644B1" w:rsidP="00AC2652">
            <w:pPr>
              <w:jc w:val="both"/>
              <w:rPr>
                <w:rFonts w:ascii="Times New Roman" w:eastAsia="MS Mincho" w:hAnsi="Times New Roman" w:cs="Times New Roman"/>
                <w:b/>
                <w:bCs/>
                <w:i/>
                <w:sz w:val="24"/>
                <w:szCs w:val="24"/>
              </w:rPr>
            </w:pPr>
            <w:r w:rsidRPr="00CA65BB">
              <w:rPr>
                <w:rFonts w:ascii="Times New Roman" w:eastAsia="MS Mincho" w:hAnsi="Times New Roman" w:cs="Times New Roman"/>
                <w:bCs/>
                <w:iCs/>
                <w:sz w:val="24"/>
                <w:szCs w:val="24"/>
              </w:rPr>
              <w:t>Классификация, ассортимент блюд из мяса, мясных продуктов, домашней птицы, дичи, кролика</w:t>
            </w:r>
          </w:p>
        </w:tc>
        <w:tc>
          <w:tcPr>
            <w:tcW w:w="8647" w:type="dxa"/>
            <w:gridSpan w:val="6"/>
          </w:tcPr>
          <w:p w:rsidR="00B644B1" w:rsidRPr="00D80C3B" w:rsidRDefault="00B644B1" w:rsidP="00AC2652">
            <w:pPr>
              <w:jc w:val="both"/>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tcPr>
          <w:p w:rsidR="00B644B1" w:rsidRDefault="00672646"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B644B1">
              <w:rPr>
                <w:rFonts w:ascii="Times New Roman" w:eastAsia="Times New Roman" w:hAnsi="Times New Roman" w:cs="Times New Roman"/>
                <w:b/>
                <w:bCs/>
                <w:sz w:val="24"/>
                <w:szCs w:val="24"/>
              </w:rPr>
              <w:t>/-/-</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B644B1"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672646" w:rsidRPr="0099611A" w:rsidTr="00546017">
        <w:trPr>
          <w:trHeight w:val="2247"/>
        </w:trPr>
        <w:tc>
          <w:tcPr>
            <w:tcW w:w="3114" w:type="dxa"/>
            <w:vMerge/>
          </w:tcPr>
          <w:p w:rsidR="00672646" w:rsidRPr="00D10417" w:rsidRDefault="00672646" w:rsidP="00AC2652">
            <w:pPr>
              <w:jc w:val="both"/>
              <w:rPr>
                <w:rFonts w:ascii="Times New Roman" w:eastAsia="MS Mincho" w:hAnsi="Times New Roman" w:cs="Times New Roman"/>
                <w:b/>
                <w:bCs/>
                <w:i/>
                <w:sz w:val="24"/>
                <w:szCs w:val="24"/>
              </w:rPr>
            </w:pPr>
          </w:p>
        </w:tc>
        <w:tc>
          <w:tcPr>
            <w:tcW w:w="681" w:type="dxa"/>
            <w:gridSpan w:val="5"/>
          </w:tcPr>
          <w:p w:rsidR="00672646" w:rsidRDefault="00672646" w:rsidP="00AC2652">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672646" w:rsidRPr="00D80C3B" w:rsidRDefault="00672646" w:rsidP="00AC2652">
            <w:pPr>
              <w:jc w:val="both"/>
              <w:rPr>
                <w:rFonts w:ascii="Times New Roman" w:eastAsia="MS Mincho" w:hAnsi="Times New Roman" w:cs="Times New Roman"/>
                <w:sz w:val="24"/>
                <w:szCs w:val="24"/>
              </w:rPr>
            </w:pPr>
            <w:r w:rsidRPr="00CA65BB">
              <w:rPr>
                <w:rFonts w:ascii="Times New Roman" w:eastAsia="MS Mincho" w:hAnsi="Times New Roman" w:cs="Times New Roman"/>
                <w:sz w:val="24"/>
                <w:szCs w:val="24"/>
              </w:rPr>
              <w:t>Классификация, ассортимент, значение в питании горячих блюд из мяса, мясных продуктов, домашней птицы, дичи, кролика</w:t>
            </w:r>
          </w:p>
          <w:p w:rsidR="00672646" w:rsidRPr="00D80C3B" w:rsidRDefault="00672646" w:rsidP="00AC2652">
            <w:pPr>
              <w:jc w:val="both"/>
              <w:rPr>
                <w:rFonts w:ascii="Times New Roman" w:eastAsia="MS Mincho" w:hAnsi="Times New Roman" w:cs="Times New Roman"/>
                <w:sz w:val="24"/>
                <w:szCs w:val="24"/>
              </w:rPr>
            </w:pPr>
            <w:r w:rsidRPr="00CA65BB">
              <w:rPr>
                <w:rFonts w:ascii="Times New Roman" w:eastAsia="MS Mincho" w:hAnsi="Times New Roman" w:cs="Times New Roman"/>
                <w:sz w:val="24"/>
                <w:szCs w:val="24"/>
              </w:rPr>
              <w:t>Правила выбора мяса, мясных продуктов, домашней птицы, дичи, кролика и дополнительных ингредиентов (приправ, панировок, маринадов и т.д.) нужного типа, качества и количества в соответствии с технологическими требованиями</w:t>
            </w:r>
          </w:p>
          <w:p w:rsidR="00672646" w:rsidRPr="00D80C3B" w:rsidRDefault="00672646" w:rsidP="00AC2652">
            <w:pPr>
              <w:jc w:val="both"/>
              <w:rPr>
                <w:rFonts w:ascii="Times New Roman" w:eastAsia="MS Mincho" w:hAnsi="Times New Roman" w:cs="Times New Roman"/>
                <w:sz w:val="24"/>
                <w:szCs w:val="24"/>
              </w:rPr>
            </w:pPr>
            <w:r w:rsidRPr="00CA65BB">
              <w:rPr>
                <w:rFonts w:ascii="Times New Roman" w:eastAsia="MS Mincho" w:hAnsi="Times New Roman" w:cs="Times New Roman"/>
                <w:sz w:val="24"/>
                <w:szCs w:val="24"/>
              </w:rPr>
              <w:t>Принципы формирования ассортимента горячих мясных блюд в меню организаций питания различного  типа</w:t>
            </w:r>
          </w:p>
        </w:tc>
        <w:tc>
          <w:tcPr>
            <w:tcW w:w="1984" w:type="dxa"/>
            <w:vAlign w:val="center"/>
          </w:tcPr>
          <w:p w:rsidR="00672646" w:rsidRPr="00C0720C" w:rsidRDefault="00672646"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672646" w:rsidRPr="0099611A" w:rsidRDefault="00672646" w:rsidP="00434281">
            <w:pPr>
              <w:rPr>
                <w:rFonts w:ascii="Times New Roman" w:eastAsia="Times New Roman" w:hAnsi="Times New Roman" w:cs="Times New Roman"/>
                <w:sz w:val="24"/>
                <w:szCs w:val="24"/>
              </w:rPr>
            </w:pPr>
          </w:p>
        </w:tc>
      </w:tr>
      <w:tr w:rsidR="009D48F0" w:rsidRPr="0099611A" w:rsidTr="00434281">
        <w:trPr>
          <w:trHeight w:val="276"/>
        </w:trPr>
        <w:tc>
          <w:tcPr>
            <w:tcW w:w="3114" w:type="dxa"/>
            <w:vMerge w:val="restart"/>
          </w:tcPr>
          <w:p w:rsidR="009D48F0" w:rsidRPr="00CA65BB" w:rsidRDefault="009D48F0" w:rsidP="00AC2652">
            <w:pPr>
              <w:jc w:val="both"/>
              <w:rPr>
                <w:rFonts w:ascii="Times New Roman" w:eastAsia="MS Mincho" w:hAnsi="Times New Roman" w:cs="Times New Roman"/>
                <w:b/>
                <w:bCs/>
                <w:iCs/>
                <w:sz w:val="24"/>
                <w:szCs w:val="24"/>
              </w:rPr>
            </w:pPr>
            <w:r w:rsidRPr="00CA65BB">
              <w:rPr>
                <w:rFonts w:ascii="Times New Roman" w:eastAsia="MS Mincho" w:hAnsi="Times New Roman" w:cs="Times New Roman"/>
                <w:b/>
                <w:bCs/>
                <w:iCs/>
                <w:sz w:val="24"/>
                <w:szCs w:val="24"/>
              </w:rPr>
              <w:t xml:space="preserve">Тема 7.2. </w:t>
            </w:r>
          </w:p>
          <w:p w:rsidR="009D48F0" w:rsidRPr="00D10417" w:rsidRDefault="009D48F0" w:rsidP="00AC2652">
            <w:pPr>
              <w:jc w:val="both"/>
              <w:rPr>
                <w:rFonts w:ascii="Times New Roman" w:eastAsia="MS Mincho" w:hAnsi="Times New Roman" w:cs="Times New Roman"/>
                <w:b/>
                <w:bCs/>
                <w:i/>
                <w:sz w:val="24"/>
                <w:szCs w:val="24"/>
              </w:rPr>
            </w:pPr>
            <w:r w:rsidRPr="00CA65BB">
              <w:rPr>
                <w:rFonts w:ascii="Times New Roman" w:eastAsia="MS Mincho" w:hAnsi="Times New Roman" w:cs="Times New Roman"/>
                <w:bCs/>
                <w:iCs/>
                <w:sz w:val="24"/>
                <w:szCs w:val="24"/>
              </w:rPr>
              <w:lastRenderedPageBreak/>
              <w:t>Приготовление и подготовка к реализации блюд из мяса, мясных продуктов</w:t>
            </w:r>
          </w:p>
        </w:tc>
        <w:tc>
          <w:tcPr>
            <w:tcW w:w="8647" w:type="dxa"/>
            <w:gridSpan w:val="6"/>
          </w:tcPr>
          <w:p w:rsidR="009D48F0" w:rsidRPr="00D80C3B" w:rsidRDefault="009D48F0" w:rsidP="00AC2652">
            <w:pPr>
              <w:jc w:val="both"/>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lastRenderedPageBreak/>
              <w:t>Содержание</w:t>
            </w:r>
            <w:r>
              <w:rPr>
                <w:rFonts w:ascii="Times New Roman" w:eastAsia="Calibri" w:hAnsi="Times New Roman" w:cs="Times New Roman"/>
                <w:b/>
                <w:bCs/>
                <w:sz w:val="24"/>
                <w:szCs w:val="24"/>
              </w:rPr>
              <w:t xml:space="preserve"> учебного материала</w:t>
            </w:r>
          </w:p>
        </w:tc>
        <w:tc>
          <w:tcPr>
            <w:tcW w:w="1984" w:type="dxa"/>
          </w:tcPr>
          <w:p w:rsidR="009D48F0" w:rsidRDefault="00546017" w:rsidP="004342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6/8/-</w:t>
            </w: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lastRenderedPageBreak/>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9D48F0"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672646" w:rsidRPr="0099611A" w:rsidTr="00546017">
        <w:trPr>
          <w:trHeight w:val="1932"/>
        </w:trPr>
        <w:tc>
          <w:tcPr>
            <w:tcW w:w="3114" w:type="dxa"/>
            <w:vMerge/>
          </w:tcPr>
          <w:p w:rsidR="00672646" w:rsidRPr="00D10417" w:rsidRDefault="00672646" w:rsidP="00AC2652">
            <w:pPr>
              <w:jc w:val="both"/>
              <w:rPr>
                <w:rFonts w:ascii="Times New Roman" w:eastAsia="MS Mincho" w:hAnsi="Times New Roman" w:cs="Times New Roman"/>
                <w:b/>
                <w:bCs/>
                <w:i/>
                <w:sz w:val="24"/>
                <w:szCs w:val="24"/>
              </w:rPr>
            </w:pPr>
          </w:p>
        </w:tc>
        <w:tc>
          <w:tcPr>
            <w:tcW w:w="681" w:type="dxa"/>
            <w:gridSpan w:val="5"/>
          </w:tcPr>
          <w:p w:rsidR="00672646" w:rsidRDefault="00672646" w:rsidP="00F513C8">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672646" w:rsidRPr="00546017" w:rsidRDefault="00672646" w:rsidP="009D48F0">
            <w:pPr>
              <w:jc w:val="both"/>
              <w:rPr>
                <w:rFonts w:ascii="Times New Roman" w:eastAsia="MS Mincho" w:hAnsi="Times New Roman" w:cs="Times New Roman"/>
                <w:sz w:val="24"/>
                <w:szCs w:val="24"/>
              </w:rPr>
            </w:pPr>
            <w:r w:rsidRPr="00546017">
              <w:rPr>
                <w:rFonts w:ascii="Times New Roman" w:eastAsia="Times New Roman" w:hAnsi="Times New Roman" w:cs="Times New Roman"/>
                <w:bCs/>
                <w:sz w:val="24"/>
                <w:szCs w:val="24"/>
              </w:rPr>
              <w:t>Выбор методов приготовления горячих блюд из мяса, мясных продуктов для разных типов питания, в том числе диетического. Методы приготовления блюд: варка основным способом и на пару, припускание, тушение, жарка основным способом (с гарниром, соусом и без)</w:t>
            </w:r>
          </w:p>
          <w:p w:rsidR="00672646" w:rsidRPr="00D80C3B" w:rsidRDefault="00672646" w:rsidP="009D48F0">
            <w:pPr>
              <w:jc w:val="both"/>
              <w:rPr>
                <w:rFonts w:ascii="Times New Roman" w:eastAsia="MS Mincho" w:hAnsi="Times New Roman" w:cs="Times New Roman"/>
                <w:sz w:val="24"/>
                <w:szCs w:val="24"/>
              </w:rPr>
            </w:pPr>
            <w:r w:rsidRPr="00CA65BB">
              <w:rPr>
                <w:rFonts w:ascii="Times New Roman" w:eastAsia="Times New Roman" w:hAnsi="Times New Roman" w:cs="Times New Roman"/>
                <w:bCs/>
                <w:sz w:val="24"/>
                <w:szCs w:val="24"/>
              </w:rPr>
              <w:t>Методы приготовления блюд: во фритюре, на гриле, сотирование, запекание (с гарниром, соусом и без)</w:t>
            </w:r>
          </w:p>
        </w:tc>
        <w:tc>
          <w:tcPr>
            <w:tcW w:w="1984" w:type="dxa"/>
            <w:vAlign w:val="center"/>
          </w:tcPr>
          <w:p w:rsidR="00672646" w:rsidRPr="00C0720C" w:rsidRDefault="00672646"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672646" w:rsidRPr="0099611A" w:rsidRDefault="00672646" w:rsidP="00434281">
            <w:pPr>
              <w:rPr>
                <w:rFonts w:ascii="Times New Roman" w:eastAsia="Times New Roman" w:hAnsi="Times New Roman" w:cs="Times New Roman"/>
                <w:sz w:val="24"/>
                <w:szCs w:val="24"/>
              </w:rPr>
            </w:pPr>
          </w:p>
        </w:tc>
      </w:tr>
      <w:tr w:rsidR="00672646" w:rsidRPr="0099611A" w:rsidTr="00546017">
        <w:trPr>
          <w:trHeight w:val="3864"/>
        </w:trPr>
        <w:tc>
          <w:tcPr>
            <w:tcW w:w="3114" w:type="dxa"/>
            <w:vMerge/>
          </w:tcPr>
          <w:p w:rsidR="00672646" w:rsidRPr="00D10417" w:rsidRDefault="00672646" w:rsidP="00AC2652">
            <w:pPr>
              <w:jc w:val="both"/>
              <w:rPr>
                <w:rFonts w:ascii="Times New Roman" w:eastAsia="MS Mincho" w:hAnsi="Times New Roman" w:cs="Times New Roman"/>
                <w:b/>
                <w:bCs/>
                <w:i/>
                <w:sz w:val="24"/>
                <w:szCs w:val="24"/>
              </w:rPr>
            </w:pPr>
          </w:p>
        </w:tc>
        <w:tc>
          <w:tcPr>
            <w:tcW w:w="681" w:type="dxa"/>
            <w:gridSpan w:val="5"/>
          </w:tcPr>
          <w:p w:rsidR="00672646" w:rsidRDefault="00672646" w:rsidP="009D48F0">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p w:rsidR="00672646" w:rsidRDefault="00672646" w:rsidP="00AC2652">
            <w:pPr>
              <w:jc w:val="both"/>
              <w:rPr>
                <w:rFonts w:ascii="Times New Roman" w:eastAsia="Calibri" w:hAnsi="Times New Roman" w:cs="Times New Roman"/>
                <w:sz w:val="24"/>
                <w:szCs w:val="24"/>
              </w:rPr>
            </w:pPr>
          </w:p>
        </w:tc>
        <w:tc>
          <w:tcPr>
            <w:tcW w:w="7966" w:type="dxa"/>
          </w:tcPr>
          <w:p w:rsidR="00672646" w:rsidRPr="00546017" w:rsidRDefault="00672646" w:rsidP="009D48F0">
            <w:pPr>
              <w:jc w:val="both"/>
              <w:rPr>
                <w:rFonts w:ascii="Times New Roman" w:eastAsia="MS Mincho" w:hAnsi="Times New Roman" w:cs="Times New Roman"/>
                <w:sz w:val="24"/>
                <w:szCs w:val="24"/>
              </w:rPr>
            </w:pPr>
            <w:r w:rsidRPr="00546017">
              <w:rPr>
                <w:rFonts w:ascii="Times New Roman" w:eastAsia="MS Mincho" w:hAnsi="Times New Roman" w:cs="Times New Roman"/>
                <w:sz w:val="24"/>
                <w:szCs w:val="24"/>
              </w:rPr>
              <w:t xml:space="preserve">Приготовление блюд из мяса, мясных продуктов: отварных (основным способом и на пару). Органолептические способы определения степени готовности. </w:t>
            </w:r>
          </w:p>
          <w:p w:rsidR="00672646" w:rsidRPr="00546017" w:rsidRDefault="00672646" w:rsidP="009D48F0">
            <w:pPr>
              <w:jc w:val="both"/>
              <w:rPr>
                <w:rFonts w:ascii="Times New Roman" w:eastAsia="MS Mincho" w:hAnsi="Times New Roman" w:cs="Times New Roman"/>
                <w:sz w:val="24"/>
                <w:szCs w:val="24"/>
              </w:rPr>
            </w:pPr>
            <w:r w:rsidRPr="00546017">
              <w:rPr>
                <w:rFonts w:ascii="Times New Roman" w:eastAsia="MS Mincho" w:hAnsi="Times New Roman" w:cs="Times New Roman"/>
                <w:sz w:val="24"/>
                <w:szCs w:val="24"/>
              </w:rPr>
              <w:t xml:space="preserve">Приготовление блюд из мяса, мясных продуктов: (жареных). Органолептические способы определения степени готовности. </w:t>
            </w:r>
          </w:p>
          <w:p w:rsidR="00672646" w:rsidRPr="00546017" w:rsidRDefault="00672646" w:rsidP="009D48F0">
            <w:pPr>
              <w:jc w:val="both"/>
              <w:rPr>
                <w:rFonts w:ascii="Times New Roman" w:eastAsia="MS Mincho" w:hAnsi="Times New Roman" w:cs="Times New Roman"/>
                <w:sz w:val="24"/>
                <w:szCs w:val="24"/>
              </w:rPr>
            </w:pPr>
            <w:r w:rsidRPr="00546017">
              <w:rPr>
                <w:rFonts w:ascii="Times New Roman" w:eastAsia="MS Mincho" w:hAnsi="Times New Roman" w:cs="Times New Roman"/>
                <w:sz w:val="24"/>
                <w:szCs w:val="24"/>
              </w:rPr>
              <w:t xml:space="preserve">Приготовление блюд из мяса, мясных продуктов: тушеных, запеченных). Органолептические способы определения степени готовности. </w:t>
            </w:r>
          </w:p>
          <w:p w:rsidR="00672646" w:rsidRPr="00546017" w:rsidRDefault="00672646" w:rsidP="009D48F0">
            <w:pPr>
              <w:jc w:val="both"/>
              <w:rPr>
                <w:rFonts w:ascii="Times New Roman" w:eastAsia="MS Mincho" w:hAnsi="Times New Roman" w:cs="Times New Roman"/>
                <w:sz w:val="24"/>
                <w:szCs w:val="24"/>
              </w:rPr>
            </w:pPr>
            <w:r w:rsidRPr="00546017">
              <w:rPr>
                <w:rFonts w:ascii="Times New Roman" w:eastAsia="MS Mincho" w:hAnsi="Times New Roman" w:cs="Times New Roman"/>
                <w:sz w:val="24"/>
                <w:szCs w:val="24"/>
              </w:rPr>
              <w:t xml:space="preserve">Приготовление блюд из мяса, мясных продуктов: (запеченных). Органолептические способы определения степени готовности. </w:t>
            </w:r>
          </w:p>
          <w:p w:rsidR="00672646" w:rsidRPr="00D80C3B" w:rsidRDefault="00672646" w:rsidP="00AC2652">
            <w:pPr>
              <w:jc w:val="both"/>
              <w:rPr>
                <w:rFonts w:ascii="Times New Roman" w:eastAsia="MS Mincho" w:hAnsi="Times New Roman" w:cs="Times New Roman"/>
                <w:sz w:val="24"/>
                <w:szCs w:val="24"/>
              </w:rPr>
            </w:pPr>
            <w:r w:rsidRPr="00546017">
              <w:rPr>
                <w:rFonts w:ascii="Times New Roman" w:eastAsia="MS Mincho" w:hAnsi="Times New Roman" w:cs="Times New Roman"/>
                <w:sz w:val="24"/>
                <w:szCs w:val="24"/>
              </w:rPr>
              <w:t>Приготовление блюд из мяса, мясных продуктов: Правила выбора соуса, гарнира с учетом сочетаемости по вкусу, цветовой гамме, форме. Особенности приготовления блюд из мяса, мясных продуктов для различных форм обслуживания, типов питания</w:t>
            </w:r>
            <w:r w:rsidR="008F13E3" w:rsidRPr="00546017">
              <w:rPr>
                <w:rFonts w:ascii="Times New Roman" w:eastAsia="MS Mincho" w:hAnsi="Times New Roman" w:cs="Times New Roman"/>
                <w:sz w:val="24"/>
                <w:szCs w:val="24"/>
              </w:rPr>
              <w:t>.</w:t>
            </w:r>
          </w:p>
        </w:tc>
        <w:tc>
          <w:tcPr>
            <w:tcW w:w="1984" w:type="dxa"/>
            <w:vAlign w:val="center"/>
          </w:tcPr>
          <w:p w:rsidR="00672646" w:rsidRPr="00C0720C" w:rsidRDefault="00672646"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672646" w:rsidRPr="0099611A" w:rsidRDefault="00672646" w:rsidP="00434281">
            <w:pPr>
              <w:rPr>
                <w:rFonts w:ascii="Times New Roman" w:eastAsia="Times New Roman" w:hAnsi="Times New Roman" w:cs="Times New Roman"/>
                <w:sz w:val="24"/>
                <w:szCs w:val="24"/>
              </w:rPr>
            </w:pPr>
          </w:p>
        </w:tc>
      </w:tr>
      <w:tr w:rsidR="009D48F0" w:rsidRPr="0099611A" w:rsidTr="00546017">
        <w:trPr>
          <w:trHeight w:val="2869"/>
        </w:trPr>
        <w:tc>
          <w:tcPr>
            <w:tcW w:w="3114" w:type="dxa"/>
            <w:vMerge/>
          </w:tcPr>
          <w:p w:rsidR="009D48F0" w:rsidRPr="00D10417" w:rsidRDefault="009D48F0" w:rsidP="00AC2652">
            <w:pPr>
              <w:jc w:val="both"/>
              <w:rPr>
                <w:rFonts w:ascii="Times New Roman" w:eastAsia="MS Mincho" w:hAnsi="Times New Roman" w:cs="Times New Roman"/>
                <w:b/>
                <w:bCs/>
                <w:i/>
                <w:sz w:val="24"/>
                <w:szCs w:val="24"/>
              </w:rPr>
            </w:pPr>
          </w:p>
        </w:tc>
        <w:tc>
          <w:tcPr>
            <w:tcW w:w="681" w:type="dxa"/>
            <w:gridSpan w:val="5"/>
          </w:tcPr>
          <w:p w:rsidR="009D48F0" w:rsidRDefault="00672646" w:rsidP="009D48F0">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966" w:type="dxa"/>
          </w:tcPr>
          <w:p w:rsidR="009D48F0" w:rsidRPr="00546017" w:rsidRDefault="009D48F0" w:rsidP="00AC2652">
            <w:pPr>
              <w:jc w:val="both"/>
              <w:rPr>
                <w:rFonts w:ascii="Times New Roman" w:eastAsia="MS Mincho" w:hAnsi="Times New Roman" w:cs="Times New Roman"/>
                <w:sz w:val="24"/>
                <w:szCs w:val="24"/>
              </w:rPr>
            </w:pPr>
            <w:r w:rsidRPr="00546017">
              <w:rPr>
                <w:rFonts w:ascii="Times New Roman" w:eastAsia="MS Mincho" w:hAnsi="Times New Roman" w:cs="Times New Roman"/>
                <w:sz w:val="24"/>
                <w:szCs w:val="24"/>
              </w:rPr>
              <w:t>Правила оформления и отпуска горячих блюд из мяса, мясных продуктов: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p w:rsidR="009D48F0" w:rsidRPr="00D80C3B" w:rsidRDefault="009D48F0" w:rsidP="00AC2652">
            <w:pPr>
              <w:autoSpaceDE w:val="0"/>
              <w:autoSpaceDN w:val="0"/>
              <w:adjustRightInd w:val="0"/>
              <w:contextualSpacing/>
              <w:jc w:val="both"/>
              <w:rPr>
                <w:rFonts w:ascii="Times New Roman" w:eastAsia="MS Mincho" w:hAnsi="Times New Roman" w:cs="Times New Roman"/>
                <w:sz w:val="24"/>
                <w:szCs w:val="24"/>
              </w:rPr>
            </w:pPr>
            <w:r w:rsidRPr="00546017">
              <w:rPr>
                <w:rFonts w:ascii="Times New Roman" w:eastAsia="MS Mincho" w:hAnsi="Times New Roman" w:cs="Times New Roman"/>
                <w:sz w:val="24"/>
                <w:szCs w:val="24"/>
              </w:rPr>
              <w:t>Хранение готовых блюд из мяса, мясных продуктов. Правила вакуумирования, охлаждения и замораживания, размораживания и разогрева отдельных компонентов и готовых блюд. Упаковка, подготовка для отпуска на вынос, транспортирования</w:t>
            </w:r>
          </w:p>
        </w:tc>
        <w:tc>
          <w:tcPr>
            <w:tcW w:w="1984" w:type="dxa"/>
            <w:vAlign w:val="center"/>
          </w:tcPr>
          <w:p w:rsidR="009D48F0" w:rsidRPr="00C0720C" w:rsidRDefault="009D48F0"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D48F0" w:rsidRPr="00C0720C" w:rsidRDefault="009D48F0" w:rsidP="00546017">
            <w:pPr>
              <w:rPr>
                <w:rFonts w:ascii="Times New Roman" w:eastAsia="Times New Roman" w:hAnsi="Times New Roman" w:cs="Times New Roman"/>
                <w:sz w:val="24"/>
                <w:szCs w:val="24"/>
              </w:rPr>
            </w:pP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9D48F0">
        <w:trPr>
          <w:trHeight w:val="429"/>
        </w:trPr>
        <w:tc>
          <w:tcPr>
            <w:tcW w:w="3114" w:type="dxa"/>
            <w:vMerge/>
          </w:tcPr>
          <w:p w:rsidR="009D48F0" w:rsidRPr="00D10417" w:rsidRDefault="009D48F0" w:rsidP="00434281">
            <w:pPr>
              <w:rPr>
                <w:rFonts w:ascii="Times New Roman" w:eastAsia="MS Mincho" w:hAnsi="Times New Roman" w:cs="Times New Roman"/>
                <w:b/>
                <w:bCs/>
                <w:i/>
                <w:sz w:val="24"/>
                <w:szCs w:val="24"/>
              </w:rPr>
            </w:pPr>
          </w:p>
        </w:tc>
        <w:tc>
          <w:tcPr>
            <w:tcW w:w="8647" w:type="dxa"/>
            <w:gridSpan w:val="6"/>
          </w:tcPr>
          <w:p w:rsidR="009D48F0" w:rsidRPr="00CA65BB" w:rsidRDefault="009D48F0" w:rsidP="00434281">
            <w:pPr>
              <w:autoSpaceDE w:val="0"/>
              <w:autoSpaceDN w:val="0"/>
              <w:adjustRightInd w:val="0"/>
              <w:contextualSpacing/>
              <w:jc w:val="both"/>
              <w:rPr>
                <w:rFonts w:ascii="Times New Roman" w:eastAsia="MS Mincho" w:hAnsi="Times New Roman" w:cs="Times New Roman"/>
                <w:sz w:val="24"/>
                <w:szCs w:val="24"/>
              </w:rPr>
            </w:pPr>
            <w:r w:rsidRPr="00CA65BB">
              <w:rPr>
                <w:rFonts w:ascii="Times New Roman" w:eastAsia="MS Mincho" w:hAnsi="Times New Roman" w:cs="Times New Roman"/>
                <w:b/>
                <w:bCs/>
                <w:i/>
                <w:sz w:val="24"/>
                <w:szCs w:val="24"/>
              </w:rPr>
              <w:t>Тематика практических занятий и лабораторных работ</w:t>
            </w:r>
          </w:p>
        </w:tc>
        <w:tc>
          <w:tcPr>
            <w:tcW w:w="1984" w:type="dxa"/>
          </w:tcPr>
          <w:p w:rsidR="009D48F0" w:rsidRDefault="009D48F0" w:rsidP="009D48F0">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434281">
        <w:trPr>
          <w:trHeight w:val="586"/>
        </w:trPr>
        <w:tc>
          <w:tcPr>
            <w:tcW w:w="3114" w:type="dxa"/>
            <w:vMerge/>
          </w:tcPr>
          <w:p w:rsidR="009D48F0" w:rsidRPr="00D10417" w:rsidRDefault="009D48F0" w:rsidP="00434281">
            <w:pPr>
              <w:rPr>
                <w:rFonts w:ascii="Times New Roman" w:eastAsia="MS Mincho" w:hAnsi="Times New Roman" w:cs="Times New Roman"/>
                <w:b/>
                <w:bCs/>
                <w:i/>
                <w:sz w:val="24"/>
                <w:szCs w:val="24"/>
              </w:rPr>
            </w:pPr>
          </w:p>
        </w:tc>
        <w:tc>
          <w:tcPr>
            <w:tcW w:w="8647" w:type="dxa"/>
            <w:gridSpan w:val="6"/>
          </w:tcPr>
          <w:p w:rsidR="009D48F0" w:rsidRPr="00CA65BB" w:rsidRDefault="009D48F0" w:rsidP="00434281">
            <w:pPr>
              <w:autoSpaceDE w:val="0"/>
              <w:autoSpaceDN w:val="0"/>
              <w:adjustRightInd w:val="0"/>
              <w:contextualSpacing/>
              <w:jc w:val="both"/>
              <w:rPr>
                <w:rFonts w:ascii="Times New Roman" w:eastAsia="MS Mincho" w:hAnsi="Times New Roman" w:cs="Times New Roman"/>
                <w:sz w:val="24"/>
                <w:szCs w:val="24"/>
              </w:rPr>
            </w:pPr>
            <w:r w:rsidRPr="00CA65BB">
              <w:rPr>
                <w:rFonts w:ascii="Times New Roman" w:eastAsia="MS Mincho" w:hAnsi="Times New Roman" w:cs="Times New Roman"/>
                <w:b/>
                <w:i/>
                <w:sz w:val="24"/>
                <w:szCs w:val="24"/>
              </w:rPr>
              <w:t xml:space="preserve">Лабораторная работа14.    </w:t>
            </w:r>
            <w:r w:rsidRPr="00CA65BB">
              <w:rPr>
                <w:rFonts w:ascii="Times New Roman" w:eastAsia="MS Mincho" w:hAnsi="Times New Roman" w:cs="Times New Roman"/>
                <w:sz w:val="24"/>
                <w:szCs w:val="24"/>
              </w:rPr>
              <w:t>Приготовление, оформление и отпуск горячих блюд из мяса, мясных продуктов в отварном, припущенном и жареном виде</w:t>
            </w:r>
          </w:p>
        </w:tc>
        <w:tc>
          <w:tcPr>
            <w:tcW w:w="1984" w:type="dxa"/>
          </w:tcPr>
          <w:p w:rsidR="009D48F0" w:rsidRPr="00C0720C" w:rsidRDefault="009D48F0" w:rsidP="009D48F0">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9D48F0" w:rsidRPr="0099611A" w:rsidTr="009D48F0">
        <w:trPr>
          <w:trHeight w:val="555"/>
        </w:trPr>
        <w:tc>
          <w:tcPr>
            <w:tcW w:w="3114" w:type="dxa"/>
            <w:vMerge/>
          </w:tcPr>
          <w:p w:rsidR="009D48F0" w:rsidRPr="00D10417" w:rsidRDefault="009D48F0" w:rsidP="00434281">
            <w:pPr>
              <w:rPr>
                <w:rFonts w:ascii="Times New Roman" w:eastAsia="MS Mincho" w:hAnsi="Times New Roman" w:cs="Times New Roman"/>
                <w:b/>
                <w:bCs/>
                <w:i/>
                <w:sz w:val="24"/>
                <w:szCs w:val="24"/>
              </w:rPr>
            </w:pPr>
          </w:p>
        </w:tc>
        <w:tc>
          <w:tcPr>
            <w:tcW w:w="8647" w:type="dxa"/>
            <w:gridSpan w:val="6"/>
          </w:tcPr>
          <w:p w:rsidR="009D48F0" w:rsidRPr="00CA65BB" w:rsidRDefault="009D48F0" w:rsidP="00434281">
            <w:pPr>
              <w:autoSpaceDE w:val="0"/>
              <w:autoSpaceDN w:val="0"/>
              <w:adjustRightInd w:val="0"/>
              <w:contextualSpacing/>
              <w:jc w:val="both"/>
              <w:rPr>
                <w:rFonts w:ascii="Times New Roman" w:eastAsia="MS Mincho" w:hAnsi="Times New Roman" w:cs="Times New Roman"/>
                <w:sz w:val="24"/>
                <w:szCs w:val="24"/>
              </w:rPr>
            </w:pPr>
            <w:r w:rsidRPr="00CA65BB">
              <w:rPr>
                <w:rFonts w:ascii="Times New Roman" w:eastAsia="MS Mincho" w:hAnsi="Times New Roman" w:cs="Times New Roman"/>
                <w:b/>
                <w:i/>
                <w:sz w:val="24"/>
                <w:szCs w:val="24"/>
              </w:rPr>
              <w:t xml:space="preserve">Лабораторное работа 15.    </w:t>
            </w:r>
            <w:r w:rsidRPr="00CA65BB">
              <w:rPr>
                <w:rFonts w:ascii="Times New Roman" w:eastAsia="MS Mincho" w:hAnsi="Times New Roman" w:cs="Times New Roman"/>
                <w:sz w:val="24"/>
                <w:szCs w:val="24"/>
              </w:rPr>
              <w:t>Приготовление, оформление и отпуск горячих блюд из мяса, мясных продуктов в тушеном и запеченном (с соусом и без) виде</w:t>
            </w:r>
          </w:p>
        </w:tc>
        <w:tc>
          <w:tcPr>
            <w:tcW w:w="1984" w:type="dxa"/>
          </w:tcPr>
          <w:p w:rsidR="009D48F0" w:rsidRPr="00C0720C" w:rsidRDefault="009D48F0" w:rsidP="009D48F0">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9D48F0" w:rsidRPr="0099611A" w:rsidRDefault="009D48F0" w:rsidP="00434281">
            <w:pPr>
              <w:rPr>
                <w:rFonts w:ascii="Times New Roman" w:eastAsia="Times New Roman" w:hAnsi="Times New Roman" w:cs="Times New Roman"/>
                <w:sz w:val="24"/>
                <w:szCs w:val="24"/>
              </w:rPr>
            </w:pPr>
          </w:p>
        </w:tc>
      </w:tr>
      <w:tr w:rsidR="00121633" w:rsidRPr="0099611A" w:rsidTr="009D48F0">
        <w:trPr>
          <w:trHeight w:val="276"/>
        </w:trPr>
        <w:tc>
          <w:tcPr>
            <w:tcW w:w="3114" w:type="dxa"/>
            <w:vMerge w:val="restart"/>
          </w:tcPr>
          <w:p w:rsidR="00121633" w:rsidRPr="00CA65BB" w:rsidRDefault="00121633" w:rsidP="00434281">
            <w:pPr>
              <w:rPr>
                <w:rFonts w:ascii="Times New Roman" w:eastAsia="MS Mincho" w:hAnsi="Times New Roman" w:cs="Times New Roman"/>
                <w:b/>
                <w:bCs/>
                <w:iCs/>
                <w:sz w:val="24"/>
                <w:szCs w:val="24"/>
              </w:rPr>
            </w:pPr>
            <w:r w:rsidRPr="00CA65BB">
              <w:rPr>
                <w:rFonts w:ascii="Times New Roman" w:eastAsia="MS Mincho" w:hAnsi="Times New Roman" w:cs="Times New Roman"/>
                <w:b/>
                <w:bCs/>
                <w:iCs/>
                <w:sz w:val="24"/>
                <w:szCs w:val="24"/>
              </w:rPr>
              <w:lastRenderedPageBreak/>
              <w:t xml:space="preserve">Тема 7.3. </w:t>
            </w:r>
          </w:p>
          <w:p w:rsidR="00121633" w:rsidRPr="00D10417" w:rsidRDefault="00121633" w:rsidP="00434281">
            <w:pPr>
              <w:rPr>
                <w:rFonts w:ascii="Times New Roman" w:eastAsia="MS Mincho" w:hAnsi="Times New Roman" w:cs="Times New Roman"/>
                <w:b/>
                <w:bCs/>
                <w:i/>
                <w:sz w:val="24"/>
                <w:szCs w:val="24"/>
              </w:rPr>
            </w:pPr>
            <w:r w:rsidRPr="00CA65BB">
              <w:rPr>
                <w:rFonts w:ascii="Times New Roman" w:eastAsia="MS Mincho" w:hAnsi="Times New Roman" w:cs="Times New Roman"/>
                <w:bCs/>
                <w:iCs/>
                <w:sz w:val="24"/>
                <w:szCs w:val="24"/>
              </w:rPr>
              <w:t>Приготовление и подготовка к реализации блюд из домашней птицы, дичи, кролика</w:t>
            </w:r>
          </w:p>
        </w:tc>
        <w:tc>
          <w:tcPr>
            <w:tcW w:w="8647" w:type="dxa"/>
            <w:gridSpan w:val="6"/>
            <w:vMerge w:val="restart"/>
          </w:tcPr>
          <w:p w:rsidR="00121633" w:rsidRPr="00CA65BB" w:rsidRDefault="00121633" w:rsidP="00434281">
            <w:pPr>
              <w:autoSpaceDE w:val="0"/>
              <w:autoSpaceDN w:val="0"/>
              <w:adjustRightInd w:val="0"/>
              <w:contextualSpacing/>
              <w:jc w:val="both"/>
              <w:rPr>
                <w:rFonts w:ascii="Times New Roman" w:eastAsia="MS Mincho" w:hAnsi="Times New Roman" w:cs="Times New Roman"/>
                <w:sz w:val="24"/>
                <w:szCs w:val="24"/>
              </w:rPr>
            </w:pPr>
            <w:r w:rsidRPr="0099611A">
              <w:rPr>
                <w:rFonts w:ascii="Times New Roman" w:eastAsia="Calibri" w:hAnsi="Times New Roman" w:cs="Times New Roman"/>
                <w:b/>
                <w:bCs/>
                <w:sz w:val="24"/>
                <w:szCs w:val="24"/>
              </w:rPr>
              <w:t>Содержание</w:t>
            </w:r>
            <w:r>
              <w:rPr>
                <w:rFonts w:ascii="Times New Roman" w:eastAsia="Calibri" w:hAnsi="Times New Roman" w:cs="Times New Roman"/>
                <w:b/>
                <w:bCs/>
                <w:sz w:val="24"/>
                <w:szCs w:val="24"/>
              </w:rPr>
              <w:t xml:space="preserve"> учебного материала</w:t>
            </w:r>
          </w:p>
        </w:tc>
        <w:tc>
          <w:tcPr>
            <w:tcW w:w="1984" w:type="dxa"/>
            <w:vMerge w:val="restart"/>
          </w:tcPr>
          <w:p w:rsidR="00121633" w:rsidRDefault="001D1A53" w:rsidP="00F513C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6/4</w:t>
            </w:r>
            <w:r w:rsidR="00546017">
              <w:rPr>
                <w:rFonts w:ascii="Times New Roman" w:eastAsia="Times New Roman" w:hAnsi="Times New Roman" w:cs="Times New Roman"/>
                <w:b/>
                <w:bCs/>
                <w:sz w:val="24"/>
                <w:szCs w:val="24"/>
              </w:rPr>
              <w:t>/-</w:t>
            </w:r>
          </w:p>
        </w:tc>
        <w:tc>
          <w:tcPr>
            <w:tcW w:w="1440" w:type="dxa"/>
            <w:vMerge/>
          </w:tcPr>
          <w:p w:rsidR="00121633" w:rsidRPr="0099611A" w:rsidRDefault="00121633" w:rsidP="00434281">
            <w:pPr>
              <w:rPr>
                <w:rFonts w:ascii="Times New Roman" w:eastAsia="Times New Roman" w:hAnsi="Times New Roman" w:cs="Times New Roman"/>
                <w:sz w:val="24"/>
                <w:szCs w:val="24"/>
              </w:rPr>
            </w:pPr>
          </w:p>
        </w:tc>
      </w:tr>
      <w:tr w:rsidR="00121633" w:rsidRPr="0099611A" w:rsidTr="00434281">
        <w:trPr>
          <w:trHeight w:val="300"/>
        </w:trPr>
        <w:tc>
          <w:tcPr>
            <w:tcW w:w="3114" w:type="dxa"/>
            <w:vMerge/>
          </w:tcPr>
          <w:p w:rsidR="00121633" w:rsidRPr="00CA65BB" w:rsidRDefault="00121633" w:rsidP="00434281">
            <w:pPr>
              <w:rPr>
                <w:rFonts w:ascii="Times New Roman" w:eastAsia="MS Mincho" w:hAnsi="Times New Roman" w:cs="Times New Roman"/>
                <w:b/>
                <w:bCs/>
                <w:iCs/>
                <w:sz w:val="24"/>
                <w:szCs w:val="24"/>
              </w:rPr>
            </w:pPr>
          </w:p>
        </w:tc>
        <w:tc>
          <w:tcPr>
            <w:tcW w:w="8647" w:type="dxa"/>
            <w:gridSpan w:val="6"/>
            <w:vMerge/>
          </w:tcPr>
          <w:p w:rsidR="00121633" w:rsidRPr="0099611A" w:rsidRDefault="00121633" w:rsidP="00434281">
            <w:pPr>
              <w:autoSpaceDE w:val="0"/>
              <w:autoSpaceDN w:val="0"/>
              <w:adjustRightInd w:val="0"/>
              <w:contextualSpacing/>
              <w:jc w:val="both"/>
              <w:rPr>
                <w:rFonts w:ascii="Times New Roman" w:eastAsia="Calibri" w:hAnsi="Times New Roman" w:cs="Times New Roman"/>
                <w:b/>
                <w:bCs/>
                <w:sz w:val="24"/>
                <w:szCs w:val="24"/>
              </w:rPr>
            </w:pPr>
          </w:p>
        </w:tc>
        <w:tc>
          <w:tcPr>
            <w:tcW w:w="1984" w:type="dxa"/>
            <w:vMerge/>
          </w:tcPr>
          <w:p w:rsidR="00121633" w:rsidRDefault="00121633" w:rsidP="00434281">
            <w:pPr>
              <w:jc w:val="center"/>
              <w:rPr>
                <w:rFonts w:ascii="Times New Roman" w:eastAsia="Times New Roman" w:hAnsi="Times New Roman" w:cs="Times New Roman"/>
                <w:b/>
                <w:bCs/>
                <w:sz w:val="24"/>
                <w:szCs w:val="24"/>
              </w:rPr>
            </w:pPr>
          </w:p>
        </w:tc>
        <w:tc>
          <w:tcPr>
            <w:tcW w:w="1440" w:type="dxa"/>
            <w:vMerge w:val="restart"/>
          </w:tcPr>
          <w:p w:rsidR="00B245BB" w:rsidRPr="00D96EA0" w:rsidRDefault="00DB2AC3"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 xml:space="preserve"> ОК.01-09</w:t>
            </w:r>
            <w:r w:rsidR="00B245BB" w:rsidRPr="00D96EA0">
              <w:rPr>
                <w:rFonts w:ascii="Times New Roman" w:hAnsi="Times New Roman" w:cs="Times New Roman"/>
                <w:bCs/>
                <w:sz w:val="18"/>
              </w:rPr>
              <w:t>,</w:t>
            </w:r>
          </w:p>
          <w:p w:rsidR="00B245BB" w:rsidRPr="00D96EA0"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D96EA0">
              <w:rPr>
                <w:rFonts w:ascii="Times New Roman" w:hAnsi="Times New Roman" w:cs="Times New Roman"/>
                <w:bCs/>
                <w:sz w:val="18"/>
              </w:rPr>
              <w:t>ПК</w:t>
            </w:r>
            <w:r>
              <w:rPr>
                <w:rFonts w:ascii="Times New Roman" w:hAnsi="Times New Roman" w:cs="Times New Roman"/>
                <w:bCs/>
                <w:sz w:val="18"/>
              </w:rPr>
              <w:t>2</w:t>
            </w:r>
            <w:r w:rsidRPr="00D96EA0">
              <w:rPr>
                <w:rFonts w:ascii="Times New Roman" w:hAnsi="Times New Roman" w:cs="Times New Roman"/>
                <w:bCs/>
                <w:sz w:val="18"/>
              </w:rPr>
              <w:t>.1-</w:t>
            </w:r>
            <w:r>
              <w:rPr>
                <w:rFonts w:ascii="Times New Roman" w:hAnsi="Times New Roman" w:cs="Times New Roman"/>
                <w:bCs/>
                <w:sz w:val="18"/>
              </w:rPr>
              <w:t>2.8</w:t>
            </w:r>
          </w:p>
          <w:p w:rsidR="00B245BB" w:rsidRPr="00B245BB" w:rsidRDefault="00B245BB" w:rsidP="00B2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B245BB">
              <w:rPr>
                <w:rFonts w:ascii="Times New Roman" w:hAnsi="Times New Roman" w:cs="Times New Roman"/>
                <w:bCs/>
                <w:sz w:val="18"/>
              </w:rPr>
              <w:t>ЛР 2, ЛР 3, ЛР 4, ЛР 5, ЛР 8, ЛР 9,</w:t>
            </w:r>
          </w:p>
          <w:p w:rsidR="00121633" w:rsidRPr="0099611A" w:rsidRDefault="00B245BB" w:rsidP="00B245BB">
            <w:pPr>
              <w:jc w:val="center"/>
              <w:rPr>
                <w:rFonts w:ascii="Times New Roman" w:eastAsia="Times New Roman" w:hAnsi="Times New Roman" w:cs="Times New Roman"/>
                <w:sz w:val="24"/>
                <w:szCs w:val="24"/>
              </w:rPr>
            </w:pPr>
            <w:r w:rsidRPr="00B245BB">
              <w:rPr>
                <w:rFonts w:ascii="Times New Roman" w:hAnsi="Times New Roman" w:cs="Times New Roman"/>
                <w:bCs/>
                <w:sz w:val="18"/>
              </w:rPr>
              <w:t>ЛР 11, ЛР13.</w:t>
            </w:r>
          </w:p>
        </w:tc>
      </w:tr>
      <w:tr w:rsidR="00672646" w:rsidRPr="0099611A" w:rsidTr="00546017">
        <w:trPr>
          <w:trHeight w:val="1380"/>
        </w:trPr>
        <w:tc>
          <w:tcPr>
            <w:tcW w:w="3114" w:type="dxa"/>
            <w:vMerge/>
          </w:tcPr>
          <w:p w:rsidR="00672646" w:rsidRPr="00D10417" w:rsidRDefault="00672646" w:rsidP="00434281">
            <w:pPr>
              <w:rPr>
                <w:rFonts w:ascii="Times New Roman" w:eastAsia="MS Mincho" w:hAnsi="Times New Roman" w:cs="Times New Roman"/>
                <w:b/>
                <w:bCs/>
                <w:i/>
                <w:sz w:val="24"/>
                <w:szCs w:val="24"/>
              </w:rPr>
            </w:pPr>
          </w:p>
        </w:tc>
        <w:tc>
          <w:tcPr>
            <w:tcW w:w="681" w:type="dxa"/>
            <w:gridSpan w:val="5"/>
          </w:tcPr>
          <w:p w:rsidR="00672646" w:rsidRDefault="00672646" w:rsidP="00F513C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966" w:type="dxa"/>
          </w:tcPr>
          <w:p w:rsidR="00672646" w:rsidRPr="008F13E3" w:rsidRDefault="00672646" w:rsidP="00434281">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Times New Roman" w:hAnsi="Times New Roman" w:cs="Times New Roman"/>
                <w:bCs/>
                <w:sz w:val="24"/>
                <w:szCs w:val="24"/>
              </w:rPr>
              <w:t>Выбор методов приготовления горячих блюд из домашней птицы, дичи, кролика для разных типов питания, в том числе диетического.</w:t>
            </w:r>
          </w:p>
          <w:p w:rsidR="00672646" w:rsidRPr="00CA65BB" w:rsidRDefault="00672646" w:rsidP="00434281">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Times New Roman" w:hAnsi="Times New Roman" w:cs="Times New Roman"/>
                <w:bCs/>
                <w:sz w:val="24"/>
                <w:szCs w:val="24"/>
              </w:rPr>
              <w:t>Методы приготовления блюд: варка основным способом и на пару, припускание, тушение, жарка основным способом и во фритюре, на гриле, сотирование, запекание (с гарниром, соусом и без)</w:t>
            </w:r>
          </w:p>
        </w:tc>
        <w:tc>
          <w:tcPr>
            <w:tcW w:w="1984" w:type="dxa"/>
            <w:vAlign w:val="center"/>
          </w:tcPr>
          <w:p w:rsidR="00672646" w:rsidRPr="00C0720C" w:rsidRDefault="00672646"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672646" w:rsidRPr="0099611A" w:rsidRDefault="00672646" w:rsidP="00434281">
            <w:pPr>
              <w:rPr>
                <w:rFonts w:ascii="Times New Roman" w:eastAsia="Times New Roman" w:hAnsi="Times New Roman" w:cs="Times New Roman"/>
                <w:sz w:val="24"/>
                <w:szCs w:val="24"/>
              </w:rPr>
            </w:pPr>
          </w:p>
        </w:tc>
      </w:tr>
      <w:tr w:rsidR="00672646" w:rsidRPr="0099611A" w:rsidTr="00546017">
        <w:trPr>
          <w:trHeight w:val="3588"/>
        </w:trPr>
        <w:tc>
          <w:tcPr>
            <w:tcW w:w="3114" w:type="dxa"/>
            <w:vMerge/>
          </w:tcPr>
          <w:p w:rsidR="00672646" w:rsidRPr="00D10417" w:rsidRDefault="00672646" w:rsidP="00434281">
            <w:pPr>
              <w:rPr>
                <w:rFonts w:ascii="Times New Roman" w:eastAsia="MS Mincho" w:hAnsi="Times New Roman" w:cs="Times New Roman"/>
                <w:b/>
                <w:bCs/>
                <w:i/>
                <w:sz w:val="24"/>
                <w:szCs w:val="24"/>
              </w:rPr>
            </w:pPr>
          </w:p>
        </w:tc>
        <w:tc>
          <w:tcPr>
            <w:tcW w:w="681" w:type="dxa"/>
            <w:gridSpan w:val="5"/>
          </w:tcPr>
          <w:p w:rsidR="00672646" w:rsidRDefault="00672646" w:rsidP="00F513C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966" w:type="dxa"/>
          </w:tcPr>
          <w:p w:rsidR="00672646" w:rsidRPr="008F13E3" w:rsidRDefault="00672646" w:rsidP="00121633">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 xml:space="preserve">Приготовление блюд из </w:t>
            </w:r>
            <w:r w:rsidRPr="008F13E3">
              <w:rPr>
                <w:rFonts w:ascii="Times New Roman" w:eastAsia="Times New Roman" w:hAnsi="Times New Roman" w:cs="Times New Roman"/>
                <w:bCs/>
                <w:sz w:val="24"/>
                <w:szCs w:val="24"/>
              </w:rPr>
              <w:t>домашней птицы</w:t>
            </w:r>
            <w:r w:rsidRPr="008F13E3">
              <w:rPr>
                <w:rFonts w:ascii="Times New Roman" w:eastAsia="MS Mincho" w:hAnsi="Times New Roman" w:cs="Times New Roman"/>
                <w:sz w:val="24"/>
                <w:szCs w:val="24"/>
              </w:rPr>
              <w:t xml:space="preserve">: отварных (основным способом и на пару, припущенных, жареных, тушеных, запеченных). Органолептические способы определения степени готовности. </w:t>
            </w:r>
          </w:p>
          <w:p w:rsidR="00672646" w:rsidRPr="008F13E3" w:rsidRDefault="00672646" w:rsidP="00121633">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 xml:space="preserve">Приготовление блюд из </w:t>
            </w:r>
            <w:r w:rsidRPr="008F13E3">
              <w:rPr>
                <w:rFonts w:ascii="Times New Roman" w:eastAsia="Times New Roman" w:hAnsi="Times New Roman" w:cs="Times New Roman"/>
                <w:bCs/>
                <w:sz w:val="24"/>
                <w:szCs w:val="24"/>
              </w:rPr>
              <w:t>дичи</w:t>
            </w:r>
            <w:r w:rsidRPr="008F13E3">
              <w:rPr>
                <w:rFonts w:ascii="Times New Roman" w:eastAsia="MS Mincho" w:hAnsi="Times New Roman" w:cs="Times New Roman"/>
                <w:sz w:val="24"/>
                <w:szCs w:val="24"/>
              </w:rPr>
              <w:t xml:space="preserve">: отварных (основным способом и на пару, припущенных, жареных, тушеных, запеченных). Органолептические способы определения степени готовности. </w:t>
            </w:r>
          </w:p>
          <w:p w:rsidR="00672646" w:rsidRPr="008F13E3" w:rsidRDefault="00672646" w:rsidP="00121633">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 xml:space="preserve">Приготовление блюд из </w:t>
            </w:r>
            <w:r w:rsidRPr="008F13E3">
              <w:rPr>
                <w:rFonts w:ascii="Times New Roman" w:eastAsia="Times New Roman" w:hAnsi="Times New Roman" w:cs="Times New Roman"/>
                <w:bCs/>
                <w:sz w:val="24"/>
                <w:szCs w:val="24"/>
              </w:rPr>
              <w:t>кролика</w:t>
            </w:r>
            <w:r w:rsidRPr="008F13E3">
              <w:rPr>
                <w:rFonts w:ascii="Times New Roman" w:eastAsia="MS Mincho" w:hAnsi="Times New Roman" w:cs="Times New Roman"/>
                <w:sz w:val="24"/>
                <w:szCs w:val="24"/>
              </w:rPr>
              <w:t>: отварных (основным способом и на пару, припущенных, жареных, тушеных, запеченных). Органолептические способы определения степени готовности.</w:t>
            </w:r>
          </w:p>
          <w:p w:rsidR="00672646" w:rsidRPr="00CA65BB" w:rsidRDefault="00672646" w:rsidP="00434281">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MS Mincho" w:hAnsi="Times New Roman" w:cs="Times New Roman"/>
                <w:bCs/>
                <w:iCs/>
                <w:sz w:val="24"/>
                <w:szCs w:val="24"/>
              </w:rPr>
              <w:t>Приготовление и подготовка к реализации блюд из домашней птицы, дичи, кролика:</w:t>
            </w:r>
            <w:r w:rsidRPr="008F13E3">
              <w:rPr>
                <w:rFonts w:ascii="Times New Roman" w:eastAsia="MS Mincho" w:hAnsi="Times New Roman" w:cs="Times New Roman"/>
                <w:sz w:val="24"/>
                <w:szCs w:val="24"/>
              </w:rPr>
              <w:t xml:space="preserve"> Правила выбора соуса, гарнира с учетом сочетаемости по вкусу, цветовой гамме, форме. Особенности приготовления  блюд из мяса, мясных продуктов для различных форм обслуживания, типов питания</w:t>
            </w:r>
          </w:p>
        </w:tc>
        <w:tc>
          <w:tcPr>
            <w:tcW w:w="1984" w:type="dxa"/>
            <w:vAlign w:val="center"/>
          </w:tcPr>
          <w:p w:rsidR="00672646" w:rsidRPr="00C0720C" w:rsidRDefault="00672646"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tcPr>
          <w:p w:rsidR="00672646" w:rsidRPr="0099611A" w:rsidRDefault="00672646" w:rsidP="00434281">
            <w:pPr>
              <w:rPr>
                <w:rFonts w:ascii="Times New Roman" w:eastAsia="Times New Roman" w:hAnsi="Times New Roman" w:cs="Times New Roman"/>
                <w:sz w:val="24"/>
                <w:szCs w:val="24"/>
              </w:rPr>
            </w:pPr>
          </w:p>
        </w:tc>
      </w:tr>
      <w:tr w:rsidR="00121633" w:rsidRPr="0099611A" w:rsidTr="00546017">
        <w:trPr>
          <w:trHeight w:val="2778"/>
        </w:trPr>
        <w:tc>
          <w:tcPr>
            <w:tcW w:w="3114" w:type="dxa"/>
            <w:vMerge/>
          </w:tcPr>
          <w:p w:rsidR="00121633" w:rsidRPr="00D10417" w:rsidRDefault="00121633" w:rsidP="00434281">
            <w:pPr>
              <w:rPr>
                <w:rFonts w:ascii="Times New Roman" w:eastAsia="MS Mincho" w:hAnsi="Times New Roman" w:cs="Times New Roman"/>
                <w:b/>
                <w:bCs/>
                <w:i/>
                <w:sz w:val="24"/>
                <w:szCs w:val="24"/>
              </w:rPr>
            </w:pPr>
          </w:p>
        </w:tc>
        <w:tc>
          <w:tcPr>
            <w:tcW w:w="681" w:type="dxa"/>
            <w:gridSpan w:val="5"/>
          </w:tcPr>
          <w:p w:rsidR="00121633" w:rsidRDefault="00672646" w:rsidP="00434281">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966" w:type="dxa"/>
          </w:tcPr>
          <w:p w:rsidR="00121633" w:rsidRPr="008F13E3" w:rsidRDefault="00121633" w:rsidP="00434281">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Правила оформления и отпуска горячих блюд из домашней птицы, дичи, кролика: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p w:rsidR="00121633" w:rsidRPr="008F13E3" w:rsidRDefault="00121633" w:rsidP="00434281">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Хранение готовых блюд из домашней птицы, дичи, кролика. Правила вакуумирования, охлаждения и замораживания, размораживания и разогрева отдельных компонентов и готовых блюд.</w:t>
            </w:r>
          </w:p>
          <w:p w:rsidR="00121633" w:rsidRDefault="00121633" w:rsidP="00434281">
            <w:pPr>
              <w:autoSpaceDE w:val="0"/>
              <w:autoSpaceDN w:val="0"/>
              <w:adjustRightInd w:val="0"/>
              <w:contextualSpacing/>
              <w:jc w:val="both"/>
              <w:rPr>
                <w:rFonts w:ascii="Times New Roman" w:eastAsia="MS Mincho" w:hAnsi="Times New Roman" w:cs="Times New Roman"/>
                <w:sz w:val="24"/>
                <w:szCs w:val="24"/>
              </w:rPr>
            </w:pPr>
            <w:r w:rsidRPr="008F13E3">
              <w:rPr>
                <w:rFonts w:ascii="Times New Roman" w:eastAsia="MS Mincho" w:hAnsi="Times New Roman" w:cs="Times New Roman"/>
                <w:sz w:val="24"/>
                <w:szCs w:val="24"/>
              </w:rPr>
              <w:t>Упаковка, подготовка для отпуска на вынос, транспортирования</w:t>
            </w:r>
          </w:p>
          <w:p w:rsidR="00546017" w:rsidRPr="00CA65BB" w:rsidRDefault="00546017" w:rsidP="00434281">
            <w:pPr>
              <w:autoSpaceDE w:val="0"/>
              <w:autoSpaceDN w:val="0"/>
              <w:adjustRightInd w:val="0"/>
              <w:contextualSpacing/>
              <w:jc w:val="both"/>
              <w:rPr>
                <w:rFonts w:ascii="Times New Roman" w:eastAsia="MS Mincho" w:hAnsi="Times New Roman" w:cs="Times New Roman"/>
                <w:sz w:val="24"/>
                <w:szCs w:val="24"/>
              </w:rPr>
            </w:pPr>
            <w:r w:rsidRPr="00CA65BB">
              <w:rPr>
                <w:rFonts w:ascii="Times New Roman" w:eastAsia="MS Mincho" w:hAnsi="Times New Roman" w:cs="Times New Roman"/>
                <w:b/>
                <w:i/>
                <w:sz w:val="24"/>
                <w:szCs w:val="24"/>
              </w:rPr>
              <w:t>Дифференцированный зачет</w:t>
            </w:r>
          </w:p>
        </w:tc>
        <w:tc>
          <w:tcPr>
            <w:tcW w:w="1984" w:type="dxa"/>
            <w:vAlign w:val="center"/>
          </w:tcPr>
          <w:p w:rsidR="00121633" w:rsidRPr="00C0720C" w:rsidRDefault="00121633" w:rsidP="00546017">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121633" w:rsidRPr="00C0720C" w:rsidRDefault="00121633" w:rsidP="00546017">
            <w:pPr>
              <w:rPr>
                <w:rFonts w:ascii="Times New Roman" w:eastAsia="Times New Roman" w:hAnsi="Times New Roman" w:cs="Times New Roman"/>
                <w:sz w:val="24"/>
                <w:szCs w:val="24"/>
              </w:rPr>
            </w:pPr>
          </w:p>
        </w:tc>
        <w:tc>
          <w:tcPr>
            <w:tcW w:w="1440" w:type="dxa"/>
            <w:vMerge/>
          </w:tcPr>
          <w:p w:rsidR="00121633" w:rsidRPr="0099611A" w:rsidRDefault="00121633" w:rsidP="00434281">
            <w:pPr>
              <w:rPr>
                <w:rFonts w:ascii="Times New Roman" w:eastAsia="Times New Roman" w:hAnsi="Times New Roman" w:cs="Times New Roman"/>
                <w:sz w:val="24"/>
                <w:szCs w:val="24"/>
              </w:rPr>
            </w:pPr>
          </w:p>
        </w:tc>
      </w:tr>
      <w:tr w:rsidR="00121633" w:rsidRPr="0099611A" w:rsidTr="00434281">
        <w:trPr>
          <w:trHeight w:val="237"/>
        </w:trPr>
        <w:tc>
          <w:tcPr>
            <w:tcW w:w="3114" w:type="dxa"/>
            <w:vMerge/>
          </w:tcPr>
          <w:p w:rsidR="00121633" w:rsidRPr="00D10417" w:rsidRDefault="00121633" w:rsidP="00434281">
            <w:pPr>
              <w:rPr>
                <w:rFonts w:ascii="Times New Roman" w:eastAsia="MS Mincho" w:hAnsi="Times New Roman" w:cs="Times New Roman"/>
                <w:b/>
                <w:bCs/>
                <w:i/>
                <w:sz w:val="24"/>
                <w:szCs w:val="24"/>
              </w:rPr>
            </w:pPr>
          </w:p>
        </w:tc>
        <w:tc>
          <w:tcPr>
            <w:tcW w:w="8647" w:type="dxa"/>
            <w:gridSpan w:val="6"/>
          </w:tcPr>
          <w:p w:rsidR="00121633" w:rsidRPr="00CA65BB" w:rsidRDefault="00121633" w:rsidP="00434281">
            <w:pPr>
              <w:autoSpaceDE w:val="0"/>
              <w:autoSpaceDN w:val="0"/>
              <w:adjustRightInd w:val="0"/>
              <w:contextualSpacing/>
              <w:jc w:val="both"/>
              <w:rPr>
                <w:rFonts w:ascii="Times New Roman" w:eastAsia="MS Mincho" w:hAnsi="Times New Roman" w:cs="Times New Roman"/>
                <w:sz w:val="24"/>
                <w:szCs w:val="24"/>
              </w:rPr>
            </w:pPr>
            <w:r w:rsidRPr="00CA65BB">
              <w:rPr>
                <w:rFonts w:ascii="Times New Roman" w:eastAsia="MS Mincho" w:hAnsi="Times New Roman" w:cs="Times New Roman"/>
                <w:b/>
                <w:bCs/>
                <w:i/>
                <w:sz w:val="24"/>
                <w:szCs w:val="24"/>
              </w:rPr>
              <w:t>Тематика практических занятий и лабораторных работ</w:t>
            </w:r>
          </w:p>
        </w:tc>
        <w:tc>
          <w:tcPr>
            <w:tcW w:w="1984" w:type="dxa"/>
          </w:tcPr>
          <w:p w:rsidR="00121633" w:rsidRDefault="001D1A53" w:rsidP="00121633">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1440" w:type="dxa"/>
            <w:vMerge/>
          </w:tcPr>
          <w:p w:rsidR="00121633" w:rsidRPr="0099611A" w:rsidRDefault="00121633" w:rsidP="00434281">
            <w:pPr>
              <w:rPr>
                <w:rFonts w:ascii="Times New Roman" w:eastAsia="Times New Roman" w:hAnsi="Times New Roman" w:cs="Times New Roman"/>
                <w:sz w:val="24"/>
                <w:szCs w:val="24"/>
              </w:rPr>
            </w:pPr>
          </w:p>
        </w:tc>
      </w:tr>
      <w:tr w:rsidR="00121633" w:rsidRPr="0099611A" w:rsidTr="00434281">
        <w:trPr>
          <w:trHeight w:val="586"/>
        </w:trPr>
        <w:tc>
          <w:tcPr>
            <w:tcW w:w="3114" w:type="dxa"/>
            <w:vMerge/>
          </w:tcPr>
          <w:p w:rsidR="00121633" w:rsidRPr="00D10417" w:rsidRDefault="00121633" w:rsidP="00434281">
            <w:pPr>
              <w:rPr>
                <w:rFonts w:ascii="Times New Roman" w:eastAsia="MS Mincho" w:hAnsi="Times New Roman" w:cs="Times New Roman"/>
                <w:b/>
                <w:bCs/>
                <w:i/>
                <w:sz w:val="24"/>
                <w:szCs w:val="24"/>
              </w:rPr>
            </w:pPr>
          </w:p>
        </w:tc>
        <w:tc>
          <w:tcPr>
            <w:tcW w:w="8647" w:type="dxa"/>
            <w:gridSpan w:val="6"/>
          </w:tcPr>
          <w:p w:rsidR="00121633" w:rsidRPr="00CA65BB" w:rsidRDefault="00121633" w:rsidP="00434281">
            <w:pPr>
              <w:autoSpaceDE w:val="0"/>
              <w:autoSpaceDN w:val="0"/>
              <w:adjustRightInd w:val="0"/>
              <w:contextualSpacing/>
              <w:jc w:val="both"/>
              <w:rPr>
                <w:rFonts w:ascii="Times New Roman" w:eastAsia="MS Mincho" w:hAnsi="Times New Roman" w:cs="Times New Roman"/>
                <w:sz w:val="24"/>
                <w:szCs w:val="24"/>
              </w:rPr>
            </w:pPr>
            <w:r w:rsidRPr="00CA65BB">
              <w:rPr>
                <w:rFonts w:ascii="Times New Roman" w:eastAsia="MS Mincho" w:hAnsi="Times New Roman" w:cs="Times New Roman"/>
                <w:b/>
                <w:i/>
                <w:sz w:val="24"/>
                <w:szCs w:val="24"/>
              </w:rPr>
              <w:t xml:space="preserve">Лабораторная работа 16.    </w:t>
            </w:r>
            <w:r w:rsidRPr="00CA65BB">
              <w:rPr>
                <w:rFonts w:ascii="Times New Roman" w:eastAsia="MS Mincho" w:hAnsi="Times New Roman" w:cs="Times New Roman"/>
                <w:sz w:val="24"/>
                <w:szCs w:val="24"/>
              </w:rPr>
              <w:t>Приготовление, оформление и отпуск горячих блюд из домашней птицы, дичи, кролика</w:t>
            </w:r>
          </w:p>
        </w:tc>
        <w:tc>
          <w:tcPr>
            <w:tcW w:w="1984" w:type="dxa"/>
          </w:tcPr>
          <w:p w:rsidR="00121633" w:rsidRPr="00C0720C" w:rsidRDefault="00121633" w:rsidP="00121633">
            <w:pPr>
              <w:jc w:val="center"/>
              <w:rPr>
                <w:rFonts w:ascii="Times New Roman" w:eastAsia="Times New Roman" w:hAnsi="Times New Roman" w:cs="Times New Roman"/>
                <w:sz w:val="24"/>
                <w:szCs w:val="24"/>
              </w:rPr>
            </w:pPr>
            <w:r w:rsidRPr="00C0720C">
              <w:rPr>
                <w:rFonts w:ascii="Times New Roman" w:eastAsia="Times New Roman" w:hAnsi="Times New Roman" w:cs="Times New Roman"/>
                <w:sz w:val="24"/>
                <w:szCs w:val="24"/>
              </w:rPr>
              <w:t>4</w:t>
            </w:r>
          </w:p>
        </w:tc>
        <w:tc>
          <w:tcPr>
            <w:tcW w:w="1440" w:type="dxa"/>
            <w:vMerge/>
          </w:tcPr>
          <w:p w:rsidR="00121633" w:rsidRPr="0099611A" w:rsidRDefault="00121633" w:rsidP="00434281">
            <w:pPr>
              <w:rPr>
                <w:rFonts w:ascii="Times New Roman" w:eastAsia="Times New Roman" w:hAnsi="Times New Roman" w:cs="Times New Roman"/>
                <w:sz w:val="24"/>
                <w:szCs w:val="24"/>
              </w:rPr>
            </w:pPr>
          </w:p>
        </w:tc>
      </w:tr>
      <w:tr w:rsidR="00F513C8" w:rsidRPr="0099611A" w:rsidTr="00F513C8">
        <w:trPr>
          <w:trHeight w:val="1080"/>
        </w:trPr>
        <w:tc>
          <w:tcPr>
            <w:tcW w:w="11761" w:type="dxa"/>
            <w:gridSpan w:val="7"/>
          </w:tcPr>
          <w:p w:rsidR="00F513C8" w:rsidRPr="00F513C8" w:rsidRDefault="00F513C8" w:rsidP="00F513C8">
            <w:pPr>
              <w:jc w:val="right"/>
              <w:rPr>
                <w:rFonts w:ascii="Times New Roman" w:eastAsia="Times New Roman" w:hAnsi="Times New Roman" w:cs="Times New Roman"/>
                <w:sz w:val="24"/>
                <w:szCs w:val="24"/>
              </w:rPr>
            </w:pPr>
          </w:p>
          <w:p w:rsidR="00F513C8" w:rsidRPr="00F513C8" w:rsidRDefault="00F513C8" w:rsidP="00F513C8">
            <w:pPr>
              <w:jc w:val="right"/>
              <w:rPr>
                <w:rFonts w:ascii="Times New Roman" w:eastAsia="Times New Roman" w:hAnsi="Times New Roman" w:cs="Times New Roman"/>
                <w:sz w:val="24"/>
                <w:szCs w:val="24"/>
              </w:rPr>
            </w:pPr>
          </w:p>
          <w:p w:rsidR="00F513C8" w:rsidRPr="00F513C8" w:rsidRDefault="00F513C8" w:rsidP="00F513C8">
            <w:pPr>
              <w:jc w:val="right"/>
              <w:rPr>
                <w:rFonts w:ascii="Times New Roman" w:eastAsia="Times New Roman" w:hAnsi="Times New Roman" w:cs="Times New Roman"/>
                <w:sz w:val="24"/>
                <w:szCs w:val="24"/>
              </w:rPr>
            </w:pPr>
          </w:p>
          <w:p w:rsidR="00F513C8" w:rsidRPr="00F513C8" w:rsidRDefault="00F513C8" w:rsidP="00F513C8">
            <w:pPr>
              <w:jc w:val="right"/>
              <w:rPr>
                <w:rFonts w:ascii="Times New Roman" w:eastAsia="Times New Roman" w:hAnsi="Times New Roman" w:cs="Times New Roman"/>
                <w:sz w:val="24"/>
                <w:szCs w:val="24"/>
              </w:rPr>
            </w:pPr>
            <w:r w:rsidRPr="00F513C8">
              <w:rPr>
                <w:rFonts w:ascii="Times New Roman" w:eastAsia="Times New Roman" w:hAnsi="Times New Roman" w:cs="Times New Roman"/>
                <w:sz w:val="24"/>
                <w:szCs w:val="24"/>
              </w:rPr>
              <w:t>ВСЕГО</w:t>
            </w:r>
          </w:p>
        </w:tc>
        <w:tc>
          <w:tcPr>
            <w:tcW w:w="1984" w:type="dxa"/>
          </w:tcPr>
          <w:p w:rsidR="00F513C8" w:rsidRPr="00F513C8" w:rsidRDefault="00F513C8" w:rsidP="00F513C8">
            <w:pPr>
              <w:jc w:val="right"/>
              <w:rPr>
                <w:rFonts w:ascii="Times New Roman" w:eastAsia="Times New Roman" w:hAnsi="Times New Roman" w:cs="Times New Roman"/>
                <w:sz w:val="24"/>
                <w:szCs w:val="24"/>
              </w:rPr>
            </w:pPr>
            <w:r w:rsidRPr="00F513C8">
              <w:rPr>
                <w:rFonts w:ascii="Times New Roman" w:eastAsia="Times New Roman" w:hAnsi="Times New Roman" w:cs="Times New Roman"/>
                <w:sz w:val="24"/>
                <w:szCs w:val="24"/>
              </w:rPr>
              <w:t xml:space="preserve">теория – </w:t>
            </w:r>
            <w:r w:rsidR="00672646">
              <w:rPr>
                <w:rFonts w:ascii="Times New Roman" w:eastAsia="Times New Roman" w:hAnsi="Times New Roman" w:cs="Times New Roman"/>
                <w:sz w:val="24"/>
                <w:szCs w:val="24"/>
              </w:rPr>
              <w:t>52</w:t>
            </w:r>
          </w:p>
          <w:p w:rsidR="00F513C8" w:rsidRPr="00F513C8" w:rsidRDefault="00672646" w:rsidP="00F513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ЛПЗ- 66</w:t>
            </w:r>
          </w:p>
          <w:p w:rsidR="00F513C8" w:rsidRPr="00F513C8" w:rsidRDefault="00F513C8" w:rsidP="00F513C8">
            <w:pPr>
              <w:jc w:val="right"/>
              <w:rPr>
                <w:rFonts w:ascii="Times New Roman" w:eastAsia="Times New Roman" w:hAnsi="Times New Roman" w:cs="Times New Roman"/>
                <w:sz w:val="24"/>
                <w:szCs w:val="24"/>
              </w:rPr>
            </w:pPr>
            <w:r w:rsidRPr="00F513C8">
              <w:rPr>
                <w:rFonts w:ascii="Times New Roman" w:eastAsia="Times New Roman" w:hAnsi="Times New Roman" w:cs="Times New Roman"/>
                <w:sz w:val="24"/>
                <w:szCs w:val="24"/>
              </w:rPr>
              <w:t xml:space="preserve">сам.работы - </w:t>
            </w:r>
            <w:r w:rsidR="00672646">
              <w:rPr>
                <w:rFonts w:ascii="Times New Roman" w:eastAsia="Times New Roman" w:hAnsi="Times New Roman" w:cs="Times New Roman"/>
                <w:sz w:val="24"/>
                <w:szCs w:val="24"/>
              </w:rPr>
              <w:t>4</w:t>
            </w:r>
          </w:p>
          <w:p w:rsidR="00F513C8" w:rsidRPr="00F513C8" w:rsidRDefault="00672646" w:rsidP="00F513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1440" w:type="dxa"/>
            <w:vMerge/>
          </w:tcPr>
          <w:p w:rsidR="00F513C8" w:rsidRPr="0099611A" w:rsidRDefault="00F513C8" w:rsidP="00434281">
            <w:pPr>
              <w:rPr>
                <w:rFonts w:ascii="Times New Roman" w:eastAsia="Times New Roman" w:hAnsi="Times New Roman" w:cs="Times New Roman"/>
                <w:sz w:val="24"/>
                <w:szCs w:val="24"/>
              </w:rPr>
            </w:pPr>
          </w:p>
        </w:tc>
      </w:tr>
      <w:tr w:rsidR="00F513C8" w:rsidRPr="0099611A" w:rsidTr="00F513C8">
        <w:trPr>
          <w:trHeight w:val="165"/>
        </w:trPr>
        <w:tc>
          <w:tcPr>
            <w:tcW w:w="11761" w:type="dxa"/>
            <w:gridSpan w:val="7"/>
          </w:tcPr>
          <w:p w:rsidR="00F513C8" w:rsidRPr="000F40B6" w:rsidRDefault="00F513C8" w:rsidP="00F513C8">
            <w:pPr>
              <w:ind w:right="101"/>
              <w:jc w:val="right"/>
              <w:rPr>
                <w:rFonts w:ascii="Times New Roman" w:hAnsi="Times New Roman" w:cs="Times New Roman"/>
                <w:b/>
                <w:bCs/>
                <w:color w:val="000000"/>
              </w:rPr>
            </w:pPr>
            <w:r w:rsidRPr="000F40B6">
              <w:rPr>
                <w:rFonts w:ascii="Times New Roman" w:hAnsi="Times New Roman" w:cs="Times New Roman"/>
                <w:b/>
                <w:bCs/>
                <w:color w:val="000000"/>
              </w:rPr>
              <w:t>Всего во взаимодействии с преподавателем</w:t>
            </w:r>
          </w:p>
        </w:tc>
        <w:tc>
          <w:tcPr>
            <w:tcW w:w="1984" w:type="dxa"/>
          </w:tcPr>
          <w:p w:rsidR="00F513C8" w:rsidRPr="00F513C8" w:rsidRDefault="00672646" w:rsidP="00F51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8"/>
              </w:rPr>
            </w:pPr>
            <w:r>
              <w:rPr>
                <w:rFonts w:ascii="Times New Roman" w:hAnsi="Times New Roman" w:cs="Times New Roman"/>
                <w:bCs/>
                <w:i/>
                <w:sz w:val="24"/>
                <w:szCs w:val="28"/>
              </w:rPr>
              <w:t>206</w:t>
            </w:r>
          </w:p>
        </w:tc>
        <w:tc>
          <w:tcPr>
            <w:tcW w:w="1440" w:type="dxa"/>
            <w:vMerge/>
          </w:tcPr>
          <w:p w:rsidR="00F513C8" w:rsidRPr="0099611A" w:rsidRDefault="00F513C8" w:rsidP="00434281">
            <w:pPr>
              <w:rPr>
                <w:rFonts w:ascii="Times New Roman" w:eastAsia="Times New Roman" w:hAnsi="Times New Roman" w:cs="Times New Roman"/>
                <w:sz w:val="24"/>
                <w:szCs w:val="24"/>
              </w:rPr>
            </w:pPr>
          </w:p>
        </w:tc>
      </w:tr>
      <w:tr w:rsidR="00F513C8" w:rsidRPr="0099611A" w:rsidTr="00F513C8">
        <w:trPr>
          <w:trHeight w:val="150"/>
        </w:trPr>
        <w:tc>
          <w:tcPr>
            <w:tcW w:w="11761" w:type="dxa"/>
            <w:gridSpan w:val="7"/>
            <w:tcBorders>
              <w:top w:val="single" w:sz="4" w:space="0" w:color="auto"/>
            </w:tcBorders>
          </w:tcPr>
          <w:p w:rsidR="00F513C8" w:rsidRPr="000F40B6" w:rsidRDefault="00F513C8" w:rsidP="00F513C8">
            <w:pPr>
              <w:ind w:right="101"/>
              <w:jc w:val="right"/>
              <w:rPr>
                <w:rFonts w:ascii="Times New Roman" w:hAnsi="Times New Roman" w:cs="Times New Roman"/>
                <w:b/>
                <w:bCs/>
                <w:color w:val="000000"/>
              </w:rPr>
            </w:pPr>
            <w:r w:rsidRPr="000F40B6">
              <w:rPr>
                <w:rFonts w:ascii="Times New Roman" w:hAnsi="Times New Roman" w:cs="Times New Roman"/>
                <w:color w:val="000000"/>
              </w:rPr>
              <w:t>в том числе:</w:t>
            </w:r>
          </w:p>
        </w:tc>
        <w:tc>
          <w:tcPr>
            <w:tcW w:w="1984" w:type="dxa"/>
            <w:tcBorders>
              <w:top w:val="single" w:sz="4" w:space="0" w:color="auto"/>
            </w:tcBorders>
          </w:tcPr>
          <w:p w:rsidR="00F513C8" w:rsidRPr="00F513C8" w:rsidRDefault="00F513C8" w:rsidP="00F51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8"/>
              </w:rPr>
            </w:pPr>
          </w:p>
        </w:tc>
        <w:tc>
          <w:tcPr>
            <w:tcW w:w="1440" w:type="dxa"/>
            <w:vMerge/>
          </w:tcPr>
          <w:p w:rsidR="00F513C8" w:rsidRPr="0099611A" w:rsidRDefault="00F513C8" w:rsidP="00434281">
            <w:pPr>
              <w:rPr>
                <w:rFonts w:ascii="Times New Roman" w:eastAsia="Times New Roman" w:hAnsi="Times New Roman" w:cs="Times New Roman"/>
                <w:sz w:val="24"/>
                <w:szCs w:val="24"/>
              </w:rPr>
            </w:pPr>
          </w:p>
        </w:tc>
      </w:tr>
      <w:tr w:rsidR="00F513C8" w:rsidRPr="0099611A" w:rsidTr="00F513C8">
        <w:trPr>
          <w:trHeight w:val="210"/>
        </w:trPr>
        <w:tc>
          <w:tcPr>
            <w:tcW w:w="11761" w:type="dxa"/>
            <w:gridSpan w:val="7"/>
            <w:tcBorders>
              <w:top w:val="single" w:sz="4" w:space="0" w:color="auto"/>
            </w:tcBorders>
          </w:tcPr>
          <w:p w:rsidR="00F513C8" w:rsidRPr="000F40B6" w:rsidRDefault="00F513C8" w:rsidP="00F513C8">
            <w:pPr>
              <w:ind w:right="101"/>
              <w:jc w:val="right"/>
              <w:rPr>
                <w:rFonts w:ascii="Times New Roman" w:hAnsi="Times New Roman" w:cs="Times New Roman"/>
                <w:color w:val="000000"/>
              </w:rPr>
            </w:pPr>
            <w:r w:rsidRPr="000F40B6">
              <w:rPr>
                <w:rFonts w:ascii="Times New Roman" w:hAnsi="Times New Roman" w:cs="Times New Roman"/>
              </w:rPr>
              <w:t>теоретическое обучение</w:t>
            </w:r>
          </w:p>
        </w:tc>
        <w:tc>
          <w:tcPr>
            <w:tcW w:w="1984" w:type="dxa"/>
            <w:tcBorders>
              <w:top w:val="single" w:sz="4" w:space="0" w:color="auto"/>
            </w:tcBorders>
          </w:tcPr>
          <w:p w:rsidR="00F513C8" w:rsidRPr="00F513C8" w:rsidRDefault="00672646" w:rsidP="00F51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8"/>
              </w:rPr>
            </w:pPr>
            <w:r>
              <w:rPr>
                <w:rFonts w:ascii="Times New Roman" w:hAnsi="Times New Roman" w:cs="Times New Roman"/>
                <w:bCs/>
                <w:i/>
                <w:sz w:val="24"/>
                <w:szCs w:val="28"/>
              </w:rPr>
              <w:t>106</w:t>
            </w:r>
          </w:p>
        </w:tc>
        <w:tc>
          <w:tcPr>
            <w:tcW w:w="1440" w:type="dxa"/>
            <w:vMerge/>
          </w:tcPr>
          <w:p w:rsidR="00F513C8" w:rsidRPr="0099611A" w:rsidRDefault="00F513C8" w:rsidP="00434281">
            <w:pPr>
              <w:rPr>
                <w:rFonts w:ascii="Times New Roman" w:eastAsia="Times New Roman" w:hAnsi="Times New Roman" w:cs="Times New Roman"/>
                <w:sz w:val="24"/>
                <w:szCs w:val="24"/>
              </w:rPr>
            </w:pPr>
          </w:p>
        </w:tc>
      </w:tr>
      <w:tr w:rsidR="00F513C8" w:rsidRPr="0099611A" w:rsidTr="00F513C8">
        <w:trPr>
          <w:trHeight w:val="210"/>
        </w:trPr>
        <w:tc>
          <w:tcPr>
            <w:tcW w:w="11761" w:type="dxa"/>
            <w:gridSpan w:val="7"/>
            <w:tcBorders>
              <w:top w:val="single" w:sz="4" w:space="0" w:color="auto"/>
            </w:tcBorders>
          </w:tcPr>
          <w:p w:rsidR="00F513C8" w:rsidRPr="000F40B6" w:rsidRDefault="00F513C8" w:rsidP="00F513C8">
            <w:pPr>
              <w:ind w:right="101"/>
              <w:jc w:val="right"/>
              <w:rPr>
                <w:rFonts w:ascii="Times New Roman" w:hAnsi="Times New Roman" w:cs="Times New Roman"/>
                <w:color w:val="000000"/>
              </w:rPr>
            </w:pPr>
            <w:r w:rsidRPr="000F40B6">
              <w:rPr>
                <w:rFonts w:ascii="Times New Roman" w:hAnsi="Times New Roman" w:cs="Times New Roman"/>
              </w:rPr>
              <w:t xml:space="preserve">практические работы  </w:t>
            </w:r>
          </w:p>
        </w:tc>
        <w:tc>
          <w:tcPr>
            <w:tcW w:w="1984" w:type="dxa"/>
            <w:tcBorders>
              <w:top w:val="single" w:sz="4" w:space="0" w:color="auto"/>
            </w:tcBorders>
          </w:tcPr>
          <w:p w:rsidR="00F513C8" w:rsidRPr="00F513C8" w:rsidRDefault="00672646" w:rsidP="00F51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8"/>
              </w:rPr>
            </w:pPr>
            <w:r>
              <w:rPr>
                <w:rFonts w:ascii="Times New Roman" w:hAnsi="Times New Roman" w:cs="Times New Roman"/>
                <w:bCs/>
                <w:i/>
                <w:sz w:val="24"/>
                <w:szCs w:val="28"/>
              </w:rPr>
              <w:t>100</w:t>
            </w:r>
          </w:p>
        </w:tc>
        <w:tc>
          <w:tcPr>
            <w:tcW w:w="1440" w:type="dxa"/>
            <w:vMerge/>
          </w:tcPr>
          <w:p w:rsidR="00F513C8" w:rsidRPr="0099611A" w:rsidRDefault="00F513C8" w:rsidP="00434281">
            <w:pPr>
              <w:rPr>
                <w:rFonts w:ascii="Times New Roman" w:eastAsia="Times New Roman" w:hAnsi="Times New Roman" w:cs="Times New Roman"/>
                <w:sz w:val="24"/>
                <w:szCs w:val="24"/>
              </w:rPr>
            </w:pPr>
          </w:p>
        </w:tc>
      </w:tr>
    </w:tbl>
    <w:p w:rsidR="000959AE" w:rsidRDefault="000959AE">
      <w:r>
        <w:br w:type="page"/>
      </w:r>
    </w:p>
    <w:tbl>
      <w:tblPr>
        <w:tblStyle w:val="a3"/>
        <w:tblW w:w="15185" w:type="dxa"/>
        <w:tblLayout w:type="fixed"/>
        <w:tblLook w:val="01E0" w:firstRow="1" w:lastRow="1" w:firstColumn="1" w:lastColumn="1" w:noHBand="0" w:noVBand="0"/>
      </w:tblPr>
      <w:tblGrid>
        <w:gridCol w:w="11761"/>
        <w:gridCol w:w="1984"/>
        <w:gridCol w:w="1440"/>
      </w:tblGrid>
      <w:tr w:rsidR="000959AE" w:rsidRPr="00A40D4A" w:rsidTr="00EA7B08">
        <w:trPr>
          <w:trHeight w:val="375"/>
        </w:trPr>
        <w:tc>
          <w:tcPr>
            <w:tcW w:w="11761" w:type="dxa"/>
          </w:tcPr>
          <w:p w:rsidR="000959AE" w:rsidRPr="00A40D4A" w:rsidRDefault="000959AE" w:rsidP="00EA7B08">
            <w:pPr>
              <w:ind w:left="-108"/>
              <w:jc w:val="center"/>
              <w:rPr>
                <w:rFonts w:ascii="Times New Roman" w:eastAsia="MS Mincho" w:hAnsi="Times New Roman" w:cs="Times New Roman"/>
                <w:b/>
                <w:bCs/>
                <w:i/>
                <w:sz w:val="24"/>
                <w:szCs w:val="24"/>
              </w:rPr>
            </w:pPr>
            <w:r w:rsidRPr="00A40D4A">
              <w:rPr>
                <w:rFonts w:ascii="Times New Roman" w:eastAsia="MS Mincho" w:hAnsi="Times New Roman" w:cs="Times New Roman"/>
                <w:b/>
                <w:bCs/>
                <w:i/>
                <w:sz w:val="24"/>
                <w:szCs w:val="24"/>
              </w:rPr>
              <w:lastRenderedPageBreak/>
              <w:t>Учебная практика по ПМ.02</w:t>
            </w:r>
          </w:p>
        </w:tc>
        <w:tc>
          <w:tcPr>
            <w:tcW w:w="1984" w:type="dxa"/>
            <w:vAlign w:val="center"/>
          </w:tcPr>
          <w:p w:rsidR="000959AE" w:rsidRPr="00A40D4A" w:rsidRDefault="000959AE" w:rsidP="00EA7B0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144</w:t>
            </w:r>
          </w:p>
        </w:tc>
        <w:tc>
          <w:tcPr>
            <w:tcW w:w="1440" w:type="dxa"/>
            <w:vMerge w:val="restart"/>
          </w:tcPr>
          <w:p w:rsidR="000959AE" w:rsidRPr="00A40D4A" w:rsidRDefault="000959AE" w:rsidP="00EA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ОК.01-9</w:t>
            </w:r>
            <w:r w:rsidRPr="00A40D4A">
              <w:rPr>
                <w:rFonts w:ascii="Times New Roman" w:hAnsi="Times New Roman" w:cs="Times New Roman"/>
                <w:bCs/>
                <w:sz w:val="18"/>
              </w:rPr>
              <w:t>,</w:t>
            </w:r>
          </w:p>
          <w:p w:rsidR="000959AE" w:rsidRPr="00A40D4A" w:rsidRDefault="000959AE" w:rsidP="00EA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A40D4A">
              <w:rPr>
                <w:rFonts w:ascii="Times New Roman" w:hAnsi="Times New Roman" w:cs="Times New Roman"/>
                <w:bCs/>
                <w:sz w:val="18"/>
              </w:rPr>
              <w:t>ПК2.1-2.8</w:t>
            </w:r>
          </w:p>
          <w:p w:rsidR="000959AE" w:rsidRPr="00A40D4A" w:rsidRDefault="000959AE" w:rsidP="00EA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A40D4A">
              <w:rPr>
                <w:rFonts w:ascii="Times New Roman" w:hAnsi="Times New Roman" w:cs="Times New Roman"/>
                <w:bCs/>
                <w:sz w:val="18"/>
              </w:rPr>
              <w:t>ЛР 2, ЛР 3, ЛР 4, ЛР 5, ЛР 8, ЛР 9,</w:t>
            </w:r>
          </w:p>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hAnsi="Times New Roman" w:cs="Times New Roman"/>
                <w:bCs/>
                <w:sz w:val="18"/>
              </w:rPr>
              <w:t>ЛР 11, ЛР13.</w:t>
            </w:r>
          </w:p>
        </w:tc>
      </w:tr>
      <w:tr w:rsidR="000959AE" w:rsidRPr="00A40D4A" w:rsidTr="00EA7B08">
        <w:trPr>
          <w:trHeight w:val="25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костного, мясокостного и  бульона из птицы и рыбы.</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25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костного, мясокостного и  бульона из птицы и рыбы.</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борщей, щей, картофельных супов, супов с макаронными изделиями и крупами.</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борщей, щей, картофельных супов, супов с макаронными изделиями и крупами.</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супа молочного с макаронными изделиями, крупами и овощами, пюреобразных супов, прозрачных и сладких и холодных супов</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супа молочного с макаронными изделиями, крупами и овощами, пюреобразных супов, прозрачных и сладких и холодных супов</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соусов мясных красных, белых на мясном бульоне</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соусов мясных красных, белых на мясном бульоне</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соусов мясных красных, белых на мясном бульоне</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молочных, сметанных, холодных и сладких соусов</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молочных, сметанных, холодных и сладких соусов</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припущенных, тушеных, жаренных и запеченных овощей.</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припущенных, тушеных, жаренных и запеченных овощей.</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яиц. Приготовление блюд из творога</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яиц. Приготовление блюд из творога</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жаренной и запеченной рыбы</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жаренной и запеченной рыбы</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отварного, тушеного, жареного и запечённого мяса</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отварного, тушеного, жареного и запечённого мяса</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рубленного мяса и котлетной массы</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Приготовление блюд из рубленного мяса и котлетной массы</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73"/>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t xml:space="preserve">Приготовление блюд из тушеных, жаренных птицы, дичи. </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369"/>
        </w:trPr>
        <w:tc>
          <w:tcPr>
            <w:tcW w:w="11761" w:type="dxa"/>
          </w:tcPr>
          <w:p w:rsidR="000959AE" w:rsidRPr="00A40D4A" w:rsidRDefault="000959AE" w:rsidP="00EA7B08">
            <w:pPr>
              <w:pStyle w:val="a4"/>
              <w:numPr>
                <w:ilvl w:val="0"/>
                <w:numId w:val="13"/>
              </w:numPr>
              <w:jc w:val="both"/>
              <w:rPr>
                <w:rFonts w:ascii="Times New Roman" w:eastAsia="MS Mincho" w:hAnsi="Times New Roman" w:cs="Times New Roman"/>
                <w:iCs/>
                <w:sz w:val="24"/>
                <w:szCs w:val="24"/>
              </w:rPr>
            </w:pPr>
            <w:r w:rsidRPr="00A40D4A">
              <w:rPr>
                <w:rFonts w:ascii="Times New Roman" w:eastAsia="MS Mincho" w:hAnsi="Times New Roman" w:cs="Times New Roman"/>
                <w:iCs/>
                <w:sz w:val="24"/>
                <w:szCs w:val="24"/>
              </w:rPr>
              <w:lastRenderedPageBreak/>
              <w:t xml:space="preserve">Приготовление блюд из тушеных, жаренных птицы, дичи. </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405"/>
        </w:trPr>
        <w:tc>
          <w:tcPr>
            <w:tcW w:w="11761" w:type="dxa"/>
          </w:tcPr>
          <w:p w:rsidR="000959AE" w:rsidRPr="005204E0" w:rsidRDefault="000959AE" w:rsidP="00EA7B08">
            <w:pPr>
              <w:pStyle w:val="a4"/>
              <w:numPr>
                <w:ilvl w:val="0"/>
                <w:numId w:val="13"/>
              </w:numPr>
              <w:jc w:val="both"/>
              <w:rPr>
                <w:rFonts w:ascii="Times New Roman" w:eastAsia="MS Mincho" w:hAnsi="Times New Roman" w:cs="Times New Roman"/>
                <w:b/>
                <w:iCs/>
                <w:sz w:val="24"/>
                <w:szCs w:val="24"/>
              </w:rPr>
            </w:pPr>
            <w:r w:rsidRPr="005204E0">
              <w:rPr>
                <w:rFonts w:ascii="Times New Roman" w:eastAsia="MS Mincho" w:hAnsi="Times New Roman" w:cs="Times New Roman"/>
                <w:b/>
                <w:iCs/>
                <w:sz w:val="24"/>
                <w:szCs w:val="24"/>
              </w:rPr>
              <w:lastRenderedPageBreak/>
              <w:t>Дифференцированный зачет</w:t>
            </w:r>
          </w:p>
        </w:tc>
        <w:tc>
          <w:tcPr>
            <w:tcW w:w="1984" w:type="dxa"/>
            <w:vAlign w:val="center"/>
          </w:tcPr>
          <w:p w:rsidR="000959AE" w:rsidRPr="00A40D4A" w:rsidRDefault="000959AE" w:rsidP="00EA7B08">
            <w:pPr>
              <w:jc w:val="center"/>
              <w:rPr>
                <w:rFonts w:ascii="Times New Roman" w:eastAsia="Times New Roman" w:hAnsi="Times New Roman" w:cs="Times New Roman"/>
                <w:iCs/>
                <w:sz w:val="24"/>
                <w:szCs w:val="24"/>
              </w:rPr>
            </w:pPr>
            <w:r w:rsidRPr="00A40D4A">
              <w:rPr>
                <w:rFonts w:ascii="Times New Roman" w:eastAsia="Times New Roman" w:hAnsi="Times New Roman" w:cs="Times New Roman"/>
                <w:iCs/>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811"/>
        </w:trPr>
        <w:tc>
          <w:tcPr>
            <w:tcW w:w="11761" w:type="dxa"/>
            <w:tcBorders>
              <w:top w:val="single" w:sz="4" w:space="0" w:color="auto"/>
              <w:bottom w:val="single" w:sz="4" w:space="0" w:color="auto"/>
            </w:tcBorders>
          </w:tcPr>
          <w:p w:rsidR="000959AE" w:rsidRPr="00A40D4A" w:rsidRDefault="000959AE" w:rsidP="00EA7B08">
            <w:pPr>
              <w:ind w:left="-108"/>
              <w:jc w:val="both"/>
              <w:rPr>
                <w:rFonts w:ascii="Times New Roman" w:eastAsia="MS Mincho" w:hAnsi="Times New Roman" w:cs="Times New Roman"/>
                <w:b/>
                <w:i/>
                <w:sz w:val="24"/>
                <w:szCs w:val="24"/>
              </w:rPr>
            </w:pPr>
            <w:r w:rsidRPr="00A40D4A">
              <w:rPr>
                <w:rFonts w:ascii="Times New Roman" w:eastAsia="MS Mincho" w:hAnsi="Times New Roman" w:cs="Times New Roman"/>
                <w:b/>
                <w:i/>
                <w:sz w:val="24"/>
                <w:szCs w:val="24"/>
              </w:rPr>
              <w:t>Производственная практика (концентрированная) по ПМ. 02</w:t>
            </w:r>
          </w:p>
          <w:p w:rsidR="000959AE" w:rsidRPr="00A40D4A" w:rsidRDefault="000959AE" w:rsidP="00EA7B08">
            <w:pPr>
              <w:ind w:left="-108"/>
              <w:jc w:val="both"/>
              <w:rPr>
                <w:rFonts w:ascii="Times New Roman" w:eastAsia="Calibri" w:hAnsi="Times New Roman" w:cs="Times New Roman"/>
                <w:b/>
                <w:sz w:val="24"/>
                <w:szCs w:val="24"/>
              </w:rPr>
            </w:pPr>
            <w:r w:rsidRPr="00A40D4A">
              <w:rPr>
                <w:rFonts w:ascii="Times New Roman" w:eastAsia="MS Mincho" w:hAnsi="Times New Roman" w:cs="Times New Roman"/>
                <w:b/>
                <w:i/>
                <w:sz w:val="24"/>
                <w:szCs w:val="24"/>
              </w:rPr>
              <w:t>Виды работ:</w:t>
            </w:r>
          </w:p>
        </w:tc>
        <w:tc>
          <w:tcPr>
            <w:tcW w:w="1984" w:type="dxa"/>
            <w:tcBorders>
              <w:top w:val="single" w:sz="4" w:space="0" w:color="auto"/>
              <w:bottom w:val="single" w:sz="4" w:space="0" w:color="auto"/>
            </w:tcBorders>
            <w:vAlign w:val="center"/>
          </w:tcPr>
          <w:p w:rsidR="000959AE" w:rsidRPr="00A40D4A" w:rsidRDefault="000959AE" w:rsidP="00EA7B08">
            <w:pPr>
              <w:jc w:val="center"/>
              <w:rPr>
                <w:rFonts w:ascii="Times New Roman" w:eastAsia="Times New Roman" w:hAnsi="Times New Roman" w:cs="Times New Roman"/>
                <w:color w:val="000000" w:themeColor="text1"/>
                <w:sz w:val="24"/>
                <w:szCs w:val="24"/>
              </w:rPr>
            </w:pPr>
            <w:r w:rsidRPr="00A40D4A">
              <w:rPr>
                <w:rFonts w:ascii="Times New Roman" w:eastAsia="Times New Roman" w:hAnsi="Times New Roman" w:cs="Times New Roman"/>
                <w:b/>
                <w:bCs/>
                <w:color w:val="000000" w:themeColor="text1"/>
                <w:sz w:val="24"/>
                <w:szCs w:val="24"/>
              </w:rPr>
              <w:t>108</w:t>
            </w:r>
          </w:p>
        </w:tc>
        <w:tc>
          <w:tcPr>
            <w:tcW w:w="1440" w:type="dxa"/>
            <w:vMerge w:val="restart"/>
            <w:tcBorders>
              <w:top w:val="single" w:sz="4" w:space="0" w:color="auto"/>
              <w:bottom w:val="single" w:sz="4" w:space="0" w:color="auto"/>
            </w:tcBorders>
          </w:tcPr>
          <w:p w:rsidR="000959AE" w:rsidRPr="00A40D4A" w:rsidRDefault="000959AE" w:rsidP="00EA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Pr>
                <w:rFonts w:ascii="Times New Roman" w:hAnsi="Times New Roman" w:cs="Times New Roman"/>
                <w:bCs/>
                <w:sz w:val="18"/>
              </w:rPr>
              <w:t>ОК.01-9</w:t>
            </w:r>
            <w:r w:rsidRPr="00A40D4A">
              <w:rPr>
                <w:rFonts w:ascii="Times New Roman" w:hAnsi="Times New Roman" w:cs="Times New Roman"/>
                <w:bCs/>
                <w:sz w:val="18"/>
              </w:rPr>
              <w:t>,</w:t>
            </w:r>
          </w:p>
          <w:p w:rsidR="000959AE" w:rsidRPr="00A40D4A" w:rsidRDefault="000959AE" w:rsidP="00EA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A40D4A">
              <w:rPr>
                <w:rFonts w:ascii="Times New Roman" w:hAnsi="Times New Roman" w:cs="Times New Roman"/>
                <w:bCs/>
                <w:sz w:val="18"/>
              </w:rPr>
              <w:t>ПК2.1-2.8</w:t>
            </w:r>
          </w:p>
          <w:p w:rsidR="000959AE" w:rsidRPr="00A40D4A" w:rsidRDefault="000959AE" w:rsidP="00EA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A40D4A">
              <w:rPr>
                <w:rFonts w:ascii="Times New Roman" w:hAnsi="Times New Roman" w:cs="Times New Roman"/>
                <w:bCs/>
                <w:sz w:val="18"/>
              </w:rPr>
              <w:t>ЛР 2, ЛР 3, ЛР 4, ЛР 5, ЛР 8, ЛР 9,</w:t>
            </w:r>
          </w:p>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hAnsi="Times New Roman" w:cs="Times New Roman"/>
                <w:bCs/>
                <w:sz w:val="18"/>
              </w:rPr>
              <w:t>ЛР 11, ЛР13.</w:t>
            </w:r>
          </w:p>
        </w:tc>
      </w:tr>
      <w:tr w:rsidR="000959AE" w:rsidRPr="00A40D4A" w:rsidTr="00EA7B08">
        <w:tc>
          <w:tcPr>
            <w:tcW w:w="11761" w:type="dxa"/>
          </w:tcPr>
          <w:p w:rsidR="000959AE" w:rsidRPr="00A40D4A" w:rsidRDefault="000959AE" w:rsidP="00EA7B08">
            <w:pPr>
              <w:pStyle w:val="a4"/>
              <w:numPr>
                <w:ilvl w:val="0"/>
                <w:numId w:val="26"/>
              </w:numPr>
              <w:jc w:val="both"/>
              <w:rPr>
                <w:rFonts w:ascii="Times New Roman" w:eastAsia="Calibri" w:hAnsi="Times New Roman" w:cs="Times New Roman"/>
                <w:sz w:val="24"/>
                <w:szCs w:val="24"/>
              </w:rPr>
            </w:pPr>
            <w:r w:rsidRPr="00A40D4A">
              <w:rPr>
                <w:rFonts w:ascii="Times New Roman" w:eastAsia="Calibri" w:hAnsi="Times New Roman" w:cs="Times New Roman"/>
                <w:sz w:val="24"/>
                <w:szCs w:val="24"/>
              </w:rPr>
              <w:t>Инструктаж по технике безопасности на рабочем месте на предприятии. Ознакомление с производственными зонами предприятия. Организация рабочего места. Подбор инвентаря и оборудования для работы в горячем цехе.</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jc w:val="both"/>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соусов мясных красных.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jc w:val="both"/>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соусов белых на мясном рыбном бульоне.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jc w:val="both"/>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соусов грибных молочных, сметанных.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jc w:val="both"/>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супов заправочные (борщи, щи).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jc w:val="both"/>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простых супов (рассольники, солянки).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простых супов: молочные (с овощами, с крупами и макаронными изделиями).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простых блюд из круп.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простых блюд из макаронных изделий, яиц и творога.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простых блюд из мучных кулинарных изделий.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простых жареных и запечённых блюд из овощей. Оценка качества готовых блюд.</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блюд из жареной тушеной, запечённой и фаршированной рыбы.</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блюд из рыбной котлетной массы</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hAnsi="Times New Roman" w:cs="Times New Roman"/>
                <w:sz w:val="24"/>
                <w:szCs w:val="24"/>
              </w:rPr>
              <w:t xml:space="preserve">Отработка практических навыков для приготовления и презентации блюд из отварного (припущенного) мяса и </w:t>
            </w:r>
            <w:r w:rsidRPr="00A40D4A">
              <w:rPr>
                <w:rFonts w:ascii="Times New Roman" w:eastAsia="Calibri" w:hAnsi="Times New Roman" w:cs="Times New Roman"/>
                <w:sz w:val="24"/>
                <w:szCs w:val="24"/>
              </w:rPr>
              <w:t>жареного мяса порционным куском.</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lastRenderedPageBreak/>
              <w:t xml:space="preserve">Отработка практических навыков для приготовления и презентации блюд из тушеного, запечённого </w:t>
            </w:r>
            <w:r w:rsidRPr="00A40D4A">
              <w:rPr>
                <w:rFonts w:ascii="Times New Roman" w:eastAsia="MS Mincho" w:hAnsi="Times New Roman" w:cs="Times New Roman"/>
                <w:bCs/>
                <w:iCs/>
                <w:sz w:val="24"/>
                <w:szCs w:val="24"/>
              </w:rPr>
              <w:t xml:space="preserve">натурально рубленого мяса </w:t>
            </w:r>
            <w:r w:rsidRPr="00A40D4A">
              <w:rPr>
                <w:rFonts w:ascii="Times New Roman" w:eastAsia="Calibri" w:hAnsi="Times New Roman" w:cs="Times New Roman"/>
                <w:sz w:val="24"/>
                <w:szCs w:val="24"/>
              </w:rPr>
              <w:t>и котлетной массы</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lastRenderedPageBreak/>
              <w:t>Отработка практических навыков для приготовления и презентации блюд из отварной, припущенной, тушеной домашней птицы. Оценка качества готовых блюд.</w:t>
            </w:r>
            <w:r w:rsidRPr="00A40D4A">
              <w:rPr>
                <w:rFonts w:ascii="Times New Roman" w:eastAsia="Calibri" w:hAnsi="Times New Roman" w:cs="Times New Roman"/>
                <w:sz w:val="24"/>
                <w:szCs w:val="24"/>
              </w:rPr>
              <w:tab/>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sz w:val="24"/>
                <w:szCs w:val="24"/>
              </w:rPr>
            </w:pPr>
            <w:r w:rsidRPr="00A40D4A">
              <w:rPr>
                <w:rFonts w:ascii="Times New Roman" w:eastAsia="Calibri" w:hAnsi="Times New Roman" w:cs="Times New Roman"/>
                <w:sz w:val="24"/>
                <w:szCs w:val="24"/>
              </w:rPr>
              <w:t>Отработка практических навыков для приготовления и презентации блюд из жареной и запеченной домашней птицы,  блюд из мясной котлетной массы</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pStyle w:val="a4"/>
              <w:numPr>
                <w:ilvl w:val="0"/>
                <w:numId w:val="26"/>
              </w:numPr>
              <w:rPr>
                <w:rFonts w:ascii="Times New Roman" w:eastAsia="Calibri" w:hAnsi="Times New Roman" w:cs="Times New Roman"/>
                <w:b/>
                <w:bCs/>
                <w:sz w:val="24"/>
                <w:szCs w:val="24"/>
              </w:rPr>
            </w:pPr>
            <w:r w:rsidRPr="00A40D4A">
              <w:rPr>
                <w:rFonts w:ascii="Times New Roman" w:eastAsia="Calibri" w:hAnsi="Times New Roman" w:cs="Times New Roman"/>
                <w:b/>
                <w:bCs/>
                <w:sz w:val="24"/>
                <w:szCs w:val="24"/>
              </w:rPr>
              <w:t>Дифференцированный зачет</w:t>
            </w:r>
          </w:p>
        </w:tc>
        <w:tc>
          <w:tcPr>
            <w:tcW w:w="1984" w:type="dxa"/>
            <w:vAlign w:val="center"/>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jc w:val="right"/>
              <w:rPr>
                <w:rFonts w:ascii="Times New Roman" w:eastAsia="Calibri" w:hAnsi="Times New Roman" w:cs="Times New Roman"/>
                <w:b/>
                <w:bCs/>
                <w:sz w:val="24"/>
                <w:szCs w:val="24"/>
              </w:rPr>
            </w:pPr>
            <w:r w:rsidRPr="00A40D4A">
              <w:rPr>
                <w:rFonts w:ascii="Times New Roman" w:eastAsia="Calibri" w:hAnsi="Times New Roman" w:cs="Times New Roman"/>
                <w:b/>
                <w:bCs/>
                <w:sz w:val="24"/>
                <w:szCs w:val="24"/>
              </w:rPr>
              <w:t xml:space="preserve">Консультации </w:t>
            </w:r>
          </w:p>
        </w:tc>
        <w:tc>
          <w:tcPr>
            <w:tcW w:w="1984" w:type="dxa"/>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c>
          <w:tcPr>
            <w:tcW w:w="11761" w:type="dxa"/>
          </w:tcPr>
          <w:p w:rsidR="000959AE" w:rsidRPr="00A40D4A" w:rsidRDefault="000959AE" w:rsidP="00EA7B08">
            <w:pPr>
              <w:jc w:val="right"/>
              <w:rPr>
                <w:rFonts w:ascii="Times New Roman" w:eastAsia="Calibri" w:hAnsi="Times New Roman" w:cs="Times New Roman"/>
                <w:b/>
                <w:bCs/>
                <w:sz w:val="24"/>
                <w:szCs w:val="24"/>
              </w:rPr>
            </w:pPr>
            <w:r w:rsidRPr="00A40D4A">
              <w:rPr>
                <w:rFonts w:ascii="Times New Roman" w:eastAsia="Calibri" w:hAnsi="Times New Roman" w:cs="Times New Roman"/>
                <w:b/>
                <w:bCs/>
                <w:sz w:val="24"/>
                <w:szCs w:val="24"/>
              </w:rPr>
              <w:t>Экзамен по модулю</w:t>
            </w:r>
          </w:p>
        </w:tc>
        <w:tc>
          <w:tcPr>
            <w:tcW w:w="1984" w:type="dxa"/>
          </w:tcPr>
          <w:p w:rsidR="000959AE" w:rsidRPr="00A40D4A" w:rsidRDefault="000959AE" w:rsidP="00EA7B08">
            <w:pPr>
              <w:jc w:val="center"/>
              <w:rPr>
                <w:rFonts w:ascii="Times New Roman" w:eastAsia="Times New Roman" w:hAnsi="Times New Roman" w:cs="Times New Roman"/>
                <w:sz w:val="24"/>
                <w:szCs w:val="24"/>
              </w:rPr>
            </w:pPr>
            <w:r w:rsidRPr="00A40D4A">
              <w:rPr>
                <w:rFonts w:ascii="Times New Roman" w:eastAsia="Times New Roman" w:hAnsi="Times New Roman" w:cs="Times New Roman"/>
                <w:sz w:val="24"/>
                <w:szCs w:val="24"/>
              </w:rPr>
              <w:t>6</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r w:rsidR="000959AE" w:rsidRPr="00A40D4A" w:rsidTr="00EA7B08">
        <w:trPr>
          <w:trHeight w:val="353"/>
        </w:trPr>
        <w:tc>
          <w:tcPr>
            <w:tcW w:w="11761" w:type="dxa"/>
            <w:hideMark/>
          </w:tcPr>
          <w:p w:rsidR="000959AE" w:rsidRPr="00A40D4A" w:rsidRDefault="000959AE" w:rsidP="00EA7B08">
            <w:pPr>
              <w:tabs>
                <w:tab w:val="left" w:pos="708"/>
              </w:tabs>
              <w:jc w:val="right"/>
              <w:rPr>
                <w:rFonts w:ascii="Times New Roman" w:eastAsia="Calibri" w:hAnsi="Times New Roman" w:cs="Times New Roman"/>
                <w:b/>
                <w:bCs/>
                <w:sz w:val="24"/>
                <w:szCs w:val="24"/>
              </w:rPr>
            </w:pPr>
            <w:r w:rsidRPr="00A40D4A">
              <w:rPr>
                <w:rFonts w:ascii="Times New Roman" w:eastAsia="Calibri" w:hAnsi="Times New Roman" w:cs="Times New Roman"/>
                <w:b/>
                <w:bCs/>
                <w:sz w:val="24"/>
                <w:szCs w:val="24"/>
              </w:rPr>
              <w:t>Всего</w:t>
            </w:r>
          </w:p>
        </w:tc>
        <w:tc>
          <w:tcPr>
            <w:tcW w:w="1984" w:type="dxa"/>
          </w:tcPr>
          <w:p w:rsidR="000959AE" w:rsidRPr="00A40D4A" w:rsidRDefault="000959AE" w:rsidP="00EA7B0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474</w:t>
            </w:r>
          </w:p>
        </w:tc>
        <w:tc>
          <w:tcPr>
            <w:tcW w:w="1440" w:type="dxa"/>
            <w:vMerge/>
          </w:tcPr>
          <w:p w:rsidR="000959AE" w:rsidRPr="00A40D4A" w:rsidRDefault="000959AE" w:rsidP="00EA7B08">
            <w:pPr>
              <w:rPr>
                <w:rFonts w:ascii="Times New Roman" w:eastAsia="Times New Roman" w:hAnsi="Times New Roman" w:cs="Times New Roman"/>
                <w:sz w:val="24"/>
                <w:szCs w:val="24"/>
              </w:rPr>
            </w:pPr>
          </w:p>
        </w:tc>
      </w:tr>
    </w:tbl>
    <w:p w:rsidR="00B245BB" w:rsidRDefault="00B245BB">
      <w:pPr>
        <w:sectPr w:rsidR="00B245BB" w:rsidSect="00B245BB">
          <w:pgSz w:w="16838" w:h="11906" w:orient="landscape"/>
          <w:pgMar w:top="851" w:right="1134" w:bottom="851" w:left="1134" w:header="709" w:footer="709" w:gutter="0"/>
          <w:cols w:space="708"/>
          <w:docGrid w:linePitch="360"/>
        </w:sectPr>
      </w:pPr>
    </w:p>
    <w:p w:rsidR="00B245BB" w:rsidRPr="0099611A" w:rsidRDefault="00B245BB" w:rsidP="00B245B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rPr>
      </w:pPr>
      <w:r>
        <w:lastRenderedPageBreak/>
        <w:tab/>
      </w:r>
      <w:r>
        <w:rPr>
          <w:rFonts w:ascii="Times New Roman" w:eastAsia="Times New Roman" w:hAnsi="Times New Roman" w:cs="Times New Roman"/>
          <w:b/>
          <w:caps/>
          <w:sz w:val="28"/>
          <w:szCs w:val="28"/>
        </w:rPr>
        <w:t>3</w:t>
      </w:r>
      <w:r w:rsidRPr="0099611A">
        <w:rPr>
          <w:rFonts w:ascii="Times New Roman" w:eastAsia="Times New Roman" w:hAnsi="Times New Roman" w:cs="Times New Roman"/>
          <w:b/>
          <w:caps/>
          <w:sz w:val="28"/>
          <w:szCs w:val="28"/>
        </w:rPr>
        <w:t>. условия РЕАЛИЗАЦИИ ПРОФЕССИОНАЛЬНОГО МОДУЛЯ</w:t>
      </w:r>
    </w:p>
    <w:p w:rsidR="00B245BB" w:rsidRDefault="00B245BB" w:rsidP="00B245B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Pr="00CF2491">
        <w:rPr>
          <w:rFonts w:ascii="Times New Roman" w:eastAsia="Times New Roman" w:hAnsi="Times New Roman" w:cs="Times New Roman"/>
          <w:b/>
          <w:bCs/>
          <w:sz w:val="28"/>
          <w:szCs w:val="28"/>
        </w:rPr>
        <w:t>.1. Требования к минимальному материально-техническому обеспечению</w:t>
      </w:r>
    </w:p>
    <w:p w:rsidR="00B245BB" w:rsidRPr="00CF2491" w:rsidRDefault="00B245BB" w:rsidP="00B245B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8"/>
          <w:szCs w:val="28"/>
        </w:rPr>
      </w:pPr>
    </w:p>
    <w:p w:rsidR="00B245BB"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Реализация программы профессионального модуля предполагает наличие учебного кулинарно - кондитерского цеха, лаборатория технического оснащения кулинарного и кондитерского производства:</w:t>
      </w:r>
    </w:p>
    <w:p w:rsidR="00B245BB"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Компьютер в комплекте, </w:t>
      </w:r>
    </w:p>
    <w:p w:rsidR="00B245BB"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ноутбук, </w:t>
      </w:r>
    </w:p>
    <w:p w:rsidR="00B245BB"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экран, </w:t>
      </w:r>
    </w:p>
    <w:p w:rsidR="00B245BB"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мультимедийное оборудование, </w:t>
      </w:r>
    </w:p>
    <w:p w:rsidR="00B245BB"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универсальный УМК, </w:t>
      </w:r>
    </w:p>
    <w:p w:rsidR="00B245BB"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обучающие диски, </w:t>
      </w:r>
    </w:p>
    <w:p w:rsidR="00B245BB"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муляжи, </w:t>
      </w:r>
    </w:p>
    <w:p w:rsidR="00B245BB" w:rsidRPr="004C6927" w:rsidRDefault="00B245BB" w:rsidP="00B245BB">
      <w:pPr>
        <w:spacing w:after="0" w:line="240" w:lineRule="auto"/>
        <w:ind w:right="-2"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натуральные образцы продукции.</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p>
    <w:p w:rsidR="00B245BB"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Основное и вспомогательное технологическое оборудование. </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Весоизмерительное оборудование:</w:t>
      </w:r>
    </w:p>
    <w:p w:rsidR="00B245BB"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Весы настольные электронные CSSW-10 </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Тепловое оборудование:</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 Микроволновая печь, </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Плита электрическая стационарная четырехкомфорочная</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Холодильное оборудование: </w:t>
      </w:r>
    </w:p>
    <w:p w:rsidR="00B245BB" w:rsidRPr="004C6927" w:rsidRDefault="00B245BB" w:rsidP="00B245BB">
      <w:pPr>
        <w:tabs>
          <w:tab w:val="left" w:pos="5670"/>
        </w:tabs>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Холодильник,</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Механическое оборудование: </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Кухонный комбайн BoschMSM 7500</w:t>
      </w:r>
    </w:p>
    <w:p w:rsidR="00B245BB" w:rsidRDefault="00B245BB" w:rsidP="00B245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миксер Блендер, </w:t>
      </w:r>
    </w:p>
    <w:p w:rsidR="00B245BB" w:rsidRPr="004C6927" w:rsidRDefault="00B245BB" w:rsidP="00B245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Тестомес  ТММ-1М.</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p>
    <w:p w:rsidR="00B245BB" w:rsidRDefault="00B245BB" w:rsidP="00B245BB">
      <w:pPr>
        <w:tabs>
          <w:tab w:val="left" w:pos="6804"/>
        </w:tabs>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Рабочие места (рабочий стол, весы) </w:t>
      </w:r>
    </w:p>
    <w:p w:rsidR="00B245BB" w:rsidRDefault="00B245BB" w:rsidP="00B245BB">
      <w:pPr>
        <w:tabs>
          <w:tab w:val="left" w:pos="6804"/>
        </w:tabs>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шкаф жарочно – пекарный, </w:t>
      </w:r>
    </w:p>
    <w:p w:rsidR="00B245BB" w:rsidRDefault="00B245BB" w:rsidP="00B245BB">
      <w:pPr>
        <w:tabs>
          <w:tab w:val="left" w:pos="6804"/>
        </w:tabs>
        <w:spacing w:after="0" w:line="240" w:lineRule="auto"/>
        <w:ind w:left="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шкаф – жарочный,</w:t>
      </w:r>
    </w:p>
    <w:p w:rsidR="00B245BB" w:rsidRDefault="00B245BB" w:rsidP="00B245BB">
      <w:pPr>
        <w:tabs>
          <w:tab w:val="left" w:pos="6804"/>
        </w:tabs>
        <w:spacing w:after="0" w:line="240" w:lineRule="auto"/>
        <w:ind w:left="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 микроволновая печь, </w:t>
      </w:r>
    </w:p>
    <w:p w:rsidR="00B245BB" w:rsidRPr="004C6927" w:rsidRDefault="00B245BB" w:rsidP="00B245BB">
      <w:pPr>
        <w:tabs>
          <w:tab w:val="left" w:pos="6804"/>
        </w:tabs>
        <w:spacing w:after="0" w:line="240" w:lineRule="auto"/>
        <w:ind w:left="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плита электрическая</w:t>
      </w:r>
    </w:p>
    <w:p w:rsidR="00B245BB" w:rsidRDefault="00B245BB" w:rsidP="00B245BB">
      <w:pPr>
        <w:spacing w:after="0" w:line="240" w:lineRule="auto"/>
        <w:ind w:left="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Блендер (ручной с дополнительной насадкой для взбивания), </w:t>
      </w:r>
    </w:p>
    <w:p w:rsidR="00B245BB" w:rsidRDefault="00B245BB" w:rsidP="00B245BB">
      <w:pPr>
        <w:spacing w:after="0" w:line="240" w:lineRule="auto"/>
        <w:ind w:left="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Блендер электрический, </w:t>
      </w:r>
    </w:p>
    <w:p w:rsidR="00B245BB" w:rsidRDefault="00B245BB" w:rsidP="00B245BB">
      <w:pPr>
        <w:spacing w:after="0" w:line="240" w:lineRule="auto"/>
        <w:ind w:left="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Мясорубка электрическая, </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Набор инструментов для карвинга,</w:t>
      </w:r>
    </w:p>
    <w:p w:rsidR="00B245BB"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 Вспомогательное оборудование: </w:t>
      </w:r>
    </w:p>
    <w:p w:rsidR="00B245BB"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Стол производственный, </w:t>
      </w:r>
    </w:p>
    <w:p w:rsidR="00B245BB"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Стеллаж передвижной, </w:t>
      </w:r>
    </w:p>
    <w:p w:rsidR="00B245BB"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Моечная ванна трехсекционная,</w:t>
      </w:r>
    </w:p>
    <w:p w:rsidR="00B245BB" w:rsidRPr="004C6927" w:rsidRDefault="00B245BB" w:rsidP="00B245BB">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 Сушилка для посуды.</w:t>
      </w:r>
    </w:p>
    <w:p w:rsidR="00B245BB" w:rsidRDefault="00B245BB" w:rsidP="00B245BB">
      <w:pPr>
        <w:tabs>
          <w:tab w:val="left" w:pos="2295"/>
        </w:tabs>
      </w:pPr>
    </w:p>
    <w:p w:rsidR="00F60A43" w:rsidRPr="00B245BB" w:rsidRDefault="00B245BB" w:rsidP="00B245BB">
      <w:pPr>
        <w:tabs>
          <w:tab w:val="left" w:pos="2295"/>
        </w:tabs>
        <w:sectPr w:rsidR="00F60A43" w:rsidRPr="00B245BB" w:rsidSect="00B245BB">
          <w:pgSz w:w="11906" w:h="16838"/>
          <w:pgMar w:top="1134" w:right="851" w:bottom="1134" w:left="851" w:header="709" w:footer="709" w:gutter="0"/>
          <w:cols w:space="708"/>
          <w:docGrid w:linePitch="360"/>
        </w:sectPr>
      </w:pPr>
      <w:r>
        <w:tab/>
      </w:r>
    </w:p>
    <w:p w:rsidR="00F60A43" w:rsidRDefault="00F60A43" w:rsidP="00F60A43">
      <w:pPr>
        <w:spacing w:after="0" w:line="240" w:lineRule="auto"/>
        <w:ind w:firstLine="709"/>
        <w:jc w:val="both"/>
        <w:rPr>
          <w:rFonts w:ascii="Times New Roman" w:eastAsia="Times New Roman" w:hAnsi="Times New Roman" w:cs="Times New Roman"/>
          <w:sz w:val="28"/>
          <w:szCs w:val="28"/>
        </w:rPr>
      </w:pPr>
    </w:p>
    <w:p w:rsidR="00F60A43" w:rsidRDefault="00F60A43" w:rsidP="00F60A43">
      <w:pPr>
        <w:spacing w:after="0" w:line="240" w:lineRule="auto"/>
        <w:ind w:firstLine="709"/>
        <w:jc w:val="both"/>
        <w:rPr>
          <w:rFonts w:ascii="Times New Roman" w:eastAsia="Times New Roman" w:hAnsi="Times New Roman" w:cs="Times New Roman"/>
          <w:sz w:val="28"/>
          <w:szCs w:val="28"/>
        </w:rPr>
      </w:pPr>
    </w:p>
    <w:p w:rsidR="00F60A43" w:rsidRPr="004C6927" w:rsidRDefault="00F60A43" w:rsidP="00F60A43">
      <w:pPr>
        <w:spacing w:after="0" w:line="240" w:lineRule="auto"/>
        <w:ind w:firstLine="709"/>
        <w:jc w:val="both"/>
        <w:rPr>
          <w:rFonts w:ascii="Times New Roman" w:eastAsia="Times New Roman" w:hAnsi="Times New Roman" w:cs="Times New Roman"/>
          <w:sz w:val="28"/>
          <w:szCs w:val="28"/>
        </w:rPr>
      </w:pP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Инструменты, приспособления, принадлежности, инвентарь.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Набор кастрюль 3л, 2л, 1.5л, 1л,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Набор сотейников 0,3л, 0.5л, 0.8л,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Сковороды, </w:t>
      </w:r>
    </w:p>
    <w:p w:rsidR="00F60A43" w:rsidRPr="004C6927"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гриль-сковорода,</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Набор разделочных досок (пластик, дерево),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мерный стакан, венчик,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Миски нержавеющая сталь,</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сито, </w:t>
      </w:r>
    </w:p>
    <w:p w:rsidR="00F60A43" w:rsidRPr="004C6927"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Лопатки (металлические, силиконовые),</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Половник,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шумовка,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щипцы кулинарные универсальные,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набор ножей «поварская тройка»,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насадки для кондитерских мешков,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набор выемок (различной формы),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стол производственный разделочный,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шкаф – буфет,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противни,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скребки пластиковые, металлические, </w:t>
      </w:r>
    </w:p>
    <w:p w:rsidR="00F60A43" w:rsidRDefault="00F60A43" w:rsidP="00F60A43">
      <w:pPr>
        <w:spacing w:after="0" w:line="240" w:lineRule="auto"/>
        <w:ind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кисти силиконовые,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ножницы,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набор мерных ложек,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скалки,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терки,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трафареты,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инструменты для работы с мастикой,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подставка для тортов,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 xml:space="preserve">совки для сыпучих продуктов, подносы, </w:t>
      </w:r>
    </w:p>
    <w:p w:rsidR="00F60A43" w:rsidRDefault="00F60A43" w:rsidP="00F60A43">
      <w:pPr>
        <w:spacing w:after="0" w:line="240" w:lineRule="auto"/>
        <w:ind w:right="4" w:firstLine="709"/>
        <w:jc w:val="both"/>
        <w:rPr>
          <w:rFonts w:ascii="Times New Roman" w:eastAsia="Times New Roman" w:hAnsi="Times New Roman" w:cs="Times New Roman"/>
          <w:sz w:val="28"/>
          <w:szCs w:val="28"/>
        </w:rPr>
      </w:pPr>
      <w:r w:rsidRPr="004C6927">
        <w:rPr>
          <w:rFonts w:ascii="Times New Roman" w:eastAsia="Times New Roman" w:hAnsi="Times New Roman" w:cs="Times New Roman"/>
          <w:sz w:val="28"/>
          <w:szCs w:val="28"/>
        </w:rPr>
        <w:t>дуршлаг</w:t>
      </w:r>
      <w:r>
        <w:rPr>
          <w:rFonts w:ascii="Times New Roman" w:eastAsia="Times New Roman" w:hAnsi="Times New Roman" w:cs="Times New Roman"/>
          <w:sz w:val="28"/>
          <w:szCs w:val="28"/>
        </w:rPr>
        <w:t>.</w:t>
      </w:r>
    </w:p>
    <w:p w:rsidR="00F60A43" w:rsidRPr="004C6927" w:rsidRDefault="00F60A43" w:rsidP="00F60A43">
      <w:pPr>
        <w:spacing w:after="0" w:line="24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3.</w:t>
      </w:r>
      <w:r w:rsidRPr="004C6927">
        <w:rPr>
          <w:rFonts w:ascii="Times New Roman" w:eastAsia="Calibri" w:hAnsi="Times New Roman" w:cs="Times New Roman"/>
          <w:b/>
          <w:bCs/>
          <w:sz w:val="28"/>
          <w:szCs w:val="28"/>
        </w:rPr>
        <w:t>2 Информационное обеспечение реализации программы</w:t>
      </w:r>
    </w:p>
    <w:p w:rsidR="00F60A43" w:rsidRPr="004C6927" w:rsidRDefault="00F60A43" w:rsidP="00F60A43">
      <w:pPr>
        <w:suppressAutoHyphens/>
        <w:spacing w:after="0"/>
        <w:ind w:firstLine="709"/>
        <w:jc w:val="both"/>
        <w:rPr>
          <w:rFonts w:ascii="Times New Roman" w:eastAsia="MS Mincho" w:hAnsi="Times New Roman" w:cs="Times New Roman"/>
          <w:sz w:val="28"/>
          <w:szCs w:val="28"/>
        </w:rPr>
      </w:pPr>
      <w:r w:rsidRPr="004C6927">
        <w:rPr>
          <w:rFonts w:ascii="Times New Roman" w:eastAsia="MS Mincho" w:hAnsi="Times New Roman" w:cs="Times New Roman"/>
          <w:bCs/>
          <w:sz w:val="28"/>
          <w:szCs w:val="28"/>
        </w:rPr>
        <w:t xml:space="preserve">Для реализации программы библиотечный фонд образовательной организации должен </w:t>
      </w:r>
      <w:r w:rsidR="00B86B44" w:rsidRPr="004C6927">
        <w:rPr>
          <w:rFonts w:ascii="Times New Roman" w:eastAsia="MS Mincho" w:hAnsi="Times New Roman" w:cs="Times New Roman"/>
          <w:bCs/>
          <w:sz w:val="28"/>
          <w:szCs w:val="28"/>
        </w:rPr>
        <w:t>иметь печатные</w:t>
      </w:r>
      <w:r w:rsidRPr="004C6927">
        <w:rPr>
          <w:rFonts w:ascii="Times New Roman" w:eastAsia="MS Mincho" w:hAnsi="Times New Roman" w:cs="Times New Roman"/>
          <w:sz w:val="28"/>
          <w:szCs w:val="28"/>
        </w:rPr>
        <w:t xml:space="preserve"> и/или электронные образовательные и информационные ресурсы, рекомендуемые для использования в образовательном процессе.</w:t>
      </w:r>
    </w:p>
    <w:p w:rsidR="00F60A43" w:rsidRPr="004C6927" w:rsidRDefault="00F60A43" w:rsidP="00F60A43">
      <w:pPr>
        <w:spacing w:after="0"/>
        <w:ind w:left="360" w:firstLine="709"/>
        <w:contextualSpacing/>
        <w:jc w:val="both"/>
        <w:rPr>
          <w:rFonts w:ascii="Times New Roman" w:eastAsia="MS Mincho" w:hAnsi="Times New Roman" w:cs="Times New Roman"/>
          <w:sz w:val="28"/>
          <w:szCs w:val="28"/>
        </w:rPr>
      </w:pPr>
    </w:p>
    <w:p w:rsidR="00F60A43" w:rsidRPr="004C6927" w:rsidRDefault="00F60A43" w:rsidP="00F60A43">
      <w:pPr>
        <w:spacing w:after="0"/>
        <w:contextualSpacing/>
        <w:jc w:val="both"/>
        <w:rPr>
          <w:rFonts w:ascii="Times New Roman" w:eastAsia="MS Mincho" w:hAnsi="Times New Roman" w:cs="Times New Roman"/>
          <w:b/>
          <w:sz w:val="28"/>
          <w:szCs w:val="28"/>
        </w:rPr>
      </w:pPr>
      <w:r w:rsidRPr="004C6927">
        <w:rPr>
          <w:rFonts w:ascii="Times New Roman" w:eastAsia="MS Mincho" w:hAnsi="Times New Roman" w:cs="Times New Roman"/>
          <w:b/>
          <w:sz w:val="28"/>
          <w:szCs w:val="28"/>
        </w:rPr>
        <w:t>Печатные издания:</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1.ГОСТ 31984-2012 Услуги общественного питания. Общие требования.- Введ.  2015-01</w:t>
      </w:r>
      <w:r w:rsidR="00B86B44">
        <w:rPr>
          <w:rFonts w:ascii="Times New Roman" w:eastAsia="MS Mincho" w:hAnsi="Times New Roman" w:cs="Times New Roman"/>
          <w:sz w:val="28"/>
          <w:szCs w:val="28"/>
        </w:rPr>
        <w:t>-01. -  М.: Стандартинформ, 2021</w:t>
      </w:r>
      <w:r w:rsidRPr="004C6927">
        <w:rPr>
          <w:rFonts w:ascii="Times New Roman" w:eastAsia="MS Mincho" w:hAnsi="Times New Roman" w:cs="Times New Roman"/>
          <w:sz w:val="28"/>
          <w:szCs w:val="28"/>
        </w:rPr>
        <w:t>.-III, 8 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 xml:space="preserve">2. ГОСТ 30524-2013 Услуги общественного питания. Требования к персоналу. - Введ. 2016-01-01. -  М.: </w:t>
      </w:r>
      <w:r w:rsidR="00B86B44">
        <w:rPr>
          <w:rFonts w:ascii="Times New Roman" w:eastAsia="MS Mincho" w:hAnsi="Times New Roman" w:cs="Times New Roman"/>
          <w:sz w:val="28"/>
          <w:szCs w:val="28"/>
        </w:rPr>
        <w:t>Стандартинформ, 2020</w:t>
      </w:r>
      <w:r w:rsidRPr="004C6927">
        <w:rPr>
          <w:rFonts w:ascii="Times New Roman" w:eastAsia="MS Mincho" w:hAnsi="Times New Roman" w:cs="Times New Roman"/>
          <w:sz w:val="28"/>
          <w:szCs w:val="28"/>
        </w:rPr>
        <w:t>.-III, 48 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lastRenderedPageBreak/>
        <w:t>3.ГОСТ 31985-2013 Услуги общественного питания. Термины и определения.- Введ. 2015-  0</w:t>
      </w:r>
      <w:r w:rsidR="00B86B44">
        <w:rPr>
          <w:rFonts w:ascii="Times New Roman" w:eastAsia="MS Mincho" w:hAnsi="Times New Roman" w:cs="Times New Roman"/>
          <w:sz w:val="28"/>
          <w:szCs w:val="28"/>
        </w:rPr>
        <w:t>1-01. -  М.: Стандартинформ, 2023</w:t>
      </w:r>
      <w:r w:rsidRPr="004C6927">
        <w:rPr>
          <w:rFonts w:ascii="Times New Roman" w:eastAsia="MS Mincho" w:hAnsi="Times New Roman" w:cs="Times New Roman"/>
          <w:sz w:val="28"/>
          <w:szCs w:val="28"/>
        </w:rPr>
        <w:t>.-III, 10 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4.ГОСТ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III, 12 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5.ГОСТ 30389 - 2013  Услуги общественного питания. Предприятия общественного питания. Классификация</w:t>
      </w:r>
      <w:r w:rsidR="00B86B44">
        <w:rPr>
          <w:rFonts w:ascii="Times New Roman" w:eastAsia="MS Mincho" w:hAnsi="Times New Roman" w:cs="Times New Roman"/>
          <w:sz w:val="28"/>
          <w:szCs w:val="28"/>
        </w:rPr>
        <w:t xml:space="preserve"> и общие требования – Введ. 2022</w:t>
      </w:r>
      <w:r w:rsidRPr="004C6927">
        <w:rPr>
          <w:rFonts w:ascii="Times New Roman" w:eastAsia="MS Mincho" w:hAnsi="Times New Roman" w:cs="Times New Roman"/>
          <w:sz w:val="28"/>
          <w:szCs w:val="28"/>
        </w:rPr>
        <w:t xml:space="preserve"> – 01 – 01. – М.: Стан</w:t>
      </w:r>
      <w:r w:rsidR="00B86B44">
        <w:rPr>
          <w:rFonts w:ascii="Times New Roman" w:eastAsia="MS Mincho" w:hAnsi="Times New Roman" w:cs="Times New Roman"/>
          <w:sz w:val="28"/>
          <w:szCs w:val="28"/>
        </w:rPr>
        <w:t>дартинформ, 2022</w:t>
      </w:r>
      <w:r w:rsidRPr="004C6927">
        <w:rPr>
          <w:rFonts w:ascii="Times New Roman" w:eastAsia="MS Mincho" w:hAnsi="Times New Roman" w:cs="Times New Roman"/>
          <w:sz w:val="28"/>
          <w:szCs w:val="28"/>
        </w:rPr>
        <w:t>.- III, 12 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6.ГОСТ 31986-2012  Услуги общественного питания. Метод органолептической оценки качества продукции общ</w:t>
      </w:r>
      <w:r w:rsidR="00B86B44">
        <w:rPr>
          <w:rFonts w:ascii="Times New Roman" w:eastAsia="MS Mincho" w:hAnsi="Times New Roman" w:cs="Times New Roman"/>
          <w:sz w:val="28"/>
          <w:szCs w:val="28"/>
        </w:rPr>
        <w:t>ественного питания. – Введ. 2024</w:t>
      </w:r>
      <w:r w:rsidRPr="004C6927">
        <w:rPr>
          <w:rFonts w:ascii="Times New Roman" w:eastAsia="MS Mincho" w:hAnsi="Times New Roman" w:cs="Times New Roman"/>
          <w:sz w:val="28"/>
          <w:szCs w:val="28"/>
        </w:rPr>
        <w:t xml:space="preserve"> – 01 </w:t>
      </w:r>
      <w:r w:rsidR="00B86B44">
        <w:rPr>
          <w:rFonts w:ascii="Times New Roman" w:eastAsia="MS Mincho" w:hAnsi="Times New Roman" w:cs="Times New Roman"/>
          <w:sz w:val="28"/>
          <w:szCs w:val="28"/>
        </w:rPr>
        <w:t>– 01. – М.: Стандартинформ, 2024</w:t>
      </w:r>
      <w:r w:rsidRPr="004C6927">
        <w:rPr>
          <w:rFonts w:ascii="Times New Roman" w:eastAsia="MS Mincho" w:hAnsi="Times New Roman" w:cs="Times New Roman"/>
          <w:sz w:val="28"/>
          <w:szCs w:val="28"/>
        </w:rPr>
        <w:t>. – III, 11 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7.ГОСТ 31987-2012  Услуги общественного питания. Технологические документы на продукцию общественного питания. Общие требования к оформлению, пос</w:t>
      </w:r>
      <w:r w:rsidR="00B86B44">
        <w:rPr>
          <w:rFonts w:ascii="Times New Roman" w:eastAsia="MS Mincho" w:hAnsi="Times New Roman" w:cs="Times New Roman"/>
          <w:sz w:val="28"/>
          <w:szCs w:val="28"/>
        </w:rPr>
        <w:t>троению и содержанию.- Введ. 2022</w:t>
      </w:r>
      <w:r w:rsidRPr="004C6927">
        <w:rPr>
          <w:rFonts w:ascii="Times New Roman" w:eastAsia="MS Mincho" w:hAnsi="Times New Roman" w:cs="Times New Roman"/>
          <w:sz w:val="28"/>
          <w:szCs w:val="28"/>
        </w:rPr>
        <w:t xml:space="preserve"> – 01 </w:t>
      </w:r>
      <w:r w:rsidR="00B86B44">
        <w:rPr>
          <w:rFonts w:ascii="Times New Roman" w:eastAsia="MS Mincho" w:hAnsi="Times New Roman" w:cs="Times New Roman"/>
          <w:sz w:val="28"/>
          <w:szCs w:val="28"/>
        </w:rPr>
        <w:t>– 01. – М.: Стандартинформ, 2022</w:t>
      </w:r>
      <w:r w:rsidRPr="004C6927">
        <w:rPr>
          <w:rFonts w:ascii="Times New Roman" w:eastAsia="MS Mincho" w:hAnsi="Times New Roman" w:cs="Times New Roman"/>
          <w:sz w:val="28"/>
          <w:szCs w:val="28"/>
        </w:rPr>
        <w:t xml:space="preserve">.- III, 16 с. </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8.ГОСТ 31988-2012  Услуги общественного питания. Метод расчета отходов и потерь сырья и пищевых продуктов при производстве продукции общ</w:t>
      </w:r>
      <w:r w:rsidR="00B86B44">
        <w:rPr>
          <w:rFonts w:ascii="Times New Roman" w:eastAsia="MS Mincho" w:hAnsi="Times New Roman" w:cs="Times New Roman"/>
          <w:sz w:val="28"/>
          <w:szCs w:val="28"/>
        </w:rPr>
        <w:t>ественного питания. – Введ. 2021</w:t>
      </w:r>
      <w:r w:rsidRPr="004C6927">
        <w:rPr>
          <w:rFonts w:ascii="Times New Roman" w:eastAsia="MS Mincho" w:hAnsi="Times New Roman" w:cs="Times New Roman"/>
          <w:sz w:val="28"/>
          <w:szCs w:val="28"/>
        </w:rPr>
        <w:t xml:space="preserve"> – 01 </w:t>
      </w:r>
      <w:r w:rsidR="00B86B44">
        <w:rPr>
          <w:rFonts w:ascii="Times New Roman" w:eastAsia="MS Mincho" w:hAnsi="Times New Roman" w:cs="Times New Roman"/>
          <w:sz w:val="28"/>
          <w:szCs w:val="28"/>
        </w:rPr>
        <w:t>– 01. – М.: Стандартинформ, 2021</w:t>
      </w:r>
      <w:r w:rsidRPr="004C6927">
        <w:rPr>
          <w:rFonts w:ascii="Times New Roman" w:eastAsia="MS Mincho" w:hAnsi="Times New Roman" w:cs="Times New Roman"/>
          <w:sz w:val="28"/>
          <w:szCs w:val="28"/>
        </w:rPr>
        <w:t>. – III, 10 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9.Сборник технических нормативов – Сборник рецептур на продукцию для обучающихся во всех образовательных учреждениях/ под общ.ред. М.П. Могильного, В.А.</w:t>
      </w:r>
      <w:r w:rsidR="00B86B44">
        <w:rPr>
          <w:rFonts w:ascii="Times New Roman" w:eastAsia="MS Mincho" w:hAnsi="Times New Roman" w:cs="Times New Roman"/>
          <w:sz w:val="28"/>
          <w:szCs w:val="28"/>
        </w:rPr>
        <w:t>Тутельяна. - М.: ДеЛипринт, 2021</w:t>
      </w:r>
      <w:r w:rsidRPr="004C6927">
        <w:rPr>
          <w:rFonts w:ascii="Times New Roman" w:eastAsia="MS Mincho" w:hAnsi="Times New Roman" w:cs="Times New Roman"/>
          <w:sz w:val="28"/>
          <w:szCs w:val="28"/>
        </w:rPr>
        <w:t>.- 544с.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10.Сборник технических нормативов – Сборник рецептур на продукцию диетического питания для предприятий общественного питания/ под общ.ред. М.П. Могильного, В.А.</w:t>
      </w:r>
      <w:r w:rsidR="00B86B44">
        <w:rPr>
          <w:rFonts w:ascii="Times New Roman" w:eastAsia="MS Mincho" w:hAnsi="Times New Roman" w:cs="Times New Roman"/>
          <w:sz w:val="28"/>
          <w:szCs w:val="28"/>
        </w:rPr>
        <w:t>Тутельяна. - М.: ДеЛи плюс, 2021</w:t>
      </w:r>
      <w:r w:rsidRPr="004C6927">
        <w:rPr>
          <w:rFonts w:ascii="Times New Roman" w:eastAsia="MS Mincho" w:hAnsi="Times New Roman" w:cs="Times New Roman"/>
          <w:sz w:val="28"/>
          <w:szCs w:val="28"/>
        </w:rPr>
        <w:t>.- 808с.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11. Н.А. Анфимова. – 10-е изд., стер. – М. : Изд</w:t>
      </w:r>
      <w:r w:rsidR="00B86B44">
        <w:rPr>
          <w:rFonts w:ascii="Times New Roman" w:eastAsia="MS Mincho" w:hAnsi="Times New Roman" w:cs="Times New Roman"/>
          <w:sz w:val="28"/>
          <w:szCs w:val="28"/>
        </w:rPr>
        <w:t>ательский центр «Академия», 2020</w:t>
      </w:r>
      <w:r w:rsidRPr="004C6927">
        <w:rPr>
          <w:rFonts w:ascii="Times New Roman" w:eastAsia="MS Mincho" w:hAnsi="Times New Roman" w:cs="Times New Roman"/>
          <w:sz w:val="28"/>
          <w:szCs w:val="28"/>
        </w:rPr>
        <w:t>. – 328с..</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 xml:space="preserve">12.Андонова  Н.И., Качурина Т.А. Приготовление, оформление и подготовка к реализации горячих блюд, кулинарных изделий, закусок с учетом потребностей различных категорий потребителей, видов и форм </w:t>
      </w:r>
      <w:r w:rsidR="00B86B44">
        <w:rPr>
          <w:rFonts w:ascii="Times New Roman" w:eastAsia="MS Mincho" w:hAnsi="Times New Roman" w:cs="Times New Roman"/>
          <w:sz w:val="28"/>
          <w:szCs w:val="28"/>
        </w:rPr>
        <w:t>обслуживания: ИЦ «Академия», 2021</w:t>
      </w:r>
      <w:r w:rsidRPr="004C6927">
        <w:rPr>
          <w:rFonts w:ascii="Times New Roman" w:eastAsia="MS Mincho" w:hAnsi="Times New Roman" w:cs="Times New Roman"/>
          <w:sz w:val="28"/>
          <w:szCs w:val="28"/>
        </w:rPr>
        <w:t xml:space="preserve"> г.</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13. Богушева В.И. Технология приготовления пищи. Учебное пособ</w:t>
      </w:r>
      <w:r w:rsidR="00B86B44">
        <w:rPr>
          <w:rFonts w:ascii="Times New Roman" w:eastAsia="MS Mincho" w:hAnsi="Times New Roman" w:cs="Times New Roman"/>
          <w:sz w:val="28"/>
          <w:szCs w:val="28"/>
        </w:rPr>
        <w:t>ие. Ростов-на-Дону: Феникс, 2023</w:t>
      </w:r>
      <w:r w:rsidRPr="004C6927">
        <w:rPr>
          <w:rFonts w:ascii="Times New Roman" w:eastAsia="MS Mincho" w:hAnsi="Times New Roman" w:cs="Times New Roman"/>
          <w:sz w:val="28"/>
          <w:szCs w:val="28"/>
        </w:rPr>
        <w:t>г.</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14.Шумилкина М.Н., Дроздова Н.В. Кондитер: Учебное пособи</w:t>
      </w:r>
      <w:r w:rsidR="00B86B44">
        <w:rPr>
          <w:rFonts w:ascii="Times New Roman" w:eastAsia="MS Mincho" w:hAnsi="Times New Roman" w:cs="Times New Roman"/>
          <w:sz w:val="28"/>
          <w:szCs w:val="28"/>
        </w:rPr>
        <w:t>е – Ростов-на-Дону: Феникс, 2023</w:t>
      </w:r>
      <w:r w:rsidRPr="004C6927">
        <w:rPr>
          <w:rFonts w:ascii="Times New Roman" w:eastAsia="MS Mincho" w:hAnsi="Times New Roman" w:cs="Times New Roman"/>
          <w:sz w:val="28"/>
          <w:szCs w:val="28"/>
        </w:rPr>
        <w:t>г.</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15.Самородова И.П. Приготовление и подготовка к реализации полуфабрикатов для блюд, кулинарных изделий разнообразного ассо</w:t>
      </w:r>
      <w:r w:rsidR="00B86B44">
        <w:rPr>
          <w:rFonts w:ascii="Times New Roman" w:eastAsia="MS Mincho" w:hAnsi="Times New Roman" w:cs="Times New Roman"/>
          <w:sz w:val="28"/>
          <w:szCs w:val="28"/>
        </w:rPr>
        <w:t>ртимента, М: ИЦ «Академия», 2021</w:t>
      </w:r>
      <w:r w:rsidRPr="004C6927">
        <w:rPr>
          <w:rFonts w:ascii="Times New Roman" w:eastAsia="MS Mincho" w:hAnsi="Times New Roman" w:cs="Times New Roman"/>
          <w:sz w:val="28"/>
          <w:szCs w:val="28"/>
        </w:rPr>
        <w:t xml:space="preserve"> г.</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16.Бурчакова И.Ю .Приготовление, оформление и подготовка к реализации хлебобулочных, мучных кондитерских изделий с учетом потребностей различных категорий потребителей,</w:t>
      </w:r>
      <w:r w:rsidR="00B86B44">
        <w:rPr>
          <w:rFonts w:ascii="Times New Roman" w:eastAsia="MS Mincho" w:hAnsi="Times New Roman" w:cs="Times New Roman"/>
          <w:sz w:val="28"/>
          <w:szCs w:val="28"/>
        </w:rPr>
        <w:t xml:space="preserve"> видов и форм обслуживания, 2022</w:t>
      </w:r>
      <w:r w:rsidRPr="004C6927">
        <w:rPr>
          <w:rFonts w:ascii="Times New Roman" w:eastAsia="MS Mincho" w:hAnsi="Times New Roman" w:cs="Times New Roman"/>
          <w:sz w:val="28"/>
          <w:szCs w:val="28"/>
        </w:rPr>
        <w:t xml:space="preserve"> г</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lastRenderedPageBreak/>
        <w:t>17.Лутошкина, АнохинаТехническое оснащение организаций питания, М: ИЦ «А</w:t>
      </w:r>
      <w:r w:rsidR="00B86B44">
        <w:rPr>
          <w:rFonts w:ascii="Times New Roman" w:eastAsia="MS Mincho" w:hAnsi="Times New Roman" w:cs="Times New Roman"/>
          <w:sz w:val="28"/>
          <w:szCs w:val="28"/>
        </w:rPr>
        <w:t>кадемия», 2032</w:t>
      </w:r>
      <w:r w:rsidRPr="004C6927">
        <w:rPr>
          <w:rFonts w:ascii="Times New Roman" w:eastAsia="MS Mincho" w:hAnsi="Times New Roman" w:cs="Times New Roman"/>
          <w:sz w:val="28"/>
          <w:szCs w:val="28"/>
        </w:rPr>
        <w:t xml:space="preserve"> г.</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18.Королев А.А., Несвижский Ю.В. и др. Основы микробиологии, физиологии питания, санитарии и гигиены в двух ча</w:t>
      </w:r>
      <w:r w:rsidR="00B86B44">
        <w:rPr>
          <w:rFonts w:ascii="Times New Roman" w:eastAsia="MS Mincho" w:hAnsi="Times New Roman" w:cs="Times New Roman"/>
          <w:sz w:val="28"/>
          <w:szCs w:val="28"/>
        </w:rPr>
        <w:t>стях Ч1, М: ИЦ «Академия»,  2021</w:t>
      </w:r>
      <w:r w:rsidRPr="004C6927">
        <w:rPr>
          <w:rFonts w:ascii="Times New Roman" w:eastAsia="MS Mincho" w:hAnsi="Times New Roman" w:cs="Times New Roman"/>
          <w:sz w:val="28"/>
          <w:szCs w:val="28"/>
        </w:rPr>
        <w:t xml:space="preserve"> г.</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19.Мартинчик А.Н.Основы микробиологии, физиологии питания, санитарии и гигиены в двух частях</w:t>
      </w:r>
      <w:r w:rsidR="00B86B44">
        <w:rPr>
          <w:rFonts w:ascii="Times New Roman" w:eastAsia="MS Mincho" w:hAnsi="Times New Roman" w:cs="Times New Roman"/>
          <w:sz w:val="28"/>
          <w:szCs w:val="28"/>
        </w:rPr>
        <w:t xml:space="preserve"> Ч2, М: ИЦ «Академия»,  2021</w:t>
      </w:r>
      <w:r w:rsidRPr="004C6927">
        <w:rPr>
          <w:rFonts w:ascii="Times New Roman" w:eastAsia="MS Mincho" w:hAnsi="Times New Roman" w:cs="Times New Roman"/>
          <w:sz w:val="28"/>
          <w:szCs w:val="28"/>
        </w:rPr>
        <w:t xml:space="preserve"> г.</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20.Харченко Н. Э. Сборник рецептур блюд и кулинарных и</w:t>
      </w:r>
      <w:r w:rsidR="00B86B44">
        <w:rPr>
          <w:rFonts w:ascii="Times New Roman" w:eastAsia="MS Mincho" w:hAnsi="Times New Roman" w:cs="Times New Roman"/>
          <w:sz w:val="28"/>
          <w:szCs w:val="28"/>
        </w:rPr>
        <w:t>зделий: - М: ИЦ «Академия», 2022</w:t>
      </w:r>
      <w:r w:rsidRPr="004C6927">
        <w:rPr>
          <w:rFonts w:ascii="Times New Roman" w:eastAsia="MS Mincho" w:hAnsi="Times New Roman" w:cs="Times New Roman"/>
          <w:sz w:val="28"/>
          <w:szCs w:val="28"/>
        </w:rPr>
        <w:t>. – 496с. - Серия: Начальное профессиональное образование.</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 xml:space="preserve">21.Матюхина З.П. Основы физиологии питании, гигиены и санитарии: Учеб.пособие. </w:t>
      </w:r>
      <w:r w:rsidR="00B86B44">
        <w:rPr>
          <w:rFonts w:ascii="Times New Roman" w:eastAsia="MS Mincho" w:hAnsi="Times New Roman" w:cs="Times New Roman"/>
          <w:sz w:val="28"/>
          <w:szCs w:val="28"/>
        </w:rPr>
        <w:t>– М: «Академия», 2022</w:t>
      </w:r>
      <w:r w:rsidRPr="004C6927">
        <w:rPr>
          <w:rFonts w:ascii="Times New Roman" w:eastAsia="MS Mincho" w:hAnsi="Times New Roman" w:cs="Times New Roman"/>
          <w:sz w:val="28"/>
          <w:szCs w:val="28"/>
        </w:rPr>
        <w:t>. – 182 с. – Серия: Начальное профессиональное образование</w:t>
      </w:r>
    </w:p>
    <w:p w:rsidR="00F60A43" w:rsidRPr="004C6927" w:rsidRDefault="00F60A43" w:rsidP="00F60A43">
      <w:pPr>
        <w:tabs>
          <w:tab w:val="left" w:pos="9356"/>
        </w:tabs>
        <w:spacing w:after="0"/>
        <w:ind w:right="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22.Мифтахунова Н. М., Богданова Л.М. «Основы калькуляции и учета на ПОП»</w:t>
      </w:r>
    </w:p>
    <w:p w:rsidR="00F60A43" w:rsidRPr="004C6927" w:rsidRDefault="00F60A43" w:rsidP="00F60A43">
      <w:pPr>
        <w:spacing w:after="0"/>
        <w:jc w:val="both"/>
        <w:rPr>
          <w:rFonts w:ascii="Times New Roman" w:eastAsia="MS Mincho" w:hAnsi="Times New Roman" w:cs="Times New Roman"/>
          <w:b/>
          <w:sz w:val="28"/>
          <w:szCs w:val="28"/>
        </w:rPr>
      </w:pPr>
      <w:r w:rsidRPr="004C6927">
        <w:rPr>
          <w:rFonts w:ascii="Times New Roman" w:eastAsia="MS Mincho" w:hAnsi="Times New Roman" w:cs="Times New Roman"/>
          <w:b/>
          <w:sz w:val="28"/>
          <w:szCs w:val="28"/>
        </w:rPr>
        <w:t>Электронные издания:</w:t>
      </w:r>
    </w:p>
    <w:p w:rsidR="00F60A43" w:rsidRPr="004C6927" w:rsidRDefault="00F60A43" w:rsidP="00F60A43">
      <w:pPr>
        <w:numPr>
          <w:ilvl w:val="0"/>
          <w:numId w:val="22"/>
        </w:numPr>
        <w:spacing w:after="0"/>
        <w:ind w:left="426" w:hanging="426"/>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w:t>
      </w:r>
      <w:r w:rsidR="00B86B44">
        <w:rPr>
          <w:rFonts w:ascii="Times New Roman" w:eastAsia="MS Mincho" w:hAnsi="Times New Roman" w:cs="Times New Roman"/>
          <w:sz w:val="28"/>
          <w:szCs w:val="28"/>
        </w:rPr>
        <w:t>к. 1999 г.: в ред. на 13.07.2021</w:t>
      </w:r>
      <w:r w:rsidRPr="004C6927">
        <w:rPr>
          <w:rFonts w:ascii="Times New Roman" w:eastAsia="MS Mincho" w:hAnsi="Times New Roman" w:cs="Times New Roman"/>
          <w:sz w:val="28"/>
          <w:szCs w:val="28"/>
        </w:rPr>
        <w:t>г. № 213-ФЗ].</w:t>
      </w:r>
    </w:p>
    <w:p w:rsidR="00F60A43" w:rsidRPr="004C6927" w:rsidRDefault="00F60A43" w:rsidP="00F60A43">
      <w:pPr>
        <w:numPr>
          <w:ilvl w:val="0"/>
          <w:numId w:val="22"/>
        </w:numPr>
        <w:spacing w:after="0"/>
        <w:ind w:left="426" w:hanging="284"/>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F60A43" w:rsidRPr="004C6927" w:rsidRDefault="00F60A43" w:rsidP="00F60A43">
      <w:pPr>
        <w:numPr>
          <w:ilvl w:val="0"/>
          <w:numId w:val="22"/>
        </w:numPr>
        <w:spacing w:after="0"/>
        <w:ind w:left="426" w:hanging="284"/>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F60A43" w:rsidRPr="004C6927" w:rsidRDefault="00F60A43" w:rsidP="00F60A43">
      <w:pPr>
        <w:numPr>
          <w:ilvl w:val="0"/>
          <w:numId w:val="22"/>
        </w:numPr>
        <w:spacing w:after="0"/>
        <w:ind w:left="426" w:hanging="284"/>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10" w:history="1">
        <w:r w:rsidRPr="004C6927">
          <w:rPr>
            <w:rFonts w:ascii="Times New Roman" w:eastAsia="MS Mincho" w:hAnsi="Times New Roman" w:cs="Times New Roman"/>
            <w:color w:val="0000FF"/>
            <w:sz w:val="28"/>
            <w:szCs w:val="28"/>
            <w:u w:val="single"/>
          </w:rPr>
          <w:t>http://www.fabrikabiz.ru/1002/4/0.php-show_art=2758</w:t>
        </w:r>
      </w:hyperlink>
      <w:r w:rsidRPr="004C6927">
        <w:rPr>
          <w:rFonts w:ascii="Times New Roman" w:eastAsia="MS Mincho" w:hAnsi="Times New Roman" w:cs="Times New Roman"/>
          <w:sz w:val="28"/>
          <w:szCs w:val="28"/>
        </w:rPr>
        <w:t>.</w:t>
      </w:r>
    </w:p>
    <w:p w:rsidR="00F60A43" w:rsidRPr="004C6927" w:rsidRDefault="00F60A43" w:rsidP="00F60A43">
      <w:pPr>
        <w:numPr>
          <w:ilvl w:val="0"/>
          <w:numId w:val="22"/>
        </w:numPr>
        <w:spacing w:after="0"/>
        <w:ind w:left="426" w:hanging="284"/>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F60A43" w:rsidRPr="004C6927" w:rsidRDefault="00F60A43" w:rsidP="00F60A43">
      <w:pPr>
        <w:numPr>
          <w:ilvl w:val="0"/>
          <w:numId w:val="22"/>
        </w:numPr>
        <w:spacing w:after="0"/>
        <w:ind w:left="426" w:hanging="284"/>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 xml:space="preserve">СанПиН 2.3.6. 1079-01 Санитарно-эпидемиологические требования к организациям общественного питания, изготовлению и оборото 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 </w:t>
      </w:r>
      <w:hyperlink r:id="rId11" w:history="1">
        <w:r w:rsidRPr="004C6927">
          <w:rPr>
            <w:rFonts w:ascii="Times New Roman" w:eastAsia="MS Mincho" w:hAnsi="Times New Roman" w:cs="Times New Roman"/>
            <w:color w:val="0000FF"/>
            <w:sz w:val="28"/>
            <w:szCs w:val="28"/>
            <w:u w:val="single"/>
          </w:rPr>
          <w:t>http://pravo.gov.ru/proxy/ips/?docbody=&amp;nd=102063865&amp;rdk=&amp;backlink=1</w:t>
        </w:r>
      </w:hyperlink>
    </w:p>
    <w:p w:rsidR="00F60A43" w:rsidRPr="004C6927" w:rsidRDefault="00F60A43" w:rsidP="00F60A43">
      <w:pPr>
        <w:numPr>
          <w:ilvl w:val="0"/>
          <w:numId w:val="22"/>
        </w:numPr>
        <w:spacing w:after="0"/>
        <w:ind w:left="0" w:firstLine="709"/>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http://fcior.edu.ru/catalog/meta/5/p/page.html;</w:t>
      </w:r>
    </w:p>
    <w:p w:rsidR="00F60A43" w:rsidRPr="004C6927" w:rsidRDefault="00F60A43" w:rsidP="00F60A43">
      <w:pPr>
        <w:numPr>
          <w:ilvl w:val="0"/>
          <w:numId w:val="22"/>
        </w:numPr>
        <w:spacing w:after="0"/>
        <w:ind w:left="0" w:firstLine="709"/>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http://www.jur-jur.ru/journals/jur22/index.html;</w:t>
      </w:r>
    </w:p>
    <w:p w:rsidR="00F60A43" w:rsidRPr="004C6927" w:rsidRDefault="00F60A43" w:rsidP="00F60A43">
      <w:pPr>
        <w:numPr>
          <w:ilvl w:val="0"/>
          <w:numId w:val="22"/>
        </w:numPr>
        <w:spacing w:after="0"/>
        <w:ind w:left="0" w:firstLine="709"/>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lastRenderedPageBreak/>
        <w:t>http://www.eda-server.ru/gastronom/;</w:t>
      </w:r>
    </w:p>
    <w:p w:rsidR="00F60A43" w:rsidRPr="004C6927" w:rsidRDefault="00F60A43" w:rsidP="00F60A43">
      <w:pPr>
        <w:numPr>
          <w:ilvl w:val="0"/>
          <w:numId w:val="22"/>
        </w:numPr>
        <w:spacing w:after="0"/>
        <w:ind w:left="0" w:firstLine="709"/>
        <w:jc w:val="both"/>
        <w:rPr>
          <w:rFonts w:ascii="Times New Roman" w:eastAsia="MS Mincho" w:hAnsi="Times New Roman" w:cs="Times New Roman"/>
          <w:sz w:val="28"/>
          <w:szCs w:val="28"/>
        </w:rPr>
      </w:pPr>
      <w:r w:rsidRPr="004C6927">
        <w:rPr>
          <w:rFonts w:ascii="Times New Roman" w:eastAsia="MS Mincho" w:hAnsi="Times New Roman" w:cs="Times New Roman"/>
          <w:sz w:val="28"/>
          <w:szCs w:val="28"/>
        </w:rPr>
        <w:t>http://www.eda-server.ru/culinary-school/</w:t>
      </w:r>
    </w:p>
    <w:p w:rsidR="009D48F0" w:rsidRPr="00F60A43" w:rsidRDefault="00F60A43" w:rsidP="00F60A43">
      <w:pPr>
        <w:pStyle w:val="a4"/>
        <w:numPr>
          <w:ilvl w:val="0"/>
          <w:numId w:val="22"/>
        </w:numPr>
        <w:ind w:left="709" w:firstLine="0"/>
      </w:pPr>
      <w:r w:rsidRPr="00F60A43">
        <w:rPr>
          <w:rFonts w:ascii="Times New Roman" w:eastAsia="MS Mincho" w:hAnsi="Times New Roman" w:cs="Times New Roman"/>
          <w:sz w:val="28"/>
          <w:szCs w:val="28"/>
        </w:rPr>
        <w:t>http:/   /www.pitportal</w:t>
      </w:r>
    </w:p>
    <w:p w:rsidR="00F60A43" w:rsidRDefault="00F60A43" w:rsidP="00F60A43">
      <w:pPr>
        <w:pStyle w:val="a4"/>
        <w:ind w:left="709"/>
      </w:pP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Pr="00F60A43">
        <w:rPr>
          <w:rFonts w:ascii="Times New Roman" w:eastAsia="Times New Roman" w:hAnsi="Times New Roman" w:cs="Times New Roman"/>
          <w:b/>
          <w:bCs/>
          <w:sz w:val="28"/>
          <w:szCs w:val="28"/>
        </w:rPr>
        <w:t>.3. Общие требования к организации образовательного процесса</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outlineLvl w:val="0"/>
        <w:rPr>
          <w:rFonts w:ascii="Times New Roman" w:eastAsia="Times New Roman" w:hAnsi="Times New Roman" w:cs="Times New Roman"/>
          <w:sz w:val="28"/>
          <w:szCs w:val="28"/>
        </w:rPr>
      </w:pP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firstLine="709"/>
        <w:jc w:val="both"/>
        <w:outlineLvl w:val="0"/>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Изучению данного профессионального модуля предшествует освоение следующих учебных дисциплин: Основы товароведения продовольственных товаров; Техническое оснащение и организация рабочего места, Охрана труда. Теоретическая часть занятий по МДК02.01. Организация приготовления, подготовки к реализации и презентации горячих блюд, кулинарных изделий, закусок и МДК 02.02. Процессы приготовления, подготовки к реализации и презентации горячих блюд, кулинарных изделий, закусок проводится в кабинетах технологии кулинарного производства, технического оснащения и организации рабочего места. </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firstLine="709"/>
        <w:jc w:val="both"/>
        <w:outlineLvl w:val="0"/>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Реализация программы предполагает учебную и производственную практику после изучения всех разделов модуля. Учебная практика реализуется как в условиях лабораторий при колледже. </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firstLine="709"/>
        <w:jc w:val="both"/>
        <w:outlineLvl w:val="0"/>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Производственная практика реализуется в организациях общественного питания, обеспечивающих деятельность студентов в профессиональной области.  </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firstLine="709"/>
        <w:jc w:val="both"/>
        <w:outlineLvl w:val="0"/>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Самостоятельная работа студентов направлена на формирование как общих, так и профессиональных компетенций. Самостоятельная работа включает в себя изучение основной и дополнительной литературы, составление технологических схем, таблиц, выполнение расчетов сырья.      Текущий контроль практического опыта, умений и знаний студентов проводится в соответствии с декомпозицией основных показателей оценки результатов (ОПОР) освоения профессионального модуля. На каждый элемент практического опыта, умений и знаний предусмотрены различные формы контроля, называемые контрольными точками, которые учитываются при подведении итогов освоения МДК. Оценка знаний и умений студентов по МДК02.01 и МДК 02.02 проводится в форме дифференцированных зачетов. </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firstLine="709"/>
        <w:jc w:val="both"/>
        <w:outlineLvl w:val="0"/>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Заключительным этапом освоения профессиональных компетенций является учебная и производственная практики, которые реализуются концентрированно и проводится на предприятиях общественного питания города. Такой вариант проведения практики является целесообразным, так позволяет осваивать профессиональные компетенции, не нарушая логической последовательности этапов технологического процесса. Оценка освоения практического опыта студентом определяется после прохождения учебной и  производственной практик.  </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firstLine="709"/>
        <w:jc w:val="both"/>
        <w:outlineLvl w:val="0"/>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Уровень сформированности профессиональных компетенций студентов определяется после освоения программы профессионального модуля. Формой промежуточной аттестации является экзамен (квалификационный), на котором дается оценка результатов обучения и проверяется готовность студентов к </w:t>
      </w:r>
      <w:r w:rsidRPr="00F60A43">
        <w:rPr>
          <w:rFonts w:ascii="Times New Roman" w:eastAsia="Times New Roman" w:hAnsi="Times New Roman" w:cs="Times New Roman"/>
          <w:sz w:val="28"/>
          <w:szCs w:val="28"/>
        </w:rPr>
        <w:lastRenderedPageBreak/>
        <w:t xml:space="preserve">выполнению работ по основному виду деятельности (ВД 1) Приготовление и подготовка к реализации полуфабрикатов для блюд, кулинарных изделий разнообразного ассортимента. </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firstLine="709"/>
        <w:jc w:val="both"/>
        <w:outlineLvl w:val="0"/>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Экзамен (квалификационный) принимает комиссия в составе представителей образовательной организации и работодателей. На экзамен (квалификационный) должны быть представлены: результаты дифференцированных зачетов по МДК; результаты учебной и производственной практик; портфолио студента; ситуационные задания, моделирующие соответствующий основной вид деятельности.  </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outlineLvl w:val="0"/>
        <w:rPr>
          <w:rFonts w:ascii="Times New Roman" w:eastAsia="Times New Roman" w:hAnsi="Times New Roman" w:cs="Times New Roman"/>
          <w:sz w:val="28"/>
          <w:szCs w:val="28"/>
        </w:rPr>
      </w:pP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Pr="00F60A43">
        <w:rPr>
          <w:rFonts w:ascii="Times New Roman" w:eastAsia="Times New Roman" w:hAnsi="Times New Roman" w:cs="Times New Roman"/>
          <w:b/>
          <w:bCs/>
          <w:sz w:val="28"/>
          <w:szCs w:val="28"/>
        </w:rPr>
        <w:t>.4. Кадровое обеспечение образовательного процесса</w:t>
      </w:r>
    </w:p>
    <w:p w:rsidR="00F60A43" w:rsidRPr="00F60A43"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67"/>
        <w:jc w:val="both"/>
        <w:outlineLvl w:val="0"/>
        <w:rPr>
          <w:rFonts w:ascii="Times New Roman" w:eastAsia="Times New Roman" w:hAnsi="Times New Roman" w:cs="Times New Roman"/>
          <w:bCs/>
          <w:sz w:val="28"/>
          <w:szCs w:val="28"/>
        </w:rPr>
      </w:pPr>
    </w:p>
    <w:p w:rsidR="00F60A43" w:rsidRPr="00F60A43" w:rsidRDefault="00F60A43" w:rsidP="00F60A43">
      <w:pPr>
        <w:spacing w:after="0" w:line="240" w:lineRule="auto"/>
        <w:ind w:left="567" w:firstLine="709"/>
        <w:jc w:val="both"/>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Реализация программы профессионального модуля обеспечена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w:t>
      </w:r>
    </w:p>
    <w:p w:rsidR="00F60A43" w:rsidRPr="00F60A43" w:rsidRDefault="00F60A43" w:rsidP="00F60A43">
      <w:pPr>
        <w:spacing w:after="0" w:line="240" w:lineRule="auto"/>
        <w:ind w:left="567" w:firstLine="709"/>
        <w:jc w:val="both"/>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 xml:space="preserve">Квалификация педагогических работников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 </w:t>
      </w:r>
    </w:p>
    <w:p w:rsidR="00F60A43" w:rsidRPr="00F60A43" w:rsidRDefault="00F60A43" w:rsidP="00F60A43">
      <w:pPr>
        <w:spacing w:after="0" w:line="240" w:lineRule="auto"/>
        <w:ind w:left="567" w:firstLine="709"/>
        <w:jc w:val="both"/>
        <w:rPr>
          <w:rFonts w:ascii="Times New Roman" w:eastAsia="Times New Roman" w:hAnsi="Times New Roman" w:cs="Times New Roman"/>
          <w:sz w:val="28"/>
          <w:szCs w:val="28"/>
        </w:rPr>
      </w:pPr>
      <w:r w:rsidRPr="00F60A43">
        <w:rPr>
          <w:rFonts w:ascii="Times New Roman" w:eastAsia="Times New Roman" w:hAnsi="Times New Roman" w:cs="Times New Roman"/>
          <w:sz w:val="28"/>
          <w:szCs w:val="28"/>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w:t>
      </w:r>
    </w:p>
    <w:p w:rsidR="009D48F0" w:rsidRDefault="009D48F0" w:rsidP="00F60A43"/>
    <w:p w:rsidR="00F60A43" w:rsidRPr="0099611A" w:rsidRDefault="00F60A43" w:rsidP="00F60A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4</w:t>
      </w:r>
      <w:r w:rsidRPr="0099611A">
        <w:rPr>
          <w:rFonts w:ascii="Times New Roman" w:eastAsia="Times New Roman" w:hAnsi="Times New Roman" w:cs="Times New Roman"/>
          <w:b/>
          <w:caps/>
          <w:sz w:val="28"/>
          <w:szCs w:val="28"/>
        </w:rPr>
        <w:t>. Контроль и оценка результатов освоения профессионального модуля (вида профессиональной деятельности)</w:t>
      </w:r>
    </w:p>
    <w:p w:rsidR="00F60A43" w:rsidRPr="0099611A" w:rsidRDefault="00F60A43" w:rsidP="00F60A43">
      <w:pPr>
        <w:tabs>
          <w:tab w:val="left" w:pos="708"/>
        </w:tabs>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ab/>
      </w:r>
      <w:r>
        <w:rPr>
          <w:rFonts w:ascii="Times New Roman" w:eastAsia="Times New Roman" w:hAnsi="Times New Roman" w:cs="Times New Roman"/>
          <w:bCs/>
          <w:i/>
          <w:sz w:val="28"/>
          <w:szCs w:val="28"/>
        </w:rPr>
        <w:tab/>
      </w:r>
    </w:p>
    <w:p w:rsidR="00F60A43" w:rsidRPr="0099611A" w:rsidRDefault="00F60A43" w:rsidP="00F60A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rPr>
      </w:pPr>
    </w:p>
    <w:p w:rsidR="00F60A43" w:rsidRPr="0099611A" w:rsidRDefault="00F60A43" w:rsidP="00F60A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99611A">
        <w:rPr>
          <w:rFonts w:ascii="Times New Roman" w:eastAsia="Times New Roman" w:hAnsi="Times New Roman" w:cs="Times New Roman"/>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F60A43" w:rsidRPr="0099611A" w:rsidRDefault="00F60A43" w:rsidP="00F60A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3969"/>
        <w:gridCol w:w="2772"/>
      </w:tblGrid>
      <w:tr w:rsidR="00F60A43" w:rsidRPr="0099611A" w:rsidTr="00F60A43">
        <w:tc>
          <w:tcPr>
            <w:tcW w:w="2830" w:type="dxa"/>
            <w:tcBorders>
              <w:top w:val="single" w:sz="4" w:space="0" w:color="auto"/>
              <w:left w:val="single" w:sz="4" w:space="0" w:color="auto"/>
              <w:bottom w:val="single" w:sz="4" w:space="0" w:color="auto"/>
              <w:right w:val="single" w:sz="4" w:space="0" w:color="auto"/>
            </w:tcBorders>
            <w:vAlign w:val="center"/>
            <w:hideMark/>
          </w:tcPr>
          <w:p w:rsidR="00F60A43" w:rsidRPr="0099611A" w:rsidRDefault="00F60A43" w:rsidP="00F60A43">
            <w:pPr>
              <w:spacing w:after="0" w:line="240" w:lineRule="auto"/>
              <w:jc w:val="both"/>
              <w:rPr>
                <w:rFonts w:ascii="Times New Roman" w:eastAsia="Times New Roman" w:hAnsi="Times New Roman" w:cs="Times New Roman"/>
                <w:b/>
                <w:bCs/>
                <w:sz w:val="24"/>
                <w:szCs w:val="24"/>
              </w:rPr>
            </w:pPr>
            <w:r w:rsidRPr="0099611A">
              <w:rPr>
                <w:rFonts w:ascii="Times New Roman" w:eastAsia="Times New Roman" w:hAnsi="Times New Roman" w:cs="Times New Roman"/>
                <w:b/>
                <w:bCs/>
                <w:sz w:val="24"/>
                <w:szCs w:val="24"/>
              </w:rPr>
              <w:t xml:space="preserve">Результаты </w:t>
            </w:r>
          </w:p>
          <w:p w:rsidR="00F60A43" w:rsidRPr="0099611A" w:rsidRDefault="00F60A43" w:rsidP="00F60A43">
            <w:pPr>
              <w:spacing w:after="0" w:line="240" w:lineRule="auto"/>
              <w:jc w:val="both"/>
              <w:rPr>
                <w:rFonts w:ascii="Times New Roman" w:eastAsia="Times New Roman" w:hAnsi="Times New Roman" w:cs="Times New Roman"/>
                <w:b/>
                <w:bCs/>
                <w:sz w:val="24"/>
                <w:szCs w:val="24"/>
              </w:rPr>
            </w:pPr>
            <w:r w:rsidRPr="0099611A">
              <w:rPr>
                <w:rFonts w:ascii="Times New Roman" w:eastAsia="Times New Roman" w:hAnsi="Times New Roman" w:cs="Times New Roman"/>
                <w:b/>
                <w:bCs/>
                <w:sz w:val="24"/>
                <w:szCs w:val="24"/>
              </w:rPr>
              <w:t>(освоенные общие компетенции)</w:t>
            </w:r>
          </w:p>
        </w:tc>
        <w:tc>
          <w:tcPr>
            <w:tcW w:w="3969" w:type="dxa"/>
            <w:tcBorders>
              <w:top w:val="single" w:sz="4" w:space="0" w:color="auto"/>
              <w:left w:val="single" w:sz="4" w:space="0" w:color="auto"/>
              <w:bottom w:val="single" w:sz="4" w:space="0" w:color="auto"/>
              <w:right w:val="single" w:sz="4" w:space="0" w:color="auto"/>
            </w:tcBorders>
            <w:vAlign w:val="center"/>
            <w:hideMark/>
          </w:tcPr>
          <w:p w:rsidR="00F60A43" w:rsidRPr="0099611A" w:rsidRDefault="00F60A43" w:rsidP="00F60A43">
            <w:pPr>
              <w:spacing w:after="0" w:line="240" w:lineRule="auto"/>
              <w:jc w:val="both"/>
              <w:rPr>
                <w:rFonts w:ascii="Times New Roman" w:eastAsia="Times New Roman" w:hAnsi="Times New Roman" w:cs="Times New Roman"/>
                <w:bCs/>
                <w:sz w:val="24"/>
                <w:szCs w:val="24"/>
              </w:rPr>
            </w:pPr>
            <w:r w:rsidRPr="0099611A">
              <w:rPr>
                <w:rFonts w:ascii="Times New Roman" w:eastAsia="Times New Roman" w:hAnsi="Times New Roman" w:cs="Times New Roman"/>
                <w:b/>
                <w:sz w:val="24"/>
                <w:szCs w:val="24"/>
              </w:rPr>
              <w:t>Основные показатели оценки результата</w:t>
            </w:r>
          </w:p>
        </w:tc>
        <w:tc>
          <w:tcPr>
            <w:tcW w:w="2772" w:type="dxa"/>
            <w:tcBorders>
              <w:top w:val="single" w:sz="4" w:space="0" w:color="auto"/>
              <w:left w:val="single" w:sz="4" w:space="0" w:color="auto"/>
              <w:bottom w:val="single" w:sz="4" w:space="0" w:color="auto"/>
              <w:right w:val="single" w:sz="4" w:space="0" w:color="auto"/>
            </w:tcBorders>
            <w:vAlign w:val="center"/>
            <w:hideMark/>
          </w:tcPr>
          <w:p w:rsidR="00F60A43" w:rsidRPr="0099611A" w:rsidRDefault="00F60A43" w:rsidP="00F60A43">
            <w:pPr>
              <w:spacing w:after="0" w:line="240" w:lineRule="auto"/>
              <w:jc w:val="both"/>
              <w:rPr>
                <w:rFonts w:ascii="Times New Roman" w:eastAsia="Times New Roman" w:hAnsi="Times New Roman" w:cs="Times New Roman"/>
                <w:b/>
                <w:bCs/>
                <w:sz w:val="24"/>
                <w:szCs w:val="24"/>
              </w:rPr>
            </w:pPr>
            <w:r w:rsidRPr="0099611A">
              <w:rPr>
                <w:rFonts w:ascii="Times New Roman" w:eastAsia="Times New Roman" w:hAnsi="Times New Roman" w:cs="Times New Roman"/>
                <w:b/>
                <w:sz w:val="24"/>
                <w:szCs w:val="24"/>
              </w:rPr>
              <w:t xml:space="preserve">Формы и методы контроля и оценки </w:t>
            </w: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lastRenderedPageBreak/>
              <w:t xml:space="preserve">ОК. </w:t>
            </w:r>
            <w:r w:rsidR="00FB7762" w:rsidRPr="0018725E">
              <w:rPr>
                <w:rFonts w:ascii="Times New Roman" w:eastAsia="Times New Roman" w:hAnsi="Times New Roman" w:cs="Times New Roman"/>
                <w:bCs/>
                <w:iCs/>
              </w:rPr>
              <w:t>01 Выбирать</w:t>
            </w:r>
            <w:r w:rsidRPr="0018725E">
              <w:rPr>
                <w:rFonts w:ascii="Times New Roman" w:eastAsia="Times New Roman" w:hAnsi="Times New Roman" w:cs="Times New Roman"/>
                <w:bCs/>
                <w:iCs/>
              </w:rPr>
              <w:t xml:space="preserve"> способы решения задач профессиональной деятельности, применительно к различным контекстам. </w:t>
            </w:r>
          </w:p>
          <w:p w:rsidR="00F60A43" w:rsidRPr="0018725E" w:rsidRDefault="00F60A43" w:rsidP="00F60A43">
            <w:pPr>
              <w:spacing w:after="0" w:line="240" w:lineRule="auto"/>
              <w:jc w:val="both"/>
              <w:rPr>
                <w:rFonts w:ascii="Times New Roman" w:eastAsia="Times New Roman" w:hAnsi="Times New Roman" w:cs="Times New Roman"/>
                <w:bCs/>
                <w:iCs/>
              </w:rPr>
            </w:pPr>
          </w:p>
        </w:tc>
        <w:tc>
          <w:tcPr>
            <w:tcW w:w="3969"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точность распознавания сложных проблемных ситуаций в различных контекстах;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адекватность анализа сложных ситуаций при решении задач профессиональной деятельности;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оптимальность определения этапов решения задачи;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адекватность определения потребности в информации; </w:t>
            </w:r>
          </w:p>
          <w:p w:rsidR="00F60A43" w:rsidRDefault="00F60A43" w:rsidP="00F60A43">
            <w:pPr>
              <w:spacing w:after="0" w:line="240" w:lineRule="auto"/>
              <w:jc w:val="both"/>
              <w:rPr>
                <w:iCs/>
              </w:rPr>
            </w:pPr>
            <w:r w:rsidRPr="0018725E">
              <w:rPr>
                <w:rFonts w:ascii="Times New Roman" w:eastAsia="Times New Roman" w:hAnsi="Times New Roman" w:cs="Times New Roman"/>
                <w:bCs/>
                <w:iCs/>
              </w:rPr>
              <w:t>– эффективность поиска;</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адекватность определения источников нужных ресурсов;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разработка детального плана действий;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правильность оценки рисков на каждом шагу;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точность оценки плюсов и минусов полученного результата, своего плана и его реализации, предложение критериев оценки и рекомендаций по улучшению плана </w:t>
            </w:r>
          </w:p>
        </w:tc>
        <w:tc>
          <w:tcPr>
            <w:tcW w:w="2772"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отзывы руководителей практики,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результативное участие в конкурсах профессионального мастерства;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оценка результатов выполнения самостоятельной работы;</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оценка и анализ принятых решений в ходе выполнения заданий на лабораторных, практических занятиях, практике.</w:t>
            </w: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ОК.02 Осуществлять поиск, анализ и интерпретацию информации, необходимой для выполнения задач профессиональной деятельности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w:t>
            </w:r>
          </w:p>
        </w:tc>
        <w:tc>
          <w:tcPr>
            <w:tcW w:w="3969"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оптимальность планирования информационного поиска из широкого набора источников, необходимого для выполнения профессиональных задач; – адекватность анализа полученной информации, точность выделения в ней главных аспектов;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точность структурирования отобранной информации в соответствии с параметрами поиска;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адекватность интерпретации полученной информации в контексте профессиональной деятельности; </w:t>
            </w:r>
          </w:p>
          <w:p w:rsidR="00F60A43" w:rsidRPr="0018725E" w:rsidRDefault="00F60A43" w:rsidP="00F60A43">
            <w:pPr>
              <w:spacing w:after="0" w:line="240" w:lineRule="auto"/>
              <w:jc w:val="both"/>
              <w:rPr>
                <w:rFonts w:ascii="Times New Roman" w:eastAsia="Times New Roman" w:hAnsi="Times New Roman" w:cs="Times New Roman"/>
                <w:bCs/>
                <w:iCs/>
              </w:rPr>
            </w:pPr>
          </w:p>
        </w:tc>
        <w:tc>
          <w:tcPr>
            <w:tcW w:w="2772"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оценка результатов выполнения самостоятельной работы;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оценка результатов, выполнения производственных заданий;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оценка портфолио студента.</w:t>
            </w: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ОК.03  Планировать и реализовывать собственное профессиональное и личностное развитие</w:t>
            </w:r>
          </w:p>
        </w:tc>
        <w:tc>
          <w:tcPr>
            <w:tcW w:w="3969"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актуальность используемой нормативно-правовой документации по профессии;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точность, адекватность применения современной научной профессиональной терминологии </w:t>
            </w:r>
          </w:p>
          <w:p w:rsidR="00F60A43" w:rsidRPr="0018725E" w:rsidRDefault="00F60A43" w:rsidP="00F60A43">
            <w:pPr>
              <w:spacing w:after="0" w:line="240" w:lineRule="auto"/>
              <w:jc w:val="both"/>
              <w:rPr>
                <w:rFonts w:ascii="Times New Roman" w:eastAsia="Times New Roman" w:hAnsi="Times New Roman" w:cs="Times New Roman"/>
                <w:bCs/>
                <w:iCs/>
              </w:rPr>
            </w:pPr>
          </w:p>
        </w:tc>
        <w:tc>
          <w:tcPr>
            <w:tcW w:w="2772"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оценка характеристик по результатам практики;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оценка портфолио студента.</w:t>
            </w: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ОК 04.  Работать в коллективе и команде, эффективно взаимодействовать с коллегами, руководством, клиентами</w:t>
            </w:r>
          </w:p>
        </w:tc>
        <w:tc>
          <w:tcPr>
            <w:tcW w:w="3969"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эффективность участия в  деловом общении для решения деловых задач;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оптимальность планирования профессиональной деятельность </w:t>
            </w:r>
          </w:p>
        </w:tc>
        <w:tc>
          <w:tcPr>
            <w:tcW w:w="2772"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наблюдение и оценка результатов учебной и учебно</w:t>
            </w:r>
            <w:r>
              <w:rPr>
                <w:rFonts w:ascii="Times New Roman" w:eastAsia="Times New Roman" w:hAnsi="Times New Roman" w:cs="Times New Roman"/>
                <w:bCs/>
                <w:iCs/>
              </w:rPr>
              <w:t>-</w:t>
            </w:r>
            <w:r w:rsidRPr="0018725E">
              <w:rPr>
                <w:rFonts w:ascii="Times New Roman" w:eastAsia="Times New Roman" w:hAnsi="Times New Roman" w:cs="Times New Roman"/>
                <w:bCs/>
                <w:iCs/>
              </w:rPr>
              <w:t xml:space="preserve">производственной деятельности;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оценка характеристик по итогам практики;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оценка портфолио студента. </w:t>
            </w:r>
          </w:p>
          <w:p w:rsidR="00F60A43" w:rsidRPr="0018725E" w:rsidRDefault="00F60A43" w:rsidP="00F60A43">
            <w:pPr>
              <w:spacing w:after="0" w:line="240" w:lineRule="auto"/>
              <w:jc w:val="both"/>
              <w:rPr>
                <w:rFonts w:ascii="Times New Roman" w:eastAsia="Times New Roman" w:hAnsi="Times New Roman" w:cs="Times New Roman"/>
                <w:bCs/>
                <w:iCs/>
              </w:rPr>
            </w:pP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ОК. 05  Осуществлять устную и письменную коммуникацию на государственном языке с </w:t>
            </w:r>
            <w:r w:rsidRPr="0018725E">
              <w:rPr>
                <w:rFonts w:ascii="Times New Roman" w:eastAsia="Times New Roman" w:hAnsi="Times New Roman" w:cs="Times New Roman"/>
                <w:bCs/>
                <w:iCs/>
              </w:rPr>
              <w:lastRenderedPageBreak/>
              <w:t>учетом особенностей социального и культурного контекста</w:t>
            </w:r>
          </w:p>
        </w:tc>
        <w:tc>
          <w:tcPr>
            <w:tcW w:w="3969"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lastRenderedPageBreak/>
              <w:t xml:space="preserve">– грамотность устного и письменного изложения своих мыслей по профессиональной тематике на государственном языке;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lastRenderedPageBreak/>
              <w:t xml:space="preserve">– толерантность поведения в рабочем коллективе </w:t>
            </w:r>
          </w:p>
          <w:p w:rsidR="00F60A43" w:rsidRPr="0018725E" w:rsidRDefault="00F60A43" w:rsidP="00F60A43">
            <w:pPr>
              <w:spacing w:after="0" w:line="240" w:lineRule="auto"/>
              <w:jc w:val="both"/>
              <w:rPr>
                <w:rFonts w:ascii="Times New Roman" w:eastAsia="Times New Roman" w:hAnsi="Times New Roman" w:cs="Times New Roman"/>
                <w:bCs/>
                <w:iCs/>
              </w:rPr>
            </w:pPr>
          </w:p>
        </w:tc>
        <w:tc>
          <w:tcPr>
            <w:tcW w:w="2772"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lastRenderedPageBreak/>
              <w:t xml:space="preserve">- соблюдение языковых и этических норм, использование </w:t>
            </w:r>
            <w:r w:rsidRPr="0018725E">
              <w:rPr>
                <w:rFonts w:ascii="Times New Roman" w:eastAsia="Times New Roman" w:hAnsi="Times New Roman" w:cs="Times New Roman"/>
                <w:bCs/>
                <w:iCs/>
              </w:rPr>
              <w:lastRenderedPageBreak/>
              <w:t xml:space="preserve">профессиональной терминологии;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наблюдение и оценка результатов учебной и учебно-производственной деятельности;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оценка портфолио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студента.</w:t>
            </w: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lastRenderedPageBreak/>
              <w:t xml:space="preserve">ОК. 06 Проявлять гражданско-патриотическую позицию, демонстрировать осознанное поведение на основе общечеловеческих ценностей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w:t>
            </w:r>
          </w:p>
        </w:tc>
        <w:tc>
          <w:tcPr>
            <w:tcW w:w="3969"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понимание значимости своей профессии</w:t>
            </w:r>
          </w:p>
        </w:tc>
        <w:tc>
          <w:tcPr>
            <w:tcW w:w="2772"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наблюдение за деятельностью студента во время теоретических, практических занятий, прохождения практики;</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 оценка портфолио студента. </w:t>
            </w: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ОК. 07 Содействовать сохранению окружающей среды, ресурсосбережению, эффективно действовать в чрезвычайных ситуациях </w:t>
            </w:r>
          </w:p>
          <w:p w:rsidR="00F60A43" w:rsidRPr="0018725E" w:rsidRDefault="00F60A43" w:rsidP="00F60A43">
            <w:pPr>
              <w:spacing w:after="0" w:line="240" w:lineRule="auto"/>
              <w:jc w:val="both"/>
              <w:rPr>
                <w:rFonts w:ascii="Times New Roman" w:eastAsia="Times New Roman" w:hAnsi="Times New Roman" w:cs="Times New Roman"/>
                <w:bCs/>
                <w:iCs/>
              </w:rPr>
            </w:pPr>
          </w:p>
        </w:tc>
        <w:tc>
          <w:tcPr>
            <w:tcW w:w="3969"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точность соблюдения правил экологической безопасности при ведении профессиональной деятельности;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эффективность обеспечения ресурсосбережения на рабочем месте</w:t>
            </w:r>
          </w:p>
        </w:tc>
        <w:tc>
          <w:tcPr>
            <w:tcW w:w="2772"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наблюдение и оценка деятельности студента в процессе освоения образовательной программы на практических занятиях, при выполнении работ учебной и производственной практик. </w:t>
            </w: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ОК. 09 Использовать информационные технологии в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адекватность, применения средств информатизации и информационных технологий для реализации профессиональной деятельности </w:t>
            </w:r>
          </w:p>
        </w:tc>
        <w:tc>
          <w:tcPr>
            <w:tcW w:w="2772"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оценка выполнения презентаций, оформления самостоятельных работ;</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 оценка портфолио студента.</w:t>
            </w:r>
          </w:p>
        </w:tc>
      </w:tr>
      <w:tr w:rsidR="00F60A43" w:rsidRPr="0099611A" w:rsidTr="00F60A43">
        <w:trPr>
          <w:trHeight w:val="637"/>
        </w:trPr>
        <w:tc>
          <w:tcPr>
            <w:tcW w:w="2830" w:type="dxa"/>
            <w:tcBorders>
              <w:top w:val="single" w:sz="4" w:space="0" w:color="auto"/>
              <w:left w:val="single" w:sz="4" w:space="0" w:color="auto"/>
              <w:bottom w:val="single" w:sz="4" w:space="0" w:color="auto"/>
              <w:right w:val="single" w:sz="4" w:space="0" w:color="auto"/>
            </w:tcBorders>
          </w:tcPr>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ОК 10. Пользоваться профессиональной документацией на государственном и иностранном языке</w:t>
            </w:r>
          </w:p>
        </w:tc>
        <w:tc>
          <w:tcPr>
            <w:tcW w:w="3969"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адекватность понимания общего смысла четко произнесенных высказываний на известные профессиональные темы); </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адекватность применения нормативной документации в профессиональной деятельности;</w:t>
            </w:r>
          </w:p>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 точно, адекватно ситуации обосновывать и объяснить свои действия (текущие и планируемые);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правильно писать простые связные сообщения на знакомые или интересующие профессиональные темы</w:t>
            </w:r>
          </w:p>
        </w:tc>
        <w:tc>
          <w:tcPr>
            <w:tcW w:w="2772" w:type="dxa"/>
            <w:tcBorders>
              <w:top w:val="single" w:sz="4" w:space="0" w:color="auto"/>
              <w:left w:val="single" w:sz="4" w:space="0" w:color="auto"/>
              <w:bottom w:val="single" w:sz="4" w:space="0" w:color="auto"/>
              <w:right w:val="single" w:sz="4" w:space="0" w:color="auto"/>
            </w:tcBorders>
          </w:tcPr>
          <w:p w:rsidR="00F60A43"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наблюдение и оценка деятельности студента в процессе освоения образовательной программы, при выполнении работ учебной и производственной практик; </w:t>
            </w:r>
          </w:p>
          <w:p w:rsidR="00F60A43" w:rsidRPr="0018725E" w:rsidRDefault="00F60A43" w:rsidP="00F60A43">
            <w:pPr>
              <w:spacing w:after="0" w:line="240" w:lineRule="auto"/>
              <w:jc w:val="both"/>
              <w:rPr>
                <w:rFonts w:ascii="Times New Roman" w:eastAsia="Times New Roman" w:hAnsi="Times New Roman" w:cs="Times New Roman"/>
                <w:bCs/>
                <w:iCs/>
              </w:rPr>
            </w:pPr>
            <w:r w:rsidRPr="0018725E">
              <w:rPr>
                <w:rFonts w:ascii="Times New Roman" w:eastAsia="Times New Roman" w:hAnsi="Times New Roman" w:cs="Times New Roman"/>
                <w:bCs/>
                <w:iCs/>
              </w:rPr>
              <w:t xml:space="preserve">- оценка портфолио студента. </w:t>
            </w:r>
          </w:p>
          <w:p w:rsidR="00F60A43" w:rsidRPr="0018725E" w:rsidRDefault="00F60A43" w:rsidP="00F60A43">
            <w:pPr>
              <w:spacing w:after="0" w:line="240" w:lineRule="auto"/>
              <w:jc w:val="both"/>
              <w:rPr>
                <w:rFonts w:ascii="Times New Roman" w:eastAsia="Times New Roman" w:hAnsi="Times New Roman" w:cs="Times New Roman"/>
                <w:bCs/>
                <w:iCs/>
              </w:rPr>
            </w:pPr>
          </w:p>
        </w:tc>
      </w:tr>
    </w:tbl>
    <w:p w:rsidR="00F60A43" w:rsidRPr="0099611A" w:rsidRDefault="00F60A43" w:rsidP="00F60A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F60A43" w:rsidRPr="00EF6B44" w:rsidRDefault="00F60A43" w:rsidP="00F60A43">
      <w:pPr>
        <w:spacing w:before="120" w:after="120" w:line="240" w:lineRule="auto"/>
        <w:ind w:left="441"/>
        <w:jc w:val="both"/>
        <w:rPr>
          <w:rFonts w:ascii="Times New Roman" w:eastAsia="MS Mincho" w:hAnsi="Times New Roman" w:cs="Times New Roman"/>
          <w:b/>
          <w:i/>
          <w:sz w:val="28"/>
          <w:szCs w:val="24"/>
        </w:rPr>
      </w:pPr>
      <w:r w:rsidRPr="00EF6B44">
        <w:rPr>
          <w:rFonts w:ascii="Times New Roman" w:eastAsia="MS Mincho" w:hAnsi="Times New Roman" w:cs="Times New Roman"/>
          <w:b/>
          <w:i/>
          <w:sz w:val="28"/>
          <w:szCs w:val="24"/>
        </w:rPr>
        <w:t>Контроль и оценка результатов освоения профессионального модуля (по разделам)</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4291"/>
        <w:gridCol w:w="3109"/>
      </w:tblGrid>
      <w:tr w:rsidR="00F60A43" w:rsidRPr="00EF6B44" w:rsidTr="00F60A43">
        <w:trPr>
          <w:trHeight w:val="1098"/>
        </w:trPr>
        <w:tc>
          <w:tcPr>
            <w:tcW w:w="2694" w:type="dxa"/>
          </w:tcPr>
          <w:p w:rsidR="00F60A43" w:rsidRPr="00EF6B44" w:rsidRDefault="00F60A43" w:rsidP="00F60A43">
            <w:pPr>
              <w:suppressAutoHyphens/>
              <w:spacing w:after="0" w:line="240" w:lineRule="auto"/>
              <w:ind w:firstLine="34"/>
              <w:jc w:val="both"/>
              <w:rPr>
                <w:rFonts w:ascii="Times New Roman" w:eastAsia="MS Mincho" w:hAnsi="Times New Roman" w:cs="Times New Roman"/>
                <w:sz w:val="24"/>
                <w:szCs w:val="24"/>
              </w:rPr>
            </w:pPr>
            <w:r w:rsidRPr="00EF6B44">
              <w:rPr>
                <w:rFonts w:ascii="Times New Roman" w:eastAsia="MS Mincho" w:hAnsi="Times New Roman" w:cs="Times New Roman"/>
                <w:sz w:val="24"/>
                <w:szCs w:val="24"/>
              </w:rPr>
              <w:t>Код и наименование профессиональных и общих компетенций, формируемых в рамках модуля</w:t>
            </w:r>
          </w:p>
        </w:tc>
        <w:tc>
          <w:tcPr>
            <w:tcW w:w="4819" w:type="dxa"/>
          </w:tcPr>
          <w:p w:rsidR="00F60A43" w:rsidRPr="00EF6B44" w:rsidRDefault="00F60A43" w:rsidP="00F60A43">
            <w:pPr>
              <w:suppressAutoHyphens/>
              <w:spacing w:after="0" w:line="240" w:lineRule="auto"/>
              <w:ind w:left="714" w:hanging="357"/>
              <w:jc w:val="both"/>
              <w:rPr>
                <w:rFonts w:ascii="Times New Roman" w:eastAsia="MS Mincho" w:hAnsi="Times New Roman" w:cs="Times New Roman"/>
                <w:sz w:val="24"/>
                <w:szCs w:val="24"/>
              </w:rPr>
            </w:pPr>
          </w:p>
          <w:p w:rsidR="00F60A43" w:rsidRPr="00EF6B44" w:rsidRDefault="00F60A43" w:rsidP="00F60A43">
            <w:pPr>
              <w:suppressAutoHyphens/>
              <w:spacing w:after="0" w:line="240" w:lineRule="auto"/>
              <w:ind w:left="714" w:hanging="357"/>
              <w:jc w:val="both"/>
              <w:rPr>
                <w:rFonts w:ascii="Times New Roman" w:eastAsia="MS Mincho" w:hAnsi="Times New Roman" w:cs="Times New Roman"/>
                <w:sz w:val="24"/>
                <w:szCs w:val="24"/>
              </w:rPr>
            </w:pPr>
            <w:r w:rsidRPr="00EF6B44">
              <w:rPr>
                <w:rFonts w:ascii="Times New Roman" w:eastAsia="MS Mincho" w:hAnsi="Times New Roman" w:cs="Times New Roman"/>
                <w:sz w:val="24"/>
                <w:szCs w:val="24"/>
              </w:rPr>
              <w:t>Критерии оценки</w:t>
            </w:r>
          </w:p>
        </w:tc>
        <w:tc>
          <w:tcPr>
            <w:tcW w:w="2268" w:type="dxa"/>
          </w:tcPr>
          <w:p w:rsidR="00F60A43" w:rsidRPr="00EF6B44" w:rsidRDefault="00F60A43" w:rsidP="00F60A43">
            <w:pPr>
              <w:suppressAutoHyphens/>
              <w:spacing w:after="0" w:line="240" w:lineRule="auto"/>
              <w:ind w:left="714" w:hanging="357"/>
              <w:jc w:val="both"/>
              <w:rPr>
                <w:rFonts w:ascii="Times New Roman" w:eastAsia="MS Mincho" w:hAnsi="Times New Roman" w:cs="Times New Roman"/>
                <w:sz w:val="24"/>
                <w:szCs w:val="24"/>
              </w:rPr>
            </w:pPr>
          </w:p>
          <w:p w:rsidR="00F60A43" w:rsidRPr="00EF6B44" w:rsidRDefault="00F60A43" w:rsidP="00F60A43">
            <w:pPr>
              <w:suppressAutoHyphens/>
              <w:spacing w:after="0" w:line="240" w:lineRule="auto"/>
              <w:ind w:left="714" w:hanging="357"/>
              <w:jc w:val="both"/>
              <w:rPr>
                <w:rFonts w:ascii="Times New Roman" w:eastAsia="MS Mincho" w:hAnsi="Times New Roman" w:cs="Times New Roman"/>
                <w:sz w:val="24"/>
                <w:szCs w:val="24"/>
              </w:rPr>
            </w:pPr>
            <w:r w:rsidRPr="00EF6B44">
              <w:rPr>
                <w:rFonts w:ascii="Times New Roman" w:eastAsia="MS Mincho" w:hAnsi="Times New Roman" w:cs="Times New Roman"/>
                <w:sz w:val="24"/>
                <w:szCs w:val="24"/>
              </w:rPr>
              <w:t>Методы оценки</w:t>
            </w:r>
          </w:p>
        </w:tc>
      </w:tr>
      <w:tr w:rsidR="00F60A43" w:rsidRPr="00EF6B44" w:rsidTr="00F60A43">
        <w:trPr>
          <w:trHeight w:val="698"/>
        </w:trPr>
        <w:tc>
          <w:tcPr>
            <w:tcW w:w="2694" w:type="dxa"/>
          </w:tcPr>
          <w:p w:rsidR="00F60A43" w:rsidRPr="00EF6B44" w:rsidRDefault="00F60A43" w:rsidP="00F60A43">
            <w:pPr>
              <w:suppressAutoHyphens/>
              <w:spacing w:after="0" w:line="240" w:lineRule="auto"/>
              <w:ind w:firstLine="34"/>
              <w:jc w:val="both"/>
              <w:rPr>
                <w:rFonts w:ascii="Times New Roman" w:eastAsia="MS Mincho" w:hAnsi="Times New Roman" w:cs="Times New Roman"/>
                <w:b/>
                <w:sz w:val="24"/>
                <w:szCs w:val="28"/>
              </w:rPr>
            </w:pPr>
            <w:r w:rsidRPr="00EF6B44">
              <w:rPr>
                <w:rFonts w:ascii="Times New Roman" w:eastAsia="MS Mincho" w:hAnsi="Times New Roman" w:cs="Times New Roman"/>
                <w:b/>
                <w:sz w:val="24"/>
                <w:szCs w:val="24"/>
              </w:rPr>
              <w:lastRenderedPageBreak/>
              <w:t>ПК 2.1</w:t>
            </w:r>
            <w:r w:rsidRPr="00EF6B44">
              <w:rPr>
                <w:rFonts w:ascii="Times New Roman" w:eastAsia="MS Mincho" w:hAnsi="Times New Roman" w:cs="Times New Roman"/>
                <w:sz w:val="24"/>
                <w:szCs w:val="28"/>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F60A43" w:rsidRPr="00EF6B44" w:rsidRDefault="00F60A43" w:rsidP="00F60A43">
            <w:pPr>
              <w:spacing w:after="0" w:line="240" w:lineRule="auto"/>
              <w:ind w:firstLine="34"/>
              <w:jc w:val="both"/>
              <w:rPr>
                <w:rFonts w:ascii="Times New Roman" w:eastAsia="MS Mincho" w:hAnsi="Times New Roman" w:cs="Times New Roman"/>
                <w:sz w:val="24"/>
                <w:szCs w:val="24"/>
              </w:rPr>
            </w:pPr>
          </w:p>
          <w:p w:rsidR="00F60A43" w:rsidRPr="00EF6B44" w:rsidRDefault="00F60A43" w:rsidP="00F60A43">
            <w:pPr>
              <w:suppressAutoHyphens/>
              <w:spacing w:after="0" w:line="240" w:lineRule="auto"/>
              <w:ind w:hanging="40"/>
              <w:jc w:val="both"/>
              <w:rPr>
                <w:rFonts w:ascii="Times New Roman" w:eastAsia="MS Mincho" w:hAnsi="Times New Roman" w:cs="Times New Roman"/>
                <w:i/>
                <w:sz w:val="24"/>
                <w:szCs w:val="24"/>
              </w:rPr>
            </w:pPr>
          </w:p>
        </w:tc>
        <w:tc>
          <w:tcPr>
            <w:tcW w:w="4819" w:type="dxa"/>
          </w:tcPr>
          <w:p w:rsidR="00F60A43" w:rsidRPr="00EF6B44" w:rsidRDefault="00F60A43" w:rsidP="00F60A43">
            <w:pPr>
              <w:spacing w:after="0" w:line="240" w:lineRule="auto"/>
              <w:ind w:left="212"/>
              <w:jc w:val="both"/>
              <w:rPr>
                <w:rFonts w:ascii="Times New Roman" w:eastAsia="MS Mincho" w:hAnsi="Times New Roman" w:cs="Times New Roman"/>
                <w:bCs/>
                <w:i/>
                <w:sz w:val="24"/>
                <w:szCs w:val="24"/>
              </w:rPr>
            </w:pPr>
            <w:r w:rsidRPr="00EF6B44">
              <w:rPr>
                <w:rFonts w:ascii="Times New Roman" w:eastAsia="MS Mincho" w:hAnsi="Times New Roman" w:cs="Times New Roman"/>
                <w:bCs/>
                <w:i/>
                <w:sz w:val="24"/>
                <w:szCs w:val="24"/>
              </w:rPr>
              <w:t xml:space="preserve">Выполнение всех действий по </w:t>
            </w:r>
            <w:r w:rsidRPr="00EF6B44">
              <w:rPr>
                <w:rFonts w:ascii="Times New Roman" w:eastAsia="MS Mincho" w:hAnsi="Times New Roman" w:cs="Times New Roman"/>
                <w:b/>
                <w:bCs/>
                <w:i/>
                <w:sz w:val="24"/>
                <w:szCs w:val="24"/>
              </w:rPr>
              <w:t xml:space="preserve">организации и содержанию рабочего места повара </w:t>
            </w:r>
            <w:r w:rsidRPr="00EF6B44">
              <w:rPr>
                <w:rFonts w:ascii="Times New Roman" w:eastAsia="MS Mincho" w:hAnsi="Times New Roman" w:cs="Times New Roman"/>
                <w:bCs/>
                <w:i/>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MS Mincho" w:hAnsi="Times New Roman" w:cs="Times New Roman"/>
                <w:bCs/>
                <w:sz w:val="24"/>
                <w:szCs w:val="24"/>
              </w:rPr>
              <w:t xml:space="preserve">адекватный выбор и целевое, безопасное использование </w:t>
            </w:r>
            <w:r w:rsidRPr="00EF6B44">
              <w:rPr>
                <w:rFonts w:ascii="Times New Roman" w:eastAsia="Times New Roman" w:hAnsi="Times New Roman" w:cs="Times New Roman"/>
                <w:sz w:val="24"/>
                <w:szCs w:val="24"/>
              </w:rPr>
              <w:t>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рациональное размещение на рабочем месте оборудования, инвентаря, посуды, инструментов, сырья, материалов;</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соответствие содержания рабочего места требованиям стандартов чистоты, охраны труда, техники безопасности;</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своевременное проведение текущей уборки рабочего места повара;</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рациональный выбор и адекватное использование моющих и дезинфицирующих средств;</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правильноевыполненияе работ по уходу за весоизмерительным оборудованием;</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соответствие организации хранения продуктов, полуфабрикатов, готовой  горячей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lastRenderedPageBreak/>
              <w:t>соответствие методов подготавки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правильная, в соответствии с инструкциями, безопасная правка ножей;</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точность, соответствие заданию расчета потребности в продуктах, полуфабрикатах;</w:t>
            </w:r>
          </w:p>
          <w:p w:rsidR="00F60A43" w:rsidRPr="00EF6B44" w:rsidRDefault="00F60A43" w:rsidP="00F60A43">
            <w:pPr>
              <w:numPr>
                <w:ilvl w:val="0"/>
                <w:numId w:val="16"/>
              </w:numPr>
              <w:spacing w:after="0" w:line="240" w:lineRule="auto"/>
              <w:ind w:left="212" w:firstLine="0"/>
              <w:jc w:val="both"/>
              <w:rPr>
                <w:rFonts w:ascii="Times New Roman" w:eastAsia="Times New Roman" w:hAnsi="Times New Roman" w:cs="Times New Roman"/>
                <w:sz w:val="24"/>
                <w:szCs w:val="24"/>
              </w:rPr>
            </w:pPr>
            <w:r w:rsidRPr="00EF6B44">
              <w:rPr>
                <w:rFonts w:ascii="Times New Roman" w:eastAsia="Times New Roman" w:hAnsi="Times New Roman" w:cs="Times New Roman"/>
                <w:sz w:val="24"/>
                <w:szCs w:val="24"/>
              </w:rPr>
              <w:t xml:space="preserve">соответствие оформления заявки на продукты действующим правилам </w:t>
            </w:r>
          </w:p>
        </w:tc>
        <w:tc>
          <w:tcPr>
            <w:tcW w:w="2268" w:type="dxa"/>
          </w:tcPr>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b/>
                <w:i/>
                <w:sz w:val="24"/>
                <w:szCs w:val="24"/>
              </w:rPr>
              <w:lastRenderedPageBreak/>
              <w:t>Текущий контроль:</w:t>
            </w: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экспертное наблюдение и оценка в процессе выполнения:</w:t>
            </w: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практических</w:t>
            </w:r>
            <w:r>
              <w:rPr>
                <w:rFonts w:ascii="Times New Roman" w:eastAsia="MS Mincho" w:hAnsi="Times New Roman" w:cs="Times New Roman"/>
                <w:i/>
                <w:sz w:val="24"/>
                <w:szCs w:val="24"/>
              </w:rPr>
              <w:t>,</w:t>
            </w:r>
            <w:r w:rsidRPr="00EF6B44">
              <w:rPr>
                <w:rFonts w:ascii="Times New Roman" w:eastAsia="MS Mincho" w:hAnsi="Times New Roman" w:cs="Times New Roman"/>
                <w:i/>
                <w:sz w:val="24"/>
                <w:szCs w:val="24"/>
              </w:rPr>
              <w:t>лабораорных занятий;</w:t>
            </w: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заданий по учебной и производственной практикам;</w:t>
            </w: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заданий по самостоятельной работе</w:t>
            </w:r>
          </w:p>
          <w:p w:rsidR="00F60A43" w:rsidRPr="00EF6B44" w:rsidRDefault="00F60A43" w:rsidP="00F60A43">
            <w:pPr>
              <w:spacing w:after="0" w:line="240" w:lineRule="auto"/>
              <w:jc w:val="both"/>
              <w:rPr>
                <w:rFonts w:ascii="Times New Roman" w:eastAsia="MS Mincho" w:hAnsi="Times New Roman" w:cs="Times New Roman"/>
                <w:b/>
                <w:i/>
                <w:sz w:val="24"/>
                <w:szCs w:val="24"/>
              </w:rPr>
            </w:pP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b/>
                <w:i/>
                <w:sz w:val="24"/>
                <w:szCs w:val="24"/>
              </w:rPr>
              <w:t>Промежуточная аттестация</w:t>
            </w:r>
            <w:r w:rsidRPr="00EF6B44">
              <w:rPr>
                <w:rFonts w:ascii="Times New Roman" w:eastAsia="MS Mincho" w:hAnsi="Times New Roman" w:cs="Times New Roman"/>
                <w:i/>
                <w:sz w:val="24"/>
                <w:szCs w:val="24"/>
              </w:rPr>
              <w:t>:</w:t>
            </w: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xml:space="preserve">экспертнное наблюдение и оценка выполнения: </w:t>
            </w:r>
          </w:p>
          <w:p w:rsidR="00F60A43" w:rsidRPr="00EF6B44" w:rsidRDefault="00F60A43" w:rsidP="00F60A43">
            <w:pPr>
              <w:spacing w:after="0" w:line="240" w:lineRule="auto"/>
              <w:ind w:left="67" w:right="178"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практических заданий на зачете/экзамене по МДК;</w:t>
            </w: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выполнения заданий экзамена по модулю;</w:t>
            </w: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экспертная оценка защиты отчетов по учебной и производственной практикам</w:t>
            </w: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p>
          <w:p w:rsidR="00F60A43" w:rsidRPr="00EF6B44" w:rsidRDefault="00F60A43" w:rsidP="00F60A43">
            <w:pPr>
              <w:spacing w:after="0" w:line="240" w:lineRule="auto"/>
              <w:ind w:left="67" w:hanging="22"/>
              <w:jc w:val="both"/>
              <w:rPr>
                <w:rFonts w:ascii="Times New Roman" w:eastAsia="MS Mincho" w:hAnsi="Times New Roman" w:cs="Times New Roman"/>
                <w:i/>
                <w:sz w:val="24"/>
                <w:szCs w:val="24"/>
              </w:rPr>
            </w:pPr>
          </w:p>
        </w:tc>
      </w:tr>
      <w:tr w:rsidR="00F60A43" w:rsidRPr="00EF6B44" w:rsidTr="00F60A43">
        <w:trPr>
          <w:trHeight w:val="698"/>
        </w:trPr>
        <w:tc>
          <w:tcPr>
            <w:tcW w:w="2694" w:type="dxa"/>
          </w:tcPr>
          <w:p w:rsidR="00F60A43" w:rsidRPr="004F22CB" w:rsidRDefault="00F60A43" w:rsidP="00F60A43">
            <w:pPr>
              <w:suppressAutoHyphens/>
              <w:spacing w:after="0" w:line="240" w:lineRule="auto"/>
              <w:ind w:firstLine="34"/>
              <w:jc w:val="both"/>
              <w:rPr>
                <w:rFonts w:ascii="Times New Roman" w:eastAsia="MS Mincho" w:hAnsi="Times New Roman" w:cs="Times New Roman"/>
                <w:b/>
                <w:sz w:val="24"/>
                <w:szCs w:val="24"/>
              </w:rPr>
            </w:pPr>
            <w:r w:rsidRPr="004F22CB">
              <w:rPr>
                <w:rFonts w:ascii="Times New Roman" w:eastAsia="MS Mincho" w:hAnsi="Times New Roman" w:cs="Times New Roman"/>
                <w:b/>
                <w:sz w:val="24"/>
                <w:szCs w:val="24"/>
              </w:rPr>
              <w:lastRenderedPageBreak/>
              <w:t xml:space="preserve">ПК 2.2. </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Осуществлять приготовление, непродолжительное хранение бульонов, отваров разнообразного ассортимента</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ПК 2.3.</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 xml:space="preserve"> Осуществлять приготовление, творческое оформление и подготовку к реализации супов разнообразного ассортимента</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ПК 2.4.</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 xml:space="preserve"> Осуществлять приготовление, непродолжительное хранение горячих соусов разнообразного ассортимента</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 xml:space="preserve">ПК 2.5. </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Осуществлять приготовление,</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 xml:space="preserve">творческое оформление и подготовку к реализации горячих блюд и гарниров из овощей, грибов, круп, бобовых, </w:t>
            </w:r>
            <w:r w:rsidRPr="004F22CB">
              <w:rPr>
                <w:rFonts w:ascii="Times New Roman" w:eastAsia="MS Mincho" w:hAnsi="Times New Roman" w:cs="Times New Roman"/>
                <w:bCs/>
                <w:sz w:val="24"/>
                <w:szCs w:val="24"/>
              </w:rPr>
              <w:lastRenderedPageBreak/>
              <w:t>макаронных изделий разнообразного ассортимента</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 xml:space="preserve">ПК 2.6. </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 xml:space="preserve">ПК 2.7. </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 xml:space="preserve">ПК 2.8. </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r w:rsidRPr="004F22CB">
              <w:rPr>
                <w:rFonts w:ascii="Times New Roman" w:eastAsia="MS Mincho" w:hAnsi="Times New Roman" w:cs="Times New Roman"/>
                <w:bCs/>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p>
          <w:p w:rsidR="00F60A43" w:rsidRPr="004F22CB" w:rsidRDefault="00F60A43" w:rsidP="00F60A43">
            <w:pPr>
              <w:suppressAutoHyphens/>
              <w:spacing w:after="0" w:line="240" w:lineRule="auto"/>
              <w:ind w:firstLine="34"/>
              <w:jc w:val="both"/>
              <w:rPr>
                <w:rFonts w:ascii="Times New Roman" w:eastAsia="MS Mincho" w:hAnsi="Times New Roman" w:cs="Times New Roman"/>
                <w:bCs/>
                <w:sz w:val="24"/>
                <w:szCs w:val="24"/>
              </w:rPr>
            </w:pPr>
          </w:p>
        </w:tc>
        <w:tc>
          <w:tcPr>
            <w:tcW w:w="4819" w:type="dxa"/>
          </w:tcPr>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lastRenderedPageBreak/>
              <w:t>Приготовление, творческое оформление и подготовка к реализации горячей кулинарной продукции:</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адекватный выбор основных продуктов и дополнительных ингредиентов, в том числе специй, приправ, точное распознавание недоброкачественных продуктов;</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 xml:space="preserve">соответствие потерь при приготовлении горячей кулинарной продукции действующим нормам; </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оптимальность процесса приготовления супов, соусов, горячих блюд, кулинарных изделий и закусок (экономия ресурсов: продуктов, времени, энергетичеких затрат и т.д., соответствие выбора способов и техник приготовления рецептуре, особенностям заказа);</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профессиональная демонстрация навыков работы с ножом;</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правильное, оптимальное, адекватное заданию планирование и ведение процессов приготовления, творческого оформления и подготовки к реализации супов, соусов, горячих блюд, кулинарных изделий и закусок, соответствие процессов инструкциям, регламентам;</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 xml:space="preserve">соответствие процессов приготовления и подготовки к реализации стандртам чистоты, </w:t>
            </w:r>
            <w:r w:rsidRPr="004F22CB">
              <w:rPr>
                <w:rFonts w:ascii="Times New Roman" w:eastAsia="MS Mincho" w:hAnsi="Times New Roman" w:cs="Times New Roman"/>
                <w:bCs/>
                <w:iCs/>
                <w:sz w:val="24"/>
                <w:szCs w:val="24"/>
              </w:rPr>
              <w:lastRenderedPageBreak/>
              <w:t>требованиям охраны труда и техники безопасности:</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корректное использование цветных разделочных досок;</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раздельное использование контейнеров для органических и неорганических отходов;</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адекватный выбор и целевое, безопасное использование оборудования, инвентаря, инструментов, посуды;</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соответствие времени выполнения работ нормативам;</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 xml:space="preserve">соответствие массы супов, соусов, горячих блюд, кулинарных изделий, закусок требованиям рецептуры, меню, особенностям заказа; </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точность расчетов закладки продуктов при изменении выхода горячей кулинарной продукции, взаимозаменяемости продуктов;</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адкватность оценки качества готовой продукции, соответствия ее требованиям рецептуры, заказу;</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соответствие внешнего вида готовой горячей кулинарной продукции требованиям рецептуры, заказа:</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соответствие температуры подачи виду блюда;</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аккуратность порционирования горячих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соответствие объема, массы блюда размеру и форме тарелки;</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lastRenderedPageBreak/>
              <w:t>•</w:t>
            </w:r>
            <w:r w:rsidRPr="004F22CB">
              <w:rPr>
                <w:rFonts w:ascii="Times New Roman" w:eastAsia="MS Mincho" w:hAnsi="Times New Roman" w:cs="Times New Roman"/>
                <w:bCs/>
                <w:iCs/>
                <w:sz w:val="24"/>
                <w:szCs w:val="24"/>
              </w:rPr>
              <w:tab/>
              <w:t>гармоничность, креативность  внешнего вида готовой продукции (общее визуальное впечатление: цвет/сочетание/баланс/композиция)</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rsidR="00F60A43" w:rsidRPr="004F22CB" w:rsidRDefault="00F60A43" w:rsidP="00F60A43">
            <w:pPr>
              <w:spacing w:after="0" w:line="240" w:lineRule="auto"/>
              <w:ind w:left="212"/>
              <w:jc w:val="both"/>
              <w:rPr>
                <w:rFonts w:ascii="Times New Roman" w:eastAsia="MS Mincho" w:hAnsi="Times New Roman" w:cs="Times New Roman"/>
                <w:bCs/>
                <w:iCs/>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соответствие текстуры (консистенции) каждого компонента блюда/изделия заданию, рецептуре</w:t>
            </w:r>
          </w:p>
          <w:p w:rsidR="00F60A43" w:rsidRPr="00EF6B44" w:rsidRDefault="00F60A43" w:rsidP="00F60A43">
            <w:pPr>
              <w:spacing w:after="0" w:line="240" w:lineRule="auto"/>
              <w:ind w:left="212"/>
              <w:jc w:val="both"/>
              <w:rPr>
                <w:rFonts w:ascii="Times New Roman" w:eastAsia="MS Mincho" w:hAnsi="Times New Roman" w:cs="Times New Roman"/>
                <w:bCs/>
                <w:i/>
                <w:sz w:val="24"/>
                <w:szCs w:val="24"/>
              </w:rPr>
            </w:pPr>
            <w:r w:rsidRPr="004F22CB">
              <w:rPr>
                <w:rFonts w:ascii="Times New Roman" w:eastAsia="MS Mincho" w:hAnsi="Times New Roman" w:cs="Times New Roman"/>
                <w:bCs/>
                <w:iCs/>
                <w:sz w:val="24"/>
                <w:szCs w:val="24"/>
              </w:rPr>
              <w:t>–</w:t>
            </w:r>
            <w:r w:rsidRPr="004F22CB">
              <w:rPr>
                <w:rFonts w:ascii="Times New Roman" w:eastAsia="MS Mincho" w:hAnsi="Times New Roman" w:cs="Times New Roman"/>
                <w:bCs/>
                <w:iCs/>
                <w:sz w:val="24"/>
                <w:szCs w:val="24"/>
              </w:rPr>
              <w:tab/>
              <w:t>эстетичность, аккуратность упаковки готовой горячей кулинарной продукции для отпуска на вынос</w:t>
            </w:r>
          </w:p>
        </w:tc>
        <w:tc>
          <w:tcPr>
            <w:tcW w:w="2268" w:type="dxa"/>
          </w:tcPr>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b/>
                <w:i/>
                <w:sz w:val="24"/>
                <w:szCs w:val="24"/>
              </w:rPr>
              <w:lastRenderedPageBreak/>
              <w:t>Текущий контроль:</w:t>
            </w: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экспертное наблюдение и оценка в процессе выполнения:</w:t>
            </w: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практических</w:t>
            </w:r>
            <w:r>
              <w:rPr>
                <w:rFonts w:ascii="Times New Roman" w:eastAsia="MS Mincho" w:hAnsi="Times New Roman" w:cs="Times New Roman"/>
                <w:i/>
                <w:sz w:val="24"/>
                <w:szCs w:val="24"/>
              </w:rPr>
              <w:t>,</w:t>
            </w:r>
            <w:r w:rsidRPr="00EF6B44">
              <w:rPr>
                <w:rFonts w:ascii="Times New Roman" w:eastAsia="MS Mincho" w:hAnsi="Times New Roman" w:cs="Times New Roman"/>
                <w:i/>
                <w:sz w:val="24"/>
                <w:szCs w:val="24"/>
              </w:rPr>
              <w:t>лабораорных занятий;</w:t>
            </w: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заданий по учебной и производственной практикам;</w:t>
            </w: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заданий по самостоятельной работе</w:t>
            </w:r>
          </w:p>
          <w:p w:rsidR="00ED56C5" w:rsidRPr="00EF6B44" w:rsidRDefault="00ED56C5" w:rsidP="00ED56C5">
            <w:pPr>
              <w:spacing w:after="0" w:line="240" w:lineRule="auto"/>
              <w:jc w:val="both"/>
              <w:rPr>
                <w:rFonts w:ascii="Times New Roman" w:eastAsia="MS Mincho" w:hAnsi="Times New Roman" w:cs="Times New Roman"/>
                <w:b/>
                <w:i/>
                <w:sz w:val="24"/>
                <w:szCs w:val="24"/>
              </w:rPr>
            </w:pP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b/>
                <w:i/>
                <w:sz w:val="24"/>
                <w:szCs w:val="24"/>
              </w:rPr>
              <w:t>Промежуточная аттестация</w:t>
            </w:r>
            <w:r w:rsidRPr="00EF6B44">
              <w:rPr>
                <w:rFonts w:ascii="Times New Roman" w:eastAsia="MS Mincho" w:hAnsi="Times New Roman" w:cs="Times New Roman"/>
                <w:i/>
                <w:sz w:val="24"/>
                <w:szCs w:val="24"/>
              </w:rPr>
              <w:t>:</w:t>
            </w: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xml:space="preserve">экспертнное наблюдение и оценка выполнения: </w:t>
            </w:r>
          </w:p>
          <w:p w:rsidR="00ED56C5" w:rsidRPr="00EF6B44" w:rsidRDefault="00ED56C5" w:rsidP="00ED56C5">
            <w:pPr>
              <w:spacing w:after="0" w:line="240" w:lineRule="auto"/>
              <w:ind w:left="67" w:right="178"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практических заданий на зачете/экзамене по МДК;</w:t>
            </w: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выполнения заданий экзамена по модулю;</w:t>
            </w: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r w:rsidRPr="00EF6B44">
              <w:rPr>
                <w:rFonts w:ascii="Times New Roman" w:eastAsia="MS Mincho" w:hAnsi="Times New Roman" w:cs="Times New Roman"/>
                <w:i/>
                <w:sz w:val="24"/>
                <w:szCs w:val="24"/>
              </w:rPr>
              <w:t>- экспертная оценка защиты отчетов по учебной и производственной практикам</w:t>
            </w:r>
          </w:p>
          <w:p w:rsidR="00ED56C5" w:rsidRPr="00EF6B44" w:rsidRDefault="00ED56C5" w:rsidP="00ED56C5">
            <w:pPr>
              <w:spacing w:after="0" w:line="240" w:lineRule="auto"/>
              <w:ind w:left="67" w:hanging="22"/>
              <w:jc w:val="both"/>
              <w:rPr>
                <w:rFonts w:ascii="Times New Roman" w:eastAsia="MS Mincho" w:hAnsi="Times New Roman" w:cs="Times New Roman"/>
                <w:i/>
                <w:sz w:val="24"/>
                <w:szCs w:val="24"/>
              </w:rPr>
            </w:pPr>
          </w:p>
          <w:p w:rsidR="00F60A43" w:rsidRPr="00EF6B44" w:rsidRDefault="00F60A43" w:rsidP="00ED56C5">
            <w:pPr>
              <w:spacing w:after="0" w:line="240" w:lineRule="auto"/>
              <w:ind w:left="67" w:hanging="22"/>
              <w:jc w:val="both"/>
              <w:rPr>
                <w:rFonts w:ascii="Times New Roman" w:eastAsia="MS Mincho" w:hAnsi="Times New Roman" w:cs="Times New Roman"/>
                <w:b/>
                <w:i/>
                <w:sz w:val="24"/>
                <w:szCs w:val="24"/>
              </w:rPr>
            </w:pPr>
          </w:p>
        </w:tc>
      </w:tr>
    </w:tbl>
    <w:p w:rsidR="00F60A43" w:rsidRDefault="00F60A43" w:rsidP="00F60A43">
      <w:pPr>
        <w:keepNext/>
        <w:autoSpaceDE w:val="0"/>
        <w:spacing w:after="0" w:line="240" w:lineRule="auto"/>
        <w:jc w:val="both"/>
        <w:rPr>
          <w:rFonts w:ascii="Times New Roman" w:eastAsia="Times New Roman" w:hAnsi="Times New Roman" w:cs="Times New Roman"/>
          <w:color w:val="0D0D0D"/>
          <w:sz w:val="28"/>
          <w:szCs w:val="28"/>
        </w:rPr>
      </w:pPr>
    </w:p>
    <w:p w:rsidR="00F60A43" w:rsidRPr="00186F94" w:rsidRDefault="00F60A43" w:rsidP="00F60A43">
      <w:pPr>
        <w:keepNext/>
        <w:autoSpaceDE w:val="0"/>
        <w:spacing w:after="0" w:line="240" w:lineRule="auto"/>
        <w:jc w:val="both"/>
        <w:rPr>
          <w:rFonts w:ascii="Times New Roman" w:eastAsia="Times New Roman" w:hAnsi="Times New Roman" w:cs="Times New Roman"/>
          <w:color w:val="0D0D0D"/>
          <w:sz w:val="28"/>
          <w:szCs w:val="28"/>
        </w:rPr>
      </w:pPr>
      <w:r w:rsidRPr="00186F94">
        <w:rPr>
          <w:rFonts w:ascii="Times New Roman" w:eastAsia="Times New Roman" w:hAnsi="Times New Roman" w:cs="Times New Roman"/>
          <w:color w:val="0D0D0D"/>
          <w:sz w:val="28"/>
          <w:szCs w:val="28"/>
        </w:rPr>
        <w:t xml:space="preserve">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(таблица). </w:t>
      </w:r>
    </w:p>
    <w:tbl>
      <w:tblPr>
        <w:tblW w:w="9629" w:type="dxa"/>
        <w:tblInd w:w="108" w:type="dxa"/>
        <w:tblLayout w:type="fixed"/>
        <w:tblLook w:val="04A0" w:firstRow="1" w:lastRow="0" w:firstColumn="1" w:lastColumn="0" w:noHBand="0" w:noVBand="1"/>
      </w:tblPr>
      <w:tblGrid>
        <w:gridCol w:w="3914"/>
        <w:gridCol w:w="2868"/>
        <w:gridCol w:w="2847"/>
      </w:tblGrid>
      <w:tr w:rsidR="00F60A43" w:rsidRPr="00EF6B44" w:rsidTr="00F60A43">
        <w:trPr>
          <w:trHeight w:val="15"/>
        </w:trPr>
        <w:tc>
          <w:tcPr>
            <w:tcW w:w="3914" w:type="dxa"/>
            <w:vMerge w:val="restart"/>
            <w:tcBorders>
              <w:top w:val="single" w:sz="8" w:space="0" w:color="000000"/>
              <w:left w:val="single" w:sz="8" w:space="0" w:color="000000"/>
              <w:bottom w:val="single" w:sz="8"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b/>
                <w:color w:val="0D0D0D"/>
                <w:sz w:val="24"/>
                <w:szCs w:val="24"/>
                <w:lang w:eastAsia="ar-SA"/>
              </w:rPr>
            </w:pPr>
            <w:r w:rsidRPr="00EF6B44">
              <w:rPr>
                <w:rFonts w:ascii="Times New Roman" w:eastAsia="Times New Roman" w:hAnsi="Times New Roman" w:cs="Times New Roman"/>
                <w:b/>
                <w:color w:val="0D0D0D"/>
                <w:sz w:val="24"/>
                <w:szCs w:val="24"/>
              </w:rPr>
              <w:t>Процент результативности (правильных ответов)</w:t>
            </w:r>
          </w:p>
        </w:tc>
        <w:tc>
          <w:tcPr>
            <w:tcW w:w="5715" w:type="dxa"/>
            <w:gridSpan w:val="2"/>
            <w:tcBorders>
              <w:top w:val="single" w:sz="8" w:space="0" w:color="000000"/>
              <w:left w:val="single" w:sz="4" w:space="0" w:color="000000"/>
              <w:bottom w:val="single" w:sz="4" w:space="0" w:color="000000"/>
              <w:right w:val="single" w:sz="8" w:space="0" w:color="000000"/>
            </w:tcBorders>
            <w:vAlign w:val="center"/>
          </w:tcPr>
          <w:p w:rsidR="00F60A43" w:rsidRPr="00EF6B44" w:rsidRDefault="00F60A43" w:rsidP="00F60A43">
            <w:pPr>
              <w:keepNext/>
              <w:suppressAutoHyphens/>
              <w:autoSpaceDE w:val="0"/>
              <w:spacing w:after="0" w:line="240" w:lineRule="auto"/>
              <w:ind w:firstLine="79"/>
              <w:jc w:val="both"/>
              <w:rPr>
                <w:rFonts w:ascii="Calibri" w:eastAsia="Times New Roman" w:hAnsi="Calibri" w:cs="Calibri"/>
                <w:sz w:val="24"/>
                <w:szCs w:val="24"/>
                <w:lang w:eastAsia="ar-SA"/>
              </w:rPr>
            </w:pPr>
            <w:r w:rsidRPr="00EF6B44">
              <w:rPr>
                <w:rFonts w:ascii="Times New Roman" w:eastAsia="Times New Roman" w:hAnsi="Times New Roman" w:cs="Times New Roman"/>
                <w:b/>
                <w:color w:val="0D0D0D"/>
                <w:sz w:val="24"/>
                <w:szCs w:val="24"/>
              </w:rPr>
              <w:t>Качественная оценка индивидуальных образовательных достижений</w:t>
            </w:r>
          </w:p>
        </w:tc>
      </w:tr>
      <w:tr w:rsidR="00F60A43" w:rsidRPr="00EF6B44" w:rsidTr="00F60A43">
        <w:trPr>
          <w:trHeight w:val="15"/>
        </w:trPr>
        <w:tc>
          <w:tcPr>
            <w:tcW w:w="3914" w:type="dxa"/>
            <w:vMerge/>
            <w:tcBorders>
              <w:top w:val="single" w:sz="8" w:space="0" w:color="000000"/>
              <w:left w:val="single" w:sz="8" w:space="0" w:color="000000"/>
              <w:bottom w:val="single" w:sz="8" w:space="0" w:color="000000"/>
              <w:right w:val="nil"/>
            </w:tcBorders>
            <w:vAlign w:val="center"/>
          </w:tcPr>
          <w:p w:rsidR="00F60A43" w:rsidRPr="00EF6B44" w:rsidRDefault="00F60A43" w:rsidP="00F60A43">
            <w:pPr>
              <w:spacing w:after="0" w:line="240" w:lineRule="auto"/>
              <w:rPr>
                <w:rFonts w:ascii="Times New Roman" w:eastAsia="Times New Roman" w:hAnsi="Times New Roman" w:cs="Times New Roman"/>
                <w:b/>
                <w:color w:val="0D0D0D"/>
                <w:sz w:val="24"/>
                <w:szCs w:val="24"/>
                <w:lang w:eastAsia="ar-SA"/>
              </w:rPr>
            </w:pPr>
          </w:p>
        </w:tc>
        <w:tc>
          <w:tcPr>
            <w:tcW w:w="2868" w:type="dxa"/>
            <w:tcBorders>
              <w:top w:val="single" w:sz="4" w:space="0" w:color="000000"/>
              <w:left w:val="single" w:sz="4" w:space="0" w:color="000000"/>
              <w:bottom w:val="single" w:sz="8"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b/>
                <w:color w:val="0D0D0D"/>
                <w:sz w:val="24"/>
                <w:szCs w:val="24"/>
                <w:lang w:eastAsia="ar-SA"/>
              </w:rPr>
            </w:pPr>
            <w:r w:rsidRPr="00EF6B44">
              <w:rPr>
                <w:rFonts w:ascii="Times New Roman" w:eastAsia="Times New Roman" w:hAnsi="Times New Roman" w:cs="Times New Roman"/>
                <w:b/>
                <w:color w:val="0D0D0D"/>
                <w:sz w:val="24"/>
                <w:szCs w:val="24"/>
              </w:rPr>
              <w:t>балл (отметка)</w:t>
            </w:r>
          </w:p>
        </w:tc>
        <w:tc>
          <w:tcPr>
            <w:tcW w:w="2847" w:type="dxa"/>
            <w:tcBorders>
              <w:top w:val="single" w:sz="4" w:space="0" w:color="000000"/>
              <w:left w:val="single" w:sz="4" w:space="0" w:color="000000"/>
              <w:bottom w:val="single" w:sz="8" w:space="0" w:color="000000"/>
              <w:right w:val="single" w:sz="8" w:space="0" w:color="000000"/>
            </w:tcBorders>
            <w:vAlign w:val="center"/>
          </w:tcPr>
          <w:p w:rsidR="00F60A43" w:rsidRPr="00EF6B44" w:rsidRDefault="00F60A43" w:rsidP="00F60A43">
            <w:pPr>
              <w:keepNext/>
              <w:suppressAutoHyphens/>
              <w:autoSpaceDE w:val="0"/>
              <w:spacing w:after="0" w:line="240" w:lineRule="auto"/>
              <w:ind w:firstLine="79"/>
              <w:jc w:val="both"/>
              <w:rPr>
                <w:rFonts w:ascii="Calibri" w:eastAsia="Times New Roman" w:hAnsi="Calibri" w:cs="Calibri"/>
                <w:sz w:val="24"/>
                <w:szCs w:val="24"/>
                <w:lang w:eastAsia="ar-SA"/>
              </w:rPr>
            </w:pPr>
            <w:r w:rsidRPr="00EF6B44">
              <w:rPr>
                <w:rFonts w:ascii="Times New Roman" w:eastAsia="Times New Roman" w:hAnsi="Times New Roman" w:cs="Times New Roman"/>
                <w:b/>
                <w:color w:val="0D0D0D"/>
                <w:sz w:val="24"/>
                <w:szCs w:val="24"/>
              </w:rPr>
              <w:t>вербальный аналог</w:t>
            </w:r>
          </w:p>
        </w:tc>
      </w:tr>
      <w:tr w:rsidR="00F60A43" w:rsidRPr="00EF6B44" w:rsidTr="00F60A43">
        <w:trPr>
          <w:trHeight w:val="15"/>
        </w:trPr>
        <w:tc>
          <w:tcPr>
            <w:tcW w:w="3914" w:type="dxa"/>
            <w:tcBorders>
              <w:top w:val="single" w:sz="8" w:space="0" w:color="000000"/>
              <w:left w:val="single" w:sz="8" w:space="0" w:color="000000"/>
              <w:bottom w:val="single" w:sz="4"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color w:val="0D0D0D"/>
                <w:sz w:val="24"/>
                <w:szCs w:val="24"/>
                <w:lang w:eastAsia="ar-SA"/>
              </w:rPr>
            </w:pPr>
            <w:r w:rsidRPr="00EF6B44">
              <w:rPr>
                <w:rFonts w:ascii="Times New Roman" w:eastAsia="Times New Roman" w:hAnsi="Times New Roman" w:cs="Times New Roman"/>
                <w:color w:val="0D0D0D"/>
                <w:sz w:val="24"/>
                <w:szCs w:val="24"/>
              </w:rPr>
              <w:t>90 ÷ 100</w:t>
            </w:r>
          </w:p>
        </w:tc>
        <w:tc>
          <w:tcPr>
            <w:tcW w:w="2868" w:type="dxa"/>
            <w:tcBorders>
              <w:top w:val="single" w:sz="8" w:space="0" w:color="000000"/>
              <w:left w:val="single" w:sz="4" w:space="0" w:color="000000"/>
              <w:bottom w:val="single" w:sz="4"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color w:val="0D0D0D"/>
                <w:sz w:val="24"/>
                <w:szCs w:val="24"/>
                <w:lang w:eastAsia="ar-SA"/>
              </w:rPr>
            </w:pPr>
            <w:r w:rsidRPr="00EF6B44">
              <w:rPr>
                <w:rFonts w:ascii="Times New Roman" w:eastAsia="Times New Roman" w:hAnsi="Times New Roman" w:cs="Times New Roman"/>
                <w:color w:val="0D0D0D"/>
                <w:sz w:val="24"/>
                <w:szCs w:val="24"/>
              </w:rPr>
              <w:t>5</w:t>
            </w:r>
          </w:p>
        </w:tc>
        <w:tc>
          <w:tcPr>
            <w:tcW w:w="2847" w:type="dxa"/>
            <w:tcBorders>
              <w:top w:val="single" w:sz="8" w:space="0" w:color="000000"/>
              <w:left w:val="single" w:sz="4" w:space="0" w:color="000000"/>
              <w:bottom w:val="single" w:sz="4" w:space="0" w:color="000000"/>
              <w:right w:val="single" w:sz="8" w:space="0" w:color="000000"/>
            </w:tcBorders>
          </w:tcPr>
          <w:p w:rsidR="00F60A43" w:rsidRPr="00EF6B44" w:rsidRDefault="00F60A43" w:rsidP="00F60A43">
            <w:pPr>
              <w:keepNext/>
              <w:suppressAutoHyphens/>
              <w:autoSpaceDE w:val="0"/>
              <w:spacing w:after="0" w:line="240" w:lineRule="auto"/>
              <w:ind w:firstLine="79"/>
              <w:jc w:val="both"/>
              <w:rPr>
                <w:rFonts w:ascii="Calibri" w:eastAsia="Times New Roman" w:hAnsi="Calibri" w:cs="Calibri"/>
                <w:sz w:val="24"/>
                <w:szCs w:val="24"/>
                <w:lang w:eastAsia="ar-SA"/>
              </w:rPr>
            </w:pPr>
            <w:r w:rsidRPr="00EF6B44">
              <w:rPr>
                <w:rFonts w:ascii="Times New Roman" w:eastAsia="Times New Roman" w:hAnsi="Times New Roman" w:cs="Times New Roman"/>
                <w:color w:val="0D0D0D"/>
                <w:sz w:val="24"/>
                <w:szCs w:val="24"/>
              </w:rPr>
              <w:t>отлично</w:t>
            </w:r>
          </w:p>
        </w:tc>
      </w:tr>
      <w:tr w:rsidR="00F60A43" w:rsidRPr="00EF6B44" w:rsidTr="00F60A43">
        <w:trPr>
          <w:trHeight w:val="15"/>
        </w:trPr>
        <w:tc>
          <w:tcPr>
            <w:tcW w:w="3914" w:type="dxa"/>
            <w:tcBorders>
              <w:top w:val="single" w:sz="4" w:space="0" w:color="000000"/>
              <w:left w:val="single" w:sz="8" w:space="0" w:color="000000"/>
              <w:bottom w:val="single" w:sz="4"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color w:val="0D0D0D"/>
                <w:sz w:val="24"/>
                <w:szCs w:val="24"/>
                <w:lang w:eastAsia="ar-SA"/>
              </w:rPr>
            </w:pPr>
            <w:r w:rsidRPr="00EF6B44">
              <w:rPr>
                <w:rFonts w:ascii="Times New Roman" w:eastAsia="Times New Roman" w:hAnsi="Times New Roman" w:cs="Times New Roman"/>
                <w:color w:val="0D0D0D"/>
                <w:sz w:val="24"/>
                <w:szCs w:val="24"/>
              </w:rPr>
              <w:t>80 ÷ 89</w:t>
            </w:r>
          </w:p>
        </w:tc>
        <w:tc>
          <w:tcPr>
            <w:tcW w:w="2868" w:type="dxa"/>
            <w:tcBorders>
              <w:top w:val="single" w:sz="4" w:space="0" w:color="000000"/>
              <w:left w:val="single" w:sz="4" w:space="0" w:color="000000"/>
              <w:bottom w:val="single" w:sz="4"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color w:val="0D0D0D"/>
                <w:sz w:val="24"/>
                <w:szCs w:val="24"/>
                <w:lang w:eastAsia="ar-SA"/>
              </w:rPr>
            </w:pPr>
            <w:r w:rsidRPr="00EF6B44">
              <w:rPr>
                <w:rFonts w:ascii="Times New Roman" w:eastAsia="Times New Roman" w:hAnsi="Times New Roman" w:cs="Times New Roman"/>
                <w:color w:val="0D0D0D"/>
                <w:sz w:val="24"/>
                <w:szCs w:val="24"/>
              </w:rPr>
              <w:t>4</w:t>
            </w:r>
          </w:p>
        </w:tc>
        <w:tc>
          <w:tcPr>
            <w:tcW w:w="2847" w:type="dxa"/>
            <w:tcBorders>
              <w:top w:val="single" w:sz="4" w:space="0" w:color="000000"/>
              <w:left w:val="single" w:sz="4" w:space="0" w:color="000000"/>
              <w:bottom w:val="single" w:sz="4" w:space="0" w:color="000000"/>
              <w:right w:val="single" w:sz="8" w:space="0" w:color="000000"/>
            </w:tcBorders>
          </w:tcPr>
          <w:p w:rsidR="00F60A43" w:rsidRPr="00EF6B44" w:rsidRDefault="00F60A43" w:rsidP="00F60A43">
            <w:pPr>
              <w:keepNext/>
              <w:suppressAutoHyphens/>
              <w:autoSpaceDE w:val="0"/>
              <w:spacing w:after="0" w:line="240" w:lineRule="auto"/>
              <w:ind w:firstLine="79"/>
              <w:jc w:val="both"/>
              <w:rPr>
                <w:rFonts w:ascii="Calibri" w:eastAsia="Times New Roman" w:hAnsi="Calibri" w:cs="Calibri"/>
                <w:sz w:val="24"/>
                <w:szCs w:val="24"/>
                <w:lang w:eastAsia="ar-SA"/>
              </w:rPr>
            </w:pPr>
            <w:r w:rsidRPr="00EF6B44">
              <w:rPr>
                <w:rFonts w:ascii="Times New Roman" w:eastAsia="Times New Roman" w:hAnsi="Times New Roman" w:cs="Times New Roman"/>
                <w:color w:val="0D0D0D"/>
                <w:sz w:val="24"/>
                <w:szCs w:val="24"/>
              </w:rPr>
              <w:t>хорошо</w:t>
            </w:r>
          </w:p>
        </w:tc>
      </w:tr>
      <w:tr w:rsidR="00F60A43" w:rsidRPr="00EF6B44" w:rsidTr="00F60A43">
        <w:trPr>
          <w:trHeight w:val="15"/>
        </w:trPr>
        <w:tc>
          <w:tcPr>
            <w:tcW w:w="3914" w:type="dxa"/>
            <w:tcBorders>
              <w:top w:val="single" w:sz="4" w:space="0" w:color="000000"/>
              <w:left w:val="single" w:sz="8" w:space="0" w:color="000000"/>
              <w:bottom w:val="single" w:sz="4"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color w:val="0D0D0D"/>
                <w:sz w:val="24"/>
                <w:szCs w:val="24"/>
                <w:lang w:eastAsia="ar-SA"/>
              </w:rPr>
            </w:pPr>
            <w:r w:rsidRPr="00EF6B44">
              <w:rPr>
                <w:rFonts w:ascii="Times New Roman" w:eastAsia="Times New Roman" w:hAnsi="Times New Roman" w:cs="Times New Roman"/>
                <w:color w:val="0D0D0D"/>
                <w:sz w:val="24"/>
                <w:szCs w:val="24"/>
              </w:rPr>
              <w:t>70 ÷ 79</w:t>
            </w:r>
          </w:p>
        </w:tc>
        <w:tc>
          <w:tcPr>
            <w:tcW w:w="2868" w:type="dxa"/>
            <w:tcBorders>
              <w:top w:val="single" w:sz="4" w:space="0" w:color="000000"/>
              <w:left w:val="single" w:sz="4" w:space="0" w:color="000000"/>
              <w:bottom w:val="single" w:sz="4"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color w:val="0D0D0D"/>
                <w:sz w:val="24"/>
                <w:szCs w:val="24"/>
                <w:lang w:eastAsia="ar-SA"/>
              </w:rPr>
            </w:pPr>
            <w:r w:rsidRPr="00EF6B44">
              <w:rPr>
                <w:rFonts w:ascii="Times New Roman" w:eastAsia="Times New Roman" w:hAnsi="Times New Roman" w:cs="Times New Roman"/>
                <w:color w:val="0D0D0D"/>
                <w:sz w:val="24"/>
                <w:szCs w:val="24"/>
              </w:rPr>
              <w:t>3</w:t>
            </w:r>
          </w:p>
        </w:tc>
        <w:tc>
          <w:tcPr>
            <w:tcW w:w="2847" w:type="dxa"/>
            <w:tcBorders>
              <w:top w:val="single" w:sz="4" w:space="0" w:color="000000"/>
              <w:left w:val="single" w:sz="4" w:space="0" w:color="000000"/>
              <w:bottom w:val="single" w:sz="4" w:space="0" w:color="000000"/>
              <w:right w:val="single" w:sz="8" w:space="0" w:color="000000"/>
            </w:tcBorders>
          </w:tcPr>
          <w:p w:rsidR="00F60A43" w:rsidRPr="00EF6B44" w:rsidRDefault="00F60A43" w:rsidP="00F60A43">
            <w:pPr>
              <w:keepNext/>
              <w:suppressAutoHyphens/>
              <w:autoSpaceDE w:val="0"/>
              <w:spacing w:after="0" w:line="240" w:lineRule="auto"/>
              <w:ind w:firstLine="79"/>
              <w:jc w:val="both"/>
              <w:rPr>
                <w:rFonts w:ascii="Calibri" w:eastAsia="Times New Roman" w:hAnsi="Calibri" w:cs="Calibri"/>
                <w:sz w:val="24"/>
                <w:szCs w:val="24"/>
                <w:lang w:eastAsia="ar-SA"/>
              </w:rPr>
            </w:pPr>
            <w:r w:rsidRPr="00EF6B44">
              <w:rPr>
                <w:rFonts w:ascii="Times New Roman" w:eastAsia="Times New Roman" w:hAnsi="Times New Roman" w:cs="Times New Roman"/>
                <w:color w:val="0D0D0D"/>
                <w:sz w:val="24"/>
                <w:szCs w:val="24"/>
              </w:rPr>
              <w:t>удовлетворительно</w:t>
            </w:r>
          </w:p>
        </w:tc>
      </w:tr>
      <w:tr w:rsidR="00F60A43" w:rsidRPr="00EF6B44" w:rsidTr="00F60A43">
        <w:trPr>
          <w:trHeight w:val="15"/>
        </w:trPr>
        <w:tc>
          <w:tcPr>
            <w:tcW w:w="3914" w:type="dxa"/>
            <w:tcBorders>
              <w:top w:val="single" w:sz="4" w:space="0" w:color="000000"/>
              <w:left w:val="single" w:sz="8" w:space="0" w:color="000000"/>
              <w:bottom w:val="single" w:sz="8"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color w:val="0D0D0D"/>
                <w:sz w:val="24"/>
                <w:szCs w:val="24"/>
                <w:lang w:eastAsia="ar-SA"/>
              </w:rPr>
            </w:pPr>
            <w:r w:rsidRPr="00EF6B44">
              <w:rPr>
                <w:rFonts w:ascii="Times New Roman" w:eastAsia="Times New Roman" w:hAnsi="Times New Roman" w:cs="Times New Roman"/>
                <w:color w:val="0D0D0D"/>
                <w:sz w:val="24"/>
                <w:szCs w:val="24"/>
              </w:rPr>
              <w:t>менее 70</w:t>
            </w:r>
          </w:p>
        </w:tc>
        <w:tc>
          <w:tcPr>
            <w:tcW w:w="2868" w:type="dxa"/>
            <w:tcBorders>
              <w:top w:val="single" w:sz="4" w:space="0" w:color="000000"/>
              <w:left w:val="single" w:sz="4" w:space="0" w:color="000000"/>
              <w:bottom w:val="single" w:sz="8" w:space="0" w:color="000000"/>
              <w:right w:val="nil"/>
            </w:tcBorders>
            <w:vAlign w:val="center"/>
          </w:tcPr>
          <w:p w:rsidR="00F60A43" w:rsidRPr="00EF6B44" w:rsidRDefault="00F60A43" w:rsidP="00F60A43">
            <w:pPr>
              <w:keepNext/>
              <w:suppressAutoHyphens/>
              <w:autoSpaceDE w:val="0"/>
              <w:spacing w:after="0" w:line="240" w:lineRule="auto"/>
              <w:ind w:firstLine="79"/>
              <w:jc w:val="both"/>
              <w:rPr>
                <w:rFonts w:ascii="Times New Roman" w:eastAsia="Times New Roman" w:hAnsi="Times New Roman" w:cs="Times New Roman"/>
                <w:color w:val="0D0D0D"/>
                <w:sz w:val="24"/>
                <w:szCs w:val="24"/>
                <w:lang w:eastAsia="ar-SA"/>
              </w:rPr>
            </w:pPr>
            <w:r w:rsidRPr="00EF6B44">
              <w:rPr>
                <w:rFonts w:ascii="Times New Roman" w:eastAsia="Times New Roman" w:hAnsi="Times New Roman" w:cs="Times New Roman"/>
                <w:color w:val="0D0D0D"/>
                <w:sz w:val="24"/>
                <w:szCs w:val="24"/>
              </w:rPr>
              <w:t>2</w:t>
            </w:r>
          </w:p>
        </w:tc>
        <w:tc>
          <w:tcPr>
            <w:tcW w:w="2847" w:type="dxa"/>
            <w:tcBorders>
              <w:top w:val="single" w:sz="4" w:space="0" w:color="000000"/>
              <w:left w:val="single" w:sz="4" w:space="0" w:color="000000"/>
              <w:bottom w:val="single" w:sz="8" w:space="0" w:color="000000"/>
              <w:right w:val="single" w:sz="8" w:space="0" w:color="000000"/>
            </w:tcBorders>
          </w:tcPr>
          <w:p w:rsidR="00F60A43" w:rsidRPr="00EF6B44" w:rsidRDefault="00F60A43" w:rsidP="00F60A43">
            <w:pPr>
              <w:keepNext/>
              <w:suppressAutoHyphens/>
              <w:autoSpaceDE w:val="0"/>
              <w:spacing w:after="0" w:line="240" w:lineRule="auto"/>
              <w:ind w:firstLine="79"/>
              <w:jc w:val="both"/>
              <w:rPr>
                <w:rFonts w:ascii="Calibri" w:eastAsia="Times New Roman" w:hAnsi="Calibri" w:cs="Calibri"/>
                <w:sz w:val="24"/>
                <w:szCs w:val="24"/>
                <w:lang w:eastAsia="ar-SA"/>
              </w:rPr>
            </w:pPr>
            <w:r w:rsidRPr="00EF6B44">
              <w:rPr>
                <w:rFonts w:ascii="Times New Roman" w:eastAsia="Times New Roman" w:hAnsi="Times New Roman" w:cs="Times New Roman"/>
                <w:color w:val="0D0D0D"/>
                <w:sz w:val="24"/>
                <w:szCs w:val="24"/>
              </w:rPr>
              <w:t>неудовлетворительно</w:t>
            </w:r>
          </w:p>
        </w:tc>
      </w:tr>
    </w:tbl>
    <w:p w:rsidR="00F60A43" w:rsidRDefault="00F60A43" w:rsidP="00F60A43">
      <w:pPr>
        <w:keepNext/>
        <w:autoSpaceDE w:val="0"/>
        <w:spacing w:after="0"/>
        <w:ind w:firstLine="426"/>
        <w:jc w:val="both"/>
        <w:rPr>
          <w:rFonts w:ascii="Times New Roman" w:eastAsia="Times New Roman" w:hAnsi="Times New Roman" w:cs="Times New Roman"/>
          <w:color w:val="0D0D0D"/>
          <w:sz w:val="28"/>
          <w:szCs w:val="28"/>
        </w:rPr>
      </w:pPr>
    </w:p>
    <w:p w:rsidR="00F60A43" w:rsidRDefault="00F60A43" w:rsidP="00F60A43">
      <w:pPr>
        <w:keepNext/>
        <w:autoSpaceDE w:val="0"/>
        <w:spacing w:after="0"/>
        <w:ind w:firstLine="426"/>
        <w:jc w:val="both"/>
        <w:rPr>
          <w:rFonts w:ascii="Times New Roman" w:eastAsia="Times New Roman" w:hAnsi="Times New Roman" w:cs="Times New Roman"/>
          <w:color w:val="0D0D0D"/>
          <w:sz w:val="28"/>
          <w:szCs w:val="28"/>
        </w:rPr>
      </w:pPr>
      <w:r w:rsidRPr="00186F94">
        <w:rPr>
          <w:rFonts w:ascii="Times New Roman" w:eastAsia="Times New Roman" w:hAnsi="Times New Roman" w:cs="Times New Roman"/>
          <w:color w:val="0D0D0D"/>
          <w:sz w:val="28"/>
          <w:szCs w:val="28"/>
        </w:rPr>
        <w:t>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проф</w:t>
      </w:r>
      <w:r>
        <w:rPr>
          <w:rFonts w:ascii="Times New Roman" w:eastAsia="Times New Roman" w:hAnsi="Times New Roman" w:cs="Times New Roman"/>
          <w:color w:val="0D0D0D"/>
          <w:sz w:val="28"/>
          <w:szCs w:val="28"/>
        </w:rPr>
        <w:t>е</w:t>
      </w:r>
      <w:r w:rsidRPr="00186F94">
        <w:rPr>
          <w:rFonts w:ascii="Times New Roman" w:eastAsia="Times New Roman" w:hAnsi="Times New Roman" w:cs="Times New Roman"/>
          <w:color w:val="0D0D0D"/>
          <w:sz w:val="28"/>
          <w:szCs w:val="28"/>
        </w:rPr>
        <w:t>ссио</w:t>
      </w:r>
      <w:r>
        <w:rPr>
          <w:rFonts w:ascii="Times New Roman" w:eastAsia="Times New Roman" w:hAnsi="Times New Roman" w:cs="Times New Roman"/>
          <w:color w:val="0D0D0D"/>
          <w:sz w:val="28"/>
          <w:szCs w:val="28"/>
        </w:rPr>
        <w:t>н</w:t>
      </w:r>
      <w:r w:rsidRPr="00186F94">
        <w:rPr>
          <w:rFonts w:ascii="Times New Roman" w:eastAsia="Times New Roman" w:hAnsi="Times New Roman" w:cs="Times New Roman"/>
          <w:color w:val="0D0D0D"/>
          <w:sz w:val="28"/>
          <w:szCs w:val="28"/>
        </w:rPr>
        <w:t xml:space="preserve">ального модуля. </w:t>
      </w:r>
    </w:p>
    <w:p w:rsidR="009C2AD0" w:rsidRDefault="009C2AD0"/>
    <w:p w:rsidR="00356EFC" w:rsidRDefault="00356EFC"/>
    <w:sectPr w:rsidR="00356EFC" w:rsidSect="00B245BB">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B40" w:rsidRDefault="009C6B40" w:rsidP="00F60A43">
      <w:pPr>
        <w:spacing w:after="0" w:line="240" w:lineRule="auto"/>
      </w:pPr>
      <w:r>
        <w:separator/>
      </w:r>
    </w:p>
  </w:endnote>
  <w:endnote w:type="continuationSeparator" w:id="0">
    <w:p w:rsidR="009C6B40" w:rsidRDefault="009C6B40" w:rsidP="00F60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446337"/>
      <w:docPartObj>
        <w:docPartGallery w:val="Page Numbers (Bottom of Page)"/>
        <w:docPartUnique/>
      </w:docPartObj>
    </w:sdtPr>
    <w:sdtEndPr/>
    <w:sdtContent>
      <w:p w:rsidR="00DB2AC3" w:rsidRDefault="00DB2AC3">
        <w:pPr>
          <w:pStyle w:val="aa"/>
          <w:jc w:val="right"/>
        </w:pPr>
        <w:r>
          <w:fldChar w:fldCharType="begin"/>
        </w:r>
        <w:r>
          <w:instrText>PAGE   \* MERGEFORMAT</w:instrText>
        </w:r>
        <w:r>
          <w:fldChar w:fldCharType="separate"/>
        </w:r>
        <w:r w:rsidR="00983AF7">
          <w:rPr>
            <w:noProof/>
          </w:rPr>
          <w:t>2</w:t>
        </w:r>
        <w:r>
          <w:fldChar w:fldCharType="end"/>
        </w:r>
      </w:p>
    </w:sdtContent>
  </w:sdt>
  <w:p w:rsidR="00DB2AC3" w:rsidRDefault="00DB2AC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B40" w:rsidRDefault="009C6B40" w:rsidP="00F60A43">
      <w:pPr>
        <w:spacing w:after="0" w:line="240" w:lineRule="auto"/>
      </w:pPr>
      <w:r>
        <w:separator/>
      </w:r>
    </w:p>
  </w:footnote>
  <w:footnote w:type="continuationSeparator" w:id="0">
    <w:p w:rsidR="009C6B40" w:rsidRDefault="009C6B40" w:rsidP="00F60A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87E87"/>
    <w:multiLevelType w:val="multilevel"/>
    <w:tmpl w:val="1EFE7354"/>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666" w:hanging="585"/>
      </w:pPr>
      <w:rPr>
        <w:rFonts w:cs="Times New Roman" w:hint="default"/>
      </w:rPr>
    </w:lvl>
    <w:lvl w:ilvl="2">
      <w:start w:val="1"/>
      <w:numFmt w:val="decimal"/>
      <w:isLgl/>
      <w:lvlText w:val="%1.%2.%3."/>
      <w:lvlJc w:val="left"/>
      <w:pPr>
        <w:ind w:left="801" w:hanging="720"/>
      </w:pPr>
      <w:rPr>
        <w:rFonts w:cs="Times New Roman" w:hint="default"/>
      </w:rPr>
    </w:lvl>
    <w:lvl w:ilvl="3">
      <w:start w:val="1"/>
      <w:numFmt w:val="decimal"/>
      <w:isLgl/>
      <w:lvlText w:val="%1.%2.%3.%4."/>
      <w:lvlJc w:val="left"/>
      <w:pPr>
        <w:ind w:left="801" w:hanging="720"/>
      </w:pPr>
      <w:rPr>
        <w:rFonts w:cs="Times New Roman" w:hint="default"/>
      </w:rPr>
    </w:lvl>
    <w:lvl w:ilvl="4">
      <w:start w:val="1"/>
      <w:numFmt w:val="decimal"/>
      <w:isLgl/>
      <w:lvlText w:val="%1.%2.%3.%4.%5."/>
      <w:lvlJc w:val="left"/>
      <w:pPr>
        <w:ind w:left="1161" w:hanging="1080"/>
      </w:pPr>
      <w:rPr>
        <w:rFonts w:cs="Times New Roman" w:hint="default"/>
      </w:rPr>
    </w:lvl>
    <w:lvl w:ilvl="5">
      <w:start w:val="1"/>
      <w:numFmt w:val="decimal"/>
      <w:isLgl/>
      <w:lvlText w:val="%1.%2.%3.%4.%5.%6."/>
      <w:lvlJc w:val="left"/>
      <w:pPr>
        <w:ind w:left="1161" w:hanging="1080"/>
      </w:pPr>
      <w:rPr>
        <w:rFonts w:cs="Times New Roman" w:hint="default"/>
      </w:rPr>
    </w:lvl>
    <w:lvl w:ilvl="6">
      <w:start w:val="1"/>
      <w:numFmt w:val="decimal"/>
      <w:isLgl/>
      <w:lvlText w:val="%1.%2.%3.%4.%5.%6.%7."/>
      <w:lvlJc w:val="left"/>
      <w:pPr>
        <w:ind w:left="1521" w:hanging="1440"/>
      </w:pPr>
      <w:rPr>
        <w:rFonts w:cs="Times New Roman" w:hint="default"/>
      </w:rPr>
    </w:lvl>
    <w:lvl w:ilvl="7">
      <w:start w:val="1"/>
      <w:numFmt w:val="decimal"/>
      <w:isLgl/>
      <w:lvlText w:val="%1.%2.%3.%4.%5.%6.%7.%8."/>
      <w:lvlJc w:val="left"/>
      <w:pPr>
        <w:ind w:left="1521" w:hanging="1440"/>
      </w:pPr>
      <w:rPr>
        <w:rFonts w:cs="Times New Roman" w:hint="default"/>
      </w:rPr>
    </w:lvl>
    <w:lvl w:ilvl="8">
      <w:start w:val="1"/>
      <w:numFmt w:val="decimal"/>
      <w:isLgl/>
      <w:lvlText w:val="%1.%2.%3.%4.%5.%6.%7.%8.%9."/>
      <w:lvlJc w:val="left"/>
      <w:pPr>
        <w:ind w:left="1881" w:hanging="1800"/>
      </w:pPr>
      <w:rPr>
        <w:rFonts w:cs="Times New Roman" w:hint="default"/>
      </w:rPr>
    </w:lvl>
  </w:abstractNum>
  <w:abstractNum w:abstractNumId="1" w15:restartNumberingAfterBreak="0">
    <w:nsid w:val="09EE2DBC"/>
    <w:multiLevelType w:val="hybridMultilevel"/>
    <w:tmpl w:val="C19E4902"/>
    <w:lvl w:ilvl="0" w:tplc="33B8A928">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0A4D659A"/>
    <w:multiLevelType w:val="hybridMultilevel"/>
    <w:tmpl w:val="F14A3E8C"/>
    <w:lvl w:ilvl="0" w:tplc="FFD63AA4">
      <w:start w:val="1"/>
      <w:numFmt w:val="decimal"/>
      <w:lvlText w:val="%1."/>
      <w:lvlJc w:val="left"/>
      <w:pPr>
        <w:ind w:left="441" w:hanging="360"/>
      </w:pPr>
      <w:rPr>
        <w:rFonts w:eastAsia="Times New Roman"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3" w15:restartNumberingAfterBreak="0">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4" w15:restartNumberingAfterBreak="0">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5A74F87"/>
    <w:multiLevelType w:val="hybridMultilevel"/>
    <w:tmpl w:val="343418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BF002FA"/>
    <w:multiLevelType w:val="hybridMultilevel"/>
    <w:tmpl w:val="D1A8C45A"/>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2F140AE"/>
    <w:multiLevelType w:val="hybridMultilevel"/>
    <w:tmpl w:val="A926B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F27F98"/>
    <w:multiLevelType w:val="hybridMultilevel"/>
    <w:tmpl w:val="67F23A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91F4756"/>
    <w:multiLevelType w:val="multilevel"/>
    <w:tmpl w:val="C62C31B4"/>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AC04D89"/>
    <w:multiLevelType w:val="hybridMultilevel"/>
    <w:tmpl w:val="A6E2A3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15:restartNumberingAfterBreak="0">
    <w:nsid w:val="2E7C14CF"/>
    <w:multiLevelType w:val="hybridMultilevel"/>
    <w:tmpl w:val="FA7E6950"/>
    <w:lvl w:ilvl="0" w:tplc="998632C8">
      <w:numFmt w:val="bullet"/>
      <w:lvlText w:val=""/>
      <w:lvlJc w:val="left"/>
      <w:pPr>
        <w:ind w:left="460" w:hanging="428"/>
      </w:pPr>
      <w:rPr>
        <w:rFonts w:ascii="Symbol" w:eastAsia="Symbol" w:hAnsi="Symbol" w:cs="Symbol" w:hint="default"/>
        <w:w w:val="100"/>
        <w:sz w:val="22"/>
        <w:szCs w:val="22"/>
        <w:lang w:val="ru-RU" w:eastAsia="en-US" w:bidi="ar-SA"/>
      </w:rPr>
    </w:lvl>
    <w:lvl w:ilvl="1" w:tplc="8466AF22">
      <w:numFmt w:val="bullet"/>
      <w:lvlText w:val="•"/>
      <w:lvlJc w:val="left"/>
      <w:pPr>
        <w:ind w:left="1086" w:hanging="428"/>
      </w:pPr>
      <w:rPr>
        <w:rFonts w:hint="default"/>
        <w:lang w:val="ru-RU" w:eastAsia="en-US" w:bidi="ar-SA"/>
      </w:rPr>
    </w:lvl>
    <w:lvl w:ilvl="2" w:tplc="3620F56A">
      <w:numFmt w:val="bullet"/>
      <w:lvlText w:val="•"/>
      <w:lvlJc w:val="left"/>
      <w:pPr>
        <w:ind w:left="1712" w:hanging="428"/>
      </w:pPr>
      <w:rPr>
        <w:rFonts w:hint="default"/>
        <w:lang w:val="ru-RU" w:eastAsia="en-US" w:bidi="ar-SA"/>
      </w:rPr>
    </w:lvl>
    <w:lvl w:ilvl="3" w:tplc="8104083A">
      <w:numFmt w:val="bullet"/>
      <w:lvlText w:val="•"/>
      <w:lvlJc w:val="left"/>
      <w:pPr>
        <w:ind w:left="2338" w:hanging="428"/>
      </w:pPr>
      <w:rPr>
        <w:rFonts w:hint="default"/>
        <w:lang w:val="ru-RU" w:eastAsia="en-US" w:bidi="ar-SA"/>
      </w:rPr>
    </w:lvl>
    <w:lvl w:ilvl="4" w:tplc="1DF463CE">
      <w:numFmt w:val="bullet"/>
      <w:lvlText w:val="•"/>
      <w:lvlJc w:val="left"/>
      <w:pPr>
        <w:ind w:left="2964" w:hanging="428"/>
      </w:pPr>
      <w:rPr>
        <w:rFonts w:hint="default"/>
        <w:lang w:val="ru-RU" w:eastAsia="en-US" w:bidi="ar-SA"/>
      </w:rPr>
    </w:lvl>
    <w:lvl w:ilvl="5" w:tplc="604CE1F8">
      <w:numFmt w:val="bullet"/>
      <w:lvlText w:val="•"/>
      <w:lvlJc w:val="left"/>
      <w:pPr>
        <w:ind w:left="3590" w:hanging="428"/>
      </w:pPr>
      <w:rPr>
        <w:rFonts w:hint="default"/>
        <w:lang w:val="ru-RU" w:eastAsia="en-US" w:bidi="ar-SA"/>
      </w:rPr>
    </w:lvl>
    <w:lvl w:ilvl="6" w:tplc="978EB4F4">
      <w:numFmt w:val="bullet"/>
      <w:lvlText w:val="•"/>
      <w:lvlJc w:val="left"/>
      <w:pPr>
        <w:ind w:left="4216" w:hanging="428"/>
      </w:pPr>
      <w:rPr>
        <w:rFonts w:hint="default"/>
        <w:lang w:val="ru-RU" w:eastAsia="en-US" w:bidi="ar-SA"/>
      </w:rPr>
    </w:lvl>
    <w:lvl w:ilvl="7" w:tplc="941EB196">
      <w:numFmt w:val="bullet"/>
      <w:lvlText w:val="•"/>
      <w:lvlJc w:val="left"/>
      <w:pPr>
        <w:ind w:left="4842" w:hanging="428"/>
      </w:pPr>
      <w:rPr>
        <w:rFonts w:hint="default"/>
        <w:lang w:val="ru-RU" w:eastAsia="en-US" w:bidi="ar-SA"/>
      </w:rPr>
    </w:lvl>
    <w:lvl w:ilvl="8" w:tplc="5CB89BA6">
      <w:numFmt w:val="bullet"/>
      <w:lvlText w:val="•"/>
      <w:lvlJc w:val="left"/>
      <w:pPr>
        <w:ind w:left="5468" w:hanging="428"/>
      </w:pPr>
      <w:rPr>
        <w:rFonts w:hint="default"/>
        <w:lang w:val="ru-RU" w:eastAsia="en-US" w:bidi="ar-SA"/>
      </w:rPr>
    </w:lvl>
  </w:abstractNum>
  <w:abstractNum w:abstractNumId="13" w15:restartNumberingAfterBreak="0">
    <w:nsid w:val="33FA455E"/>
    <w:multiLevelType w:val="hybridMultilevel"/>
    <w:tmpl w:val="00F052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6575A28"/>
    <w:multiLevelType w:val="hybridMultilevel"/>
    <w:tmpl w:val="EF866D5C"/>
    <w:lvl w:ilvl="0" w:tplc="BA528DBE">
      <w:numFmt w:val="bullet"/>
      <w:lvlText w:val=""/>
      <w:lvlJc w:val="left"/>
      <w:pPr>
        <w:ind w:left="316" w:hanging="360"/>
      </w:pPr>
      <w:rPr>
        <w:rFonts w:ascii="Symbol" w:eastAsia="Symbol" w:hAnsi="Symbol" w:cs="Symbol" w:hint="default"/>
        <w:w w:val="100"/>
        <w:sz w:val="22"/>
        <w:szCs w:val="22"/>
        <w:lang w:val="ru-RU" w:eastAsia="en-US" w:bidi="ar-SA"/>
      </w:rPr>
    </w:lvl>
    <w:lvl w:ilvl="1" w:tplc="55226F44">
      <w:numFmt w:val="bullet"/>
      <w:lvlText w:val="•"/>
      <w:lvlJc w:val="left"/>
      <w:pPr>
        <w:ind w:left="960" w:hanging="360"/>
      </w:pPr>
      <w:rPr>
        <w:rFonts w:hint="default"/>
        <w:lang w:val="ru-RU" w:eastAsia="en-US" w:bidi="ar-SA"/>
      </w:rPr>
    </w:lvl>
    <w:lvl w:ilvl="2" w:tplc="227EBAFC">
      <w:numFmt w:val="bullet"/>
      <w:lvlText w:val="•"/>
      <w:lvlJc w:val="left"/>
      <w:pPr>
        <w:ind w:left="1600" w:hanging="360"/>
      </w:pPr>
      <w:rPr>
        <w:rFonts w:hint="default"/>
        <w:lang w:val="ru-RU" w:eastAsia="en-US" w:bidi="ar-SA"/>
      </w:rPr>
    </w:lvl>
    <w:lvl w:ilvl="3" w:tplc="F594EA66">
      <w:numFmt w:val="bullet"/>
      <w:lvlText w:val="•"/>
      <w:lvlJc w:val="left"/>
      <w:pPr>
        <w:ind w:left="2240" w:hanging="360"/>
      </w:pPr>
      <w:rPr>
        <w:rFonts w:hint="default"/>
        <w:lang w:val="ru-RU" w:eastAsia="en-US" w:bidi="ar-SA"/>
      </w:rPr>
    </w:lvl>
    <w:lvl w:ilvl="4" w:tplc="E7D469D2">
      <w:numFmt w:val="bullet"/>
      <w:lvlText w:val="•"/>
      <w:lvlJc w:val="left"/>
      <w:pPr>
        <w:ind w:left="2880" w:hanging="360"/>
      </w:pPr>
      <w:rPr>
        <w:rFonts w:hint="default"/>
        <w:lang w:val="ru-RU" w:eastAsia="en-US" w:bidi="ar-SA"/>
      </w:rPr>
    </w:lvl>
    <w:lvl w:ilvl="5" w:tplc="02F4912A">
      <w:numFmt w:val="bullet"/>
      <w:lvlText w:val="•"/>
      <w:lvlJc w:val="left"/>
      <w:pPr>
        <w:ind w:left="3520" w:hanging="360"/>
      </w:pPr>
      <w:rPr>
        <w:rFonts w:hint="default"/>
        <w:lang w:val="ru-RU" w:eastAsia="en-US" w:bidi="ar-SA"/>
      </w:rPr>
    </w:lvl>
    <w:lvl w:ilvl="6" w:tplc="9886C0B8">
      <w:numFmt w:val="bullet"/>
      <w:lvlText w:val="•"/>
      <w:lvlJc w:val="left"/>
      <w:pPr>
        <w:ind w:left="4160" w:hanging="360"/>
      </w:pPr>
      <w:rPr>
        <w:rFonts w:hint="default"/>
        <w:lang w:val="ru-RU" w:eastAsia="en-US" w:bidi="ar-SA"/>
      </w:rPr>
    </w:lvl>
    <w:lvl w:ilvl="7" w:tplc="F93E73E0">
      <w:numFmt w:val="bullet"/>
      <w:lvlText w:val="•"/>
      <w:lvlJc w:val="left"/>
      <w:pPr>
        <w:ind w:left="4800" w:hanging="360"/>
      </w:pPr>
      <w:rPr>
        <w:rFonts w:hint="default"/>
        <w:lang w:val="ru-RU" w:eastAsia="en-US" w:bidi="ar-SA"/>
      </w:rPr>
    </w:lvl>
    <w:lvl w:ilvl="8" w:tplc="E9D8AA9A">
      <w:numFmt w:val="bullet"/>
      <w:lvlText w:val="•"/>
      <w:lvlJc w:val="left"/>
      <w:pPr>
        <w:ind w:left="5440" w:hanging="360"/>
      </w:pPr>
      <w:rPr>
        <w:rFonts w:hint="default"/>
        <w:lang w:val="ru-RU" w:eastAsia="en-US" w:bidi="ar-SA"/>
      </w:rPr>
    </w:lvl>
  </w:abstractNum>
  <w:abstractNum w:abstractNumId="15" w15:restartNumberingAfterBreak="0">
    <w:nsid w:val="390E7C40"/>
    <w:multiLevelType w:val="hybridMultilevel"/>
    <w:tmpl w:val="E37EE5BA"/>
    <w:lvl w:ilvl="0" w:tplc="65001376">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6" w15:restartNumberingAfterBreak="0">
    <w:nsid w:val="42B25609"/>
    <w:multiLevelType w:val="hybridMultilevel"/>
    <w:tmpl w:val="D4CAE848"/>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3D502D"/>
    <w:multiLevelType w:val="hybridMultilevel"/>
    <w:tmpl w:val="1EFC2D80"/>
    <w:lvl w:ilvl="0" w:tplc="AF8ACBCE">
      <w:numFmt w:val="bullet"/>
      <w:lvlText w:val="•"/>
      <w:lvlJc w:val="left"/>
      <w:pPr>
        <w:ind w:left="1888" w:hanging="360"/>
      </w:pPr>
      <w:rPr>
        <w:rFonts w:ascii="Times New Roman" w:eastAsia="MS Mincho"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19" w15:restartNumberingAfterBreak="0">
    <w:nsid w:val="46737715"/>
    <w:multiLevelType w:val="hybridMultilevel"/>
    <w:tmpl w:val="1A1056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E205E12"/>
    <w:multiLevelType w:val="hybridMultilevel"/>
    <w:tmpl w:val="605054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 w15:restartNumberingAfterBreak="0">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 w15:restartNumberingAfterBreak="0">
    <w:nsid w:val="62786A78"/>
    <w:multiLevelType w:val="hybridMultilevel"/>
    <w:tmpl w:val="EFDC75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23938E9"/>
    <w:multiLevelType w:val="hybridMultilevel"/>
    <w:tmpl w:val="6D220B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799103ED"/>
    <w:multiLevelType w:val="hybridMultilevel"/>
    <w:tmpl w:val="5EA2FE66"/>
    <w:lvl w:ilvl="0" w:tplc="4CC22A90">
      <w:start w:val="1"/>
      <w:numFmt w:val="decimal"/>
      <w:lvlText w:val="%1."/>
      <w:lvlJc w:val="left"/>
      <w:pPr>
        <w:ind w:left="252" w:hanging="360"/>
      </w:pPr>
      <w:rPr>
        <w:rFonts w:hint="default"/>
        <w:b w:val="0"/>
        <w:bCs w:val="0"/>
        <w:i/>
        <w:iCs/>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6" w15:restartNumberingAfterBreak="0">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4"/>
  </w:num>
  <w:num w:numId="2">
    <w:abstractNumId w:val="12"/>
  </w:num>
  <w:num w:numId="3">
    <w:abstractNumId w:val="14"/>
  </w:num>
  <w:num w:numId="4">
    <w:abstractNumId w:val="22"/>
  </w:num>
  <w:num w:numId="5">
    <w:abstractNumId w:val="16"/>
  </w:num>
  <w:num w:numId="6">
    <w:abstractNumId w:val="6"/>
  </w:num>
  <w:num w:numId="7">
    <w:abstractNumId w:val="13"/>
  </w:num>
  <w:num w:numId="8">
    <w:abstractNumId w:val="19"/>
  </w:num>
  <w:num w:numId="9">
    <w:abstractNumId w:val="5"/>
  </w:num>
  <w:num w:numId="10">
    <w:abstractNumId w:val="23"/>
  </w:num>
  <w:num w:numId="11">
    <w:abstractNumId w:val="2"/>
  </w:num>
  <w:num w:numId="12">
    <w:abstractNumId w:val="24"/>
  </w:num>
  <w:num w:numId="13">
    <w:abstractNumId w:val="15"/>
  </w:num>
  <w:num w:numId="14">
    <w:abstractNumId w:val="25"/>
  </w:num>
  <w:num w:numId="15">
    <w:abstractNumId w:val="7"/>
  </w:num>
  <w:num w:numId="16">
    <w:abstractNumId w:val="26"/>
  </w:num>
  <w:num w:numId="17">
    <w:abstractNumId w:val="3"/>
  </w:num>
  <w:num w:numId="18">
    <w:abstractNumId w:val="17"/>
  </w:num>
  <w:num w:numId="19">
    <w:abstractNumId w:val="11"/>
  </w:num>
  <w:num w:numId="20">
    <w:abstractNumId w:val="21"/>
  </w:num>
  <w:num w:numId="21">
    <w:abstractNumId w:val="18"/>
  </w:num>
  <w:num w:numId="22">
    <w:abstractNumId w:val="1"/>
  </w:num>
  <w:num w:numId="23">
    <w:abstractNumId w:val="9"/>
  </w:num>
  <w:num w:numId="24">
    <w:abstractNumId w:val="0"/>
  </w:num>
  <w:num w:numId="25">
    <w:abstractNumId w:val="20"/>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128"/>
    <w:rsid w:val="00000102"/>
    <w:rsid w:val="00000B14"/>
    <w:rsid w:val="000017AD"/>
    <w:rsid w:val="00001A81"/>
    <w:rsid w:val="00002569"/>
    <w:rsid w:val="00002635"/>
    <w:rsid w:val="00003A39"/>
    <w:rsid w:val="00005F2B"/>
    <w:rsid w:val="0000762C"/>
    <w:rsid w:val="00010C51"/>
    <w:rsid w:val="00011B29"/>
    <w:rsid w:val="00012730"/>
    <w:rsid w:val="000133C6"/>
    <w:rsid w:val="0001351D"/>
    <w:rsid w:val="00013847"/>
    <w:rsid w:val="00013AC8"/>
    <w:rsid w:val="000154E3"/>
    <w:rsid w:val="00016C4D"/>
    <w:rsid w:val="00016DA4"/>
    <w:rsid w:val="00016E2B"/>
    <w:rsid w:val="0001717B"/>
    <w:rsid w:val="00017A8D"/>
    <w:rsid w:val="00017EAB"/>
    <w:rsid w:val="00021B5E"/>
    <w:rsid w:val="00022242"/>
    <w:rsid w:val="000225CD"/>
    <w:rsid w:val="00022B16"/>
    <w:rsid w:val="00022D3F"/>
    <w:rsid w:val="0002318B"/>
    <w:rsid w:val="00024645"/>
    <w:rsid w:val="00025EAE"/>
    <w:rsid w:val="0002630F"/>
    <w:rsid w:val="00026A8A"/>
    <w:rsid w:val="00026B64"/>
    <w:rsid w:val="00026C2F"/>
    <w:rsid w:val="00027A63"/>
    <w:rsid w:val="00030465"/>
    <w:rsid w:val="00031A2A"/>
    <w:rsid w:val="00031AF7"/>
    <w:rsid w:val="00031E62"/>
    <w:rsid w:val="000321A5"/>
    <w:rsid w:val="00033548"/>
    <w:rsid w:val="00034058"/>
    <w:rsid w:val="00034C72"/>
    <w:rsid w:val="00035E15"/>
    <w:rsid w:val="0003679D"/>
    <w:rsid w:val="000419C5"/>
    <w:rsid w:val="00042659"/>
    <w:rsid w:val="00042CC1"/>
    <w:rsid w:val="00043EE9"/>
    <w:rsid w:val="00044534"/>
    <w:rsid w:val="00045309"/>
    <w:rsid w:val="0004650C"/>
    <w:rsid w:val="00046997"/>
    <w:rsid w:val="000515FA"/>
    <w:rsid w:val="00051BD8"/>
    <w:rsid w:val="000523CA"/>
    <w:rsid w:val="000524E7"/>
    <w:rsid w:val="00053DDC"/>
    <w:rsid w:val="00054617"/>
    <w:rsid w:val="000565EE"/>
    <w:rsid w:val="00057993"/>
    <w:rsid w:val="00057B98"/>
    <w:rsid w:val="0006083E"/>
    <w:rsid w:val="00060E9F"/>
    <w:rsid w:val="000611A8"/>
    <w:rsid w:val="000618CA"/>
    <w:rsid w:val="00062355"/>
    <w:rsid w:val="00062F2A"/>
    <w:rsid w:val="00063047"/>
    <w:rsid w:val="00063635"/>
    <w:rsid w:val="00064123"/>
    <w:rsid w:val="00065065"/>
    <w:rsid w:val="000709EE"/>
    <w:rsid w:val="00070DF3"/>
    <w:rsid w:val="00073FFB"/>
    <w:rsid w:val="00074151"/>
    <w:rsid w:val="00076790"/>
    <w:rsid w:val="00076B5D"/>
    <w:rsid w:val="00076C99"/>
    <w:rsid w:val="00077206"/>
    <w:rsid w:val="000774E4"/>
    <w:rsid w:val="00077706"/>
    <w:rsid w:val="00080E4D"/>
    <w:rsid w:val="000822DD"/>
    <w:rsid w:val="00084E9A"/>
    <w:rsid w:val="0008752A"/>
    <w:rsid w:val="000877D7"/>
    <w:rsid w:val="000877DB"/>
    <w:rsid w:val="00092404"/>
    <w:rsid w:val="00092F81"/>
    <w:rsid w:val="00093BD0"/>
    <w:rsid w:val="00094063"/>
    <w:rsid w:val="000953C2"/>
    <w:rsid w:val="000959AE"/>
    <w:rsid w:val="00096678"/>
    <w:rsid w:val="00096B8E"/>
    <w:rsid w:val="00096DE5"/>
    <w:rsid w:val="00097691"/>
    <w:rsid w:val="00097846"/>
    <w:rsid w:val="00097E63"/>
    <w:rsid w:val="000A019A"/>
    <w:rsid w:val="000A12B2"/>
    <w:rsid w:val="000A214C"/>
    <w:rsid w:val="000A38B0"/>
    <w:rsid w:val="000A3EAF"/>
    <w:rsid w:val="000A3EE2"/>
    <w:rsid w:val="000A5BCE"/>
    <w:rsid w:val="000A6094"/>
    <w:rsid w:val="000A635D"/>
    <w:rsid w:val="000A72E2"/>
    <w:rsid w:val="000A7F13"/>
    <w:rsid w:val="000B133C"/>
    <w:rsid w:val="000B16E6"/>
    <w:rsid w:val="000B1DED"/>
    <w:rsid w:val="000B3343"/>
    <w:rsid w:val="000B5E6B"/>
    <w:rsid w:val="000B62E5"/>
    <w:rsid w:val="000B7875"/>
    <w:rsid w:val="000C001D"/>
    <w:rsid w:val="000C030D"/>
    <w:rsid w:val="000C3F3C"/>
    <w:rsid w:val="000C4655"/>
    <w:rsid w:val="000C5402"/>
    <w:rsid w:val="000C6765"/>
    <w:rsid w:val="000D1128"/>
    <w:rsid w:val="000D2E10"/>
    <w:rsid w:val="000D387B"/>
    <w:rsid w:val="000D4333"/>
    <w:rsid w:val="000D487B"/>
    <w:rsid w:val="000D4A75"/>
    <w:rsid w:val="000D5734"/>
    <w:rsid w:val="000D58A8"/>
    <w:rsid w:val="000D64C5"/>
    <w:rsid w:val="000D6CF5"/>
    <w:rsid w:val="000D7B6A"/>
    <w:rsid w:val="000E0E0E"/>
    <w:rsid w:val="000E20A0"/>
    <w:rsid w:val="000E274E"/>
    <w:rsid w:val="000E31A9"/>
    <w:rsid w:val="000E3764"/>
    <w:rsid w:val="000E404A"/>
    <w:rsid w:val="000E404B"/>
    <w:rsid w:val="000E4945"/>
    <w:rsid w:val="000E4BFC"/>
    <w:rsid w:val="000E4F62"/>
    <w:rsid w:val="000E55CA"/>
    <w:rsid w:val="000E56A1"/>
    <w:rsid w:val="000E602D"/>
    <w:rsid w:val="000E7ABC"/>
    <w:rsid w:val="000F1707"/>
    <w:rsid w:val="000F1C0D"/>
    <w:rsid w:val="000F1F1B"/>
    <w:rsid w:val="000F204F"/>
    <w:rsid w:val="000F23AF"/>
    <w:rsid w:val="000F250B"/>
    <w:rsid w:val="000F35A7"/>
    <w:rsid w:val="000F3725"/>
    <w:rsid w:val="000F3E82"/>
    <w:rsid w:val="000F40B6"/>
    <w:rsid w:val="000F5B66"/>
    <w:rsid w:val="000F617D"/>
    <w:rsid w:val="000F6572"/>
    <w:rsid w:val="000F72A8"/>
    <w:rsid w:val="000F7B44"/>
    <w:rsid w:val="00102BBA"/>
    <w:rsid w:val="0010317B"/>
    <w:rsid w:val="00105193"/>
    <w:rsid w:val="001052D1"/>
    <w:rsid w:val="00111922"/>
    <w:rsid w:val="001128B1"/>
    <w:rsid w:val="001139B4"/>
    <w:rsid w:val="00113F65"/>
    <w:rsid w:val="0011403C"/>
    <w:rsid w:val="00114181"/>
    <w:rsid w:val="0011640D"/>
    <w:rsid w:val="001167BE"/>
    <w:rsid w:val="0011683E"/>
    <w:rsid w:val="00116863"/>
    <w:rsid w:val="00116B23"/>
    <w:rsid w:val="00117635"/>
    <w:rsid w:val="00121633"/>
    <w:rsid w:val="00121788"/>
    <w:rsid w:val="00121BBF"/>
    <w:rsid w:val="00121E05"/>
    <w:rsid w:val="001235F3"/>
    <w:rsid w:val="00124752"/>
    <w:rsid w:val="00124A33"/>
    <w:rsid w:val="00125378"/>
    <w:rsid w:val="00125B87"/>
    <w:rsid w:val="00125CBF"/>
    <w:rsid w:val="00126406"/>
    <w:rsid w:val="00126EA6"/>
    <w:rsid w:val="00130DED"/>
    <w:rsid w:val="001317B4"/>
    <w:rsid w:val="001317D3"/>
    <w:rsid w:val="00134503"/>
    <w:rsid w:val="00134F9E"/>
    <w:rsid w:val="00135F48"/>
    <w:rsid w:val="00136E24"/>
    <w:rsid w:val="001409F9"/>
    <w:rsid w:val="001410B5"/>
    <w:rsid w:val="00141229"/>
    <w:rsid w:val="001423CD"/>
    <w:rsid w:val="00143165"/>
    <w:rsid w:val="001436C6"/>
    <w:rsid w:val="00145413"/>
    <w:rsid w:val="001455FE"/>
    <w:rsid w:val="0014624D"/>
    <w:rsid w:val="00146442"/>
    <w:rsid w:val="00147B99"/>
    <w:rsid w:val="00150341"/>
    <w:rsid w:val="001516B8"/>
    <w:rsid w:val="00152502"/>
    <w:rsid w:val="00153345"/>
    <w:rsid w:val="0015604C"/>
    <w:rsid w:val="00156B29"/>
    <w:rsid w:val="00156CEF"/>
    <w:rsid w:val="00156DC2"/>
    <w:rsid w:val="00157B3F"/>
    <w:rsid w:val="00157E91"/>
    <w:rsid w:val="001600D2"/>
    <w:rsid w:val="00160DBE"/>
    <w:rsid w:val="0016622C"/>
    <w:rsid w:val="00166610"/>
    <w:rsid w:val="001669E0"/>
    <w:rsid w:val="00166C41"/>
    <w:rsid w:val="00166ED6"/>
    <w:rsid w:val="00166F28"/>
    <w:rsid w:val="0017009A"/>
    <w:rsid w:val="001705AC"/>
    <w:rsid w:val="00171143"/>
    <w:rsid w:val="00172638"/>
    <w:rsid w:val="00172C22"/>
    <w:rsid w:val="001734A8"/>
    <w:rsid w:val="0017374C"/>
    <w:rsid w:val="00173C14"/>
    <w:rsid w:val="00176EF3"/>
    <w:rsid w:val="00180CF2"/>
    <w:rsid w:val="00181AB0"/>
    <w:rsid w:val="00182567"/>
    <w:rsid w:val="00182999"/>
    <w:rsid w:val="00183FE0"/>
    <w:rsid w:val="001845CD"/>
    <w:rsid w:val="0018660F"/>
    <w:rsid w:val="00186955"/>
    <w:rsid w:val="0018783C"/>
    <w:rsid w:val="001878D8"/>
    <w:rsid w:val="001902A2"/>
    <w:rsid w:val="00190425"/>
    <w:rsid w:val="0019087F"/>
    <w:rsid w:val="0019092C"/>
    <w:rsid w:val="00190EC1"/>
    <w:rsid w:val="00191EAC"/>
    <w:rsid w:val="0019204E"/>
    <w:rsid w:val="00194D19"/>
    <w:rsid w:val="00195525"/>
    <w:rsid w:val="001959A9"/>
    <w:rsid w:val="00196603"/>
    <w:rsid w:val="0019799E"/>
    <w:rsid w:val="00197D0C"/>
    <w:rsid w:val="001A1B50"/>
    <w:rsid w:val="001A1EEB"/>
    <w:rsid w:val="001A2049"/>
    <w:rsid w:val="001A23F4"/>
    <w:rsid w:val="001A38D3"/>
    <w:rsid w:val="001A4081"/>
    <w:rsid w:val="001A5484"/>
    <w:rsid w:val="001A62B5"/>
    <w:rsid w:val="001A6366"/>
    <w:rsid w:val="001A6E6F"/>
    <w:rsid w:val="001A7487"/>
    <w:rsid w:val="001A76F0"/>
    <w:rsid w:val="001B1313"/>
    <w:rsid w:val="001B1F65"/>
    <w:rsid w:val="001B219E"/>
    <w:rsid w:val="001B4E54"/>
    <w:rsid w:val="001B5928"/>
    <w:rsid w:val="001B5946"/>
    <w:rsid w:val="001B6989"/>
    <w:rsid w:val="001B7132"/>
    <w:rsid w:val="001B7DBC"/>
    <w:rsid w:val="001C18AC"/>
    <w:rsid w:val="001C6035"/>
    <w:rsid w:val="001C66D7"/>
    <w:rsid w:val="001C70AF"/>
    <w:rsid w:val="001C70D8"/>
    <w:rsid w:val="001C78B9"/>
    <w:rsid w:val="001D0122"/>
    <w:rsid w:val="001D085C"/>
    <w:rsid w:val="001D1A53"/>
    <w:rsid w:val="001D2463"/>
    <w:rsid w:val="001D2CC3"/>
    <w:rsid w:val="001D31C3"/>
    <w:rsid w:val="001D7901"/>
    <w:rsid w:val="001D7D32"/>
    <w:rsid w:val="001E066A"/>
    <w:rsid w:val="001E099F"/>
    <w:rsid w:val="001E0A7A"/>
    <w:rsid w:val="001E4F2C"/>
    <w:rsid w:val="001E6680"/>
    <w:rsid w:val="001E7293"/>
    <w:rsid w:val="001F0010"/>
    <w:rsid w:val="001F1DA5"/>
    <w:rsid w:val="001F3377"/>
    <w:rsid w:val="001F43A9"/>
    <w:rsid w:val="001F4EC0"/>
    <w:rsid w:val="001F54C3"/>
    <w:rsid w:val="001F73AE"/>
    <w:rsid w:val="001F7F2A"/>
    <w:rsid w:val="00200CD3"/>
    <w:rsid w:val="00202B12"/>
    <w:rsid w:val="00202F1C"/>
    <w:rsid w:val="002039DD"/>
    <w:rsid w:val="00204A34"/>
    <w:rsid w:val="002057BB"/>
    <w:rsid w:val="00205809"/>
    <w:rsid w:val="002066E2"/>
    <w:rsid w:val="00206B05"/>
    <w:rsid w:val="00210CB8"/>
    <w:rsid w:val="00211671"/>
    <w:rsid w:val="002136D8"/>
    <w:rsid w:val="002156F6"/>
    <w:rsid w:val="00217317"/>
    <w:rsid w:val="00217698"/>
    <w:rsid w:val="00217978"/>
    <w:rsid w:val="002179D5"/>
    <w:rsid w:val="00217AEF"/>
    <w:rsid w:val="00220F1A"/>
    <w:rsid w:val="002218C4"/>
    <w:rsid w:val="00221D18"/>
    <w:rsid w:val="00221F8B"/>
    <w:rsid w:val="0022328B"/>
    <w:rsid w:val="00223A92"/>
    <w:rsid w:val="00224FE8"/>
    <w:rsid w:val="002259D1"/>
    <w:rsid w:val="00225A16"/>
    <w:rsid w:val="00226044"/>
    <w:rsid w:val="0023054F"/>
    <w:rsid w:val="00230D25"/>
    <w:rsid w:val="002317D2"/>
    <w:rsid w:val="00232655"/>
    <w:rsid w:val="002328A5"/>
    <w:rsid w:val="00233A41"/>
    <w:rsid w:val="00234568"/>
    <w:rsid w:val="002347D2"/>
    <w:rsid w:val="00234DC1"/>
    <w:rsid w:val="00235359"/>
    <w:rsid w:val="00235A18"/>
    <w:rsid w:val="00235A9D"/>
    <w:rsid w:val="00237EFC"/>
    <w:rsid w:val="0024009C"/>
    <w:rsid w:val="00240D52"/>
    <w:rsid w:val="00241381"/>
    <w:rsid w:val="00242159"/>
    <w:rsid w:val="00243FF3"/>
    <w:rsid w:val="002467FD"/>
    <w:rsid w:val="00247291"/>
    <w:rsid w:val="002474A9"/>
    <w:rsid w:val="002505EF"/>
    <w:rsid w:val="00250624"/>
    <w:rsid w:val="002506AB"/>
    <w:rsid w:val="0025183B"/>
    <w:rsid w:val="002518BA"/>
    <w:rsid w:val="00251D0F"/>
    <w:rsid w:val="0025288D"/>
    <w:rsid w:val="0025376C"/>
    <w:rsid w:val="00254B83"/>
    <w:rsid w:val="0025555D"/>
    <w:rsid w:val="00256398"/>
    <w:rsid w:val="00257393"/>
    <w:rsid w:val="00260D43"/>
    <w:rsid w:val="002617DB"/>
    <w:rsid w:val="002619BD"/>
    <w:rsid w:val="00262216"/>
    <w:rsid w:val="0026229C"/>
    <w:rsid w:val="0026256E"/>
    <w:rsid w:val="00263023"/>
    <w:rsid w:val="00263324"/>
    <w:rsid w:val="002633E3"/>
    <w:rsid w:val="00263E77"/>
    <w:rsid w:val="00263EB3"/>
    <w:rsid w:val="002649B0"/>
    <w:rsid w:val="00264E74"/>
    <w:rsid w:val="002657CB"/>
    <w:rsid w:val="002662FD"/>
    <w:rsid w:val="002700AC"/>
    <w:rsid w:val="002709D9"/>
    <w:rsid w:val="00270BBD"/>
    <w:rsid w:val="0027425E"/>
    <w:rsid w:val="00274F84"/>
    <w:rsid w:val="00277AC0"/>
    <w:rsid w:val="00280FA6"/>
    <w:rsid w:val="002823E9"/>
    <w:rsid w:val="00284353"/>
    <w:rsid w:val="00286B8E"/>
    <w:rsid w:val="00286E41"/>
    <w:rsid w:val="00287A99"/>
    <w:rsid w:val="002917BE"/>
    <w:rsid w:val="00292C61"/>
    <w:rsid w:val="00292D8A"/>
    <w:rsid w:val="00296133"/>
    <w:rsid w:val="00297C3B"/>
    <w:rsid w:val="002A166A"/>
    <w:rsid w:val="002A28B9"/>
    <w:rsid w:val="002A313A"/>
    <w:rsid w:val="002A3AE4"/>
    <w:rsid w:val="002A3F6C"/>
    <w:rsid w:val="002A49DF"/>
    <w:rsid w:val="002A50E5"/>
    <w:rsid w:val="002A556A"/>
    <w:rsid w:val="002A65EE"/>
    <w:rsid w:val="002A72AE"/>
    <w:rsid w:val="002A78A6"/>
    <w:rsid w:val="002B0443"/>
    <w:rsid w:val="002B115F"/>
    <w:rsid w:val="002B135E"/>
    <w:rsid w:val="002B50DB"/>
    <w:rsid w:val="002B53AC"/>
    <w:rsid w:val="002B6012"/>
    <w:rsid w:val="002B67C7"/>
    <w:rsid w:val="002B7011"/>
    <w:rsid w:val="002B754C"/>
    <w:rsid w:val="002C026C"/>
    <w:rsid w:val="002C0D22"/>
    <w:rsid w:val="002C0FC3"/>
    <w:rsid w:val="002C1FBF"/>
    <w:rsid w:val="002C2592"/>
    <w:rsid w:val="002C3299"/>
    <w:rsid w:val="002C3B9D"/>
    <w:rsid w:val="002C3DC0"/>
    <w:rsid w:val="002C48BE"/>
    <w:rsid w:val="002D0492"/>
    <w:rsid w:val="002D0FB5"/>
    <w:rsid w:val="002D1003"/>
    <w:rsid w:val="002D192E"/>
    <w:rsid w:val="002D1AB6"/>
    <w:rsid w:val="002D4811"/>
    <w:rsid w:val="002D6390"/>
    <w:rsid w:val="002D7331"/>
    <w:rsid w:val="002D7C17"/>
    <w:rsid w:val="002E0498"/>
    <w:rsid w:val="002E24E6"/>
    <w:rsid w:val="002E2AB1"/>
    <w:rsid w:val="002E2C5C"/>
    <w:rsid w:val="002E387E"/>
    <w:rsid w:val="002E4149"/>
    <w:rsid w:val="002E4D09"/>
    <w:rsid w:val="002F1320"/>
    <w:rsid w:val="002F1D69"/>
    <w:rsid w:val="002F3F70"/>
    <w:rsid w:val="002F4776"/>
    <w:rsid w:val="002F5C53"/>
    <w:rsid w:val="002F637D"/>
    <w:rsid w:val="002F7A0D"/>
    <w:rsid w:val="0030206B"/>
    <w:rsid w:val="00302BF3"/>
    <w:rsid w:val="00302D28"/>
    <w:rsid w:val="00303660"/>
    <w:rsid w:val="003039CC"/>
    <w:rsid w:val="00303C39"/>
    <w:rsid w:val="00303EE9"/>
    <w:rsid w:val="00306AF4"/>
    <w:rsid w:val="00306B86"/>
    <w:rsid w:val="0030792C"/>
    <w:rsid w:val="00307982"/>
    <w:rsid w:val="003108C4"/>
    <w:rsid w:val="00310942"/>
    <w:rsid w:val="00310B34"/>
    <w:rsid w:val="003110B0"/>
    <w:rsid w:val="003123AF"/>
    <w:rsid w:val="003126A9"/>
    <w:rsid w:val="00314CD2"/>
    <w:rsid w:val="00320381"/>
    <w:rsid w:val="00321248"/>
    <w:rsid w:val="003215EE"/>
    <w:rsid w:val="003225B1"/>
    <w:rsid w:val="00324E80"/>
    <w:rsid w:val="00325B23"/>
    <w:rsid w:val="003262B5"/>
    <w:rsid w:val="003266C2"/>
    <w:rsid w:val="003300D9"/>
    <w:rsid w:val="00330ECC"/>
    <w:rsid w:val="00331629"/>
    <w:rsid w:val="003317FD"/>
    <w:rsid w:val="00331F13"/>
    <w:rsid w:val="00332977"/>
    <w:rsid w:val="003335CE"/>
    <w:rsid w:val="00333854"/>
    <w:rsid w:val="00334890"/>
    <w:rsid w:val="00334968"/>
    <w:rsid w:val="00335A5D"/>
    <w:rsid w:val="00335E3F"/>
    <w:rsid w:val="0033658E"/>
    <w:rsid w:val="0033750B"/>
    <w:rsid w:val="00342AAE"/>
    <w:rsid w:val="003434CF"/>
    <w:rsid w:val="00343B28"/>
    <w:rsid w:val="0034415E"/>
    <w:rsid w:val="00344544"/>
    <w:rsid w:val="003445DD"/>
    <w:rsid w:val="0034577F"/>
    <w:rsid w:val="00345D50"/>
    <w:rsid w:val="003466D7"/>
    <w:rsid w:val="003467CC"/>
    <w:rsid w:val="003515E6"/>
    <w:rsid w:val="00351FDA"/>
    <w:rsid w:val="003520DD"/>
    <w:rsid w:val="00352B23"/>
    <w:rsid w:val="003534B8"/>
    <w:rsid w:val="00353FE9"/>
    <w:rsid w:val="00354065"/>
    <w:rsid w:val="003552DB"/>
    <w:rsid w:val="003555F4"/>
    <w:rsid w:val="003560E2"/>
    <w:rsid w:val="00356308"/>
    <w:rsid w:val="00356B42"/>
    <w:rsid w:val="00356EFC"/>
    <w:rsid w:val="0035700A"/>
    <w:rsid w:val="003606B0"/>
    <w:rsid w:val="00360827"/>
    <w:rsid w:val="003609F7"/>
    <w:rsid w:val="00361E57"/>
    <w:rsid w:val="00362689"/>
    <w:rsid w:val="003636AE"/>
    <w:rsid w:val="00363879"/>
    <w:rsid w:val="00364124"/>
    <w:rsid w:val="00364A00"/>
    <w:rsid w:val="00364FD2"/>
    <w:rsid w:val="00366C30"/>
    <w:rsid w:val="00367B42"/>
    <w:rsid w:val="00370D17"/>
    <w:rsid w:val="003711C1"/>
    <w:rsid w:val="00371FFD"/>
    <w:rsid w:val="00372529"/>
    <w:rsid w:val="00372A80"/>
    <w:rsid w:val="00372CFA"/>
    <w:rsid w:val="003730A1"/>
    <w:rsid w:val="0037341B"/>
    <w:rsid w:val="003752E3"/>
    <w:rsid w:val="003760E4"/>
    <w:rsid w:val="00380058"/>
    <w:rsid w:val="00381302"/>
    <w:rsid w:val="00381A77"/>
    <w:rsid w:val="00384A5E"/>
    <w:rsid w:val="003856E6"/>
    <w:rsid w:val="00386168"/>
    <w:rsid w:val="003862FF"/>
    <w:rsid w:val="003867F9"/>
    <w:rsid w:val="0039246C"/>
    <w:rsid w:val="003953CD"/>
    <w:rsid w:val="0039635E"/>
    <w:rsid w:val="00396FDD"/>
    <w:rsid w:val="003A050C"/>
    <w:rsid w:val="003A2156"/>
    <w:rsid w:val="003A27AD"/>
    <w:rsid w:val="003A3755"/>
    <w:rsid w:val="003A3792"/>
    <w:rsid w:val="003A3A17"/>
    <w:rsid w:val="003A49E9"/>
    <w:rsid w:val="003A773A"/>
    <w:rsid w:val="003A7F16"/>
    <w:rsid w:val="003B0067"/>
    <w:rsid w:val="003B0133"/>
    <w:rsid w:val="003B1063"/>
    <w:rsid w:val="003B1613"/>
    <w:rsid w:val="003B33A4"/>
    <w:rsid w:val="003B3922"/>
    <w:rsid w:val="003B492F"/>
    <w:rsid w:val="003B49BE"/>
    <w:rsid w:val="003B53EE"/>
    <w:rsid w:val="003B690C"/>
    <w:rsid w:val="003C4382"/>
    <w:rsid w:val="003C43A8"/>
    <w:rsid w:val="003C4D80"/>
    <w:rsid w:val="003C504E"/>
    <w:rsid w:val="003C590A"/>
    <w:rsid w:val="003C7D00"/>
    <w:rsid w:val="003D1056"/>
    <w:rsid w:val="003D1AA9"/>
    <w:rsid w:val="003D3C1A"/>
    <w:rsid w:val="003D4680"/>
    <w:rsid w:val="003D63C2"/>
    <w:rsid w:val="003D6FD6"/>
    <w:rsid w:val="003D7575"/>
    <w:rsid w:val="003E0A9D"/>
    <w:rsid w:val="003E3214"/>
    <w:rsid w:val="003E3AD6"/>
    <w:rsid w:val="003E405B"/>
    <w:rsid w:val="003E5111"/>
    <w:rsid w:val="003E518D"/>
    <w:rsid w:val="003E5437"/>
    <w:rsid w:val="003E5C95"/>
    <w:rsid w:val="003E5FE3"/>
    <w:rsid w:val="003E64A5"/>
    <w:rsid w:val="003E6A7F"/>
    <w:rsid w:val="003E6EBA"/>
    <w:rsid w:val="003E7069"/>
    <w:rsid w:val="003F1025"/>
    <w:rsid w:val="003F1502"/>
    <w:rsid w:val="003F2BA0"/>
    <w:rsid w:val="003F2E0A"/>
    <w:rsid w:val="003F511D"/>
    <w:rsid w:val="003F545B"/>
    <w:rsid w:val="003F5733"/>
    <w:rsid w:val="003F6B0A"/>
    <w:rsid w:val="003F6B66"/>
    <w:rsid w:val="003F771B"/>
    <w:rsid w:val="003F7B6E"/>
    <w:rsid w:val="00401442"/>
    <w:rsid w:val="004021AA"/>
    <w:rsid w:val="004024D1"/>
    <w:rsid w:val="00402B96"/>
    <w:rsid w:val="004049A3"/>
    <w:rsid w:val="00404B34"/>
    <w:rsid w:val="00405A4E"/>
    <w:rsid w:val="00405B8D"/>
    <w:rsid w:val="00406777"/>
    <w:rsid w:val="0040715C"/>
    <w:rsid w:val="00407DF0"/>
    <w:rsid w:val="00410549"/>
    <w:rsid w:val="00410996"/>
    <w:rsid w:val="00412E52"/>
    <w:rsid w:val="00414397"/>
    <w:rsid w:val="004145AC"/>
    <w:rsid w:val="00416CF5"/>
    <w:rsid w:val="00420070"/>
    <w:rsid w:val="00421702"/>
    <w:rsid w:val="00421D43"/>
    <w:rsid w:val="00424327"/>
    <w:rsid w:val="00425F83"/>
    <w:rsid w:val="00426B0A"/>
    <w:rsid w:val="0042710F"/>
    <w:rsid w:val="0042753A"/>
    <w:rsid w:val="004275C0"/>
    <w:rsid w:val="00427F18"/>
    <w:rsid w:val="00430B2C"/>
    <w:rsid w:val="00430C68"/>
    <w:rsid w:val="00433958"/>
    <w:rsid w:val="00433EF3"/>
    <w:rsid w:val="00434281"/>
    <w:rsid w:val="00434D28"/>
    <w:rsid w:val="00434EEA"/>
    <w:rsid w:val="00436093"/>
    <w:rsid w:val="00436461"/>
    <w:rsid w:val="0043663C"/>
    <w:rsid w:val="00437341"/>
    <w:rsid w:val="004379BD"/>
    <w:rsid w:val="00437B6C"/>
    <w:rsid w:val="00440690"/>
    <w:rsid w:val="00440E08"/>
    <w:rsid w:val="00440FBF"/>
    <w:rsid w:val="00441417"/>
    <w:rsid w:val="00441579"/>
    <w:rsid w:val="004419D1"/>
    <w:rsid w:val="00441D88"/>
    <w:rsid w:val="004421FF"/>
    <w:rsid w:val="0044289F"/>
    <w:rsid w:val="004428FB"/>
    <w:rsid w:val="00442B06"/>
    <w:rsid w:val="004431B4"/>
    <w:rsid w:val="0044453A"/>
    <w:rsid w:val="004449E3"/>
    <w:rsid w:val="00444A07"/>
    <w:rsid w:val="00446055"/>
    <w:rsid w:val="004474EA"/>
    <w:rsid w:val="00447AAD"/>
    <w:rsid w:val="00447FF3"/>
    <w:rsid w:val="00451AC5"/>
    <w:rsid w:val="00451C9B"/>
    <w:rsid w:val="00452DA8"/>
    <w:rsid w:val="00453271"/>
    <w:rsid w:val="00455309"/>
    <w:rsid w:val="004559A7"/>
    <w:rsid w:val="00456D3C"/>
    <w:rsid w:val="00460664"/>
    <w:rsid w:val="00461669"/>
    <w:rsid w:val="00461C70"/>
    <w:rsid w:val="0046291B"/>
    <w:rsid w:val="00462EE8"/>
    <w:rsid w:val="0046449B"/>
    <w:rsid w:val="00465E02"/>
    <w:rsid w:val="004663B4"/>
    <w:rsid w:val="004667F8"/>
    <w:rsid w:val="00470712"/>
    <w:rsid w:val="00471822"/>
    <w:rsid w:val="00471A7A"/>
    <w:rsid w:val="00471D80"/>
    <w:rsid w:val="00472566"/>
    <w:rsid w:val="00475D67"/>
    <w:rsid w:val="00476344"/>
    <w:rsid w:val="004778C0"/>
    <w:rsid w:val="00477F94"/>
    <w:rsid w:val="004803D5"/>
    <w:rsid w:val="00480CBA"/>
    <w:rsid w:val="004819A1"/>
    <w:rsid w:val="004834ED"/>
    <w:rsid w:val="00487870"/>
    <w:rsid w:val="00490254"/>
    <w:rsid w:val="00491580"/>
    <w:rsid w:val="00492352"/>
    <w:rsid w:val="00494CAC"/>
    <w:rsid w:val="00494EBE"/>
    <w:rsid w:val="00496365"/>
    <w:rsid w:val="00497E62"/>
    <w:rsid w:val="004A1104"/>
    <w:rsid w:val="004A197A"/>
    <w:rsid w:val="004A1A12"/>
    <w:rsid w:val="004A3554"/>
    <w:rsid w:val="004A391A"/>
    <w:rsid w:val="004A5600"/>
    <w:rsid w:val="004A6FA7"/>
    <w:rsid w:val="004B0AB2"/>
    <w:rsid w:val="004B14CE"/>
    <w:rsid w:val="004B2639"/>
    <w:rsid w:val="004B277C"/>
    <w:rsid w:val="004B2CE5"/>
    <w:rsid w:val="004B4805"/>
    <w:rsid w:val="004B4950"/>
    <w:rsid w:val="004B4AFA"/>
    <w:rsid w:val="004C1086"/>
    <w:rsid w:val="004C1B1B"/>
    <w:rsid w:val="004C2FF4"/>
    <w:rsid w:val="004C3CC3"/>
    <w:rsid w:val="004C495D"/>
    <w:rsid w:val="004C55F0"/>
    <w:rsid w:val="004C6DBA"/>
    <w:rsid w:val="004C700B"/>
    <w:rsid w:val="004C7EB6"/>
    <w:rsid w:val="004D02D3"/>
    <w:rsid w:val="004D2306"/>
    <w:rsid w:val="004D294A"/>
    <w:rsid w:val="004D3384"/>
    <w:rsid w:val="004D3575"/>
    <w:rsid w:val="004D45A9"/>
    <w:rsid w:val="004D4D43"/>
    <w:rsid w:val="004D5487"/>
    <w:rsid w:val="004E232C"/>
    <w:rsid w:val="004E2F32"/>
    <w:rsid w:val="004E3839"/>
    <w:rsid w:val="004E5796"/>
    <w:rsid w:val="004E775E"/>
    <w:rsid w:val="004E7856"/>
    <w:rsid w:val="004F0267"/>
    <w:rsid w:val="004F1625"/>
    <w:rsid w:val="004F201C"/>
    <w:rsid w:val="004F2CEF"/>
    <w:rsid w:val="004F3DD8"/>
    <w:rsid w:val="004F455A"/>
    <w:rsid w:val="004F4736"/>
    <w:rsid w:val="004F4DAD"/>
    <w:rsid w:val="004F524E"/>
    <w:rsid w:val="004F67CA"/>
    <w:rsid w:val="004F796C"/>
    <w:rsid w:val="004F7EB0"/>
    <w:rsid w:val="0050012F"/>
    <w:rsid w:val="0050069D"/>
    <w:rsid w:val="00501F40"/>
    <w:rsid w:val="0050353F"/>
    <w:rsid w:val="005035F0"/>
    <w:rsid w:val="0050396B"/>
    <w:rsid w:val="005039B6"/>
    <w:rsid w:val="00503E08"/>
    <w:rsid w:val="0050485B"/>
    <w:rsid w:val="00505C34"/>
    <w:rsid w:val="005070AA"/>
    <w:rsid w:val="005076A7"/>
    <w:rsid w:val="0050777E"/>
    <w:rsid w:val="00507A2E"/>
    <w:rsid w:val="005101AA"/>
    <w:rsid w:val="0051034D"/>
    <w:rsid w:val="005107DB"/>
    <w:rsid w:val="0051107C"/>
    <w:rsid w:val="00511CA7"/>
    <w:rsid w:val="00512510"/>
    <w:rsid w:val="00512BC3"/>
    <w:rsid w:val="00513339"/>
    <w:rsid w:val="00514571"/>
    <w:rsid w:val="00515BDC"/>
    <w:rsid w:val="0051714A"/>
    <w:rsid w:val="00517CDF"/>
    <w:rsid w:val="00521A24"/>
    <w:rsid w:val="00522A7F"/>
    <w:rsid w:val="005236B2"/>
    <w:rsid w:val="00524A7C"/>
    <w:rsid w:val="00524E35"/>
    <w:rsid w:val="00524EAA"/>
    <w:rsid w:val="005253B7"/>
    <w:rsid w:val="00526516"/>
    <w:rsid w:val="0052764C"/>
    <w:rsid w:val="005327C0"/>
    <w:rsid w:val="0053286C"/>
    <w:rsid w:val="00533069"/>
    <w:rsid w:val="005331AF"/>
    <w:rsid w:val="005331ED"/>
    <w:rsid w:val="0053347D"/>
    <w:rsid w:val="005334DB"/>
    <w:rsid w:val="00533630"/>
    <w:rsid w:val="005343BC"/>
    <w:rsid w:val="005355DF"/>
    <w:rsid w:val="00536034"/>
    <w:rsid w:val="005370B1"/>
    <w:rsid w:val="005373EA"/>
    <w:rsid w:val="005411B4"/>
    <w:rsid w:val="005416A6"/>
    <w:rsid w:val="005422CB"/>
    <w:rsid w:val="00543AE7"/>
    <w:rsid w:val="0054570C"/>
    <w:rsid w:val="00546017"/>
    <w:rsid w:val="00546180"/>
    <w:rsid w:val="00546A45"/>
    <w:rsid w:val="005514FF"/>
    <w:rsid w:val="0055235A"/>
    <w:rsid w:val="00552410"/>
    <w:rsid w:val="005560D2"/>
    <w:rsid w:val="00556C27"/>
    <w:rsid w:val="00556EE5"/>
    <w:rsid w:val="005577A9"/>
    <w:rsid w:val="00560111"/>
    <w:rsid w:val="00561623"/>
    <w:rsid w:val="00561EED"/>
    <w:rsid w:val="00562749"/>
    <w:rsid w:val="005639C1"/>
    <w:rsid w:val="00564C5C"/>
    <w:rsid w:val="00565404"/>
    <w:rsid w:val="0056611A"/>
    <w:rsid w:val="005669FB"/>
    <w:rsid w:val="00566A75"/>
    <w:rsid w:val="0057028B"/>
    <w:rsid w:val="00570554"/>
    <w:rsid w:val="00570721"/>
    <w:rsid w:val="00571D1A"/>
    <w:rsid w:val="005728A9"/>
    <w:rsid w:val="00575C48"/>
    <w:rsid w:val="0057650D"/>
    <w:rsid w:val="00576B9C"/>
    <w:rsid w:val="0057705F"/>
    <w:rsid w:val="00577662"/>
    <w:rsid w:val="00580F4F"/>
    <w:rsid w:val="005817BE"/>
    <w:rsid w:val="00581937"/>
    <w:rsid w:val="00582906"/>
    <w:rsid w:val="0058293F"/>
    <w:rsid w:val="00582957"/>
    <w:rsid w:val="00584783"/>
    <w:rsid w:val="005851B4"/>
    <w:rsid w:val="00585202"/>
    <w:rsid w:val="00587298"/>
    <w:rsid w:val="00587787"/>
    <w:rsid w:val="00587F18"/>
    <w:rsid w:val="00593ADC"/>
    <w:rsid w:val="005942BC"/>
    <w:rsid w:val="005942D3"/>
    <w:rsid w:val="0059588F"/>
    <w:rsid w:val="00595D61"/>
    <w:rsid w:val="00595EFE"/>
    <w:rsid w:val="005970EC"/>
    <w:rsid w:val="005A029E"/>
    <w:rsid w:val="005A045B"/>
    <w:rsid w:val="005A115A"/>
    <w:rsid w:val="005A1A4D"/>
    <w:rsid w:val="005A4766"/>
    <w:rsid w:val="005A5EF9"/>
    <w:rsid w:val="005A6500"/>
    <w:rsid w:val="005A6D34"/>
    <w:rsid w:val="005A787A"/>
    <w:rsid w:val="005B20CD"/>
    <w:rsid w:val="005B31AF"/>
    <w:rsid w:val="005B326D"/>
    <w:rsid w:val="005B379C"/>
    <w:rsid w:val="005B4833"/>
    <w:rsid w:val="005B4AB7"/>
    <w:rsid w:val="005B514D"/>
    <w:rsid w:val="005B5A1C"/>
    <w:rsid w:val="005B5CA9"/>
    <w:rsid w:val="005B68E2"/>
    <w:rsid w:val="005C1490"/>
    <w:rsid w:val="005C24CA"/>
    <w:rsid w:val="005C25A7"/>
    <w:rsid w:val="005C25F5"/>
    <w:rsid w:val="005C324E"/>
    <w:rsid w:val="005C33D0"/>
    <w:rsid w:val="005C45B4"/>
    <w:rsid w:val="005C5180"/>
    <w:rsid w:val="005C5FC0"/>
    <w:rsid w:val="005C6461"/>
    <w:rsid w:val="005C7256"/>
    <w:rsid w:val="005D08F5"/>
    <w:rsid w:val="005D1BD0"/>
    <w:rsid w:val="005D25D6"/>
    <w:rsid w:val="005D4DD0"/>
    <w:rsid w:val="005D50E3"/>
    <w:rsid w:val="005D6524"/>
    <w:rsid w:val="005D6636"/>
    <w:rsid w:val="005E06BF"/>
    <w:rsid w:val="005E08CD"/>
    <w:rsid w:val="005E17B4"/>
    <w:rsid w:val="005E2078"/>
    <w:rsid w:val="005E2F42"/>
    <w:rsid w:val="005E391A"/>
    <w:rsid w:val="005E3B6A"/>
    <w:rsid w:val="005E3D65"/>
    <w:rsid w:val="005E3DC2"/>
    <w:rsid w:val="005E4684"/>
    <w:rsid w:val="005E766E"/>
    <w:rsid w:val="005E7845"/>
    <w:rsid w:val="005E7BB0"/>
    <w:rsid w:val="005F0394"/>
    <w:rsid w:val="005F183E"/>
    <w:rsid w:val="005F227A"/>
    <w:rsid w:val="005F239B"/>
    <w:rsid w:val="005F24A5"/>
    <w:rsid w:val="005F3A43"/>
    <w:rsid w:val="005F4F86"/>
    <w:rsid w:val="005F7CEC"/>
    <w:rsid w:val="00600B26"/>
    <w:rsid w:val="00600B82"/>
    <w:rsid w:val="00601F8D"/>
    <w:rsid w:val="006029C1"/>
    <w:rsid w:val="00602E4C"/>
    <w:rsid w:val="00603750"/>
    <w:rsid w:val="00604B08"/>
    <w:rsid w:val="006054A9"/>
    <w:rsid w:val="00606267"/>
    <w:rsid w:val="006062B2"/>
    <w:rsid w:val="00606C0F"/>
    <w:rsid w:val="00607574"/>
    <w:rsid w:val="006077B1"/>
    <w:rsid w:val="006104A0"/>
    <w:rsid w:val="00611023"/>
    <w:rsid w:val="00611627"/>
    <w:rsid w:val="0061202A"/>
    <w:rsid w:val="00612D5D"/>
    <w:rsid w:val="00612E57"/>
    <w:rsid w:val="00613BAC"/>
    <w:rsid w:val="00613D12"/>
    <w:rsid w:val="006145E9"/>
    <w:rsid w:val="00615193"/>
    <w:rsid w:val="006152F6"/>
    <w:rsid w:val="006160D6"/>
    <w:rsid w:val="00617363"/>
    <w:rsid w:val="006176CB"/>
    <w:rsid w:val="0061785F"/>
    <w:rsid w:val="00617C62"/>
    <w:rsid w:val="00624249"/>
    <w:rsid w:val="006259DE"/>
    <w:rsid w:val="00625DE7"/>
    <w:rsid w:val="00627CB3"/>
    <w:rsid w:val="0063031B"/>
    <w:rsid w:val="00631B6F"/>
    <w:rsid w:val="00632019"/>
    <w:rsid w:val="00633EFB"/>
    <w:rsid w:val="00633F87"/>
    <w:rsid w:val="00633FD4"/>
    <w:rsid w:val="0063484A"/>
    <w:rsid w:val="006357CC"/>
    <w:rsid w:val="00635D6F"/>
    <w:rsid w:val="006362F4"/>
    <w:rsid w:val="0063794E"/>
    <w:rsid w:val="00637FEB"/>
    <w:rsid w:val="006413F3"/>
    <w:rsid w:val="0064256E"/>
    <w:rsid w:val="00642C78"/>
    <w:rsid w:val="00642CC0"/>
    <w:rsid w:val="006431FC"/>
    <w:rsid w:val="00643222"/>
    <w:rsid w:val="006438CA"/>
    <w:rsid w:val="00644A6D"/>
    <w:rsid w:val="00644C58"/>
    <w:rsid w:val="006454C1"/>
    <w:rsid w:val="006460D9"/>
    <w:rsid w:val="00646410"/>
    <w:rsid w:val="00646BE1"/>
    <w:rsid w:val="00651373"/>
    <w:rsid w:val="0065256E"/>
    <w:rsid w:val="00653127"/>
    <w:rsid w:val="006537F4"/>
    <w:rsid w:val="00654767"/>
    <w:rsid w:val="006573EE"/>
    <w:rsid w:val="0066038D"/>
    <w:rsid w:val="0066063F"/>
    <w:rsid w:val="00661F48"/>
    <w:rsid w:val="0066212C"/>
    <w:rsid w:val="00662594"/>
    <w:rsid w:val="0066356F"/>
    <w:rsid w:val="00663955"/>
    <w:rsid w:val="00664683"/>
    <w:rsid w:val="006649B8"/>
    <w:rsid w:val="00664B0B"/>
    <w:rsid w:val="0066562F"/>
    <w:rsid w:val="006656DD"/>
    <w:rsid w:val="006707A3"/>
    <w:rsid w:val="00671A6B"/>
    <w:rsid w:val="00671A90"/>
    <w:rsid w:val="00672049"/>
    <w:rsid w:val="00672646"/>
    <w:rsid w:val="0067460B"/>
    <w:rsid w:val="00674A18"/>
    <w:rsid w:val="00674A51"/>
    <w:rsid w:val="0067560D"/>
    <w:rsid w:val="00675AC7"/>
    <w:rsid w:val="0067624B"/>
    <w:rsid w:val="0067663C"/>
    <w:rsid w:val="00676690"/>
    <w:rsid w:val="0067681B"/>
    <w:rsid w:val="00676FA2"/>
    <w:rsid w:val="00677046"/>
    <w:rsid w:val="00677BF6"/>
    <w:rsid w:val="00680187"/>
    <w:rsid w:val="00680188"/>
    <w:rsid w:val="006802A5"/>
    <w:rsid w:val="006802A7"/>
    <w:rsid w:val="0068062E"/>
    <w:rsid w:val="00682658"/>
    <w:rsid w:val="00683C6F"/>
    <w:rsid w:val="00684B1C"/>
    <w:rsid w:val="00685CCC"/>
    <w:rsid w:val="0068676C"/>
    <w:rsid w:val="00686847"/>
    <w:rsid w:val="006868E5"/>
    <w:rsid w:val="0068708B"/>
    <w:rsid w:val="00687C58"/>
    <w:rsid w:val="006914A7"/>
    <w:rsid w:val="00692B77"/>
    <w:rsid w:val="00692CB3"/>
    <w:rsid w:val="006931C5"/>
    <w:rsid w:val="00693EEB"/>
    <w:rsid w:val="006946D8"/>
    <w:rsid w:val="00694AF7"/>
    <w:rsid w:val="00694B66"/>
    <w:rsid w:val="006958E5"/>
    <w:rsid w:val="006965E9"/>
    <w:rsid w:val="00696C33"/>
    <w:rsid w:val="006A0A3C"/>
    <w:rsid w:val="006A0ACB"/>
    <w:rsid w:val="006A144F"/>
    <w:rsid w:val="006A3332"/>
    <w:rsid w:val="006A355D"/>
    <w:rsid w:val="006A528A"/>
    <w:rsid w:val="006A61DC"/>
    <w:rsid w:val="006B2CEE"/>
    <w:rsid w:val="006B2DC9"/>
    <w:rsid w:val="006B3934"/>
    <w:rsid w:val="006B3B5F"/>
    <w:rsid w:val="006B6481"/>
    <w:rsid w:val="006B6AAB"/>
    <w:rsid w:val="006B6EC2"/>
    <w:rsid w:val="006B6FE4"/>
    <w:rsid w:val="006C2A65"/>
    <w:rsid w:val="006C3251"/>
    <w:rsid w:val="006C33CC"/>
    <w:rsid w:val="006C3752"/>
    <w:rsid w:val="006C4BD5"/>
    <w:rsid w:val="006C59FD"/>
    <w:rsid w:val="006C6DD8"/>
    <w:rsid w:val="006C7732"/>
    <w:rsid w:val="006D2335"/>
    <w:rsid w:val="006D24CF"/>
    <w:rsid w:val="006D2640"/>
    <w:rsid w:val="006D3B16"/>
    <w:rsid w:val="006D3E39"/>
    <w:rsid w:val="006D40EC"/>
    <w:rsid w:val="006D63B7"/>
    <w:rsid w:val="006D6AB3"/>
    <w:rsid w:val="006D7215"/>
    <w:rsid w:val="006E0276"/>
    <w:rsid w:val="006E0728"/>
    <w:rsid w:val="006E07A8"/>
    <w:rsid w:val="006E180D"/>
    <w:rsid w:val="006E1FC0"/>
    <w:rsid w:val="006E418D"/>
    <w:rsid w:val="006E462C"/>
    <w:rsid w:val="006E4827"/>
    <w:rsid w:val="006E51ED"/>
    <w:rsid w:val="006E7439"/>
    <w:rsid w:val="006F044B"/>
    <w:rsid w:val="006F08E2"/>
    <w:rsid w:val="006F0C64"/>
    <w:rsid w:val="006F2331"/>
    <w:rsid w:val="006F5FB5"/>
    <w:rsid w:val="006F7553"/>
    <w:rsid w:val="00700362"/>
    <w:rsid w:val="00700B3F"/>
    <w:rsid w:val="0070167A"/>
    <w:rsid w:val="00703E15"/>
    <w:rsid w:val="00703FF5"/>
    <w:rsid w:val="0070401D"/>
    <w:rsid w:val="00704E05"/>
    <w:rsid w:val="0070593E"/>
    <w:rsid w:val="00706179"/>
    <w:rsid w:val="00707586"/>
    <w:rsid w:val="00710F96"/>
    <w:rsid w:val="00712C57"/>
    <w:rsid w:val="0071330A"/>
    <w:rsid w:val="007152E7"/>
    <w:rsid w:val="0071564E"/>
    <w:rsid w:val="00715ACA"/>
    <w:rsid w:val="00715E4B"/>
    <w:rsid w:val="0071753B"/>
    <w:rsid w:val="007175F3"/>
    <w:rsid w:val="0071790B"/>
    <w:rsid w:val="00721A24"/>
    <w:rsid w:val="0072245E"/>
    <w:rsid w:val="00724DF4"/>
    <w:rsid w:val="0072602C"/>
    <w:rsid w:val="00726DA5"/>
    <w:rsid w:val="00726FFC"/>
    <w:rsid w:val="00727931"/>
    <w:rsid w:val="00730D0A"/>
    <w:rsid w:val="00732600"/>
    <w:rsid w:val="0073363A"/>
    <w:rsid w:val="00733DAA"/>
    <w:rsid w:val="00735991"/>
    <w:rsid w:val="007363BD"/>
    <w:rsid w:val="00736F7E"/>
    <w:rsid w:val="00737357"/>
    <w:rsid w:val="007374F8"/>
    <w:rsid w:val="00737DF5"/>
    <w:rsid w:val="00741DD6"/>
    <w:rsid w:val="00743AFA"/>
    <w:rsid w:val="0074543F"/>
    <w:rsid w:val="0075077C"/>
    <w:rsid w:val="00750A58"/>
    <w:rsid w:val="00752BF5"/>
    <w:rsid w:val="007543D6"/>
    <w:rsid w:val="00754AFA"/>
    <w:rsid w:val="00754ED2"/>
    <w:rsid w:val="00754FDB"/>
    <w:rsid w:val="00755559"/>
    <w:rsid w:val="00757CD6"/>
    <w:rsid w:val="00760833"/>
    <w:rsid w:val="0076154D"/>
    <w:rsid w:val="00761869"/>
    <w:rsid w:val="00761BA9"/>
    <w:rsid w:val="007630EE"/>
    <w:rsid w:val="0076366B"/>
    <w:rsid w:val="007639BF"/>
    <w:rsid w:val="00763AF2"/>
    <w:rsid w:val="00763B55"/>
    <w:rsid w:val="00763EAD"/>
    <w:rsid w:val="00764719"/>
    <w:rsid w:val="00766B70"/>
    <w:rsid w:val="00767634"/>
    <w:rsid w:val="007679ED"/>
    <w:rsid w:val="00770303"/>
    <w:rsid w:val="00770416"/>
    <w:rsid w:val="00773298"/>
    <w:rsid w:val="00775810"/>
    <w:rsid w:val="007774ED"/>
    <w:rsid w:val="007800D7"/>
    <w:rsid w:val="00780421"/>
    <w:rsid w:val="007817CF"/>
    <w:rsid w:val="00781E15"/>
    <w:rsid w:val="00782182"/>
    <w:rsid w:val="00782F14"/>
    <w:rsid w:val="00782F87"/>
    <w:rsid w:val="00783868"/>
    <w:rsid w:val="00786B60"/>
    <w:rsid w:val="0079034A"/>
    <w:rsid w:val="00790DD7"/>
    <w:rsid w:val="00791023"/>
    <w:rsid w:val="0079104A"/>
    <w:rsid w:val="00791BEC"/>
    <w:rsid w:val="0079312D"/>
    <w:rsid w:val="007942A2"/>
    <w:rsid w:val="0079505F"/>
    <w:rsid w:val="00796792"/>
    <w:rsid w:val="00796881"/>
    <w:rsid w:val="00796904"/>
    <w:rsid w:val="00796A33"/>
    <w:rsid w:val="007A0064"/>
    <w:rsid w:val="007A00C8"/>
    <w:rsid w:val="007A577D"/>
    <w:rsid w:val="007A6F71"/>
    <w:rsid w:val="007A6FBA"/>
    <w:rsid w:val="007A73B4"/>
    <w:rsid w:val="007A7922"/>
    <w:rsid w:val="007B3C6D"/>
    <w:rsid w:val="007B41C7"/>
    <w:rsid w:val="007B5F38"/>
    <w:rsid w:val="007B7215"/>
    <w:rsid w:val="007C0657"/>
    <w:rsid w:val="007C19E7"/>
    <w:rsid w:val="007C2549"/>
    <w:rsid w:val="007C2943"/>
    <w:rsid w:val="007C2CEC"/>
    <w:rsid w:val="007C304E"/>
    <w:rsid w:val="007C3273"/>
    <w:rsid w:val="007C378C"/>
    <w:rsid w:val="007C3C45"/>
    <w:rsid w:val="007C42EA"/>
    <w:rsid w:val="007C503D"/>
    <w:rsid w:val="007C5FB1"/>
    <w:rsid w:val="007D2683"/>
    <w:rsid w:val="007D2F5F"/>
    <w:rsid w:val="007D3C11"/>
    <w:rsid w:val="007D4B12"/>
    <w:rsid w:val="007D7291"/>
    <w:rsid w:val="007D7B11"/>
    <w:rsid w:val="007E08EA"/>
    <w:rsid w:val="007E13EF"/>
    <w:rsid w:val="007E1C06"/>
    <w:rsid w:val="007E3188"/>
    <w:rsid w:val="007E3CFD"/>
    <w:rsid w:val="007E43A9"/>
    <w:rsid w:val="007E4B70"/>
    <w:rsid w:val="007E4DE6"/>
    <w:rsid w:val="007E4FC8"/>
    <w:rsid w:val="007E565A"/>
    <w:rsid w:val="007E5A21"/>
    <w:rsid w:val="007E6379"/>
    <w:rsid w:val="007E718E"/>
    <w:rsid w:val="007E7C02"/>
    <w:rsid w:val="007F0278"/>
    <w:rsid w:val="007F1D0F"/>
    <w:rsid w:val="007F50F4"/>
    <w:rsid w:val="007F7446"/>
    <w:rsid w:val="007F7E96"/>
    <w:rsid w:val="00801CB6"/>
    <w:rsid w:val="00802CD9"/>
    <w:rsid w:val="008035EA"/>
    <w:rsid w:val="00803F55"/>
    <w:rsid w:val="0081052E"/>
    <w:rsid w:val="00810FF5"/>
    <w:rsid w:val="008110CE"/>
    <w:rsid w:val="008112E7"/>
    <w:rsid w:val="00811917"/>
    <w:rsid w:val="008119D8"/>
    <w:rsid w:val="0081205C"/>
    <w:rsid w:val="00813F5B"/>
    <w:rsid w:val="0081445F"/>
    <w:rsid w:val="0081466F"/>
    <w:rsid w:val="00814908"/>
    <w:rsid w:val="00814FC9"/>
    <w:rsid w:val="00815EE3"/>
    <w:rsid w:val="0081622D"/>
    <w:rsid w:val="008167F2"/>
    <w:rsid w:val="00817A6F"/>
    <w:rsid w:val="00817EAC"/>
    <w:rsid w:val="00821579"/>
    <w:rsid w:val="008215DF"/>
    <w:rsid w:val="008235E6"/>
    <w:rsid w:val="008262F7"/>
    <w:rsid w:val="0082734A"/>
    <w:rsid w:val="008276CF"/>
    <w:rsid w:val="00830130"/>
    <w:rsid w:val="00830CD8"/>
    <w:rsid w:val="00831AA8"/>
    <w:rsid w:val="00831AEB"/>
    <w:rsid w:val="00832A02"/>
    <w:rsid w:val="00832DC8"/>
    <w:rsid w:val="00832FAC"/>
    <w:rsid w:val="0083304C"/>
    <w:rsid w:val="008340BE"/>
    <w:rsid w:val="00834876"/>
    <w:rsid w:val="00835019"/>
    <w:rsid w:val="0083566A"/>
    <w:rsid w:val="008366B5"/>
    <w:rsid w:val="00837172"/>
    <w:rsid w:val="008375CA"/>
    <w:rsid w:val="00840E5D"/>
    <w:rsid w:val="00841366"/>
    <w:rsid w:val="008443BA"/>
    <w:rsid w:val="00847D11"/>
    <w:rsid w:val="00847FD0"/>
    <w:rsid w:val="008529E6"/>
    <w:rsid w:val="00853CF5"/>
    <w:rsid w:val="008552E8"/>
    <w:rsid w:val="008577BD"/>
    <w:rsid w:val="00860D86"/>
    <w:rsid w:val="00861A1D"/>
    <w:rsid w:val="00862044"/>
    <w:rsid w:val="00863BA7"/>
    <w:rsid w:val="00864155"/>
    <w:rsid w:val="008642A9"/>
    <w:rsid w:val="008659CB"/>
    <w:rsid w:val="00865E0A"/>
    <w:rsid w:val="00867E4E"/>
    <w:rsid w:val="008700B2"/>
    <w:rsid w:val="00871961"/>
    <w:rsid w:val="00872116"/>
    <w:rsid w:val="00874C35"/>
    <w:rsid w:val="00880F5B"/>
    <w:rsid w:val="00881435"/>
    <w:rsid w:val="00881F8D"/>
    <w:rsid w:val="008822CA"/>
    <w:rsid w:val="0088244C"/>
    <w:rsid w:val="008837AA"/>
    <w:rsid w:val="00883F6A"/>
    <w:rsid w:val="00885121"/>
    <w:rsid w:val="00886750"/>
    <w:rsid w:val="00887317"/>
    <w:rsid w:val="008904B0"/>
    <w:rsid w:val="00891CCC"/>
    <w:rsid w:val="00893FE1"/>
    <w:rsid w:val="00895604"/>
    <w:rsid w:val="00895FD5"/>
    <w:rsid w:val="00897DA6"/>
    <w:rsid w:val="008A0ADA"/>
    <w:rsid w:val="008A1249"/>
    <w:rsid w:val="008A252F"/>
    <w:rsid w:val="008A28FF"/>
    <w:rsid w:val="008A29A6"/>
    <w:rsid w:val="008A332E"/>
    <w:rsid w:val="008A3AAD"/>
    <w:rsid w:val="008A4317"/>
    <w:rsid w:val="008A7245"/>
    <w:rsid w:val="008B0167"/>
    <w:rsid w:val="008B1DEE"/>
    <w:rsid w:val="008B32E9"/>
    <w:rsid w:val="008B67B7"/>
    <w:rsid w:val="008B6BC8"/>
    <w:rsid w:val="008B6CF8"/>
    <w:rsid w:val="008B6EE5"/>
    <w:rsid w:val="008B78AE"/>
    <w:rsid w:val="008C166D"/>
    <w:rsid w:val="008C1DF8"/>
    <w:rsid w:val="008C25AF"/>
    <w:rsid w:val="008C5454"/>
    <w:rsid w:val="008C7023"/>
    <w:rsid w:val="008D05A6"/>
    <w:rsid w:val="008D2B20"/>
    <w:rsid w:val="008D4FCF"/>
    <w:rsid w:val="008D75B5"/>
    <w:rsid w:val="008E0C9B"/>
    <w:rsid w:val="008E3796"/>
    <w:rsid w:val="008E5FE6"/>
    <w:rsid w:val="008E77BA"/>
    <w:rsid w:val="008E795B"/>
    <w:rsid w:val="008F0205"/>
    <w:rsid w:val="008F13E3"/>
    <w:rsid w:val="008F2461"/>
    <w:rsid w:val="008F2B6C"/>
    <w:rsid w:val="008F2C60"/>
    <w:rsid w:val="008F4DD3"/>
    <w:rsid w:val="008F6960"/>
    <w:rsid w:val="008F6A7E"/>
    <w:rsid w:val="008F6ECE"/>
    <w:rsid w:val="008F7B76"/>
    <w:rsid w:val="00900721"/>
    <w:rsid w:val="00900AC9"/>
    <w:rsid w:val="009017E2"/>
    <w:rsid w:val="0090217B"/>
    <w:rsid w:val="0090223F"/>
    <w:rsid w:val="0090375A"/>
    <w:rsid w:val="00903A52"/>
    <w:rsid w:val="009046AF"/>
    <w:rsid w:val="0090534D"/>
    <w:rsid w:val="0090614D"/>
    <w:rsid w:val="00906177"/>
    <w:rsid w:val="0090668B"/>
    <w:rsid w:val="00906891"/>
    <w:rsid w:val="00912593"/>
    <w:rsid w:val="00912E76"/>
    <w:rsid w:val="00916210"/>
    <w:rsid w:val="0091679D"/>
    <w:rsid w:val="00917069"/>
    <w:rsid w:val="009202AF"/>
    <w:rsid w:val="0092049A"/>
    <w:rsid w:val="0092060B"/>
    <w:rsid w:val="0092076E"/>
    <w:rsid w:val="0092250F"/>
    <w:rsid w:val="00922538"/>
    <w:rsid w:val="00922AB9"/>
    <w:rsid w:val="009234DC"/>
    <w:rsid w:val="00923B65"/>
    <w:rsid w:val="00923CC2"/>
    <w:rsid w:val="00924266"/>
    <w:rsid w:val="009302FC"/>
    <w:rsid w:val="009311BB"/>
    <w:rsid w:val="009312F0"/>
    <w:rsid w:val="00932190"/>
    <w:rsid w:val="0093294F"/>
    <w:rsid w:val="00932BC6"/>
    <w:rsid w:val="00933221"/>
    <w:rsid w:val="00933B66"/>
    <w:rsid w:val="009344AD"/>
    <w:rsid w:val="00934C2C"/>
    <w:rsid w:val="0093607F"/>
    <w:rsid w:val="00936D21"/>
    <w:rsid w:val="009372C8"/>
    <w:rsid w:val="00937EC2"/>
    <w:rsid w:val="00940DA2"/>
    <w:rsid w:val="009423EE"/>
    <w:rsid w:val="00942B55"/>
    <w:rsid w:val="00943984"/>
    <w:rsid w:val="00943AD9"/>
    <w:rsid w:val="00944009"/>
    <w:rsid w:val="009448FB"/>
    <w:rsid w:val="00944F85"/>
    <w:rsid w:val="009466BA"/>
    <w:rsid w:val="00946953"/>
    <w:rsid w:val="00950743"/>
    <w:rsid w:val="00950B2F"/>
    <w:rsid w:val="00950D48"/>
    <w:rsid w:val="0095204D"/>
    <w:rsid w:val="00952266"/>
    <w:rsid w:val="009541F2"/>
    <w:rsid w:val="0095456A"/>
    <w:rsid w:val="009551E8"/>
    <w:rsid w:val="00955C90"/>
    <w:rsid w:val="00957A13"/>
    <w:rsid w:val="009603C4"/>
    <w:rsid w:val="00962B96"/>
    <w:rsid w:val="009633BD"/>
    <w:rsid w:val="0096446E"/>
    <w:rsid w:val="00964BF4"/>
    <w:rsid w:val="00964DC1"/>
    <w:rsid w:val="00964E3B"/>
    <w:rsid w:val="00964E4E"/>
    <w:rsid w:val="00964FC9"/>
    <w:rsid w:val="00965411"/>
    <w:rsid w:val="009657BA"/>
    <w:rsid w:val="0096619A"/>
    <w:rsid w:val="00966E53"/>
    <w:rsid w:val="00967155"/>
    <w:rsid w:val="0096747E"/>
    <w:rsid w:val="00967E16"/>
    <w:rsid w:val="00967E3E"/>
    <w:rsid w:val="00971F05"/>
    <w:rsid w:val="00972850"/>
    <w:rsid w:val="00972EEF"/>
    <w:rsid w:val="00973B10"/>
    <w:rsid w:val="00974F06"/>
    <w:rsid w:val="009754E0"/>
    <w:rsid w:val="00975ED2"/>
    <w:rsid w:val="009760F9"/>
    <w:rsid w:val="00976AA9"/>
    <w:rsid w:val="00976B1A"/>
    <w:rsid w:val="0097770E"/>
    <w:rsid w:val="00977C2E"/>
    <w:rsid w:val="0098112F"/>
    <w:rsid w:val="0098178D"/>
    <w:rsid w:val="00982A02"/>
    <w:rsid w:val="00983AF7"/>
    <w:rsid w:val="00984125"/>
    <w:rsid w:val="00986543"/>
    <w:rsid w:val="00986B10"/>
    <w:rsid w:val="00987D7B"/>
    <w:rsid w:val="009929FC"/>
    <w:rsid w:val="00992D8E"/>
    <w:rsid w:val="00996069"/>
    <w:rsid w:val="00996EEE"/>
    <w:rsid w:val="00996F1F"/>
    <w:rsid w:val="009971F8"/>
    <w:rsid w:val="00997591"/>
    <w:rsid w:val="00997BE4"/>
    <w:rsid w:val="009A01F5"/>
    <w:rsid w:val="009A033A"/>
    <w:rsid w:val="009A09AD"/>
    <w:rsid w:val="009A205B"/>
    <w:rsid w:val="009A3C65"/>
    <w:rsid w:val="009A4213"/>
    <w:rsid w:val="009A5C83"/>
    <w:rsid w:val="009A5D1B"/>
    <w:rsid w:val="009A6665"/>
    <w:rsid w:val="009B0103"/>
    <w:rsid w:val="009B2F43"/>
    <w:rsid w:val="009B3582"/>
    <w:rsid w:val="009B55B6"/>
    <w:rsid w:val="009B6A3B"/>
    <w:rsid w:val="009B707F"/>
    <w:rsid w:val="009B7857"/>
    <w:rsid w:val="009C2AD0"/>
    <w:rsid w:val="009C4872"/>
    <w:rsid w:val="009C5D30"/>
    <w:rsid w:val="009C60C5"/>
    <w:rsid w:val="009C686D"/>
    <w:rsid w:val="009C6B40"/>
    <w:rsid w:val="009C7674"/>
    <w:rsid w:val="009C79B4"/>
    <w:rsid w:val="009C7F73"/>
    <w:rsid w:val="009D1457"/>
    <w:rsid w:val="009D32C8"/>
    <w:rsid w:val="009D3806"/>
    <w:rsid w:val="009D3928"/>
    <w:rsid w:val="009D3FE2"/>
    <w:rsid w:val="009D4176"/>
    <w:rsid w:val="009D48F0"/>
    <w:rsid w:val="009D4CB4"/>
    <w:rsid w:val="009D6682"/>
    <w:rsid w:val="009E0197"/>
    <w:rsid w:val="009E071D"/>
    <w:rsid w:val="009E16DF"/>
    <w:rsid w:val="009E1F14"/>
    <w:rsid w:val="009E33FE"/>
    <w:rsid w:val="009E4020"/>
    <w:rsid w:val="009E4420"/>
    <w:rsid w:val="009E515B"/>
    <w:rsid w:val="009E5351"/>
    <w:rsid w:val="009E645C"/>
    <w:rsid w:val="009E6AA6"/>
    <w:rsid w:val="009F22D8"/>
    <w:rsid w:val="009F2C93"/>
    <w:rsid w:val="009F34D1"/>
    <w:rsid w:val="009F3826"/>
    <w:rsid w:val="009F3BB9"/>
    <w:rsid w:val="009F3C24"/>
    <w:rsid w:val="009F3D06"/>
    <w:rsid w:val="009F4A25"/>
    <w:rsid w:val="009F54C7"/>
    <w:rsid w:val="009F56F1"/>
    <w:rsid w:val="009F5D0D"/>
    <w:rsid w:val="009F724C"/>
    <w:rsid w:val="009F7517"/>
    <w:rsid w:val="00A001F2"/>
    <w:rsid w:val="00A00707"/>
    <w:rsid w:val="00A00EFF"/>
    <w:rsid w:val="00A01546"/>
    <w:rsid w:val="00A02C55"/>
    <w:rsid w:val="00A04AFF"/>
    <w:rsid w:val="00A04C49"/>
    <w:rsid w:val="00A058F2"/>
    <w:rsid w:val="00A066DA"/>
    <w:rsid w:val="00A101B8"/>
    <w:rsid w:val="00A1527C"/>
    <w:rsid w:val="00A15A84"/>
    <w:rsid w:val="00A15DA8"/>
    <w:rsid w:val="00A178B6"/>
    <w:rsid w:val="00A17929"/>
    <w:rsid w:val="00A17FFE"/>
    <w:rsid w:val="00A2086F"/>
    <w:rsid w:val="00A20A24"/>
    <w:rsid w:val="00A21421"/>
    <w:rsid w:val="00A23403"/>
    <w:rsid w:val="00A247AB"/>
    <w:rsid w:val="00A24E17"/>
    <w:rsid w:val="00A27D90"/>
    <w:rsid w:val="00A30322"/>
    <w:rsid w:val="00A31209"/>
    <w:rsid w:val="00A32093"/>
    <w:rsid w:val="00A32AC6"/>
    <w:rsid w:val="00A33968"/>
    <w:rsid w:val="00A359E2"/>
    <w:rsid w:val="00A35AAE"/>
    <w:rsid w:val="00A36D40"/>
    <w:rsid w:val="00A3724D"/>
    <w:rsid w:val="00A40093"/>
    <w:rsid w:val="00A41372"/>
    <w:rsid w:val="00A41777"/>
    <w:rsid w:val="00A41B4F"/>
    <w:rsid w:val="00A41C3C"/>
    <w:rsid w:val="00A42353"/>
    <w:rsid w:val="00A43ABA"/>
    <w:rsid w:val="00A44014"/>
    <w:rsid w:val="00A45461"/>
    <w:rsid w:val="00A45FB4"/>
    <w:rsid w:val="00A46BBF"/>
    <w:rsid w:val="00A46F28"/>
    <w:rsid w:val="00A47AEE"/>
    <w:rsid w:val="00A504B1"/>
    <w:rsid w:val="00A527A3"/>
    <w:rsid w:val="00A52C9C"/>
    <w:rsid w:val="00A5571D"/>
    <w:rsid w:val="00A55996"/>
    <w:rsid w:val="00A60140"/>
    <w:rsid w:val="00A60ABE"/>
    <w:rsid w:val="00A613B4"/>
    <w:rsid w:val="00A62433"/>
    <w:rsid w:val="00A62821"/>
    <w:rsid w:val="00A6294B"/>
    <w:rsid w:val="00A62FE2"/>
    <w:rsid w:val="00A63174"/>
    <w:rsid w:val="00A63A51"/>
    <w:rsid w:val="00A643C0"/>
    <w:rsid w:val="00A6457B"/>
    <w:rsid w:val="00A64BA0"/>
    <w:rsid w:val="00A65714"/>
    <w:rsid w:val="00A65854"/>
    <w:rsid w:val="00A65928"/>
    <w:rsid w:val="00A6698D"/>
    <w:rsid w:val="00A72388"/>
    <w:rsid w:val="00A73B4A"/>
    <w:rsid w:val="00A74F50"/>
    <w:rsid w:val="00A7524F"/>
    <w:rsid w:val="00A75B00"/>
    <w:rsid w:val="00A7630E"/>
    <w:rsid w:val="00A768A4"/>
    <w:rsid w:val="00A76C12"/>
    <w:rsid w:val="00A77A3D"/>
    <w:rsid w:val="00A80571"/>
    <w:rsid w:val="00A822D8"/>
    <w:rsid w:val="00A826BD"/>
    <w:rsid w:val="00A82B52"/>
    <w:rsid w:val="00A83DD1"/>
    <w:rsid w:val="00A84551"/>
    <w:rsid w:val="00A847D0"/>
    <w:rsid w:val="00A87AAD"/>
    <w:rsid w:val="00A91321"/>
    <w:rsid w:val="00A931C5"/>
    <w:rsid w:val="00A94161"/>
    <w:rsid w:val="00A956A7"/>
    <w:rsid w:val="00A9678B"/>
    <w:rsid w:val="00A97526"/>
    <w:rsid w:val="00A97F50"/>
    <w:rsid w:val="00AA03B6"/>
    <w:rsid w:val="00AA0450"/>
    <w:rsid w:val="00AA1D68"/>
    <w:rsid w:val="00AA22F9"/>
    <w:rsid w:val="00AA3CA5"/>
    <w:rsid w:val="00AA47A1"/>
    <w:rsid w:val="00AA54E0"/>
    <w:rsid w:val="00AA5840"/>
    <w:rsid w:val="00AA72B4"/>
    <w:rsid w:val="00AA7CF1"/>
    <w:rsid w:val="00AB08A0"/>
    <w:rsid w:val="00AB297F"/>
    <w:rsid w:val="00AB3133"/>
    <w:rsid w:val="00AB414B"/>
    <w:rsid w:val="00AB4920"/>
    <w:rsid w:val="00AB6878"/>
    <w:rsid w:val="00AC0650"/>
    <w:rsid w:val="00AC069B"/>
    <w:rsid w:val="00AC1DC6"/>
    <w:rsid w:val="00AC2130"/>
    <w:rsid w:val="00AC244D"/>
    <w:rsid w:val="00AC2652"/>
    <w:rsid w:val="00AC316E"/>
    <w:rsid w:val="00AC35CA"/>
    <w:rsid w:val="00AC41CA"/>
    <w:rsid w:val="00AC52A6"/>
    <w:rsid w:val="00AC737C"/>
    <w:rsid w:val="00AD0A14"/>
    <w:rsid w:val="00AD0D42"/>
    <w:rsid w:val="00AD1C5C"/>
    <w:rsid w:val="00AD3556"/>
    <w:rsid w:val="00AD4191"/>
    <w:rsid w:val="00AD4671"/>
    <w:rsid w:val="00AD4B99"/>
    <w:rsid w:val="00AD52CE"/>
    <w:rsid w:val="00AD588B"/>
    <w:rsid w:val="00AD6592"/>
    <w:rsid w:val="00AD70D8"/>
    <w:rsid w:val="00AD723E"/>
    <w:rsid w:val="00AD7691"/>
    <w:rsid w:val="00AE0228"/>
    <w:rsid w:val="00AE0690"/>
    <w:rsid w:val="00AE07C3"/>
    <w:rsid w:val="00AE095C"/>
    <w:rsid w:val="00AE0A47"/>
    <w:rsid w:val="00AE0C31"/>
    <w:rsid w:val="00AE28EE"/>
    <w:rsid w:val="00AE359C"/>
    <w:rsid w:val="00AE3AB4"/>
    <w:rsid w:val="00AE6DA1"/>
    <w:rsid w:val="00AE7E17"/>
    <w:rsid w:val="00AF1292"/>
    <w:rsid w:val="00AF16D7"/>
    <w:rsid w:val="00AF20CE"/>
    <w:rsid w:val="00AF323F"/>
    <w:rsid w:val="00AF38D3"/>
    <w:rsid w:val="00AF46BB"/>
    <w:rsid w:val="00AF5118"/>
    <w:rsid w:val="00AF5410"/>
    <w:rsid w:val="00AF5B90"/>
    <w:rsid w:val="00AF7B94"/>
    <w:rsid w:val="00B01978"/>
    <w:rsid w:val="00B025BB"/>
    <w:rsid w:val="00B026D1"/>
    <w:rsid w:val="00B0577F"/>
    <w:rsid w:val="00B05E3D"/>
    <w:rsid w:val="00B07FA0"/>
    <w:rsid w:val="00B14DD8"/>
    <w:rsid w:val="00B16869"/>
    <w:rsid w:val="00B17BA3"/>
    <w:rsid w:val="00B20EA9"/>
    <w:rsid w:val="00B21D08"/>
    <w:rsid w:val="00B232C1"/>
    <w:rsid w:val="00B236C9"/>
    <w:rsid w:val="00B245BB"/>
    <w:rsid w:val="00B24EC8"/>
    <w:rsid w:val="00B24F95"/>
    <w:rsid w:val="00B2536F"/>
    <w:rsid w:val="00B27931"/>
    <w:rsid w:val="00B323FE"/>
    <w:rsid w:val="00B324F6"/>
    <w:rsid w:val="00B34B2A"/>
    <w:rsid w:val="00B36E4A"/>
    <w:rsid w:val="00B41375"/>
    <w:rsid w:val="00B41A91"/>
    <w:rsid w:val="00B41E19"/>
    <w:rsid w:val="00B41EAD"/>
    <w:rsid w:val="00B424EC"/>
    <w:rsid w:val="00B4361F"/>
    <w:rsid w:val="00B4406A"/>
    <w:rsid w:val="00B441EB"/>
    <w:rsid w:val="00B47363"/>
    <w:rsid w:val="00B4739B"/>
    <w:rsid w:val="00B50815"/>
    <w:rsid w:val="00B50F83"/>
    <w:rsid w:val="00B519FB"/>
    <w:rsid w:val="00B51DF7"/>
    <w:rsid w:val="00B52E5B"/>
    <w:rsid w:val="00B536FA"/>
    <w:rsid w:val="00B53798"/>
    <w:rsid w:val="00B54550"/>
    <w:rsid w:val="00B54933"/>
    <w:rsid w:val="00B54DB7"/>
    <w:rsid w:val="00B55775"/>
    <w:rsid w:val="00B56DB4"/>
    <w:rsid w:val="00B575A3"/>
    <w:rsid w:val="00B57FA7"/>
    <w:rsid w:val="00B6027E"/>
    <w:rsid w:val="00B61D64"/>
    <w:rsid w:val="00B6269E"/>
    <w:rsid w:val="00B6285D"/>
    <w:rsid w:val="00B63BE6"/>
    <w:rsid w:val="00B644B1"/>
    <w:rsid w:val="00B64FB0"/>
    <w:rsid w:val="00B65748"/>
    <w:rsid w:val="00B6722C"/>
    <w:rsid w:val="00B673A3"/>
    <w:rsid w:val="00B70633"/>
    <w:rsid w:val="00B712EF"/>
    <w:rsid w:val="00B734FA"/>
    <w:rsid w:val="00B75705"/>
    <w:rsid w:val="00B77769"/>
    <w:rsid w:val="00B80D9D"/>
    <w:rsid w:val="00B80E4F"/>
    <w:rsid w:val="00B81AE1"/>
    <w:rsid w:val="00B81B2E"/>
    <w:rsid w:val="00B82655"/>
    <w:rsid w:val="00B82F48"/>
    <w:rsid w:val="00B836F1"/>
    <w:rsid w:val="00B842B4"/>
    <w:rsid w:val="00B858F0"/>
    <w:rsid w:val="00B85BBF"/>
    <w:rsid w:val="00B85F72"/>
    <w:rsid w:val="00B860CB"/>
    <w:rsid w:val="00B862D5"/>
    <w:rsid w:val="00B86B44"/>
    <w:rsid w:val="00B875C2"/>
    <w:rsid w:val="00B87B89"/>
    <w:rsid w:val="00B903DE"/>
    <w:rsid w:val="00B90FF7"/>
    <w:rsid w:val="00B9115B"/>
    <w:rsid w:val="00B91E42"/>
    <w:rsid w:val="00B926FD"/>
    <w:rsid w:val="00B92A7A"/>
    <w:rsid w:val="00B9389A"/>
    <w:rsid w:val="00B94B1E"/>
    <w:rsid w:val="00B95059"/>
    <w:rsid w:val="00B9528E"/>
    <w:rsid w:val="00B96E0E"/>
    <w:rsid w:val="00BA026D"/>
    <w:rsid w:val="00BA0C26"/>
    <w:rsid w:val="00BA13D3"/>
    <w:rsid w:val="00BA1F64"/>
    <w:rsid w:val="00BA3212"/>
    <w:rsid w:val="00BA4ACC"/>
    <w:rsid w:val="00BA6AD0"/>
    <w:rsid w:val="00BA70A7"/>
    <w:rsid w:val="00BB0DF3"/>
    <w:rsid w:val="00BB1A6F"/>
    <w:rsid w:val="00BB2878"/>
    <w:rsid w:val="00BB3140"/>
    <w:rsid w:val="00BB3A18"/>
    <w:rsid w:val="00BB5479"/>
    <w:rsid w:val="00BB6B2E"/>
    <w:rsid w:val="00BB6E68"/>
    <w:rsid w:val="00BB7DB4"/>
    <w:rsid w:val="00BC07A1"/>
    <w:rsid w:val="00BC1827"/>
    <w:rsid w:val="00BC222C"/>
    <w:rsid w:val="00BC2CC6"/>
    <w:rsid w:val="00BC3B73"/>
    <w:rsid w:val="00BC438B"/>
    <w:rsid w:val="00BC62D9"/>
    <w:rsid w:val="00BC71F2"/>
    <w:rsid w:val="00BC7C9B"/>
    <w:rsid w:val="00BC7D35"/>
    <w:rsid w:val="00BD111D"/>
    <w:rsid w:val="00BD3F4C"/>
    <w:rsid w:val="00BD620A"/>
    <w:rsid w:val="00BD6BA3"/>
    <w:rsid w:val="00BD6CBF"/>
    <w:rsid w:val="00BD7206"/>
    <w:rsid w:val="00BD73C5"/>
    <w:rsid w:val="00BD7F54"/>
    <w:rsid w:val="00BE0397"/>
    <w:rsid w:val="00BE0A83"/>
    <w:rsid w:val="00BE0B84"/>
    <w:rsid w:val="00BE1046"/>
    <w:rsid w:val="00BE1127"/>
    <w:rsid w:val="00BE1473"/>
    <w:rsid w:val="00BE17B9"/>
    <w:rsid w:val="00BE17FD"/>
    <w:rsid w:val="00BE1B17"/>
    <w:rsid w:val="00BE21EC"/>
    <w:rsid w:val="00BE33EE"/>
    <w:rsid w:val="00BE4635"/>
    <w:rsid w:val="00BE4920"/>
    <w:rsid w:val="00BE498A"/>
    <w:rsid w:val="00BE51EF"/>
    <w:rsid w:val="00BE7016"/>
    <w:rsid w:val="00BE7DBA"/>
    <w:rsid w:val="00BF03DB"/>
    <w:rsid w:val="00BF18E6"/>
    <w:rsid w:val="00BF2F2B"/>
    <w:rsid w:val="00BF32C7"/>
    <w:rsid w:val="00BF35A1"/>
    <w:rsid w:val="00BF36FE"/>
    <w:rsid w:val="00BF495D"/>
    <w:rsid w:val="00BF5286"/>
    <w:rsid w:val="00BF5F5C"/>
    <w:rsid w:val="00BF7C2B"/>
    <w:rsid w:val="00C00AAB"/>
    <w:rsid w:val="00C018A4"/>
    <w:rsid w:val="00C02562"/>
    <w:rsid w:val="00C03E02"/>
    <w:rsid w:val="00C03E28"/>
    <w:rsid w:val="00C03EFE"/>
    <w:rsid w:val="00C065E5"/>
    <w:rsid w:val="00C07940"/>
    <w:rsid w:val="00C07C17"/>
    <w:rsid w:val="00C07C29"/>
    <w:rsid w:val="00C07F26"/>
    <w:rsid w:val="00C12DE9"/>
    <w:rsid w:val="00C13505"/>
    <w:rsid w:val="00C13FBE"/>
    <w:rsid w:val="00C16BCD"/>
    <w:rsid w:val="00C16D42"/>
    <w:rsid w:val="00C2494C"/>
    <w:rsid w:val="00C24CFA"/>
    <w:rsid w:val="00C25337"/>
    <w:rsid w:val="00C2599E"/>
    <w:rsid w:val="00C313CB"/>
    <w:rsid w:val="00C318A6"/>
    <w:rsid w:val="00C323BF"/>
    <w:rsid w:val="00C333C6"/>
    <w:rsid w:val="00C33B82"/>
    <w:rsid w:val="00C343A2"/>
    <w:rsid w:val="00C36225"/>
    <w:rsid w:val="00C372B6"/>
    <w:rsid w:val="00C37B76"/>
    <w:rsid w:val="00C40A34"/>
    <w:rsid w:val="00C41C6E"/>
    <w:rsid w:val="00C430F1"/>
    <w:rsid w:val="00C43864"/>
    <w:rsid w:val="00C44A13"/>
    <w:rsid w:val="00C45BE7"/>
    <w:rsid w:val="00C461FD"/>
    <w:rsid w:val="00C46E10"/>
    <w:rsid w:val="00C46E12"/>
    <w:rsid w:val="00C4729E"/>
    <w:rsid w:val="00C50A7A"/>
    <w:rsid w:val="00C53C3C"/>
    <w:rsid w:val="00C558C0"/>
    <w:rsid w:val="00C55CC1"/>
    <w:rsid w:val="00C561A1"/>
    <w:rsid w:val="00C56929"/>
    <w:rsid w:val="00C56A14"/>
    <w:rsid w:val="00C56DD9"/>
    <w:rsid w:val="00C57ACD"/>
    <w:rsid w:val="00C6139F"/>
    <w:rsid w:val="00C6273E"/>
    <w:rsid w:val="00C63044"/>
    <w:rsid w:val="00C63CBF"/>
    <w:rsid w:val="00C64763"/>
    <w:rsid w:val="00C647EB"/>
    <w:rsid w:val="00C660A6"/>
    <w:rsid w:val="00C66DB6"/>
    <w:rsid w:val="00C66F60"/>
    <w:rsid w:val="00C6752E"/>
    <w:rsid w:val="00C71EA2"/>
    <w:rsid w:val="00C738D3"/>
    <w:rsid w:val="00C74292"/>
    <w:rsid w:val="00C7580A"/>
    <w:rsid w:val="00C80F99"/>
    <w:rsid w:val="00C825E5"/>
    <w:rsid w:val="00C83540"/>
    <w:rsid w:val="00C83CD1"/>
    <w:rsid w:val="00C85370"/>
    <w:rsid w:val="00C8669F"/>
    <w:rsid w:val="00C878C4"/>
    <w:rsid w:val="00C90F68"/>
    <w:rsid w:val="00C9180D"/>
    <w:rsid w:val="00C92EFE"/>
    <w:rsid w:val="00C938B4"/>
    <w:rsid w:val="00C939B7"/>
    <w:rsid w:val="00C94544"/>
    <w:rsid w:val="00C94A17"/>
    <w:rsid w:val="00C956C6"/>
    <w:rsid w:val="00C95875"/>
    <w:rsid w:val="00C959DD"/>
    <w:rsid w:val="00C96929"/>
    <w:rsid w:val="00CA00BF"/>
    <w:rsid w:val="00CA046E"/>
    <w:rsid w:val="00CA0A4B"/>
    <w:rsid w:val="00CA1226"/>
    <w:rsid w:val="00CA1966"/>
    <w:rsid w:val="00CA3B56"/>
    <w:rsid w:val="00CA6C9A"/>
    <w:rsid w:val="00CB00A0"/>
    <w:rsid w:val="00CB0F25"/>
    <w:rsid w:val="00CB16F9"/>
    <w:rsid w:val="00CB331B"/>
    <w:rsid w:val="00CB3672"/>
    <w:rsid w:val="00CB4EB7"/>
    <w:rsid w:val="00CB5D68"/>
    <w:rsid w:val="00CB7216"/>
    <w:rsid w:val="00CB7B34"/>
    <w:rsid w:val="00CC0097"/>
    <w:rsid w:val="00CC0578"/>
    <w:rsid w:val="00CC1558"/>
    <w:rsid w:val="00CC335B"/>
    <w:rsid w:val="00CC7B48"/>
    <w:rsid w:val="00CC7B5D"/>
    <w:rsid w:val="00CD0B3B"/>
    <w:rsid w:val="00CD0BBF"/>
    <w:rsid w:val="00CD1CB8"/>
    <w:rsid w:val="00CD2249"/>
    <w:rsid w:val="00CD2775"/>
    <w:rsid w:val="00CD2FBA"/>
    <w:rsid w:val="00CD4D25"/>
    <w:rsid w:val="00CD4F59"/>
    <w:rsid w:val="00CD524B"/>
    <w:rsid w:val="00CD6880"/>
    <w:rsid w:val="00CD7E49"/>
    <w:rsid w:val="00CE056A"/>
    <w:rsid w:val="00CE3A46"/>
    <w:rsid w:val="00CE58C3"/>
    <w:rsid w:val="00CE6113"/>
    <w:rsid w:val="00CE6B07"/>
    <w:rsid w:val="00CE6E24"/>
    <w:rsid w:val="00CE768E"/>
    <w:rsid w:val="00CE77DE"/>
    <w:rsid w:val="00CE7F81"/>
    <w:rsid w:val="00CF3CF0"/>
    <w:rsid w:val="00CF63AC"/>
    <w:rsid w:val="00CF6B37"/>
    <w:rsid w:val="00CF7288"/>
    <w:rsid w:val="00D0198C"/>
    <w:rsid w:val="00D019AE"/>
    <w:rsid w:val="00D022BA"/>
    <w:rsid w:val="00D023B1"/>
    <w:rsid w:val="00D03EC7"/>
    <w:rsid w:val="00D042C8"/>
    <w:rsid w:val="00D05ADF"/>
    <w:rsid w:val="00D05EBA"/>
    <w:rsid w:val="00D07194"/>
    <w:rsid w:val="00D11595"/>
    <w:rsid w:val="00D11DFB"/>
    <w:rsid w:val="00D12784"/>
    <w:rsid w:val="00D12EEF"/>
    <w:rsid w:val="00D12F85"/>
    <w:rsid w:val="00D13C3F"/>
    <w:rsid w:val="00D14A7D"/>
    <w:rsid w:val="00D160CD"/>
    <w:rsid w:val="00D21408"/>
    <w:rsid w:val="00D215C0"/>
    <w:rsid w:val="00D2298A"/>
    <w:rsid w:val="00D23302"/>
    <w:rsid w:val="00D258F9"/>
    <w:rsid w:val="00D25D5B"/>
    <w:rsid w:val="00D266F5"/>
    <w:rsid w:val="00D26D27"/>
    <w:rsid w:val="00D26D86"/>
    <w:rsid w:val="00D271EE"/>
    <w:rsid w:val="00D30992"/>
    <w:rsid w:val="00D31941"/>
    <w:rsid w:val="00D31B97"/>
    <w:rsid w:val="00D32A22"/>
    <w:rsid w:val="00D33B50"/>
    <w:rsid w:val="00D33CEE"/>
    <w:rsid w:val="00D33F78"/>
    <w:rsid w:val="00D34797"/>
    <w:rsid w:val="00D35C4D"/>
    <w:rsid w:val="00D3641C"/>
    <w:rsid w:val="00D37F33"/>
    <w:rsid w:val="00D40990"/>
    <w:rsid w:val="00D40D9B"/>
    <w:rsid w:val="00D41170"/>
    <w:rsid w:val="00D42993"/>
    <w:rsid w:val="00D449E6"/>
    <w:rsid w:val="00D4613B"/>
    <w:rsid w:val="00D46B73"/>
    <w:rsid w:val="00D502C7"/>
    <w:rsid w:val="00D52556"/>
    <w:rsid w:val="00D52EB6"/>
    <w:rsid w:val="00D531CC"/>
    <w:rsid w:val="00D53247"/>
    <w:rsid w:val="00D535FC"/>
    <w:rsid w:val="00D55A2D"/>
    <w:rsid w:val="00D56065"/>
    <w:rsid w:val="00D56958"/>
    <w:rsid w:val="00D56C4D"/>
    <w:rsid w:val="00D575BD"/>
    <w:rsid w:val="00D5774C"/>
    <w:rsid w:val="00D579C1"/>
    <w:rsid w:val="00D60531"/>
    <w:rsid w:val="00D60DE8"/>
    <w:rsid w:val="00D613B0"/>
    <w:rsid w:val="00D61B2B"/>
    <w:rsid w:val="00D6277A"/>
    <w:rsid w:val="00D62D3A"/>
    <w:rsid w:val="00D638DE"/>
    <w:rsid w:val="00D63FED"/>
    <w:rsid w:val="00D643C2"/>
    <w:rsid w:val="00D67D13"/>
    <w:rsid w:val="00D67F2D"/>
    <w:rsid w:val="00D70012"/>
    <w:rsid w:val="00D701F3"/>
    <w:rsid w:val="00D7143F"/>
    <w:rsid w:val="00D714BC"/>
    <w:rsid w:val="00D727FF"/>
    <w:rsid w:val="00D7327A"/>
    <w:rsid w:val="00D73711"/>
    <w:rsid w:val="00D753B0"/>
    <w:rsid w:val="00D75F6B"/>
    <w:rsid w:val="00D75FC4"/>
    <w:rsid w:val="00D76105"/>
    <w:rsid w:val="00D7763A"/>
    <w:rsid w:val="00D77DF6"/>
    <w:rsid w:val="00D81C4D"/>
    <w:rsid w:val="00D821FE"/>
    <w:rsid w:val="00D822ED"/>
    <w:rsid w:val="00D832D4"/>
    <w:rsid w:val="00D84672"/>
    <w:rsid w:val="00D84829"/>
    <w:rsid w:val="00D84B32"/>
    <w:rsid w:val="00D84D5A"/>
    <w:rsid w:val="00D84F0D"/>
    <w:rsid w:val="00D85B30"/>
    <w:rsid w:val="00D863B9"/>
    <w:rsid w:val="00D870B3"/>
    <w:rsid w:val="00D9039E"/>
    <w:rsid w:val="00D905A2"/>
    <w:rsid w:val="00D90F9E"/>
    <w:rsid w:val="00D9193E"/>
    <w:rsid w:val="00D929AF"/>
    <w:rsid w:val="00D93393"/>
    <w:rsid w:val="00D93B9B"/>
    <w:rsid w:val="00D93C58"/>
    <w:rsid w:val="00D9648E"/>
    <w:rsid w:val="00D968F6"/>
    <w:rsid w:val="00D96EFA"/>
    <w:rsid w:val="00DA077D"/>
    <w:rsid w:val="00DA0F5B"/>
    <w:rsid w:val="00DA5967"/>
    <w:rsid w:val="00DA5BFD"/>
    <w:rsid w:val="00DA6586"/>
    <w:rsid w:val="00DA6A3C"/>
    <w:rsid w:val="00DB1EC3"/>
    <w:rsid w:val="00DB1F44"/>
    <w:rsid w:val="00DB271B"/>
    <w:rsid w:val="00DB2AC3"/>
    <w:rsid w:val="00DB3099"/>
    <w:rsid w:val="00DB5266"/>
    <w:rsid w:val="00DB645D"/>
    <w:rsid w:val="00DB6A9F"/>
    <w:rsid w:val="00DC1128"/>
    <w:rsid w:val="00DC1C37"/>
    <w:rsid w:val="00DC2538"/>
    <w:rsid w:val="00DC4F3E"/>
    <w:rsid w:val="00DC5B6B"/>
    <w:rsid w:val="00DC7FD8"/>
    <w:rsid w:val="00DC7FE2"/>
    <w:rsid w:val="00DD05DE"/>
    <w:rsid w:val="00DD0F46"/>
    <w:rsid w:val="00DD107D"/>
    <w:rsid w:val="00DD23D8"/>
    <w:rsid w:val="00DD2E21"/>
    <w:rsid w:val="00DD2FBE"/>
    <w:rsid w:val="00DD3830"/>
    <w:rsid w:val="00DD40BB"/>
    <w:rsid w:val="00DD6111"/>
    <w:rsid w:val="00DD709F"/>
    <w:rsid w:val="00DE0C31"/>
    <w:rsid w:val="00DE24BC"/>
    <w:rsid w:val="00DE2F01"/>
    <w:rsid w:val="00DE7923"/>
    <w:rsid w:val="00DF0826"/>
    <w:rsid w:val="00DF2A06"/>
    <w:rsid w:val="00DF3EC6"/>
    <w:rsid w:val="00DF4B61"/>
    <w:rsid w:val="00E00051"/>
    <w:rsid w:val="00E00ABD"/>
    <w:rsid w:val="00E0279A"/>
    <w:rsid w:val="00E049B1"/>
    <w:rsid w:val="00E0623F"/>
    <w:rsid w:val="00E06A65"/>
    <w:rsid w:val="00E06BCF"/>
    <w:rsid w:val="00E10166"/>
    <w:rsid w:val="00E11405"/>
    <w:rsid w:val="00E11CE3"/>
    <w:rsid w:val="00E13473"/>
    <w:rsid w:val="00E13BC6"/>
    <w:rsid w:val="00E14D7A"/>
    <w:rsid w:val="00E14EE7"/>
    <w:rsid w:val="00E1593E"/>
    <w:rsid w:val="00E16430"/>
    <w:rsid w:val="00E1651F"/>
    <w:rsid w:val="00E203D7"/>
    <w:rsid w:val="00E22C8D"/>
    <w:rsid w:val="00E232DD"/>
    <w:rsid w:val="00E238FA"/>
    <w:rsid w:val="00E247A6"/>
    <w:rsid w:val="00E25C0B"/>
    <w:rsid w:val="00E25D74"/>
    <w:rsid w:val="00E2631C"/>
    <w:rsid w:val="00E308CB"/>
    <w:rsid w:val="00E30D86"/>
    <w:rsid w:val="00E3305E"/>
    <w:rsid w:val="00E33255"/>
    <w:rsid w:val="00E33FB1"/>
    <w:rsid w:val="00E34765"/>
    <w:rsid w:val="00E35BCF"/>
    <w:rsid w:val="00E35CFB"/>
    <w:rsid w:val="00E37577"/>
    <w:rsid w:val="00E4028B"/>
    <w:rsid w:val="00E41689"/>
    <w:rsid w:val="00E41B3A"/>
    <w:rsid w:val="00E41FCC"/>
    <w:rsid w:val="00E425B8"/>
    <w:rsid w:val="00E43F49"/>
    <w:rsid w:val="00E4514E"/>
    <w:rsid w:val="00E451E6"/>
    <w:rsid w:val="00E45779"/>
    <w:rsid w:val="00E46038"/>
    <w:rsid w:val="00E464A0"/>
    <w:rsid w:val="00E4717B"/>
    <w:rsid w:val="00E50AE7"/>
    <w:rsid w:val="00E51579"/>
    <w:rsid w:val="00E52C59"/>
    <w:rsid w:val="00E52E89"/>
    <w:rsid w:val="00E538EA"/>
    <w:rsid w:val="00E54249"/>
    <w:rsid w:val="00E54E7C"/>
    <w:rsid w:val="00E5573B"/>
    <w:rsid w:val="00E561A6"/>
    <w:rsid w:val="00E57438"/>
    <w:rsid w:val="00E57AE0"/>
    <w:rsid w:val="00E607DE"/>
    <w:rsid w:val="00E6183A"/>
    <w:rsid w:val="00E6233C"/>
    <w:rsid w:val="00E62997"/>
    <w:rsid w:val="00E67A33"/>
    <w:rsid w:val="00E717B2"/>
    <w:rsid w:val="00E7187A"/>
    <w:rsid w:val="00E7444F"/>
    <w:rsid w:val="00E74938"/>
    <w:rsid w:val="00E75AF3"/>
    <w:rsid w:val="00E775D6"/>
    <w:rsid w:val="00E831E0"/>
    <w:rsid w:val="00E846C8"/>
    <w:rsid w:val="00E85CC5"/>
    <w:rsid w:val="00E860D4"/>
    <w:rsid w:val="00E877F9"/>
    <w:rsid w:val="00E9018F"/>
    <w:rsid w:val="00E9065B"/>
    <w:rsid w:val="00E9090E"/>
    <w:rsid w:val="00E9191E"/>
    <w:rsid w:val="00E92637"/>
    <w:rsid w:val="00E936B0"/>
    <w:rsid w:val="00E93A52"/>
    <w:rsid w:val="00E950FF"/>
    <w:rsid w:val="00E969B7"/>
    <w:rsid w:val="00E96C59"/>
    <w:rsid w:val="00E97589"/>
    <w:rsid w:val="00EA032D"/>
    <w:rsid w:val="00EA12F6"/>
    <w:rsid w:val="00EA265B"/>
    <w:rsid w:val="00EA34A3"/>
    <w:rsid w:val="00EA3B7E"/>
    <w:rsid w:val="00EA3C35"/>
    <w:rsid w:val="00EA61B3"/>
    <w:rsid w:val="00EA65DF"/>
    <w:rsid w:val="00EA7488"/>
    <w:rsid w:val="00EA7946"/>
    <w:rsid w:val="00EA7DA2"/>
    <w:rsid w:val="00EB2641"/>
    <w:rsid w:val="00EB3917"/>
    <w:rsid w:val="00EB578C"/>
    <w:rsid w:val="00EB6367"/>
    <w:rsid w:val="00EC0200"/>
    <w:rsid w:val="00EC0413"/>
    <w:rsid w:val="00EC068D"/>
    <w:rsid w:val="00EC099E"/>
    <w:rsid w:val="00EC0F57"/>
    <w:rsid w:val="00EC534F"/>
    <w:rsid w:val="00EC5801"/>
    <w:rsid w:val="00EC604E"/>
    <w:rsid w:val="00EC60E5"/>
    <w:rsid w:val="00EC7763"/>
    <w:rsid w:val="00EC7A22"/>
    <w:rsid w:val="00ED0BD9"/>
    <w:rsid w:val="00ED11DC"/>
    <w:rsid w:val="00ED1CDA"/>
    <w:rsid w:val="00ED2410"/>
    <w:rsid w:val="00ED4D37"/>
    <w:rsid w:val="00ED4E79"/>
    <w:rsid w:val="00ED56C5"/>
    <w:rsid w:val="00ED5D0A"/>
    <w:rsid w:val="00ED5E9A"/>
    <w:rsid w:val="00ED67F3"/>
    <w:rsid w:val="00ED6F00"/>
    <w:rsid w:val="00EE02FB"/>
    <w:rsid w:val="00EE1FE4"/>
    <w:rsid w:val="00EE3225"/>
    <w:rsid w:val="00EE4AA9"/>
    <w:rsid w:val="00EE5357"/>
    <w:rsid w:val="00EE762F"/>
    <w:rsid w:val="00EF0F00"/>
    <w:rsid w:val="00EF13DE"/>
    <w:rsid w:val="00EF2459"/>
    <w:rsid w:val="00EF266F"/>
    <w:rsid w:val="00EF3071"/>
    <w:rsid w:val="00EF399C"/>
    <w:rsid w:val="00EF5688"/>
    <w:rsid w:val="00EF786F"/>
    <w:rsid w:val="00EF7CFD"/>
    <w:rsid w:val="00F00796"/>
    <w:rsid w:val="00F04666"/>
    <w:rsid w:val="00F05371"/>
    <w:rsid w:val="00F066A3"/>
    <w:rsid w:val="00F10338"/>
    <w:rsid w:val="00F10A6D"/>
    <w:rsid w:val="00F12593"/>
    <w:rsid w:val="00F12C65"/>
    <w:rsid w:val="00F15E22"/>
    <w:rsid w:val="00F1796F"/>
    <w:rsid w:val="00F208E1"/>
    <w:rsid w:val="00F213A5"/>
    <w:rsid w:val="00F21871"/>
    <w:rsid w:val="00F241F1"/>
    <w:rsid w:val="00F24298"/>
    <w:rsid w:val="00F24AAF"/>
    <w:rsid w:val="00F263C8"/>
    <w:rsid w:val="00F272FC"/>
    <w:rsid w:val="00F30AD6"/>
    <w:rsid w:val="00F30FFB"/>
    <w:rsid w:val="00F32787"/>
    <w:rsid w:val="00F32D72"/>
    <w:rsid w:val="00F332BF"/>
    <w:rsid w:val="00F33C24"/>
    <w:rsid w:val="00F34762"/>
    <w:rsid w:val="00F3561B"/>
    <w:rsid w:val="00F3684B"/>
    <w:rsid w:val="00F37C58"/>
    <w:rsid w:val="00F4489A"/>
    <w:rsid w:val="00F45302"/>
    <w:rsid w:val="00F4779D"/>
    <w:rsid w:val="00F50136"/>
    <w:rsid w:val="00F513C8"/>
    <w:rsid w:val="00F514AC"/>
    <w:rsid w:val="00F528A0"/>
    <w:rsid w:val="00F53451"/>
    <w:rsid w:val="00F539FA"/>
    <w:rsid w:val="00F54B7C"/>
    <w:rsid w:val="00F560CB"/>
    <w:rsid w:val="00F56DA4"/>
    <w:rsid w:val="00F57810"/>
    <w:rsid w:val="00F57870"/>
    <w:rsid w:val="00F57970"/>
    <w:rsid w:val="00F60120"/>
    <w:rsid w:val="00F60A43"/>
    <w:rsid w:val="00F64A57"/>
    <w:rsid w:val="00F6778B"/>
    <w:rsid w:val="00F67885"/>
    <w:rsid w:val="00F70914"/>
    <w:rsid w:val="00F7100E"/>
    <w:rsid w:val="00F71503"/>
    <w:rsid w:val="00F73573"/>
    <w:rsid w:val="00F73AF8"/>
    <w:rsid w:val="00F73C0A"/>
    <w:rsid w:val="00F73F1D"/>
    <w:rsid w:val="00F7463C"/>
    <w:rsid w:val="00F74E56"/>
    <w:rsid w:val="00F7698A"/>
    <w:rsid w:val="00F800F5"/>
    <w:rsid w:val="00F80177"/>
    <w:rsid w:val="00F804D8"/>
    <w:rsid w:val="00F8077B"/>
    <w:rsid w:val="00F80B99"/>
    <w:rsid w:val="00F81E6B"/>
    <w:rsid w:val="00F82154"/>
    <w:rsid w:val="00F85968"/>
    <w:rsid w:val="00F860C2"/>
    <w:rsid w:val="00F87787"/>
    <w:rsid w:val="00F87BFA"/>
    <w:rsid w:val="00F902E4"/>
    <w:rsid w:val="00F90E65"/>
    <w:rsid w:val="00F910AD"/>
    <w:rsid w:val="00F923DE"/>
    <w:rsid w:val="00F923F8"/>
    <w:rsid w:val="00F9541B"/>
    <w:rsid w:val="00F95BDA"/>
    <w:rsid w:val="00F95CE2"/>
    <w:rsid w:val="00F97EF2"/>
    <w:rsid w:val="00FA00F4"/>
    <w:rsid w:val="00FA09CB"/>
    <w:rsid w:val="00FA24CB"/>
    <w:rsid w:val="00FA2B36"/>
    <w:rsid w:val="00FA4C50"/>
    <w:rsid w:val="00FA5AAD"/>
    <w:rsid w:val="00FA6768"/>
    <w:rsid w:val="00FB19D7"/>
    <w:rsid w:val="00FB35C7"/>
    <w:rsid w:val="00FB37C3"/>
    <w:rsid w:val="00FB3D04"/>
    <w:rsid w:val="00FB3D6E"/>
    <w:rsid w:val="00FB4019"/>
    <w:rsid w:val="00FB55DE"/>
    <w:rsid w:val="00FB5F92"/>
    <w:rsid w:val="00FB62CF"/>
    <w:rsid w:val="00FB6A9E"/>
    <w:rsid w:val="00FB7071"/>
    <w:rsid w:val="00FB7762"/>
    <w:rsid w:val="00FC21E7"/>
    <w:rsid w:val="00FC21EC"/>
    <w:rsid w:val="00FC3AF3"/>
    <w:rsid w:val="00FC3E34"/>
    <w:rsid w:val="00FC5667"/>
    <w:rsid w:val="00FC5D4B"/>
    <w:rsid w:val="00FC5FEB"/>
    <w:rsid w:val="00FC6EDB"/>
    <w:rsid w:val="00FC7460"/>
    <w:rsid w:val="00FC7DD5"/>
    <w:rsid w:val="00FC7FA2"/>
    <w:rsid w:val="00FD0B20"/>
    <w:rsid w:val="00FD1026"/>
    <w:rsid w:val="00FD3EF2"/>
    <w:rsid w:val="00FD5688"/>
    <w:rsid w:val="00FD5CFD"/>
    <w:rsid w:val="00FD5F04"/>
    <w:rsid w:val="00FD681E"/>
    <w:rsid w:val="00FD6B22"/>
    <w:rsid w:val="00FD75CF"/>
    <w:rsid w:val="00FD7925"/>
    <w:rsid w:val="00FE024A"/>
    <w:rsid w:val="00FE0A34"/>
    <w:rsid w:val="00FE1A80"/>
    <w:rsid w:val="00FE4572"/>
    <w:rsid w:val="00FE4EA6"/>
    <w:rsid w:val="00FE4F62"/>
    <w:rsid w:val="00FE5E1E"/>
    <w:rsid w:val="00FE5ED2"/>
    <w:rsid w:val="00FE731B"/>
    <w:rsid w:val="00FE7D51"/>
    <w:rsid w:val="00FF0914"/>
    <w:rsid w:val="00FF0CB8"/>
    <w:rsid w:val="00FF2C97"/>
    <w:rsid w:val="00FF2CDA"/>
    <w:rsid w:val="00FF310A"/>
    <w:rsid w:val="00FF3708"/>
    <w:rsid w:val="00FF39F3"/>
    <w:rsid w:val="00FF4F3E"/>
    <w:rsid w:val="00FF56A2"/>
    <w:rsid w:val="00FF5776"/>
    <w:rsid w:val="00FF6F68"/>
    <w:rsid w:val="00FF7075"/>
    <w:rsid w:val="00FF7C5D"/>
    <w:rsid w:val="00FF7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47EE13-0EC2-4559-AA6C-8568E12E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404"/>
    <w:rPr>
      <w:rFonts w:eastAsiaTheme="minorEastAsia"/>
      <w:lang w:eastAsia="ru-RU"/>
    </w:rPr>
  </w:style>
  <w:style w:type="paragraph" w:styleId="1">
    <w:name w:val="heading 1"/>
    <w:basedOn w:val="a"/>
    <w:next w:val="a"/>
    <w:link w:val="10"/>
    <w:uiPriority w:val="9"/>
    <w:qFormat/>
    <w:rsid w:val="00092404"/>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404"/>
    <w:rPr>
      <w:rFonts w:ascii="Cambria" w:eastAsia="Times New Roman" w:hAnsi="Cambria" w:cs="Times New Roman"/>
      <w:b/>
      <w:bCs/>
      <w:color w:val="365F91"/>
      <w:sz w:val="28"/>
      <w:szCs w:val="28"/>
    </w:rPr>
  </w:style>
  <w:style w:type="table" w:styleId="a3">
    <w:name w:val="Table Grid"/>
    <w:basedOn w:val="a1"/>
    <w:uiPriority w:val="39"/>
    <w:rsid w:val="0009240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24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0924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092404"/>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4">
    <w:name w:val="List Paragraph"/>
    <w:basedOn w:val="a"/>
    <w:uiPriority w:val="34"/>
    <w:qFormat/>
    <w:rsid w:val="00092404"/>
    <w:pPr>
      <w:ind w:left="720"/>
      <w:contextualSpacing/>
    </w:pPr>
  </w:style>
  <w:style w:type="paragraph" w:customStyle="1" w:styleId="ConsPlusNormal">
    <w:name w:val="ConsPlusNormal"/>
    <w:rsid w:val="0009240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5">
    <w:name w:val="List"/>
    <w:basedOn w:val="a"/>
    <w:uiPriority w:val="99"/>
    <w:semiHidden/>
    <w:unhideWhenUsed/>
    <w:rsid w:val="00092404"/>
    <w:pPr>
      <w:spacing w:after="0" w:line="240" w:lineRule="auto"/>
      <w:ind w:left="283" w:hanging="283"/>
      <w:contextualSpacing/>
    </w:pPr>
    <w:rPr>
      <w:rFonts w:ascii="Times New Roman" w:eastAsia="Times New Roman" w:hAnsi="Times New Roman" w:cs="Times New Roman"/>
      <w:sz w:val="24"/>
      <w:szCs w:val="24"/>
    </w:rPr>
  </w:style>
  <w:style w:type="paragraph" w:styleId="a6">
    <w:name w:val="Normal (Web)"/>
    <w:basedOn w:val="a"/>
    <w:uiPriority w:val="99"/>
    <w:rsid w:val="0033658E"/>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uiPriority w:val="99"/>
    <w:unhideWhenUsed/>
    <w:rsid w:val="0033658E"/>
    <w:pPr>
      <w:ind w:left="566" w:hanging="283"/>
      <w:contextualSpacing/>
    </w:pPr>
  </w:style>
  <w:style w:type="character" w:customStyle="1" w:styleId="a7">
    <w:name w:val="Верхний колонтитул Знак"/>
    <w:basedOn w:val="a0"/>
    <w:link w:val="a8"/>
    <w:uiPriority w:val="99"/>
    <w:rsid w:val="00434281"/>
  </w:style>
  <w:style w:type="paragraph" w:styleId="a8">
    <w:name w:val="header"/>
    <w:basedOn w:val="a"/>
    <w:link w:val="a7"/>
    <w:uiPriority w:val="99"/>
    <w:unhideWhenUsed/>
    <w:rsid w:val="00434281"/>
    <w:pPr>
      <w:tabs>
        <w:tab w:val="center" w:pos="4677"/>
        <w:tab w:val="right" w:pos="9355"/>
      </w:tabs>
      <w:spacing w:after="0" w:line="240" w:lineRule="auto"/>
    </w:pPr>
    <w:rPr>
      <w:rFonts w:eastAsiaTheme="minorHAnsi"/>
      <w:lang w:eastAsia="en-US"/>
    </w:rPr>
  </w:style>
  <w:style w:type="character" w:customStyle="1" w:styleId="11">
    <w:name w:val="Верхний колонтитул Знак1"/>
    <w:basedOn w:val="a0"/>
    <w:uiPriority w:val="99"/>
    <w:semiHidden/>
    <w:rsid w:val="00434281"/>
    <w:rPr>
      <w:rFonts w:eastAsiaTheme="minorEastAsia"/>
      <w:lang w:eastAsia="ru-RU"/>
    </w:rPr>
  </w:style>
  <w:style w:type="character" w:customStyle="1" w:styleId="a9">
    <w:name w:val="Нижний колонтитул Знак"/>
    <w:basedOn w:val="a0"/>
    <w:link w:val="aa"/>
    <w:uiPriority w:val="99"/>
    <w:rsid w:val="00434281"/>
  </w:style>
  <w:style w:type="paragraph" w:styleId="aa">
    <w:name w:val="footer"/>
    <w:basedOn w:val="a"/>
    <w:link w:val="a9"/>
    <w:uiPriority w:val="99"/>
    <w:unhideWhenUsed/>
    <w:rsid w:val="00434281"/>
    <w:pPr>
      <w:tabs>
        <w:tab w:val="center" w:pos="4677"/>
        <w:tab w:val="right" w:pos="9355"/>
      </w:tabs>
      <w:spacing w:after="0" w:line="240" w:lineRule="auto"/>
    </w:pPr>
    <w:rPr>
      <w:rFonts w:eastAsiaTheme="minorHAnsi"/>
      <w:lang w:eastAsia="en-US"/>
    </w:rPr>
  </w:style>
  <w:style w:type="character" w:customStyle="1" w:styleId="12">
    <w:name w:val="Нижний колонтитул Знак1"/>
    <w:basedOn w:val="a0"/>
    <w:uiPriority w:val="99"/>
    <w:semiHidden/>
    <w:rsid w:val="00434281"/>
    <w:rPr>
      <w:rFonts w:eastAsiaTheme="minorEastAsia"/>
      <w:lang w:eastAsia="ru-RU"/>
    </w:rPr>
  </w:style>
  <w:style w:type="character" w:styleId="ab">
    <w:name w:val="Hyperlink"/>
    <w:basedOn w:val="a0"/>
    <w:uiPriority w:val="99"/>
    <w:unhideWhenUsed/>
    <w:rsid w:val="00434281"/>
    <w:rPr>
      <w:color w:val="0000FF" w:themeColor="hyperlink"/>
      <w:u w:val="single"/>
    </w:rPr>
  </w:style>
  <w:style w:type="paragraph" w:styleId="ac">
    <w:name w:val="footnote text"/>
    <w:basedOn w:val="a"/>
    <w:link w:val="ad"/>
    <w:uiPriority w:val="99"/>
    <w:semiHidden/>
    <w:unhideWhenUsed/>
    <w:rsid w:val="00434281"/>
    <w:pPr>
      <w:spacing w:after="0" w:line="240" w:lineRule="auto"/>
    </w:pPr>
    <w:rPr>
      <w:rFonts w:eastAsiaTheme="minorHAnsi"/>
      <w:sz w:val="20"/>
      <w:szCs w:val="20"/>
      <w:lang w:eastAsia="en-US"/>
    </w:rPr>
  </w:style>
  <w:style w:type="character" w:customStyle="1" w:styleId="ad">
    <w:name w:val="Текст сноски Знак"/>
    <w:basedOn w:val="a0"/>
    <w:link w:val="ac"/>
    <w:uiPriority w:val="99"/>
    <w:semiHidden/>
    <w:rsid w:val="00434281"/>
    <w:rPr>
      <w:sz w:val="20"/>
      <w:szCs w:val="20"/>
    </w:rPr>
  </w:style>
  <w:style w:type="character" w:styleId="ae">
    <w:name w:val="footnote reference"/>
    <w:basedOn w:val="a0"/>
    <w:uiPriority w:val="99"/>
    <w:rsid w:val="00434281"/>
    <w:rPr>
      <w:rFonts w:cs="Times New Roman"/>
      <w:vertAlign w:val="superscript"/>
    </w:rPr>
  </w:style>
  <w:style w:type="character" w:styleId="af">
    <w:name w:val="Emphasis"/>
    <w:basedOn w:val="a0"/>
    <w:uiPriority w:val="99"/>
    <w:qFormat/>
    <w:rsid w:val="00434281"/>
    <w:rPr>
      <w:rFonts w:cs="Times New Roman"/>
      <w:i/>
    </w:rPr>
  </w:style>
  <w:style w:type="character" w:styleId="af0">
    <w:name w:val="page number"/>
    <w:basedOn w:val="a0"/>
    <w:uiPriority w:val="99"/>
    <w:rsid w:val="00434281"/>
    <w:rPr>
      <w:rFonts w:cs="Times New Roman"/>
    </w:rPr>
  </w:style>
  <w:style w:type="paragraph" w:styleId="af1">
    <w:name w:val="Balloon Text"/>
    <w:basedOn w:val="a"/>
    <w:link w:val="af2"/>
    <w:uiPriority w:val="99"/>
    <w:semiHidden/>
    <w:unhideWhenUsed/>
    <w:rsid w:val="002A72A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A72AE"/>
    <w:rPr>
      <w:rFonts w:ascii="Tahoma" w:eastAsiaTheme="minorEastAsia" w:hAnsi="Tahoma" w:cs="Tahoma"/>
      <w:sz w:val="16"/>
      <w:szCs w:val="16"/>
      <w:lang w:eastAsia="ru-RU"/>
    </w:rPr>
  </w:style>
  <w:style w:type="paragraph" w:customStyle="1" w:styleId="c1">
    <w:name w:val="c1"/>
    <w:basedOn w:val="a"/>
    <w:rsid w:val="00DB2A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87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gov.ru/proxy/ips/?docbody=&amp;nd=102063865&amp;rdk=&amp;backlink=1" TargetMode="External"/><Relationship Id="rId5" Type="http://schemas.openxmlformats.org/officeDocument/2006/relationships/webSettings" Target="webSettings.xml"/><Relationship Id="rId10" Type="http://schemas.openxmlformats.org/officeDocument/2006/relationships/hyperlink" Target="http://www.fabrikabiz.ru/1002/4/0.php-show_art=2758"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BC92F-15BA-4001-85DB-8860D333D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11482</Words>
  <Characters>65448</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PC</cp:lastModifiedBy>
  <cp:revision>2</cp:revision>
  <cp:lastPrinted>2024-09-27T03:42:00Z</cp:lastPrinted>
  <dcterms:created xsi:type="dcterms:W3CDTF">2025-04-21T13:59:00Z</dcterms:created>
  <dcterms:modified xsi:type="dcterms:W3CDTF">2025-04-21T13:59:00Z</dcterms:modified>
</cp:coreProperties>
</file>