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81" w:rsidRPr="00351912" w:rsidRDefault="00A43281" w:rsidP="00A43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A43281" w:rsidRPr="00351912" w:rsidRDefault="00A43281" w:rsidP="00A43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A43281" w:rsidRPr="00351912" w:rsidRDefault="00A43281" w:rsidP="00A43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A43281" w:rsidRPr="00351912" w:rsidRDefault="00A43281" w:rsidP="00A4328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A43281" w:rsidRPr="00351912" w:rsidRDefault="00A43281" w:rsidP="00A43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A43281" w:rsidRPr="00351912" w:rsidTr="003B7DE9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A43281" w:rsidRPr="00351912" w:rsidRDefault="00A43281" w:rsidP="003B7D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A43281" w:rsidRPr="00351912" w:rsidRDefault="00A43281" w:rsidP="003B7D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A43281" w:rsidRPr="00351912" w:rsidRDefault="00A43281" w:rsidP="003B7D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___________</w:t>
            </w:r>
            <w:proofErr w:type="gramStart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г</w:t>
            </w:r>
            <w:proofErr w:type="gramEnd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  <w:p w:rsidR="00A43281" w:rsidRPr="00351912" w:rsidRDefault="00A43281" w:rsidP="003B7D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43281" w:rsidRPr="00351912" w:rsidRDefault="00A43281" w:rsidP="003B7D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«_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 »_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A43281" w:rsidRPr="00351912" w:rsidRDefault="00A43281" w:rsidP="003B7DE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3281" w:rsidRDefault="00A43281" w:rsidP="00A432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281" w:rsidRDefault="00A43281" w:rsidP="00A432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281" w:rsidRDefault="00A43281" w:rsidP="00A432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281" w:rsidRPr="00A9028D" w:rsidRDefault="00A43281" w:rsidP="00A432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028D">
        <w:rPr>
          <w:rFonts w:ascii="Times New Roman" w:hAnsi="Times New Roman" w:cs="Times New Roman"/>
          <w:sz w:val="28"/>
          <w:szCs w:val="28"/>
        </w:rPr>
        <w:t>КОМПЛЕКТ</w:t>
      </w:r>
    </w:p>
    <w:p w:rsidR="00A43281" w:rsidRPr="00A9028D" w:rsidRDefault="00A43281" w:rsidP="00A43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9028D">
        <w:rPr>
          <w:rFonts w:ascii="Times New Roman" w:hAnsi="Times New Roman" w:cs="Times New Roman"/>
          <w:sz w:val="28"/>
          <w:szCs w:val="28"/>
        </w:rPr>
        <w:t>КОНТРОЛЬНО-ОЦЕНОЧНЫХ</w:t>
      </w:r>
      <w:proofErr w:type="gramEnd"/>
      <w:r w:rsidRPr="00A9028D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43281" w:rsidRPr="0078290E" w:rsidRDefault="00A43281" w:rsidP="00A43281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A43281" w:rsidRDefault="00A43281" w:rsidP="00A43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color w:val="000000"/>
          <w:sz w:val="30"/>
          <w:szCs w:val="30"/>
          <w:shd w:val="clear" w:color="auto" w:fill="FFFFFF"/>
        </w:rPr>
      </w:pPr>
      <w:r w:rsidRPr="0078290E">
        <w:rPr>
          <w:rFonts w:ascii="Times New Roman" w:hAnsi="Times New Roman" w:cs="Times New Roman"/>
          <w:sz w:val="28"/>
          <w:szCs w:val="28"/>
        </w:rPr>
        <w:t>ПМ.0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>ПРИГОТОВЛЕНИЕ</w:t>
      </w:r>
      <w:r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>КУЛИНАРНОЙ И КОНДИТЕРСКОЙ ПРОДУКЦИИ ТАТАРСКОЙ НАЦИОНАЛЬНОЙ КУХНИ</w:t>
      </w:r>
    </w:p>
    <w:p w:rsidR="00A43281" w:rsidRPr="0078290E" w:rsidRDefault="00A43281" w:rsidP="00A43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A43281" w:rsidRPr="00351912" w:rsidRDefault="00A43281" w:rsidP="00A43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951672">
        <w:rPr>
          <w:rFonts w:ascii="Times New Roman" w:eastAsia="MS Mincho" w:hAnsi="Times New Roman" w:cs="Times New Roman"/>
          <w:sz w:val="28"/>
          <w:szCs w:val="28"/>
          <w:lang w:eastAsia="ja-JP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3F4FA2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A43281" w:rsidRPr="00351912" w:rsidRDefault="00A43281" w:rsidP="00A43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43281" w:rsidRPr="00351912" w:rsidRDefault="00A43281" w:rsidP="00A43281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A43281" w:rsidTr="003B7DE9">
        <w:trPr>
          <w:trHeight w:val="4652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A43281" w:rsidRPr="004774EC" w:rsidRDefault="00A43281" w:rsidP="003B7D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A43281" w:rsidRPr="00351912" w:rsidRDefault="00A43281" w:rsidP="003B7DE9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A43281" w:rsidRPr="00351912" w:rsidRDefault="00A43281" w:rsidP="003B7DE9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A43281" w:rsidRPr="00351912" w:rsidRDefault="00A43281" w:rsidP="003B7DE9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9516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A43281" w:rsidRPr="00351912" w:rsidRDefault="00A43281" w:rsidP="003B7DE9">
            <w:pPr>
              <w:tabs>
                <w:tab w:val="left" w:pos="3828"/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A43281" w:rsidRPr="00351912" w:rsidRDefault="00A43281" w:rsidP="003B7D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A43281" w:rsidRDefault="00A43281" w:rsidP="003B7D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</w:tc>
      </w:tr>
    </w:tbl>
    <w:p w:rsidR="00A43281" w:rsidRDefault="00A43281" w:rsidP="00A43281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7F7874">
        <w:rPr>
          <w:rFonts w:ascii="Times New Roman" w:hAnsi="Times New Roman" w:cs="Times New Roman"/>
          <w:bCs/>
          <w:sz w:val="28"/>
          <w:szCs w:val="28"/>
        </w:rPr>
        <w:t>6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7018B6" w:rsidRDefault="007018B6"/>
    <w:p w:rsidR="003C147B" w:rsidRDefault="00A43281" w:rsidP="003C147B">
      <w:pPr>
        <w:pStyle w:val="Default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proofErr w:type="gramStart"/>
      <w:r w:rsidRPr="00FE7DDE">
        <w:rPr>
          <w:sz w:val="28"/>
          <w:szCs w:val="28"/>
        </w:rPr>
        <w:t xml:space="preserve">Комплект контрольно-оценочных средств  по </w:t>
      </w:r>
      <w:r w:rsidRPr="00FE7DDE">
        <w:rPr>
          <w:rFonts w:eastAsia="Times New Roman"/>
          <w:sz w:val="28"/>
          <w:szCs w:val="28"/>
        </w:rPr>
        <w:t>профессиональному  модулю</w:t>
      </w:r>
      <w:r>
        <w:rPr>
          <w:rFonts w:eastAsia="Times New Roman"/>
          <w:sz w:val="28"/>
          <w:szCs w:val="28"/>
        </w:rPr>
        <w:t xml:space="preserve"> </w:t>
      </w:r>
      <w:r w:rsidRPr="00900F7F">
        <w:rPr>
          <w:sz w:val="28"/>
          <w:szCs w:val="28"/>
        </w:rPr>
        <w:t>ПМ.06</w:t>
      </w:r>
      <w:r>
        <w:rPr>
          <w:sz w:val="28"/>
          <w:szCs w:val="28"/>
        </w:rPr>
        <w:t xml:space="preserve"> </w:t>
      </w:r>
      <w:r w:rsidRPr="00D97524">
        <w:rPr>
          <w:bCs/>
          <w:sz w:val="28"/>
          <w:szCs w:val="30"/>
          <w:shd w:val="clear" w:color="auto" w:fill="FFFFFF"/>
        </w:rPr>
        <w:t>Приготовление</w:t>
      </w:r>
      <w:r>
        <w:rPr>
          <w:bCs/>
          <w:sz w:val="28"/>
          <w:szCs w:val="30"/>
          <w:shd w:val="clear" w:color="auto" w:fill="FFFFFF"/>
        </w:rPr>
        <w:t xml:space="preserve"> кулинарной и кондитерской продукции татарской национальной кухни</w:t>
      </w:r>
      <w:r w:rsidRPr="00395DEE">
        <w:rPr>
          <w:rFonts w:eastAsia="Times New Roman"/>
          <w:sz w:val="28"/>
          <w:szCs w:val="28"/>
        </w:rPr>
        <w:t xml:space="preserve"> </w:t>
      </w:r>
      <w:r w:rsidR="003C147B">
        <w:rPr>
          <w:rFonts w:eastAsia="Times New Roman"/>
          <w:bCs/>
          <w:sz w:val="28"/>
          <w:szCs w:val="28"/>
          <w:lang w:eastAsia="ru-RU"/>
        </w:rPr>
        <w:t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 в укрупненную группу</w:t>
      </w:r>
      <w:proofErr w:type="gramEnd"/>
      <w:r w:rsidR="003C147B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gramStart"/>
      <w:r w:rsidR="003C147B">
        <w:rPr>
          <w:rFonts w:eastAsia="Times New Roman"/>
          <w:bCs/>
          <w:sz w:val="28"/>
          <w:szCs w:val="28"/>
          <w:lang w:eastAsia="ru-RU"/>
        </w:rPr>
        <w:t xml:space="preserve">43.00.00 Сервис и туризм, на </w:t>
      </w:r>
      <w:hyperlink r:id="rId9" w:history="1">
        <w:r w:rsidR="003C147B" w:rsidRPr="003C147B">
          <w:rPr>
            <w:rStyle w:val="ae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3C147B" w:rsidRPr="003C147B">
        <w:rPr>
          <w:rFonts w:eastAsia="Times New Roman"/>
          <w:bCs/>
          <w:sz w:val="28"/>
          <w:szCs w:val="28"/>
          <w:lang w:eastAsia="ru-RU"/>
        </w:rPr>
        <w:t>,</w:t>
      </w:r>
      <w:r w:rsidR="003C147B">
        <w:rPr>
          <w:rFonts w:eastAsia="Times New Roman"/>
          <w:bCs/>
          <w:sz w:val="28"/>
          <w:szCs w:val="28"/>
          <w:lang w:eastAsia="ru-RU"/>
        </w:rPr>
        <w:t xml:space="preserve">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образования», </w:t>
      </w:r>
      <w:r w:rsidR="003C147B">
        <w:rPr>
          <w:bCs/>
          <w:sz w:val="28"/>
          <w:szCs w:val="28"/>
        </w:rPr>
        <w:t xml:space="preserve">а также </w:t>
      </w:r>
      <w:r w:rsidR="003C147B">
        <w:rPr>
          <w:sz w:val="28"/>
          <w:szCs w:val="28"/>
        </w:rPr>
        <w:t>Приказа Министерства просвещения Российской Федерации от 08.11.2021 № 800 «Об утверждении</w:t>
      </w:r>
      <w:proofErr w:type="gramEnd"/>
      <w:r w:rsidR="003C147B">
        <w:rPr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A43281" w:rsidRPr="00EA1BCD" w:rsidRDefault="007F7874" w:rsidP="007F78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43281"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A43281" w:rsidRPr="00EA1BCD" w:rsidRDefault="00A43281" w:rsidP="00A43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Хозикова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A43281" w:rsidRPr="00351912" w:rsidRDefault="00A43281" w:rsidP="00A432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A43281" w:rsidRDefault="00A43281" w:rsidP="00A43281">
      <w:pPr>
        <w:ind w:left="142"/>
      </w:pPr>
    </w:p>
    <w:p w:rsidR="00A43281" w:rsidRDefault="00A43281"/>
    <w:p w:rsidR="00A43281" w:rsidRDefault="00A43281"/>
    <w:p w:rsidR="00A43281" w:rsidRDefault="00A43281" w:rsidP="00A43281"/>
    <w:p w:rsidR="00A43281" w:rsidRDefault="00A43281" w:rsidP="00A43281"/>
    <w:p w:rsidR="00A43281" w:rsidRDefault="00A43281" w:rsidP="00A4328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</w:t>
      </w:r>
    </w:p>
    <w:p w:rsidR="00A43281" w:rsidRDefault="00A43281" w:rsidP="00A43281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7321"/>
        <w:gridCol w:w="940"/>
      </w:tblGrid>
      <w:tr w:rsidR="00A43281" w:rsidTr="003B7DE9">
        <w:trPr>
          <w:trHeight w:val="327"/>
        </w:trPr>
        <w:tc>
          <w:tcPr>
            <w:tcW w:w="663" w:type="dxa"/>
          </w:tcPr>
          <w:p w:rsidR="00A43281" w:rsidRPr="00624C27" w:rsidRDefault="00A43281" w:rsidP="003B7D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21" w:type="dxa"/>
          </w:tcPr>
          <w:p w:rsidR="00A43281" w:rsidRPr="00624C27" w:rsidRDefault="00A43281" w:rsidP="003B7DE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C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Паспорт комплекта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</w:t>
            </w:r>
            <w:r w:rsidRPr="00624C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оценочных средств </w:t>
            </w:r>
          </w:p>
        </w:tc>
        <w:tc>
          <w:tcPr>
            <w:tcW w:w="940" w:type="dxa"/>
          </w:tcPr>
          <w:p w:rsidR="00A43281" w:rsidRPr="00624C27" w:rsidRDefault="00A43281" w:rsidP="003B7DE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C2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43281" w:rsidTr="003B7DE9">
        <w:trPr>
          <w:trHeight w:val="421"/>
        </w:trPr>
        <w:tc>
          <w:tcPr>
            <w:tcW w:w="663" w:type="dxa"/>
          </w:tcPr>
          <w:p w:rsidR="00A43281" w:rsidRDefault="00A43281" w:rsidP="003B7D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1" w:type="dxa"/>
          </w:tcPr>
          <w:p w:rsidR="00A43281" w:rsidRPr="00624C27" w:rsidRDefault="00A43281" w:rsidP="003B7DE9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 освоения модуля, подлежащие проверке</w:t>
            </w:r>
          </w:p>
        </w:tc>
        <w:tc>
          <w:tcPr>
            <w:tcW w:w="940" w:type="dxa"/>
          </w:tcPr>
          <w:p w:rsidR="00A43281" w:rsidRPr="00624C27" w:rsidRDefault="003F4FA2" w:rsidP="003B7DE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43281" w:rsidTr="003B7DE9">
        <w:tc>
          <w:tcPr>
            <w:tcW w:w="663" w:type="dxa"/>
          </w:tcPr>
          <w:p w:rsidR="00A43281" w:rsidRPr="00624C27" w:rsidRDefault="00A43281" w:rsidP="003B7D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21" w:type="dxa"/>
          </w:tcPr>
          <w:p w:rsidR="00A43281" w:rsidRPr="00624C27" w:rsidRDefault="00A43281" w:rsidP="003B7D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 для освоения курса профессионального модуля</w:t>
            </w:r>
          </w:p>
        </w:tc>
        <w:tc>
          <w:tcPr>
            <w:tcW w:w="940" w:type="dxa"/>
          </w:tcPr>
          <w:p w:rsidR="00A43281" w:rsidRPr="00624C27" w:rsidRDefault="00630BF2" w:rsidP="003B7DE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A43281" w:rsidTr="003B7DE9">
        <w:tc>
          <w:tcPr>
            <w:tcW w:w="663" w:type="dxa"/>
          </w:tcPr>
          <w:p w:rsidR="00A43281" w:rsidRPr="00624C27" w:rsidRDefault="00A43281" w:rsidP="003B7D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21" w:type="dxa"/>
          </w:tcPr>
          <w:p w:rsidR="00A43281" w:rsidRPr="00624C27" w:rsidRDefault="00A43281" w:rsidP="003B7DE9">
            <w:pPr>
              <w:tabs>
                <w:tab w:val="left" w:pos="192"/>
              </w:tabs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5A06">
              <w:rPr>
                <w:rFonts w:ascii="Times New Roman" w:hAnsi="Times New Roman" w:cs="Times New Roman"/>
                <w:sz w:val="28"/>
                <w:szCs w:val="28"/>
              </w:rPr>
              <w:t>Контрольно-оценочные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5A06">
              <w:rPr>
                <w:rFonts w:ascii="Times New Roman" w:hAnsi="Times New Roman" w:cs="Times New Roman"/>
                <w:sz w:val="28"/>
                <w:szCs w:val="28"/>
              </w:rPr>
              <w:t xml:space="preserve"> для экзамена</w:t>
            </w:r>
          </w:p>
        </w:tc>
        <w:tc>
          <w:tcPr>
            <w:tcW w:w="940" w:type="dxa"/>
          </w:tcPr>
          <w:p w:rsidR="00A43281" w:rsidRPr="00624C27" w:rsidRDefault="00630BF2" w:rsidP="007F787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7F78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43281" w:rsidTr="003B7DE9">
        <w:tc>
          <w:tcPr>
            <w:tcW w:w="663" w:type="dxa"/>
          </w:tcPr>
          <w:p w:rsidR="00A43281" w:rsidRPr="00624C27" w:rsidRDefault="00A43281" w:rsidP="003B7D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321" w:type="dxa"/>
          </w:tcPr>
          <w:p w:rsidR="00A43281" w:rsidRPr="00624C27" w:rsidRDefault="00A43281" w:rsidP="003B7D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40" w:type="dxa"/>
          </w:tcPr>
          <w:p w:rsidR="00A43281" w:rsidRPr="00624C27" w:rsidRDefault="003F4FA2" w:rsidP="003B7DE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</w:tbl>
    <w:p w:rsidR="00A43281" w:rsidRDefault="00A43281" w:rsidP="00A43281"/>
    <w:p w:rsidR="00A43281" w:rsidRPr="008C517B" w:rsidRDefault="00A43281" w:rsidP="00A43281"/>
    <w:p w:rsidR="00A43281" w:rsidRPr="008C517B" w:rsidRDefault="00A43281" w:rsidP="00A43281"/>
    <w:p w:rsidR="00A43281" w:rsidRPr="008C517B" w:rsidRDefault="00A43281" w:rsidP="00A43281"/>
    <w:p w:rsidR="00A43281" w:rsidRPr="008C517B" w:rsidRDefault="00A43281" w:rsidP="00A43281"/>
    <w:p w:rsidR="00A43281" w:rsidRPr="008C517B" w:rsidRDefault="00A43281" w:rsidP="00A43281"/>
    <w:p w:rsidR="00A43281" w:rsidRPr="008C517B" w:rsidRDefault="00A43281" w:rsidP="00A43281"/>
    <w:p w:rsidR="00A43281" w:rsidRPr="008C517B" w:rsidRDefault="00A43281" w:rsidP="00A43281"/>
    <w:p w:rsidR="00A43281" w:rsidRPr="008C517B" w:rsidRDefault="00A43281" w:rsidP="00A43281"/>
    <w:p w:rsidR="00A43281" w:rsidRPr="008C517B" w:rsidRDefault="00A43281" w:rsidP="00A43281"/>
    <w:p w:rsidR="00A43281" w:rsidRDefault="00A43281" w:rsidP="00A43281"/>
    <w:p w:rsidR="00A43281" w:rsidRPr="008C517B" w:rsidRDefault="00A43281" w:rsidP="00A43281"/>
    <w:p w:rsidR="00A43281" w:rsidRPr="008C517B" w:rsidRDefault="00A43281" w:rsidP="00A43281"/>
    <w:p w:rsidR="00A43281" w:rsidRDefault="00A43281" w:rsidP="00A43281"/>
    <w:p w:rsidR="00A43281" w:rsidRDefault="00A43281" w:rsidP="00A43281"/>
    <w:p w:rsidR="00A43281" w:rsidRDefault="00A43281" w:rsidP="00A43281"/>
    <w:p w:rsidR="00A43281" w:rsidRDefault="00A43281" w:rsidP="00A43281"/>
    <w:p w:rsidR="003C147B" w:rsidRDefault="003C147B" w:rsidP="00A43281">
      <w:bookmarkStart w:id="2" w:name="_GoBack"/>
      <w:bookmarkEnd w:id="2"/>
    </w:p>
    <w:p w:rsidR="00A43281" w:rsidRDefault="00A43281" w:rsidP="00A43281"/>
    <w:p w:rsidR="00A43281" w:rsidRDefault="00A43281" w:rsidP="00A43281"/>
    <w:p w:rsidR="00A43281" w:rsidRPr="008C517B" w:rsidRDefault="00A43281" w:rsidP="00A43281">
      <w:pPr>
        <w:tabs>
          <w:tab w:val="left" w:pos="5448"/>
        </w:tabs>
        <w:jc w:val="center"/>
        <w:rPr>
          <w:rFonts w:ascii="Times New Roman" w:hAnsi="Times New Roman" w:cs="Times New Roman"/>
          <w:b/>
          <w:sz w:val="28"/>
        </w:rPr>
      </w:pPr>
      <w:r w:rsidRPr="008C517B">
        <w:rPr>
          <w:rFonts w:ascii="Times New Roman" w:hAnsi="Times New Roman" w:cs="Times New Roman"/>
          <w:b/>
          <w:sz w:val="28"/>
        </w:rPr>
        <w:lastRenderedPageBreak/>
        <w:t>1.ПАСПОРТ КОМПЛЕКТА КОНТРОЛЬНО-ОЦЕНОЧНЫХ СРЕДСТВ</w:t>
      </w:r>
    </w:p>
    <w:p w:rsidR="00A43281" w:rsidRDefault="00A43281" w:rsidP="00A43281">
      <w:pPr>
        <w:tabs>
          <w:tab w:val="left" w:pos="5448"/>
        </w:tabs>
        <w:rPr>
          <w:rFonts w:ascii="Times New Roman" w:hAnsi="Times New Roman" w:cs="Times New Roman"/>
          <w:sz w:val="28"/>
        </w:rPr>
      </w:pPr>
      <w:r w:rsidRPr="008C517B">
        <w:rPr>
          <w:rFonts w:ascii="Times New Roman" w:hAnsi="Times New Roman" w:cs="Times New Roman"/>
          <w:b/>
          <w:sz w:val="28"/>
        </w:rPr>
        <w:t>1.1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8C517B">
        <w:rPr>
          <w:rFonts w:ascii="Times New Roman" w:hAnsi="Times New Roman" w:cs="Times New Roman"/>
          <w:b/>
          <w:sz w:val="28"/>
        </w:rPr>
        <w:t>Область применения контрольно-оценочных средств</w:t>
      </w:r>
      <w:r w:rsidRPr="008C517B">
        <w:rPr>
          <w:rFonts w:ascii="Times New Roman" w:hAnsi="Times New Roman" w:cs="Times New Roman"/>
          <w:sz w:val="28"/>
        </w:rPr>
        <w:t>.</w:t>
      </w:r>
    </w:p>
    <w:p w:rsidR="00A43281" w:rsidRPr="00BA27B4" w:rsidRDefault="00A43281" w:rsidP="003F4F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Комплект </w:t>
      </w:r>
      <w:r>
        <w:rPr>
          <w:rFonts w:ascii="Times New Roman" w:eastAsia="Calibri" w:hAnsi="Times New Roman" w:cs="Times New Roman"/>
          <w:sz w:val="28"/>
          <w:szCs w:val="28"/>
        </w:rPr>
        <w:t>контрольно-</w:t>
      </w:r>
      <w:r w:rsidRPr="00BA27B4">
        <w:rPr>
          <w:rFonts w:ascii="Times New Roman" w:eastAsia="Calibri" w:hAnsi="Times New Roman" w:cs="Times New Roman"/>
          <w:sz w:val="28"/>
          <w:szCs w:val="28"/>
        </w:rPr>
        <w:t>оценочных сре</w:t>
      </w:r>
      <w:proofErr w:type="gramStart"/>
      <w:r w:rsidRPr="00BA27B4">
        <w:rPr>
          <w:rFonts w:ascii="Times New Roman" w:eastAsia="Calibri" w:hAnsi="Times New Roman" w:cs="Times New Roman"/>
          <w:sz w:val="28"/>
          <w:szCs w:val="28"/>
        </w:rPr>
        <w:t>дств пр</w:t>
      </w:r>
      <w:proofErr w:type="gramEnd"/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едназначен для </w:t>
      </w:r>
      <w:r>
        <w:rPr>
          <w:rFonts w:ascii="Times New Roman" w:eastAsia="Calibri" w:hAnsi="Times New Roman" w:cs="Times New Roman"/>
          <w:sz w:val="28"/>
          <w:szCs w:val="28"/>
        </w:rPr>
        <w:t>проверки</w:t>
      </w:r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 результатов освоения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r w:rsidRPr="00BA27B4"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модуля  </w:t>
      </w:r>
      <w:r w:rsidR="004B10C2" w:rsidRPr="00900F7F">
        <w:rPr>
          <w:rFonts w:ascii="Times New Roman" w:hAnsi="Times New Roman" w:cs="Times New Roman"/>
          <w:sz w:val="28"/>
          <w:szCs w:val="28"/>
        </w:rPr>
        <w:t>ПМ.06</w:t>
      </w:r>
      <w:r w:rsidR="004B10C2">
        <w:rPr>
          <w:rFonts w:ascii="Times New Roman" w:hAnsi="Times New Roman" w:cs="Times New Roman"/>
          <w:sz w:val="28"/>
          <w:szCs w:val="28"/>
        </w:rPr>
        <w:t xml:space="preserve"> </w:t>
      </w:r>
      <w:r w:rsidR="004B10C2"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>Приготовление</w:t>
      </w:r>
      <w:r w:rsidR="004B10C2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кулинарной и кондитерской продукции татарской национальной кухни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подготовки квалифицированных рабочих, служащих, реализуемых в образовательной организации в соответствии с ФГОС среднего профессионального образования </w:t>
      </w:r>
      <w:r w:rsidRPr="00BA27B4">
        <w:rPr>
          <w:rFonts w:ascii="Times New Roman" w:eastAsia="Calibri" w:hAnsi="Times New Roman" w:cs="Times New Roman"/>
          <w:sz w:val="28"/>
          <w:szCs w:val="28"/>
        </w:rPr>
        <w:t>по профессии     43.01.09. Повар кондитер.</w:t>
      </w:r>
    </w:p>
    <w:p w:rsidR="00A43281" w:rsidRDefault="00A43281" w:rsidP="003F4FA2">
      <w:pPr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В результате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контроля и оценки по профессиональному модулю осуществляется комплексная проверка следующих профессиональных и общих компетенций.</w:t>
      </w:r>
    </w:p>
    <w:tbl>
      <w:tblPr>
        <w:tblStyle w:val="a3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505"/>
      </w:tblGrid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обработку, подготовку овощей, грибов, рыбы, нерыбного водного сырья, птицы, дичи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</w:tr>
      <w:tr w:rsidR="00A43281" w:rsidRPr="009342E4" w:rsidTr="00A43281">
        <w:trPr>
          <w:trHeight w:val="720"/>
        </w:trPr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</w:t>
            </w:r>
          </w:p>
        </w:tc>
      </w:tr>
      <w:tr w:rsidR="00A43281" w:rsidRPr="009342E4" w:rsidTr="00A43281">
        <w:trPr>
          <w:trHeight w:val="375"/>
        </w:trPr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непродолжительное хранение бульонов, отваров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супов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2.4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непродолжительное хранение горячих соусов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2.5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2.6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 и подготовку </w:t>
            </w:r>
            <w:r w:rsidRPr="00A43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реализации горячих блюд, кулинарных изделий, закусок из яиц, творога, сыра, муки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2.7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</w:tr>
      <w:tr w:rsidR="00A43281" w:rsidRPr="009342E4" w:rsidTr="00A43281">
        <w:trPr>
          <w:trHeight w:val="720"/>
        </w:trPr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2.8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</w:tr>
      <w:tr w:rsidR="00A43281" w:rsidRPr="009342E4" w:rsidTr="00A43281">
        <w:trPr>
          <w:trHeight w:val="369"/>
        </w:trPr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  <w:r w:rsidRPr="00A4328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43281" w:rsidRPr="009342E4" w:rsidTr="00A43281">
        <w:trPr>
          <w:trHeight w:val="375"/>
        </w:trPr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3.4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 и подготовку </w:t>
            </w:r>
            <w:proofErr w:type="spellStart"/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креализации</w:t>
            </w:r>
            <w:proofErr w:type="spellEnd"/>
            <w:r w:rsidRPr="00A43281">
              <w:rPr>
                <w:rFonts w:ascii="Times New Roman" w:hAnsi="Times New Roman" w:cs="Times New Roman"/>
                <w:sz w:val="28"/>
                <w:szCs w:val="28"/>
              </w:rPr>
              <w:t xml:space="preserve"> бутербродов, канапе, холодных закусок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3.5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</w:tr>
      <w:tr w:rsidR="00A43281" w:rsidRPr="009342E4" w:rsidTr="00A43281">
        <w:trPr>
          <w:trHeight w:val="795"/>
        </w:trPr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3.6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</w:tr>
      <w:tr w:rsidR="00A43281" w:rsidRPr="009342E4" w:rsidTr="00A43281">
        <w:trPr>
          <w:trHeight w:val="315"/>
        </w:trPr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ПК 4.1.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4.4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</w:tr>
      <w:tr w:rsidR="00A43281" w:rsidRPr="009342E4" w:rsidTr="00A43281">
        <w:trPr>
          <w:trHeight w:val="570"/>
        </w:trPr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</w:tr>
      <w:tr w:rsidR="00A43281" w:rsidRPr="009342E4" w:rsidTr="00A43281">
        <w:trPr>
          <w:trHeight w:val="255"/>
        </w:trPr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ПК 5.1.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Подготавливать рабочее место кондитера, оборудование, инвентарь, </w:t>
            </w:r>
            <w:r w:rsidRPr="00A432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кондитерское сырье, исходные материалы к работе в соответствии с инструкциями и регламентами.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5.2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5.3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5.4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</w:tr>
      <w:tr w:rsidR="00A43281" w:rsidRPr="009342E4" w:rsidTr="00A43281">
        <w:tc>
          <w:tcPr>
            <w:tcW w:w="113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ПК 5.5</w:t>
            </w:r>
          </w:p>
        </w:tc>
        <w:tc>
          <w:tcPr>
            <w:tcW w:w="8505" w:type="dxa"/>
          </w:tcPr>
          <w:p w:rsidR="00A43281" w:rsidRPr="00A43281" w:rsidRDefault="00A43281" w:rsidP="003F4FA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281">
              <w:rPr>
                <w:rFonts w:ascii="Times New Roman" w:hAnsi="Times New Roman" w:cs="Times New Roman"/>
                <w:sz w:val="28"/>
                <w:szCs w:val="28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:rsidR="00A43281" w:rsidRPr="00914FD7" w:rsidRDefault="00A43281" w:rsidP="003F4F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4FD7">
        <w:rPr>
          <w:rFonts w:ascii="Times New Roman" w:hAnsi="Times New Roman" w:cs="Times New Roman"/>
          <w:sz w:val="28"/>
          <w:szCs w:val="28"/>
        </w:rPr>
        <w:t>Общие компетенции:</w:t>
      </w:r>
    </w:p>
    <w:p w:rsidR="00951672" w:rsidRPr="00914FD7" w:rsidRDefault="00A43281" w:rsidP="009516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W w:w="9356" w:type="dxa"/>
        <w:tblInd w:w="15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951672" w:rsidRPr="00951672" w:rsidTr="00951672">
        <w:trPr>
          <w:trHeight w:val="535"/>
        </w:trPr>
        <w:tc>
          <w:tcPr>
            <w:tcW w:w="9356" w:type="dxa"/>
          </w:tcPr>
          <w:p w:rsidR="00951672" w:rsidRPr="00951672" w:rsidRDefault="00951672" w:rsidP="00951672">
            <w:pPr>
              <w:pStyle w:val="s1"/>
              <w:shd w:val="clear" w:color="auto" w:fill="FFFFFF"/>
              <w:spacing w:before="0" w:beforeAutospacing="0" w:after="0" w:afterAutospacing="0"/>
              <w:ind w:left="142" w:right="142"/>
              <w:jc w:val="both"/>
              <w:rPr>
                <w:sz w:val="26"/>
                <w:szCs w:val="26"/>
                <w:lang w:val="ru-RU"/>
              </w:rPr>
            </w:pPr>
            <w:r w:rsidRPr="00951672">
              <w:rPr>
                <w:sz w:val="26"/>
                <w:szCs w:val="26"/>
                <w:lang w:val="ru-RU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951672" w:rsidRPr="00951672" w:rsidTr="00951672">
        <w:trPr>
          <w:trHeight w:val="948"/>
        </w:trPr>
        <w:tc>
          <w:tcPr>
            <w:tcW w:w="9356" w:type="dxa"/>
          </w:tcPr>
          <w:p w:rsidR="00951672" w:rsidRPr="00951672" w:rsidRDefault="00951672" w:rsidP="00951672">
            <w:pPr>
              <w:shd w:val="clear" w:color="auto" w:fill="FFFFFF"/>
              <w:ind w:left="142" w:righ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516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ОК 02. </w:t>
            </w:r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951672" w:rsidRPr="00951672" w:rsidTr="00951672">
        <w:trPr>
          <w:trHeight w:val="1090"/>
        </w:trPr>
        <w:tc>
          <w:tcPr>
            <w:tcW w:w="9356" w:type="dxa"/>
          </w:tcPr>
          <w:p w:rsidR="00951672" w:rsidRPr="00951672" w:rsidRDefault="00951672" w:rsidP="00951672">
            <w:pPr>
              <w:shd w:val="clear" w:color="auto" w:fill="FFFFFF"/>
              <w:ind w:left="142" w:righ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516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ОК 03. </w:t>
            </w:r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951672" w:rsidRPr="00951672" w:rsidTr="00951672">
        <w:trPr>
          <w:trHeight w:val="241"/>
        </w:trPr>
        <w:tc>
          <w:tcPr>
            <w:tcW w:w="9356" w:type="dxa"/>
          </w:tcPr>
          <w:p w:rsidR="00951672" w:rsidRPr="00951672" w:rsidRDefault="00951672" w:rsidP="0095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516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ОК 04. </w:t>
            </w:r>
            <w:r w:rsidRPr="00951672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  <w:lang w:val="ru-RU"/>
              </w:rPr>
              <w:t>Эффективно взаимодействовать и работать в коллективе и команде</w:t>
            </w:r>
            <w:r w:rsidRPr="009516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</w:tr>
      <w:tr w:rsidR="00951672" w:rsidRPr="00951672" w:rsidTr="00951672">
        <w:trPr>
          <w:trHeight w:val="473"/>
        </w:trPr>
        <w:tc>
          <w:tcPr>
            <w:tcW w:w="9356" w:type="dxa"/>
          </w:tcPr>
          <w:p w:rsidR="00951672" w:rsidRPr="00951672" w:rsidRDefault="00951672" w:rsidP="00951672">
            <w:pPr>
              <w:shd w:val="clear" w:color="auto" w:fill="FFFFFF"/>
              <w:ind w:left="142" w:righ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516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ОК 05. </w:t>
            </w:r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>.</w:t>
            </w:r>
          </w:p>
        </w:tc>
      </w:tr>
      <w:tr w:rsidR="00951672" w:rsidRPr="00951672" w:rsidTr="00951672">
        <w:trPr>
          <w:trHeight w:val="1166"/>
        </w:trPr>
        <w:tc>
          <w:tcPr>
            <w:tcW w:w="9356" w:type="dxa"/>
          </w:tcPr>
          <w:p w:rsidR="00951672" w:rsidRPr="00951672" w:rsidRDefault="00951672" w:rsidP="00951672">
            <w:pPr>
              <w:shd w:val="clear" w:color="auto" w:fill="FFFFFF"/>
              <w:ind w:left="142" w:righ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5167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ОК 06. </w:t>
            </w:r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951672" w:rsidRPr="00951672" w:rsidTr="00951672">
        <w:trPr>
          <w:trHeight w:val="398"/>
        </w:trPr>
        <w:tc>
          <w:tcPr>
            <w:tcW w:w="9356" w:type="dxa"/>
          </w:tcPr>
          <w:p w:rsidR="00951672" w:rsidRPr="00951672" w:rsidRDefault="00951672" w:rsidP="00951672">
            <w:pPr>
              <w:shd w:val="clear" w:color="auto" w:fill="FFFFFF"/>
              <w:ind w:left="142" w:righ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>ОК 7</w:t>
            </w:r>
            <w:proofErr w:type="gramStart"/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 xml:space="preserve"> С</w:t>
            </w:r>
            <w:proofErr w:type="gramEnd"/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51672" w:rsidRPr="00951672" w:rsidTr="00951672">
        <w:trPr>
          <w:trHeight w:val="1058"/>
        </w:trPr>
        <w:tc>
          <w:tcPr>
            <w:tcW w:w="9356" w:type="dxa"/>
          </w:tcPr>
          <w:p w:rsidR="00951672" w:rsidRPr="00951672" w:rsidRDefault="00951672" w:rsidP="00951672">
            <w:pPr>
              <w:shd w:val="clear" w:color="auto" w:fill="FFFFFF"/>
              <w:ind w:left="142" w:right="1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>ОК 8</w:t>
            </w:r>
            <w:proofErr w:type="gramStart"/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 xml:space="preserve"> И</w:t>
            </w:r>
            <w:proofErr w:type="gramEnd"/>
            <w:r w:rsidRPr="0095167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val="ru-RU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951672" w:rsidRPr="00951672" w:rsidTr="00951672">
        <w:trPr>
          <w:trHeight w:val="511"/>
        </w:trPr>
        <w:tc>
          <w:tcPr>
            <w:tcW w:w="9356" w:type="dxa"/>
          </w:tcPr>
          <w:p w:rsidR="00951672" w:rsidRDefault="00951672" w:rsidP="0095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 w:firstLine="34"/>
              <w:jc w:val="both"/>
              <w:rPr>
                <w:rFonts w:ascii="Helvetica" w:hAnsi="Helvetica" w:cs="Helvetica"/>
                <w:color w:val="1A1A1A"/>
                <w:sz w:val="26"/>
                <w:szCs w:val="26"/>
                <w:shd w:val="clear" w:color="auto" w:fill="FFFFFF"/>
                <w:lang w:val="ru-RU"/>
              </w:rPr>
            </w:pPr>
            <w:r w:rsidRPr="00951672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  <w:lang w:val="ru-RU"/>
              </w:rPr>
              <w:t>ОК 9</w:t>
            </w:r>
            <w:proofErr w:type="gramStart"/>
            <w:r w:rsidRPr="00951672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  <w:lang w:val="ru-RU"/>
              </w:rPr>
              <w:t xml:space="preserve"> П</w:t>
            </w:r>
            <w:proofErr w:type="gramEnd"/>
            <w:r w:rsidRPr="00951672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  <w:lang w:val="ru-RU"/>
              </w:rPr>
              <w:t>ользоваться профессиональной документацией на государственном и иностранном языках</w:t>
            </w:r>
            <w:r w:rsidRPr="00951672">
              <w:rPr>
                <w:rFonts w:ascii="Helvetica" w:hAnsi="Helvetica" w:cs="Helvetica"/>
                <w:color w:val="1A1A1A"/>
                <w:sz w:val="26"/>
                <w:szCs w:val="26"/>
                <w:shd w:val="clear" w:color="auto" w:fill="FFFFFF"/>
                <w:lang w:val="ru-RU"/>
              </w:rPr>
              <w:t>.</w:t>
            </w:r>
          </w:p>
          <w:p w:rsidR="00951672" w:rsidRPr="00951672" w:rsidRDefault="00951672" w:rsidP="0095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right="142"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1F10FF" w:rsidRPr="00914FD7" w:rsidRDefault="001F10FF" w:rsidP="009516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FD7">
        <w:rPr>
          <w:rFonts w:ascii="Times New Roman" w:hAnsi="Times New Roman" w:cs="Times New Roman"/>
          <w:b/>
          <w:sz w:val="28"/>
          <w:szCs w:val="28"/>
        </w:rPr>
        <w:lastRenderedPageBreak/>
        <w:t>Критериев оценки личностных результатов обучающихся, согласно с рабочей программы воспитания (Протокол №28 от 31.08.2021 г.):</w:t>
      </w:r>
    </w:p>
    <w:p w:rsidR="001F10FF" w:rsidRDefault="001F10FF" w:rsidP="001F10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552"/>
      </w:tblGrid>
      <w:tr w:rsidR="00D26D69" w:rsidRPr="00E96449" w:rsidTr="00A73074">
        <w:trPr>
          <w:trHeight w:val="1300"/>
        </w:trPr>
        <w:tc>
          <w:tcPr>
            <w:tcW w:w="7054" w:type="dxa"/>
          </w:tcPr>
          <w:p w:rsidR="00D26D69" w:rsidRPr="000C4C76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C4C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Личностные результаты </w:t>
            </w:r>
          </w:p>
          <w:p w:rsidR="00D26D69" w:rsidRPr="000C4C76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C4C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реализации программы воспитания </w:t>
            </w:r>
          </w:p>
          <w:p w:rsidR="00D26D69" w:rsidRPr="000C4C76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D26D69" w:rsidRPr="00E96449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Код личностных результатов реализации программы воспитания</w:t>
            </w:r>
          </w:p>
        </w:tc>
      </w:tr>
      <w:tr w:rsidR="00D26D69" w:rsidRPr="00E96449" w:rsidTr="00A73074">
        <w:trPr>
          <w:trHeight w:val="1615"/>
        </w:trPr>
        <w:tc>
          <w:tcPr>
            <w:tcW w:w="7054" w:type="dxa"/>
          </w:tcPr>
          <w:p w:rsidR="00D26D69" w:rsidRPr="000C4C76" w:rsidRDefault="00D26D69" w:rsidP="00A73074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C4C76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552" w:type="dxa"/>
            <w:vAlign w:val="center"/>
          </w:tcPr>
          <w:p w:rsidR="00D26D69" w:rsidRPr="00E96449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2</w:t>
            </w:r>
          </w:p>
        </w:tc>
      </w:tr>
      <w:tr w:rsidR="00D26D69" w:rsidRPr="00E96449" w:rsidTr="00A7307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9" w:rsidRPr="000C4C76" w:rsidRDefault="00D26D69" w:rsidP="00A73074">
            <w:pPr>
              <w:pStyle w:val="TableParagraph"/>
              <w:spacing w:before="91" w:line="276" w:lineRule="auto"/>
              <w:ind w:left="9" w:right="-15"/>
              <w:jc w:val="both"/>
              <w:rPr>
                <w:color w:val="1A1A1A"/>
                <w:sz w:val="26"/>
                <w:szCs w:val="26"/>
              </w:rPr>
            </w:pPr>
            <w:proofErr w:type="gramStart"/>
            <w:r w:rsidRPr="000C4C76">
              <w:rPr>
                <w:sz w:val="26"/>
                <w:szCs w:val="26"/>
              </w:rPr>
              <w:t>Соблюдающий</w:t>
            </w:r>
            <w:proofErr w:type="gramEnd"/>
            <w:r w:rsidRPr="000C4C76">
              <w:rPr>
                <w:sz w:val="26"/>
                <w:szCs w:val="26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0C4C76">
              <w:rPr>
                <w:sz w:val="26"/>
                <w:szCs w:val="26"/>
              </w:rPr>
              <w:t>Лояльный</w:t>
            </w:r>
            <w:proofErr w:type="gramEnd"/>
            <w:r w:rsidRPr="000C4C76">
              <w:rPr>
                <w:sz w:val="26"/>
                <w:szCs w:val="26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0C4C76">
              <w:rPr>
                <w:sz w:val="26"/>
                <w:szCs w:val="26"/>
              </w:rPr>
              <w:t>девиантным</w:t>
            </w:r>
            <w:proofErr w:type="spellEnd"/>
            <w:r w:rsidRPr="000C4C76">
              <w:rPr>
                <w:sz w:val="26"/>
                <w:szCs w:val="26"/>
              </w:rPr>
              <w:t xml:space="preserve"> поведением. </w:t>
            </w:r>
            <w:proofErr w:type="gramStart"/>
            <w:r w:rsidRPr="000C4C76">
              <w:rPr>
                <w:sz w:val="26"/>
                <w:szCs w:val="26"/>
              </w:rPr>
              <w:t>Демонстрирующий</w:t>
            </w:r>
            <w:proofErr w:type="gramEnd"/>
            <w:r w:rsidRPr="000C4C76">
              <w:rPr>
                <w:sz w:val="26"/>
                <w:szCs w:val="26"/>
              </w:rPr>
              <w:t xml:space="preserve"> неприятие и предупреждающий социально опасное поведение </w:t>
            </w:r>
            <w:r w:rsidRPr="000C4C76">
              <w:rPr>
                <w:spacing w:val="-2"/>
                <w:sz w:val="26"/>
                <w:szCs w:val="26"/>
              </w:rPr>
              <w:t>окружающих.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6D69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ЛР 3</w:t>
            </w:r>
          </w:p>
        </w:tc>
      </w:tr>
      <w:tr w:rsidR="00D26D69" w:rsidRPr="00E96449" w:rsidTr="00A7307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9" w:rsidRPr="000C4C76" w:rsidRDefault="00D26D69" w:rsidP="00A73074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proofErr w:type="gramEnd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6D69" w:rsidRPr="00E96449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4</w:t>
            </w:r>
          </w:p>
        </w:tc>
      </w:tr>
      <w:tr w:rsidR="00D26D69" w:rsidRPr="00E96449" w:rsidTr="00A7307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9" w:rsidRPr="000C4C76" w:rsidRDefault="00D26D69" w:rsidP="00A73074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proofErr w:type="gramEnd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6D69" w:rsidRPr="00E96449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5</w:t>
            </w:r>
          </w:p>
        </w:tc>
      </w:tr>
      <w:tr w:rsidR="00D26D69" w:rsidRPr="00E96449" w:rsidTr="00A7307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9" w:rsidRPr="000C4C76" w:rsidRDefault="00D26D69" w:rsidP="00A73074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C4C76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Проявляющий</w:t>
            </w:r>
            <w:proofErr w:type="gramEnd"/>
            <w:r w:rsidRPr="000C4C76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0C4C76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Сопричастный</w:t>
            </w:r>
            <w:proofErr w:type="gramEnd"/>
            <w:r w:rsidRPr="000C4C76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</w:t>
            </w:r>
            <w:r w:rsidRPr="000C4C76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lastRenderedPageBreak/>
              <w:t>государства.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6D69" w:rsidRPr="00E96449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ЛР 8</w:t>
            </w:r>
          </w:p>
        </w:tc>
      </w:tr>
      <w:tr w:rsidR="00D26D69" w:rsidRPr="00E96449" w:rsidTr="00A7307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9" w:rsidRPr="000C4C76" w:rsidRDefault="00D26D69" w:rsidP="00A73074">
            <w:pPr>
              <w:spacing w:after="0" w:line="36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Соблюдающий</w:t>
            </w:r>
            <w:proofErr w:type="gramEnd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 xml:space="preserve"> веществ, азартных игр и т.д. </w:t>
            </w:r>
            <w:proofErr w:type="gramStart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>Сохраняющий</w:t>
            </w:r>
            <w:proofErr w:type="gramEnd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6D69" w:rsidRPr="00E96449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9</w:t>
            </w:r>
          </w:p>
        </w:tc>
      </w:tr>
      <w:tr w:rsidR="00D26D69" w:rsidRPr="00E96449" w:rsidTr="00A7307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9" w:rsidRPr="000C4C76" w:rsidRDefault="00D26D69" w:rsidP="00A7307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0C4C76">
              <w:rPr>
                <w:rFonts w:ascii="Times New Roman" w:hAnsi="Times New Roman" w:cs="Times New Roman"/>
                <w:sz w:val="26"/>
                <w:szCs w:val="26"/>
              </w:rPr>
              <w:t xml:space="preserve"> уважение к эстетическим ценностям, обладающий основами эстетической культуры.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6D69" w:rsidRPr="00E96449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11</w:t>
            </w:r>
          </w:p>
        </w:tc>
      </w:tr>
      <w:tr w:rsidR="00D26D69" w:rsidRPr="00E96449" w:rsidTr="00A7307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69" w:rsidRPr="000C4C76" w:rsidRDefault="00D26D69" w:rsidP="00A7307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C4C7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Готовый</w:t>
            </w:r>
            <w:r w:rsidRPr="000C4C7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C4C7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соответствовать</w:t>
            </w:r>
            <w:r w:rsidRPr="000C4C7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C4C7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ожиданиям</w:t>
            </w:r>
            <w:r w:rsidRPr="000C4C7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C4C7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работодателей: активный, проектно мыслящий,</w:t>
            </w:r>
            <w:r w:rsidRPr="000C4C7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C4C7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эффективно </w:t>
            </w:r>
            <w:r w:rsidRPr="000C4C76">
              <w:rPr>
                <w:rFonts w:ascii="Times New Roman" w:hAnsi="Times New Roman" w:cs="Times New Roman"/>
                <w:sz w:val="26"/>
                <w:szCs w:val="26"/>
              </w:rPr>
              <w:t>взаимодействующий</w:t>
            </w:r>
            <w:r w:rsidRPr="000C4C7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C4C76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и</w:t>
            </w:r>
            <w:r w:rsidRPr="000C4C76">
              <w:rPr>
                <w:rFonts w:ascii="Times New Roman" w:hAnsi="Times New Roman" w:cs="Times New Roman"/>
                <w:sz w:val="26"/>
                <w:szCs w:val="26"/>
              </w:rPr>
              <w:t xml:space="preserve">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6D69" w:rsidRPr="00E96449" w:rsidRDefault="00D26D69" w:rsidP="00A7307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ЛР 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</w:tr>
    </w:tbl>
    <w:p w:rsidR="000C4C76" w:rsidRDefault="000C4C76" w:rsidP="001F10FF">
      <w:pPr>
        <w:pStyle w:val="a4"/>
        <w:spacing w:before="90"/>
        <w:ind w:left="0"/>
        <w:jc w:val="center"/>
        <w:rPr>
          <w:b/>
          <w:sz w:val="28"/>
        </w:rPr>
      </w:pPr>
    </w:p>
    <w:p w:rsidR="001F10FF" w:rsidRPr="00914FD7" w:rsidRDefault="001F10FF" w:rsidP="001F10FF">
      <w:pPr>
        <w:pStyle w:val="a4"/>
        <w:spacing w:before="90"/>
        <w:ind w:left="0"/>
        <w:jc w:val="center"/>
        <w:rPr>
          <w:b/>
          <w:sz w:val="28"/>
        </w:rPr>
      </w:pPr>
      <w:r w:rsidRPr="00914FD7">
        <w:rPr>
          <w:b/>
          <w:sz w:val="28"/>
        </w:rPr>
        <w:t>1.2</w:t>
      </w:r>
      <w:r>
        <w:rPr>
          <w:b/>
          <w:sz w:val="28"/>
        </w:rPr>
        <w:t xml:space="preserve"> </w:t>
      </w:r>
      <w:r w:rsidRPr="00914FD7">
        <w:rPr>
          <w:b/>
          <w:sz w:val="28"/>
        </w:rPr>
        <w:t>Формы</w:t>
      </w:r>
      <w:r>
        <w:rPr>
          <w:b/>
          <w:sz w:val="28"/>
        </w:rPr>
        <w:t xml:space="preserve"> </w:t>
      </w:r>
      <w:r w:rsidRPr="00914FD7">
        <w:rPr>
          <w:b/>
          <w:sz w:val="28"/>
        </w:rPr>
        <w:t>промежуточной</w:t>
      </w:r>
      <w:r>
        <w:rPr>
          <w:b/>
          <w:sz w:val="28"/>
        </w:rPr>
        <w:t xml:space="preserve"> </w:t>
      </w:r>
      <w:r w:rsidRPr="00914FD7">
        <w:rPr>
          <w:b/>
          <w:sz w:val="28"/>
        </w:rPr>
        <w:t>аттестации</w:t>
      </w:r>
      <w:r>
        <w:rPr>
          <w:b/>
          <w:sz w:val="28"/>
        </w:rPr>
        <w:t xml:space="preserve"> </w:t>
      </w:r>
      <w:r w:rsidRPr="00914FD7">
        <w:rPr>
          <w:b/>
          <w:sz w:val="28"/>
        </w:rPr>
        <w:t>по</w:t>
      </w:r>
      <w:r>
        <w:rPr>
          <w:b/>
          <w:sz w:val="28"/>
        </w:rPr>
        <w:t xml:space="preserve"> </w:t>
      </w:r>
      <w:r w:rsidRPr="00914FD7">
        <w:rPr>
          <w:b/>
          <w:sz w:val="28"/>
        </w:rPr>
        <w:t>профессиональному</w:t>
      </w:r>
      <w:r>
        <w:rPr>
          <w:b/>
          <w:sz w:val="28"/>
        </w:rPr>
        <w:t xml:space="preserve"> </w:t>
      </w:r>
      <w:r w:rsidRPr="00914FD7">
        <w:rPr>
          <w:b/>
          <w:sz w:val="28"/>
        </w:rPr>
        <w:t>модулю</w:t>
      </w:r>
    </w:p>
    <w:p w:rsidR="001F10FF" w:rsidRDefault="001F10FF" w:rsidP="001F10FF">
      <w:pPr>
        <w:pStyle w:val="a4"/>
        <w:spacing w:before="8"/>
        <w:ind w:left="0"/>
      </w:pPr>
    </w:p>
    <w:tbl>
      <w:tblPr>
        <w:tblStyle w:val="TableNormal"/>
        <w:tblW w:w="9059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342"/>
      </w:tblGrid>
      <w:tr w:rsidR="001F10FF" w:rsidTr="003B7DE9">
        <w:trPr>
          <w:trHeight w:val="837"/>
        </w:trPr>
        <w:tc>
          <w:tcPr>
            <w:tcW w:w="4717" w:type="dxa"/>
          </w:tcPr>
          <w:p w:rsidR="001F10FF" w:rsidRPr="00914FD7" w:rsidRDefault="001F10FF" w:rsidP="003B7DE9">
            <w:pPr>
              <w:pStyle w:val="TableParagraph"/>
              <w:tabs>
                <w:tab w:val="left" w:pos="1484"/>
                <w:tab w:val="left" w:pos="2630"/>
              </w:tabs>
              <w:ind w:right="98"/>
              <w:jc w:val="center"/>
              <w:rPr>
                <w:b/>
                <w:sz w:val="24"/>
                <w:lang w:val="ru-RU"/>
              </w:rPr>
            </w:pPr>
            <w:r w:rsidRPr="00914FD7">
              <w:rPr>
                <w:b/>
                <w:sz w:val="24"/>
                <w:lang w:val="ru-RU"/>
              </w:rPr>
              <w:t>Наименование разделов, п</w:t>
            </w:r>
            <w:r w:rsidRPr="00914FD7">
              <w:rPr>
                <w:b/>
                <w:spacing w:val="-1"/>
                <w:sz w:val="24"/>
                <w:lang w:val="ru-RU"/>
              </w:rPr>
              <w:t xml:space="preserve">рофессионального </w:t>
            </w:r>
            <w:r w:rsidRPr="00914FD7">
              <w:rPr>
                <w:b/>
                <w:sz w:val="24"/>
                <w:lang w:val="ru-RU"/>
              </w:rPr>
              <w:t>модул</w:t>
            </w:r>
            <w:proofErr w:type="gramStart"/>
            <w:r w:rsidRPr="00914FD7">
              <w:rPr>
                <w:b/>
                <w:sz w:val="24"/>
                <w:lang w:val="ru-RU"/>
              </w:rPr>
              <w:t>я(</w:t>
            </w:r>
            <w:proofErr w:type="gramEnd"/>
            <w:r w:rsidRPr="00914FD7">
              <w:rPr>
                <w:b/>
                <w:sz w:val="24"/>
                <w:lang w:val="ru-RU"/>
              </w:rPr>
              <w:t xml:space="preserve">ПМ), междисциплинарных курсов (МДК), практик (УП </w:t>
            </w:r>
            <w:proofErr w:type="spellStart"/>
            <w:r w:rsidRPr="00914FD7">
              <w:rPr>
                <w:b/>
                <w:sz w:val="24"/>
                <w:lang w:val="ru-RU"/>
              </w:rPr>
              <w:t>иПП</w:t>
            </w:r>
            <w:proofErr w:type="spellEnd"/>
            <w:r w:rsidRPr="00914FD7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4342" w:type="dxa"/>
          </w:tcPr>
          <w:p w:rsidR="001F10FF" w:rsidRPr="00914FD7" w:rsidRDefault="001F10FF" w:rsidP="003B7DE9">
            <w:pPr>
              <w:pStyle w:val="TableParagraph"/>
              <w:spacing w:line="268" w:lineRule="exact"/>
              <w:rPr>
                <w:b/>
                <w:sz w:val="24"/>
              </w:rPr>
            </w:pPr>
            <w:proofErr w:type="spellStart"/>
            <w:r w:rsidRPr="00914FD7"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14FD7">
              <w:rPr>
                <w:b/>
                <w:sz w:val="24"/>
              </w:rPr>
              <w:t>промежуточной</w:t>
            </w:r>
            <w:proofErr w:type="spellEnd"/>
            <w:r>
              <w:rPr>
                <w:b/>
                <w:sz w:val="24"/>
                <w:lang w:val="ru-RU"/>
              </w:rPr>
              <w:t xml:space="preserve">  </w:t>
            </w:r>
            <w:proofErr w:type="spellStart"/>
            <w:r w:rsidRPr="00914FD7">
              <w:rPr>
                <w:b/>
                <w:sz w:val="24"/>
              </w:rPr>
              <w:t>аттестации</w:t>
            </w:r>
            <w:proofErr w:type="spellEnd"/>
          </w:p>
        </w:tc>
      </w:tr>
      <w:tr w:rsidR="001F10FF" w:rsidTr="003B7DE9">
        <w:trPr>
          <w:trHeight w:val="275"/>
        </w:trPr>
        <w:tc>
          <w:tcPr>
            <w:tcW w:w="4717" w:type="dxa"/>
          </w:tcPr>
          <w:p w:rsidR="001F10FF" w:rsidRDefault="001F10FF" w:rsidP="003B7D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2" w:type="dxa"/>
          </w:tcPr>
          <w:p w:rsidR="001F10FF" w:rsidRDefault="001F10FF" w:rsidP="003B7D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10FF" w:rsidTr="003B7DE9">
        <w:trPr>
          <w:trHeight w:val="901"/>
        </w:trPr>
        <w:tc>
          <w:tcPr>
            <w:tcW w:w="4717" w:type="dxa"/>
          </w:tcPr>
          <w:p w:rsidR="001F10FF" w:rsidRPr="001F10FF" w:rsidRDefault="001F10FF" w:rsidP="003B7D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94"/>
              <w:jc w:val="both"/>
              <w:rPr>
                <w:rFonts w:ascii="Times New Roman" w:eastAsia="Calibri" w:hAnsi="Times New Roman" w:cs="Times New Roman"/>
                <w:bCs/>
                <w:sz w:val="24"/>
                <w:szCs w:val="20"/>
                <w:lang w:val="ru-RU"/>
              </w:rPr>
            </w:pPr>
            <w:r w:rsidRPr="001F10F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МДК.06.01 </w:t>
            </w:r>
            <w:r w:rsidRPr="001F10FF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Процессы приготовления, оформления и презентации кулинарной и кондитерской продукции татарской кухни разнообразного ассортимента.</w:t>
            </w:r>
          </w:p>
        </w:tc>
        <w:tc>
          <w:tcPr>
            <w:tcW w:w="4342" w:type="dxa"/>
          </w:tcPr>
          <w:p w:rsidR="001F10FF" w:rsidRPr="001F10FF" w:rsidRDefault="001F10FF" w:rsidP="001F10FF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Контрольная работа</w:t>
            </w:r>
          </w:p>
        </w:tc>
      </w:tr>
      <w:tr w:rsidR="001F10FF" w:rsidTr="003B7DE9">
        <w:trPr>
          <w:trHeight w:val="275"/>
        </w:trPr>
        <w:tc>
          <w:tcPr>
            <w:tcW w:w="4717" w:type="dxa"/>
          </w:tcPr>
          <w:p w:rsidR="001F10FF" w:rsidRPr="00914FD7" w:rsidRDefault="001F10FF" w:rsidP="001F10F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УП.0</w:t>
            </w:r>
            <w:r>
              <w:rPr>
                <w:sz w:val="24"/>
                <w:lang w:val="ru-RU"/>
              </w:rPr>
              <w:t>6 Учебная практика</w:t>
            </w:r>
          </w:p>
        </w:tc>
        <w:tc>
          <w:tcPr>
            <w:tcW w:w="4342" w:type="dxa"/>
          </w:tcPr>
          <w:p w:rsidR="001F10FF" w:rsidRDefault="001F10FF" w:rsidP="003B7DE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1F10FF" w:rsidTr="003B7DE9">
        <w:trPr>
          <w:trHeight w:val="275"/>
        </w:trPr>
        <w:tc>
          <w:tcPr>
            <w:tcW w:w="4717" w:type="dxa"/>
          </w:tcPr>
          <w:p w:rsidR="001F10FF" w:rsidRPr="00914FD7" w:rsidRDefault="001F10FF" w:rsidP="001F10F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ПП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6 Производственная практика</w:t>
            </w:r>
          </w:p>
        </w:tc>
        <w:tc>
          <w:tcPr>
            <w:tcW w:w="4342" w:type="dxa"/>
          </w:tcPr>
          <w:p w:rsidR="001F10FF" w:rsidRDefault="001F10FF" w:rsidP="003B7DE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1F10FF" w:rsidTr="000C4C76">
        <w:trPr>
          <w:trHeight w:val="275"/>
        </w:trPr>
        <w:tc>
          <w:tcPr>
            <w:tcW w:w="4717" w:type="dxa"/>
            <w:tcBorders>
              <w:bottom w:val="single" w:sz="4" w:space="0" w:color="auto"/>
            </w:tcBorders>
          </w:tcPr>
          <w:p w:rsidR="001F10FF" w:rsidRPr="00A34420" w:rsidRDefault="001F10FF" w:rsidP="001F10F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ПМ.0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4342" w:type="dxa"/>
            <w:tcBorders>
              <w:bottom w:val="single" w:sz="4" w:space="0" w:color="auto"/>
            </w:tcBorders>
          </w:tcPr>
          <w:p w:rsidR="001F10FF" w:rsidRDefault="001F10FF" w:rsidP="003B7DE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Экзамен</w:t>
            </w:r>
            <w:proofErr w:type="spellEnd"/>
            <w:r>
              <w:rPr>
                <w:sz w:val="24"/>
                <w:lang w:val="ru-RU"/>
              </w:rPr>
              <w:t xml:space="preserve">    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</w:p>
        </w:tc>
      </w:tr>
    </w:tbl>
    <w:p w:rsidR="001F10FF" w:rsidRDefault="001F10FF" w:rsidP="001F10FF">
      <w:pPr>
        <w:tabs>
          <w:tab w:val="left" w:pos="2146"/>
        </w:tabs>
        <w:rPr>
          <w:rFonts w:ascii="Times New Roman" w:hAnsi="Times New Roman" w:cs="Times New Roman"/>
          <w:sz w:val="24"/>
          <w:szCs w:val="24"/>
        </w:rPr>
      </w:pPr>
    </w:p>
    <w:p w:rsidR="004B10C2" w:rsidRDefault="004B10C2" w:rsidP="004B10C2">
      <w:pPr>
        <w:pStyle w:val="a6"/>
        <w:numPr>
          <w:ilvl w:val="0"/>
          <w:numId w:val="1"/>
        </w:numPr>
        <w:tabs>
          <w:tab w:val="left" w:pos="540"/>
        </w:tabs>
        <w:spacing w:before="1" w:line="360" w:lineRule="auto"/>
        <w:ind w:left="142" w:firstLine="0"/>
        <w:jc w:val="center"/>
        <w:rPr>
          <w:b/>
          <w:sz w:val="24"/>
        </w:rPr>
      </w:pPr>
      <w:r w:rsidRPr="00914FD7">
        <w:rPr>
          <w:b/>
          <w:sz w:val="24"/>
        </w:rPr>
        <w:t>РЕЗУЛЬТАТЫ</w:t>
      </w:r>
      <w:r>
        <w:rPr>
          <w:b/>
          <w:sz w:val="24"/>
        </w:rPr>
        <w:t xml:space="preserve"> </w:t>
      </w:r>
      <w:r w:rsidRPr="00914FD7">
        <w:rPr>
          <w:b/>
          <w:sz w:val="24"/>
        </w:rPr>
        <w:t>ОСВОЕНИ</w:t>
      </w:r>
      <w:r>
        <w:rPr>
          <w:b/>
          <w:sz w:val="24"/>
        </w:rPr>
        <w:t xml:space="preserve"> </w:t>
      </w:r>
      <w:r w:rsidRPr="00914FD7">
        <w:rPr>
          <w:b/>
          <w:sz w:val="24"/>
        </w:rPr>
        <w:t>МОДУЛЯ,</w:t>
      </w:r>
      <w:r>
        <w:rPr>
          <w:b/>
          <w:sz w:val="24"/>
        </w:rPr>
        <w:t xml:space="preserve"> </w:t>
      </w:r>
      <w:r w:rsidRPr="00914FD7">
        <w:rPr>
          <w:b/>
          <w:sz w:val="24"/>
        </w:rPr>
        <w:t>ПОДЛЕЖАЩИЕ</w:t>
      </w:r>
      <w:r>
        <w:rPr>
          <w:b/>
          <w:sz w:val="24"/>
        </w:rPr>
        <w:t xml:space="preserve"> </w:t>
      </w:r>
      <w:r w:rsidRPr="00914FD7">
        <w:rPr>
          <w:b/>
          <w:sz w:val="24"/>
        </w:rPr>
        <w:t>ПРОВЕРКЕ</w:t>
      </w:r>
    </w:p>
    <w:p w:rsidR="004B10C2" w:rsidRPr="00914FD7" w:rsidRDefault="004B10C2" w:rsidP="003F4FA2">
      <w:pPr>
        <w:ind w:left="142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914FD7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результате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контроля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оценки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профессиональному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модулю</w:t>
      </w:r>
      <w:r w:rsidRPr="008E469A">
        <w:rPr>
          <w:rFonts w:ascii="Times New Roman" w:hAnsi="Times New Roman" w:cs="Times New Roman"/>
          <w:sz w:val="28"/>
          <w:szCs w:val="28"/>
        </w:rPr>
        <w:t xml:space="preserve"> </w:t>
      </w:r>
      <w:r w:rsidRPr="00900F7F">
        <w:rPr>
          <w:rFonts w:ascii="Times New Roman" w:hAnsi="Times New Roman" w:cs="Times New Roman"/>
          <w:sz w:val="28"/>
          <w:szCs w:val="28"/>
        </w:rPr>
        <w:t>ПМ.06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524"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>Приготовление</w:t>
      </w:r>
      <w:r>
        <w:rPr>
          <w:rFonts w:ascii="Times New Roman" w:hAnsi="Times New Roman" w:cs="Times New Roman"/>
          <w:bCs/>
          <w:color w:val="000000"/>
          <w:sz w:val="28"/>
          <w:szCs w:val="30"/>
          <w:shd w:val="clear" w:color="auto" w:fill="FFFFFF"/>
        </w:rPr>
        <w:t xml:space="preserve"> кулинарной и кондитерской продукции татарской национальной кухни</w:t>
      </w:r>
      <w:r w:rsidRPr="00395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осуществляется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комплексная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проверка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следующих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профессиональных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и общих</w:t>
      </w:r>
      <w:r>
        <w:rPr>
          <w:rFonts w:ascii="Times New Roman" w:hAnsi="Times New Roman" w:cs="Times New Roman"/>
          <w:sz w:val="28"/>
        </w:rPr>
        <w:t xml:space="preserve"> </w:t>
      </w:r>
      <w:r w:rsidRPr="00914FD7">
        <w:rPr>
          <w:rFonts w:ascii="Times New Roman" w:hAnsi="Times New Roman" w:cs="Times New Roman"/>
          <w:sz w:val="28"/>
        </w:rPr>
        <w:t>компетенций:</w:t>
      </w:r>
    </w:p>
    <w:p w:rsidR="004B10C2" w:rsidRDefault="004B10C2" w:rsidP="004B10C2">
      <w:pPr>
        <w:pStyle w:val="a6"/>
        <w:numPr>
          <w:ilvl w:val="1"/>
          <w:numId w:val="1"/>
        </w:numPr>
        <w:tabs>
          <w:tab w:val="left" w:pos="540"/>
        </w:tabs>
        <w:spacing w:before="1" w:line="276" w:lineRule="auto"/>
        <w:ind w:left="142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Описание результатов освоения модуля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814"/>
        <w:gridCol w:w="2097"/>
        <w:gridCol w:w="282"/>
      </w:tblGrid>
      <w:tr w:rsidR="004B10C2" w:rsidRPr="00004841" w:rsidTr="004B10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0C2" w:rsidRPr="00004841" w:rsidRDefault="004B10C2" w:rsidP="003B7D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4841">
              <w:rPr>
                <w:rFonts w:ascii="Times New Roman" w:eastAsia="Times New Roman" w:hAnsi="Times New Roman" w:cs="Times New Roman"/>
                <w:b/>
                <w:bCs/>
              </w:rPr>
              <w:t xml:space="preserve">Результаты </w:t>
            </w:r>
          </w:p>
          <w:p w:rsidR="004B10C2" w:rsidRPr="00004841" w:rsidRDefault="004B10C2" w:rsidP="003B7D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4841">
              <w:rPr>
                <w:rFonts w:ascii="Times New Roman" w:eastAsia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0C2" w:rsidRPr="00004841" w:rsidRDefault="004B10C2" w:rsidP="003B7DE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04841">
              <w:rPr>
                <w:rFonts w:ascii="Times New Roman" w:eastAsia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0C2" w:rsidRPr="00004841" w:rsidRDefault="004B10C2" w:rsidP="003B7D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04841">
              <w:rPr>
                <w:rFonts w:ascii="Times New Roman" w:eastAsia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4B10C2" w:rsidRPr="004415ED" w:rsidTr="004B10C2">
        <w:trPr>
          <w:trHeight w:val="36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8A3780" w:rsidRDefault="004B10C2" w:rsidP="003B7DE9">
            <w:pPr>
              <w:suppressAutoHyphens/>
              <w:ind w:firstLine="317"/>
              <w:jc w:val="both"/>
              <w:rPr>
                <w:rFonts w:ascii="Times New Roman" w:eastAsia="MS Mincho" w:hAnsi="Times New Roman" w:cs="Times New Roman"/>
                <w:i/>
                <w:szCs w:val="24"/>
              </w:rPr>
            </w:pPr>
            <w:r w:rsidRPr="008A3780">
              <w:rPr>
                <w:rFonts w:ascii="Times New Roman" w:eastAsia="MS Mincho" w:hAnsi="Times New Roman" w:cs="Times New Roman"/>
                <w:b/>
                <w:szCs w:val="24"/>
              </w:rPr>
              <w:t>ПК 1.1</w:t>
            </w:r>
            <w:proofErr w:type="gramStart"/>
            <w:r w:rsidRPr="008A3780">
              <w:rPr>
                <w:rFonts w:ascii="Times New Roman" w:eastAsia="MS Mincho" w:hAnsi="Times New Roman" w:cs="Times New Roman"/>
                <w:szCs w:val="28"/>
              </w:rPr>
              <w:t>П</w:t>
            </w:r>
            <w:proofErr w:type="gramEnd"/>
            <w:r w:rsidRPr="008A3780">
              <w:rPr>
                <w:rFonts w:ascii="Times New Roman" w:eastAsia="MS Mincho" w:hAnsi="Times New Roman" w:cs="Times New Roman"/>
                <w:szCs w:val="28"/>
              </w:rPr>
              <w:t>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:rsidR="004B10C2" w:rsidRPr="00BA26EB" w:rsidRDefault="004B10C2" w:rsidP="003B7DE9">
            <w:pPr>
              <w:suppressAutoHyphens/>
              <w:ind w:hanging="40"/>
              <w:jc w:val="both"/>
              <w:rPr>
                <w:rFonts w:eastAsia="MS Mincho"/>
                <w:i/>
                <w:sz w:val="24"/>
                <w:szCs w:val="24"/>
              </w:rPr>
            </w:pPr>
          </w:p>
          <w:p w:rsidR="004B10C2" w:rsidRPr="00BA26EB" w:rsidRDefault="004B10C2" w:rsidP="003B7DE9">
            <w:pPr>
              <w:ind w:firstLine="317"/>
              <w:jc w:val="both"/>
              <w:rPr>
                <w:rFonts w:eastAsia="MS Mincho"/>
                <w:sz w:val="24"/>
                <w:szCs w:val="24"/>
              </w:rPr>
            </w:pPr>
          </w:p>
          <w:p w:rsidR="004B10C2" w:rsidRPr="00004841" w:rsidRDefault="004B10C2" w:rsidP="003B7DE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tabs>
                <w:tab w:val="left" w:pos="610"/>
              </w:tabs>
              <w:ind w:left="90"/>
              <w:jc w:val="both"/>
              <w:rPr>
                <w:rFonts w:ascii="Times New Roman" w:hAnsi="Times New Roman" w:cs="Times New Roman"/>
                <w:bCs/>
              </w:rPr>
            </w:pPr>
            <w:r w:rsidRPr="003C0A54">
              <w:rPr>
                <w:rFonts w:ascii="Times New Roman" w:hAnsi="Times New Roman" w:cs="Times New Roman"/>
                <w:bCs/>
              </w:rPr>
              <w:t xml:space="preserve">Выполнение всех действий по </w:t>
            </w:r>
            <w:r w:rsidRPr="003C0A54">
              <w:rPr>
                <w:rFonts w:ascii="Times New Roman" w:hAnsi="Times New Roman" w:cs="Times New Roman"/>
                <w:b/>
                <w:bCs/>
              </w:rPr>
              <w:t xml:space="preserve">организации и содержанию рабочего места повара </w:t>
            </w:r>
            <w:r w:rsidRPr="003C0A54">
              <w:rPr>
                <w:rFonts w:ascii="Times New Roman" w:hAnsi="Times New Roman" w:cs="Times New Roman"/>
                <w:bCs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(виду и способу обработки сырья, виду и способу приготовления полуфабрикатов);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правильное выполнение работ по уходу за </w:t>
            </w:r>
            <w:proofErr w:type="spellStart"/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весоизмерительным</w:t>
            </w:r>
            <w:proofErr w:type="spellEnd"/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оборудованием;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хранения сырья, продуктов, готовых полуфабрикатов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требованиям инструкций и регламентов по технике безопасности, охране труда, санитарии и </w:t>
            </w: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гигиене;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:rsidR="004B10C2" w:rsidRPr="008A3780" w:rsidRDefault="004B10C2" w:rsidP="004B10C2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сырье продуктах;</w:t>
            </w:r>
          </w:p>
          <w:p w:rsidR="004B10C2" w:rsidRPr="009A6247" w:rsidRDefault="004B10C2" w:rsidP="003B7DE9">
            <w:pPr>
              <w:shd w:val="clear" w:color="auto" w:fill="FFFFFF"/>
              <w:tabs>
                <w:tab w:val="left" w:pos="317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8A3780">
              <w:rPr>
                <w:rFonts w:ascii="Times New Roman" w:eastAsia="Times New Roman" w:hAnsi="Times New Roman" w:cs="Times New Roman"/>
                <w:sz w:val="24"/>
                <w:szCs w:val="24"/>
              </w:rPr>
              <w:t>- соответствие правилам оформления заявки на сырье, продукты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практических заданий на зачете/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4B10C2" w:rsidRPr="004415ED" w:rsidRDefault="004B10C2" w:rsidP="003B7DE9">
            <w:pPr>
              <w:tabs>
                <w:tab w:val="left" w:pos="567"/>
              </w:tabs>
              <w:ind w:left="142"/>
              <w:rPr>
                <w:rFonts w:ascii="Calibri" w:eastAsia="Times New Roman" w:hAnsi="Calibri" w:cs="Times New Roman"/>
                <w:bCs/>
                <w:i/>
              </w:rPr>
            </w:pPr>
          </w:p>
        </w:tc>
      </w:tr>
      <w:tr w:rsidR="004B10C2" w:rsidRPr="004415ED" w:rsidTr="004B10C2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ind w:left="34" w:hanging="34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3C0A54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lastRenderedPageBreak/>
              <w:t>ПК 1.2.</w:t>
            </w:r>
          </w:p>
          <w:p w:rsidR="004B10C2" w:rsidRPr="003C0A54" w:rsidRDefault="004B10C2" w:rsidP="003B7DE9">
            <w:pPr>
              <w:ind w:left="34" w:hanging="34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3C0A54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Осуществлять обработку, подготовку овощей, грибов, рыбы, нерыбного водного сырья, мяса, домашней птицы, дичи, кролика. </w:t>
            </w:r>
          </w:p>
          <w:p w:rsidR="004B10C2" w:rsidRPr="003C0A54" w:rsidRDefault="004B10C2" w:rsidP="003B7DE9">
            <w:pPr>
              <w:ind w:left="34" w:hanging="34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</w:p>
          <w:p w:rsidR="004B10C2" w:rsidRPr="003C0A54" w:rsidRDefault="004B10C2" w:rsidP="003B7DE9">
            <w:pPr>
              <w:ind w:left="34" w:hanging="34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3C0A54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ПК 1.3</w:t>
            </w:r>
            <w:r w:rsidRPr="003C0A54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. </w:t>
            </w:r>
          </w:p>
          <w:p w:rsidR="004B10C2" w:rsidRPr="003C0A54" w:rsidRDefault="004B10C2" w:rsidP="003B7DE9">
            <w:pPr>
              <w:ind w:left="34" w:hanging="34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3C0A54">
              <w:rPr>
                <w:rFonts w:ascii="Times New Roman" w:eastAsia="MS Mincho" w:hAnsi="Times New Roman" w:cs="Times New Roman"/>
                <w:sz w:val="24"/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  <w:p w:rsidR="004B10C2" w:rsidRPr="003C0A54" w:rsidRDefault="004B10C2" w:rsidP="003B7DE9">
            <w:pPr>
              <w:ind w:left="34" w:hanging="34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</w:p>
          <w:p w:rsidR="004B10C2" w:rsidRPr="003C0A54" w:rsidRDefault="004B10C2" w:rsidP="003B7DE9">
            <w:pPr>
              <w:ind w:left="34" w:hanging="34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3C0A54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ПК 1.4</w:t>
            </w:r>
            <w:r w:rsidRPr="003C0A54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. </w:t>
            </w:r>
          </w:p>
          <w:p w:rsidR="004B10C2" w:rsidRPr="003C0A54" w:rsidRDefault="004B10C2" w:rsidP="003B7DE9">
            <w:pPr>
              <w:ind w:left="34" w:hanging="34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3C0A54">
              <w:rPr>
                <w:rFonts w:ascii="Times New Roman" w:eastAsia="MS Mincho" w:hAnsi="Times New Roman" w:cs="Times New Roman"/>
                <w:sz w:val="24"/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</w:t>
            </w:r>
          </w:p>
          <w:p w:rsidR="004B10C2" w:rsidRPr="003C0A54" w:rsidRDefault="004B10C2" w:rsidP="003B7DE9">
            <w:pPr>
              <w:ind w:hanging="34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ind w:left="90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Подготовка, обработка различными методами традиционных видов овощей, грибов, рыбы, нерыбного водного сырья, мяса, мясных продуктов, домашней птицы, дичи, кролика:</w:t>
            </w:r>
          </w:p>
          <w:p w:rsidR="004B10C2" w:rsidRPr="003C0A54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:rsidR="004B10C2" w:rsidRPr="003C0A54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отходов и потерь сырья при его обработке и приготовлении полуфабрикатов действующим нормам; </w:t>
            </w:r>
          </w:p>
          <w:p w:rsidR="004B10C2" w:rsidRPr="003C0A54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оптимальность процесса обработки, подготовки сырья и приготовления полуфабрикатов (экономия ресурсов: продуктов, времени, энергетических затрат и т.д., соответствие выбора методов обработки сырья, способов и техник приготовления полуфабрикатов виду сырья, продуктов, его количеству, требованиям рецептуры</w:t>
            </w: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4B10C2" w:rsidRPr="003C0A54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:rsidR="004B10C2" w:rsidRPr="003C0A54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правильное, оптимальное, адекватное заданию планирование и ведение процессов обработки, подготовки сырья, продуктов, приготовления </w:t>
            </w:r>
            <w:proofErr w:type="spellStart"/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полуфбрикатов</w:t>
            </w:r>
            <w:proofErr w:type="spellEnd"/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, соответствие процессов инструкциям, регламентам;</w:t>
            </w:r>
          </w:p>
          <w:p w:rsidR="004B10C2" w:rsidRPr="003C0A54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обработки сырья и приготовления полуфабрикатов стандартам чистоты, требованиям охраны труда и технике безопасности:</w:t>
            </w:r>
          </w:p>
          <w:p w:rsidR="004B10C2" w:rsidRPr="003C0A54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корректное использование цветных разделочных досок;</w:t>
            </w:r>
          </w:p>
          <w:p w:rsidR="004B10C2" w:rsidRPr="003C0A54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использование контейнеров для органических и неорганических отходов;</w:t>
            </w:r>
          </w:p>
          <w:p w:rsidR="004B10C2" w:rsidRPr="003C0A54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одежда, чистота рук, работа в перчатках </w:t>
            </w:r>
            <w:r w:rsidRPr="003C0A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:rsidR="004B10C2" w:rsidRPr="003C0A54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4B10C2" w:rsidRPr="003C0A54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:rsidR="004B10C2" w:rsidRPr="003C0A54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соответствие массы обработанного сырья, готовых полуфабрикатов требованиям рецептуры; </w:t>
            </w:r>
          </w:p>
          <w:p w:rsidR="004B10C2" w:rsidRPr="003C0A54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точность расчетов закладки сырья при изменении выхода полуфабрикатов, взаимозаменяемости сырья, продуктов;</w:t>
            </w:r>
          </w:p>
          <w:p w:rsidR="004B10C2" w:rsidRPr="003C0A54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4B10C2" w:rsidRPr="003C0A54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соответствие внешнего вида готовых полуфабрикатов требованиям рецептуры;</w:t>
            </w:r>
          </w:p>
          <w:p w:rsidR="004B10C2" w:rsidRPr="003C0A54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аккуратность выкладывания готовых полуфабрикатов в функциональные емкости для хранения и транспортирования;</w:t>
            </w:r>
          </w:p>
          <w:p w:rsidR="004B10C2" w:rsidRPr="003C0A54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3C0A5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эстетичность, аккуратность упаковки готовых полуфабрикатов для отпуска на вынос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практических заданий на зачете/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4B10C2" w:rsidRPr="0050060B" w:rsidRDefault="004B10C2" w:rsidP="003B7DE9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  <w:tr w:rsidR="004B10C2" w:rsidRPr="004415ED" w:rsidTr="004B10C2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suppressAutoHyphens/>
              <w:ind w:firstLine="317"/>
              <w:jc w:val="both"/>
              <w:rPr>
                <w:rFonts w:ascii="Times New Roman" w:hAnsi="Times New Roman" w:cs="Times New Roman"/>
                <w:b/>
              </w:rPr>
            </w:pPr>
            <w:r w:rsidRPr="003C0A54">
              <w:rPr>
                <w:rFonts w:ascii="Times New Roman" w:hAnsi="Times New Roman" w:cs="Times New Roman"/>
                <w:b/>
              </w:rPr>
              <w:lastRenderedPageBreak/>
              <w:t xml:space="preserve">ПК 2.1  </w:t>
            </w:r>
          </w:p>
          <w:p w:rsidR="004B10C2" w:rsidRPr="003C0A54" w:rsidRDefault="004B10C2" w:rsidP="003B7DE9">
            <w:pPr>
              <w:suppressAutoHyphens/>
              <w:ind w:hanging="40"/>
              <w:jc w:val="both"/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  <w:p w:rsidR="004B10C2" w:rsidRPr="003C0A54" w:rsidRDefault="004B10C2" w:rsidP="003B7DE9">
            <w:pPr>
              <w:ind w:firstLine="317"/>
              <w:jc w:val="both"/>
              <w:rPr>
                <w:rFonts w:ascii="Times New Roman" w:hAnsi="Times New Roman" w:cs="Times New Roman"/>
              </w:rPr>
            </w:pPr>
          </w:p>
          <w:p w:rsidR="004B10C2" w:rsidRPr="003C0A54" w:rsidRDefault="004B10C2" w:rsidP="003B7DE9">
            <w:pPr>
              <w:suppressAutoHyphens/>
              <w:ind w:hanging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tabs>
                <w:tab w:val="left" w:pos="610"/>
              </w:tabs>
              <w:ind w:left="90"/>
              <w:jc w:val="both"/>
              <w:rPr>
                <w:rFonts w:ascii="Times New Roman" w:hAnsi="Times New Roman" w:cs="Times New Roman"/>
                <w:bCs/>
              </w:rPr>
            </w:pPr>
            <w:r w:rsidRPr="003C0A54">
              <w:rPr>
                <w:rFonts w:ascii="Times New Roman" w:hAnsi="Times New Roman" w:cs="Times New Roman"/>
                <w:bCs/>
              </w:rPr>
              <w:t xml:space="preserve">Выполнение всех действий по </w:t>
            </w:r>
            <w:r w:rsidRPr="003C0A54">
              <w:rPr>
                <w:rFonts w:ascii="Times New Roman" w:hAnsi="Times New Roman" w:cs="Times New Roman"/>
                <w:b/>
                <w:bCs/>
              </w:rPr>
              <w:t xml:space="preserve">организации и содержанию рабочего места повара </w:t>
            </w:r>
            <w:r w:rsidRPr="003C0A54">
              <w:rPr>
                <w:rFonts w:ascii="Times New Roman" w:hAnsi="Times New Roman" w:cs="Times New Roman"/>
                <w:bCs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rPr>
                <w:bCs/>
              </w:rPr>
              <w:t xml:space="preserve">адекватный выбор и целевое, безопасное использование </w:t>
            </w:r>
            <w:r w:rsidRPr="003C0A54">
              <w:t>оборудования, производственного инвентаря, инструментов, посуды, соответствие виду выполняемых работ (виду и способу механической и термической кулинарной обработки);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>соответствие содержания рабочего места требованиям стандартов чистоты, охраны труда, техники безопасности;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>своевременное проведение текущей уборки рабочего места повара;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>рациональный выбор и адекватное использование моющих и дезинфицирующих средств;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proofErr w:type="gramStart"/>
            <w:r w:rsidRPr="003C0A54">
              <w:lastRenderedPageBreak/>
              <w:t>правильное</w:t>
            </w:r>
            <w:proofErr w:type="gramEnd"/>
            <w:r w:rsidRPr="003C0A54">
              <w:t xml:space="preserve"> выполнения работ по уходу за </w:t>
            </w:r>
            <w:proofErr w:type="spellStart"/>
            <w:r w:rsidRPr="003C0A54">
              <w:t>весоизмерительным</w:t>
            </w:r>
            <w:proofErr w:type="spellEnd"/>
            <w:r w:rsidRPr="003C0A54">
              <w:t xml:space="preserve"> оборудованием;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>соответствие организации хранения продуктов, полуфабрикатов, готовой  горячей кулинарной продукции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3C0A54">
              <w:t>весоизмерительных</w:t>
            </w:r>
            <w:proofErr w:type="spellEnd"/>
            <w:r w:rsidRPr="003C0A54"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>правильная, в соответствии с инструкциями, безопасная правка ножей;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>точность, соответствие заданию расчета потребности в продуктах, полуфабрикатах;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610"/>
              </w:tabs>
              <w:autoSpaceDE/>
              <w:autoSpaceDN/>
              <w:ind w:left="34" w:hanging="34"/>
              <w:jc w:val="both"/>
            </w:pPr>
            <w:r w:rsidRPr="003C0A54"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практических заданий на зачете/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4B10C2" w:rsidRPr="0050060B" w:rsidRDefault="004B10C2" w:rsidP="003B7DE9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  <w:tr w:rsidR="004B10C2" w:rsidRPr="004415ED" w:rsidTr="004B10C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  <w:b/>
              </w:rPr>
              <w:lastRenderedPageBreak/>
              <w:t>ПК 2.2.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>Осуществлять приготовление, непродолжительное хранение бульонов, отваров разнообразного ассортимента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  <w:b/>
              </w:rPr>
            </w:pPr>
            <w:r w:rsidRPr="003C0A54">
              <w:rPr>
                <w:rFonts w:ascii="Times New Roman" w:hAnsi="Times New Roman" w:cs="Times New Roman"/>
                <w:b/>
              </w:rPr>
              <w:t>ПК 2.3.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 xml:space="preserve"> Осуществлять приготовление, творческое оформление и подготовку к реализации супов разнообразного ассортимента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  <w:b/>
              </w:rPr>
            </w:pPr>
            <w:r w:rsidRPr="003C0A54">
              <w:rPr>
                <w:rFonts w:ascii="Times New Roman" w:hAnsi="Times New Roman" w:cs="Times New Roman"/>
                <w:b/>
              </w:rPr>
              <w:t>ПК 2.4.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 xml:space="preserve">Осуществлять приготовление, непродолжительное хранение горячих соусов разнообразного </w:t>
            </w:r>
            <w:r w:rsidRPr="003C0A54">
              <w:rPr>
                <w:rFonts w:ascii="Times New Roman" w:hAnsi="Times New Roman" w:cs="Times New Roman"/>
              </w:rPr>
              <w:lastRenderedPageBreak/>
              <w:t>ассортимента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  <w:b/>
              </w:rPr>
              <w:t>ПК 2.5.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  <w:b/>
              </w:rPr>
              <w:t>ПК 2.6.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  <w:b/>
              </w:rPr>
              <w:t>ПК 2.7.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  <w:b/>
              </w:rPr>
              <w:t>ПК 2.8.</w:t>
            </w:r>
          </w:p>
          <w:p w:rsidR="004B10C2" w:rsidRPr="003C0A54" w:rsidRDefault="004B10C2" w:rsidP="003B7DE9">
            <w:pPr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 xml:space="preserve"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</w:t>
            </w:r>
            <w:r w:rsidRPr="003C0A54">
              <w:rPr>
                <w:rFonts w:ascii="Times New Roman" w:hAnsi="Times New Roman" w:cs="Times New Roman"/>
              </w:rPr>
              <w:lastRenderedPageBreak/>
              <w:t>ассортимента</w:t>
            </w:r>
          </w:p>
          <w:p w:rsidR="004B10C2" w:rsidRPr="003C0A54" w:rsidRDefault="004B10C2" w:rsidP="003B7D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ind w:left="34" w:firstLine="141"/>
              <w:jc w:val="both"/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lastRenderedPageBreak/>
              <w:t>Приготовление, творческое оформление и подготовка к реализации горячей кулинарной продукции: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141"/>
              <w:jc w:val="both"/>
            </w:pPr>
            <w:r w:rsidRPr="003C0A54">
              <w:rPr>
                <w:bCs/>
              </w:rPr>
              <w:t>адекватный выбор основных продуктов и дополнительных ингредиентов, в том числе специй, приправ,</w:t>
            </w:r>
            <w:r w:rsidRPr="003C0A54">
              <w:t xml:space="preserve"> точное распознавание недоброкачественных продуктов;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141"/>
              <w:jc w:val="both"/>
            </w:pPr>
            <w:r w:rsidRPr="003C0A54">
              <w:t xml:space="preserve">соответствие потерь при приготовлении горячей кулинарной продукции действующим нормам; 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141"/>
              <w:jc w:val="both"/>
            </w:pPr>
            <w:r w:rsidRPr="003C0A54">
              <w:rPr>
                <w:bCs/>
              </w:rPr>
              <w:t>оптимальность процесса приготовления супов, соусов, горячих блюд, кулинарных изделий и закусок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3C0A54">
              <w:t>);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141"/>
              <w:jc w:val="both"/>
            </w:pPr>
            <w:r w:rsidRPr="003C0A54">
              <w:t>профессиональная демонстрация навыков работы с ножом;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141"/>
              <w:jc w:val="both"/>
            </w:pPr>
            <w:r w:rsidRPr="003C0A54">
              <w:rPr>
                <w:bCs/>
              </w:rPr>
              <w:t>правильное, оптимальное, адекватное заданию планирование и ведение процессов приготовления, творческого оформления и подготовки к реализации супов, соусов, горячих блюд, кулинарных изделий и закусок, соответствие процессов инструкциям, регламентам;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141"/>
              <w:jc w:val="both"/>
            </w:pPr>
            <w:r w:rsidRPr="003C0A54">
              <w:lastRenderedPageBreak/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5"/>
              </w:numPr>
              <w:autoSpaceDE/>
              <w:autoSpaceDN/>
              <w:ind w:left="34" w:firstLine="141"/>
              <w:jc w:val="both"/>
            </w:pPr>
            <w:r w:rsidRPr="003C0A54">
              <w:t>корректное использование цветных разделочных досок;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5"/>
              </w:numPr>
              <w:autoSpaceDE/>
              <w:autoSpaceDN/>
              <w:ind w:left="34" w:firstLine="141"/>
              <w:jc w:val="both"/>
            </w:pPr>
            <w:r w:rsidRPr="003C0A54">
              <w:t>раздельное использование контейнеров для органических и неорганических отходов;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5"/>
              </w:numPr>
              <w:autoSpaceDE/>
              <w:autoSpaceDN/>
              <w:ind w:left="34" w:firstLine="141"/>
              <w:jc w:val="both"/>
            </w:pPr>
            <w:r w:rsidRPr="003C0A54"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3C0A54">
              <w:t>сан</w:t>
            </w:r>
            <w:proofErr w:type="gramStart"/>
            <w:r w:rsidRPr="003C0A54">
              <w:t>.с</w:t>
            </w:r>
            <w:proofErr w:type="gramEnd"/>
            <w:r w:rsidRPr="003C0A54">
              <w:t>пец.одежда</w:t>
            </w:r>
            <w:proofErr w:type="spellEnd"/>
            <w:r w:rsidRPr="003C0A54"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5"/>
              </w:numPr>
              <w:autoSpaceDE/>
              <w:autoSpaceDN/>
              <w:ind w:left="34" w:firstLine="141"/>
              <w:jc w:val="both"/>
            </w:pPr>
            <w:r w:rsidRPr="003C0A54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соответствие времени выполнения работ нормативам;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 xml:space="preserve">соответствие массы супов, соусов, горячих блюд, кулинарных изделий, закусок требованиям рецептуры, меню, особенностям заказа; 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точность расчетов закладки продуктов при изменении выхода горячей кулинарной продукции, взаимозаменяемости продуктов;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соответствие внешнего вида готовой горячей кулинарной продукции требованиям рецептуры, заказа: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соответствие температуры подачи виду блюда;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аккуратность порционирования горячих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соответствие объема, массы блюда размеру и форме тарелки;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t>соответствие текстуры (консистенции) каждого компонента блюда/изделия заданию, рецептуре</w:t>
            </w:r>
          </w:p>
          <w:p w:rsidR="004B10C2" w:rsidRPr="00783379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141"/>
              <w:jc w:val="both"/>
              <w:rPr>
                <w:bCs/>
              </w:rPr>
            </w:pPr>
            <w:r w:rsidRPr="003C0A54">
              <w:rPr>
                <w:bCs/>
              </w:rPr>
              <w:lastRenderedPageBreak/>
              <w:t>эстетичность, аккуратность упаковки готовой горячей кулинарной продукции для отпуска на вынос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практических заданий на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зачете/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4B10C2" w:rsidRPr="0050060B" w:rsidRDefault="004B10C2" w:rsidP="003B7DE9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  <w:tr w:rsidR="004B10C2" w:rsidRPr="004415ED" w:rsidTr="004B10C2">
        <w:trPr>
          <w:trHeight w:val="2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A10E3" w:rsidRDefault="004B10C2" w:rsidP="003B7DE9">
            <w:pPr>
              <w:suppressAutoHyphens/>
              <w:spacing w:after="0" w:line="240" w:lineRule="auto"/>
              <w:ind w:firstLine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ПК 3.1  </w:t>
            </w:r>
          </w:p>
          <w:p w:rsidR="004B10C2" w:rsidRPr="000A10E3" w:rsidRDefault="004B10C2" w:rsidP="003B7DE9">
            <w:pPr>
              <w:suppressAutoHyphens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разнообразного ассортимента в соответствии с инструкциями и регламентами</w:t>
            </w:r>
          </w:p>
          <w:p w:rsidR="004B10C2" w:rsidRPr="000A10E3" w:rsidRDefault="004B10C2" w:rsidP="003B7DE9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0C2" w:rsidRPr="000A10E3" w:rsidRDefault="004B10C2" w:rsidP="003B7DE9">
            <w:pPr>
              <w:suppressAutoHyphens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A10E3" w:rsidRDefault="004B10C2" w:rsidP="003B7DE9">
            <w:p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всех действий по </w:t>
            </w:r>
            <w:r w:rsidRPr="000A10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организации и содержанию рабочего места повара </w:t>
            </w: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Pr="000A10E3">
              <w:rPr>
                <w:rFonts w:ascii="Times New Roman" w:hAnsi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(виду и способу механической и термической кулинарной обработки);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 xml:space="preserve">правильное выполнение работ по уходу за </w:t>
            </w:r>
            <w:proofErr w:type="spellStart"/>
            <w:r w:rsidRPr="000A10E3">
              <w:rPr>
                <w:rFonts w:ascii="Times New Roman" w:hAnsi="Times New Roman"/>
                <w:sz w:val="24"/>
                <w:szCs w:val="24"/>
              </w:rPr>
              <w:t>весоизмерительным</w:t>
            </w:r>
            <w:proofErr w:type="spellEnd"/>
            <w:r w:rsidRPr="000A10E3">
              <w:rPr>
                <w:rFonts w:ascii="Times New Roman" w:hAnsi="Times New Roman"/>
                <w:sz w:val="24"/>
                <w:szCs w:val="24"/>
              </w:rPr>
              <w:t xml:space="preserve"> оборудованием;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соответствие организации хранения продуктов, полуфабрикатов, готовой  холодной кулинарной продукции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0A10E3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0A10E3">
              <w:rPr>
                <w:rFonts w:ascii="Times New Roman" w:hAnsi="Times New Roman"/>
                <w:sz w:val="24"/>
                <w:szCs w:val="24"/>
              </w:rPr>
              <w:t xml:space="preserve"> приборов требованиям </w:t>
            </w:r>
            <w:r w:rsidRPr="000A10E3">
              <w:rPr>
                <w:rFonts w:ascii="Times New Roman" w:hAnsi="Times New Roman"/>
                <w:sz w:val="24"/>
                <w:szCs w:val="24"/>
              </w:rPr>
              <w:lastRenderedPageBreak/>
              <w:t>инструкций и регламентов по технике безопасности, охране труда, санитарии и гигиене;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точность, соответствие заданию расчета потребности в продуктах, полуфабрикатах;</w:t>
            </w:r>
          </w:p>
          <w:p w:rsidR="004B10C2" w:rsidRPr="000A10E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1" w:firstLine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практических заданий на зачете/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4B10C2" w:rsidRPr="0050060B" w:rsidRDefault="004B10C2" w:rsidP="003B7DE9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  <w:tr w:rsidR="004B10C2" w:rsidRPr="004415ED" w:rsidTr="004B10C2">
        <w:trPr>
          <w:trHeight w:val="2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3.2.</w:t>
            </w:r>
          </w:p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/>
                <w:sz w:val="24"/>
                <w:szCs w:val="24"/>
              </w:rPr>
              <w:t>ПК 3.3.</w:t>
            </w:r>
          </w:p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салатов разнообразного ассортимента</w:t>
            </w: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/>
                <w:sz w:val="24"/>
                <w:szCs w:val="24"/>
              </w:rPr>
              <w:t>ПК 3.4.</w:t>
            </w:r>
          </w:p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/>
                <w:sz w:val="24"/>
                <w:szCs w:val="24"/>
              </w:rPr>
              <w:t>ПК 3.5.</w:t>
            </w:r>
          </w:p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/>
                <w:sz w:val="24"/>
                <w:szCs w:val="24"/>
              </w:rPr>
              <w:t>ПК 3.6.</w:t>
            </w:r>
          </w:p>
          <w:p w:rsidR="004B10C2" w:rsidRPr="000A10E3" w:rsidRDefault="004B10C2" w:rsidP="003B7DE9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холодных блюд из мяса, домашней птицы, дичи разнообразного ассортимента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A10E3" w:rsidRDefault="004B10C2" w:rsidP="003B7DE9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Приготовление, творческое оформление и подготовка к реализации холодной кулинарной продукции:</w:t>
            </w:r>
          </w:p>
          <w:p w:rsidR="004B10C2" w:rsidRPr="000A10E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Pr="000A10E3">
              <w:rPr>
                <w:rFonts w:ascii="Times New Roman" w:hAnsi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:rsidR="004B10C2" w:rsidRPr="000A10E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:rsidR="004B10C2" w:rsidRPr="000A10E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оптимальность процесса приготовления соусов, салатов, бутербродов, холодных блюд, кулинарных изделий и закусок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0A10E3">
              <w:rPr>
                <w:rFonts w:ascii="Times New Roman" w:hAnsi="Times New Roman"/>
                <w:sz w:val="24"/>
                <w:szCs w:val="24"/>
              </w:rPr>
              <w:t>);</w:t>
            </w:r>
            <w:proofErr w:type="gramEnd"/>
          </w:p>
          <w:p w:rsidR="004B10C2" w:rsidRPr="000A10E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:rsidR="004B10C2" w:rsidRPr="000A10E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правильное, оптимальное, адекватное заданию планирование и ведение процессов приготовления, творческого оформления и подготовки к реализации холодной кулинарной продукции, соответствие процессов инструкциям, регламентам;</w:t>
            </w:r>
          </w:p>
          <w:p w:rsidR="004B10C2" w:rsidRPr="000A10E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:rsidR="004B10C2" w:rsidRPr="000A10E3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корректное использование цветных разделочных досок;</w:t>
            </w:r>
          </w:p>
          <w:p w:rsidR="004B10C2" w:rsidRPr="000A10E3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раздельное использование контейнеров для органических и неорганических отходов;</w:t>
            </w:r>
          </w:p>
          <w:p w:rsidR="004B10C2" w:rsidRPr="000A10E3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sz w:val="24"/>
                <w:szCs w:val="24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0A10E3">
              <w:rPr>
                <w:rFonts w:ascii="Times New Roman" w:hAnsi="Times New Roman"/>
                <w:sz w:val="24"/>
                <w:szCs w:val="24"/>
              </w:rPr>
              <w:t>сан</w:t>
            </w:r>
            <w:proofErr w:type="gramStart"/>
            <w:r w:rsidRPr="000A10E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A10E3">
              <w:rPr>
                <w:rFonts w:ascii="Times New Roman" w:hAnsi="Times New Roman"/>
                <w:sz w:val="24"/>
                <w:szCs w:val="24"/>
              </w:rPr>
              <w:t>пец.одежда</w:t>
            </w:r>
            <w:proofErr w:type="spellEnd"/>
            <w:r w:rsidRPr="000A10E3">
              <w:rPr>
                <w:rFonts w:ascii="Times New Roman" w:hAnsi="Times New Roman"/>
                <w:sz w:val="24"/>
                <w:szCs w:val="24"/>
              </w:rPr>
              <w:t xml:space="preserve">, чистота рук, работа в перчатках при выполнении конкретных </w:t>
            </w:r>
            <w:r w:rsidRPr="000A10E3">
              <w:rPr>
                <w:rFonts w:ascii="Times New Roman" w:hAnsi="Times New Roman"/>
                <w:sz w:val="24"/>
                <w:szCs w:val="24"/>
              </w:rPr>
              <w:lastRenderedPageBreak/>
              <w:t>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:rsidR="004B10C2" w:rsidRPr="000A10E3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4B10C2" w:rsidRPr="000A10E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:rsidR="004B10C2" w:rsidRPr="000A10E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 xml:space="preserve">соответствие массы холодной кулинарной продукции требованиям рецептуры, меню, особенностям заказа; </w:t>
            </w:r>
          </w:p>
          <w:p w:rsidR="004B10C2" w:rsidRPr="000A10E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точность расчетов закладки продуктов при изменении выхода холодной кулинарной продукции, взаимозаменяемости сырья, продуктов;</w:t>
            </w:r>
          </w:p>
          <w:p w:rsidR="004B10C2" w:rsidRPr="000A10E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4B10C2" w:rsidRPr="000A10E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:rsidR="004B10C2" w:rsidRPr="000A10E3" w:rsidRDefault="004B10C2" w:rsidP="004B10C2">
            <w:pPr>
              <w:numPr>
                <w:ilvl w:val="0"/>
                <w:numId w:val="7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соответствие температуры подачи виду блюда, кулинарного изделия, закуски;</w:t>
            </w:r>
          </w:p>
          <w:p w:rsidR="004B10C2" w:rsidRPr="000A10E3" w:rsidRDefault="004B10C2" w:rsidP="004B10C2">
            <w:pPr>
              <w:numPr>
                <w:ilvl w:val="0"/>
                <w:numId w:val="7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аккуратность порционирования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:rsidR="004B10C2" w:rsidRPr="000A10E3" w:rsidRDefault="004B10C2" w:rsidP="004B10C2">
            <w:pPr>
              <w:numPr>
                <w:ilvl w:val="0"/>
                <w:numId w:val="7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соответствие объема, массы блюда размеру и форме тарелки;</w:t>
            </w:r>
          </w:p>
          <w:p w:rsidR="004B10C2" w:rsidRPr="000A10E3" w:rsidRDefault="004B10C2" w:rsidP="004B10C2">
            <w:pPr>
              <w:numPr>
                <w:ilvl w:val="0"/>
                <w:numId w:val="7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:rsidR="004B10C2" w:rsidRPr="000A10E3" w:rsidRDefault="004B10C2" w:rsidP="004B10C2">
            <w:pPr>
              <w:numPr>
                <w:ilvl w:val="0"/>
                <w:numId w:val="7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4B10C2" w:rsidRPr="000A10E3" w:rsidRDefault="004B10C2" w:rsidP="004B10C2">
            <w:pPr>
              <w:numPr>
                <w:ilvl w:val="0"/>
                <w:numId w:val="7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соответствие текстуры (консистенции) каждого компонента блюда/изделия заданию, рецептуре</w:t>
            </w:r>
          </w:p>
          <w:p w:rsidR="004B10C2" w:rsidRPr="000A10E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9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10E3">
              <w:rPr>
                <w:rFonts w:ascii="Times New Roman" w:hAnsi="Times New Roman"/>
                <w:bCs/>
                <w:sz w:val="24"/>
                <w:szCs w:val="24"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практических заданий на зачете/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4B10C2" w:rsidRPr="0050060B" w:rsidRDefault="004B10C2" w:rsidP="003B7DE9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  <w:tr w:rsidR="004B10C2" w:rsidRPr="004415ED" w:rsidTr="004B10C2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suppressAutoHyphens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3C0A54">
              <w:rPr>
                <w:rFonts w:ascii="Times New Roman" w:hAnsi="Times New Roman" w:cs="Times New Roman"/>
                <w:b/>
              </w:rPr>
              <w:lastRenderedPageBreak/>
              <w:t>ПК 4.1</w:t>
            </w:r>
          </w:p>
          <w:p w:rsidR="004B10C2" w:rsidRPr="003C0A54" w:rsidRDefault="004B10C2" w:rsidP="003B7DE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C0A54">
              <w:rPr>
                <w:rFonts w:ascii="Times New Roman" w:hAnsi="Times New Roman" w:cs="Times New Roman"/>
              </w:rPr>
              <w:t xml:space="preserve">Подготавливать рабочее место, оборудование, </w:t>
            </w:r>
            <w:r w:rsidRPr="003C0A54">
              <w:rPr>
                <w:rFonts w:ascii="Times New Roman" w:hAnsi="Times New Roman" w:cs="Times New Roman"/>
              </w:rPr>
              <w:lastRenderedPageBreak/>
              <w:t>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  <w:p w:rsidR="004B10C2" w:rsidRPr="003C0A54" w:rsidRDefault="004B10C2" w:rsidP="003B7DE9">
            <w:pPr>
              <w:suppressAutoHyphens/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ind w:left="34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C0A54">
              <w:rPr>
                <w:rFonts w:ascii="Times New Roman" w:hAnsi="Times New Roman" w:cs="Times New Roman"/>
                <w:bCs/>
              </w:rPr>
              <w:lastRenderedPageBreak/>
              <w:t xml:space="preserve">Выполнение всех действий по </w:t>
            </w:r>
            <w:r w:rsidRPr="003C0A54">
              <w:rPr>
                <w:rFonts w:ascii="Times New Roman" w:hAnsi="Times New Roman" w:cs="Times New Roman"/>
                <w:b/>
                <w:bCs/>
              </w:rPr>
              <w:t xml:space="preserve">организации и содержанию рабочего места </w:t>
            </w:r>
            <w:r w:rsidRPr="003C0A54">
              <w:rPr>
                <w:rFonts w:ascii="Times New Roman" w:hAnsi="Times New Roman" w:cs="Times New Roman"/>
                <w:bCs/>
              </w:rPr>
              <w:t xml:space="preserve">в соответствии с инструкциями и регламентами, стандартами чистоты (система ХАССП), требованиями </w:t>
            </w:r>
            <w:r w:rsidRPr="003C0A54">
              <w:rPr>
                <w:rFonts w:ascii="Times New Roman" w:hAnsi="Times New Roman" w:cs="Times New Roman"/>
                <w:bCs/>
              </w:rPr>
              <w:lastRenderedPageBreak/>
              <w:t>охраны труда и техники безопасности</w:t>
            </w:r>
            <w:r w:rsidRPr="003C0A54">
              <w:rPr>
                <w:rFonts w:ascii="Times New Roman" w:hAnsi="Times New Roman" w:cs="Times New Roman"/>
                <w:bCs/>
                <w:i/>
              </w:rPr>
              <w:t>: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rPr>
                <w:bCs/>
              </w:rPr>
              <w:t xml:space="preserve">адекватный выбор и целевое, безопасное использование </w:t>
            </w:r>
            <w:r w:rsidRPr="003C0A54">
              <w:t xml:space="preserve">оборудования, производственного инвентаря, инструментов, посуды, соответствие </w:t>
            </w:r>
            <w:proofErr w:type="spellStart"/>
            <w:r w:rsidRPr="003C0A54">
              <w:t>видувыполняемых</w:t>
            </w:r>
            <w:proofErr w:type="spellEnd"/>
            <w:r w:rsidRPr="003C0A54">
              <w:t xml:space="preserve"> работ (виду и способу механической и термической кулинарной обработки);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>соответствие содержания рабочего места требованиям стандартов чистоты, охраны труда, техники безопасности;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>своевременное проведение текущей уборки рабочего места повара;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>рациональный выбор и адекватное использование моющих и дезинфицирующих средств;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 xml:space="preserve">правильное выполнение работ по уходу за </w:t>
            </w:r>
            <w:proofErr w:type="spellStart"/>
            <w:r w:rsidRPr="003C0A54">
              <w:t>весоизмерительным</w:t>
            </w:r>
            <w:proofErr w:type="spellEnd"/>
            <w:r w:rsidRPr="003C0A54">
              <w:t xml:space="preserve"> оборудованием;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>соответствие методов мыть</w:t>
            </w:r>
            <w:proofErr w:type="gramStart"/>
            <w:r w:rsidRPr="003C0A54">
              <w:t>я(</w:t>
            </w:r>
            <w:proofErr w:type="gramEnd"/>
            <w:r w:rsidRPr="003C0A54">
              <w:t>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</w:pPr>
            <w:r w:rsidRPr="003C0A54">
              <w:t>соответствие организации хранения продуктов, полуфабрикатов, готовых холодных и горячих сладких блюд, десертов, напитков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3C0A54">
              <w:t>весоизмерительныхприборовтребованиям</w:t>
            </w:r>
            <w:proofErr w:type="spellEnd"/>
            <w:r w:rsidRPr="003C0A54">
              <w:t xml:space="preserve"> инструкций и регламентов по технике безопасности, охране труда, санитарии и гигиене;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>правильная, в соответствии с инструкциями, безопасная правка ножей;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>точность, соответствие заданию расчета потребности в продуктах, полуфабрикатах;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ind w:left="34" w:firstLine="0"/>
              <w:jc w:val="both"/>
            </w:pPr>
            <w:r w:rsidRPr="003C0A54"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практических заданий на зачете/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4B10C2" w:rsidRPr="0050060B" w:rsidRDefault="004B10C2" w:rsidP="003B7DE9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  <w:tr w:rsidR="004B10C2" w:rsidRPr="004415ED" w:rsidTr="004B10C2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ind w:left="317"/>
              <w:rPr>
                <w:rFonts w:ascii="Times New Roman" w:hAnsi="Times New Roman" w:cs="Times New Roman"/>
                <w:b/>
                <w:szCs w:val="28"/>
              </w:rPr>
            </w:pPr>
            <w:r w:rsidRPr="003C0A54">
              <w:rPr>
                <w:rFonts w:ascii="Times New Roman" w:hAnsi="Times New Roman" w:cs="Times New Roman"/>
                <w:b/>
                <w:szCs w:val="28"/>
              </w:rPr>
              <w:lastRenderedPageBreak/>
              <w:t>ПК 4.2.</w:t>
            </w:r>
          </w:p>
          <w:p w:rsidR="004B10C2" w:rsidRDefault="004B10C2" w:rsidP="003B7DE9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 xml:space="preserve">Осуществлять приготовление, творческое оформление и подготовку к реализации холодных </w:t>
            </w:r>
            <w:r w:rsidRPr="003C0A54">
              <w:rPr>
                <w:rFonts w:ascii="Times New Roman" w:hAnsi="Times New Roman" w:cs="Times New Roman"/>
              </w:rPr>
              <w:lastRenderedPageBreak/>
              <w:t>сладких блюд, десертов разнообразного ассортимента</w:t>
            </w:r>
          </w:p>
          <w:p w:rsidR="004B10C2" w:rsidRDefault="004B10C2" w:rsidP="003B7DE9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4B10C2" w:rsidRPr="003C0A54" w:rsidRDefault="004B10C2" w:rsidP="003B7DE9">
            <w:pPr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B10C2" w:rsidRPr="003C0A54" w:rsidRDefault="004B10C2" w:rsidP="003B7DE9">
            <w:pPr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3C0A54">
              <w:rPr>
                <w:rFonts w:ascii="Times New Roman" w:hAnsi="Times New Roman" w:cs="Times New Roman"/>
                <w:b/>
                <w:szCs w:val="28"/>
              </w:rPr>
              <w:t>ПК 4.3.</w:t>
            </w:r>
          </w:p>
          <w:p w:rsidR="004B10C2" w:rsidRDefault="004B10C2" w:rsidP="003B7DE9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>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  <w:p w:rsidR="004B10C2" w:rsidRDefault="004B10C2" w:rsidP="003B7DE9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4B10C2" w:rsidRPr="003C0A54" w:rsidRDefault="004B10C2" w:rsidP="003B7DE9">
            <w:pPr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  <w:p w:rsidR="004B10C2" w:rsidRPr="003C0A54" w:rsidRDefault="004B10C2" w:rsidP="003B7DE9">
            <w:pPr>
              <w:ind w:left="34"/>
              <w:rPr>
                <w:rFonts w:ascii="Times New Roman" w:hAnsi="Times New Roman" w:cs="Times New Roman"/>
                <w:b/>
                <w:szCs w:val="28"/>
              </w:rPr>
            </w:pPr>
            <w:r w:rsidRPr="003C0A54">
              <w:rPr>
                <w:rFonts w:ascii="Times New Roman" w:hAnsi="Times New Roman" w:cs="Times New Roman"/>
                <w:b/>
                <w:szCs w:val="28"/>
              </w:rPr>
              <w:t>ПК 4.4.</w:t>
            </w:r>
          </w:p>
          <w:p w:rsidR="004B10C2" w:rsidRDefault="004B10C2" w:rsidP="003B7DE9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3C0A54">
              <w:rPr>
                <w:rFonts w:ascii="Times New Roman" w:hAnsi="Times New Roman" w:cs="Times New Roman"/>
              </w:rPr>
              <w:t>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  <w:p w:rsidR="004B10C2" w:rsidRDefault="004B10C2" w:rsidP="003B7DE9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4B10C2" w:rsidRPr="003C0A54" w:rsidRDefault="004B10C2" w:rsidP="003B7DE9">
            <w:pPr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B10C2" w:rsidRPr="003C0A54" w:rsidRDefault="004B10C2" w:rsidP="003B7DE9">
            <w:pPr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3C0A54">
              <w:rPr>
                <w:rFonts w:ascii="Times New Roman" w:hAnsi="Times New Roman" w:cs="Times New Roman"/>
                <w:b/>
                <w:szCs w:val="28"/>
              </w:rPr>
              <w:t>ПК 4.5.</w:t>
            </w:r>
          </w:p>
          <w:p w:rsidR="004B10C2" w:rsidRPr="003C0A54" w:rsidRDefault="004B10C2" w:rsidP="003B7DE9">
            <w:pPr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 w:rsidRPr="003C0A54">
              <w:rPr>
                <w:rFonts w:ascii="Times New Roman" w:hAnsi="Times New Roman" w:cs="Times New Roman"/>
              </w:rPr>
              <w:t>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3C0A54" w:rsidRDefault="004B10C2" w:rsidP="003B7DE9">
            <w:p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3C0A54">
              <w:rPr>
                <w:rFonts w:ascii="Times New Roman" w:eastAsia="Times New Roman" w:hAnsi="Times New Roman" w:cs="Times New Roman"/>
              </w:rPr>
              <w:lastRenderedPageBreak/>
              <w:t xml:space="preserve">Приготовление, творческое оформление и подготовка к реализации </w:t>
            </w:r>
            <w:r w:rsidRPr="003C0A54">
              <w:rPr>
                <w:rFonts w:ascii="Times New Roman" w:hAnsi="Times New Roman" w:cs="Times New Roman"/>
              </w:rPr>
              <w:t>холодных и горячих сладких блюд, десертов, напитков</w:t>
            </w:r>
            <w:r w:rsidRPr="003C0A54">
              <w:rPr>
                <w:rFonts w:ascii="Times New Roman" w:eastAsia="Times New Roman" w:hAnsi="Times New Roman" w:cs="Times New Roman"/>
              </w:rPr>
              <w:t>: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0"/>
              <w:jc w:val="both"/>
            </w:pPr>
            <w:r w:rsidRPr="003C0A54">
              <w:rPr>
                <w:bCs/>
              </w:rPr>
              <w:t>адекватный выбор основных продуктов и дополнительных ингредиентов, в том числе специй, приправ,</w:t>
            </w:r>
            <w:r w:rsidRPr="003C0A54">
              <w:t xml:space="preserve"> точное распознавание </w:t>
            </w:r>
            <w:r w:rsidRPr="003C0A54">
              <w:lastRenderedPageBreak/>
              <w:t>недоброкачественных продуктов;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0"/>
              <w:jc w:val="both"/>
            </w:pPr>
            <w:r w:rsidRPr="003C0A54">
              <w:t xml:space="preserve">соответствие потерь при приготовлении холодных и горячих сладких блюд, десертов, напитков действующим нормам; 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0"/>
              <w:jc w:val="both"/>
            </w:pPr>
            <w:r w:rsidRPr="003C0A54">
              <w:rPr>
                <w:bCs/>
              </w:rPr>
              <w:t xml:space="preserve">оптимальность процесса приготовления </w:t>
            </w:r>
            <w:r w:rsidRPr="003C0A54">
              <w:t>холодных и горячих сладких блюд, десертов, напитков</w:t>
            </w:r>
            <w:r w:rsidRPr="003C0A54">
              <w:rPr>
                <w:bCs/>
              </w:rPr>
              <w:t xml:space="preserve">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3C0A54">
              <w:t>);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0"/>
              <w:jc w:val="both"/>
            </w:pPr>
            <w:r w:rsidRPr="003C0A54">
              <w:t>профессиональная демонстрация навыков работы с ножом;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0"/>
              <w:jc w:val="both"/>
            </w:pPr>
            <w:r w:rsidRPr="003C0A54">
              <w:rPr>
                <w:bCs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</w:t>
            </w:r>
            <w:r w:rsidRPr="003C0A54">
              <w:t>холодных и горячих сладких блюд, десертов, напитков</w:t>
            </w:r>
            <w:r w:rsidRPr="003C0A54">
              <w:rPr>
                <w:bCs/>
              </w:rPr>
              <w:t>, соответствие процессов инструкциям, регламентам;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ind w:left="34" w:firstLine="0"/>
              <w:jc w:val="both"/>
            </w:pPr>
            <w:r w:rsidRPr="003C0A54">
              <w:t xml:space="preserve">соответствие процессов приготовления и подготовки к реализации </w:t>
            </w:r>
            <w:proofErr w:type="spellStart"/>
            <w:r w:rsidRPr="003C0A54">
              <w:t>стандртам</w:t>
            </w:r>
            <w:proofErr w:type="spellEnd"/>
            <w:r w:rsidRPr="003C0A54">
              <w:t xml:space="preserve"> чистоты, требованиям охраны труда и техники безопасности: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5"/>
              </w:numPr>
              <w:autoSpaceDE/>
              <w:autoSpaceDN/>
              <w:ind w:left="34" w:firstLine="0"/>
              <w:jc w:val="both"/>
            </w:pPr>
            <w:r w:rsidRPr="003C0A54">
              <w:t>корректное использование цветных разделочных досок;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5"/>
              </w:numPr>
              <w:autoSpaceDE/>
              <w:autoSpaceDN/>
              <w:ind w:left="34" w:firstLine="0"/>
              <w:jc w:val="both"/>
            </w:pPr>
            <w:r w:rsidRPr="003C0A54">
              <w:t>раздельное использование контейнеров для органических и неорганических отходов;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5"/>
              </w:numPr>
              <w:autoSpaceDE/>
              <w:autoSpaceDN/>
              <w:ind w:left="34" w:firstLine="0"/>
              <w:jc w:val="both"/>
            </w:pPr>
            <w:r w:rsidRPr="003C0A54"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3C0A54">
              <w:t>сан</w:t>
            </w:r>
            <w:proofErr w:type="gramStart"/>
            <w:r w:rsidRPr="003C0A54">
              <w:t>.с</w:t>
            </w:r>
            <w:proofErr w:type="gramEnd"/>
            <w:r w:rsidRPr="003C0A54">
              <w:t>пец.одежда</w:t>
            </w:r>
            <w:proofErr w:type="spellEnd"/>
            <w:r w:rsidRPr="003C0A54"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5"/>
              </w:numPr>
              <w:autoSpaceDE/>
              <w:autoSpaceDN/>
              <w:ind w:left="34" w:firstLine="0"/>
              <w:jc w:val="both"/>
            </w:pPr>
            <w:r w:rsidRPr="003C0A54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>соответствие времени выполнения работ нормативам;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 xml:space="preserve">соответствие массы </w:t>
            </w:r>
            <w:r w:rsidRPr="003C0A54">
              <w:t>холодных и горячих сладких блюд, десертов, напитков</w:t>
            </w:r>
            <w:r w:rsidRPr="003C0A54">
              <w:rPr>
                <w:bCs/>
              </w:rPr>
              <w:t xml:space="preserve"> требованиям рецептуры, меню, особенностям заказа; 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 xml:space="preserve">точность расчетов закладки продуктов при изменении выхода </w:t>
            </w:r>
            <w:r w:rsidRPr="003C0A54">
              <w:t>холодных и горячих сладких блюд, десертов, напитков</w:t>
            </w:r>
            <w:r w:rsidRPr="003C0A54">
              <w:rPr>
                <w:bCs/>
              </w:rPr>
              <w:t>, взаимозаменяемости сырья, продуктов;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 xml:space="preserve">соответствие внешнего вида готовых </w:t>
            </w:r>
            <w:r w:rsidRPr="003C0A54">
              <w:t>холодных и горячих сладких блюд, десертов, напитков</w:t>
            </w:r>
            <w:r w:rsidRPr="003C0A54">
              <w:rPr>
                <w:bCs/>
              </w:rPr>
              <w:t xml:space="preserve"> требованиям рецептуры, заказа: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>соответствие температуры подачи;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 xml:space="preserve">аккуратность порционирования (чистота столовой посуды после порционирования, </w:t>
            </w:r>
            <w:r w:rsidRPr="003C0A54">
              <w:rPr>
                <w:bCs/>
              </w:rPr>
              <w:lastRenderedPageBreak/>
              <w:t>оформления, правильное использование пространства посуды, использование для оформления готовой продукции только съедобных продуктов)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>соответствие объема, массы порции размеру и форме тарелки;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7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>соответствие текстуры (консистенции) каждого компонента блюда/изделия, напитка заданию, рецептуре</w:t>
            </w:r>
          </w:p>
          <w:p w:rsidR="004B10C2" w:rsidRPr="003C0A54" w:rsidRDefault="004B10C2" w:rsidP="004B10C2">
            <w:pPr>
              <w:pStyle w:val="a6"/>
              <w:widowControl/>
              <w:numPr>
                <w:ilvl w:val="0"/>
                <w:numId w:val="6"/>
              </w:numPr>
              <w:autoSpaceDE/>
              <w:autoSpaceDN/>
              <w:ind w:left="34" w:firstLine="0"/>
              <w:jc w:val="both"/>
              <w:rPr>
                <w:bCs/>
              </w:rPr>
            </w:pPr>
            <w:r w:rsidRPr="003C0A54">
              <w:rPr>
                <w:bCs/>
              </w:rPr>
              <w:t xml:space="preserve">эстетичность, аккуратность упаковки готовых </w:t>
            </w:r>
            <w:r w:rsidRPr="003C0A54">
              <w:t>холодных и горячих сладких блюд, десертов, напитков</w:t>
            </w:r>
            <w:r w:rsidRPr="003C0A54">
              <w:rPr>
                <w:bCs/>
              </w:rPr>
              <w:t xml:space="preserve"> для отпуска на вынос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 заданий для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практических заданий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4B10C2" w:rsidRPr="0050060B" w:rsidRDefault="004B10C2" w:rsidP="003B7DE9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  <w:tr w:rsidR="004B10C2" w:rsidRPr="004415ED" w:rsidTr="004B10C2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uppressAutoHyphens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ПК 5.1  </w:t>
            </w:r>
          </w:p>
          <w:p w:rsidR="004B10C2" w:rsidRPr="00075703" w:rsidRDefault="004B10C2" w:rsidP="003B7DE9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10C2" w:rsidRPr="00075703" w:rsidRDefault="004B10C2" w:rsidP="003B7DE9">
            <w:pPr>
              <w:suppressAutoHyphens/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Выполнение всех действий по </w:t>
            </w:r>
            <w:r w:rsidRPr="005B00C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организации и содержанию рабочего места </w:t>
            </w:r>
            <w:proofErr w:type="spellStart"/>
            <w:r w:rsidRPr="005B00C7">
              <w:rPr>
                <w:rFonts w:ascii="Times New Roman" w:eastAsia="Times New Roman" w:hAnsi="Times New Roman"/>
                <w:bCs/>
                <w:sz w:val="24"/>
                <w:szCs w:val="24"/>
              </w:rPr>
              <w:t>кондитера</w:t>
            </w: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proofErr w:type="spellEnd"/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(подготовки сырья, замеса теста, выпечки, отделки, комплектования готовой продукции);</w:t>
            </w:r>
            <w:proofErr w:type="gramEnd"/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своевременное проведение текущей уборки рабочего места кондитера;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правильное выполнение работ по уходу за </w:t>
            </w:r>
            <w:proofErr w:type="spell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весоизмерительным</w:t>
            </w:r>
            <w:proofErr w:type="spellEnd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 оборудованием;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организации хранения продуктов, отделочных полуфабрикатов, полуфабрикатов промышленного производства, готовых мучных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кондитерских изделий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правильная, в соответствии с инструкциями, безопасная подготовка инструментов;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точность, соответствие заданию расчета потребности в продуктах, полуфабрикатах;</w:t>
            </w:r>
          </w:p>
          <w:p w:rsidR="004B10C2" w:rsidRPr="00075703" w:rsidRDefault="004B10C2" w:rsidP="004B10C2">
            <w:pPr>
              <w:numPr>
                <w:ilvl w:val="0"/>
                <w:numId w:val="3"/>
              </w:numPr>
              <w:spacing w:after="0" w:line="240" w:lineRule="auto"/>
              <w:ind w:left="90" w:firstLine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соответствие оформления заявки на продукты действующим правилам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практических заданий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экспертная оценка защиты отчетов по производственной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практикам</w:t>
            </w:r>
            <w:proofErr w:type="gramEnd"/>
          </w:p>
          <w:p w:rsidR="004B10C2" w:rsidRPr="0050060B" w:rsidRDefault="004B10C2" w:rsidP="003B7DE9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  <w:tr w:rsidR="004B10C2" w:rsidRPr="004415ED" w:rsidTr="004B10C2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31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ПК 5.2.</w:t>
            </w:r>
          </w:p>
          <w:p w:rsidR="004B10C2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  <w:p w:rsidR="004B10C2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10C2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317" w:hanging="3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317" w:hanging="3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ПК 5.3.</w:t>
            </w:r>
          </w:p>
          <w:p w:rsidR="004B10C2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  <w:p w:rsidR="004B10C2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ПК 5.4.</w:t>
            </w:r>
          </w:p>
          <w:p w:rsidR="004B10C2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  <w:p w:rsidR="004B10C2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10C2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ПК 5.5.</w:t>
            </w:r>
          </w:p>
          <w:p w:rsidR="004B10C2" w:rsidRPr="00075703" w:rsidRDefault="004B10C2" w:rsidP="003B7DE9">
            <w:pPr>
              <w:spacing w:after="0" w:line="240" w:lineRule="auto"/>
              <w:ind w:hanging="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  <w:p w:rsidR="004B10C2" w:rsidRPr="00075703" w:rsidRDefault="004B10C2" w:rsidP="003B7DE9">
            <w:pPr>
              <w:spacing w:after="0" w:line="240" w:lineRule="auto"/>
              <w:ind w:left="31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Приготовление, творческое оформление и подготовка к реализации хлебобулочных, мучных кондитерских изделий:</w:t>
            </w:r>
          </w:p>
          <w:p w:rsidR="004B10C2" w:rsidRPr="0007570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вкусовых, ароматических, красящих веществ,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:rsidR="004B10C2" w:rsidRPr="0007570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потерь при приготовлении, подготовке к  реализации хлебобулочных, мучных кондитерских изделий действующим нормам; </w:t>
            </w:r>
          </w:p>
          <w:p w:rsidR="004B10C2" w:rsidRPr="0007570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оптимальность процесса приготовления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реализации хлебобулочных, мучных кондитерских изделий</w:t>
            </w: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4B10C2" w:rsidRPr="0007570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профессиональная демонстрация навыков работы с инструментами, кондитерским инвентарем;</w:t>
            </w:r>
          </w:p>
          <w:p w:rsidR="004B10C2" w:rsidRPr="0007570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хлебобулочных, мучных кондитерских изделий</w:t>
            </w: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, соответствие процессов инструкциям, регламентам;</w:t>
            </w:r>
          </w:p>
          <w:p w:rsidR="004B10C2" w:rsidRPr="00075703" w:rsidRDefault="004B10C2" w:rsidP="004B10C2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:rsidR="004B10C2" w:rsidRPr="00075703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корректное использование цветных разделочных досок;</w:t>
            </w:r>
          </w:p>
          <w:p w:rsidR="004B10C2" w:rsidRPr="00075703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раздельное использование контейнеров для органических и неорганических отходов;</w:t>
            </w:r>
          </w:p>
          <w:p w:rsidR="004B10C2" w:rsidRPr="00075703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сан</w:t>
            </w: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.с</w:t>
            </w:r>
            <w:proofErr w:type="gramEnd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пец.одежда</w:t>
            </w:r>
            <w:proofErr w:type="spellEnd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:rsidR="004B10C2" w:rsidRPr="00075703" w:rsidRDefault="004B10C2" w:rsidP="004B10C2">
            <w:pPr>
              <w:numPr>
                <w:ilvl w:val="0"/>
                <w:numId w:val="5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4B10C2" w:rsidRPr="0007570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:rsidR="004B10C2" w:rsidRPr="0007570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массы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хлебобулочных, мучных кондитерских изделий</w:t>
            </w: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требованиям рецептуры, меню, особенностям заказа; </w:t>
            </w:r>
          </w:p>
          <w:p w:rsidR="004B10C2" w:rsidRPr="0007570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точность расчетов закладки продуктов при изменении выхода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хлебобулочных, мучных кондитерских изделий</w:t>
            </w: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, взаимозаменяемости сырья, продуктов;</w:t>
            </w:r>
          </w:p>
          <w:p w:rsidR="004B10C2" w:rsidRPr="0007570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4B10C2" w:rsidRPr="0007570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внешнего вида готовых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хлебобулочных, мучных кондитерских изделий</w:t>
            </w: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требованиям рецептуры, заказа:</w:t>
            </w:r>
          </w:p>
          <w:p w:rsidR="004B10C2" w:rsidRPr="00075703" w:rsidRDefault="004B10C2" w:rsidP="004B10C2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гармоничность, креативность, аккуратность  внешнего вида готовой продукции (общее визуальное впечатление: цвет/сочетание/баланс/композиция)</w:t>
            </w:r>
          </w:p>
          <w:p w:rsidR="004B10C2" w:rsidRPr="00075703" w:rsidRDefault="004B10C2" w:rsidP="004B10C2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4B10C2" w:rsidRPr="00075703" w:rsidRDefault="004B10C2" w:rsidP="004B10C2">
            <w:pPr>
              <w:numPr>
                <w:ilvl w:val="0"/>
                <w:numId w:val="7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текстуры (консистенции) каждого компонента изделия заданию, рецептуре</w:t>
            </w:r>
          </w:p>
          <w:p w:rsidR="004B10C2" w:rsidRPr="00075703" w:rsidRDefault="004B10C2" w:rsidP="004B10C2">
            <w:pPr>
              <w:numPr>
                <w:ilvl w:val="0"/>
                <w:numId w:val="6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эстетичность, аккуратность упаковки готовой холодной кулинарной продукции </w:t>
            </w:r>
            <w:r w:rsidRPr="0007570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для отпуска на вынос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4B10C2" w:rsidRPr="00075703" w:rsidRDefault="004B10C2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практических заданий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выполнения заданий экзамена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модулю;</w:t>
            </w:r>
          </w:p>
          <w:p w:rsidR="004B10C2" w:rsidRPr="00075703" w:rsidRDefault="004B10C2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4B10C2" w:rsidRPr="0050060B" w:rsidRDefault="004B10C2" w:rsidP="003B7DE9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</w:p>
        </w:tc>
      </w:tr>
      <w:tr w:rsidR="004B10C2" w:rsidRPr="00CA2983" w:rsidTr="004B10C2">
        <w:trPr>
          <w:gridAfter w:val="1"/>
          <w:wAfter w:w="282" w:type="dxa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0C2" w:rsidRPr="00B87126" w:rsidRDefault="004B10C2" w:rsidP="003B7DE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8712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Результаты </w:t>
            </w:r>
          </w:p>
          <w:p w:rsidR="004B10C2" w:rsidRPr="00B87126" w:rsidRDefault="004B10C2" w:rsidP="003B7DE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87126">
              <w:rPr>
                <w:rFonts w:ascii="Times New Roman" w:eastAsia="Times New Roman" w:hAnsi="Times New Roman" w:cs="Times New Roman"/>
                <w:b/>
                <w:bCs/>
              </w:rPr>
              <w:t>(освоенные общие компетенции)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0C2" w:rsidRPr="00B87126" w:rsidRDefault="004B10C2" w:rsidP="003B7DE9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87126">
              <w:rPr>
                <w:rFonts w:ascii="Times New Roman" w:eastAsia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0C2" w:rsidRPr="00B87126" w:rsidRDefault="004B10C2" w:rsidP="003B7DE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87126">
              <w:rPr>
                <w:rFonts w:ascii="Times New Roman" w:eastAsia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7F7874" w:rsidRPr="00CA2983" w:rsidTr="004B10C2">
        <w:trPr>
          <w:gridAfter w:val="1"/>
          <w:wAfter w:w="282" w:type="dxa"/>
          <w:trHeight w:val="2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7F7874" w:rsidRDefault="007F7874" w:rsidP="0011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874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точность распознавания сложных проблемных ситуаций в различных контекстах;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адекватность анализа сложных ситуаций при решении задач профессиональной деятельности;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оптимальность определения этапов решения задачи;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адекватность определения потребности в информации;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эффективность поиска;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адекватность определения источников нужных ресурсов;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разработка детального плана действий;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0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правильность оценки рисков на каждом шагу;</w:t>
            </w:r>
          </w:p>
          <w:p w:rsidR="007F7874" w:rsidRPr="00CA2983" w:rsidRDefault="007F7874" w:rsidP="003B7DE9">
            <w:pPr>
              <w:ind w:left="34"/>
              <w:jc w:val="both"/>
              <w:rPr>
                <w:rFonts w:ascii="Calibri" w:eastAsia="Times New Roman" w:hAnsi="Calibri" w:cs="Times New Roman"/>
                <w:bCs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774F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7F7874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7F7874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7874" w:rsidRPr="00075703" w:rsidRDefault="007F7874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практических заданий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й практикам</w:t>
            </w:r>
            <w:proofErr w:type="gramEnd"/>
          </w:p>
          <w:p w:rsidR="007F7874" w:rsidRPr="009A6247" w:rsidRDefault="007F7874" w:rsidP="003B7DE9">
            <w:pPr>
              <w:ind w:left="39"/>
              <w:jc w:val="both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</w:p>
          <w:p w:rsidR="007F7874" w:rsidRDefault="007F7874" w:rsidP="003B7DE9">
            <w:pPr>
              <w:ind w:left="39"/>
              <w:jc w:val="both"/>
              <w:rPr>
                <w:rFonts w:ascii="Times New Roman" w:eastAsia="MS Mincho" w:hAnsi="Times New Roman" w:cs="Times New Roman"/>
                <w:b/>
                <w:i/>
                <w:szCs w:val="24"/>
              </w:rPr>
            </w:pPr>
          </w:p>
          <w:p w:rsidR="007F7874" w:rsidRPr="00CA2983" w:rsidRDefault="007F7874" w:rsidP="003B7DE9">
            <w:pPr>
              <w:ind w:left="39"/>
              <w:jc w:val="both"/>
              <w:rPr>
                <w:rFonts w:ascii="Calibri" w:eastAsia="Times New Roman" w:hAnsi="Calibri" w:cs="Times New Roman"/>
                <w:bCs/>
                <w:i/>
              </w:rPr>
            </w:pPr>
          </w:p>
        </w:tc>
      </w:tr>
      <w:tr w:rsidR="007F7874" w:rsidRPr="00CA2983" w:rsidTr="004B10C2">
        <w:trPr>
          <w:gridAfter w:val="1"/>
          <w:wAfter w:w="282" w:type="dxa"/>
          <w:trHeight w:val="2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7F7874" w:rsidRDefault="007F7874" w:rsidP="0011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874">
              <w:rPr>
                <w:rFonts w:ascii="Times New Roman" w:hAnsi="Times New Roman" w:cs="Times New Roman"/>
                <w:sz w:val="28"/>
                <w:szCs w:val="28"/>
              </w:rPr>
              <w:t xml:space="preserve">ОК 02. </w:t>
            </w:r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5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5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адекватность анализа полученной информации, точность выделения в ней главных аспектов;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5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точность структурирования отобранной информации в соответствии с параметрами поиска;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34" w:firstLine="5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CA2983" w:rsidRDefault="007F7874" w:rsidP="003B7DE9">
            <w:pPr>
              <w:jc w:val="both"/>
              <w:rPr>
                <w:bCs/>
                <w:i/>
              </w:rPr>
            </w:pPr>
          </w:p>
        </w:tc>
      </w:tr>
      <w:tr w:rsidR="007F7874" w:rsidRPr="00CA2983" w:rsidTr="004B10C2">
        <w:trPr>
          <w:gridAfter w:val="1"/>
          <w:wAfter w:w="282" w:type="dxa"/>
          <w:trHeight w:val="2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7F7874" w:rsidRDefault="007F7874" w:rsidP="0011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874">
              <w:rPr>
                <w:rFonts w:ascii="Times New Roman" w:hAnsi="Times New Roman" w:cs="Times New Roman"/>
                <w:sz w:val="28"/>
                <w:szCs w:val="28"/>
              </w:rPr>
              <w:t xml:space="preserve">ОК 03. </w:t>
            </w:r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Планировать и реализовывать собственное профессиональное и личностное </w:t>
            </w:r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актуальность используемой нормативно-правовой документации по профессии;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CA2983" w:rsidRDefault="007F7874" w:rsidP="003B7DE9">
            <w:pPr>
              <w:jc w:val="both"/>
              <w:rPr>
                <w:bCs/>
                <w:i/>
              </w:rPr>
            </w:pPr>
          </w:p>
        </w:tc>
      </w:tr>
      <w:tr w:rsidR="007F7874" w:rsidRPr="00CA2983" w:rsidTr="004B10C2">
        <w:trPr>
          <w:gridAfter w:val="1"/>
          <w:wAfter w:w="282" w:type="dxa"/>
          <w:trHeight w:val="2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7F7874" w:rsidRDefault="007F7874" w:rsidP="0011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04. </w:t>
            </w:r>
            <w:r w:rsidRPr="007F7874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F78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эффективность участия в  деловом общении для решения деловых задач;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оптимальность планирования </w:t>
            </w:r>
            <w:proofErr w:type="gramStart"/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CA2983" w:rsidRDefault="007F7874" w:rsidP="003B7DE9">
            <w:pPr>
              <w:jc w:val="both"/>
              <w:rPr>
                <w:bCs/>
                <w:i/>
              </w:rPr>
            </w:pPr>
          </w:p>
        </w:tc>
      </w:tr>
      <w:tr w:rsidR="007F7874" w:rsidRPr="00CA2983" w:rsidTr="004B10C2">
        <w:trPr>
          <w:gridAfter w:val="1"/>
          <w:wAfter w:w="282" w:type="dxa"/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7F7874" w:rsidRDefault="007F7874" w:rsidP="00113FE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874">
              <w:rPr>
                <w:rFonts w:ascii="Times New Roman" w:hAnsi="Times New Roman" w:cs="Times New Roman"/>
                <w:sz w:val="28"/>
                <w:szCs w:val="28"/>
              </w:rPr>
              <w:t xml:space="preserve">ОК 05. </w:t>
            </w:r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толерантность поведения в рабочем коллективе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CA2983" w:rsidRDefault="007F7874" w:rsidP="003B7DE9">
            <w:pPr>
              <w:jc w:val="both"/>
              <w:rPr>
                <w:bCs/>
                <w:i/>
              </w:rPr>
            </w:pPr>
          </w:p>
        </w:tc>
      </w:tr>
      <w:tr w:rsidR="007F7874" w:rsidRPr="00CA2983" w:rsidTr="004B10C2">
        <w:trPr>
          <w:gridAfter w:val="1"/>
          <w:wAfter w:w="282" w:type="dxa"/>
          <w:trHeight w:val="3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7F7874" w:rsidRDefault="007F7874" w:rsidP="00113FE6">
            <w:pPr>
              <w:shd w:val="clear" w:color="auto" w:fill="FFFFFF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874">
              <w:rPr>
                <w:rFonts w:ascii="Times New Roman" w:hAnsi="Times New Roman" w:cs="Times New Roman"/>
                <w:sz w:val="28"/>
                <w:szCs w:val="28"/>
              </w:rPr>
              <w:t xml:space="preserve">ОК 06. </w:t>
            </w:r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</w:t>
            </w:r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понимание значимости своей профессии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экспертное наблюдение и оценка в процессе выполнения: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 заданий для практических/ лабораторных занятий;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заданий по 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учебной и производственной практикам;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7F7874" w:rsidRDefault="007F7874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F7874" w:rsidRDefault="007F7874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F7874" w:rsidRPr="00075703" w:rsidRDefault="007F7874" w:rsidP="003B7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экспертное наблюдение и оценка выполнения: 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 xml:space="preserve">- практических заданий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работы</w:t>
            </w: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выполнения заданий экзамена по модулю;</w:t>
            </w:r>
          </w:p>
          <w:p w:rsidR="007F7874" w:rsidRPr="00075703" w:rsidRDefault="007F7874" w:rsidP="003B7DE9">
            <w:pPr>
              <w:spacing w:after="0" w:line="240" w:lineRule="auto"/>
              <w:ind w:left="67" w:hanging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75703">
              <w:rPr>
                <w:rFonts w:ascii="Times New Roman" w:eastAsia="Times New Roman" w:hAnsi="Times New Roman"/>
                <w:sz w:val="24"/>
                <w:szCs w:val="24"/>
              </w:rPr>
              <w:t>- экспертная оценка защиты отчетов по производственной практикам</w:t>
            </w:r>
            <w:proofErr w:type="gramEnd"/>
          </w:p>
          <w:p w:rsidR="007F7874" w:rsidRPr="00CA2983" w:rsidRDefault="007F7874" w:rsidP="003B7DE9">
            <w:pPr>
              <w:jc w:val="both"/>
              <w:rPr>
                <w:bCs/>
                <w:i/>
              </w:rPr>
            </w:pPr>
          </w:p>
        </w:tc>
      </w:tr>
      <w:tr w:rsidR="007F7874" w:rsidRPr="00CA2983" w:rsidTr="004B10C2">
        <w:trPr>
          <w:gridAfter w:val="1"/>
          <w:wAfter w:w="282" w:type="dxa"/>
          <w:trHeight w:val="2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7F7874" w:rsidRDefault="007F7874" w:rsidP="00113FE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>ОК 7</w:t>
            </w:r>
            <w:proofErr w:type="gramStart"/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С</w:t>
            </w:r>
            <w:proofErr w:type="gramEnd"/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t>эффективность обеспечения ресурсосбережения на рабочем месте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CA2983" w:rsidRDefault="007F7874" w:rsidP="003B7DE9">
            <w:pPr>
              <w:jc w:val="both"/>
              <w:rPr>
                <w:bCs/>
                <w:i/>
              </w:rPr>
            </w:pPr>
          </w:p>
        </w:tc>
      </w:tr>
      <w:tr w:rsidR="007F7874" w:rsidRPr="00CA2983" w:rsidTr="004B10C2">
        <w:trPr>
          <w:gridAfter w:val="1"/>
          <w:wAfter w:w="282" w:type="dxa"/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7F7874" w:rsidRDefault="007F7874" w:rsidP="00113FE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ОК 8</w:t>
            </w:r>
            <w:proofErr w:type="gramStart"/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proofErr w:type="gramEnd"/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</w:t>
            </w:r>
            <w:r w:rsidRPr="007F787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 xml:space="preserve">уровня физической подготовленности.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CA2983" w:rsidRDefault="007F7874" w:rsidP="003B7DE9">
            <w:pPr>
              <w:jc w:val="both"/>
              <w:rPr>
                <w:bCs/>
                <w:i/>
              </w:rPr>
            </w:pPr>
          </w:p>
        </w:tc>
      </w:tr>
      <w:tr w:rsidR="007F7874" w:rsidRPr="00CA2983" w:rsidTr="004B10C2">
        <w:trPr>
          <w:gridAfter w:val="1"/>
          <w:wAfter w:w="282" w:type="dxa"/>
          <w:trHeight w:val="2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7F7874" w:rsidRDefault="007F7874" w:rsidP="00113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874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>ОК 9</w:t>
            </w:r>
            <w:proofErr w:type="gramStart"/>
            <w:r w:rsidRPr="007F7874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7F7874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адекватность </w:t>
            </w:r>
            <w:r w:rsidRPr="00F774F2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понимания общего смысла четко произнесенных высказываний на известные профессиональные темы);</w:t>
            </w:r>
          </w:p>
          <w:p w:rsidR="007F7874" w:rsidRPr="00F774F2" w:rsidRDefault="007F7874" w:rsidP="004B10C2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4F2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адекватность применения нормативной документации в профессиональной деятельности;</w:t>
            </w:r>
          </w:p>
          <w:p w:rsidR="007F7874" w:rsidRDefault="007F7874" w:rsidP="007F78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6049E">
              <w:rPr>
                <w:rFonts w:ascii="Times New Roman" w:hAnsi="Times New Roman" w:cs="Times New Roman"/>
                <w:sz w:val="24"/>
              </w:rPr>
              <w:t xml:space="preserve">рименение в профессиональной деятельности инструкций на государственном и иностранном языке. </w:t>
            </w:r>
          </w:p>
          <w:p w:rsidR="007F7874" w:rsidRPr="00F774F2" w:rsidRDefault="007F7874" w:rsidP="007F7874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6049E">
              <w:rPr>
                <w:rFonts w:ascii="Times New Roman" w:hAnsi="Times New Roman" w:cs="Times New Roman"/>
                <w:sz w:val="24"/>
              </w:rPr>
              <w:t>едение общения на профессиональные темы.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7874" w:rsidRPr="00CA2983" w:rsidRDefault="007F7874" w:rsidP="003B7DE9">
            <w:pPr>
              <w:jc w:val="both"/>
              <w:rPr>
                <w:bCs/>
                <w:i/>
              </w:rPr>
            </w:pPr>
          </w:p>
        </w:tc>
      </w:tr>
    </w:tbl>
    <w:p w:rsidR="004B10C2" w:rsidRPr="00EC167E" w:rsidRDefault="004B10C2" w:rsidP="004B10C2">
      <w:pPr>
        <w:spacing w:after="0"/>
        <w:rPr>
          <w:rFonts w:ascii="Times New Roman" w:hAnsi="Times New Roman" w:cs="Times New Roman"/>
        </w:rPr>
      </w:pPr>
    </w:p>
    <w:p w:rsidR="004B10C2" w:rsidRPr="009A1E02" w:rsidRDefault="004B10C2" w:rsidP="004B10C2">
      <w:pPr>
        <w:rPr>
          <w:rFonts w:ascii="Times New Roman" w:hAnsi="Times New Roman" w:cs="Times New Roman"/>
          <w:b/>
          <w:sz w:val="28"/>
        </w:rPr>
      </w:pPr>
      <w:r w:rsidRPr="009A1E02">
        <w:rPr>
          <w:rFonts w:ascii="Times New Roman" w:hAnsi="Times New Roman" w:cs="Times New Roman"/>
          <w:b/>
          <w:sz w:val="28"/>
        </w:rPr>
        <w:t xml:space="preserve">2.2. Требования к результатам освоения модуля. </w:t>
      </w:r>
    </w:p>
    <w:p w:rsidR="004B10C2" w:rsidRDefault="004B10C2" w:rsidP="004B10C2">
      <w:pPr>
        <w:jc w:val="both"/>
        <w:rPr>
          <w:rFonts w:ascii="Times New Roman" w:hAnsi="Times New Roman" w:cs="Times New Roman"/>
          <w:sz w:val="28"/>
        </w:rPr>
      </w:pPr>
      <w:r w:rsidRPr="009A1E02">
        <w:rPr>
          <w:rFonts w:ascii="Times New Roman" w:hAnsi="Times New Roman" w:cs="Times New Roman"/>
          <w:sz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иметь практический опыт: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10C2" w:rsidTr="003B7DE9">
        <w:trPr>
          <w:trHeight w:val="3249"/>
        </w:trPr>
        <w:tc>
          <w:tcPr>
            <w:tcW w:w="4785" w:type="dxa"/>
          </w:tcPr>
          <w:p w:rsidR="004B10C2" w:rsidRPr="009A1E02" w:rsidRDefault="004B10C2" w:rsidP="003B7DE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1E02">
              <w:rPr>
                <w:rFonts w:ascii="Times New Roman" w:hAnsi="Times New Roman" w:cs="Times New Roman"/>
                <w:b/>
                <w:sz w:val="28"/>
              </w:rPr>
              <w:t xml:space="preserve">Практический опыт </w:t>
            </w:r>
          </w:p>
        </w:tc>
        <w:tc>
          <w:tcPr>
            <w:tcW w:w="4786" w:type="dxa"/>
          </w:tcPr>
          <w:p w:rsidR="004B10C2" w:rsidRPr="004B10C2" w:rsidRDefault="004B10C2" w:rsidP="004B10C2">
            <w:pPr>
              <w:spacing w:line="276" w:lineRule="auto"/>
              <w:ind w:left="-6" w:firstLine="573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4B10C2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-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4B10C2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весоизмерительных</w:t>
            </w:r>
            <w:proofErr w:type="spellEnd"/>
            <w:r w:rsidRPr="004B10C2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приборов;</w:t>
            </w:r>
          </w:p>
          <w:p w:rsidR="004B10C2" w:rsidRPr="004B10C2" w:rsidRDefault="004B10C2" w:rsidP="004B10C2">
            <w:pPr>
              <w:spacing w:line="276" w:lineRule="auto"/>
              <w:ind w:left="-6" w:firstLine="573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gramStart"/>
            <w:r w:rsidRPr="004B10C2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- выборе, оценке качества, безопасности продуктов, полуфабрикатов, приготовлении, творческом оформлении, эстетичной подаче супов, соусов, горячих блюд, кулинарных изделий, закусок разнообразного ассортимента татарской  национальной кухни;</w:t>
            </w:r>
            <w:proofErr w:type="gramEnd"/>
          </w:p>
          <w:p w:rsidR="004B10C2" w:rsidRPr="004B10C2" w:rsidRDefault="004B10C2" w:rsidP="004B10C2">
            <w:pPr>
              <w:spacing w:line="276" w:lineRule="auto"/>
              <w:ind w:left="-6" w:firstLine="573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4B10C2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-упаковке, складировании неиспользованных продуктов;</w:t>
            </w:r>
          </w:p>
          <w:p w:rsidR="004B10C2" w:rsidRPr="004B10C2" w:rsidRDefault="004B10C2" w:rsidP="004B10C2">
            <w:pPr>
              <w:spacing w:line="276" w:lineRule="auto"/>
              <w:ind w:left="-6" w:firstLine="573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4B10C2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-оценке качества, </w:t>
            </w:r>
            <w:proofErr w:type="spellStart"/>
            <w:r w:rsidRPr="004B10C2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порционировании</w:t>
            </w:r>
            <w:proofErr w:type="spellEnd"/>
            <w:r w:rsidRPr="004B10C2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(комплектовании), упаковке на вынос, хранении с учетом требований к безопасности готовой продукции;</w:t>
            </w:r>
          </w:p>
          <w:p w:rsidR="004B10C2" w:rsidRDefault="004B10C2" w:rsidP="004B10C2">
            <w:pPr>
              <w:pStyle w:val="a6"/>
              <w:widowControl/>
              <w:numPr>
                <w:ilvl w:val="0"/>
                <w:numId w:val="9"/>
              </w:numPr>
              <w:autoSpaceDE/>
              <w:autoSpaceDN/>
              <w:spacing w:after="200" w:line="276" w:lineRule="auto"/>
              <w:ind w:left="0" w:firstLine="360"/>
              <w:jc w:val="both"/>
              <w:rPr>
                <w:sz w:val="28"/>
              </w:rPr>
            </w:pPr>
            <w:r w:rsidRPr="004B10C2">
              <w:rPr>
                <w:sz w:val="24"/>
                <w:szCs w:val="28"/>
              </w:rPr>
              <w:t>-</w:t>
            </w:r>
            <w:proofErr w:type="gramStart"/>
            <w:r w:rsidRPr="004B10C2">
              <w:rPr>
                <w:sz w:val="24"/>
                <w:szCs w:val="28"/>
              </w:rPr>
              <w:t>ведении</w:t>
            </w:r>
            <w:proofErr w:type="gramEnd"/>
            <w:r w:rsidRPr="004B10C2">
              <w:rPr>
                <w:sz w:val="24"/>
                <w:szCs w:val="28"/>
              </w:rPr>
              <w:t xml:space="preserve"> расчетов с потребителями.</w:t>
            </w:r>
          </w:p>
        </w:tc>
      </w:tr>
      <w:tr w:rsidR="004B10C2" w:rsidTr="003B7DE9">
        <w:tc>
          <w:tcPr>
            <w:tcW w:w="4785" w:type="dxa"/>
          </w:tcPr>
          <w:p w:rsidR="004B10C2" w:rsidRPr="009A1E02" w:rsidRDefault="004B10C2" w:rsidP="003B7DE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1E02">
              <w:rPr>
                <w:rFonts w:ascii="Times New Roman" w:hAnsi="Times New Roman" w:cs="Times New Roman"/>
                <w:b/>
                <w:sz w:val="28"/>
              </w:rPr>
              <w:t>Уметь</w:t>
            </w:r>
          </w:p>
        </w:tc>
        <w:tc>
          <w:tcPr>
            <w:tcW w:w="4786" w:type="dxa"/>
          </w:tcPr>
          <w:p w:rsidR="004B10C2" w:rsidRPr="004B10C2" w:rsidRDefault="004B10C2" w:rsidP="004B10C2">
            <w:pPr>
              <w:tabs>
                <w:tab w:val="left" w:pos="318"/>
              </w:tabs>
              <w:spacing w:line="36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B10C2">
              <w:rPr>
                <w:rFonts w:ascii="Times New Roman" w:hAnsi="Times New Roman" w:cs="Times New Roman"/>
                <w:sz w:val="24"/>
                <w:szCs w:val="28"/>
              </w:rPr>
              <w:t xml:space="preserve">- разработать последовательность технологических операций при изготовлении татарских национальных </w:t>
            </w:r>
            <w:r w:rsidRPr="004B10C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блюд, изделий, напитков.</w:t>
            </w:r>
            <w:r w:rsidRPr="004B10C2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        - ориентироваться в нормативной документации по технологии кулинарной продукции национального ассортимента блюд</w:t>
            </w:r>
            <w:proofErr w:type="gramStart"/>
            <w:r w:rsidRPr="004B10C2">
              <w:rPr>
                <w:rFonts w:ascii="Times New Roman" w:hAnsi="Times New Roman" w:cs="Times New Roman"/>
                <w:sz w:val="24"/>
                <w:szCs w:val="28"/>
              </w:rPr>
              <w:br/>
              <w:t>-</w:t>
            </w:r>
            <w:proofErr w:type="gramEnd"/>
            <w:r w:rsidRPr="004B10C2">
              <w:rPr>
                <w:rFonts w:ascii="Times New Roman" w:hAnsi="Times New Roman" w:cs="Times New Roman"/>
                <w:sz w:val="24"/>
                <w:szCs w:val="28"/>
              </w:rPr>
              <w:t>приготовить блюда, напитки, кулинарные и кондитерские изделия татарской национальной кухни в рамках данной программы.</w:t>
            </w:r>
            <w:r w:rsidRPr="004B10C2">
              <w:rPr>
                <w:rFonts w:ascii="Times New Roman" w:hAnsi="Times New Roman" w:cs="Times New Roman"/>
                <w:sz w:val="24"/>
                <w:szCs w:val="28"/>
              </w:rPr>
              <w:br/>
              <w:t>- подбирать и рационально использовать сырье соответствующие татарской национальной кухни.</w:t>
            </w:r>
          </w:p>
          <w:p w:rsidR="004B10C2" w:rsidRPr="004B10C2" w:rsidRDefault="004B10C2" w:rsidP="004B10C2">
            <w:pPr>
              <w:tabs>
                <w:tab w:val="left" w:pos="318"/>
              </w:tabs>
              <w:ind w:firstLine="318"/>
              <w:rPr>
                <w:rFonts w:ascii="Times New Roman" w:hAnsi="Times New Roman" w:cs="Times New Roman"/>
                <w:sz w:val="24"/>
              </w:rPr>
            </w:pPr>
            <w:r w:rsidRPr="004B10C2">
              <w:rPr>
                <w:rFonts w:ascii="Times New Roman" w:hAnsi="Times New Roman" w:cs="Times New Roman"/>
                <w:sz w:val="24"/>
                <w:szCs w:val="28"/>
              </w:rPr>
              <w:t>-оформлять и подавать блюда в соответствии с татарскими национальными традициями.</w:t>
            </w:r>
          </w:p>
        </w:tc>
      </w:tr>
      <w:tr w:rsidR="004B10C2" w:rsidTr="003B7DE9">
        <w:tc>
          <w:tcPr>
            <w:tcW w:w="4785" w:type="dxa"/>
          </w:tcPr>
          <w:p w:rsidR="004B10C2" w:rsidRPr="009A1E02" w:rsidRDefault="004B10C2" w:rsidP="003B7DE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1E02">
              <w:rPr>
                <w:rFonts w:ascii="Times New Roman" w:hAnsi="Times New Roman" w:cs="Times New Roman"/>
                <w:b/>
                <w:sz w:val="28"/>
              </w:rPr>
              <w:lastRenderedPageBreak/>
              <w:t>Знать</w:t>
            </w:r>
          </w:p>
        </w:tc>
        <w:tc>
          <w:tcPr>
            <w:tcW w:w="4786" w:type="dxa"/>
          </w:tcPr>
          <w:p w:rsidR="004B10C2" w:rsidRPr="004B10C2" w:rsidRDefault="004B10C2" w:rsidP="004B10C2">
            <w:pPr>
              <w:tabs>
                <w:tab w:val="left" w:pos="318"/>
              </w:tabs>
              <w:spacing w:line="36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B10C2">
              <w:rPr>
                <w:rFonts w:ascii="Times New Roman" w:hAnsi="Times New Roman" w:cs="Times New Roman"/>
                <w:sz w:val="24"/>
                <w:szCs w:val="28"/>
              </w:rPr>
              <w:t>- основные виды сырья используемого в татарской национальной кухне;</w:t>
            </w:r>
          </w:p>
          <w:p w:rsidR="004B10C2" w:rsidRPr="004B10C2" w:rsidRDefault="004B10C2" w:rsidP="004B10C2">
            <w:pPr>
              <w:tabs>
                <w:tab w:val="left" w:pos="318"/>
              </w:tabs>
              <w:spacing w:line="36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B10C2">
              <w:rPr>
                <w:rFonts w:ascii="Times New Roman" w:hAnsi="Times New Roman" w:cs="Times New Roman"/>
                <w:sz w:val="24"/>
                <w:szCs w:val="28"/>
              </w:rPr>
              <w:t>- основные способы, методы и приемы, и режимы механической и тепловой кулинарной обработки, применяемые в технологии татарских национальных блюд;</w:t>
            </w:r>
            <w:proofErr w:type="gramStart"/>
            <w:r w:rsidRPr="004B10C2">
              <w:rPr>
                <w:rFonts w:ascii="Times New Roman" w:hAnsi="Times New Roman" w:cs="Times New Roman"/>
                <w:sz w:val="24"/>
                <w:szCs w:val="28"/>
              </w:rPr>
              <w:br/>
              <w:t>-</w:t>
            </w:r>
            <w:proofErr w:type="gramEnd"/>
            <w:r w:rsidRPr="004B10C2">
              <w:rPr>
                <w:rFonts w:ascii="Times New Roman" w:hAnsi="Times New Roman" w:cs="Times New Roman"/>
                <w:sz w:val="24"/>
                <w:szCs w:val="28"/>
              </w:rPr>
              <w:t>основные виды национальной посуды, инвентаря, оборудования;</w:t>
            </w:r>
            <w:r w:rsidRPr="004B10C2">
              <w:rPr>
                <w:rFonts w:ascii="Times New Roman" w:hAnsi="Times New Roman" w:cs="Times New Roman"/>
                <w:sz w:val="24"/>
                <w:szCs w:val="28"/>
              </w:rPr>
              <w:br/>
              <w:t>-классификация и ассортимент традиционных блюд татарской национальной кухни;</w:t>
            </w:r>
            <w:r w:rsidRPr="004B10C2">
              <w:rPr>
                <w:rFonts w:ascii="Times New Roman" w:hAnsi="Times New Roman" w:cs="Times New Roman"/>
                <w:sz w:val="24"/>
                <w:szCs w:val="28"/>
              </w:rPr>
              <w:br/>
              <w:t>-современное кулинарное искусство в татарских национальных традициях;</w:t>
            </w:r>
            <w:r w:rsidRPr="004B10C2">
              <w:rPr>
                <w:rFonts w:ascii="Times New Roman" w:hAnsi="Times New Roman" w:cs="Times New Roman"/>
                <w:sz w:val="24"/>
                <w:szCs w:val="28"/>
              </w:rPr>
              <w:br/>
              <w:t>-особенности технологии и подачи праздничных блюд татарской национальной кухни.</w:t>
            </w:r>
          </w:p>
          <w:p w:rsidR="004B10C2" w:rsidRPr="004B10C2" w:rsidRDefault="004B10C2" w:rsidP="004B10C2">
            <w:pPr>
              <w:tabs>
                <w:tab w:val="left" w:pos="318"/>
              </w:tabs>
              <w:spacing w:line="36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B10C2">
              <w:rPr>
                <w:rFonts w:ascii="Times New Roman" w:hAnsi="Times New Roman" w:cs="Times New Roman"/>
                <w:sz w:val="24"/>
                <w:szCs w:val="28"/>
              </w:rPr>
              <w:t>-правила оформления и отпуска, условия и сроки хранения блюд татарской национальной кухни.</w:t>
            </w:r>
          </w:p>
        </w:tc>
      </w:tr>
    </w:tbl>
    <w:p w:rsidR="002C2AB0" w:rsidRDefault="002C2AB0" w:rsidP="002C2AB0">
      <w:pPr>
        <w:rPr>
          <w:rFonts w:ascii="Times New Roman" w:hAnsi="Times New Roman" w:cs="Times New Roman"/>
          <w:sz w:val="28"/>
        </w:rPr>
      </w:pPr>
    </w:p>
    <w:p w:rsidR="002C2AB0" w:rsidRPr="002C2AB0" w:rsidRDefault="002C2AB0" w:rsidP="002C2AB0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before="0" w:line="36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</w:rPr>
      </w:pPr>
      <w:r w:rsidRPr="002C2AB0">
        <w:rPr>
          <w:rFonts w:ascii="Times New Roman" w:hAnsi="Times New Roman" w:cs="Times New Roman"/>
          <w:color w:val="auto"/>
          <w:sz w:val="28"/>
        </w:rPr>
        <w:lastRenderedPageBreak/>
        <w:t>ЗАДАНИЯ ДЛЯ ОЦЕНКИ ОСВОЕНИЯ КУРСА ПРОФЕССИОНАЛЬНОГО МОДУЛЯ</w:t>
      </w:r>
    </w:p>
    <w:p w:rsidR="002C2AB0" w:rsidRPr="00DB6D9E" w:rsidRDefault="002C2AB0" w:rsidP="002C2AB0">
      <w:pPr>
        <w:pStyle w:val="a6"/>
        <w:numPr>
          <w:ilvl w:val="1"/>
          <w:numId w:val="1"/>
        </w:numPr>
        <w:tabs>
          <w:tab w:val="left" w:pos="720"/>
        </w:tabs>
        <w:spacing w:line="276" w:lineRule="auto"/>
        <w:ind w:left="0" w:firstLine="567"/>
        <w:jc w:val="both"/>
        <w:rPr>
          <w:b/>
          <w:sz w:val="28"/>
        </w:rPr>
      </w:pPr>
      <w:r w:rsidRPr="00DB6D9E">
        <w:rPr>
          <w:b/>
          <w:sz w:val="28"/>
        </w:rPr>
        <w:t>Общие</w:t>
      </w:r>
      <w:r>
        <w:rPr>
          <w:b/>
          <w:sz w:val="28"/>
        </w:rPr>
        <w:t xml:space="preserve"> </w:t>
      </w:r>
      <w:r w:rsidRPr="00DB6D9E">
        <w:rPr>
          <w:b/>
          <w:sz w:val="28"/>
        </w:rPr>
        <w:t>положения</w:t>
      </w:r>
    </w:p>
    <w:p w:rsidR="002C2AB0" w:rsidRPr="000E465F" w:rsidRDefault="002C2AB0" w:rsidP="003F4FA2">
      <w:pPr>
        <w:pStyle w:val="a4"/>
        <w:spacing w:line="276" w:lineRule="auto"/>
        <w:ind w:left="0" w:right="127" w:firstLine="567"/>
        <w:jc w:val="both"/>
        <w:rPr>
          <w:sz w:val="28"/>
        </w:rPr>
      </w:pPr>
      <w:r w:rsidRPr="000E465F">
        <w:rPr>
          <w:sz w:val="28"/>
        </w:rPr>
        <w:t>Основной целью оценки теоретического курса профессионального модуля является оценка</w:t>
      </w:r>
      <w:r>
        <w:rPr>
          <w:sz w:val="28"/>
        </w:rPr>
        <w:t xml:space="preserve"> </w:t>
      </w:r>
      <w:r w:rsidRPr="000E465F">
        <w:rPr>
          <w:sz w:val="28"/>
        </w:rPr>
        <w:t>умений</w:t>
      </w:r>
      <w:r>
        <w:rPr>
          <w:sz w:val="28"/>
        </w:rPr>
        <w:t xml:space="preserve"> </w:t>
      </w:r>
      <w:r w:rsidRPr="000E465F">
        <w:rPr>
          <w:sz w:val="28"/>
        </w:rPr>
        <w:t>и знаний.</w:t>
      </w:r>
    </w:p>
    <w:p w:rsidR="002C2AB0" w:rsidRDefault="002C2AB0" w:rsidP="003F4FA2">
      <w:pPr>
        <w:shd w:val="clear" w:color="auto" w:fill="FFFFFF"/>
        <w:spacing w:after="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D1A1C">
        <w:rPr>
          <w:rFonts w:ascii="Times New Roman" w:hAnsi="Times New Roman" w:cs="Times New Roman"/>
          <w:sz w:val="28"/>
          <w:szCs w:val="28"/>
        </w:rPr>
        <w:t xml:space="preserve">Оценка теоретического курса профессионального модуля осуществляется с использованием следующих форм и методов контроля: контроль знаний, обучающихся проводится в форме текущей и промежуточной аттестации. Текущая аттестация обучающихся–оценка знаний и умений проводится постоянно с помощью тестовых заданий, на лабораторных, практических занятиях. Промежуточная аттестация </w:t>
      </w:r>
      <w:proofErr w:type="gramStart"/>
      <w:r w:rsidRPr="00BD1A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D1A1C">
        <w:rPr>
          <w:rFonts w:ascii="Times New Roman" w:hAnsi="Times New Roman" w:cs="Times New Roman"/>
          <w:sz w:val="28"/>
          <w:szCs w:val="28"/>
        </w:rPr>
        <w:t xml:space="preserve"> по междисциплинарному курсу </w:t>
      </w:r>
      <w:r w:rsidRPr="002C2AB0">
        <w:rPr>
          <w:rFonts w:ascii="Times New Roman" w:hAnsi="Times New Roman" w:cs="Times New Roman"/>
          <w:sz w:val="28"/>
          <w:szCs w:val="28"/>
        </w:rPr>
        <w:t xml:space="preserve">МДК.06.01 </w:t>
      </w:r>
      <w:r w:rsidRPr="002C2AB0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Процессы приготовления, оформления и презентации кулинарной и кондитерской продукции татарской кухни разнообразного ассортимента</w:t>
      </w:r>
      <w:r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, </w:t>
      </w:r>
      <w:r w:rsidRPr="00BD1A1C">
        <w:rPr>
          <w:rFonts w:ascii="Times New Roman" w:hAnsi="Times New Roman" w:cs="Times New Roman"/>
          <w:sz w:val="28"/>
        </w:rPr>
        <w:t xml:space="preserve"> проводится в форме </w:t>
      </w:r>
      <w:r>
        <w:rPr>
          <w:rFonts w:ascii="Times New Roman" w:hAnsi="Times New Roman" w:cs="Times New Roman"/>
          <w:sz w:val="28"/>
        </w:rPr>
        <w:t>контрольной работы</w:t>
      </w:r>
      <w:r w:rsidRPr="00BD1A1C">
        <w:rPr>
          <w:rFonts w:ascii="Times New Roman" w:hAnsi="Times New Roman" w:cs="Times New Roman"/>
          <w:sz w:val="28"/>
        </w:rPr>
        <w:t>.</w:t>
      </w:r>
      <w:r>
        <w:rPr>
          <w:sz w:val="28"/>
        </w:rPr>
        <w:t xml:space="preserve">     </w:t>
      </w:r>
    </w:p>
    <w:p w:rsidR="002C2AB0" w:rsidRPr="00BD1A1C" w:rsidRDefault="002C2AB0" w:rsidP="003F4FA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          </w:t>
      </w:r>
      <w:r w:rsidRPr="00BD1A1C">
        <w:rPr>
          <w:rFonts w:ascii="Times New Roman" w:hAnsi="Times New Roman" w:cs="Times New Roman"/>
          <w:sz w:val="28"/>
        </w:rPr>
        <w:t xml:space="preserve">Контроль и оценка деятельности </w:t>
      </w:r>
      <w:proofErr w:type="gramStart"/>
      <w:r w:rsidRPr="00BD1A1C">
        <w:rPr>
          <w:rFonts w:ascii="Times New Roman" w:hAnsi="Times New Roman" w:cs="Times New Roman"/>
          <w:sz w:val="28"/>
        </w:rPr>
        <w:t>обучающихся</w:t>
      </w:r>
      <w:proofErr w:type="gramEnd"/>
      <w:r w:rsidRPr="00BD1A1C">
        <w:rPr>
          <w:rFonts w:ascii="Times New Roman" w:hAnsi="Times New Roman" w:cs="Times New Roman"/>
          <w:sz w:val="28"/>
        </w:rPr>
        <w:t xml:space="preserve"> по учебной и производственной практикам проводится в виде дифференцированного зачета. Результаты практик заносятся в аттестационные листы с указанием видов работ, выполненных обучающимися во время практики, их объема, качества выполнения в</w:t>
      </w:r>
      <w:r>
        <w:rPr>
          <w:rFonts w:ascii="Times New Roman" w:hAnsi="Times New Roman" w:cs="Times New Roman"/>
          <w:sz w:val="28"/>
        </w:rPr>
        <w:t xml:space="preserve"> </w:t>
      </w:r>
      <w:r w:rsidRPr="00BD1A1C">
        <w:rPr>
          <w:rFonts w:ascii="Times New Roman" w:hAnsi="Times New Roman" w:cs="Times New Roman"/>
          <w:sz w:val="28"/>
        </w:rPr>
        <w:t>соответствии с технологией и требованиями организации, в которой проходила практика.</w:t>
      </w:r>
    </w:p>
    <w:p w:rsidR="002C2AB0" w:rsidRPr="000E465F" w:rsidRDefault="002C2AB0" w:rsidP="003F4FA2">
      <w:pPr>
        <w:pStyle w:val="a4"/>
        <w:spacing w:before="1" w:line="276" w:lineRule="auto"/>
        <w:ind w:left="0" w:firstLine="851"/>
        <w:jc w:val="both"/>
        <w:rPr>
          <w:sz w:val="28"/>
        </w:rPr>
      </w:pPr>
      <w:r w:rsidRPr="000E465F">
        <w:rPr>
          <w:sz w:val="28"/>
        </w:rPr>
        <w:t>Промежуточная</w:t>
      </w:r>
      <w:r>
        <w:rPr>
          <w:sz w:val="28"/>
        </w:rPr>
        <w:t xml:space="preserve"> </w:t>
      </w:r>
      <w:r w:rsidRPr="000E465F">
        <w:rPr>
          <w:sz w:val="28"/>
        </w:rPr>
        <w:t>аттестация</w:t>
      </w:r>
      <w:r>
        <w:rPr>
          <w:sz w:val="28"/>
        </w:rPr>
        <w:t xml:space="preserve"> </w:t>
      </w:r>
      <w:r w:rsidRPr="000E465F">
        <w:rPr>
          <w:sz w:val="28"/>
        </w:rPr>
        <w:t>по</w:t>
      </w:r>
      <w:r>
        <w:rPr>
          <w:sz w:val="28"/>
        </w:rPr>
        <w:t xml:space="preserve"> </w:t>
      </w:r>
      <w:r w:rsidRPr="000E465F">
        <w:rPr>
          <w:sz w:val="28"/>
        </w:rPr>
        <w:t>ПМ</w:t>
      </w:r>
      <w:r>
        <w:rPr>
          <w:sz w:val="28"/>
        </w:rPr>
        <w:t xml:space="preserve"> </w:t>
      </w:r>
      <w:r w:rsidRPr="000E465F">
        <w:rPr>
          <w:sz w:val="28"/>
        </w:rPr>
        <w:t>0</w:t>
      </w:r>
      <w:r>
        <w:rPr>
          <w:sz w:val="28"/>
        </w:rPr>
        <w:t xml:space="preserve">6 </w:t>
      </w:r>
      <w:r w:rsidRPr="000E465F">
        <w:rPr>
          <w:sz w:val="28"/>
        </w:rPr>
        <w:t>проводится</w:t>
      </w:r>
      <w:r>
        <w:rPr>
          <w:sz w:val="28"/>
        </w:rPr>
        <w:t xml:space="preserve"> </w:t>
      </w:r>
      <w:r w:rsidRPr="000E465F">
        <w:rPr>
          <w:sz w:val="28"/>
        </w:rPr>
        <w:t>в</w:t>
      </w:r>
      <w:r>
        <w:rPr>
          <w:sz w:val="28"/>
        </w:rPr>
        <w:t xml:space="preserve"> </w:t>
      </w:r>
      <w:r w:rsidRPr="000E465F">
        <w:rPr>
          <w:sz w:val="28"/>
        </w:rPr>
        <w:t>форме</w:t>
      </w:r>
      <w:r>
        <w:rPr>
          <w:sz w:val="28"/>
        </w:rPr>
        <w:t xml:space="preserve"> </w:t>
      </w:r>
      <w:r w:rsidRPr="000E465F">
        <w:rPr>
          <w:sz w:val="28"/>
        </w:rPr>
        <w:t>экзамена</w:t>
      </w:r>
      <w:r>
        <w:rPr>
          <w:sz w:val="28"/>
        </w:rPr>
        <w:t xml:space="preserve"> </w:t>
      </w:r>
      <w:r w:rsidRPr="000E465F">
        <w:rPr>
          <w:sz w:val="28"/>
        </w:rPr>
        <w:t>квалификационного.</w:t>
      </w:r>
    </w:p>
    <w:p w:rsidR="002C2AB0" w:rsidRPr="002C2AB0" w:rsidRDefault="002C2AB0" w:rsidP="003F4FA2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2C2AB0">
        <w:rPr>
          <w:rFonts w:ascii="Times New Roman" w:hAnsi="Times New Roman" w:cs="Times New Roman"/>
          <w:b w:val="0"/>
          <w:color w:val="auto"/>
          <w:sz w:val="28"/>
        </w:rPr>
        <w:t>Экзамен квалификационный предполагает проверку теоретических знаний и практических умений выполнения действий, формируемых в рамках профессионального модуля. Теоретическая часть содержит вопросы, которые позволяют оценить уровень владения теоретическими знаниями и умениями. Практическая часть экзамена проверяет сформированность практических умений и профессиональных соответствующих компетенций</w:t>
      </w:r>
      <w:r w:rsidRPr="002C2AB0">
        <w:rPr>
          <w:rFonts w:ascii="Times New Roman" w:hAnsi="Times New Roman" w:cs="Times New Roman"/>
          <w:color w:val="auto"/>
          <w:sz w:val="28"/>
        </w:rPr>
        <w:t>.</w:t>
      </w:r>
    </w:p>
    <w:p w:rsidR="002C2AB0" w:rsidRDefault="002C2AB0" w:rsidP="003F4FA2"/>
    <w:p w:rsidR="002C2AB0" w:rsidRPr="002C2AB0" w:rsidRDefault="002C2AB0" w:rsidP="003F4FA2">
      <w:pPr>
        <w:spacing w:after="0"/>
        <w:jc w:val="center"/>
        <w:rPr>
          <w:rFonts w:ascii="Times New Roman" w:hAnsi="Times New Roman" w:cs="Times New Roman"/>
          <w:b/>
        </w:rPr>
      </w:pPr>
      <w:r w:rsidRPr="002C2AB0">
        <w:rPr>
          <w:rFonts w:ascii="Times New Roman" w:hAnsi="Times New Roman" w:cs="Times New Roman"/>
          <w:b/>
          <w:sz w:val="28"/>
        </w:rPr>
        <w:t xml:space="preserve">3.2 Задания для проведения </w:t>
      </w:r>
      <w:r w:rsidR="007F7874" w:rsidRPr="007F7874">
        <w:rPr>
          <w:rFonts w:ascii="Times New Roman" w:hAnsi="Times New Roman" w:cs="Times New Roman"/>
          <w:b/>
          <w:sz w:val="28"/>
        </w:rPr>
        <w:t>дифференцированного зачета</w:t>
      </w:r>
    </w:p>
    <w:p w:rsidR="002C2AB0" w:rsidRDefault="002C2AB0" w:rsidP="003F4FA2">
      <w:pPr>
        <w:tabs>
          <w:tab w:val="left" w:pos="1053"/>
        </w:tabs>
        <w:spacing w:after="0"/>
        <w:jc w:val="center"/>
        <w:rPr>
          <w:rFonts w:ascii="Times New Roman" w:hAnsi="Times New Roman" w:cs="Times New Roman"/>
          <w:b/>
        </w:rPr>
      </w:pPr>
      <w:r w:rsidRPr="002C2AB0">
        <w:rPr>
          <w:rFonts w:ascii="Times New Roman" w:hAnsi="Times New Roman" w:cs="Times New Roman"/>
          <w:b/>
          <w:sz w:val="24"/>
          <w:szCs w:val="28"/>
        </w:rPr>
        <w:t xml:space="preserve">МДК.06.01 </w:t>
      </w:r>
      <w:r w:rsidRPr="002C2AB0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Процессы приготовления, оформления и презентации кулинарной и кондитерской продукции татарской кухни разнообразного ассортимента.</w:t>
      </w:r>
    </w:p>
    <w:p w:rsidR="00630BF2" w:rsidRPr="000C068F" w:rsidRDefault="002C2AB0" w:rsidP="003F4FA2">
      <w:pPr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630BF2" w:rsidRPr="000C068F">
        <w:rPr>
          <w:rFonts w:ascii="Times New Roman" w:hAnsi="Times New Roman" w:cs="Times New Roman"/>
          <w:b/>
          <w:bCs/>
          <w:sz w:val="24"/>
          <w:szCs w:val="24"/>
        </w:rPr>
        <w:t>Условие выполнения задания:</w:t>
      </w:r>
    </w:p>
    <w:p w:rsidR="00630BF2" w:rsidRPr="000C068F" w:rsidRDefault="00630BF2" w:rsidP="003F4FA2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0C068F">
        <w:rPr>
          <w:rFonts w:ascii="Times New Roman" w:hAnsi="Times New Roman" w:cs="Times New Roman"/>
          <w:sz w:val="24"/>
          <w:szCs w:val="24"/>
        </w:rPr>
        <w:t>- задания выполняется в аудитории во время занятии.</w:t>
      </w:r>
    </w:p>
    <w:p w:rsidR="00630BF2" w:rsidRPr="000C068F" w:rsidRDefault="00630BF2" w:rsidP="003F4FA2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C068F">
        <w:rPr>
          <w:rFonts w:ascii="Times New Roman" w:hAnsi="Times New Roman" w:cs="Times New Roman"/>
          <w:sz w:val="24"/>
          <w:szCs w:val="24"/>
        </w:rPr>
        <w:t>- для выполнения контрольной работы  необходимо следующее: тетрадь для работы, ручка, карточки с заданием.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C068F">
        <w:rPr>
          <w:b/>
          <w:color w:val="000000"/>
        </w:rPr>
        <w:t>Вариант 1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lastRenderedPageBreak/>
        <w:t>1. Национальная кулинария как часть национальной кухни. Процесс формирования национальных кухонь под влиянием различных факторов. Современные тенденции развития татарской кухни.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>2. Характерные черты и особенности национальной кухни народов России.</w:t>
      </w:r>
    </w:p>
    <w:p w:rsidR="00630BF2" w:rsidRPr="000C068F" w:rsidRDefault="00630BF2" w:rsidP="003F4FA2">
      <w:pPr>
        <w:pStyle w:val="a7"/>
        <w:numPr>
          <w:ilvl w:val="0"/>
          <w:numId w:val="11"/>
        </w:numPr>
        <w:shd w:val="clear" w:color="auto" w:fill="FFFFFF"/>
        <w:tabs>
          <w:tab w:val="clear" w:pos="644"/>
          <w:tab w:val="left" w:pos="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rFonts w:eastAsia="Calibri"/>
          <w:bCs/>
        </w:rPr>
        <w:t>Технология приготовление, оформление и отпуск солянка по-казански.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C068F">
        <w:rPr>
          <w:b/>
          <w:color w:val="000000"/>
        </w:rPr>
        <w:t>Вариант 2</w:t>
      </w:r>
    </w:p>
    <w:p w:rsidR="00630BF2" w:rsidRPr="000C068F" w:rsidRDefault="00630BF2" w:rsidP="003F4FA2">
      <w:pPr>
        <w:pStyle w:val="2"/>
        <w:tabs>
          <w:tab w:val="left" w:pos="0"/>
        </w:tabs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C068F">
        <w:rPr>
          <w:rFonts w:ascii="Times New Roman" w:hAnsi="Times New Roman" w:cs="Times New Roman"/>
          <w:b w:val="0"/>
          <w:color w:val="000000"/>
          <w:sz w:val="24"/>
          <w:szCs w:val="24"/>
        </w:rPr>
        <w:t>1</w:t>
      </w:r>
      <w:r w:rsidRPr="000C068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C068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Возникновение и основы татарской кухни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>2. Виды национальной посуды. Меню, сервировка, технология праздничных блюд.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rFonts w:eastAsia="Calibri"/>
          <w:bCs/>
        </w:rPr>
        <w:t xml:space="preserve">3. Технология приготовление, оформление и отпуск </w:t>
      </w:r>
      <w:r w:rsidRPr="000C068F">
        <w:t>курицы, фаршированной по-татарски (</w:t>
      </w:r>
      <w:proofErr w:type="spellStart"/>
      <w:r w:rsidRPr="000C068F">
        <w:t>тутыргантавык</w:t>
      </w:r>
      <w:proofErr w:type="spellEnd"/>
      <w:r w:rsidRPr="000C068F">
        <w:t>)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C068F">
        <w:rPr>
          <w:b/>
          <w:color w:val="000000"/>
        </w:rPr>
        <w:t>Вариант 3 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>1.Татарская национальная кухня и ее своеобразие. Основные виды сырья и способы его кулинарной обработки. Особенности подбора рецептурных компонентов блюд.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>2. Особенности татарской кухни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 xml:space="preserve">3 Технология приготовления, оформление и отпуск  </w:t>
      </w:r>
      <w:proofErr w:type="spellStart"/>
      <w:r w:rsidRPr="000C068F">
        <w:rPr>
          <w:color w:val="000000"/>
        </w:rPr>
        <w:t>чак</w:t>
      </w:r>
      <w:proofErr w:type="spellEnd"/>
      <w:r w:rsidRPr="000C068F">
        <w:rPr>
          <w:color w:val="000000"/>
        </w:rPr>
        <w:t xml:space="preserve"> </w:t>
      </w:r>
      <w:proofErr w:type="spellStart"/>
      <w:r w:rsidRPr="000C068F">
        <w:rPr>
          <w:color w:val="000000"/>
        </w:rPr>
        <w:t>чака</w:t>
      </w:r>
      <w:proofErr w:type="spellEnd"/>
      <w:r w:rsidRPr="000C068F">
        <w:rPr>
          <w:color w:val="000000"/>
        </w:rPr>
        <w:t>.</w:t>
      </w:r>
    </w:p>
    <w:p w:rsidR="00630BF2" w:rsidRPr="000C068F" w:rsidRDefault="00630BF2" w:rsidP="003F4FA2">
      <w:pPr>
        <w:pStyle w:val="a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630BF2" w:rsidRPr="000C068F" w:rsidRDefault="00630BF2" w:rsidP="003F4FA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C068F">
        <w:rPr>
          <w:b/>
          <w:color w:val="000000"/>
        </w:rPr>
        <w:t>Вариант 4</w:t>
      </w:r>
    </w:p>
    <w:p w:rsidR="00630BF2" w:rsidRPr="000C068F" w:rsidRDefault="00630BF2" w:rsidP="003F4FA2">
      <w:pPr>
        <w:pStyle w:val="a7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>Особенности кулинарной обработки пищевого сырья. Ассортимент и технология блюд.</w:t>
      </w:r>
    </w:p>
    <w:p w:rsidR="00630BF2" w:rsidRPr="000C068F" w:rsidRDefault="00630BF2" w:rsidP="003F4FA2">
      <w:pPr>
        <w:pStyle w:val="a7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 xml:space="preserve"> Чайная церемония татарской национальной кухни.</w:t>
      </w:r>
    </w:p>
    <w:p w:rsidR="00630BF2" w:rsidRPr="000C068F" w:rsidRDefault="00630BF2" w:rsidP="003F4FA2">
      <w:pPr>
        <w:pStyle w:val="a7"/>
        <w:numPr>
          <w:ilvl w:val="0"/>
          <w:numId w:val="1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 xml:space="preserve">Технология приготовления, оформление и отпуск </w:t>
      </w:r>
      <w:proofErr w:type="spellStart"/>
      <w:r w:rsidRPr="000C068F">
        <w:rPr>
          <w:color w:val="000000"/>
        </w:rPr>
        <w:t>эчпочмака</w:t>
      </w:r>
      <w:proofErr w:type="spellEnd"/>
      <w:r w:rsidRPr="000C068F">
        <w:rPr>
          <w:color w:val="000000"/>
        </w:rPr>
        <w:t xml:space="preserve"> </w:t>
      </w:r>
    </w:p>
    <w:p w:rsidR="00630BF2" w:rsidRPr="000C068F" w:rsidRDefault="00630BF2" w:rsidP="003F4FA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630BF2" w:rsidRPr="000C068F" w:rsidRDefault="00630BF2" w:rsidP="003F4FA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C068F">
        <w:rPr>
          <w:b/>
          <w:color w:val="000000"/>
        </w:rPr>
        <w:t>Вариант 5</w:t>
      </w:r>
    </w:p>
    <w:p w:rsidR="00630BF2" w:rsidRPr="000C068F" w:rsidRDefault="00630BF2" w:rsidP="003F4FA2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>Характеристика ассортимента напитков и кулинарных изделий татарской  кухни.</w:t>
      </w:r>
    </w:p>
    <w:p w:rsidR="00630BF2" w:rsidRPr="000C068F" w:rsidRDefault="00630BF2" w:rsidP="003F4FA2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>Мучные блюда татарской кухни. Ассортимент и технология подача традиционных блюд.</w:t>
      </w:r>
    </w:p>
    <w:p w:rsidR="00630BF2" w:rsidRPr="000C068F" w:rsidRDefault="00630BF2" w:rsidP="003F4FA2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 xml:space="preserve">Технология приготовления, оформление и отпуск </w:t>
      </w:r>
      <w:proofErr w:type="spellStart"/>
      <w:r w:rsidRPr="000C068F">
        <w:rPr>
          <w:color w:val="000000"/>
        </w:rPr>
        <w:t>губодии</w:t>
      </w:r>
      <w:proofErr w:type="spellEnd"/>
      <w:r w:rsidRPr="000C068F">
        <w:rPr>
          <w:color w:val="000000"/>
        </w:rPr>
        <w:t xml:space="preserve"> </w:t>
      </w:r>
    </w:p>
    <w:p w:rsidR="00630BF2" w:rsidRPr="000C068F" w:rsidRDefault="00630BF2" w:rsidP="003F4FA2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8F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  <w:r w:rsidR="007F7874" w:rsidRPr="007F7874">
        <w:rPr>
          <w:rFonts w:ascii="Times New Roman" w:hAnsi="Times New Roman" w:cs="Times New Roman"/>
          <w:b/>
          <w:sz w:val="28"/>
          <w:szCs w:val="28"/>
        </w:rPr>
        <w:t>дифференцированного зачета</w:t>
      </w:r>
      <w:r w:rsidRPr="000C068F">
        <w:rPr>
          <w:rFonts w:ascii="Times New Roman" w:hAnsi="Times New Roman" w:cs="Times New Roman"/>
          <w:b/>
          <w:sz w:val="28"/>
          <w:szCs w:val="28"/>
        </w:rPr>
        <w:t>.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>При определении оценки необходимо исходить из следующих критериев:</w:t>
      </w:r>
    </w:p>
    <w:p w:rsidR="00630BF2" w:rsidRPr="009F7A93" w:rsidRDefault="00630BF2" w:rsidP="003F4FA2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9F7A93">
        <w:rPr>
          <w:rFonts w:ascii="Times New Roman" w:hAnsi="Times New Roman" w:cs="Times New Roman"/>
          <w:b/>
          <w:sz w:val="24"/>
          <w:szCs w:val="28"/>
          <w:u w:val="single"/>
        </w:rPr>
        <w:t xml:space="preserve">Оценка «отлично»: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Ответы на поставленные вопросы излагаются логично, последовательно и не требуют дополнительных пояснений. Делаются обоснованные выводы. Демонстрируются глубокие знания базовых нормативно-правовых актов (например, Конституции РФ, Закона РФ об образовании, и пр.). Соблюдаются нормы литературной речи.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>Оценка 5 ("отлично") ставится студентам, которые при ответе: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 - обнаруживают всестороннее систематическое и глубокое знание программного материала;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демонстрируют знание современной учебной и научной литературы;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способны творчески применять знание теории к решению профессиональных задач;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демонстрируют способность к анализу и сопоставлению различных подходов к решению заявленной в вопросе проблематики;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подтверждают теоретические постулаты примерами из практики. </w:t>
      </w:r>
    </w:p>
    <w:p w:rsidR="00630BF2" w:rsidRPr="009F7A93" w:rsidRDefault="00630BF2" w:rsidP="003F4FA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F7A93">
        <w:rPr>
          <w:rFonts w:ascii="Times New Roman" w:hAnsi="Times New Roman" w:cs="Times New Roman"/>
          <w:b/>
          <w:sz w:val="24"/>
          <w:szCs w:val="28"/>
          <w:u w:val="single"/>
        </w:rPr>
        <w:t xml:space="preserve">Оценка «хорошо»: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Ответы на поставленные вопросы излагаются систематизировано и последовательно. Материал излагается уверенно. Демонстрируется умение анализировать материал, однако </w:t>
      </w:r>
      <w:r w:rsidRPr="009F7A93">
        <w:rPr>
          <w:rFonts w:ascii="Times New Roman" w:hAnsi="Times New Roman" w:cs="Times New Roman"/>
          <w:sz w:val="24"/>
          <w:szCs w:val="28"/>
        </w:rPr>
        <w:lastRenderedPageBreak/>
        <w:t xml:space="preserve">не все выводы носят аргументированный и доказательный характер. Соблюдаются нормы литературной речи.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>Оценка 4 ("хорошо") ставится студентам, которые при ответе: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обнаруживают твёрдое знание программного материала;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усвоили основную и наиболее значимую дополнительную литературу;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способны применять знание теории к решению задач профессионального характера;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 - допускают отдельные погрешности и неточности при ответе.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9F7A93">
        <w:rPr>
          <w:rFonts w:ascii="Times New Roman" w:hAnsi="Times New Roman" w:cs="Times New Roman"/>
          <w:b/>
          <w:sz w:val="24"/>
          <w:szCs w:val="28"/>
          <w:u w:val="single"/>
        </w:rPr>
        <w:t xml:space="preserve">Оценка «удовлетворительно»: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Допускаются нарушения в последовательности изложения. Демонстрируются поверхностные знания вопроса. Имеются затруднения с выводами. Допускаются нарушения норм литературной речи.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>Оценка 3 ("удовлетворительно") ставится студентам, которые при ответе: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в основном знают программный материал в объёме, необходимом для предстоящей работы по профессии;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в целом усвоили основную литературу;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>- допускают существенные погрешности в ответе на вопросы.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9F7A93">
        <w:rPr>
          <w:rFonts w:ascii="Times New Roman" w:hAnsi="Times New Roman" w:cs="Times New Roman"/>
          <w:b/>
          <w:sz w:val="24"/>
          <w:szCs w:val="28"/>
          <w:u w:val="single"/>
        </w:rPr>
        <w:t xml:space="preserve">Оценка «неудовлетворительно»: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Материал излагается непоследовательно, сбивчиво, не представляет определенной системы знаний. Имеются заметные нарушения норм литературной речи.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>Оценка 2 ("неудовлетворительно") ставится студентам, которые при ответе: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обнаруживают значительные пробелы в знаниях основного программного материала; 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>- допускают принципиальные ошибки в ответе на вопросы;</w:t>
      </w:r>
    </w:p>
    <w:p w:rsidR="00630BF2" w:rsidRPr="009F7A93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 xml:space="preserve">- демонстрируют незнание теории. </w:t>
      </w:r>
    </w:p>
    <w:p w:rsidR="00630BF2" w:rsidRPr="009F7A93" w:rsidRDefault="00630BF2" w:rsidP="003F4FA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F7A93">
        <w:rPr>
          <w:rFonts w:ascii="Times New Roman" w:hAnsi="Times New Roman" w:cs="Times New Roman"/>
          <w:sz w:val="24"/>
          <w:szCs w:val="28"/>
        </w:rPr>
        <w:t>Оценки объявляются на следующем уроке.</w:t>
      </w:r>
    </w:p>
    <w:p w:rsidR="00630BF2" w:rsidRPr="00630BF2" w:rsidRDefault="00630BF2" w:rsidP="003F4FA2">
      <w:pPr>
        <w:ind w:left="113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BF2">
        <w:rPr>
          <w:rFonts w:ascii="Times New Roman" w:hAnsi="Times New Roman" w:cs="Times New Roman"/>
          <w:b/>
          <w:sz w:val="28"/>
          <w:szCs w:val="28"/>
        </w:rPr>
        <w:t>Оценочные материалы по итоговой оценке  учебной практики</w:t>
      </w:r>
    </w:p>
    <w:p w:rsidR="00630BF2" w:rsidRDefault="00630BF2" w:rsidP="003F4FA2">
      <w:pPr>
        <w:pStyle w:val="a4"/>
        <w:spacing w:before="319" w:line="276" w:lineRule="auto"/>
      </w:pPr>
      <w:r>
        <w:t xml:space="preserve">Оценка результатов учебной практики предполагает </w:t>
      </w:r>
      <w:r>
        <w:rPr>
          <w:spacing w:val="-2"/>
        </w:rPr>
        <w:t>оценку:</w:t>
      </w:r>
    </w:p>
    <w:p w:rsidR="00630BF2" w:rsidRDefault="00630BF2" w:rsidP="003F4FA2">
      <w:pPr>
        <w:pStyle w:val="a6"/>
        <w:numPr>
          <w:ilvl w:val="0"/>
          <w:numId w:val="15"/>
        </w:numPr>
        <w:tabs>
          <w:tab w:val="left" w:pos="0"/>
        </w:tabs>
        <w:spacing w:before="48" w:line="276" w:lineRule="auto"/>
        <w:ind w:left="0" w:firstLine="0"/>
        <w:rPr>
          <w:sz w:val="28"/>
        </w:rPr>
      </w:pPr>
      <w:proofErr w:type="spellStart"/>
      <w:r>
        <w:rPr>
          <w:sz w:val="28"/>
        </w:rPr>
        <w:t>сформированости</w:t>
      </w:r>
      <w:proofErr w:type="spellEnd"/>
      <w:r>
        <w:rPr>
          <w:sz w:val="28"/>
        </w:rPr>
        <w:t xml:space="preserve"> общих и профессиональных </w:t>
      </w:r>
      <w:r>
        <w:rPr>
          <w:spacing w:val="-2"/>
          <w:sz w:val="28"/>
        </w:rPr>
        <w:t>компетенций;</w:t>
      </w:r>
    </w:p>
    <w:p w:rsidR="00630BF2" w:rsidRDefault="00630BF2" w:rsidP="003F4FA2">
      <w:pPr>
        <w:pStyle w:val="a6"/>
        <w:numPr>
          <w:ilvl w:val="0"/>
          <w:numId w:val="15"/>
        </w:numPr>
        <w:tabs>
          <w:tab w:val="left" w:pos="0"/>
        </w:tabs>
        <w:spacing w:before="47" w:line="276" w:lineRule="auto"/>
        <w:ind w:left="0" w:firstLine="0"/>
        <w:rPr>
          <w:sz w:val="28"/>
        </w:rPr>
      </w:pPr>
      <w:r>
        <w:rPr>
          <w:sz w:val="28"/>
        </w:rPr>
        <w:t xml:space="preserve">наличия практического опыта и </w:t>
      </w:r>
      <w:r>
        <w:rPr>
          <w:spacing w:val="-2"/>
          <w:sz w:val="28"/>
        </w:rPr>
        <w:t>умений.</w:t>
      </w:r>
    </w:p>
    <w:p w:rsidR="00630BF2" w:rsidRPr="00A96A9E" w:rsidRDefault="00630BF2" w:rsidP="003F4FA2">
      <w:pPr>
        <w:pStyle w:val="a4"/>
        <w:spacing w:before="50" w:line="276" w:lineRule="auto"/>
        <w:ind w:left="0" w:right="286" w:firstLine="708"/>
        <w:jc w:val="both"/>
        <w:rPr>
          <w:sz w:val="28"/>
        </w:rPr>
      </w:pPr>
      <w:r w:rsidRPr="00A96A9E">
        <w:rPr>
          <w:sz w:val="28"/>
        </w:rPr>
        <w:t>Формой аттестации по практикам является дифференцированный зачёт, в ходе</w:t>
      </w:r>
      <w:r>
        <w:rPr>
          <w:sz w:val="28"/>
        </w:rPr>
        <w:t xml:space="preserve"> </w:t>
      </w:r>
      <w:r w:rsidRPr="00A96A9E">
        <w:rPr>
          <w:sz w:val="28"/>
        </w:rPr>
        <w:t>которого</w:t>
      </w:r>
      <w:r>
        <w:rPr>
          <w:sz w:val="28"/>
        </w:rPr>
        <w:t xml:space="preserve"> </w:t>
      </w:r>
      <w:r w:rsidRPr="00A96A9E">
        <w:rPr>
          <w:sz w:val="28"/>
        </w:rPr>
        <w:t>обязательно</w:t>
      </w:r>
      <w:r>
        <w:rPr>
          <w:sz w:val="28"/>
        </w:rPr>
        <w:t xml:space="preserve"> </w:t>
      </w:r>
      <w:r w:rsidRPr="00A96A9E">
        <w:rPr>
          <w:sz w:val="28"/>
        </w:rPr>
        <w:t>учитываются</w:t>
      </w:r>
      <w:r>
        <w:rPr>
          <w:sz w:val="28"/>
        </w:rPr>
        <w:t xml:space="preserve"> </w:t>
      </w:r>
      <w:r w:rsidRPr="00A96A9E">
        <w:rPr>
          <w:sz w:val="28"/>
        </w:rPr>
        <w:t>виды</w:t>
      </w:r>
      <w:r>
        <w:rPr>
          <w:sz w:val="28"/>
        </w:rPr>
        <w:t xml:space="preserve"> </w:t>
      </w:r>
      <w:r w:rsidRPr="00A96A9E">
        <w:rPr>
          <w:sz w:val="28"/>
        </w:rPr>
        <w:t>работ,</w:t>
      </w:r>
      <w:r>
        <w:rPr>
          <w:sz w:val="28"/>
        </w:rPr>
        <w:t xml:space="preserve"> </w:t>
      </w:r>
      <w:r w:rsidRPr="00A96A9E">
        <w:rPr>
          <w:sz w:val="28"/>
        </w:rPr>
        <w:t>выполненные</w:t>
      </w:r>
      <w:r>
        <w:rPr>
          <w:sz w:val="28"/>
        </w:rPr>
        <w:t xml:space="preserve"> </w:t>
      </w:r>
      <w:r w:rsidRPr="00A96A9E">
        <w:rPr>
          <w:sz w:val="28"/>
        </w:rPr>
        <w:t>обучающимся во время практики, их объем, качество выполнения.</w:t>
      </w:r>
    </w:p>
    <w:p w:rsidR="00630BF2" w:rsidRPr="00A96A9E" w:rsidRDefault="00630BF2" w:rsidP="003F4FA2">
      <w:pPr>
        <w:pStyle w:val="a4"/>
        <w:spacing w:line="276" w:lineRule="auto"/>
        <w:ind w:left="0" w:right="286"/>
        <w:jc w:val="both"/>
        <w:rPr>
          <w:sz w:val="28"/>
        </w:rPr>
      </w:pPr>
      <w:proofErr w:type="gramStart"/>
      <w:r w:rsidRPr="00A96A9E">
        <w:rPr>
          <w:sz w:val="28"/>
        </w:rPr>
        <w:t>Оценка</w:t>
      </w:r>
      <w:r>
        <w:rPr>
          <w:sz w:val="28"/>
        </w:rPr>
        <w:t xml:space="preserve"> </w:t>
      </w:r>
      <w:r w:rsidRPr="00A96A9E">
        <w:rPr>
          <w:sz w:val="28"/>
        </w:rPr>
        <w:t>по</w:t>
      </w:r>
      <w:r>
        <w:rPr>
          <w:sz w:val="28"/>
        </w:rPr>
        <w:t xml:space="preserve"> </w:t>
      </w:r>
      <w:r w:rsidRPr="00A96A9E">
        <w:rPr>
          <w:sz w:val="28"/>
        </w:rPr>
        <w:t>учебной</w:t>
      </w:r>
      <w:r>
        <w:rPr>
          <w:sz w:val="28"/>
        </w:rPr>
        <w:t xml:space="preserve"> </w:t>
      </w:r>
      <w:r w:rsidRPr="00A96A9E">
        <w:rPr>
          <w:sz w:val="28"/>
        </w:rPr>
        <w:t>практики</w:t>
      </w:r>
      <w:r>
        <w:rPr>
          <w:sz w:val="28"/>
        </w:rPr>
        <w:t xml:space="preserve"> </w:t>
      </w:r>
      <w:r w:rsidRPr="00A96A9E">
        <w:rPr>
          <w:sz w:val="28"/>
        </w:rPr>
        <w:t>выставляется</w:t>
      </w:r>
      <w:r>
        <w:rPr>
          <w:sz w:val="28"/>
        </w:rPr>
        <w:t xml:space="preserve"> </w:t>
      </w:r>
      <w:r w:rsidRPr="00A96A9E">
        <w:rPr>
          <w:sz w:val="28"/>
        </w:rPr>
        <w:t>по</w:t>
      </w:r>
      <w:r>
        <w:rPr>
          <w:sz w:val="28"/>
        </w:rPr>
        <w:t xml:space="preserve"> </w:t>
      </w:r>
      <w:r w:rsidRPr="00A96A9E">
        <w:rPr>
          <w:sz w:val="28"/>
        </w:rPr>
        <w:t>результатам</w:t>
      </w:r>
      <w:r>
        <w:rPr>
          <w:sz w:val="28"/>
        </w:rPr>
        <w:t xml:space="preserve"> </w:t>
      </w:r>
      <w:r w:rsidRPr="00A96A9E">
        <w:rPr>
          <w:sz w:val="28"/>
        </w:rPr>
        <w:t>дифференцированного зачёта.</w:t>
      </w:r>
      <w:proofErr w:type="gramEnd"/>
      <w:r w:rsidRPr="00A96A9E">
        <w:rPr>
          <w:sz w:val="28"/>
        </w:rPr>
        <w:t xml:space="preserve"> Основанием служат данные аттестационного листа</w:t>
      </w:r>
      <w:r>
        <w:rPr>
          <w:sz w:val="28"/>
        </w:rPr>
        <w:t xml:space="preserve"> </w:t>
      </w:r>
      <w:r w:rsidRPr="00A96A9E">
        <w:rPr>
          <w:sz w:val="28"/>
        </w:rPr>
        <w:t>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630BF2" w:rsidRPr="00A96A9E" w:rsidRDefault="00630BF2" w:rsidP="003F4FA2">
      <w:pPr>
        <w:pStyle w:val="a4"/>
        <w:spacing w:line="276" w:lineRule="auto"/>
        <w:ind w:left="0" w:right="286"/>
        <w:jc w:val="both"/>
        <w:rPr>
          <w:sz w:val="28"/>
        </w:rPr>
      </w:pPr>
      <w:proofErr w:type="gramStart"/>
      <w:r w:rsidRPr="00A96A9E">
        <w:rPr>
          <w:sz w:val="28"/>
        </w:rPr>
        <w:t>Итоговым</w:t>
      </w:r>
      <w:r>
        <w:rPr>
          <w:sz w:val="28"/>
        </w:rPr>
        <w:t xml:space="preserve"> </w:t>
      </w:r>
      <w:r w:rsidRPr="00A96A9E">
        <w:rPr>
          <w:sz w:val="28"/>
        </w:rPr>
        <w:t>результатом,</w:t>
      </w:r>
      <w:r>
        <w:rPr>
          <w:sz w:val="28"/>
        </w:rPr>
        <w:t xml:space="preserve"> </w:t>
      </w:r>
      <w:r w:rsidRPr="00A96A9E">
        <w:rPr>
          <w:sz w:val="28"/>
        </w:rPr>
        <w:t>является</w:t>
      </w:r>
      <w:r>
        <w:rPr>
          <w:sz w:val="28"/>
        </w:rPr>
        <w:t xml:space="preserve"> </w:t>
      </w:r>
      <w:r w:rsidRPr="00A96A9E">
        <w:rPr>
          <w:sz w:val="28"/>
        </w:rPr>
        <w:t>дифференцированный</w:t>
      </w:r>
      <w:r>
        <w:rPr>
          <w:sz w:val="28"/>
        </w:rPr>
        <w:t xml:space="preserve"> </w:t>
      </w:r>
      <w:r w:rsidRPr="00A96A9E">
        <w:rPr>
          <w:sz w:val="28"/>
        </w:rPr>
        <w:t>зачёт</w:t>
      </w:r>
      <w:r>
        <w:rPr>
          <w:sz w:val="28"/>
        </w:rPr>
        <w:t xml:space="preserve"> </w:t>
      </w:r>
      <w:r w:rsidRPr="00A96A9E">
        <w:rPr>
          <w:sz w:val="28"/>
        </w:rPr>
        <w:t>по</w:t>
      </w:r>
      <w:r>
        <w:rPr>
          <w:sz w:val="28"/>
        </w:rPr>
        <w:t xml:space="preserve"> </w:t>
      </w:r>
      <w:r w:rsidRPr="00A96A9E">
        <w:rPr>
          <w:sz w:val="28"/>
        </w:rPr>
        <w:t xml:space="preserve">учебной </w:t>
      </w:r>
      <w:r w:rsidRPr="00A96A9E">
        <w:rPr>
          <w:spacing w:val="-2"/>
          <w:sz w:val="28"/>
        </w:rPr>
        <w:t>практики.</w:t>
      </w:r>
      <w:proofErr w:type="gramEnd"/>
    </w:p>
    <w:p w:rsidR="00630BF2" w:rsidRPr="00A96A9E" w:rsidRDefault="00630BF2" w:rsidP="003F4FA2">
      <w:pPr>
        <w:pStyle w:val="a4"/>
        <w:spacing w:before="1" w:line="276" w:lineRule="auto"/>
        <w:ind w:left="0" w:right="286" w:firstLine="708"/>
        <w:jc w:val="both"/>
        <w:rPr>
          <w:sz w:val="28"/>
        </w:rPr>
      </w:pPr>
      <w:r w:rsidRPr="00A96A9E">
        <w:rPr>
          <w:sz w:val="28"/>
        </w:rPr>
        <w:lastRenderedPageBreak/>
        <w:t>Обучающиеся допускаются к сдаче дифференцированного зачета при условии</w:t>
      </w:r>
      <w:r>
        <w:rPr>
          <w:sz w:val="28"/>
        </w:rPr>
        <w:t xml:space="preserve"> </w:t>
      </w:r>
      <w:r w:rsidRPr="00A96A9E">
        <w:rPr>
          <w:sz w:val="28"/>
        </w:rPr>
        <w:t>выполнения</w:t>
      </w:r>
      <w:r>
        <w:rPr>
          <w:sz w:val="28"/>
        </w:rPr>
        <w:t xml:space="preserve"> </w:t>
      </w:r>
      <w:r w:rsidRPr="00A96A9E">
        <w:rPr>
          <w:sz w:val="28"/>
        </w:rPr>
        <w:t>всех</w:t>
      </w:r>
      <w:r>
        <w:rPr>
          <w:sz w:val="28"/>
        </w:rPr>
        <w:t xml:space="preserve"> </w:t>
      </w:r>
      <w:r w:rsidRPr="00A96A9E">
        <w:rPr>
          <w:sz w:val="28"/>
        </w:rPr>
        <w:t>видов</w:t>
      </w:r>
      <w:r>
        <w:rPr>
          <w:sz w:val="28"/>
        </w:rPr>
        <w:t xml:space="preserve"> </w:t>
      </w:r>
      <w:r w:rsidRPr="00A96A9E">
        <w:rPr>
          <w:sz w:val="28"/>
        </w:rPr>
        <w:t>работ</w:t>
      </w:r>
      <w:r>
        <w:rPr>
          <w:sz w:val="28"/>
        </w:rPr>
        <w:t xml:space="preserve"> </w:t>
      </w:r>
      <w:r w:rsidRPr="00A96A9E">
        <w:rPr>
          <w:sz w:val="28"/>
        </w:rPr>
        <w:t>на</w:t>
      </w:r>
      <w:r>
        <w:rPr>
          <w:sz w:val="28"/>
        </w:rPr>
        <w:t xml:space="preserve"> </w:t>
      </w:r>
      <w:r w:rsidRPr="00A96A9E">
        <w:rPr>
          <w:sz w:val="28"/>
        </w:rPr>
        <w:t>практике,</w:t>
      </w:r>
      <w:r>
        <w:rPr>
          <w:sz w:val="28"/>
        </w:rPr>
        <w:t xml:space="preserve"> </w:t>
      </w:r>
      <w:r w:rsidRPr="00A96A9E">
        <w:rPr>
          <w:sz w:val="28"/>
        </w:rPr>
        <w:t>предусмотренных</w:t>
      </w:r>
      <w:r>
        <w:rPr>
          <w:sz w:val="28"/>
        </w:rPr>
        <w:t xml:space="preserve"> </w:t>
      </w:r>
      <w:r w:rsidRPr="00A96A9E">
        <w:rPr>
          <w:sz w:val="28"/>
        </w:rPr>
        <w:t>рабочей программой и перспективно-тематическим планом, и своевременном предоставлении следующих документов:</w:t>
      </w:r>
    </w:p>
    <w:p w:rsidR="00630BF2" w:rsidRPr="00A96A9E" w:rsidRDefault="00630BF2" w:rsidP="003F4FA2">
      <w:pPr>
        <w:pStyle w:val="a4"/>
        <w:spacing w:line="276" w:lineRule="auto"/>
        <w:ind w:left="0" w:right="286"/>
        <w:jc w:val="both"/>
        <w:rPr>
          <w:sz w:val="28"/>
        </w:rPr>
      </w:pPr>
      <w:r w:rsidRPr="00A96A9E">
        <w:rPr>
          <w:sz w:val="28"/>
        </w:rPr>
        <w:t>-положительного аттестационного листа. Дифференцированный</w:t>
      </w:r>
      <w:r>
        <w:rPr>
          <w:sz w:val="28"/>
        </w:rPr>
        <w:t xml:space="preserve"> з</w:t>
      </w:r>
      <w:r w:rsidRPr="00A96A9E">
        <w:rPr>
          <w:sz w:val="28"/>
        </w:rPr>
        <w:t>ачет</w:t>
      </w:r>
      <w:r>
        <w:rPr>
          <w:sz w:val="28"/>
        </w:rPr>
        <w:t xml:space="preserve"> п</w:t>
      </w:r>
      <w:r w:rsidRPr="00A96A9E">
        <w:rPr>
          <w:sz w:val="28"/>
        </w:rPr>
        <w:t>роходит</w:t>
      </w:r>
      <w:r>
        <w:rPr>
          <w:sz w:val="28"/>
        </w:rPr>
        <w:t xml:space="preserve"> </w:t>
      </w:r>
      <w:r w:rsidRPr="00A96A9E">
        <w:rPr>
          <w:sz w:val="28"/>
        </w:rPr>
        <w:t>в</w:t>
      </w:r>
      <w:r>
        <w:rPr>
          <w:sz w:val="28"/>
        </w:rPr>
        <w:t xml:space="preserve"> </w:t>
      </w:r>
      <w:r w:rsidRPr="00A96A9E">
        <w:rPr>
          <w:sz w:val="28"/>
        </w:rPr>
        <w:t>форме</w:t>
      </w:r>
      <w:r>
        <w:rPr>
          <w:sz w:val="28"/>
        </w:rPr>
        <w:t xml:space="preserve"> </w:t>
      </w:r>
      <w:r w:rsidRPr="00A96A9E">
        <w:rPr>
          <w:sz w:val="28"/>
        </w:rPr>
        <w:t>зачета.</w:t>
      </w:r>
    </w:p>
    <w:p w:rsidR="00630BF2" w:rsidRPr="00A96A9E" w:rsidRDefault="00630BF2" w:rsidP="003F4FA2">
      <w:pPr>
        <w:pStyle w:val="a4"/>
        <w:spacing w:line="276" w:lineRule="auto"/>
        <w:ind w:left="0" w:right="286"/>
        <w:jc w:val="both"/>
        <w:rPr>
          <w:sz w:val="28"/>
        </w:rPr>
      </w:pPr>
    </w:p>
    <w:p w:rsidR="00630BF2" w:rsidRDefault="00630BF2" w:rsidP="003F4FA2">
      <w:pPr>
        <w:pStyle w:val="21"/>
        <w:spacing w:before="0" w:line="276" w:lineRule="auto"/>
        <w:ind w:left="696" w:right="288"/>
        <w:jc w:val="center"/>
      </w:pPr>
      <w:proofErr w:type="gramStart"/>
      <w:r>
        <w:t xml:space="preserve">Требования к дифференцированному зачету по учебной </w:t>
      </w:r>
      <w:r>
        <w:rPr>
          <w:spacing w:val="-2"/>
        </w:rPr>
        <w:t>практики.</w:t>
      </w:r>
      <w:proofErr w:type="gramEnd"/>
    </w:p>
    <w:p w:rsidR="00630BF2" w:rsidRPr="00A96A9E" w:rsidRDefault="00630BF2" w:rsidP="003F4FA2">
      <w:pPr>
        <w:pStyle w:val="a4"/>
        <w:spacing w:before="43" w:line="276" w:lineRule="auto"/>
        <w:ind w:left="695" w:right="288"/>
        <w:rPr>
          <w:b/>
        </w:rPr>
      </w:pPr>
      <w:r w:rsidRPr="00A96A9E">
        <w:rPr>
          <w:b/>
        </w:rPr>
        <w:t xml:space="preserve">Общие </w:t>
      </w:r>
      <w:r w:rsidRPr="00A96A9E">
        <w:rPr>
          <w:b/>
          <w:spacing w:val="-2"/>
        </w:rPr>
        <w:t>положения</w:t>
      </w:r>
    </w:p>
    <w:p w:rsidR="00630BF2" w:rsidRPr="00A96A9E" w:rsidRDefault="00630BF2" w:rsidP="003F4FA2">
      <w:pPr>
        <w:pStyle w:val="a4"/>
        <w:spacing w:before="47" w:line="276" w:lineRule="auto"/>
        <w:ind w:left="0" w:right="590" w:firstLine="719"/>
        <w:jc w:val="both"/>
        <w:rPr>
          <w:sz w:val="28"/>
        </w:rPr>
      </w:pPr>
      <w:r w:rsidRPr="00A96A9E">
        <w:rPr>
          <w:sz w:val="28"/>
        </w:rPr>
        <w:t>Дифференцированный зачет по учебной практике выставляется на основании данных аттестационного листа</w:t>
      </w:r>
      <w:r>
        <w:rPr>
          <w:sz w:val="28"/>
        </w:rPr>
        <w:t xml:space="preserve"> </w:t>
      </w:r>
      <w:r w:rsidRPr="00A96A9E">
        <w:rPr>
          <w:sz w:val="28"/>
        </w:rPr>
        <w:t>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</w:t>
      </w:r>
      <w:r>
        <w:rPr>
          <w:sz w:val="28"/>
        </w:rPr>
        <w:t xml:space="preserve"> </w:t>
      </w:r>
      <w:r w:rsidRPr="00A96A9E">
        <w:rPr>
          <w:sz w:val="28"/>
        </w:rPr>
        <w:t>в которой проходила практика, в соответствии с Положением об учебной практике студентов, осваивающих ОПОП СПО.</w:t>
      </w:r>
    </w:p>
    <w:p w:rsidR="00630BF2" w:rsidRDefault="00630BF2" w:rsidP="003F4FA2">
      <w:pPr>
        <w:pStyle w:val="a6"/>
        <w:spacing w:line="276" w:lineRule="auto"/>
        <w:rPr>
          <w:sz w:val="28"/>
        </w:rPr>
      </w:pPr>
    </w:p>
    <w:p w:rsidR="00630BF2" w:rsidRPr="00814118" w:rsidRDefault="00630BF2" w:rsidP="003F4FA2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118">
        <w:rPr>
          <w:rFonts w:ascii="Times New Roman" w:hAnsi="Times New Roman" w:cs="Times New Roman"/>
          <w:b/>
          <w:sz w:val="28"/>
          <w:szCs w:val="28"/>
        </w:rPr>
        <w:t>Решение ситуационных задач</w:t>
      </w:r>
    </w:p>
    <w:p w:rsidR="00630BF2" w:rsidRPr="00814118" w:rsidRDefault="00630BF2" w:rsidP="003F4FA2">
      <w:pPr>
        <w:spacing w:after="0"/>
        <w:ind w:left="360"/>
        <w:jc w:val="both"/>
        <w:rPr>
          <w:rFonts w:ascii="Times New Roman" w:hAnsi="Times New Roman" w:cs="Times New Roman"/>
          <w:b/>
          <w:sz w:val="26"/>
        </w:rPr>
      </w:pPr>
      <w:r w:rsidRPr="00814118">
        <w:rPr>
          <w:rFonts w:ascii="Times New Roman" w:hAnsi="Times New Roman" w:cs="Times New Roman"/>
          <w:b/>
          <w:sz w:val="26"/>
        </w:rPr>
        <w:t>Инструкция</w:t>
      </w:r>
    </w:p>
    <w:p w:rsidR="00630BF2" w:rsidRPr="00814118" w:rsidRDefault="00630BF2" w:rsidP="003F4FA2">
      <w:pPr>
        <w:spacing w:after="0"/>
        <w:ind w:left="360"/>
        <w:jc w:val="both"/>
        <w:rPr>
          <w:rFonts w:ascii="Times New Roman" w:hAnsi="Times New Roman" w:cs="Times New Roman"/>
          <w:sz w:val="26"/>
        </w:rPr>
      </w:pPr>
      <w:r w:rsidRPr="00814118">
        <w:rPr>
          <w:rFonts w:ascii="Times New Roman" w:hAnsi="Times New Roman" w:cs="Times New Roman"/>
          <w:sz w:val="26"/>
        </w:rPr>
        <w:t xml:space="preserve">Внимательно прочитайте задание. </w:t>
      </w:r>
    </w:p>
    <w:p w:rsidR="00630BF2" w:rsidRPr="00814118" w:rsidRDefault="00630BF2" w:rsidP="003F4FA2">
      <w:pPr>
        <w:spacing w:after="0"/>
        <w:ind w:left="360"/>
        <w:jc w:val="both"/>
        <w:rPr>
          <w:rFonts w:ascii="Times New Roman" w:hAnsi="Times New Roman" w:cs="Times New Roman"/>
          <w:sz w:val="26"/>
        </w:rPr>
      </w:pPr>
      <w:r w:rsidRPr="00814118">
        <w:rPr>
          <w:rFonts w:ascii="Times New Roman" w:hAnsi="Times New Roman" w:cs="Times New Roman"/>
          <w:sz w:val="26"/>
        </w:rPr>
        <w:t>Оцените предложенную производственную ситуацию.</w:t>
      </w:r>
    </w:p>
    <w:p w:rsidR="00630BF2" w:rsidRPr="00814118" w:rsidRDefault="00630BF2" w:rsidP="003F4FA2">
      <w:pPr>
        <w:spacing w:after="0"/>
        <w:ind w:left="360"/>
        <w:jc w:val="both"/>
        <w:rPr>
          <w:rFonts w:ascii="Times New Roman" w:hAnsi="Times New Roman" w:cs="Times New Roman"/>
          <w:sz w:val="26"/>
        </w:rPr>
      </w:pPr>
      <w:r w:rsidRPr="00814118">
        <w:rPr>
          <w:rFonts w:ascii="Times New Roman" w:hAnsi="Times New Roman" w:cs="Times New Roman"/>
          <w:sz w:val="26"/>
        </w:rPr>
        <w:t>Ответьте на вопросы, указанные в задании.</w:t>
      </w:r>
    </w:p>
    <w:p w:rsidR="00630BF2" w:rsidRPr="00814118" w:rsidRDefault="00630BF2" w:rsidP="003F4FA2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1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 xml:space="preserve"> Вы работаете в цехе мучных изделий. Вам необходимо приготовить 300 </w:t>
      </w:r>
      <w:proofErr w:type="spellStart"/>
      <w:proofErr w:type="gramStart"/>
      <w:r w:rsidRPr="00814118">
        <w:rPr>
          <w:rFonts w:ascii="Times New Roman" w:hAnsi="Times New Roman" w:cs="Times New Roman"/>
          <w:sz w:val="24"/>
          <w:szCs w:val="28"/>
        </w:rPr>
        <w:t>шт</w:t>
      </w:r>
      <w:proofErr w:type="spellEnd"/>
      <w:proofErr w:type="gramEnd"/>
      <w:r w:rsidRPr="0081411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пермячей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14118">
        <w:rPr>
          <w:rFonts w:ascii="Times New Roman" w:hAnsi="Times New Roman" w:cs="Times New Roman"/>
          <w:sz w:val="24"/>
          <w:szCs w:val="28"/>
        </w:rPr>
        <w:t xml:space="preserve"> и 100 шт. беляшей.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5.   Беляши бледные с трещинками, запах кислый.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6.   Техника безопасности при работе в тестомесильном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814118" w:rsidRDefault="00630BF2" w:rsidP="003F4F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2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 xml:space="preserve">Вы работаете в цехе мучных изделий. Вам необходимо приготовить 200 </w:t>
      </w:r>
      <w:proofErr w:type="spellStart"/>
      <w:proofErr w:type="gramStart"/>
      <w:r w:rsidRPr="00814118">
        <w:rPr>
          <w:rFonts w:ascii="Times New Roman" w:hAnsi="Times New Roman" w:cs="Times New Roman"/>
          <w:sz w:val="24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14118">
        <w:rPr>
          <w:rFonts w:ascii="Times New Roman" w:hAnsi="Times New Roman" w:cs="Times New Roman"/>
          <w:sz w:val="24"/>
          <w:szCs w:val="28"/>
        </w:rPr>
        <w:t>пирожков печеных из дрожжевого теста с капустой и 150 шт. ватрушек с творогом.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lastRenderedPageBreak/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5.   Ватрушки недостаточного объема, мякиш плотный.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 xml:space="preserve">6.   Техника безопасности при работе во </w:t>
      </w:r>
      <w:proofErr w:type="spellStart"/>
      <w:r w:rsidRPr="00814118">
        <w:rPr>
          <w:rFonts w:ascii="Times New Roman" w:hAnsi="Times New Roman" w:cs="Times New Roman"/>
          <w:sz w:val="24"/>
          <w:szCs w:val="28"/>
        </w:rPr>
        <w:t>взбивальном</w:t>
      </w:r>
      <w:proofErr w:type="spellEnd"/>
      <w:r w:rsidRPr="00814118">
        <w:rPr>
          <w:rFonts w:ascii="Times New Roman" w:hAnsi="Times New Roman" w:cs="Times New Roman"/>
          <w:sz w:val="24"/>
          <w:szCs w:val="28"/>
        </w:rPr>
        <w:t xml:space="preserve">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 </w:t>
      </w:r>
    </w:p>
    <w:p w:rsidR="00630BF2" w:rsidRPr="00814118" w:rsidRDefault="00630BF2" w:rsidP="003F4F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3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 xml:space="preserve">Вы работаете в цехе мучных изделий. Вам необходимо приготовить 110шт </w:t>
      </w:r>
      <w:proofErr w:type="spellStart"/>
      <w:r>
        <w:rPr>
          <w:rFonts w:ascii="Times New Roman" w:hAnsi="Times New Roman" w:cs="Times New Roman"/>
          <w:sz w:val="24"/>
          <w:szCs w:val="28"/>
        </w:rPr>
        <w:t>эчпочмаков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 и </w:t>
      </w:r>
      <w:r w:rsidRPr="0081411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5 кг </w:t>
      </w:r>
      <w:proofErr w:type="spellStart"/>
      <w:r>
        <w:rPr>
          <w:rFonts w:ascii="Times New Roman" w:hAnsi="Times New Roman" w:cs="Times New Roman"/>
          <w:sz w:val="24"/>
          <w:szCs w:val="28"/>
        </w:rPr>
        <w:t>чак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чака</w:t>
      </w:r>
      <w:proofErr w:type="spellEnd"/>
      <w:r w:rsidRPr="00814118">
        <w:rPr>
          <w:rFonts w:ascii="Times New Roman" w:hAnsi="Times New Roman" w:cs="Times New Roman"/>
          <w:sz w:val="24"/>
          <w:szCs w:val="28"/>
        </w:rPr>
        <w:t>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 xml:space="preserve">5.   </w:t>
      </w:r>
      <w:r>
        <w:rPr>
          <w:rFonts w:ascii="Times New Roman" w:hAnsi="Times New Roman" w:cs="Times New Roman"/>
          <w:sz w:val="24"/>
          <w:szCs w:val="28"/>
        </w:rPr>
        <w:t>Эчпочмаки</w:t>
      </w:r>
      <w:r w:rsidRPr="00814118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814118">
        <w:rPr>
          <w:rFonts w:ascii="Times New Roman" w:hAnsi="Times New Roman" w:cs="Times New Roman"/>
          <w:sz w:val="24"/>
          <w:szCs w:val="28"/>
        </w:rPr>
        <w:t>бледные</w:t>
      </w:r>
      <w:proofErr w:type="gramEnd"/>
      <w:r w:rsidRPr="00814118">
        <w:rPr>
          <w:rFonts w:ascii="Times New Roman" w:hAnsi="Times New Roman" w:cs="Times New Roman"/>
          <w:sz w:val="24"/>
          <w:szCs w:val="28"/>
        </w:rPr>
        <w:t xml:space="preserve"> с трещинками, запах кислый.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6.   Техника безопасности при работе в тестомесильном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4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ab/>
        <w:t>Вы работаете в цехе мучных изделий. Вам необходимо приготовить 220шт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14118">
        <w:rPr>
          <w:rFonts w:ascii="Times New Roman" w:hAnsi="Times New Roman" w:cs="Times New Roman"/>
          <w:sz w:val="24"/>
          <w:szCs w:val="28"/>
        </w:rPr>
        <w:t xml:space="preserve">пирожков печеных из дрожжевого теста с капустой и 130 шт. </w:t>
      </w:r>
      <w:proofErr w:type="spellStart"/>
      <w:r>
        <w:rPr>
          <w:rFonts w:ascii="Times New Roman" w:hAnsi="Times New Roman" w:cs="Times New Roman"/>
          <w:sz w:val="24"/>
          <w:szCs w:val="28"/>
        </w:rPr>
        <w:t>вэк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белиша</w:t>
      </w:r>
      <w:proofErr w:type="spellEnd"/>
      <w:r w:rsidRPr="00814118">
        <w:rPr>
          <w:rFonts w:ascii="Times New Roman" w:hAnsi="Times New Roman" w:cs="Times New Roman"/>
          <w:sz w:val="24"/>
          <w:szCs w:val="28"/>
        </w:rPr>
        <w:t>.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5.   </w:t>
      </w:r>
      <w:proofErr w:type="spellStart"/>
      <w:r>
        <w:rPr>
          <w:rFonts w:ascii="Times New Roman" w:hAnsi="Times New Roman" w:cs="Times New Roman"/>
          <w:sz w:val="24"/>
          <w:szCs w:val="28"/>
        </w:rPr>
        <w:t>Вэк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белиш</w:t>
      </w:r>
      <w:proofErr w:type="spellEnd"/>
      <w:r w:rsidRPr="00814118">
        <w:rPr>
          <w:rFonts w:ascii="Times New Roman" w:hAnsi="Times New Roman" w:cs="Times New Roman"/>
          <w:sz w:val="24"/>
          <w:szCs w:val="28"/>
        </w:rPr>
        <w:t xml:space="preserve"> недостаточного объема, мякиш плотный.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 xml:space="preserve">6.   Техника безопасности при работе во </w:t>
      </w:r>
      <w:proofErr w:type="spellStart"/>
      <w:r w:rsidRPr="00814118">
        <w:rPr>
          <w:rFonts w:ascii="Times New Roman" w:hAnsi="Times New Roman" w:cs="Times New Roman"/>
          <w:sz w:val="24"/>
          <w:szCs w:val="28"/>
        </w:rPr>
        <w:t>взбивальном</w:t>
      </w:r>
      <w:proofErr w:type="spellEnd"/>
      <w:r w:rsidRPr="00814118">
        <w:rPr>
          <w:rFonts w:ascii="Times New Roman" w:hAnsi="Times New Roman" w:cs="Times New Roman"/>
          <w:sz w:val="24"/>
          <w:szCs w:val="28"/>
        </w:rPr>
        <w:t xml:space="preserve">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5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ab/>
        <w:t xml:space="preserve"> Вы работаете в цехе мучных изделий. Вам необходимо приготовить 234 </w:t>
      </w:r>
      <w:proofErr w:type="spellStart"/>
      <w:proofErr w:type="gramStart"/>
      <w:r w:rsidRPr="00814118">
        <w:rPr>
          <w:rFonts w:ascii="Times New Roman" w:hAnsi="Times New Roman" w:cs="Times New Roman"/>
          <w:sz w:val="24"/>
          <w:szCs w:val="28"/>
        </w:rPr>
        <w:t>шт</w:t>
      </w:r>
      <w:proofErr w:type="spellEnd"/>
      <w:proofErr w:type="gramEnd"/>
      <w:r w:rsidRPr="00814118">
        <w:rPr>
          <w:rFonts w:ascii="Times New Roman" w:hAnsi="Times New Roman" w:cs="Times New Roman"/>
          <w:sz w:val="24"/>
          <w:szCs w:val="28"/>
        </w:rPr>
        <w:t xml:space="preserve"> булочек сдобных и 140 шт. беляшей.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lastRenderedPageBreak/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5.   Беляши бледные с трещинками, запах кислый.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6.   Техника безопасности при работе в тестомесильном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6.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ab/>
        <w:t>Вы работаете в цехе мучных изделий. Вам необходимо приготовить 155шт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14118">
        <w:rPr>
          <w:rFonts w:ascii="Times New Roman" w:hAnsi="Times New Roman" w:cs="Times New Roman"/>
          <w:sz w:val="24"/>
          <w:szCs w:val="28"/>
        </w:rPr>
        <w:t>пирожков печеных из дрожжевого теста с капустой и 165 шт. ватрушек с творогом.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5.   Ватрушки недостаточного объема, мякиш плотный.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 xml:space="preserve">6.   Техника безопасности при работе во </w:t>
      </w:r>
      <w:proofErr w:type="spellStart"/>
      <w:r w:rsidRPr="00814118">
        <w:rPr>
          <w:rFonts w:ascii="Times New Roman" w:hAnsi="Times New Roman" w:cs="Times New Roman"/>
          <w:sz w:val="24"/>
          <w:szCs w:val="28"/>
        </w:rPr>
        <w:t>взбивальном</w:t>
      </w:r>
      <w:proofErr w:type="spellEnd"/>
      <w:r w:rsidRPr="00814118">
        <w:rPr>
          <w:rFonts w:ascii="Times New Roman" w:hAnsi="Times New Roman" w:cs="Times New Roman"/>
          <w:sz w:val="24"/>
          <w:szCs w:val="28"/>
        </w:rPr>
        <w:t xml:space="preserve">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7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ab/>
        <w:t xml:space="preserve"> Вы работаете в цехе мучных изделий. Вам необходимо приготовить 175 </w:t>
      </w:r>
      <w:proofErr w:type="spellStart"/>
      <w:proofErr w:type="gramStart"/>
      <w:r w:rsidRPr="00814118">
        <w:rPr>
          <w:rFonts w:ascii="Times New Roman" w:hAnsi="Times New Roman" w:cs="Times New Roman"/>
          <w:sz w:val="24"/>
          <w:szCs w:val="28"/>
        </w:rPr>
        <w:t>шт</w:t>
      </w:r>
      <w:proofErr w:type="spellEnd"/>
      <w:proofErr w:type="gramEnd"/>
      <w:r w:rsidRPr="0081411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кыстыбы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 картошкой </w:t>
      </w:r>
      <w:r w:rsidRPr="00814118">
        <w:rPr>
          <w:rFonts w:ascii="Times New Roman" w:hAnsi="Times New Roman" w:cs="Times New Roman"/>
          <w:sz w:val="24"/>
          <w:szCs w:val="28"/>
        </w:rPr>
        <w:t xml:space="preserve"> и 264 шт. беляшей.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5.   Беляши бледные с трещинками, запах кислый.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6.   Техника безопасности при работе в тестомесильном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8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ab/>
        <w:t>Вы работаете в цехе мучных изделий. Вам необходимо приготовить 340шт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14118">
        <w:rPr>
          <w:rFonts w:ascii="Times New Roman" w:hAnsi="Times New Roman" w:cs="Times New Roman"/>
          <w:sz w:val="24"/>
          <w:szCs w:val="28"/>
        </w:rPr>
        <w:t>пирожков печеных из дрожжевого теста с капустой и 155 шт. ватрушек с творогом.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5.   Ватрушки недостаточного объема, мякиш плотный.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lastRenderedPageBreak/>
        <w:t xml:space="preserve">6.   Техника безопасности при работе во </w:t>
      </w:r>
      <w:proofErr w:type="spellStart"/>
      <w:r w:rsidRPr="00814118">
        <w:rPr>
          <w:rFonts w:ascii="Times New Roman" w:hAnsi="Times New Roman" w:cs="Times New Roman"/>
          <w:sz w:val="24"/>
          <w:szCs w:val="28"/>
        </w:rPr>
        <w:t>взбивальном</w:t>
      </w:r>
      <w:proofErr w:type="spellEnd"/>
      <w:r w:rsidRPr="00814118">
        <w:rPr>
          <w:rFonts w:ascii="Times New Roman" w:hAnsi="Times New Roman" w:cs="Times New Roman"/>
          <w:sz w:val="24"/>
          <w:szCs w:val="28"/>
        </w:rPr>
        <w:t xml:space="preserve">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9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ab/>
        <w:t xml:space="preserve"> Вы работаете в цехе мучных изделий. Вам необходимо приготовить 185  </w:t>
      </w:r>
      <w:proofErr w:type="spellStart"/>
      <w:proofErr w:type="gramStart"/>
      <w:r w:rsidRPr="00814118">
        <w:rPr>
          <w:rFonts w:ascii="Times New Roman" w:hAnsi="Times New Roman" w:cs="Times New Roman"/>
          <w:sz w:val="24"/>
          <w:szCs w:val="28"/>
        </w:rPr>
        <w:t>шт</w:t>
      </w:r>
      <w:proofErr w:type="spellEnd"/>
      <w:proofErr w:type="gramEnd"/>
      <w:r w:rsidRPr="00814118">
        <w:rPr>
          <w:rFonts w:ascii="Times New Roman" w:hAnsi="Times New Roman" w:cs="Times New Roman"/>
          <w:sz w:val="24"/>
          <w:szCs w:val="28"/>
        </w:rPr>
        <w:t xml:space="preserve"> булочек сдобных и 217 шт. беляшей.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5.   Беляши бледные с трещинками, запах кислый.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6.   Техника безопасности при работе в тестомесильном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814118" w:rsidRDefault="00630BF2" w:rsidP="003F4F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14118">
        <w:rPr>
          <w:rFonts w:ascii="Times New Roman" w:hAnsi="Times New Roman" w:cs="Times New Roman"/>
          <w:b/>
          <w:i/>
          <w:sz w:val="24"/>
          <w:szCs w:val="28"/>
        </w:rPr>
        <w:t>Задание № 10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ab/>
        <w:t>Вы работаете в цехе мучных изделий. Вам необходимо приготовить 195шт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14118">
        <w:rPr>
          <w:rFonts w:ascii="Times New Roman" w:hAnsi="Times New Roman" w:cs="Times New Roman"/>
          <w:sz w:val="24"/>
          <w:szCs w:val="28"/>
        </w:rPr>
        <w:t>пирожков печеных из дрожжевого теста с капустой и 149 шт. ватрушек с творогом.</w:t>
      </w:r>
    </w:p>
    <w:p w:rsidR="00630BF2" w:rsidRPr="00814118" w:rsidRDefault="00630BF2" w:rsidP="003F4FA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1.   Рассчитать набор сырья для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2.   Рассказать технологию приготовления этих изделий, правила выпечки, требования к качеству.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3.   Подберите необходимое оборудование для приготовления теста.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4.   Организуйте рабочее место кондитера для приготовления этих изделий.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5.   Ватрушки недостаточного объема, мякиш плотный. Причина этого порока, как не допустить это на практике.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 xml:space="preserve">6.   Техника безопасности при работе во </w:t>
      </w:r>
      <w:proofErr w:type="spellStart"/>
      <w:r w:rsidRPr="00814118">
        <w:rPr>
          <w:rFonts w:ascii="Times New Roman" w:hAnsi="Times New Roman" w:cs="Times New Roman"/>
          <w:sz w:val="24"/>
          <w:szCs w:val="28"/>
        </w:rPr>
        <w:t>взбивальном</w:t>
      </w:r>
      <w:proofErr w:type="spellEnd"/>
      <w:r w:rsidRPr="00814118">
        <w:rPr>
          <w:rFonts w:ascii="Times New Roman" w:hAnsi="Times New Roman" w:cs="Times New Roman"/>
          <w:sz w:val="24"/>
          <w:szCs w:val="28"/>
        </w:rPr>
        <w:t xml:space="preserve"> отделении.</w:t>
      </w:r>
    </w:p>
    <w:p w:rsidR="00630BF2" w:rsidRPr="00814118" w:rsidRDefault="00630BF2" w:rsidP="003F4F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4118">
        <w:rPr>
          <w:rFonts w:ascii="Times New Roman" w:hAnsi="Times New Roman" w:cs="Times New Roman"/>
          <w:sz w:val="24"/>
          <w:szCs w:val="28"/>
        </w:rPr>
        <w:t>7.   Санитарные требования к хлебобулочным изделиям.</w:t>
      </w:r>
    </w:p>
    <w:p w:rsidR="00630BF2" w:rsidRPr="00761F69" w:rsidRDefault="00630BF2" w:rsidP="003F4FA2">
      <w:pPr>
        <w:pStyle w:val="21"/>
        <w:spacing w:before="76" w:line="276" w:lineRule="auto"/>
        <w:ind w:left="0"/>
        <w:jc w:val="both"/>
      </w:pPr>
      <w:r w:rsidRPr="00761F69">
        <w:t xml:space="preserve">Критерии </w:t>
      </w:r>
      <w:r w:rsidRPr="00761F69">
        <w:rPr>
          <w:spacing w:val="-2"/>
        </w:rPr>
        <w:t>оценки:</w:t>
      </w:r>
    </w:p>
    <w:p w:rsidR="00630BF2" w:rsidRPr="00761F69" w:rsidRDefault="00630BF2" w:rsidP="003F4FA2">
      <w:pPr>
        <w:pStyle w:val="a4"/>
        <w:spacing w:line="276" w:lineRule="auto"/>
        <w:ind w:left="0" w:right="141"/>
        <w:jc w:val="both"/>
        <w:rPr>
          <w:sz w:val="28"/>
          <w:szCs w:val="28"/>
        </w:rPr>
      </w:pPr>
      <w:r w:rsidRPr="00761F69">
        <w:rPr>
          <w:sz w:val="28"/>
          <w:szCs w:val="28"/>
        </w:rPr>
        <w:t>«</w:t>
      </w:r>
      <w:r w:rsidRPr="00761F69">
        <w:rPr>
          <w:b/>
          <w:sz w:val="28"/>
          <w:szCs w:val="28"/>
        </w:rPr>
        <w:t xml:space="preserve">5» (отлично) </w:t>
      </w:r>
      <w:r w:rsidRPr="00761F69">
        <w:rPr>
          <w:sz w:val="28"/>
          <w:szCs w:val="28"/>
        </w:rPr>
        <w:t>– за глубокое и полное овладение содержанием учебного материала</w:t>
      </w:r>
      <w:proofErr w:type="gramStart"/>
      <w:r w:rsidRPr="00761F69">
        <w:rPr>
          <w:sz w:val="28"/>
          <w:szCs w:val="28"/>
        </w:rPr>
        <w:t>,в</w:t>
      </w:r>
      <w:proofErr w:type="gramEnd"/>
      <w:r w:rsidRPr="00761F69">
        <w:rPr>
          <w:sz w:val="28"/>
          <w:szCs w:val="28"/>
        </w:rPr>
        <w:t>которомстудентсвободноиуверенноориентируется;заумение практически применять теоретические знания. Оценка «5» (отлично) предполагает грамотное и логичное выполнение практической работы.</w:t>
      </w:r>
    </w:p>
    <w:p w:rsidR="00630BF2" w:rsidRPr="00761F69" w:rsidRDefault="00630BF2" w:rsidP="003F4FA2">
      <w:pPr>
        <w:pStyle w:val="a4"/>
        <w:spacing w:line="276" w:lineRule="auto"/>
        <w:ind w:left="0" w:right="-1"/>
        <w:jc w:val="both"/>
        <w:rPr>
          <w:sz w:val="28"/>
          <w:szCs w:val="28"/>
        </w:rPr>
      </w:pPr>
      <w:r w:rsidRPr="00761F69">
        <w:rPr>
          <w:sz w:val="28"/>
          <w:szCs w:val="28"/>
        </w:rPr>
        <w:t>«</w:t>
      </w:r>
      <w:r w:rsidRPr="00761F69">
        <w:rPr>
          <w:b/>
          <w:sz w:val="28"/>
          <w:szCs w:val="28"/>
        </w:rPr>
        <w:t xml:space="preserve">4» (хорошо) </w:t>
      </w:r>
      <w:r w:rsidRPr="00761F69">
        <w:rPr>
          <w:sz w:val="28"/>
          <w:szCs w:val="28"/>
        </w:rPr>
        <w:t xml:space="preserve">– если студент полно освоил учебный материал, владеет научно- понятийным аппаратом, ориентируется в изученном материале, осознанно </w:t>
      </w:r>
      <w:r>
        <w:rPr>
          <w:sz w:val="28"/>
          <w:szCs w:val="28"/>
        </w:rPr>
        <w:t xml:space="preserve"> п</w:t>
      </w:r>
      <w:r w:rsidRPr="00761F69">
        <w:rPr>
          <w:sz w:val="28"/>
          <w:szCs w:val="28"/>
        </w:rPr>
        <w:t>рименяет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теоретические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знания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практике,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грамотно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выполняет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практическое задание, но содержание и форма ответа имеют отдельные неточности.</w:t>
      </w:r>
    </w:p>
    <w:p w:rsidR="00630BF2" w:rsidRPr="00761F69" w:rsidRDefault="00630BF2" w:rsidP="003F4FA2">
      <w:pPr>
        <w:pStyle w:val="a4"/>
        <w:spacing w:line="276" w:lineRule="auto"/>
        <w:ind w:left="0" w:right="507"/>
        <w:jc w:val="both"/>
        <w:rPr>
          <w:sz w:val="28"/>
          <w:szCs w:val="28"/>
        </w:rPr>
      </w:pPr>
      <w:r w:rsidRPr="00761F69">
        <w:rPr>
          <w:b/>
          <w:sz w:val="28"/>
          <w:szCs w:val="28"/>
        </w:rPr>
        <w:t xml:space="preserve">«3» (удовлетворительно) </w:t>
      </w:r>
      <w:r w:rsidRPr="00761F69">
        <w:rPr>
          <w:sz w:val="28"/>
          <w:szCs w:val="28"/>
        </w:rPr>
        <w:t>– если студент обнаруживает знание и понимание основных положений учебного материала, но излагает его неполно, не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последовательно,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допускает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неточности,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теоретических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 xml:space="preserve">знаний при ответе на практико-ориентированные </w:t>
      </w:r>
      <w:r w:rsidRPr="00761F69">
        <w:rPr>
          <w:sz w:val="28"/>
          <w:szCs w:val="28"/>
        </w:rPr>
        <w:lastRenderedPageBreak/>
        <w:t>вопросы; не умеет доказательно обосновать собственные суждения.</w:t>
      </w:r>
    </w:p>
    <w:p w:rsidR="00630BF2" w:rsidRPr="00761F69" w:rsidRDefault="00630BF2" w:rsidP="003F4FA2">
      <w:pPr>
        <w:pStyle w:val="a4"/>
        <w:spacing w:line="276" w:lineRule="auto"/>
        <w:ind w:left="0"/>
        <w:jc w:val="both"/>
        <w:rPr>
          <w:sz w:val="28"/>
          <w:szCs w:val="28"/>
        </w:rPr>
      </w:pPr>
      <w:r w:rsidRPr="00761F69">
        <w:rPr>
          <w:b/>
          <w:sz w:val="28"/>
          <w:szCs w:val="28"/>
        </w:rPr>
        <w:t xml:space="preserve">«2» (неудовлетворительно) </w:t>
      </w:r>
      <w:r w:rsidRPr="00761F69">
        <w:rPr>
          <w:sz w:val="28"/>
          <w:szCs w:val="28"/>
        </w:rPr>
        <w:t>– если студент имеет разрозненные, бессистемные знания,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допускает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ошибки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определении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базовых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понятий,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искажает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смысл;</w:t>
      </w:r>
      <w:r>
        <w:rPr>
          <w:sz w:val="28"/>
          <w:szCs w:val="28"/>
        </w:rPr>
        <w:t xml:space="preserve"> </w:t>
      </w:r>
      <w:r w:rsidRPr="00761F69">
        <w:rPr>
          <w:sz w:val="28"/>
          <w:szCs w:val="28"/>
        </w:rPr>
        <w:t>не может практически применять теоретические знания.</w:t>
      </w:r>
    </w:p>
    <w:p w:rsidR="00630BF2" w:rsidRPr="00761F69" w:rsidRDefault="00630BF2" w:rsidP="003F4FA2">
      <w:pPr>
        <w:pStyle w:val="a4"/>
        <w:spacing w:before="156" w:line="276" w:lineRule="auto"/>
        <w:ind w:left="0" w:right="-1" w:firstLine="993"/>
        <w:jc w:val="both"/>
        <w:rPr>
          <w:sz w:val="28"/>
        </w:rPr>
      </w:pPr>
      <w:r w:rsidRPr="00761F69">
        <w:rPr>
          <w:sz w:val="28"/>
        </w:rPr>
        <w:t>Производственная практика является завершающим этапом освоения профессионального модуля по виду профессиональной деятельности.</w:t>
      </w:r>
    </w:p>
    <w:p w:rsidR="00630BF2" w:rsidRPr="00761F69" w:rsidRDefault="00630BF2" w:rsidP="003F4FA2">
      <w:pPr>
        <w:pStyle w:val="a4"/>
        <w:spacing w:line="276" w:lineRule="auto"/>
        <w:ind w:left="0" w:right="-1" w:firstLine="993"/>
        <w:jc w:val="both"/>
        <w:rPr>
          <w:sz w:val="28"/>
        </w:rPr>
      </w:pPr>
      <w:proofErr w:type="gramStart"/>
      <w:r w:rsidRPr="00761F69">
        <w:rPr>
          <w:sz w:val="28"/>
        </w:rPr>
        <w:t>Производственная практика завершается дифференцированным зачетом при условии положительного аттестационного листа по практике руководителей практики от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  <w:proofErr w:type="gramEnd"/>
    </w:p>
    <w:p w:rsidR="00630BF2" w:rsidRPr="00761F69" w:rsidRDefault="00630BF2" w:rsidP="003F4FA2">
      <w:pPr>
        <w:tabs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69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1F69">
        <w:rPr>
          <w:rFonts w:ascii="Times New Roman" w:hAnsi="Times New Roman" w:cs="Times New Roman"/>
          <w:b/>
          <w:sz w:val="28"/>
          <w:szCs w:val="28"/>
        </w:rPr>
        <w:t>КОНТРОЛЬНО-ОЦЕНОЧНЫЕ МАТЕРИАЛЫ</w:t>
      </w:r>
    </w:p>
    <w:p w:rsidR="00630BF2" w:rsidRDefault="00630BF2" w:rsidP="003F4FA2">
      <w:pPr>
        <w:tabs>
          <w:tab w:val="left" w:pos="993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69">
        <w:rPr>
          <w:rFonts w:ascii="Times New Roman" w:hAnsi="Times New Roman" w:cs="Times New Roman"/>
          <w:b/>
          <w:sz w:val="28"/>
          <w:szCs w:val="28"/>
        </w:rPr>
        <w:t xml:space="preserve"> ДЛЯ ЭКЗАМЕНА (КВАЛИФИКАЦИОННОГО)</w:t>
      </w:r>
    </w:p>
    <w:p w:rsidR="00630BF2" w:rsidRDefault="00630BF2" w:rsidP="003F4FA2">
      <w:pPr>
        <w:tabs>
          <w:tab w:val="left" w:pos="993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BF2" w:rsidRPr="00DE641F" w:rsidRDefault="00630BF2" w:rsidP="003F4F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hAnsi="Times New Roman"/>
          <w:sz w:val="24"/>
          <w:szCs w:val="24"/>
        </w:rPr>
        <w:t>Инструкция: Внимательно прочитайте задание.</w:t>
      </w:r>
    </w:p>
    <w:p w:rsidR="00630BF2" w:rsidRPr="00DE641F" w:rsidRDefault="00630BF2" w:rsidP="003F4F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hAnsi="Times New Roman"/>
          <w:sz w:val="24"/>
          <w:szCs w:val="24"/>
        </w:rPr>
        <w:t>Предоставьте технологическую карту.</w:t>
      </w:r>
    </w:p>
    <w:p w:rsidR="00630BF2" w:rsidRPr="00DE641F" w:rsidRDefault="00630BF2" w:rsidP="003F4F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hAnsi="Times New Roman"/>
          <w:sz w:val="24"/>
          <w:szCs w:val="24"/>
        </w:rPr>
        <w:t>Вы можете воспользоваться Сборником рецептур, технологической картой, плакатами, оборудованием, инвентарём, инструментами и приспособлениями лаборатории, сырьём.</w:t>
      </w:r>
    </w:p>
    <w:p w:rsidR="00630BF2" w:rsidRPr="00DE641F" w:rsidRDefault="00630BF2" w:rsidP="003F4F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hAnsi="Times New Roman"/>
          <w:sz w:val="24"/>
          <w:szCs w:val="24"/>
        </w:rPr>
        <w:t>Время выполнения задания 6 часов.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</w:t>
      </w:r>
    </w:p>
    <w:p w:rsidR="00630BF2" w:rsidRPr="00DE641F" w:rsidRDefault="00630BF2" w:rsidP="003F4FA2">
      <w:pPr>
        <w:spacing w:after="0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hAnsi="Times New Roman"/>
          <w:sz w:val="24"/>
          <w:szCs w:val="24"/>
        </w:rPr>
        <w:t>Задание: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color w:val="000000"/>
          <w:spacing w:val="-20"/>
          <w:sz w:val="24"/>
          <w:szCs w:val="24"/>
        </w:rPr>
        <w:t xml:space="preserve">1.  </w:t>
      </w:r>
      <w:r w:rsidRPr="00DE641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Организация работы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холодного</w:t>
      </w:r>
      <w:r w:rsidRPr="00DE641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цеха.</w:t>
      </w:r>
    </w:p>
    <w:p w:rsidR="00630BF2" w:rsidRPr="00DE641F" w:rsidRDefault="00630BF2" w:rsidP="003F4FA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color w:val="000000"/>
          <w:spacing w:val="-9"/>
          <w:sz w:val="24"/>
          <w:szCs w:val="24"/>
        </w:rPr>
        <w:t>2.  </w:t>
      </w:r>
      <w:r w:rsidRPr="00DE641F">
        <w:rPr>
          <w:rFonts w:ascii="Times New Roman" w:eastAsia="Times New Roman" w:hAnsi="Times New Roman"/>
          <w:sz w:val="24"/>
          <w:szCs w:val="24"/>
        </w:rPr>
        <w:t xml:space="preserve">Технология приготовления </w:t>
      </w:r>
      <w:r>
        <w:rPr>
          <w:rFonts w:ascii="Times New Roman" w:eastAsia="Times New Roman" w:hAnsi="Times New Roman"/>
          <w:sz w:val="24"/>
          <w:szCs w:val="24"/>
        </w:rPr>
        <w:t>пресного</w:t>
      </w:r>
      <w:r w:rsidRPr="00DE641F">
        <w:rPr>
          <w:rFonts w:ascii="Times New Roman" w:eastAsia="Times New Roman" w:hAnsi="Times New Roman"/>
          <w:sz w:val="24"/>
          <w:szCs w:val="24"/>
        </w:rPr>
        <w:t xml:space="preserve"> теста. Формовка, выпечка.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3.</w:t>
      </w:r>
      <w:r w:rsidRPr="00DE64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Приготовить суп-лапшу</w:t>
      </w:r>
      <w:r w:rsidRPr="00DE641F">
        <w:rPr>
          <w:rFonts w:ascii="Times New Roman" w:hAnsi="Times New Roman"/>
          <w:sz w:val="24"/>
          <w:szCs w:val="24"/>
        </w:rPr>
        <w:t xml:space="preserve">  (свободный выбор)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2</w:t>
      </w:r>
    </w:p>
    <w:p w:rsidR="00630BF2" w:rsidRPr="00DE641F" w:rsidRDefault="00630BF2" w:rsidP="003F4FA2">
      <w:pPr>
        <w:spacing w:after="0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color w:val="000000"/>
          <w:spacing w:val="-9"/>
          <w:sz w:val="24"/>
          <w:szCs w:val="24"/>
        </w:rPr>
        <w:t xml:space="preserve">1.     </w:t>
      </w:r>
      <w:r w:rsidRPr="00DE641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 Понятие об упеке и припеке</w:t>
      </w:r>
      <w:r w:rsidRPr="00DE641F">
        <w:rPr>
          <w:rFonts w:ascii="Times New Roman" w:eastAsia="Times New Roman" w:hAnsi="Times New Roman"/>
          <w:sz w:val="24"/>
          <w:szCs w:val="24"/>
        </w:rPr>
        <w:t>. Формула вычисление упека и припека.</w:t>
      </w:r>
    </w:p>
    <w:p w:rsidR="00630BF2" w:rsidRPr="00DE641F" w:rsidRDefault="00630BF2" w:rsidP="003F4FA2">
      <w:pPr>
        <w:pStyle w:val="a6"/>
        <w:spacing w:line="276" w:lineRule="auto"/>
        <w:ind w:left="0"/>
        <w:jc w:val="both"/>
        <w:rPr>
          <w:sz w:val="24"/>
          <w:szCs w:val="24"/>
        </w:rPr>
      </w:pPr>
      <w:r w:rsidRPr="00DE641F">
        <w:rPr>
          <w:color w:val="000000"/>
          <w:spacing w:val="-10"/>
          <w:sz w:val="24"/>
          <w:szCs w:val="24"/>
        </w:rPr>
        <w:t xml:space="preserve"> 2.     </w:t>
      </w:r>
      <w:r w:rsidRPr="00DE641F">
        <w:rPr>
          <w:sz w:val="24"/>
          <w:szCs w:val="24"/>
        </w:rPr>
        <w:t xml:space="preserve">Технология приготовления </w:t>
      </w:r>
      <w:r>
        <w:rPr>
          <w:sz w:val="24"/>
          <w:szCs w:val="24"/>
        </w:rPr>
        <w:t>слоеного</w:t>
      </w:r>
      <w:r w:rsidRPr="00DE641F">
        <w:rPr>
          <w:sz w:val="24"/>
          <w:szCs w:val="24"/>
        </w:rPr>
        <w:t xml:space="preserve"> теста. Температура выпечки изделий из </w:t>
      </w:r>
      <w:r>
        <w:rPr>
          <w:sz w:val="24"/>
          <w:szCs w:val="24"/>
        </w:rPr>
        <w:t xml:space="preserve">слоеного </w:t>
      </w:r>
      <w:r w:rsidRPr="00DE641F">
        <w:rPr>
          <w:sz w:val="24"/>
          <w:szCs w:val="24"/>
        </w:rPr>
        <w:t>теста.</w:t>
      </w:r>
    </w:p>
    <w:p w:rsidR="00630BF2" w:rsidRPr="00DE641F" w:rsidRDefault="00630BF2" w:rsidP="003F4FA2">
      <w:pPr>
        <w:shd w:val="clear" w:color="auto" w:fill="FFFFFF"/>
        <w:spacing w:after="0"/>
        <w:ind w:hanging="142"/>
        <w:rPr>
          <w:rFonts w:ascii="Times New Roman" w:eastAsia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 3.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Приготовить пельмени с мясом.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3</w:t>
      </w:r>
    </w:p>
    <w:p w:rsidR="00630BF2" w:rsidRPr="00DE641F" w:rsidRDefault="00630BF2" w:rsidP="003F4FA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E641F">
        <w:rPr>
          <w:color w:val="000000"/>
          <w:spacing w:val="-9"/>
        </w:rPr>
        <w:t xml:space="preserve">1.           </w:t>
      </w:r>
      <w:r>
        <w:rPr>
          <w:color w:val="000000"/>
        </w:rPr>
        <w:t>Особенности татарской кухни</w:t>
      </w:r>
      <w:r w:rsidRPr="00DE641F">
        <w:rPr>
          <w:color w:val="000000"/>
        </w:rPr>
        <w:t>.</w:t>
      </w:r>
    </w:p>
    <w:p w:rsidR="00630BF2" w:rsidRPr="00DE641F" w:rsidRDefault="00630BF2" w:rsidP="003F4FA2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E641F">
        <w:rPr>
          <w:color w:val="000000"/>
          <w:spacing w:val="-10"/>
        </w:rPr>
        <w:t xml:space="preserve">2.           </w:t>
      </w:r>
      <w:r w:rsidRPr="00DE641F">
        <w:rPr>
          <w:color w:val="000000"/>
        </w:rPr>
        <w:t>Технология приготовления сдобного теста и изделия из него, требования к качеству.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color w:val="000000"/>
          <w:spacing w:val="-10"/>
          <w:sz w:val="24"/>
          <w:szCs w:val="24"/>
        </w:rPr>
        <w:t xml:space="preserve">3.    </w:t>
      </w:r>
      <w:r>
        <w:rPr>
          <w:rFonts w:ascii="Times New Roman" w:eastAsia="Times New Roman" w:hAnsi="Times New Roman"/>
          <w:color w:val="000000"/>
          <w:spacing w:val="-10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Приготовить азу по-татарски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4</w:t>
      </w:r>
    </w:p>
    <w:p w:rsidR="00630BF2" w:rsidRPr="00DE641F" w:rsidRDefault="00630BF2" w:rsidP="003F4FA2">
      <w:pPr>
        <w:pStyle w:val="a7"/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DE641F">
        <w:rPr>
          <w:color w:val="000000"/>
          <w:spacing w:val="-10"/>
        </w:rPr>
        <w:t xml:space="preserve">   </w:t>
      </w:r>
      <w:r w:rsidRPr="00DE641F">
        <w:rPr>
          <w:color w:val="000000"/>
        </w:rPr>
        <w:t xml:space="preserve">Классификация </w:t>
      </w:r>
      <w:r>
        <w:rPr>
          <w:color w:val="000000"/>
        </w:rPr>
        <w:t>блюд из мяса и субпродуктов в татарской национальной кухне</w:t>
      </w:r>
      <w:r w:rsidRPr="00DE641F">
        <w:rPr>
          <w:color w:val="000000"/>
        </w:rPr>
        <w:t>.</w:t>
      </w:r>
    </w:p>
    <w:p w:rsidR="00630BF2" w:rsidRPr="00DE641F" w:rsidRDefault="00630BF2" w:rsidP="003F4FA2">
      <w:pPr>
        <w:pStyle w:val="a7"/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DE641F">
        <w:rPr>
          <w:color w:val="000000"/>
        </w:rPr>
        <w:t xml:space="preserve">Технология приготовления </w:t>
      </w:r>
      <w:r>
        <w:rPr>
          <w:color w:val="000000"/>
        </w:rPr>
        <w:t>дрожжевого опарного</w:t>
      </w:r>
      <w:r w:rsidRPr="00DE641F">
        <w:rPr>
          <w:color w:val="000000"/>
        </w:rPr>
        <w:t xml:space="preserve"> теста. Формовка, температура выпечки.</w:t>
      </w:r>
    </w:p>
    <w:p w:rsidR="00630BF2" w:rsidRPr="00DE641F" w:rsidRDefault="00630BF2" w:rsidP="003F4FA2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Приготовить </w:t>
      </w:r>
      <w:proofErr w:type="spellStart"/>
      <w:r>
        <w:rPr>
          <w:rFonts w:ascii="Times New Roman" w:hAnsi="Times New Roman"/>
          <w:sz w:val="24"/>
          <w:szCs w:val="24"/>
        </w:rPr>
        <w:t>губодию</w:t>
      </w:r>
      <w:proofErr w:type="spellEnd"/>
      <w:r w:rsidRPr="00DE641F">
        <w:rPr>
          <w:rFonts w:ascii="Times New Roman" w:hAnsi="Times New Roman"/>
          <w:sz w:val="24"/>
          <w:szCs w:val="24"/>
        </w:rPr>
        <w:t>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5</w:t>
      </w:r>
    </w:p>
    <w:p w:rsidR="00630BF2" w:rsidRPr="00DE641F" w:rsidRDefault="00630BF2" w:rsidP="003F4FA2">
      <w:pPr>
        <w:pStyle w:val="a7"/>
        <w:numPr>
          <w:ilvl w:val="0"/>
          <w:numId w:val="1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lastRenderedPageBreak/>
        <w:t>Что такое сила муки? Какую роль она играет при приготовлении дрожжевого теста?</w:t>
      </w:r>
    </w:p>
    <w:p w:rsidR="00630BF2" w:rsidRDefault="00630BF2" w:rsidP="003F4FA2">
      <w:pPr>
        <w:pStyle w:val="a7"/>
        <w:numPr>
          <w:ilvl w:val="0"/>
          <w:numId w:val="1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right="-1" w:hanging="11"/>
        <w:jc w:val="both"/>
      </w:pPr>
      <w:r w:rsidRPr="00B87021">
        <w:rPr>
          <w:color w:val="000000"/>
        </w:rPr>
        <w:t xml:space="preserve">Технология приготовления </w:t>
      </w:r>
      <w:r>
        <w:t>курица, фаршированная по-татарски (</w:t>
      </w:r>
      <w:proofErr w:type="spellStart"/>
      <w:r>
        <w:t>тутыргантавык</w:t>
      </w:r>
      <w:proofErr w:type="spellEnd"/>
      <w:r>
        <w:t>)</w:t>
      </w:r>
    </w:p>
    <w:p w:rsidR="00630BF2" w:rsidRPr="00B87021" w:rsidRDefault="00630BF2" w:rsidP="003F4FA2">
      <w:pPr>
        <w:pStyle w:val="a7"/>
        <w:numPr>
          <w:ilvl w:val="0"/>
          <w:numId w:val="1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right="-1" w:hanging="11"/>
        <w:jc w:val="both"/>
      </w:pPr>
      <w:r>
        <w:t xml:space="preserve">Приготовить окрошку </w:t>
      </w:r>
      <w:proofErr w:type="gramStart"/>
      <w:r>
        <w:t xml:space="preserve">по - </w:t>
      </w:r>
      <w:proofErr w:type="spellStart"/>
      <w:r>
        <w:t>татарски</w:t>
      </w:r>
      <w:proofErr w:type="spellEnd"/>
      <w:proofErr w:type="gramEnd"/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6</w:t>
      </w:r>
    </w:p>
    <w:p w:rsidR="00630BF2" w:rsidRPr="00DE641F" w:rsidRDefault="00630BF2" w:rsidP="003F4FA2">
      <w:pPr>
        <w:pStyle w:val="a7"/>
        <w:numPr>
          <w:ilvl w:val="0"/>
          <w:numId w:val="19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DE641F">
        <w:rPr>
          <w:color w:val="000000"/>
        </w:rPr>
        <w:t xml:space="preserve">Технология приготовления </w:t>
      </w:r>
      <w:proofErr w:type="spellStart"/>
      <w:r>
        <w:rPr>
          <w:color w:val="000000"/>
        </w:rPr>
        <w:t>чельпек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урама</w:t>
      </w:r>
      <w:proofErr w:type="spellEnd"/>
      <w:r w:rsidRPr="00DE641F">
        <w:rPr>
          <w:color w:val="000000"/>
        </w:rPr>
        <w:t>, формовка, выпечка, оформление, срок хранения и отпуск. Требования к качеству.</w:t>
      </w:r>
    </w:p>
    <w:p w:rsidR="00630BF2" w:rsidRPr="00DE641F" w:rsidRDefault="00630BF2" w:rsidP="003F4FA2">
      <w:pPr>
        <w:pStyle w:val="a7"/>
        <w:numPr>
          <w:ilvl w:val="0"/>
          <w:numId w:val="19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DE641F">
        <w:rPr>
          <w:color w:val="000000"/>
        </w:rPr>
        <w:t xml:space="preserve">Определение готовности </w:t>
      </w:r>
      <w:r>
        <w:rPr>
          <w:color w:val="000000"/>
        </w:rPr>
        <w:t xml:space="preserve">пресного и дрожжевого </w:t>
      </w:r>
      <w:r w:rsidRPr="00DE641F">
        <w:rPr>
          <w:color w:val="000000"/>
        </w:rPr>
        <w:t>теста.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 xml:space="preserve">3.     </w:t>
      </w: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Приготовить плов по-татарски.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7</w:t>
      </w:r>
    </w:p>
    <w:p w:rsidR="00630BF2" w:rsidRPr="00DE641F" w:rsidRDefault="00630BF2" w:rsidP="003F4FA2">
      <w:pPr>
        <w:pStyle w:val="a7"/>
        <w:numPr>
          <w:ilvl w:val="0"/>
          <w:numId w:val="36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DE641F">
        <w:rPr>
          <w:color w:val="000000"/>
        </w:rPr>
        <w:t>Характеристика и подготовка к производству яиц и яичных продуктов.</w:t>
      </w:r>
    </w:p>
    <w:p w:rsidR="00630BF2" w:rsidRPr="00DE641F" w:rsidRDefault="00630BF2" w:rsidP="003F4FA2">
      <w:pPr>
        <w:pStyle w:val="a7"/>
        <w:numPr>
          <w:ilvl w:val="0"/>
          <w:numId w:val="36"/>
        </w:numPr>
        <w:shd w:val="clear" w:color="auto" w:fill="FFFFFF"/>
        <w:tabs>
          <w:tab w:val="left" w:pos="284"/>
          <w:tab w:val="num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DE641F">
        <w:rPr>
          <w:color w:val="000000"/>
        </w:rPr>
        <w:t>Дрожжевое опарное тесто, сырье, технология приготовления, требования к качеству теста.</w:t>
      </w:r>
    </w:p>
    <w:p w:rsidR="00630BF2" w:rsidRPr="00B87021" w:rsidRDefault="00630BF2" w:rsidP="003F4FA2">
      <w:pPr>
        <w:pStyle w:val="a6"/>
        <w:widowControl/>
        <w:numPr>
          <w:ilvl w:val="0"/>
          <w:numId w:val="36"/>
        </w:numPr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B87021">
        <w:rPr>
          <w:color w:val="000000"/>
          <w:spacing w:val="3"/>
          <w:sz w:val="24"/>
          <w:szCs w:val="24"/>
        </w:rPr>
        <w:t>Приготовить ругу из баранины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8</w:t>
      </w:r>
    </w:p>
    <w:p w:rsidR="00630BF2" w:rsidRPr="00DE641F" w:rsidRDefault="00630BF2" w:rsidP="003F4FA2">
      <w:pPr>
        <w:pStyle w:val="a7"/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>Ассортимент мясных фаршей. Технология приготовление мясных фаршей. Требования к качеству. Использование.</w:t>
      </w:r>
    </w:p>
    <w:p w:rsidR="00630BF2" w:rsidRPr="00DE641F" w:rsidRDefault="00630BF2" w:rsidP="003F4FA2">
      <w:pPr>
        <w:pStyle w:val="a7"/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 xml:space="preserve">Виды </w:t>
      </w:r>
      <w:proofErr w:type="gramStart"/>
      <w:r w:rsidRPr="00DE641F">
        <w:rPr>
          <w:color w:val="000000"/>
        </w:rPr>
        <w:t>брака изделий</w:t>
      </w:r>
      <w:proofErr w:type="gramEnd"/>
      <w:r w:rsidRPr="00DE641F">
        <w:rPr>
          <w:color w:val="000000"/>
        </w:rPr>
        <w:t xml:space="preserve"> из </w:t>
      </w:r>
      <w:r>
        <w:rPr>
          <w:color w:val="000000"/>
        </w:rPr>
        <w:t>пресного</w:t>
      </w:r>
      <w:r w:rsidRPr="00DE641F">
        <w:rPr>
          <w:color w:val="000000"/>
        </w:rPr>
        <w:t xml:space="preserve"> теста и причины возникновения.</w:t>
      </w:r>
    </w:p>
    <w:p w:rsidR="00630BF2" w:rsidRPr="00DE641F" w:rsidRDefault="00630BF2" w:rsidP="003F4F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>3.   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Приготовить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бэлиш</w:t>
      </w:r>
      <w:proofErr w:type="spellEnd"/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9</w:t>
      </w:r>
    </w:p>
    <w:p w:rsidR="00630BF2" w:rsidRPr="00DE641F" w:rsidRDefault="00630BF2" w:rsidP="003F4FA2">
      <w:pPr>
        <w:pStyle w:val="a7"/>
        <w:numPr>
          <w:ilvl w:val="0"/>
          <w:numId w:val="21"/>
        </w:numPr>
        <w:shd w:val="clear" w:color="auto" w:fill="FFFFFF"/>
        <w:tabs>
          <w:tab w:val="clear" w:pos="72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>
        <w:rPr>
          <w:color w:val="000000"/>
        </w:rPr>
        <w:t>Технология приготовления торта «</w:t>
      </w:r>
      <w:proofErr w:type="spellStart"/>
      <w:r>
        <w:rPr>
          <w:color w:val="000000"/>
        </w:rPr>
        <w:t>Тюбитейка</w:t>
      </w:r>
      <w:proofErr w:type="spellEnd"/>
      <w:r w:rsidRPr="00DE641F">
        <w:rPr>
          <w:color w:val="000000"/>
        </w:rPr>
        <w:t>.</w:t>
      </w:r>
    </w:p>
    <w:p w:rsidR="00630BF2" w:rsidRPr="00DE641F" w:rsidRDefault="00630BF2" w:rsidP="003F4FA2">
      <w:pPr>
        <w:pStyle w:val="a7"/>
        <w:numPr>
          <w:ilvl w:val="0"/>
          <w:numId w:val="21"/>
        </w:numPr>
        <w:shd w:val="clear" w:color="auto" w:fill="FFFFFF"/>
        <w:tabs>
          <w:tab w:val="clear" w:pos="72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 xml:space="preserve">Технология приготовления </w:t>
      </w:r>
      <w:r>
        <w:rPr>
          <w:color w:val="000000"/>
        </w:rPr>
        <w:t>блюд из овощей</w:t>
      </w:r>
      <w:r w:rsidRPr="00DE641F">
        <w:rPr>
          <w:color w:val="000000"/>
        </w:rPr>
        <w:t>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 xml:space="preserve"> 3.  </w:t>
      </w:r>
      <w:r>
        <w:rPr>
          <w:rFonts w:ascii="Times New Roman" w:eastAsia="Times New Roman" w:hAnsi="Times New Roman"/>
          <w:sz w:val="24"/>
          <w:szCs w:val="24"/>
        </w:rPr>
        <w:t>Приготовить сладкое блюдо: каша манная с яблоками</w:t>
      </w:r>
      <w:r w:rsidRPr="00DE641F">
        <w:rPr>
          <w:rFonts w:ascii="Times New Roman" w:hAnsi="Times New Roman"/>
          <w:sz w:val="24"/>
          <w:szCs w:val="24"/>
        </w:rPr>
        <w:t>.</w:t>
      </w:r>
    </w:p>
    <w:p w:rsidR="00630BF2" w:rsidRPr="00DE641F" w:rsidRDefault="00630BF2" w:rsidP="003F4FA2">
      <w:pPr>
        <w:spacing w:after="0"/>
        <w:ind w:hanging="357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№10</w:t>
      </w:r>
    </w:p>
    <w:p w:rsidR="00630BF2" w:rsidRPr="000C068F" w:rsidRDefault="00630BF2" w:rsidP="003F4FA2">
      <w:pPr>
        <w:pStyle w:val="a7"/>
        <w:numPr>
          <w:ilvl w:val="0"/>
          <w:numId w:val="22"/>
        </w:numPr>
        <w:shd w:val="clear" w:color="auto" w:fill="FFFFFF"/>
        <w:tabs>
          <w:tab w:val="clear" w:pos="720"/>
          <w:tab w:val="left" w:pos="0"/>
          <w:tab w:val="num" w:pos="142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>Национальная кулинария как часть национальной кухни. Процесс формирования национальных кухонь под влиянием различных факторов. Современные тенденции развития татарской кухни.</w:t>
      </w:r>
    </w:p>
    <w:p w:rsidR="00630BF2" w:rsidRPr="00DE641F" w:rsidRDefault="00630BF2" w:rsidP="003F4FA2">
      <w:pPr>
        <w:pStyle w:val="a7"/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>Виды посыпок используемых в кондитерском производстве.</w:t>
      </w:r>
    </w:p>
    <w:p w:rsidR="00630BF2" w:rsidRPr="00DE641F" w:rsidRDefault="00630BF2" w:rsidP="003F4FA2">
      <w:pPr>
        <w:pStyle w:val="a6"/>
        <w:widowControl/>
        <w:numPr>
          <w:ilvl w:val="0"/>
          <w:numId w:val="22"/>
        </w:numPr>
        <w:tabs>
          <w:tab w:val="clear" w:pos="720"/>
          <w:tab w:val="num" w:pos="142"/>
        </w:tabs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Приготовить </w:t>
      </w:r>
      <w:proofErr w:type="spellStart"/>
      <w:r>
        <w:rPr>
          <w:sz w:val="24"/>
          <w:szCs w:val="24"/>
        </w:rPr>
        <w:t>чак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чак</w:t>
      </w:r>
      <w:proofErr w:type="spellEnd"/>
      <w:r w:rsidRPr="00DE641F">
        <w:rPr>
          <w:sz w:val="24"/>
          <w:szCs w:val="24"/>
        </w:rPr>
        <w:t>.</w:t>
      </w:r>
    </w:p>
    <w:p w:rsidR="00630BF2" w:rsidRPr="00DE641F" w:rsidRDefault="00630BF2" w:rsidP="003F4FA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11</w:t>
      </w:r>
    </w:p>
    <w:p w:rsidR="00630BF2" w:rsidRPr="00DE641F" w:rsidRDefault="00630BF2" w:rsidP="003F4FA2">
      <w:pPr>
        <w:pStyle w:val="a7"/>
        <w:numPr>
          <w:ilvl w:val="0"/>
          <w:numId w:val="23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>Первичная подготовка мака к кондитерскому производству.</w:t>
      </w:r>
    </w:p>
    <w:p w:rsidR="00630BF2" w:rsidRPr="00DE641F" w:rsidRDefault="00630BF2" w:rsidP="003F4FA2">
      <w:pPr>
        <w:pStyle w:val="a7"/>
        <w:numPr>
          <w:ilvl w:val="0"/>
          <w:numId w:val="23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0C068F">
        <w:rPr>
          <w:color w:val="000000"/>
        </w:rPr>
        <w:t>Характерные черты и особенности национальной кухни народов России</w:t>
      </w:r>
      <w:proofErr w:type="gramStart"/>
      <w:r w:rsidRPr="000C068F">
        <w:rPr>
          <w:color w:val="000000"/>
        </w:rPr>
        <w:t>.</w:t>
      </w:r>
      <w:r w:rsidRPr="00DE641F">
        <w:rPr>
          <w:color w:val="000000"/>
        </w:rPr>
        <w:t>.</w:t>
      </w:r>
      <w:proofErr w:type="gramEnd"/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eastAsia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>3.  </w:t>
      </w:r>
      <w:r>
        <w:rPr>
          <w:rFonts w:ascii="Times New Roman" w:eastAsia="Times New Roman" w:hAnsi="Times New Roman"/>
          <w:sz w:val="24"/>
          <w:szCs w:val="24"/>
        </w:rPr>
        <w:t xml:space="preserve">       Приготовить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кыстыбый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  пшенной кашей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E641F">
        <w:rPr>
          <w:rFonts w:ascii="Times New Roman" w:hAnsi="Times New Roman"/>
          <w:sz w:val="24"/>
          <w:szCs w:val="24"/>
        </w:rPr>
        <w:t>.</w:t>
      </w:r>
      <w:proofErr w:type="gramEnd"/>
      <w:r w:rsidRPr="00DE641F">
        <w:rPr>
          <w:rFonts w:ascii="Times New Roman" w:eastAsia="Times New Roman" w:hAnsi="Times New Roman"/>
          <w:sz w:val="24"/>
          <w:szCs w:val="24"/>
        </w:rPr>
        <w:t>  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12</w:t>
      </w:r>
    </w:p>
    <w:p w:rsidR="00630BF2" w:rsidRPr="000C068F" w:rsidRDefault="00630BF2" w:rsidP="003F4FA2">
      <w:pPr>
        <w:pStyle w:val="2"/>
        <w:numPr>
          <w:ilvl w:val="0"/>
          <w:numId w:val="24"/>
        </w:numPr>
        <w:tabs>
          <w:tab w:val="clear" w:pos="720"/>
          <w:tab w:val="num" w:pos="0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C068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Возникновение и основы татарской кухни</w:t>
      </w:r>
    </w:p>
    <w:p w:rsidR="00630BF2" w:rsidRPr="00DE641F" w:rsidRDefault="00630BF2" w:rsidP="003F4FA2">
      <w:pPr>
        <w:pStyle w:val="a7"/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 xml:space="preserve">Основные этапы приготовления торта </w:t>
      </w:r>
      <w:proofErr w:type="spellStart"/>
      <w:r w:rsidRPr="00DE641F">
        <w:rPr>
          <w:color w:val="000000"/>
        </w:rPr>
        <w:t>бисквитно</w:t>
      </w:r>
      <w:proofErr w:type="spellEnd"/>
      <w:r w:rsidRPr="00DE641F">
        <w:rPr>
          <w:color w:val="000000"/>
        </w:rPr>
        <w:t>-кремового.</w:t>
      </w:r>
    </w:p>
    <w:p w:rsidR="00630BF2" w:rsidRPr="00DE641F" w:rsidRDefault="00630BF2" w:rsidP="003F4FA2">
      <w:pPr>
        <w:shd w:val="clear" w:color="auto" w:fill="FFFFFF"/>
        <w:tabs>
          <w:tab w:val="left" w:pos="0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>3.    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Приготовить овсяные оладьи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13</w:t>
      </w:r>
    </w:p>
    <w:p w:rsidR="00630BF2" w:rsidRPr="000C068F" w:rsidRDefault="00630BF2" w:rsidP="003F4FA2">
      <w:pPr>
        <w:pStyle w:val="a7"/>
        <w:numPr>
          <w:ilvl w:val="0"/>
          <w:numId w:val="25"/>
        </w:numPr>
        <w:shd w:val="clear" w:color="auto" w:fill="FFFFFF"/>
        <w:tabs>
          <w:tab w:val="clear" w:pos="720"/>
          <w:tab w:val="left" w:pos="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>Виды национальной посуды. Меню, сервировка, технология праздничных блюд.</w:t>
      </w:r>
    </w:p>
    <w:p w:rsidR="00630BF2" w:rsidRPr="00DE641F" w:rsidRDefault="00630BF2" w:rsidP="003F4FA2">
      <w:pPr>
        <w:pStyle w:val="a7"/>
        <w:numPr>
          <w:ilvl w:val="0"/>
          <w:numId w:val="25"/>
        </w:numPr>
        <w:shd w:val="clear" w:color="auto" w:fill="FFFFFF"/>
        <w:tabs>
          <w:tab w:val="clear" w:pos="720"/>
          <w:tab w:val="num" w:pos="0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proofErr w:type="gramStart"/>
      <w:r w:rsidRPr="000C068F">
        <w:rPr>
          <w:rFonts w:eastAsia="Calibri"/>
          <w:bCs/>
        </w:rPr>
        <w:t xml:space="preserve">Технология приготовление, оформление и отпуск </w:t>
      </w:r>
      <w:r w:rsidRPr="000C068F">
        <w:t>курицы, фаршированной по-татарски (</w:t>
      </w:r>
      <w:proofErr w:type="spellStart"/>
      <w:r w:rsidRPr="000C068F">
        <w:t>тутыргантавык</w:t>
      </w:r>
      <w:proofErr w:type="spellEnd"/>
      <w:r w:rsidRPr="00DE641F">
        <w:rPr>
          <w:color w:val="000000"/>
        </w:rPr>
        <w:t>.</w:t>
      </w:r>
      <w:proofErr w:type="gramEnd"/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 xml:space="preserve">3.    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Приготовить гуляш из баранины.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14</w:t>
      </w:r>
    </w:p>
    <w:p w:rsidR="00630BF2" w:rsidRPr="00DE641F" w:rsidRDefault="00630BF2" w:rsidP="003F4FA2">
      <w:pPr>
        <w:pStyle w:val="a7"/>
        <w:numPr>
          <w:ilvl w:val="0"/>
          <w:numId w:val="2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DE641F">
        <w:rPr>
          <w:color w:val="000000"/>
        </w:rPr>
        <w:t>Подготовка овощей и фруктов для приготовления овощных и фруктовых фаршей.</w:t>
      </w:r>
    </w:p>
    <w:p w:rsidR="00630BF2" w:rsidRPr="00DE641F" w:rsidRDefault="00630BF2" w:rsidP="003F4FA2">
      <w:pPr>
        <w:pStyle w:val="a7"/>
        <w:numPr>
          <w:ilvl w:val="0"/>
          <w:numId w:val="26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DE641F">
        <w:rPr>
          <w:color w:val="000000"/>
        </w:rPr>
        <w:lastRenderedPageBreak/>
        <w:t>Технология приготовления теста для блинчиков.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 xml:space="preserve"> 3.    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Приготовить поджарку из говядины.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15</w:t>
      </w:r>
    </w:p>
    <w:p w:rsidR="00630BF2" w:rsidRPr="000C068F" w:rsidRDefault="00630BF2" w:rsidP="003F4FA2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>1.Татарская национальная кухня и ее своеобразие. Основные виды сырья и способы его кулинарной обработки. Особенности подбора рецептурных компонентов блюд.</w:t>
      </w:r>
    </w:p>
    <w:p w:rsidR="00630BF2" w:rsidRPr="00DE641F" w:rsidRDefault="00630BF2" w:rsidP="003F4FA2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 xml:space="preserve"> 2.  Х</w:t>
      </w:r>
      <w:r w:rsidRPr="00DE641F">
        <w:rPr>
          <w:rFonts w:ascii="Times New Roman" w:hAnsi="Times New Roman"/>
          <w:color w:val="000000"/>
          <w:sz w:val="24"/>
          <w:szCs w:val="24"/>
        </w:rPr>
        <w:t>арактеристика дрожжевого теста, сырье, способы замеса, определение готовности теста.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 xml:space="preserve">  3.   </w:t>
      </w:r>
      <w:r>
        <w:rPr>
          <w:rFonts w:ascii="Times New Roman" w:eastAsia="Times New Roman" w:hAnsi="Times New Roman"/>
          <w:sz w:val="24"/>
          <w:szCs w:val="24"/>
        </w:rPr>
        <w:t>Приготовить плов из курицы</w:t>
      </w:r>
      <w:r w:rsidRPr="00DE641F">
        <w:rPr>
          <w:rFonts w:ascii="Times New Roman" w:hAnsi="Times New Roman"/>
          <w:sz w:val="24"/>
          <w:szCs w:val="24"/>
        </w:rPr>
        <w:t>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16</w:t>
      </w:r>
    </w:p>
    <w:p w:rsidR="00630BF2" w:rsidRPr="000C068F" w:rsidRDefault="00630BF2" w:rsidP="003F4FA2">
      <w:pPr>
        <w:pStyle w:val="a7"/>
        <w:numPr>
          <w:ilvl w:val="0"/>
          <w:numId w:val="27"/>
        </w:numPr>
        <w:shd w:val="clear" w:color="auto" w:fill="FFFFFF"/>
        <w:tabs>
          <w:tab w:val="clear" w:pos="502"/>
          <w:tab w:val="left" w:pos="0"/>
          <w:tab w:val="num" w:pos="142"/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>Особенности татарской кухни</w:t>
      </w:r>
    </w:p>
    <w:p w:rsidR="00630BF2" w:rsidRPr="000C068F" w:rsidRDefault="00630BF2" w:rsidP="003F4FA2">
      <w:pPr>
        <w:pStyle w:val="a7"/>
        <w:numPr>
          <w:ilvl w:val="0"/>
          <w:numId w:val="27"/>
        </w:numPr>
        <w:shd w:val="clear" w:color="auto" w:fill="FFFFFF"/>
        <w:tabs>
          <w:tab w:val="clear" w:pos="502"/>
          <w:tab w:val="left" w:pos="0"/>
          <w:tab w:val="num" w:pos="142"/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 xml:space="preserve"> Технология приготовления, оформление и отпуск  </w:t>
      </w:r>
      <w:proofErr w:type="spellStart"/>
      <w:r w:rsidRPr="000C068F">
        <w:rPr>
          <w:color w:val="000000"/>
        </w:rPr>
        <w:t>чак</w:t>
      </w:r>
      <w:proofErr w:type="spellEnd"/>
      <w:r w:rsidRPr="000C068F">
        <w:rPr>
          <w:color w:val="000000"/>
        </w:rPr>
        <w:t xml:space="preserve"> </w:t>
      </w:r>
      <w:proofErr w:type="spellStart"/>
      <w:r w:rsidRPr="000C068F">
        <w:rPr>
          <w:color w:val="000000"/>
        </w:rPr>
        <w:t>чака</w:t>
      </w:r>
      <w:proofErr w:type="spellEnd"/>
      <w:r w:rsidRPr="000C068F">
        <w:rPr>
          <w:color w:val="000000"/>
        </w:rPr>
        <w:t>.</w:t>
      </w:r>
    </w:p>
    <w:p w:rsidR="00630BF2" w:rsidRPr="00DE641F" w:rsidRDefault="00630BF2" w:rsidP="003F4FA2">
      <w:pPr>
        <w:tabs>
          <w:tab w:val="num" w:pos="142"/>
        </w:tabs>
        <w:spacing w:after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>3.   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Приготовить из слоеного теста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пехлеве</w:t>
      </w:r>
      <w:proofErr w:type="spellEnd"/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17</w:t>
      </w:r>
    </w:p>
    <w:p w:rsidR="00630BF2" w:rsidRPr="000C068F" w:rsidRDefault="00630BF2" w:rsidP="003F4FA2">
      <w:pPr>
        <w:pStyle w:val="a7"/>
        <w:numPr>
          <w:ilvl w:val="0"/>
          <w:numId w:val="28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>Национальная кулинария как часть национальной кухни. Процесс формирования национальных кухонь под влиянием различных факторов. Современные тенденции развития татарской кухни.</w:t>
      </w:r>
    </w:p>
    <w:p w:rsidR="00630BF2" w:rsidRPr="00DE641F" w:rsidRDefault="00630BF2" w:rsidP="003F4FA2">
      <w:pPr>
        <w:pStyle w:val="a7"/>
        <w:numPr>
          <w:ilvl w:val="0"/>
          <w:numId w:val="28"/>
        </w:numPr>
        <w:shd w:val="clear" w:color="auto" w:fill="FFFFFF"/>
        <w:tabs>
          <w:tab w:val="clear" w:pos="360"/>
          <w:tab w:val="num" w:pos="142"/>
        </w:tabs>
        <w:spacing w:before="0" w:beforeAutospacing="0" w:after="0" w:afterAutospacing="0" w:line="276" w:lineRule="auto"/>
        <w:ind w:left="0" w:firstLine="66"/>
        <w:jc w:val="both"/>
        <w:rPr>
          <w:color w:val="000000"/>
        </w:rPr>
      </w:pPr>
      <w:r w:rsidRPr="00DE641F">
        <w:rPr>
          <w:color w:val="000000"/>
        </w:rPr>
        <w:t>Технология приготовления пресного слоеного теста.</w:t>
      </w:r>
    </w:p>
    <w:p w:rsidR="00630BF2" w:rsidRPr="00DE641F" w:rsidRDefault="00630BF2" w:rsidP="003F4FA2">
      <w:pPr>
        <w:tabs>
          <w:tab w:val="num" w:pos="142"/>
        </w:tabs>
        <w:spacing w:after="0"/>
        <w:ind w:firstLine="6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 xml:space="preserve">3.    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Приготовить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кубек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18</w:t>
      </w:r>
    </w:p>
    <w:p w:rsidR="00630BF2" w:rsidRPr="000C068F" w:rsidRDefault="00630BF2" w:rsidP="003F4FA2">
      <w:pPr>
        <w:pStyle w:val="a7"/>
        <w:numPr>
          <w:ilvl w:val="0"/>
          <w:numId w:val="37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142" w:firstLine="0"/>
        <w:jc w:val="both"/>
        <w:rPr>
          <w:color w:val="000000"/>
        </w:rPr>
      </w:pPr>
      <w:r w:rsidRPr="000C068F">
        <w:rPr>
          <w:color w:val="000000"/>
        </w:rPr>
        <w:t>Особенности кулинарной обработки пищевого сырья. Ассортимент и технология блюд.</w:t>
      </w:r>
    </w:p>
    <w:p w:rsidR="00630BF2" w:rsidRPr="00DE641F" w:rsidRDefault="00630BF2" w:rsidP="003F4FA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>2.     Технология приготовления блинов на соде.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 xml:space="preserve">3.    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Приготовить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перемячи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с картофелем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19</w:t>
      </w:r>
    </w:p>
    <w:p w:rsidR="00630BF2" w:rsidRPr="00DE641F" w:rsidRDefault="00630BF2" w:rsidP="003F4FA2">
      <w:pPr>
        <w:pStyle w:val="a7"/>
        <w:numPr>
          <w:ilvl w:val="0"/>
          <w:numId w:val="29"/>
        </w:numPr>
        <w:shd w:val="clear" w:color="auto" w:fill="FFFFFF"/>
        <w:tabs>
          <w:tab w:val="clear" w:pos="720"/>
          <w:tab w:val="num" w:pos="142"/>
          <w:tab w:val="left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>Порядок и правила подготовки молока и молочных продуктов.</w:t>
      </w:r>
    </w:p>
    <w:p w:rsidR="00630BF2" w:rsidRPr="000C068F" w:rsidRDefault="00630BF2" w:rsidP="003F4FA2">
      <w:pPr>
        <w:pStyle w:val="a7"/>
        <w:numPr>
          <w:ilvl w:val="0"/>
          <w:numId w:val="29"/>
        </w:numPr>
        <w:shd w:val="clear" w:color="auto" w:fill="FFFFFF"/>
        <w:tabs>
          <w:tab w:val="clear" w:pos="720"/>
          <w:tab w:val="num" w:pos="142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>Чайная церемония татарской национальной кухни.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 xml:space="preserve">Приготовить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самсу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 рисом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ияйцом</w:t>
      </w:r>
      <w:proofErr w:type="spellEnd"/>
      <w:r w:rsidRPr="00DE641F">
        <w:rPr>
          <w:rFonts w:ascii="Times New Roman" w:hAnsi="Times New Roman"/>
          <w:sz w:val="24"/>
          <w:szCs w:val="24"/>
        </w:rPr>
        <w:t>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20</w:t>
      </w:r>
    </w:p>
    <w:p w:rsidR="00630BF2" w:rsidRPr="00DE641F" w:rsidRDefault="00630BF2" w:rsidP="003F4FA2">
      <w:pPr>
        <w:pStyle w:val="a7"/>
        <w:numPr>
          <w:ilvl w:val="0"/>
          <w:numId w:val="30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>Порядок и правила подготовки к производству меда.</w:t>
      </w:r>
    </w:p>
    <w:p w:rsidR="00630BF2" w:rsidRPr="00DE641F" w:rsidRDefault="00630BF2" w:rsidP="003F4FA2">
      <w:pPr>
        <w:pStyle w:val="a7"/>
        <w:numPr>
          <w:ilvl w:val="0"/>
          <w:numId w:val="30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>Приготовление пирогов с различным фаршем. Ассортимент, рецептура, технология приготовления, формовка, выпечка, оформление. Срок хранения и отпуск. Требования к качеству.</w:t>
      </w:r>
    </w:p>
    <w:p w:rsidR="00630BF2" w:rsidRPr="00DE641F" w:rsidRDefault="00630BF2" w:rsidP="003F4FA2">
      <w:pPr>
        <w:spacing w:after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>3.   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Приготовить лимонный пирог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21</w:t>
      </w:r>
    </w:p>
    <w:p w:rsidR="00630BF2" w:rsidRPr="00DE641F" w:rsidRDefault="00630BF2" w:rsidP="003F4FA2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E641F">
        <w:rPr>
          <w:color w:val="000000"/>
        </w:rPr>
        <w:t>Требования к качеству изделий жаренных в жире.</w:t>
      </w:r>
    </w:p>
    <w:p w:rsidR="00630BF2" w:rsidRPr="000C068F" w:rsidRDefault="00630BF2" w:rsidP="003F4FA2">
      <w:pPr>
        <w:pStyle w:val="a7"/>
        <w:numPr>
          <w:ilvl w:val="0"/>
          <w:numId w:val="31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>Характеристика ассортимента напитков и кулинарных изделий татарской  кухни.</w:t>
      </w:r>
    </w:p>
    <w:p w:rsidR="00630BF2" w:rsidRPr="00DE641F" w:rsidRDefault="00630BF2" w:rsidP="003F4FA2">
      <w:pPr>
        <w:spacing w:after="0"/>
        <w:ind w:hanging="357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 xml:space="preserve">      3.    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Приготовить кисель из клюквы.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22</w:t>
      </w:r>
    </w:p>
    <w:p w:rsidR="00630BF2" w:rsidRPr="000C068F" w:rsidRDefault="00630BF2" w:rsidP="003F4FA2">
      <w:pPr>
        <w:pStyle w:val="a7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>Характеристика ассортимента напитков и кулинарных изделий татарской  кухни.</w:t>
      </w:r>
    </w:p>
    <w:p w:rsidR="00630BF2" w:rsidRPr="000C068F" w:rsidRDefault="00630BF2" w:rsidP="003F4FA2">
      <w:pPr>
        <w:pStyle w:val="a7"/>
        <w:numPr>
          <w:ilvl w:val="0"/>
          <w:numId w:val="3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 xml:space="preserve">Технология приготовления, оформление и отпуск </w:t>
      </w:r>
      <w:proofErr w:type="spellStart"/>
      <w:r w:rsidRPr="000C068F">
        <w:rPr>
          <w:color w:val="000000"/>
        </w:rPr>
        <w:t>эчпочмака</w:t>
      </w:r>
      <w:proofErr w:type="spellEnd"/>
      <w:r w:rsidRPr="000C068F">
        <w:rPr>
          <w:color w:val="000000"/>
        </w:rPr>
        <w:t xml:space="preserve"> </w:t>
      </w:r>
    </w:p>
    <w:p w:rsidR="00630BF2" w:rsidRPr="00DE641F" w:rsidRDefault="00630BF2" w:rsidP="003F4FA2">
      <w:pPr>
        <w:shd w:val="clear" w:color="auto" w:fill="FFFFFF"/>
        <w:spacing w:after="0"/>
        <w:ind w:left="-142" w:right="-1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     </w:t>
      </w:r>
      <w:r w:rsidRPr="00DE641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 3.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Приготовить ореховый торт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23</w:t>
      </w:r>
    </w:p>
    <w:p w:rsidR="00630BF2" w:rsidRPr="000C068F" w:rsidRDefault="00630BF2" w:rsidP="003F4FA2">
      <w:pPr>
        <w:pStyle w:val="a7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0C068F">
        <w:rPr>
          <w:color w:val="000000"/>
        </w:rPr>
        <w:t>Мучные блюда татарской кухни. Ассортимент и технология подача традиционных блюд.</w:t>
      </w:r>
    </w:p>
    <w:p w:rsidR="00630BF2" w:rsidRPr="00DE641F" w:rsidRDefault="00630BF2" w:rsidP="003F4FA2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E641F">
        <w:rPr>
          <w:color w:val="000000"/>
        </w:rPr>
        <w:lastRenderedPageBreak/>
        <w:t>Технология приготовления песочных тортов. Ассортимент. Требования к качеству. Срок хранения.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Приготовить рыбу </w:t>
      </w:r>
      <w:proofErr w:type="gramStart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по домашнему</w:t>
      </w:r>
      <w:proofErr w:type="gramEnd"/>
    </w:p>
    <w:p w:rsidR="00630BF2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24</w:t>
      </w:r>
    </w:p>
    <w:p w:rsidR="00630BF2" w:rsidRPr="000C068F" w:rsidRDefault="00630BF2" w:rsidP="003F4FA2">
      <w:pPr>
        <w:pStyle w:val="a7"/>
        <w:numPr>
          <w:ilvl w:val="0"/>
          <w:numId w:val="34"/>
        </w:numPr>
        <w:shd w:val="clear" w:color="auto" w:fill="FFFFFF"/>
        <w:tabs>
          <w:tab w:val="clear" w:pos="720"/>
          <w:tab w:val="num" w:pos="142"/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0C068F">
        <w:rPr>
          <w:color w:val="000000"/>
        </w:rPr>
        <w:t>Мучные блюда татарской кухни. Ассортимент и технология подача традиционных блюд.</w:t>
      </w:r>
    </w:p>
    <w:p w:rsidR="00630BF2" w:rsidRPr="00DE641F" w:rsidRDefault="00630BF2" w:rsidP="003F4FA2">
      <w:pPr>
        <w:pStyle w:val="a7"/>
        <w:numPr>
          <w:ilvl w:val="0"/>
          <w:numId w:val="34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>
        <w:rPr>
          <w:color w:val="000000"/>
        </w:rPr>
        <w:t>Технология приготовления компота и киселя</w:t>
      </w:r>
    </w:p>
    <w:p w:rsidR="00630BF2" w:rsidRPr="00234469" w:rsidRDefault="00630BF2" w:rsidP="003F4FA2">
      <w:pPr>
        <w:pStyle w:val="a6"/>
        <w:widowControl/>
        <w:numPr>
          <w:ilvl w:val="0"/>
          <w:numId w:val="34"/>
        </w:numPr>
        <w:shd w:val="clear" w:color="auto" w:fill="FFFFFF"/>
        <w:tabs>
          <w:tab w:val="clear" w:pos="720"/>
          <w:tab w:val="num" w:pos="0"/>
        </w:tabs>
        <w:autoSpaceDE/>
        <w:autoSpaceDN/>
        <w:spacing w:line="276" w:lineRule="auto"/>
        <w:ind w:left="0" w:right="-1" w:firstLine="0"/>
        <w:contextualSpacing/>
        <w:rPr>
          <w:color w:val="000000"/>
          <w:spacing w:val="-10"/>
          <w:sz w:val="24"/>
          <w:szCs w:val="24"/>
        </w:rPr>
      </w:pPr>
      <w:r w:rsidRPr="00234469">
        <w:rPr>
          <w:color w:val="000000"/>
          <w:spacing w:val="3"/>
          <w:sz w:val="24"/>
          <w:szCs w:val="24"/>
        </w:rPr>
        <w:t xml:space="preserve">Приготовить </w:t>
      </w:r>
      <w:r>
        <w:rPr>
          <w:color w:val="000000"/>
          <w:spacing w:val="3"/>
          <w:sz w:val="24"/>
          <w:szCs w:val="24"/>
        </w:rPr>
        <w:t xml:space="preserve"> гороховый суп</w:t>
      </w:r>
    </w:p>
    <w:p w:rsidR="00630BF2" w:rsidRPr="00DE641F" w:rsidRDefault="00630BF2" w:rsidP="003F4F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641F">
        <w:rPr>
          <w:rFonts w:ascii="Times New Roman" w:hAnsi="Times New Roman"/>
          <w:b/>
          <w:sz w:val="24"/>
          <w:szCs w:val="24"/>
        </w:rPr>
        <w:t>Экзаменационный билет № 25</w:t>
      </w:r>
    </w:p>
    <w:p w:rsidR="00630BF2" w:rsidRPr="00DE641F" w:rsidRDefault="00630BF2" w:rsidP="003F4FA2">
      <w:pPr>
        <w:pStyle w:val="a7"/>
        <w:numPr>
          <w:ilvl w:val="0"/>
          <w:numId w:val="3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t> </w:t>
      </w:r>
      <w:r w:rsidRPr="00DE641F">
        <w:rPr>
          <w:color w:val="000000"/>
        </w:rPr>
        <w:t xml:space="preserve">Правила хранения </w:t>
      </w:r>
      <w:r>
        <w:rPr>
          <w:color w:val="000000"/>
        </w:rPr>
        <w:t>блюд из мяса и птицы</w:t>
      </w:r>
      <w:r w:rsidRPr="00DE641F">
        <w:rPr>
          <w:color w:val="000000"/>
        </w:rPr>
        <w:t>. Требования к транспортированию.</w:t>
      </w:r>
    </w:p>
    <w:p w:rsidR="00630BF2" w:rsidRPr="00DE641F" w:rsidRDefault="00630BF2" w:rsidP="003F4FA2">
      <w:pPr>
        <w:pStyle w:val="a7"/>
        <w:numPr>
          <w:ilvl w:val="0"/>
          <w:numId w:val="35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hanging="11"/>
        <w:jc w:val="both"/>
        <w:rPr>
          <w:color w:val="000000"/>
        </w:rPr>
      </w:pPr>
      <w:r w:rsidRPr="00DE641F">
        <w:rPr>
          <w:color w:val="000000"/>
        </w:rPr>
        <w:t xml:space="preserve">Виды брака и причины возникновения </w:t>
      </w:r>
      <w:r>
        <w:rPr>
          <w:color w:val="000000"/>
        </w:rPr>
        <w:t xml:space="preserve">дрожжевого </w:t>
      </w:r>
      <w:r w:rsidRPr="00DE641F">
        <w:rPr>
          <w:color w:val="000000"/>
        </w:rPr>
        <w:t xml:space="preserve"> теста.</w:t>
      </w:r>
    </w:p>
    <w:p w:rsidR="00630BF2" w:rsidRPr="00DE641F" w:rsidRDefault="00630BF2" w:rsidP="003F4FA2">
      <w:pPr>
        <w:shd w:val="clear" w:color="auto" w:fill="FFFFFF"/>
        <w:spacing w:after="0"/>
        <w:ind w:right="-1"/>
        <w:rPr>
          <w:rFonts w:ascii="Times New Roman" w:eastAsia="Times New Roman" w:hAnsi="Times New Roman"/>
          <w:color w:val="000000"/>
          <w:spacing w:val="-10"/>
          <w:sz w:val="24"/>
          <w:szCs w:val="24"/>
        </w:rPr>
      </w:pPr>
      <w:r w:rsidRPr="00DE641F">
        <w:rPr>
          <w:rFonts w:ascii="Times New Roman" w:eastAsia="Times New Roman" w:hAnsi="Times New Roman"/>
          <w:sz w:val="24"/>
          <w:szCs w:val="24"/>
        </w:rPr>
        <w:t>3.   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Приготовить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губодию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.</w:t>
      </w:r>
    </w:p>
    <w:p w:rsidR="00630BF2" w:rsidRPr="00761F69" w:rsidRDefault="00630BF2" w:rsidP="003F4FA2">
      <w:pPr>
        <w:tabs>
          <w:tab w:val="left" w:pos="993"/>
        </w:tabs>
        <w:spacing w:after="0"/>
        <w:ind w:left="360"/>
        <w:jc w:val="center"/>
        <w:rPr>
          <w:rFonts w:ascii="Times New Roman" w:hAnsi="Times New Roman" w:cs="Times New Roman"/>
        </w:rPr>
      </w:pPr>
    </w:p>
    <w:p w:rsidR="00630BF2" w:rsidRPr="002916DF" w:rsidRDefault="00630BF2" w:rsidP="003F4FA2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СПИСОК </w:t>
      </w:r>
      <w:r w:rsidRPr="002916DF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:rsidR="00630BF2" w:rsidRDefault="00630BF2" w:rsidP="003F4FA2">
      <w:pPr>
        <w:pStyle w:val="a6"/>
        <w:widowControl/>
        <w:numPr>
          <w:ilvl w:val="0"/>
          <w:numId w:val="40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Майлова</w:t>
      </w:r>
      <w:proofErr w:type="spellEnd"/>
      <w:r>
        <w:rPr>
          <w:sz w:val="28"/>
          <w:szCs w:val="28"/>
        </w:rPr>
        <w:t xml:space="preserve"> И.А</w:t>
      </w:r>
      <w:r w:rsidRPr="00E27674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Байрашева</w:t>
      </w:r>
      <w:proofErr w:type="spellEnd"/>
      <w:r>
        <w:rPr>
          <w:sz w:val="28"/>
          <w:szCs w:val="28"/>
        </w:rPr>
        <w:t xml:space="preserve"> А.Х. Татарская кухня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– М.:</w:t>
      </w:r>
      <w:proofErr w:type="spellStart"/>
      <w:r>
        <w:rPr>
          <w:sz w:val="28"/>
          <w:szCs w:val="28"/>
        </w:rPr>
        <w:t>мЭксмо</w:t>
      </w:r>
      <w:proofErr w:type="spellEnd"/>
      <w:r>
        <w:rPr>
          <w:sz w:val="28"/>
          <w:szCs w:val="28"/>
        </w:rPr>
        <w:t>, 2018. – 320 с.</w:t>
      </w:r>
    </w:p>
    <w:p w:rsidR="00630BF2" w:rsidRPr="00E27674" w:rsidRDefault="00630BF2" w:rsidP="003F4FA2">
      <w:pPr>
        <w:pStyle w:val="a6"/>
        <w:widowControl/>
        <w:numPr>
          <w:ilvl w:val="0"/>
          <w:numId w:val="40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Силаева К.В., </w:t>
      </w:r>
      <w:proofErr w:type="spellStart"/>
      <w:r>
        <w:rPr>
          <w:sz w:val="28"/>
          <w:szCs w:val="28"/>
        </w:rPr>
        <w:t>Габитова</w:t>
      </w:r>
      <w:proofErr w:type="spellEnd"/>
      <w:r>
        <w:rPr>
          <w:sz w:val="28"/>
          <w:szCs w:val="28"/>
        </w:rPr>
        <w:t>-Попцова Д.Г. Тысяча рецептов татарской кухни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СПб.: ООО»Диамант»,2017. -512 с.</w:t>
      </w:r>
    </w:p>
    <w:p w:rsidR="00630BF2" w:rsidRPr="00E27674" w:rsidRDefault="00630BF2" w:rsidP="003F4FA2">
      <w:pPr>
        <w:pStyle w:val="a6"/>
        <w:widowControl/>
        <w:numPr>
          <w:ilvl w:val="0"/>
          <w:numId w:val="40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E27674">
        <w:rPr>
          <w:sz w:val="28"/>
          <w:szCs w:val="28"/>
        </w:rPr>
        <w:t>Бутейкис</w:t>
      </w:r>
      <w:proofErr w:type="spellEnd"/>
      <w:r w:rsidRPr="00E27674">
        <w:rPr>
          <w:sz w:val="28"/>
          <w:szCs w:val="28"/>
        </w:rPr>
        <w:t xml:space="preserve"> Н.Г. Технология приготовления мучных, кондитерских издели</w:t>
      </w:r>
      <w:proofErr w:type="gramStart"/>
      <w:r w:rsidRPr="00E27674">
        <w:rPr>
          <w:sz w:val="28"/>
          <w:szCs w:val="28"/>
        </w:rPr>
        <w:t>й–</w:t>
      </w:r>
      <w:proofErr w:type="gramEnd"/>
      <w:r w:rsidRPr="00E27674">
        <w:rPr>
          <w:sz w:val="28"/>
          <w:szCs w:val="28"/>
        </w:rPr>
        <w:t xml:space="preserve"> М.: </w:t>
      </w:r>
      <w:proofErr w:type="spellStart"/>
      <w:r w:rsidRPr="00E27674">
        <w:rPr>
          <w:sz w:val="28"/>
          <w:szCs w:val="28"/>
        </w:rPr>
        <w:t>ПрофОбрИздат</w:t>
      </w:r>
      <w:proofErr w:type="spellEnd"/>
      <w:r w:rsidRPr="00E27674">
        <w:rPr>
          <w:sz w:val="28"/>
          <w:szCs w:val="28"/>
        </w:rPr>
        <w:t>, 201</w:t>
      </w:r>
      <w:r>
        <w:rPr>
          <w:sz w:val="28"/>
          <w:szCs w:val="28"/>
        </w:rPr>
        <w:t>8</w:t>
      </w:r>
      <w:r w:rsidRPr="00E27674">
        <w:rPr>
          <w:sz w:val="28"/>
          <w:szCs w:val="28"/>
        </w:rPr>
        <w:t xml:space="preserve"> г.</w:t>
      </w:r>
    </w:p>
    <w:p w:rsidR="00630BF2" w:rsidRPr="00E27674" w:rsidRDefault="00630BF2" w:rsidP="003F4FA2">
      <w:pPr>
        <w:pStyle w:val="a6"/>
        <w:widowControl/>
        <w:numPr>
          <w:ilvl w:val="0"/>
          <w:numId w:val="40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Павлова Л.В., Смирнова В.А. Практические занятия по технологии приготовления пищи. – М., Экономика, 201</w:t>
      </w:r>
      <w:r>
        <w:rPr>
          <w:sz w:val="28"/>
          <w:szCs w:val="28"/>
        </w:rPr>
        <w:t>9</w:t>
      </w:r>
      <w:r w:rsidRPr="00E27674">
        <w:rPr>
          <w:sz w:val="28"/>
          <w:szCs w:val="28"/>
        </w:rPr>
        <w:t xml:space="preserve"> г.</w:t>
      </w:r>
    </w:p>
    <w:p w:rsidR="00630BF2" w:rsidRPr="00E27674" w:rsidRDefault="00630BF2" w:rsidP="003F4FA2">
      <w:pPr>
        <w:pStyle w:val="a6"/>
        <w:widowControl/>
        <w:numPr>
          <w:ilvl w:val="0"/>
          <w:numId w:val="40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E27674">
        <w:rPr>
          <w:sz w:val="28"/>
          <w:szCs w:val="28"/>
        </w:rPr>
        <w:t>Фурс</w:t>
      </w:r>
      <w:proofErr w:type="spellEnd"/>
      <w:r w:rsidRPr="00E27674">
        <w:rPr>
          <w:sz w:val="28"/>
          <w:szCs w:val="28"/>
        </w:rPr>
        <w:t xml:space="preserve"> И.Н. Технология производства продукции общественного питания: Учеб. Пособие / И.Н. </w:t>
      </w:r>
      <w:proofErr w:type="spellStart"/>
      <w:r w:rsidRPr="00E27674">
        <w:rPr>
          <w:sz w:val="28"/>
          <w:szCs w:val="28"/>
        </w:rPr>
        <w:t>Фурс</w:t>
      </w:r>
      <w:proofErr w:type="spellEnd"/>
      <w:r w:rsidRPr="00E27674">
        <w:rPr>
          <w:sz w:val="28"/>
          <w:szCs w:val="28"/>
        </w:rPr>
        <w:t>. - Мн.: Новое знание, 201</w:t>
      </w:r>
      <w:r>
        <w:rPr>
          <w:sz w:val="28"/>
          <w:szCs w:val="28"/>
        </w:rPr>
        <w:t>8</w:t>
      </w:r>
      <w:r w:rsidRPr="00E27674">
        <w:rPr>
          <w:sz w:val="28"/>
          <w:szCs w:val="28"/>
        </w:rPr>
        <w:t>. - 799с.: ил.</w:t>
      </w:r>
    </w:p>
    <w:p w:rsidR="00630BF2" w:rsidRPr="00E27674" w:rsidRDefault="00630BF2" w:rsidP="003F4F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0BF2" w:rsidRPr="00E27674" w:rsidRDefault="00630BF2" w:rsidP="003F4F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674">
        <w:rPr>
          <w:rFonts w:ascii="Times New Roman" w:hAnsi="Times New Roman" w:cs="Times New Roman"/>
          <w:b/>
          <w:sz w:val="28"/>
          <w:szCs w:val="28"/>
        </w:rPr>
        <w:t>2. Справочники, нормативные документы.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Закон  РФ от 7 февраля </w:t>
      </w:r>
      <w:smartTag w:uri="urn:schemas-microsoft-com:office:smarttags" w:element="metricconverter">
        <w:smartTagPr>
          <w:attr w:name="ProductID" w:val="1992 г"/>
        </w:smartTagPr>
        <w:r w:rsidRPr="00E27674">
          <w:rPr>
            <w:sz w:val="28"/>
            <w:szCs w:val="28"/>
          </w:rPr>
          <w:t>1992 г</w:t>
        </w:r>
      </w:smartTag>
      <w:r w:rsidRPr="00E27674">
        <w:rPr>
          <w:sz w:val="28"/>
          <w:szCs w:val="28"/>
        </w:rPr>
        <w:t>. №2300-1 «О защите прав потребителей» с изменениями на 25.11.2006 г. Извлечение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Правила оказания услуг общественного питания (с изменениями на 21.05.2001 г.) Извлечение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Федеральный закон от 2 января </w:t>
      </w:r>
      <w:smartTag w:uri="urn:schemas-microsoft-com:office:smarttags" w:element="metricconverter">
        <w:smartTagPr>
          <w:attr w:name="ProductID" w:val="2000 г"/>
        </w:smartTagPr>
        <w:r w:rsidRPr="00E27674">
          <w:rPr>
            <w:sz w:val="28"/>
            <w:szCs w:val="28"/>
          </w:rPr>
          <w:t>2000 г</w:t>
        </w:r>
      </w:smartTag>
      <w:r w:rsidRPr="00E27674">
        <w:rPr>
          <w:sz w:val="28"/>
          <w:szCs w:val="28"/>
        </w:rPr>
        <w:t>. №29-ФЗ «О качестве и безопасности пищевых продуктов» (с изменениями на 30.12.2006 г.)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>Инструкция по применению норм естественной убыли продовольственных товаров при хранении и отпуске на мелкооптовых базах и в кладовых предприятий общественного питания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Федеральный закон от 27 декабря </w:t>
      </w:r>
      <w:smartTag w:uri="urn:schemas-microsoft-com:office:smarttags" w:element="metricconverter">
        <w:smartTagPr>
          <w:attr w:name="ProductID" w:val="2002 г"/>
        </w:smartTagPr>
        <w:r w:rsidRPr="00E27674">
          <w:rPr>
            <w:sz w:val="28"/>
            <w:szCs w:val="28"/>
          </w:rPr>
          <w:t>2002 г</w:t>
        </w:r>
      </w:smartTag>
      <w:r w:rsidRPr="00E27674">
        <w:rPr>
          <w:sz w:val="28"/>
          <w:szCs w:val="28"/>
        </w:rPr>
        <w:t>. № 184-ФЗ «О техническом регулировании» (с изменениями на 9.05.2005 г.) Извлечение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ГОСТ </w:t>
      </w:r>
      <w:proofErr w:type="gramStart"/>
      <w:r w:rsidRPr="00E27674">
        <w:rPr>
          <w:sz w:val="28"/>
          <w:szCs w:val="28"/>
        </w:rPr>
        <w:t>Р</w:t>
      </w:r>
      <w:proofErr w:type="gramEnd"/>
      <w:r w:rsidRPr="00E27674">
        <w:rPr>
          <w:sz w:val="28"/>
          <w:szCs w:val="28"/>
        </w:rPr>
        <w:t xml:space="preserve"> 50762-</w:t>
      </w:r>
      <w:r>
        <w:rPr>
          <w:sz w:val="28"/>
          <w:szCs w:val="28"/>
        </w:rPr>
        <w:t>2013</w:t>
      </w:r>
      <w:r w:rsidRPr="00E27674">
        <w:rPr>
          <w:sz w:val="28"/>
          <w:szCs w:val="28"/>
        </w:rPr>
        <w:t>. Общественное питание. Классификация предприятий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right="225" w:firstLine="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E27674">
        <w:rPr>
          <w:sz w:val="28"/>
          <w:szCs w:val="28"/>
        </w:rPr>
        <w:lastRenderedPageBreak/>
        <w:t xml:space="preserve">ГОСТ </w:t>
      </w:r>
      <w:proofErr w:type="gramStart"/>
      <w:r w:rsidRPr="00E27674">
        <w:rPr>
          <w:sz w:val="28"/>
          <w:szCs w:val="28"/>
        </w:rPr>
        <w:t>Р</w:t>
      </w:r>
      <w:proofErr w:type="gramEnd"/>
      <w:r w:rsidRPr="00E27674">
        <w:rPr>
          <w:sz w:val="28"/>
          <w:szCs w:val="28"/>
        </w:rPr>
        <w:t xml:space="preserve"> 50763-</w:t>
      </w:r>
      <w:r>
        <w:rPr>
          <w:sz w:val="28"/>
          <w:szCs w:val="28"/>
        </w:rPr>
        <w:t>2013</w:t>
      </w:r>
      <w:r w:rsidRPr="00E27674">
        <w:rPr>
          <w:sz w:val="28"/>
          <w:szCs w:val="28"/>
        </w:rPr>
        <w:t>. Общественное питание. Кулинарная продукция, реализуемая населению. Общие технические условия.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right="225" w:firstLine="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E27674">
        <w:rPr>
          <w:color w:val="000000" w:themeColor="text1"/>
          <w:sz w:val="28"/>
          <w:szCs w:val="28"/>
        </w:rPr>
        <w:t>ГОСТ 30389-2013. Услуги общественного питания. Общие требования.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ГОСТ </w:t>
      </w:r>
      <w:proofErr w:type="gramStart"/>
      <w:r w:rsidRPr="00E27674">
        <w:rPr>
          <w:sz w:val="28"/>
          <w:szCs w:val="28"/>
        </w:rPr>
        <w:t>Р</w:t>
      </w:r>
      <w:proofErr w:type="gramEnd"/>
      <w:r w:rsidRPr="00E27674">
        <w:rPr>
          <w:sz w:val="28"/>
          <w:szCs w:val="28"/>
        </w:rPr>
        <w:t xml:space="preserve"> 52113-2013. Услуги населению. Номенклатура показателей качества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СП 2.3.6.1079-01.  Санитарно-эпидемиологические требования к организациям общественного питания, изготовлению и </w:t>
      </w:r>
      <w:proofErr w:type="spellStart"/>
      <w:r w:rsidRPr="00E27674">
        <w:rPr>
          <w:sz w:val="28"/>
          <w:szCs w:val="28"/>
        </w:rPr>
        <w:t>оборотоспособности</w:t>
      </w:r>
      <w:proofErr w:type="spellEnd"/>
      <w:r w:rsidRPr="00E27674">
        <w:rPr>
          <w:sz w:val="28"/>
          <w:szCs w:val="28"/>
        </w:rPr>
        <w:t xml:space="preserve"> в них пищевых продуктов и продовольственного сырья (с изменениями на 1 апреля </w:t>
      </w:r>
      <w:smartTag w:uri="urn:schemas-microsoft-com:office:smarttags" w:element="metricconverter">
        <w:smartTagPr>
          <w:attr w:name="ProductID" w:val="2003 г"/>
        </w:smartTagPr>
        <w:r w:rsidRPr="00E27674">
          <w:rPr>
            <w:sz w:val="28"/>
            <w:szCs w:val="28"/>
          </w:rPr>
          <w:t>2003 г</w:t>
        </w:r>
      </w:smartTag>
      <w:r w:rsidRPr="00E27674">
        <w:rPr>
          <w:sz w:val="28"/>
          <w:szCs w:val="28"/>
        </w:rPr>
        <w:t>.)</w:t>
      </w:r>
    </w:p>
    <w:p w:rsidR="00630BF2" w:rsidRPr="00E27674" w:rsidRDefault="00630BF2" w:rsidP="003F4FA2">
      <w:pPr>
        <w:pStyle w:val="a6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>СанПиН 2.3.2.1324-03. Гигиенические требования к срокам годности и условиям хранения пищевых продуктов.</w:t>
      </w:r>
    </w:p>
    <w:p w:rsidR="00630BF2" w:rsidRPr="00AC75FD" w:rsidRDefault="00630BF2" w:rsidP="003F4FA2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  <w:r w:rsidRPr="00AC75FD">
        <w:rPr>
          <w:rFonts w:ascii="Times New Roman" w:hAnsi="Times New Roman" w:cs="Times New Roman"/>
          <w:b/>
          <w:bCs/>
          <w:sz w:val="28"/>
          <w:lang w:bidi="ru-RU"/>
        </w:rPr>
        <w:t>Электронные издания (электронные ресурсы):</w:t>
      </w:r>
    </w:p>
    <w:p w:rsidR="00630BF2" w:rsidRPr="00AC75FD" w:rsidRDefault="00630BF2" w:rsidP="003F4FA2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 w:rsidRPr="00AC75FD">
        <w:rPr>
          <w:rFonts w:ascii="Times New Roman" w:hAnsi="Times New Roman" w:cs="Times New Roman"/>
          <w:sz w:val="28"/>
        </w:rPr>
        <w:t>Электронная библиотека: ЮРАЙТ образовательная платформа.</w:t>
      </w:r>
    </w:p>
    <w:p w:rsidR="00630BF2" w:rsidRPr="00E27674" w:rsidRDefault="00630BF2" w:rsidP="003F4FA2">
      <w:pPr>
        <w:pStyle w:val="a6"/>
        <w:widowControl/>
        <w:numPr>
          <w:ilvl w:val="0"/>
          <w:numId w:val="39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E27674">
        <w:rPr>
          <w:sz w:val="28"/>
          <w:szCs w:val="28"/>
        </w:rPr>
        <w:t>Журна</w:t>
      </w:r>
      <w:proofErr w:type="gramStart"/>
      <w:r w:rsidRPr="00E27674">
        <w:rPr>
          <w:sz w:val="28"/>
          <w:szCs w:val="28"/>
        </w:rPr>
        <w:t>я«</w:t>
      </w:r>
      <w:proofErr w:type="gramEnd"/>
      <w:r w:rsidRPr="00E27674">
        <w:rPr>
          <w:sz w:val="28"/>
          <w:szCs w:val="28"/>
        </w:rPr>
        <w:t>Гастроном</w:t>
      </w:r>
      <w:proofErr w:type="spellEnd"/>
      <w:r w:rsidRPr="00E27674">
        <w:rPr>
          <w:sz w:val="28"/>
          <w:szCs w:val="28"/>
        </w:rPr>
        <w:t>»</w:t>
      </w:r>
    </w:p>
    <w:p w:rsidR="00630BF2" w:rsidRPr="00E27674" w:rsidRDefault="00630BF2" w:rsidP="003F4FA2">
      <w:pPr>
        <w:pStyle w:val="a6"/>
        <w:widowControl/>
        <w:numPr>
          <w:ilvl w:val="0"/>
          <w:numId w:val="39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E27674">
        <w:rPr>
          <w:sz w:val="28"/>
          <w:szCs w:val="28"/>
        </w:rPr>
        <w:t>Журная</w:t>
      </w:r>
      <w:proofErr w:type="gramStart"/>
      <w:r w:rsidRPr="00E27674">
        <w:rPr>
          <w:sz w:val="28"/>
          <w:szCs w:val="28"/>
        </w:rPr>
        <w:t>«Ш</w:t>
      </w:r>
      <w:proofErr w:type="gramEnd"/>
      <w:r w:rsidRPr="00E27674">
        <w:rPr>
          <w:sz w:val="28"/>
          <w:szCs w:val="28"/>
        </w:rPr>
        <w:t>кола</w:t>
      </w:r>
      <w:proofErr w:type="spellEnd"/>
      <w:r w:rsidRPr="00E27674">
        <w:rPr>
          <w:sz w:val="28"/>
          <w:szCs w:val="28"/>
        </w:rPr>
        <w:t xml:space="preserve"> гастронома»</w:t>
      </w:r>
    </w:p>
    <w:p w:rsidR="00630BF2" w:rsidRPr="00E27674" w:rsidRDefault="00630BF2" w:rsidP="003F4FA2">
      <w:pPr>
        <w:pStyle w:val="a6"/>
        <w:widowControl/>
        <w:numPr>
          <w:ilvl w:val="0"/>
          <w:numId w:val="39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E27674">
        <w:rPr>
          <w:sz w:val="28"/>
          <w:szCs w:val="28"/>
        </w:rPr>
        <w:t>Журная</w:t>
      </w:r>
      <w:proofErr w:type="gramStart"/>
      <w:r w:rsidRPr="00E27674">
        <w:rPr>
          <w:sz w:val="28"/>
          <w:szCs w:val="28"/>
        </w:rPr>
        <w:t>«П</w:t>
      </w:r>
      <w:proofErr w:type="gramEnd"/>
      <w:r w:rsidRPr="00E27674">
        <w:rPr>
          <w:sz w:val="28"/>
          <w:szCs w:val="28"/>
        </w:rPr>
        <w:t>итание</w:t>
      </w:r>
      <w:proofErr w:type="spellEnd"/>
      <w:r w:rsidRPr="00E27674">
        <w:rPr>
          <w:sz w:val="28"/>
          <w:szCs w:val="28"/>
        </w:rPr>
        <w:t xml:space="preserve"> и общество»</w:t>
      </w:r>
    </w:p>
    <w:p w:rsidR="00630BF2" w:rsidRPr="00E27674" w:rsidRDefault="00630BF2" w:rsidP="003F4FA2">
      <w:pPr>
        <w:pStyle w:val="a6"/>
        <w:widowControl/>
        <w:numPr>
          <w:ilvl w:val="0"/>
          <w:numId w:val="39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E27674">
        <w:rPr>
          <w:sz w:val="28"/>
          <w:szCs w:val="28"/>
        </w:rPr>
        <w:t>Журна</w:t>
      </w:r>
      <w:proofErr w:type="gramStart"/>
      <w:r w:rsidRPr="00E27674">
        <w:rPr>
          <w:sz w:val="28"/>
          <w:szCs w:val="28"/>
        </w:rPr>
        <w:t>я«</w:t>
      </w:r>
      <w:proofErr w:type="gramEnd"/>
      <w:r w:rsidRPr="00E27674">
        <w:rPr>
          <w:sz w:val="28"/>
          <w:szCs w:val="28"/>
        </w:rPr>
        <w:t>Шеф</w:t>
      </w:r>
      <w:proofErr w:type="spellEnd"/>
      <w:r w:rsidRPr="00E27674">
        <w:rPr>
          <w:sz w:val="28"/>
          <w:szCs w:val="28"/>
        </w:rPr>
        <w:t>»</w:t>
      </w:r>
    </w:p>
    <w:p w:rsidR="00630BF2" w:rsidRPr="00E27674" w:rsidRDefault="00630BF2" w:rsidP="003F4FA2">
      <w:pPr>
        <w:pStyle w:val="a6"/>
        <w:widowControl/>
        <w:numPr>
          <w:ilvl w:val="0"/>
          <w:numId w:val="39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E27674">
        <w:rPr>
          <w:sz w:val="28"/>
          <w:szCs w:val="28"/>
        </w:rPr>
        <w:t>Журна</w:t>
      </w:r>
      <w:proofErr w:type="gramStart"/>
      <w:r w:rsidRPr="00E27674">
        <w:rPr>
          <w:sz w:val="28"/>
          <w:szCs w:val="28"/>
        </w:rPr>
        <w:t>я«</w:t>
      </w:r>
      <w:proofErr w:type="gramEnd"/>
      <w:r w:rsidRPr="00E27674">
        <w:rPr>
          <w:sz w:val="28"/>
          <w:szCs w:val="28"/>
        </w:rPr>
        <w:t>Ресторатор</w:t>
      </w:r>
      <w:proofErr w:type="spellEnd"/>
      <w:r w:rsidRPr="00E27674">
        <w:rPr>
          <w:sz w:val="28"/>
          <w:szCs w:val="28"/>
        </w:rPr>
        <w:t>»</w:t>
      </w:r>
    </w:p>
    <w:p w:rsidR="00630BF2" w:rsidRPr="00E27674" w:rsidRDefault="00630BF2" w:rsidP="003F4FA2">
      <w:pPr>
        <w:pStyle w:val="a6"/>
        <w:widowControl/>
        <w:numPr>
          <w:ilvl w:val="0"/>
          <w:numId w:val="39"/>
        </w:numPr>
        <w:tabs>
          <w:tab w:val="left" w:pos="709"/>
        </w:tabs>
        <w:autoSpaceDE/>
        <w:autoSpaceDN/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E27674">
        <w:rPr>
          <w:sz w:val="28"/>
          <w:szCs w:val="28"/>
        </w:rPr>
        <w:t xml:space="preserve">Сборник рецептур блюд и кулинарных изделий для предприятий общественного питания /Авт. сост.: А.И. </w:t>
      </w:r>
      <w:proofErr w:type="spellStart"/>
      <w:r w:rsidRPr="00E27674">
        <w:rPr>
          <w:sz w:val="28"/>
          <w:szCs w:val="28"/>
        </w:rPr>
        <w:t>Здобнов</w:t>
      </w:r>
      <w:proofErr w:type="spellEnd"/>
      <w:r w:rsidRPr="00E27674">
        <w:rPr>
          <w:sz w:val="28"/>
          <w:szCs w:val="28"/>
        </w:rPr>
        <w:t>, В.А. Цыганенко.-К.: ООО «Издательство Арий»; М.: ИКТЦ «Лада», 20</w:t>
      </w:r>
      <w:r>
        <w:rPr>
          <w:sz w:val="28"/>
          <w:szCs w:val="28"/>
        </w:rPr>
        <w:t>1</w:t>
      </w:r>
      <w:r w:rsidRPr="00E27674">
        <w:rPr>
          <w:sz w:val="28"/>
          <w:szCs w:val="28"/>
        </w:rPr>
        <w:t>9-680с</w:t>
      </w:r>
      <w:proofErr w:type="gramStart"/>
      <w:r w:rsidRPr="00E27674">
        <w:rPr>
          <w:sz w:val="28"/>
          <w:szCs w:val="28"/>
        </w:rPr>
        <w:t xml:space="preserve">..: </w:t>
      </w:r>
      <w:proofErr w:type="gramEnd"/>
      <w:r w:rsidRPr="00E27674">
        <w:rPr>
          <w:sz w:val="28"/>
          <w:szCs w:val="28"/>
        </w:rPr>
        <w:t>ил. 7. 4, Механическая кулинарная обработка продуктов.</w:t>
      </w:r>
    </w:p>
    <w:p w:rsidR="00630BF2" w:rsidRPr="002C2AB0" w:rsidRDefault="00630BF2" w:rsidP="00630BF2">
      <w:pPr>
        <w:tabs>
          <w:tab w:val="left" w:pos="3902"/>
        </w:tabs>
        <w:rPr>
          <w:rFonts w:ascii="Times New Roman" w:hAnsi="Times New Roman" w:cs="Times New Roman"/>
        </w:rPr>
      </w:pPr>
    </w:p>
    <w:sectPr w:rsidR="00630BF2" w:rsidRPr="002C2AB0" w:rsidSect="007018B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BF2" w:rsidRDefault="00630BF2" w:rsidP="00630BF2">
      <w:pPr>
        <w:spacing w:after="0" w:line="240" w:lineRule="auto"/>
      </w:pPr>
      <w:r>
        <w:separator/>
      </w:r>
    </w:p>
  </w:endnote>
  <w:endnote w:type="continuationSeparator" w:id="0">
    <w:p w:rsidR="00630BF2" w:rsidRDefault="00630BF2" w:rsidP="0063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8592"/>
      <w:docPartObj>
        <w:docPartGallery w:val="Page Numbers (Bottom of Page)"/>
        <w:docPartUnique/>
      </w:docPartObj>
    </w:sdtPr>
    <w:sdtEndPr/>
    <w:sdtContent>
      <w:p w:rsidR="00630BF2" w:rsidRDefault="00352F08">
        <w:pPr>
          <w:pStyle w:val="aa"/>
          <w:jc w:val="center"/>
        </w:pPr>
        <w:r>
          <w:fldChar w:fldCharType="begin"/>
        </w:r>
        <w:r w:rsidR="000C4C76">
          <w:instrText xml:space="preserve"> PAGE   \* MERGEFORMAT </w:instrText>
        </w:r>
        <w:r>
          <w:fldChar w:fldCharType="separate"/>
        </w:r>
        <w:r w:rsidR="003C147B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630BF2" w:rsidRDefault="00630BF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BF2" w:rsidRDefault="00630BF2" w:rsidP="00630BF2">
      <w:pPr>
        <w:spacing w:after="0" w:line="240" w:lineRule="auto"/>
      </w:pPr>
      <w:r>
        <w:separator/>
      </w:r>
    </w:p>
  </w:footnote>
  <w:footnote w:type="continuationSeparator" w:id="0">
    <w:p w:rsidR="00630BF2" w:rsidRDefault="00630BF2" w:rsidP="00630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3C4"/>
    <w:multiLevelType w:val="hybridMultilevel"/>
    <w:tmpl w:val="F732E6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E3A6C16"/>
    <w:multiLevelType w:val="multilevel"/>
    <w:tmpl w:val="8804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7069F"/>
    <w:multiLevelType w:val="hybridMultilevel"/>
    <w:tmpl w:val="B93484BA"/>
    <w:lvl w:ilvl="0" w:tplc="EB583A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2DD22798"/>
    <w:lvl w:ilvl="0" w:tplc="7D50EA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D14CD4A2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394FA5"/>
    <w:multiLevelType w:val="multilevel"/>
    <w:tmpl w:val="571E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F20D5"/>
    <w:multiLevelType w:val="multilevel"/>
    <w:tmpl w:val="726C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E0A37"/>
    <w:multiLevelType w:val="multilevel"/>
    <w:tmpl w:val="FE28F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57F22E5"/>
    <w:multiLevelType w:val="multilevel"/>
    <w:tmpl w:val="E9D0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3E445A"/>
    <w:multiLevelType w:val="multilevel"/>
    <w:tmpl w:val="E900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2D3C142E"/>
    <w:multiLevelType w:val="multilevel"/>
    <w:tmpl w:val="FED620B2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2160"/>
      </w:pPr>
      <w:rPr>
        <w:rFonts w:hint="default"/>
      </w:rPr>
    </w:lvl>
  </w:abstractNum>
  <w:abstractNum w:abstractNumId="12">
    <w:nsid w:val="312B76A9"/>
    <w:multiLevelType w:val="multilevel"/>
    <w:tmpl w:val="E5FC9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712B14"/>
    <w:multiLevelType w:val="multilevel"/>
    <w:tmpl w:val="C074C9A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5">
    <w:nsid w:val="3E2E361B"/>
    <w:multiLevelType w:val="multilevel"/>
    <w:tmpl w:val="F64EA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A85BF9"/>
    <w:multiLevelType w:val="multilevel"/>
    <w:tmpl w:val="6EFE5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54545"/>
    <w:multiLevelType w:val="hybridMultilevel"/>
    <w:tmpl w:val="BB74D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34229"/>
    <w:multiLevelType w:val="multilevel"/>
    <w:tmpl w:val="C3E6E89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9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21">
    <w:nsid w:val="49D957CC"/>
    <w:multiLevelType w:val="hybridMultilevel"/>
    <w:tmpl w:val="0818F3D8"/>
    <w:lvl w:ilvl="0" w:tplc="3252030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25A35F2">
      <w:numFmt w:val="bullet"/>
      <w:lvlText w:val="•"/>
      <w:lvlJc w:val="left"/>
      <w:pPr>
        <w:ind w:left="1086" w:hanging="360"/>
      </w:pPr>
      <w:rPr>
        <w:rFonts w:hint="default"/>
        <w:lang w:val="ru-RU" w:eastAsia="en-US" w:bidi="ar-SA"/>
      </w:rPr>
    </w:lvl>
    <w:lvl w:ilvl="2" w:tplc="F7E6DF16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3" w:tplc="F97A6702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2FDC6974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5" w:tplc="EA92749C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6" w:tplc="0DA82930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7" w:tplc="84E8548A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8" w:tplc="8F3EE65A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</w:abstractNum>
  <w:abstractNum w:abstractNumId="22">
    <w:nsid w:val="4B721236"/>
    <w:multiLevelType w:val="hybridMultilevel"/>
    <w:tmpl w:val="75769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54318"/>
    <w:multiLevelType w:val="hybridMultilevel"/>
    <w:tmpl w:val="93D01FF8"/>
    <w:lvl w:ilvl="0" w:tplc="ADEA8984">
      <w:start w:val="4"/>
      <w:numFmt w:val="decimal"/>
      <w:lvlText w:val="%1"/>
      <w:lvlJc w:val="left"/>
      <w:pPr>
        <w:ind w:left="427" w:hanging="512"/>
      </w:pPr>
      <w:rPr>
        <w:rFonts w:hint="default"/>
        <w:lang w:val="ru-RU" w:eastAsia="en-US" w:bidi="ar-SA"/>
      </w:rPr>
    </w:lvl>
    <w:lvl w:ilvl="1" w:tplc="0082F2A6">
      <w:numFmt w:val="none"/>
      <w:lvlText w:val=""/>
      <w:lvlJc w:val="left"/>
      <w:pPr>
        <w:tabs>
          <w:tab w:val="num" w:pos="76"/>
        </w:tabs>
      </w:pPr>
    </w:lvl>
    <w:lvl w:ilvl="2" w:tplc="8D80E206">
      <w:numFmt w:val="bullet"/>
      <w:lvlText w:val="•"/>
      <w:lvlJc w:val="left"/>
      <w:pPr>
        <w:ind w:left="2349" w:hanging="512"/>
      </w:pPr>
      <w:rPr>
        <w:rFonts w:hint="default"/>
        <w:lang w:val="ru-RU" w:eastAsia="en-US" w:bidi="ar-SA"/>
      </w:rPr>
    </w:lvl>
    <w:lvl w:ilvl="3" w:tplc="BEC8A9C2">
      <w:numFmt w:val="bullet"/>
      <w:lvlText w:val="•"/>
      <w:lvlJc w:val="left"/>
      <w:pPr>
        <w:ind w:left="3313" w:hanging="512"/>
      </w:pPr>
      <w:rPr>
        <w:rFonts w:hint="default"/>
        <w:lang w:val="ru-RU" w:eastAsia="en-US" w:bidi="ar-SA"/>
      </w:rPr>
    </w:lvl>
    <w:lvl w:ilvl="4" w:tplc="0EAC5960">
      <w:numFmt w:val="bullet"/>
      <w:lvlText w:val="•"/>
      <w:lvlJc w:val="left"/>
      <w:pPr>
        <w:ind w:left="4278" w:hanging="512"/>
      </w:pPr>
      <w:rPr>
        <w:rFonts w:hint="default"/>
        <w:lang w:val="ru-RU" w:eastAsia="en-US" w:bidi="ar-SA"/>
      </w:rPr>
    </w:lvl>
    <w:lvl w:ilvl="5" w:tplc="38D227D0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 w:tplc="9C12DE26">
      <w:numFmt w:val="bullet"/>
      <w:lvlText w:val="•"/>
      <w:lvlJc w:val="left"/>
      <w:pPr>
        <w:ind w:left="6207" w:hanging="512"/>
      </w:pPr>
      <w:rPr>
        <w:rFonts w:hint="default"/>
        <w:lang w:val="ru-RU" w:eastAsia="en-US" w:bidi="ar-SA"/>
      </w:rPr>
    </w:lvl>
    <w:lvl w:ilvl="7" w:tplc="FAF2C09E">
      <w:numFmt w:val="bullet"/>
      <w:lvlText w:val="•"/>
      <w:lvlJc w:val="left"/>
      <w:pPr>
        <w:ind w:left="7171" w:hanging="512"/>
      </w:pPr>
      <w:rPr>
        <w:rFonts w:hint="default"/>
        <w:lang w:val="ru-RU" w:eastAsia="en-US" w:bidi="ar-SA"/>
      </w:rPr>
    </w:lvl>
    <w:lvl w:ilvl="8" w:tplc="FB94EB36">
      <w:numFmt w:val="bullet"/>
      <w:lvlText w:val="•"/>
      <w:lvlJc w:val="left"/>
      <w:pPr>
        <w:ind w:left="8136" w:hanging="512"/>
      </w:pPr>
      <w:rPr>
        <w:rFonts w:hint="default"/>
        <w:lang w:val="ru-RU" w:eastAsia="en-US" w:bidi="ar-SA"/>
      </w:rPr>
    </w:lvl>
  </w:abstractNum>
  <w:abstractNum w:abstractNumId="24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5">
    <w:nsid w:val="536F0288"/>
    <w:multiLevelType w:val="multilevel"/>
    <w:tmpl w:val="571E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561D62B9"/>
    <w:multiLevelType w:val="multilevel"/>
    <w:tmpl w:val="62D2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576880"/>
    <w:multiLevelType w:val="multilevel"/>
    <w:tmpl w:val="9DCE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BD734D"/>
    <w:multiLevelType w:val="hybridMultilevel"/>
    <w:tmpl w:val="0604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673A0"/>
    <w:multiLevelType w:val="multilevel"/>
    <w:tmpl w:val="31645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207828"/>
    <w:multiLevelType w:val="multilevel"/>
    <w:tmpl w:val="8804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A753F9"/>
    <w:multiLevelType w:val="hybridMultilevel"/>
    <w:tmpl w:val="7CA2B832"/>
    <w:lvl w:ilvl="0" w:tplc="00202AF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2">
    <w:nsid w:val="6FA30747"/>
    <w:multiLevelType w:val="hybridMultilevel"/>
    <w:tmpl w:val="FFF29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53070"/>
    <w:multiLevelType w:val="hybridMultilevel"/>
    <w:tmpl w:val="C8C23B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73C94016"/>
    <w:multiLevelType w:val="hybridMultilevel"/>
    <w:tmpl w:val="8B56F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0C0C84"/>
    <w:multiLevelType w:val="multilevel"/>
    <w:tmpl w:val="31645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>
    <w:nsid w:val="7780422F"/>
    <w:multiLevelType w:val="multilevel"/>
    <w:tmpl w:val="8770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F238E8"/>
    <w:multiLevelType w:val="hybridMultilevel"/>
    <w:tmpl w:val="98B87528"/>
    <w:lvl w:ilvl="0" w:tplc="D95C5B10">
      <w:start w:val="1"/>
      <w:numFmt w:val="decimal"/>
      <w:lvlText w:val="%1)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DC67C2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E60CD824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8BAA7D30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FAD43356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D0583818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429E2862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878CAE5E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B7B29BEA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38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9">
    <w:nsid w:val="7F676F66"/>
    <w:multiLevelType w:val="multilevel"/>
    <w:tmpl w:val="D514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38"/>
  </w:num>
  <w:num w:numId="4">
    <w:abstractNumId w:val="1"/>
  </w:num>
  <w:num w:numId="5">
    <w:abstractNumId w:val="19"/>
  </w:num>
  <w:num w:numId="6">
    <w:abstractNumId w:val="10"/>
  </w:num>
  <w:num w:numId="7">
    <w:abstractNumId w:val="20"/>
  </w:num>
  <w:num w:numId="8">
    <w:abstractNumId w:val="24"/>
  </w:num>
  <w:num w:numId="9">
    <w:abstractNumId w:val="13"/>
  </w:num>
  <w:num w:numId="10">
    <w:abstractNumId w:val="21"/>
  </w:num>
  <w:num w:numId="11">
    <w:abstractNumId w:val="31"/>
  </w:num>
  <w:num w:numId="12">
    <w:abstractNumId w:val="17"/>
  </w:num>
  <w:num w:numId="13">
    <w:abstractNumId w:val="28"/>
  </w:num>
  <w:num w:numId="14">
    <w:abstractNumId w:val="18"/>
  </w:num>
  <w:num w:numId="15">
    <w:abstractNumId w:val="37"/>
  </w:num>
  <w:num w:numId="16">
    <w:abstractNumId w:val="23"/>
  </w:num>
  <w:num w:numId="17">
    <w:abstractNumId w:val="9"/>
    <w:lvlOverride w:ilvl="0">
      <w:startOverride w:val="1"/>
    </w:lvlOverride>
  </w:num>
  <w:num w:numId="18">
    <w:abstractNumId w:val="12"/>
  </w:num>
  <w:num w:numId="19">
    <w:abstractNumId w:val="6"/>
  </w:num>
  <w:num w:numId="20">
    <w:abstractNumId w:val="39"/>
  </w:num>
  <w:num w:numId="21">
    <w:abstractNumId w:val="26"/>
  </w:num>
  <w:num w:numId="22">
    <w:abstractNumId w:val="36"/>
  </w:num>
  <w:num w:numId="23">
    <w:abstractNumId w:val="2"/>
  </w:num>
  <w:num w:numId="24">
    <w:abstractNumId w:val="30"/>
  </w:num>
  <w:num w:numId="25">
    <w:abstractNumId w:val="27"/>
  </w:num>
  <w:num w:numId="26">
    <w:abstractNumId w:val="15"/>
  </w:num>
  <w:num w:numId="27">
    <w:abstractNumId w:val="14"/>
  </w:num>
  <w:num w:numId="28">
    <w:abstractNumId w:val="7"/>
  </w:num>
  <w:num w:numId="29">
    <w:abstractNumId w:val="8"/>
  </w:num>
  <w:num w:numId="30">
    <w:abstractNumId w:val="29"/>
  </w:num>
  <w:num w:numId="31">
    <w:abstractNumId w:val="35"/>
  </w:num>
  <w:num w:numId="32">
    <w:abstractNumId w:val="5"/>
  </w:num>
  <w:num w:numId="33">
    <w:abstractNumId w:val="25"/>
  </w:num>
  <w:num w:numId="34">
    <w:abstractNumId w:val="16"/>
  </w:num>
  <w:num w:numId="35">
    <w:abstractNumId w:val="3"/>
  </w:num>
  <w:num w:numId="36">
    <w:abstractNumId w:val="22"/>
  </w:num>
  <w:num w:numId="37">
    <w:abstractNumId w:val="32"/>
  </w:num>
  <w:num w:numId="38">
    <w:abstractNumId w:val="33"/>
  </w:num>
  <w:num w:numId="39">
    <w:abstractNumId w:val="0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3281"/>
    <w:rsid w:val="000C4C76"/>
    <w:rsid w:val="001F10FF"/>
    <w:rsid w:val="002C2AB0"/>
    <w:rsid w:val="00352F08"/>
    <w:rsid w:val="003C147B"/>
    <w:rsid w:val="003F164D"/>
    <w:rsid w:val="003F4FA2"/>
    <w:rsid w:val="004B10C2"/>
    <w:rsid w:val="00630BF2"/>
    <w:rsid w:val="007018B6"/>
    <w:rsid w:val="007F7874"/>
    <w:rsid w:val="00951672"/>
    <w:rsid w:val="00A43281"/>
    <w:rsid w:val="00CD652D"/>
    <w:rsid w:val="00D2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B6"/>
  </w:style>
  <w:style w:type="paragraph" w:styleId="1">
    <w:name w:val="heading 1"/>
    <w:basedOn w:val="a"/>
    <w:next w:val="a"/>
    <w:link w:val="10"/>
    <w:uiPriority w:val="9"/>
    <w:qFormat/>
    <w:rsid w:val="004B10C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A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F10F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F10FF"/>
    <w:pPr>
      <w:widowControl w:val="0"/>
      <w:autoSpaceDE w:val="0"/>
      <w:autoSpaceDN w:val="0"/>
      <w:spacing w:after="0" w:line="240" w:lineRule="auto"/>
      <w:ind w:left="124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1F10F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1F10F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99"/>
    <w:qFormat/>
    <w:rsid w:val="004B10C2"/>
    <w:pPr>
      <w:widowControl w:val="0"/>
      <w:autoSpaceDE w:val="0"/>
      <w:autoSpaceDN w:val="0"/>
      <w:spacing w:after="0" w:line="240" w:lineRule="auto"/>
      <w:ind w:left="1248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B10C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7">
    <w:name w:val="Normal (Web)"/>
    <w:basedOn w:val="a"/>
    <w:uiPriority w:val="99"/>
    <w:rsid w:val="004B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C2A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630BF2"/>
    <w:pPr>
      <w:widowControl w:val="0"/>
      <w:autoSpaceDE w:val="0"/>
      <w:autoSpaceDN w:val="0"/>
      <w:spacing w:before="270" w:after="0" w:line="319" w:lineRule="exact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630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0BF2"/>
  </w:style>
  <w:style w:type="paragraph" w:styleId="aa">
    <w:name w:val="footer"/>
    <w:basedOn w:val="a"/>
    <w:link w:val="ab"/>
    <w:uiPriority w:val="99"/>
    <w:unhideWhenUsed/>
    <w:rsid w:val="00630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0BF2"/>
  </w:style>
  <w:style w:type="paragraph" w:styleId="ac">
    <w:name w:val="Balloon Text"/>
    <w:basedOn w:val="a"/>
    <w:link w:val="ad"/>
    <w:uiPriority w:val="99"/>
    <w:semiHidden/>
    <w:unhideWhenUsed/>
    <w:rsid w:val="000C4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4C76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5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7F7874"/>
    <w:rPr>
      <w:color w:val="0000FF" w:themeColor="hyperlink"/>
      <w:u w:val="single"/>
    </w:rPr>
  </w:style>
  <w:style w:type="paragraph" w:customStyle="1" w:styleId="Default">
    <w:name w:val="Default"/>
    <w:rsid w:val="003C147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87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1C323-E229-4A14-961C-9674A4A11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38</Pages>
  <Words>11072</Words>
  <Characters>63113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13</cp:revision>
  <cp:lastPrinted>2025-04-21T05:01:00Z</cp:lastPrinted>
  <dcterms:created xsi:type="dcterms:W3CDTF">2025-01-13T14:47:00Z</dcterms:created>
  <dcterms:modified xsi:type="dcterms:W3CDTF">2025-04-21T05:01:00Z</dcterms:modified>
</cp:coreProperties>
</file>