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1B" w:rsidRDefault="0048261B" w:rsidP="00B4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6066692" cy="91527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692" cy="915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lastRenderedPageBreak/>
        <w:t>-</w:t>
      </w:r>
      <w:r w:rsidR="0048261B">
        <w:rPr>
          <w:color w:val="111111"/>
        </w:rPr>
        <w:t xml:space="preserve">   </w:t>
      </w:r>
      <w:bookmarkStart w:id="0" w:name="_GoBack"/>
      <w:bookmarkEnd w:id="0"/>
      <w:r w:rsidRPr="007B025D">
        <w:rPr>
          <w:color w:val="111111"/>
        </w:rPr>
        <w:t>Конституцию РФ;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 Федеральный закон  от 29.12.2012 года №273-ФЗ «Об образовании в Российской Федерации»;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-Конвенцию о правах ребенка;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-законы РФ и РТ, решения Правительства РФ и РТ , решения федеральных органов управления образованием  и решения Департамента образования РФ и РТ по вопросам образования и воспитания обучающихся;</w:t>
      </w:r>
      <w:r w:rsidRPr="007B025D">
        <w:rPr>
          <w:rStyle w:val="a4"/>
          <w:color w:val="111111"/>
          <w:bdr w:val="none" w:sz="0" w:space="0" w:color="auto" w:frame="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-приоритетные направления развития образовательной системы Российской Федерации;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-педагогику;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-достижения современной психолого-педагогической науки и практики;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-педагогическую психологию;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-основы физиологии, гигиены;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-теорию и методы управления образовательными системами;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-основы экономики, оплаты труда работников техникума, основы права, социологии; организацию финансово-хозяйственной деятельности техникума;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-основы менеджмента, управления персоналом;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-кадровые ресурсы организации;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-основы управления проектами;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-правила внутреннего трудового распорядка техникума;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-правила по охране труда, техники безопасности и противопожарной защиты.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1.10. В своей деятельности заместитель директора по УПР руководствуется: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-Конституцией РФ;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-административным, трудовым и хозяйственным законодательством;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-Федеральным законам  от 29.12.2012 года №273-ФЗ «Об образовании в Российской Федерации»;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указами Президента РФ, решениями Правительства РФ, Правительства Москвы и органов управления образованием всех уровней по вопросам образования и воспитания обучающихся;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-Типовым положением «Об учреждении среднего профессионального образования»;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-Типовым положением «Об учреждениях средней общеобразовательной школе»;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-Уставом и локальными правовыми актами техникума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-правилами и нормами охраны труда, техники безопасности и противопожарной защиты.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1.11. На время отсутствия заместителя директора по УПР техникума (командировка, отпуск, болезнь, пр.) его обязанности исполняет лицо, назначенное приказом директора техникума.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color w:val="11111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2. Функции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 </w:t>
      </w:r>
      <w:r w:rsidRPr="007B025D">
        <w:rPr>
          <w:color w:val="111111"/>
        </w:rPr>
        <w:t>2.1.Организация  и руководство работой по практическому обучению студентов, обеспечение выполнения требований Федеральных  государственных образовательных стандартов</w:t>
      </w:r>
      <w:r>
        <w:rPr>
          <w:color w:val="111111"/>
        </w:rPr>
        <w:t xml:space="preserve"> предметов профессионального цикла, </w:t>
      </w:r>
      <w:r w:rsidRPr="007B025D">
        <w:rPr>
          <w:color w:val="111111"/>
        </w:rPr>
        <w:t xml:space="preserve"> специальностей в части формирования их практических навыков.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lastRenderedPageBreak/>
        <w:t>   2.3.Обесчпечение выполнения в полном объеме планов и программ производственного обучения студентов.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2.3.Обеспечение комплексного методического обеспечения производственного обучения.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color w:val="11111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3. Должностные обязанности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Заместитель директора по УПР обязан: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3.1.Организовать и руководить работой по практическому обучению студентов, обеспечивать выполнение требований Федеральных государственных образовательных стандартов специальностей в части формирования их практических навыков.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3.2.</w:t>
      </w:r>
      <w:r>
        <w:rPr>
          <w:color w:val="111111"/>
        </w:rPr>
        <w:t xml:space="preserve"> Руководить созданием учебных программ и планов по всем специальностям,   о</w:t>
      </w:r>
      <w:r w:rsidRPr="007B025D">
        <w:rPr>
          <w:color w:val="111111"/>
        </w:rPr>
        <w:t>бесчпечивать выполнение в полном объеме планов и программ производственного обучения студентов.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3.3. Обеспечивать подготовку предложений по распределению студентов по местам практик, подбор для этой цели предприятий и организаций, заключение с ними договоров о прохождении практики, назначение ответственных лиц и обеспечение практикантам необходимых условий труда.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3.4.Заключать договора с предприятиями и организациями  на прохождение обучающимися учебной, технологической и преддипломной практики. Составлять проекты приказов по организации практики учащихся.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3.5.Своевременно предъявлять предприятиями организациям списки направленных на практику учащихся с указанием необходимых сведений о них.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3.6. Контролировать предприятия и организации по обеспечению студентам необходимых условий практики, в том числе по: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-по предоставлению рабочих мест, соответствующих содержанию программ практического обучения;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-по проведению до начала работы обучения студентов необходимым правилам техники безопасности, инструктажа по технике безопасности и закреплению их навыков;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-по обеспечению студентов на рабочих местах материалами, оборудованием, технической документацией, пособиями, нормативными актами;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-по предоставлению практикантам возможности для освоения передовых методов труда, новых технологий и оборудования;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- по соблюдению законодательства РФ о труде несовершеннолетних (тяжелые работы, сверхнормативное время, бытовые условия и т.п.).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3.7.Обеспечивать учебной и методической документацией руководителей практики, утверждать календарно-тематические планы этих работников, организовать и контролировать их деятельность.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3.8. Составлять графики выездов руководителей практики на предприятии, контролировать их работу и принимать письменные отчеты о командировках.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3.9. Организовать работу руководителей практики по составлению рабочих программ, а также графиков прохождения обучающихся производственной практики на предприятиях, своевременное утверждение и направление этих графиков на предприятия.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3.10. При проведении инструктажей с руководителями практики перед их выездом на предприятия руководствоваться положением о производственной практике обучающихся среднего специального учебного заведения и методическими рекомендациями «Организация и проведение производственной практики учащихся средних специальных учебных заведений на предприятиях отрасли».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3.11.Координировать работу заведующих отделениями, преподавателей и других педагогических работников по выполнению учебных планов и программ СПО, а также разработку необходимой учебно-методической документацией.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3.12.Обеспечить высокую эффективность и качество профессионального обучения студентов.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lastRenderedPageBreak/>
        <w:t>3.13. Участвовать в формировании сметы  в части обеспечения Государственного стандарта технического оснащения, организации учебной и производственной практики.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3.14. Отвечать за формирование «портфеля заявок» для трудоустройства выпускников,  организовывать  работу  комиссии  по  распределению  молодых  специалистов  (трудоустройству выпускников).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3.15. Проводить работу по трудоустройству выпускников (обучающихся и студентов).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3.16.Осуществлять организационную и профориентационную работу с социальными партнерами – работодателями, на предприятиях и организациях, предоставляющих рабочие места для прохождения производственной практики студентам техникума, местными органами власти, школами, высшими учебными заведениями.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3.17.Организовывать подготовку материалов к изданию в средствах массовой информации по формированию имиджа техникума. Осуществлять подготовку предложений по рекламе образовательной деятельности техникума связям с общественностью.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3.18.Изучать рынок образовательных услуг и тенденций его развития, готовить предложения по диверсификации образовательных услуг с целью удовлетворения потребностей различных групп потребителей.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3.19.Планировать и организовывать профориентационную работу и работу по формированию контингента обучающихся (проведение «Дня открытых дверей», встречи с учащимися общеобразовательных учреждений и др.).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3.20.Координировать взаимодействие между представителями педагогической науки и практики.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3.21.Организовать просветительскую работу для родителей.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3.22.Развивать социальные партнерства с работодателем, органами местного самоуправления, ВУЗами.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3.23.Принимать меры по сохранению контингента (студентов и обучающихся).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3.24. Представлять техникум в государственных, муниципальных, общественных и иных органах, учреждениях по указанию директора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3.25.Организовать и повседневно руководить работой отделения.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3.26.Контролировать выполнение работниками отделения должностных обязанностей, правил внутреннего трудового распорядка, при необходимости выходить с предложения по корректировке обязанностей или их перераспределения для обеспечения взаимозаменяемости и большей эффективности результатов трудовой деятельности.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3.27.Знать истинное положение дел в отделении.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3.28.Разрабатывать и отслеживать выполнение годового плана работы отделения.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3.29.Разрабатывать ежегодно до 15 ноября текущего года график отпусков на наступающий календарный год работников отдела контролировать его выполнение.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3.30.Своевременно и правильно доводить все приказы и распоряжения директора техникума в установленные сроки до работников отделения и контролировать их выполнение.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3.31.Организовать контроль и учет рабочего времени по всем категориям работников отделения и своевременно предоставлять информацию в соответствующее структурное подразделение техникума для согласования и надлежащего оформления табеля учета рабочего времени.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3.32. Осуществлять контроль за своевременной явкой на работу и уходом с работы, нахождением на рабочих местах работников отделения;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3.33.Сообщать письменно директору техникума о фактах опоздания и неявках работников отделения на работу с указанием причин в день нарушения трудовой дисциплины.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3.34.Контролировать своевременность предоставления работниками листков временной нетрудоспособности и сдачу листков временной нетрудоспособности, справок по уходу за больными и других документов, подтверждающих право на их отсутствие на работе табельщику.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3.35.Своевременно представлять директору техникума необходимые сведения и отчеты.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lastRenderedPageBreak/>
        <w:t>3.36.Организовать работу комиссий по приемке кабинетов и лабораторий на предмет готовности к новому учебному году.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3.37.Немедленно сообщить о несчастном случае, случае со смертельным исходом директору техникума, родителям пострадавшего или лицам их заменяющим, принять все возможные меры к устранению причин, вызвавших несчастный случай.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3.38.Организовать делопроизводство.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3.39.Организовать и обеспечить ведение делопроизводства и документационного обеспечения управления в отделение в установленный срок.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3.40.Обеспечивать организацию и ведение делопроизводства в соответствии с требованиями законодательства РФ, законодательства г. Москвы и локальных нормативных актов, регулирующих порядок организации и ведения делопроизводства.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3.41.Обеспечивать подготовку документов, подлежащих к передаче в архив, в соответствии с  требованиями правовых актов  Российской  Федерации  и   субъектов Российской Федерации,   нормативных   документов, в частности в соответствии с Перечнем типовых управленческих документов,  образующихся в деятельности  организаций,  с  указанием  сроков хранения и соответствующими ведомственными перечнями, примерными номенклатурами дел, методическими   пособиями  и локальными нормативными актами  по   комплектованию архивов.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3.42.Не позднее 25 декабря каждого года представлять номенклатуру дел (перечень действующих дел) в отдел Документационного обеспечения управления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3.43.Инициировать в порядке, предусмотренном трудовым законодательством, а так же локальными нормативными актами, процедуру вынесения дисциплинарного взыскания в случае нарушения работником структурного подразделения трудовой дисциплины, неисполнения или ненадлежащего исполнения работником по его вине возложенных на него трудовых обязанностей.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3.44.Проводить своевременную оценку деятельности подчиненных сотрудников, представлять директору материалы для назначения сотрудникам установленных в техникуме надбавок, стимулирующих доплат и премий.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3.45. Исполнять другие поручения руководителя техникума, не вошедшие в настоящую должностную инструкцию, но возникшие в связи с производственной необходимостью.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color w:val="111111"/>
        </w:rPr>
        <w:t> </w:t>
      </w:r>
      <w:r w:rsidRPr="007B025D">
        <w:rPr>
          <w:rStyle w:val="a4"/>
          <w:color w:val="111111"/>
          <w:bdr w:val="none" w:sz="0" w:space="0" w:color="auto" w:frame="1"/>
        </w:rPr>
        <w:t>4.Права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Заместитель директора по УПР имеет право: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4.1.На формулировку и предоставление руководителям структурных подразделений,  директору техникума предложений по совершенствованию эффективности деятельности отделения.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4.2.В пределах своей компетенции и в порядке, определенном Уставом, давать распоряжения, указания работникам техникума и требовать их исполнения.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4.3.Представлять на рассмотрение директора техникума предложения по улучшению деятельности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4.4.На  самостоятельное принятие решений по всем организационным вопросам в отделении в рамках предоставленных полномочий.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4.5.На контроль исполнения сотрудниками должностных обязанностей и правил внутреннего трудового распорядка.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4.6.Действовать от имени  техникума по доверенности директора техникума.</w:t>
      </w:r>
    </w:p>
    <w:p w:rsidR="00B41A3C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</w:t>
      </w:r>
      <w:r>
        <w:rPr>
          <w:color w:val="111111"/>
        </w:rPr>
        <w:t xml:space="preserve">4.7. Выполнять обязанности директора во время его отсутствия. 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4.8</w:t>
      </w:r>
      <w:r w:rsidRPr="007B025D">
        <w:rPr>
          <w:color w:val="111111"/>
        </w:rPr>
        <w:t>.Представлять интересы техникума во взаимоотношениях с органами государственной власти, юридическими лицами, гражданами по решению директора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4.9</w:t>
      </w:r>
      <w:r w:rsidRPr="007B025D">
        <w:rPr>
          <w:color w:val="111111"/>
        </w:rPr>
        <w:t>. Давать обязательные распоряжения заведующему отделением, заведующим лабораториями, заведующими кабинетами и преподавателям специальных дисциплин.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lastRenderedPageBreak/>
        <w:t> 4.10</w:t>
      </w:r>
      <w:r w:rsidRPr="007B025D">
        <w:rPr>
          <w:color w:val="111111"/>
        </w:rPr>
        <w:t>.Принимать участие: в работе кафедр, ОМК, Совета техникума, педагогического совета, аттестационной комиссии; в создании соответствующих стратегических документов; в разработке любых управленческих решений, касающихся вопросов производственного обучения; в ведении переговоров с социальными партнерами; в подборе и расстановке мастеров педагогического обучения, педагогических кадров по специальным дисциплинам.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4.11</w:t>
      </w:r>
      <w:r w:rsidRPr="007B025D">
        <w:rPr>
          <w:color w:val="111111"/>
        </w:rPr>
        <w:t>. Вносить предложения: о поощрении, моральном и материальном стимулировании подчиненных лиц, студентов; по совершенствованию учебно-производственной работы.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4.12</w:t>
      </w:r>
      <w:r w:rsidRPr="007B025D">
        <w:rPr>
          <w:color w:val="111111"/>
        </w:rPr>
        <w:t>.Устанавливать от имени техникума деловые контакты с лицами и организациями, которые могут способствовать совершенствованию учебно-производственной работы.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4.13</w:t>
      </w:r>
      <w:r w:rsidRPr="007B025D">
        <w:rPr>
          <w:color w:val="111111"/>
        </w:rPr>
        <w:t>.Запрашивать 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 </w:t>
      </w:r>
      <w:r w:rsidRPr="007B025D">
        <w:rPr>
          <w:rStyle w:val="a4"/>
          <w:color w:val="111111"/>
          <w:bdr w:val="none" w:sz="0" w:space="0" w:color="auto" w:frame="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5. Ответственность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 </w:t>
      </w:r>
      <w:r w:rsidRPr="007B025D">
        <w:rPr>
          <w:color w:val="111111"/>
        </w:rPr>
        <w:t>Заместитель директора по УПР несет ответственность: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5.1.За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техникума,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а так же принятие управленческих решений, повлекших дезорганизацию образовательного процесса, несет дисциплинарную ответственность в порядке, определенном трудовом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5.2. За применение, в том числе однократное, методов воспитания, связанных с физическим и (или) психических насилием над личностью студентов, может быть освобожден от занимаемой должности в соответствии с трудовым законодательством и  Федеральным законом «Об образовании в  Российской Федерации».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5.3. За нарушение правил пожарной безопасности, охраны труда, санитарно-гигиенических правил организации учебно-производственного процесса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5.4. За виновное причинение техникуму или участникам образовательного процесса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5.5. За правонарушения, совершенные в процессе своей деятельности – в пределах, установленных действующим административным, уголовным и гражданским законодательством Российской Федерации.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5.6.      За причинение материального ущерба- в пределах, определенных действующим трудовым и гражданским законодательством Российской Федерации.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5.7. За нарушение  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 xml:space="preserve">5.8.За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и иные правонарушения – в </w:t>
      </w:r>
      <w:r w:rsidRPr="007B025D">
        <w:rPr>
          <w:color w:val="111111"/>
        </w:rPr>
        <w:lastRenderedPageBreak/>
        <w:t>соответствии с действующим трудовым законодательством РФ: замечание, выговор, увольнение.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color w:val="111111"/>
        </w:rPr>
        <w:t> 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B025D">
        <w:rPr>
          <w:rStyle w:val="a4"/>
          <w:color w:val="111111"/>
          <w:bdr w:val="none" w:sz="0" w:space="0" w:color="auto" w:frame="1"/>
        </w:rPr>
        <w:t>6. Взаимодействие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Заместитель директора по учебно-производственной работе: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6.1. Работает по графику, составленному исходя из40-часовой рабочей недели и утвержденному директором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6.2. Самостоятельно планирует свою работу на каждый учебный год и полугодие. План работы утверждается директором техникума не позднее пяти дней с начала планируемого периода.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6.3. Получает от директора техникума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6.4. Визирует приказы директора техникума по вопросам учебно-производственного процесса.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6.5. Систематически обменивается информацией по вопросам, входящим в свою компетенцию, с педагогическими работниками и заместителями директора техникума.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6.6. Исполняет обязанности заместителей директора техникума в период их временного отсутствия (отпуск, болезнь и т. п.). Исполнение обязанностей осуществляется в соответствии с законодательством о труде и Уставом техникума на основании приказа директора.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6.7. Передает директору информацию, полученную на совещаниях, семинарах, непосредственно после ее получения.</w:t>
      </w:r>
    </w:p>
    <w:p w:rsidR="00B41A3C" w:rsidRPr="007B025D" w:rsidRDefault="00B41A3C" w:rsidP="00B41A3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7B025D">
        <w:rPr>
          <w:color w:val="111111"/>
        </w:rPr>
        <w:t>6.8. Соблюдает конфиденциальность.</w:t>
      </w:r>
    </w:p>
    <w:p w:rsidR="00B41A3C" w:rsidRDefault="00B41A3C" w:rsidP="00B41A3C">
      <w:pPr>
        <w:rPr>
          <w:rFonts w:ascii="Times New Roman" w:hAnsi="Times New Roman" w:cs="Times New Roman"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ДОЛЖНОСТНАЯ ИНСТРУКЦИЯ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ЗАМЕСТИТЕЛЯ ДИРЕКТОРА ПО ОБЩЕОБРАЗОВАТЕЛЬНЫМ ДИСЦИПЛИНАМ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ГАПОУ «Актанышский технологический техникум»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 Общие положения</w:t>
      </w:r>
    </w:p>
    <w:p w:rsidR="002E0AC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1.1.Заместитель директора по ООД относится к категории руководителей.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Назначение на должность заместителя директора по ООД и освобождение от нее производится приказом директора.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Заместитель директора по ООД подчиняется непосредственно директору.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 должность заместителя директора по ООД назначается лицо, имеющее высшее </w:t>
      </w:r>
      <w:hyperlink r:id="rId8" w:tooltip="Профессиональное образование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профессиональное образование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стаж работы на </w:t>
      </w:r>
      <w:hyperlink r:id="rId9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педагогических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должностях не менее 5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 время отсутствия заместителя директора по ООД его обязанности исполняет лицо, назначенное приказом директора. Данное лицо приобретает соответствующие права и обязанности и несет ответственность за качественное и своевременное исполнение возложенных на него обязанностей.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Заместитель директора по ООД аттестуется  в установленном порядке.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Заместитель директора по ООД должен руководствоваться следующими внутренними и внешними документами: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1.7.1. Политикой в области качества;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1.7.2. Руководством по качеству;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1.7.3. Уставом техникума.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Заместитель директора по ООД должен знать: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1.8.1. Приоритетные направления развития образовательной системы Российской Федерации;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1.8.2. Законы РФ, постановления и решения Правительства РФ и </w:t>
      </w:r>
      <w:hyperlink r:id="rId10" w:tooltip="Органы управления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органов управления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образованием по вопросам образования и воспитания студентов;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1.8.3. Теорию и </w:t>
      </w:r>
      <w:hyperlink r:id="rId11" w:tooltip="Технологии управления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методы управления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образовательными системами;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1.8.4.Особенности формирования основных составляющих компетентности (</w:t>
      </w:r>
      <w:hyperlink r:id="rId12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профессиональной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коммуникативной, информационной, правовой);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1.8.5. Методы убеждения, аргументации своей позиции, установления контактов с обучающимися, их родителями (лицами, их заменяющими), коллегами по работе;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1.8.6. Технологии диагностики причин конфликтных ситуаций, их профилактики и разрешения;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1.8.7. Основы работы с текстовыми редакторами, </w:t>
      </w:r>
      <w:hyperlink r:id="rId13" w:tooltip="Электроника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электронными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таблицами, электронной почтой и браузерами, мультимедийным оборудованием;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1.8.8. Способы организации </w:t>
      </w:r>
      <w:hyperlink r:id="rId14" w:tooltip="Финансово-хазяйственная деятельность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финансово-хозяйственной деятельности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образовательного учреждения;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1.8.9. Гражданское, административное, трудовое, бюджетное, </w:t>
      </w:r>
      <w:hyperlink r:id="rId15" w:tooltip="Налоговое законодательство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налоговое законодательство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1.8.10.Правила и нормы </w:t>
      </w:r>
      <w:hyperlink r:id="rId16" w:tooltip="Охрана труда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охраны труда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7" w:tooltip="Техника безопасности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техники безопасности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противопожарной защиты;</w:t>
      </w:r>
    </w:p>
    <w:p w:rsidR="002E0AC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1.8.11. Основы </w:t>
      </w:r>
      <w:hyperlink r:id="rId18" w:tooltip="Менеджмент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менеджмента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" w:tooltip="Управление персоналом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управления персоналом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Pr="00D314AF" w:rsidRDefault="002E0ACF" w:rsidP="002E0A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1.8.12. Правила внутреннего трудового распорядка образовательного учреждения.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ACF" w:rsidRPr="00D314A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Должностные обязанности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Заместитель директора по ООД: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2.1.1.Организует перспективное и текущее планирование деятельности педагогического коллектива по реализации целей образовательного процесса;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2.1.2.Организует учебную и учебно-организационную работу в техникуме;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Координирует работу преподавателей ООД и других педагогических и иных работников по выполнению учебных планов и программ, а также разработку учебно-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методической и иной документации, необходимой для деятельности образовательного учреждения;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2.1.4.Отвечает за анализ результатов мониторинга образовательного процесса;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2.1.5.Организует работу по подготовке и проведению экзаменов, утверждает экзаменационные билеты, составляет графики промежуточной и гос. аттестации студентов;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Организует просветительскую работу для родителей (лиц, их заменяющих);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</w:t>
      </w:r>
      <w:r w:rsidRPr="00750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 за учебной нагрузкой и посещаемостью студентов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Составляет расписание учебных занятий, график учебно-производственного процесса на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совместно с заместителем директора по УПР)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график выходов преподавателей и занятости аудиторий;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Организует помощь студентам в проведении культурно-просветительских и </w:t>
      </w:r>
      <w:hyperlink r:id="rId20" w:tooltip="Оздоровительные программы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оздоровительных мероприятий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Обеспечивает своевременное составление, утверждение, представление отчетной документации;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2.1.11.Организует работу учебной части техникума. Обеспечивает преподавателей необходимыми документами и материалами. 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2.1.12.Участвует в подборе и расстановке </w:t>
      </w:r>
      <w:hyperlink r:id="rId21" w:tooltip="Кадры в педагогике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педагогических кадров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Вносит предложения по совершенствованию образовательного процесса и управления образовательным учреждением;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Планирует и распределяет учебную нагрузку преподавателей, готовит </w:t>
      </w:r>
      <w:hyperlink r:id="rId22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проект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приказа по тарификации нагрузки;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Планирует и осуществляет контроль за качеством образовательного процесса, объективностью оценки результатов </w:t>
      </w:r>
      <w:hyperlink r:id="rId23" w:tooltip="Образовательная деятельность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образовательной деятельности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.Рассматривает и утверждает рабочие программы и  преподавателей по ООД;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2.1.17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.Организует ведение </w:t>
      </w:r>
      <w:hyperlink r:id="rId24" w:tooltip="Базы данных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баз данных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учебно-организационной деятельности техникума;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2.1.18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.Готовит вопросы на заседания Педагогического совета и административного совета;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2.1.19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.Анализирует успеваемость и посещаемость, организует работу по повышению успеваемости и улучшению посещаемости занятий студентами;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2.1.20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.Отвечает за процесс </w:t>
      </w:r>
      <w:hyperlink r:id="rId25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проектирования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разработки основных </w:t>
      </w:r>
      <w:hyperlink r:id="rId26" w:tooltip="Образовательные программы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образовательных программ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Pr="00D314A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2.1.21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.Организует работу по подготовке и проведению всех форм предварительной,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2.1.22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Осуществляет контроль работы преподавателей, посещает уроки, систематически проверяет правильность и аккуратность ведения журналов учебных занятий;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2.1.23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Отвечает за процедуру управления учебной и учебно-организационной документацией по техникуму;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2.1.24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Обеспечивает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2.1.25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Контролирует деятельность учебных </w:t>
      </w:r>
      <w:hyperlink r:id="rId27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кабинетов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библиотеки по вопросам учебно-методического сопровождения образовательного процесса;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2.1.26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Ведет записи по учебной работе лично и через секретаря учебной части. Контролирует правильность ведения отчетной документации в рамках образовательного процесса учебной части, отделений и предметно - цикловых комиссий;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2.1.27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.Принимает участие в составлении сметы расходов на учебные нужды по техникуму;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2.1.27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.Осуществляет прием студентов и их родителей по личным вопросам;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2.1.29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Участвует в вопросах оснащения учебных кабинетов и библиотеки современным оборудованием, наглядными пособиями и техническими средствами </w:t>
      </w:r>
      <w:hyperlink r:id="rId28" w:tooltip="Центр онлайн обучения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обучения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пополнения учебно-методической, художественной и периодической </w:t>
      </w:r>
      <w:hyperlink r:id="rId29" w:tooltip="Литература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литературой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2.1.30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.Работает над повышением собственной квалификации;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2.1.31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.Исполняет обязанности дежурного администратора в соответствии с имеющимся графиком дежурств;</w:t>
      </w:r>
    </w:p>
    <w:p w:rsidR="002E0ACF" w:rsidRPr="00D314A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Права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Заместитель директора по ООД имеет право: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3.1.1.Вносить на рассмотрение директора техникума предложения по улучшению деятельности и совершенствованию методов работы, замечания по деятельности отдельных работников техникума, предлагать варианты устранения имеющихся в деятельности техникума недостатков;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3.1.2.Участвовать в обсуждении вопросов, касающихся исполняемых им обязанностей;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Осуществлять взаимодействие с сотрудниками всех структурных подразделений  техникума;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Подписывать и визировать документы в пределах своей компетенции;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Вносить на рассмотрение директора представления о назначении, перемещении и увольнении работников  техникума, предложения об их поощрении или о наложении на них </w:t>
      </w:r>
      <w:hyperlink r:id="rId30" w:tooltip="Взыскание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взысканий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Требовать от администрации техникума оказания содействия в исполнении его должностных обязанностей и прав;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3.1.7.Действовать в пределах своей компетенции от имени техникума, вести деловую переписку с вышестоящими учебно-методическими органами;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3.1.8.Издавать распоряжения по учебной части, давать указания руководителям подразделений, находящимся в его подчинении, преподавателям, сотрудниками студентам техникума;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3.1.9.Налагать на студентов, сотрудников и преподавателей взыскания в устной форме;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3.1.10.Ставить вопрос перед директором о поощрении или наказании отдельных студентов, сотрудников и преподавателей.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0ACF" w:rsidRPr="00D314A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Ответственность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4.1.Заместитель директора по ООД несет ответственность:</w:t>
      </w:r>
    </w:p>
    <w:p w:rsidR="002E0AC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3а ненадлежащее исполнение или неисполнение своих должностных обязанностей, предусмотренных настоящей </w:t>
      </w:r>
      <w:hyperlink r:id="rId31" w:tooltip="Должностные инструкции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должностной инструкцией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пределах, определенных действующим законодательством РФ;</w:t>
      </w:r>
    </w:p>
    <w:p w:rsidR="002E0ACF" w:rsidRPr="00D314AF" w:rsidRDefault="002E0ACF" w:rsidP="002E0ACF">
      <w:pPr>
        <w:pBdr>
          <w:bottom w:val="single" w:sz="2" w:space="5" w:color="808080"/>
        </w:pBdr>
        <w:shd w:val="clear" w:color="auto" w:fill="FFFFFF"/>
        <w:spacing w:before="450"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РФ;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За причинение материального ущерба - в пределах, определенных действующим трудовым и гражданским законодательством РФ.</w:t>
      </w:r>
    </w:p>
    <w:p w:rsidR="002E0ACF" w:rsidRDefault="002E0ACF" w:rsidP="002E0AC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Взаимодействие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 Заместитель директора по ООД взаимодействует: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 С директором техникума по вопросам получения и предоставления информации нормативно – правового и организационного характера, планирования и анализа образовательного процесса;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5.1.2. С заместителем директора по производственной работе по вопросам организации практической подготовки будущих </w:t>
      </w:r>
      <w:hyperlink r:id="rId32" w:tooltip="Специалисты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специалистов</w:t>
        </w:r>
      </w:hyperlink>
      <w:r w:rsidRPr="00D314AF">
        <w:rPr>
          <w:rFonts w:ascii="Times New Roman" w:eastAsia="Times New Roman" w:hAnsi="Times New Roman" w:cs="Times New Roman"/>
          <w:color w:val="743399"/>
          <w:sz w:val="24"/>
          <w:szCs w:val="24"/>
          <w:u w:val="single"/>
          <w:bdr w:val="none" w:sz="0" w:space="0" w:color="auto" w:frame="1"/>
          <w:lang w:eastAsia="ru-RU"/>
        </w:rPr>
        <w:t>, по составлению учебных планов на основе ОПОП по специальностям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С заместителем директора по </w:t>
      </w:r>
      <w:hyperlink r:id="rId33" w:tooltip="Воспитательная работа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воспитательной работе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формирования у студентов социально-профессиональных компетенций, организации внеучебной деятельности в техникуме;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5.1.6. С заместителем директора по управлению качеством по вопросам организации мониторинга образовательного процесса;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С ответственным секретарем приемной комиссии по вопросам организации приема абитуриентов, изучения требований внешних потребителей;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VI. Перечень документов и записей по деятельности заместителя директора по учебной работе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Настоящая должностная инструкция;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Трудовой договор;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Приказы Министерства образования и науки Российской Федерации, Управления администрации края по образованию и делам молодежи. Копии;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Годовой план работы и анализ его выполнения. Копии;</w:t>
      </w:r>
    </w:p>
    <w:p w:rsidR="002E0ACF" w:rsidRPr="00D314AF" w:rsidRDefault="002E0ACF" w:rsidP="002E0AC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Государственные стандарты, рабочие учебные планы по специальностям, </w:t>
      </w:r>
      <w:hyperlink r:id="rId34" w:tooltip="Учебные программы" w:history="1">
        <w:r w:rsidRPr="00D314AF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учебные программы</w:t>
        </w:r>
      </w:hyperlink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дисциплинам;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Годовые текстовые отчеты государственных аттестационных комиссий по выпуску студентов техникума;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Классные журналы;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Экзаменационные билеты, тесты;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Положения по организации учебного процесса.</w:t>
      </w:r>
    </w:p>
    <w:p w:rsidR="002E0ACF" w:rsidRPr="00D314AF" w:rsidRDefault="002E0ACF" w:rsidP="002E0ACF">
      <w:pPr>
        <w:shd w:val="clear" w:color="auto" w:fill="FFFFFF"/>
        <w:spacing w:before="375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разработана в соответствии с рекомендациями «Квалификационного справочника должностей руководителей, специалистов и других служащих», утвержденного постановлением Минздравсоцразвития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№ 761н от 26.08.2010</w:t>
      </w:r>
      <w:r w:rsidRPr="00D3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41A3C" w:rsidRDefault="00B41A3C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Pr="00922510" w:rsidRDefault="008773F2" w:rsidP="00877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510">
        <w:rPr>
          <w:rFonts w:ascii="Times New Roman" w:hAnsi="Times New Roman" w:cs="Times New Roman"/>
          <w:b/>
          <w:sz w:val="24"/>
          <w:szCs w:val="24"/>
        </w:rPr>
        <w:lastRenderedPageBreak/>
        <w:t>ДОЛЖНОСТНАЯ ИНСТРУКЦИЯ</w:t>
      </w:r>
    </w:p>
    <w:p w:rsidR="008773F2" w:rsidRPr="00922510" w:rsidRDefault="008773F2" w:rsidP="00877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510">
        <w:rPr>
          <w:rFonts w:ascii="Times New Roman" w:hAnsi="Times New Roman" w:cs="Times New Roman"/>
          <w:b/>
          <w:sz w:val="24"/>
          <w:szCs w:val="24"/>
        </w:rPr>
        <w:t>заместителя директора по учебно-воспитательной работе</w:t>
      </w:r>
    </w:p>
    <w:p w:rsidR="008773F2" w:rsidRPr="00922510" w:rsidRDefault="008773F2" w:rsidP="00877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510">
        <w:rPr>
          <w:rFonts w:ascii="Times New Roman" w:hAnsi="Times New Roman" w:cs="Times New Roman"/>
          <w:b/>
          <w:sz w:val="24"/>
          <w:szCs w:val="24"/>
        </w:rPr>
        <w:t>ГАПОУ «Актанышский технологический техникум»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7113FB" w:rsidRDefault="008773F2" w:rsidP="008773F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 по учебно-воспитательной работе  относится к категории руководителей образовательных учреждений  профессионального образования и назначается на должность (освобождается от должности) директором техникума.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При приеме на работу с заместителем директора учебно-воспитательной работе на основе его личного заявления заключается трудовой договор. Прием на работу оформляется приказом. Для обеспечения функциональных обязанностей с заместителем директора заключается договор о полной материальной ответственности.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Заместителю директора предоставляется ежегодный основной удлиненный оплачиваемый отпуск продолжительность 56 календарных дней (основание: постановление Правительства Российской Федерации от 01.10.2002 г. №724).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должен иметь высшее профессиональное образование и стаж работы на педагогических или руководящих должностях не менее 5 лет.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Обязанности заместителя директора на период его отпуска, командировки или временной нетрудоспособности могут быть возложены на других заместителей директора или </w:t>
      </w:r>
      <w:r>
        <w:rPr>
          <w:rFonts w:ascii="Times New Roman" w:hAnsi="Times New Roman" w:cs="Times New Roman"/>
          <w:sz w:val="24"/>
          <w:szCs w:val="24"/>
        </w:rPr>
        <w:t> других руководителей техникума</w:t>
      </w:r>
      <w:r w:rsidRPr="006360B9">
        <w:rPr>
          <w:rFonts w:ascii="Times New Roman" w:hAnsi="Times New Roman" w:cs="Times New Roman"/>
          <w:sz w:val="24"/>
          <w:szCs w:val="24"/>
        </w:rPr>
        <w:t>. Временное исполнение обязанностей заместителя директора осуществляется на осно</w:t>
      </w:r>
      <w:r>
        <w:rPr>
          <w:rFonts w:ascii="Times New Roman" w:hAnsi="Times New Roman" w:cs="Times New Roman"/>
          <w:sz w:val="24"/>
          <w:szCs w:val="24"/>
        </w:rPr>
        <w:t>вании приказа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о труде.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подчиняется непосредственно директо</w:t>
      </w:r>
      <w:r>
        <w:rPr>
          <w:rFonts w:ascii="Times New Roman" w:hAnsi="Times New Roman" w:cs="Times New Roman"/>
          <w:sz w:val="24"/>
          <w:szCs w:val="24"/>
        </w:rPr>
        <w:t>ру техникума</w:t>
      </w:r>
      <w:r w:rsidRPr="006360B9">
        <w:rPr>
          <w:rFonts w:ascii="Times New Roman" w:hAnsi="Times New Roman" w:cs="Times New Roman"/>
          <w:sz w:val="24"/>
          <w:szCs w:val="24"/>
        </w:rPr>
        <w:t>, а в период его отсутствия - лицу, исполняющем</w:t>
      </w:r>
      <w:r>
        <w:rPr>
          <w:rFonts w:ascii="Times New Roman" w:hAnsi="Times New Roman" w:cs="Times New Roman"/>
          <w:sz w:val="24"/>
          <w:szCs w:val="24"/>
        </w:rPr>
        <w:t>у обязанности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при выполнении своих функций по должности взаимодействует непосредственно с педагогическими и административно-</w:t>
      </w:r>
      <w:r>
        <w:rPr>
          <w:rFonts w:ascii="Times New Roman" w:hAnsi="Times New Roman" w:cs="Times New Roman"/>
          <w:sz w:val="24"/>
          <w:szCs w:val="24"/>
        </w:rPr>
        <w:t>управленческими работниками техникума</w:t>
      </w:r>
      <w:r w:rsidRPr="006360B9">
        <w:rPr>
          <w:rFonts w:ascii="Times New Roman" w:hAnsi="Times New Roman" w:cs="Times New Roman"/>
          <w:sz w:val="24"/>
          <w:szCs w:val="24"/>
        </w:rPr>
        <w:t>, учебно-вспомогательными подразделениями, органами самоуправления, общественными объединениями и т.п.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в своей профессиональной деятельности руководствуется Конституцией Российской Федерации, Указами и Распоряжениями Пре</w:t>
      </w:r>
      <w:r>
        <w:rPr>
          <w:rFonts w:ascii="Times New Roman" w:hAnsi="Times New Roman" w:cs="Times New Roman"/>
          <w:sz w:val="24"/>
          <w:szCs w:val="24"/>
        </w:rPr>
        <w:t>зидента РФ и РТ</w:t>
      </w:r>
      <w:r w:rsidRPr="006360B9">
        <w:rPr>
          <w:rFonts w:ascii="Times New Roman" w:hAnsi="Times New Roman" w:cs="Times New Roman"/>
          <w:sz w:val="24"/>
          <w:szCs w:val="24"/>
        </w:rPr>
        <w:t>, Постановлениями Пр</w:t>
      </w:r>
      <w:r>
        <w:rPr>
          <w:rFonts w:ascii="Times New Roman" w:hAnsi="Times New Roman" w:cs="Times New Roman"/>
          <w:sz w:val="24"/>
          <w:szCs w:val="24"/>
        </w:rPr>
        <w:t>авительства РФ и РТ, Законом РФ и РТ</w:t>
      </w:r>
      <w:r w:rsidRPr="006360B9">
        <w:rPr>
          <w:rFonts w:ascii="Times New Roman" w:hAnsi="Times New Roman" w:cs="Times New Roman"/>
          <w:sz w:val="24"/>
          <w:szCs w:val="24"/>
        </w:rPr>
        <w:t xml:space="preserve"> «Об образовании», Законами Российской Федерации от 30.03.1999 № 52-ФЗ «О санитарно-эпидемиологическом благополучии населения»,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нормативными правовыми актами, приказами и распоряжениями учредителя и органов управления образованием, требованиями, правилами и нормами, в том числе приказами Минздравсоцразвития РФ, в сфере защиты прав потребителей и санитарно-эпидемиологического благополучия населения, охраны труда, жизни и здоровья работников и студентов, техники безопасности и противопожарной защиты, Уставом и Правилами внутренне</w:t>
      </w:r>
      <w:r>
        <w:rPr>
          <w:rFonts w:ascii="Times New Roman" w:hAnsi="Times New Roman" w:cs="Times New Roman"/>
          <w:sz w:val="24"/>
          <w:szCs w:val="24"/>
        </w:rPr>
        <w:t>го трудового распорядка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, Коллективным договором, локальными нормативными актами (положениями и инструкциями), программами </w:t>
      </w:r>
      <w:r>
        <w:rPr>
          <w:rFonts w:ascii="Times New Roman" w:hAnsi="Times New Roman" w:cs="Times New Roman"/>
          <w:sz w:val="24"/>
          <w:szCs w:val="24"/>
        </w:rPr>
        <w:t>развития, планами работ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и его структур, приказами, распоряжениями, положениями портфолио, поручениями (в том числе </w:t>
      </w:r>
      <w:r w:rsidRPr="006360B9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ротокольными)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>, настоящей должностной инструкцией и трудовым договором.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Заместитель директора осуществляет воспитательную работу  на основе планирования всей деятельности техникума; составляет персональный,  перспективный и текущий планов работы, утверждаемых директором техникума. Оценка эффективности и результативности работы заместителя директора осуществляется на основе, установленной в техникуме системы показателей подведения итогов работы, оценки и самооценки качества и результативности работы, показателей портфолио и оценки директора техникума.</w:t>
      </w:r>
    </w:p>
    <w:p w:rsidR="008773F2" w:rsidRPr="006360B9" w:rsidRDefault="008773F2" w:rsidP="008773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Заместителю директора подчиняются педагогические работники и сотрудники структурных подразделений техникума, непосредственно связанные с осуществлением воспитательного процесса, охраной здоровья и социальной защитой студентов и работников ОУ, в соответствии с действующей структурной схемой управления, утвержденной директором техникума. Заместитель директора осуществляет организацию и контроль деятельности находящихся в его подчинении работников, координирует деятельность органов студенческого самоуправления, других студенческих общественных организаций как в учреждении, так и в общежитии.  Несет ответственность за качество и результативность выполнения функциональных обязанностей подчиненных ему структурных подразделений и отдельных работников.</w:t>
      </w:r>
    </w:p>
    <w:p w:rsidR="008773F2" w:rsidRPr="007113FB" w:rsidRDefault="008773F2" w:rsidP="008773F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2. Заместитель директора должен знать</w:t>
      </w:r>
      <w:r w:rsidRPr="007113FB">
        <w:rPr>
          <w:rFonts w:ascii="Times New Roman" w:hAnsi="Times New Roman" w:cs="Times New Roman"/>
          <w:sz w:val="24"/>
          <w:szCs w:val="24"/>
        </w:rPr>
        <w:t xml:space="preserve"> (освоить/уметь применять в профессиональной деятельности):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и РТ</w:t>
      </w:r>
      <w:r w:rsidRPr="006360B9">
        <w:rPr>
          <w:rFonts w:ascii="Times New Roman" w:hAnsi="Times New Roman" w:cs="Times New Roman"/>
          <w:sz w:val="24"/>
          <w:szCs w:val="24"/>
        </w:rPr>
        <w:t xml:space="preserve"> «Об образовании».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Закон Российской Федерации «О санитарно-эпидемиологическом благополучии населения» от 30.03.1999 № 52-ФЗ.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Закон Российской Федерации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№294-ФЗ.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Федеральные законы, нормативные документы Минобрнауки РФ, Минздравсоцразвития РФ, регламентирующие деятельность учреждений начального, среднего, высшего и послевузовского профессионального образования.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Правила, нормы и требованиями в сфере санитарно-эпидемиологического благополучия населения, защиты прав потребителей, СанПиНы к условиям и организации обучения в образовательных учреждениях профессионального образования, к охране труда, жизни и здоровья студентов, технике безопасности и пожарной защите, основам доврачебной медицинской помощи, поведению в чрезвычайных ситуациях.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Стратегические направления государственной политики в сфере профессионального образования. Федеральные программы и проекты развития системы профессионального образования.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Конвенцию о правах ребенка, декларацию прав и свобод человека, нормативные документы в сфере социальной защиты студентов.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Состояние и перспективы социально-экономического развития экономики и социальной сферы страны, региона, основные требования рынка труда к уровню и качеству подготовки кадров.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Локальные нормативные документы, положения и инструкции, регламентирующие образовательную и воспитательную деятельность техникума.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Государственные образовательные и профессиональные стандарты, учебные планы и </w:t>
      </w:r>
      <w:r>
        <w:rPr>
          <w:rFonts w:ascii="Times New Roman" w:hAnsi="Times New Roman" w:cs="Times New Roman"/>
          <w:sz w:val="24"/>
          <w:szCs w:val="24"/>
        </w:rPr>
        <w:t>программы реализуемых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специальностей, основы компетентностного подхода к реализации основных профессиональных образовательных программ.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Методики формирования и диагностики уровня сформированности компетенций у студентов и выпускников колледжа, в том числе с участием независимых экспертов и работодателей, общественно-профессиональных организаций.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Достижения в области педагогической науки и возрастной психологии, теории и методики воспитательной работы, мониторинга и диагностики результативности образовательной и воспитательной деятельности, основ физиологии и гигиены подросткового периода.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Применение информационных  технологий в   сфере управления и контроля, обучения и воспитания в системе начального и среднего профессионального образования.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Современные теории и методы управления воспитательными системами, проектами и организацией учебно-воспитательного процесса, основы педагогического менеджмента и управления персоналом, системы электронного документооборота.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Инновационные педагогические технологии, формы и средства обучения и воспитания в системе начального и среднего профессионального образования.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Современные методы планирования, прогнозирования, мониторинга результативности профессиональной деятельности преподавателей и сотрудников техникума и оценки их компетенций.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Современные методы анализа, обобщения и распространения передового педагогического опыта и практики воспитательной работы.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Основные принципы и систему организации научно-исследовательской, экспериментальной и методической работы по проблемам обучения и воспитания.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7113FB" w:rsidRDefault="008773F2" w:rsidP="008773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3. Должностные обязанности заместителя директора техникума.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выполняет следующие должностные обязанности: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3.1     Планирует: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3.1.1    воспитательную ра</w:t>
      </w:r>
      <w:r>
        <w:rPr>
          <w:rFonts w:ascii="Times New Roman" w:hAnsi="Times New Roman" w:cs="Times New Roman"/>
          <w:sz w:val="24"/>
          <w:szCs w:val="24"/>
        </w:rPr>
        <w:t>боту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рамках перспективной</w:t>
      </w:r>
      <w:r w:rsidRPr="006360B9">
        <w:rPr>
          <w:rFonts w:ascii="Times New Roman" w:hAnsi="Times New Roman" w:cs="Times New Roman"/>
          <w:sz w:val="24"/>
          <w:szCs w:val="24"/>
        </w:rPr>
        <w:br/>
        <w:t xml:space="preserve">Программы развития </w:t>
      </w:r>
      <w:r>
        <w:rPr>
          <w:rFonts w:ascii="Times New Roman" w:hAnsi="Times New Roman" w:cs="Times New Roman"/>
          <w:sz w:val="24"/>
          <w:szCs w:val="24"/>
        </w:rPr>
        <w:t>ГАПОУ «АТТ» на период 2015-2018</w:t>
      </w:r>
      <w:r w:rsidRPr="006360B9">
        <w:rPr>
          <w:rFonts w:ascii="Times New Roman" w:hAnsi="Times New Roman" w:cs="Times New Roman"/>
          <w:sz w:val="24"/>
          <w:szCs w:val="24"/>
        </w:rPr>
        <w:t>гг., сводных годовых и месячных планов работы колледжа, методических объединений, отделений специальностей, планов работы советов (педагогического, научно-методического, студенческого, классных руководителей), планов контроля учебно-воспитательного процесса и других планов, проектов, программ.</w:t>
      </w:r>
    </w:p>
    <w:p w:rsidR="008773F2" w:rsidRPr="006360B9" w:rsidRDefault="008773F2" w:rsidP="00877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цели и задачи работы отдельных структурных подразделений, классных руководителей, органов студенческого самоуправления по адаптации студентов первокурсников, профессиональному, гражданскому, нравственному, патриотическому воспитанию студентов в рамках единства учебно-воспитательного процесса.</w:t>
      </w:r>
    </w:p>
    <w:p w:rsidR="008773F2" w:rsidRPr="006360B9" w:rsidRDefault="008773F2" w:rsidP="00877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согласовывает и предлагает к утверждению персональный состав классных руководителей учебных групп колледжа, руководителей кружков, секций, творческих объединений по интересам.</w:t>
      </w:r>
    </w:p>
    <w:p w:rsidR="008773F2" w:rsidRPr="006360B9" w:rsidRDefault="008773F2" w:rsidP="00877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совместную работу по гражданскому и патриотическому воспитанию студентов с соответствующими отделами и подразделениями по делам мо</w:t>
      </w:r>
      <w:r>
        <w:rPr>
          <w:rFonts w:ascii="Times New Roman" w:hAnsi="Times New Roman" w:cs="Times New Roman"/>
          <w:sz w:val="24"/>
          <w:szCs w:val="24"/>
        </w:rPr>
        <w:t>лодежи Актанышского</w:t>
      </w:r>
      <w:r w:rsidRPr="006360B9">
        <w:rPr>
          <w:rFonts w:ascii="Times New Roman" w:hAnsi="Times New Roman" w:cs="Times New Roman"/>
          <w:sz w:val="24"/>
          <w:szCs w:val="24"/>
        </w:rPr>
        <w:t xml:space="preserve">  муниципального района, Управления внутренних дел, Управления здравоохранения, Управления социальной защиты населения, общественными органи</w:t>
      </w:r>
      <w:r>
        <w:rPr>
          <w:rFonts w:ascii="Times New Roman" w:hAnsi="Times New Roman" w:cs="Times New Roman"/>
          <w:sz w:val="24"/>
          <w:szCs w:val="24"/>
        </w:rPr>
        <w:t xml:space="preserve">зациями </w:t>
      </w:r>
      <w:r w:rsidRPr="006360B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8773F2" w:rsidRPr="006360B9" w:rsidRDefault="008773F2" w:rsidP="00877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классных часов, студенческих и родительских собраний, культурно-просветительских, массово - досуговых и оздоровительных мероприятий </w:t>
      </w:r>
      <w:r>
        <w:rPr>
          <w:rFonts w:ascii="Times New Roman" w:hAnsi="Times New Roman" w:cs="Times New Roman"/>
          <w:sz w:val="24"/>
          <w:szCs w:val="24"/>
        </w:rPr>
        <w:t>студентов и сотрудников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собственную профессиональную деятельность в рамках индивидуального плана и отчета о работе до 27 числа каждого месяца в формате показателей портф</w:t>
      </w:r>
      <w:r>
        <w:rPr>
          <w:rFonts w:ascii="Times New Roman" w:hAnsi="Times New Roman" w:cs="Times New Roman"/>
          <w:sz w:val="24"/>
          <w:szCs w:val="24"/>
        </w:rPr>
        <w:t>олио и установленного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регламента работы с размещение</w:t>
      </w:r>
      <w:r>
        <w:rPr>
          <w:rFonts w:ascii="Times New Roman" w:hAnsi="Times New Roman" w:cs="Times New Roman"/>
          <w:sz w:val="24"/>
          <w:szCs w:val="24"/>
        </w:rPr>
        <w:t xml:space="preserve">м планов и отчетов в системе </w:t>
      </w:r>
      <w:r w:rsidRPr="006360B9">
        <w:rPr>
          <w:rFonts w:ascii="Times New Roman" w:hAnsi="Times New Roman" w:cs="Times New Roman"/>
          <w:sz w:val="24"/>
          <w:szCs w:val="24"/>
        </w:rPr>
        <w:t xml:space="preserve"> руководителя.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3.2     Разрабатывает: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нормативно - правовые, методические и распорядительные документы (проекты локальных актов, инструкций, положений, приказов и распоряжений) по организации воспитательной работы, социал</w:t>
      </w:r>
      <w:r>
        <w:rPr>
          <w:rFonts w:ascii="Times New Roman" w:hAnsi="Times New Roman" w:cs="Times New Roman"/>
          <w:sz w:val="24"/>
          <w:szCs w:val="24"/>
        </w:rPr>
        <w:t>ьной защиты студентов в техникуме.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аналитические материалы по итогам учебно-воспитательного процесса (учебный год, семестр, месяц) с целью принятия педагогически обоснованных управленческих решений по совершенствованию </w:t>
      </w:r>
      <w:r>
        <w:rPr>
          <w:rFonts w:ascii="Times New Roman" w:hAnsi="Times New Roman" w:cs="Times New Roman"/>
          <w:sz w:val="24"/>
          <w:szCs w:val="24"/>
        </w:rPr>
        <w:t>воспитательной работы в техникуме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документы и аналитические материалы к проведению процедур лицензирования, аккредитации (тестиро</w:t>
      </w:r>
      <w:r>
        <w:rPr>
          <w:rFonts w:ascii="Times New Roman" w:hAnsi="Times New Roman" w:cs="Times New Roman"/>
          <w:sz w:val="24"/>
          <w:szCs w:val="24"/>
        </w:rPr>
        <w:t>вания студентов)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и выполнению предписаний вышестоящих органов по итогам проведения лицензионной и аккредитационной экспертиз.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годовой (открытый и доступный для общественности) отчет о воспитательной работе и размещения материалов на с</w:t>
      </w:r>
      <w:r>
        <w:rPr>
          <w:rFonts w:ascii="Times New Roman" w:hAnsi="Times New Roman" w:cs="Times New Roman"/>
          <w:sz w:val="24"/>
          <w:szCs w:val="24"/>
        </w:rPr>
        <w:t>айте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программы диагностики, тестирования студентов и преподавателей, аналитические материалы с целью определения результативности педагогической и воспитательной деятельности административных и педагогических работников, отдельных структурных подразделений.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методические материалы ведения в учебных группах карт психолого-педагогического сопровождения учебно-воспитательного процесса; тематику и содержание классных часов, студенческих и родительских собраний, других массово - досуговых мероприятий студентов.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предложения о поощрении и взыскании студентов, работников, социальных партнеров; о назначении стипендий, в том числе именных, и пособий в установленном порядке.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предложения по совершенствованию </w:t>
      </w:r>
      <w:r>
        <w:rPr>
          <w:rFonts w:ascii="Times New Roman" w:hAnsi="Times New Roman" w:cs="Times New Roman"/>
          <w:sz w:val="24"/>
          <w:szCs w:val="24"/>
        </w:rPr>
        <w:t>воспитательной работы в техникуме</w:t>
      </w:r>
      <w:r w:rsidRPr="006360B9">
        <w:rPr>
          <w:rFonts w:ascii="Times New Roman" w:hAnsi="Times New Roman" w:cs="Times New Roman"/>
          <w:sz w:val="24"/>
          <w:szCs w:val="24"/>
        </w:rPr>
        <w:t>, подбору и расстановке кадров, повышению квалификации педагогических и административных работников, реализации итогов командировок (в том числе личных), посещения выставок, семинаров, совещаний, других учебных заведений.</w:t>
      </w:r>
    </w:p>
    <w:p w:rsidR="008773F2" w:rsidRPr="006360B9" w:rsidRDefault="008773F2" w:rsidP="008773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письма, ответы и иные документы от имени учебного заведения по </w:t>
      </w:r>
      <w:r>
        <w:rPr>
          <w:rFonts w:ascii="Times New Roman" w:hAnsi="Times New Roman" w:cs="Times New Roman"/>
          <w:sz w:val="24"/>
          <w:szCs w:val="24"/>
        </w:rPr>
        <w:t xml:space="preserve">вопросам взаимодействия техникума с администрацией </w:t>
      </w:r>
      <w:r w:rsidRPr="006360B9">
        <w:rPr>
          <w:rFonts w:ascii="Times New Roman" w:hAnsi="Times New Roman" w:cs="Times New Roman"/>
          <w:sz w:val="24"/>
          <w:szCs w:val="24"/>
        </w:rPr>
        <w:t xml:space="preserve"> района, предприятиями, организациями и физическими лицами.</w:t>
      </w:r>
    </w:p>
    <w:p w:rsidR="008773F2" w:rsidRPr="006360B9" w:rsidRDefault="008773F2" w:rsidP="008773F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оформляет, представляет на утверждение и оплату договоры на оказание возмездных услуг привлекаемых к работе руководителей кружков, секций, творческих объединений.</w:t>
      </w:r>
    </w:p>
    <w:p w:rsidR="008773F2" w:rsidRPr="006360B9" w:rsidRDefault="008773F2" w:rsidP="008773F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информационные, рекламные, методические и иные материалы о воспитательн</w:t>
      </w:r>
      <w:r>
        <w:rPr>
          <w:rFonts w:ascii="Times New Roman" w:hAnsi="Times New Roman" w:cs="Times New Roman"/>
          <w:sz w:val="24"/>
          <w:szCs w:val="24"/>
        </w:rPr>
        <w:t>ой работе, проводимых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мероприятиях с целью их размещения на информационных стендах, в газете «Студенческий мир», на сайте, в летописи, районных и профильных СМИ.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3.3   Организует (координирует):</w:t>
      </w:r>
    </w:p>
    <w:p w:rsidR="008773F2" w:rsidRPr="006360B9" w:rsidRDefault="008773F2" w:rsidP="008773F2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>эффективную работу классных руководителей, преподавателей, педагогов-организато</w:t>
      </w:r>
      <w:r>
        <w:rPr>
          <w:rFonts w:ascii="Times New Roman" w:hAnsi="Times New Roman" w:cs="Times New Roman"/>
          <w:sz w:val="24"/>
          <w:szCs w:val="24"/>
        </w:rPr>
        <w:t>ров и других работников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>, органов студенческого самоуправления по профессиональному, гражданскому, нравственному и патриотическому воспитанию студентов, обеспечивая единство учебно-воспитательного процесса.</w:t>
      </w:r>
    </w:p>
    <w:p w:rsidR="008773F2" w:rsidRPr="006360B9" w:rsidRDefault="008773F2" w:rsidP="008773F2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разработку, утверждение и выполнение планов воспитательной работы классных руководителей, структурных подразделений, органов студенческого самоуправления, об</w:t>
      </w:r>
      <w:r>
        <w:rPr>
          <w:rFonts w:ascii="Times New Roman" w:hAnsi="Times New Roman" w:cs="Times New Roman"/>
          <w:sz w:val="24"/>
          <w:szCs w:val="24"/>
        </w:rPr>
        <w:t>щественных организаций,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создание условий для самореализации личности, интеллектуального, творческого развития и оздоровления студентов в рамках работы кружков, секций, клубов и объединений по интересам.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диагностику качества подготовки специалистов, адаптации первокурсников,   уровня   сформированности   ключевых   компетенций студентов и выпускников, в том числе с участием независимых экспертов, социальных партнеров и общественно-профессиональных союзов.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учет посещаемости студентами учебных занятий, профилактику нарушений Правил внутренн</w:t>
      </w:r>
      <w:r>
        <w:rPr>
          <w:rFonts w:ascii="Times New Roman" w:hAnsi="Times New Roman" w:cs="Times New Roman"/>
          <w:sz w:val="24"/>
          <w:szCs w:val="24"/>
        </w:rPr>
        <w:t>его распорядка и Устава техникума</w:t>
      </w:r>
      <w:r w:rsidRPr="006360B9">
        <w:rPr>
          <w:rFonts w:ascii="Times New Roman" w:hAnsi="Times New Roman" w:cs="Times New Roman"/>
          <w:sz w:val="24"/>
          <w:szCs w:val="24"/>
        </w:rPr>
        <w:t>, в том числе с участием органов студенческого самоуправления.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анализ фактического трудоустройства выпускников и успешности их социализации на рынке труда и в обществе.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разработку и внедрение современных систем воспитания, инновационных форм и методов воспитания в системе  профессионального образования.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исследовательскую, экспериментальную, методическую работу педагогического коллектива по актуальным проблемам обучения и воспитания.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подбор и расстановку кадров, оказание методической помощи молодым преподавателям и классным руководителям, повышение квалификации и переподготовку классных руководителей и педагогов-организаторов по проблемам обучения и воспитания.</w:t>
      </w:r>
    </w:p>
    <w:p w:rsidR="008773F2" w:rsidRPr="006360B9" w:rsidRDefault="008773F2" w:rsidP="008773F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анализ, обобщение и распространение передового педагогического опыта преподавателей, классных руководителей колледжа и других учебных заведений.</w:t>
      </w:r>
    </w:p>
    <w:p w:rsidR="008773F2" w:rsidRPr="006360B9" w:rsidRDefault="008773F2" w:rsidP="008773F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формирование современной информационной базы по проблемам обучения и воспитания, обеспечение образовательного процесса необходимыми периодическими изданиями, справочниками, дидактическими и информационными материалами, программным продуктом.</w:t>
      </w:r>
    </w:p>
    <w:p w:rsidR="008773F2" w:rsidRPr="006360B9" w:rsidRDefault="008773F2" w:rsidP="008773F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пропаганду здорового образа жизни и профилактики наркомании, алкоголизма, табакокурения, просветительскую работу с родителями и студентами.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3.3.13    психологическую консультационную поддержку и</w:t>
      </w:r>
      <w:r w:rsidRPr="006360B9">
        <w:rPr>
          <w:rFonts w:ascii="Times New Roman" w:hAnsi="Times New Roman" w:cs="Times New Roman"/>
          <w:sz w:val="24"/>
          <w:szCs w:val="24"/>
        </w:rPr>
        <w:br/>
        <w:t>социальную защиту студентов, психолого-педагогическое сопровождение</w:t>
      </w:r>
      <w:r w:rsidRPr="006360B9">
        <w:rPr>
          <w:rFonts w:ascii="Times New Roman" w:hAnsi="Times New Roman" w:cs="Times New Roman"/>
          <w:sz w:val="24"/>
          <w:szCs w:val="24"/>
        </w:rPr>
        <w:br/>
        <w:t>образовательного процесса, систематическое наблюдение и тестирование</w:t>
      </w:r>
      <w:r w:rsidRPr="006360B9">
        <w:rPr>
          <w:rFonts w:ascii="Times New Roman" w:hAnsi="Times New Roman" w:cs="Times New Roman"/>
          <w:sz w:val="24"/>
          <w:szCs w:val="24"/>
        </w:rPr>
        <w:br/>
        <w:t>студентов по проблемам комфортности обучения и удовлетворенности</w:t>
      </w:r>
      <w:r w:rsidRPr="006360B9">
        <w:rPr>
          <w:rFonts w:ascii="Times New Roman" w:hAnsi="Times New Roman" w:cs="Times New Roman"/>
          <w:sz w:val="24"/>
          <w:szCs w:val="24"/>
        </w:rPr>
        <w:br/>
        <w:t>пси</w:t>
      </w:r>
      <w:r>
        <w:rPr>
          <w:rFonts w:ascii="Times New Roman" w:hAnsi="Times New Roman" w:cs="Times New Roman"/>
          <w:sz w:val="24"/>
          <w:szCs w:val="24"/>
        </w:rPr>
        <w:t>хологическим климатом в техникуме</w:t>
      </w:r>
      <w:r w:rsidRPr="006360B9">
        <w:rPr>
          <w:rFonts w:ascii="Times New Roman" w:hAnsi="Times New Roman" w:cs="Times New Roman"/>
          <w:sz w:val="24"/>
          <w:szCs w:val="24"/>
        </w:rPr>
        <w:t>, создание благоприятного</w:t>
      </w:r>
      <w:r w:rsidRPr="006360B9">
        <w:rPr>
          <w:rFonts w:ascii="Times New Roman" w:hAnsi="Times New Roman" w:cs="Times New Roman"/>
          <w:sz w:val="24"/>
          <w:szCs w:val="24"/>
        </w:rPr>
        <w:br/>
        <w:t>психологического климата.</w:t>
      </w:r>
    </w:p>
    <w:p w:rsidR="008773F2" w:rsidRPr="006360B9" w:rsidRDefault="008773F2" w:rsidP="008773F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работу совета классных руководителей, стипендиальной комиссии, производственных совещаний, о</w:t>
      </w:r>
      <w:r>
        <w:rPr>
          <w:rFonts w:ascii="Times New Roman" w:hAnsi="Times New Roman" w:cs="Times New Roman"/>
          <w:sz w:val="24"/>
          <w:szCs w:val="24"/>
        </w:rPr>
        <w:t>бщественных организаций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по вопросам воспитательной работы.</w:t>
      </w:r>
    </w:p>
    <w:p w:rsidR="008773F2" w:rsidRPr="006360B9" w:rsidRDefault="008773F2" w:rsidP="008773F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культурно-массовые, досуговые и оздоровительные мероприятия </w:t>
      </w:r>
      <w:r>
        <w:rPr>
          <w:rFonts w:ascii="Times New Roman" w:hAnsi="Times New Roman" w:cs="Times New Roman"/>
          <w:sz w:val="24"/>
          <w:szCs w:val="24"/>
        </w:rPr>
        <w:t>студентов и сотрудников техникума.</w:t>
      </w:r>
    </w:p>
    <w:p w:rsidR="008773F2" w:rsidRPr="006360B9" w:rsidRDefault="008773F2" w:rsidP="008773F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>решение социальных проблем студентов и работников, оказание помощи группам студентов в проведении культурно-просветительских и оздоровительных мероприятий.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 xml:space="preserve">3.3.17 медицинское обслуживание </w:t>
      </w:r>
      <w:r>
        <w:rPr>
          <w:rFonts w:ascii="Times New Roman" w:hAnsi="Times New Roman" w:cs="Times New Roman"/>
          <w:sz w:val="24"/>
          <w:szCs w:val="24"/>
        </w:rPr>
        <w:t>студентов и сотрудников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оказание дополнительных образовательных усл</w:t>
      </w:r>
      <w:r>
        <w:rPr>
          <w:rFonts w:ascii="Times New Roman" w:hAnsi="Times New Roman" w:cs="Times New Roman"/>
          <w:sz w:val="24"/>
          <w:szCs w:val="24"/>
        </w:rPr>
        <w:t xml:space="preserve">уг студентам, гражданам </w:t>
      </w:r>
      <w:r w:rsidRPr="006360B9">
        <w:rPr>
          <w:rFonts w:ascii="Times New Roman" w:hAnsi="Times New Roman" w:cs="Times New Roman"/>
          <w:sz w:val="24"/>
          <w:szCs w:val="24"/>
        </w:rPr>
        <w:t xml:space="preserve"> района в рамках принос</w:t>
      </w:r>
      <w:r>
        <w:rPr>
          <w:rFonts w:ascii="Times New Roman" w:hAnsi="Times New Roman" w:cs="Times New Roman"/>
          <w:sz w:val="24"/>
          <w:szCs w:val="24"/>
        </w:rPr>
        <w:t>ящей доход деятельности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подготовку информационных и рекламных материалов о воспитательной раб</w:t>
      </w:r>
      <w:r>
        <w:rPr>
          <w:rFonts w:ascii="Times New Roman" w:hAnsi="Times New Roman" w:cs="Times New Roman"/>
          <w:sz w:val="24"/>
          <w:szCs w:val="24"/>
        </w:rPr>
        <w:t>оте, проводимых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мероприятиях с целью их размещения на информационных стендах, в газете «Студенческий мир», на сайте, в летописи, районных и профильных СМИ.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3.3.20  </w:t>
      </w:r>
      <w:r>
        <w:rPr>
          <w:rFonts w:ascii="Times New Roman" w:hAnsi="Times New Roman" w:cs="Times New Roman"/>
          <w:sz w:val="24"/>
          <w:szCs w:val="24"/>
        </w:rPr>
        <w:t>   работу по созданию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установленных</w:t>
      </w:r>
      <w:r w:rsidRPr="006360B9">
        <w:rPr>
          <w:rFonts w:ascii="Times New Roman" w:hAnsi="Times New Roman" w:cs="Times New Roman"/>
          <w:sz w:val="24"/>
          <w:szCs w:val="24"/>
        </w:rPr>
        <w:br/>
        <w:t>законодательством Российской Федерации безопасных санитарно-</w:t>
      </w:r>
      <w:r w:rsidRPr="006360B9">
        <w:rPr>
          <w:rFonts w:ascii="Times New Roman" w:hAnsi="Times New Roman" w:cs="Times New Roman"/>
          <w:sz w:val="24"/>
          <w:szCs w:val="24"/>
        </w:rPr>
        <w:br/>
        <w:t>эпидемиологических условий проведения образовательного процесса,</w:t>
      </w:r>
      <w:r w:rsidRPr="006360B9">
        <w:rPr>
          <w:rFonts w:ascii="Times New Roman" w:hAnsi="Times New Roman" w:cs="Times New Roman"/>
          <w:sz w:val="24"/>
          <w:szCs w:val="24"/>
        </w:rPr>
        <w:br/>
        <w:t>выполнению норм и правил противопожарной безопасности и охраны</w:t>
      </w:r>
      <w:r w:rsidRPr="006360B9">
        <w:rPr>
          <w:rFonts w:ascii="Times New Roman" w:hAnsi="Times New Roman" w:cs="Times New Roman"/>
          <w:sz w:val="24"/>
          <w:szCs w:val="24"/>
        </w:rPr>
        <w:br/>
        <w:t>труда, соблюдению СанПиНов и требований охраны труда, жизни и</w:t>
      </w:r>
      <w:r w:rsidRPr="006360B9">
        <w:rPr>
          <w:rFonts w:ascii="Times New Roman" w:hAnsi="Times New Roman" w:cs="Times New Roman"/>
          <w:sz w:val="24"/>
          <w:szCs w:val="24"/>
        </w:rPr>
        <w:br/>
        <w:t>здоровья студентов и работников, оказанию доврачебной медицинской</w:t>
      </w:r>
      <w:r w:rsidRPr="006360B9">
        <w:rPr>
          <w:rFonts w:ascii="Times New Roman" w:hAnsi="Times New Roman" w:cs="Times New Roman"/>
          <w:sz w:val="24"/>
          <w:szCs w:val="24"/>
        </w:rPr>
        <w:br/>
        <w:t>помощи.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3.4     Контролирует: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качество, системность и результативность воспитательной работы классных руководителей, педагогов-организаторов, других работников и структурных подразделений, органов студенческого самоуправления и общественных организаций по профессиональному, гражданскому, нравственному и патриотическому воспитанию студентов в рамках единства учебно-воспитательного процесса.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качество, полноту и содержание ведения документации: журналов, планов и отчетов классных руководителей, личных карточек студентов, карт психолого-педагогического сопровождения учебно-воспитательного процесса и другой документации.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соблюдение графиков и планов проведения классных часов, студенческих и родительских собраний, других культурно-массовых, досуговых и оздоровительных мероприятий студентов в соответствии с реглам</w:t>
      </w:r>
      <w:r>
        <w:rPr>
          <w:rFonts w:ascii="Times New Roman" w:hAnsi="Times New Roman" w:cs="Times New Roman"/>
          <w:sz w:val="24"/>
          <w:szCs w:val="24"/>
        </w:rPr>
        <w:t>ентами и планами работы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учет посещаемости студентами учебных занятий с использованием системы автоматизированного проп</w:t>
      </w:r>
      <w:r>
        <w:rPr>
          <w:rFonts w:ascii="Times New Roman" w:hAnsi="Times New Roman" w:cs="Times New Roman"/>
          <w:sz w:val="24"/>
          <w:szCs w:val="24"/>
        </w:rPr>
        <w:t>уска студентов в здания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журнала учета успеваемости и посещаемости занятий.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7113FB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FB">
        <w:rPr>
          <w:rFonts w:ascii="Times New Roman" w:hAnsi="Times New Roman" w:cs="Times New Roman"/>
          <w:sz w:val="24"/>
          <w:szCs w:val="24"/>
        </w:rPr>
        <w:t>качество и результативность проведения в техникуме всех воспитательных мероприятий; работы кружков, секций, клубов и объединений по интересам; оказания дополнительных образовательных услуг в рамках приносящей доход деятельности техникума.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соблюдение студентами Правил внутренн</w:t>
      </w:r>
      <w:r>
        <w:rPr>
          <w:rFonts w:ascii="Times New Roman" w:hAnsi="Times New Roman" w:cs="Times New Roman"/>
          <w:sz w:val="24"/>
          <w:szCs w:val="24"/>
        </w:rPr>
        <w:t>его распорядка и Устава техникума</w:t>
      </w:r>
      <w:r w:rsidRPr="006360B9">
        <w:rPr>
          <w:rFonts w:ascii="Times New Roman" w:hAnsi="Times New Roman" w:cs="Times New Roman"/>
          <w:sz w:val="24"/>
          <w:szCs w:val="24"/>
        </w:rPr>
        <w:t>, в том числе с участием органов студенческого самоуправления.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состояния медицинского обслуживания и питания</w:t>
      </w:r>
      <w:r>
        <w:rPr>
          <w:rFonts w:ascii="Times New Roman" w:hAnsi="Times New Roman" w:cs="Times New Roman"/>
          <w:sz w:val="24"/>
          <w:szCs w:val="24"/>
        </w:rPr>
        <w:t xml:space="preserve"> студентов и работников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>соблюдение безопасных условий всеми участниками образовательного процесса, выполнение правил и норм охраны труда, техники безопасности, ППБ, СанПиНов, поведения в чрезвычайных ситуациях, соблюдение законодательства Российской Федерации в сфере обеспечения санитарно-эпидемиологического благополучия населения и защиты прав потребителей, недопущен</w:t>
      </w:r>
      <w:r>
        <w:rPr>
          <w:rFonts w:ascii="Times New Roman" w:hAnsi="Times New Roman" w:cs="Times New Roman"/>
          <w:sz w:val="24"/>
          <w:szCs w:val="24"/>
        </w:rPr>
        <w:t>ия курения в помещениях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и на его территории.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3.5     Проводит (организует проведение):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3.5.1 заседания в соответствии с планами работы колледжа и утвержденными регламентами:</w:t>
      </w:r>
    </w:p>
    <w:p w:rsidR="008773F2" w:rsidRPr="006360B9" w:rsidRDefault="008773F2" w:rsidP="008773F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совета классных руководителей</w:t>
      </w:r>
    </w:p>
    <w:p w:rsidR="008773F2" w:rsidRPr="006360B9" w:rsidRDefault="008773F2" w:rsidP="008773F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студенческого совета</w:t>
      </w:r>
    </w:p>
    <w:p w:rsidR="008773F2" w:rsidRPr="006360B9" w:rsidRDefault="008773F2" w:rsidP="008773F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совета по профилактике правонарушений</w:t>
      </w:r>
    </w:p>
    <w:p w:rsidR="008773F2" w:rsidRPr="006360B9" w:rsidRDefault="008773F2" w:rsidP="008773F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стипендиальной комиссии</w:t>
      </w:r>
    </w:p>
    <w:p w:rsidR="008773F2" w:rsidRPr="006360B9" w:rsidRDefault="008773F2" w:rsidP="008773F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семинара классных руководителей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-оперативные совещания с классными руководителями, руководителями структурных подразделений, участниками рабочих групп, преподавателями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-курсовые и родительские собрания во взаимодействии с заведующими отделениями, педагогами - организаторами и классными руководителями.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3.6  Участвует в работе комиссий и советов, обеспечивает</w:t>
      </w:r>
      <w:r w:rsidRPr="006360B9">
        <w:rPr>
          <w:rFonts w:ascii="Times New Roman" w:hAnsi="Times New Roman" w:cs="Times New Roman"/>
          <w:sz w:val="24"/>
          <w:szCs w:val="24"/>
        </w:rPr>
        <w:br/>
        <w:t>выполнение решений и протоколов: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руководящего совета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научно-методического совета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приемной комиссии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студенческого совета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аттестационной комиссии преподавателей</w:t>
      </w:r>
    </w:p>
    <w:p w:rsidR="008773F2" w:rsidRPr="006360B9" w:rsidRDefault="008773F2" w:rsidP="008773F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государственной аттестационной комиссии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3.7  Участвует в работе семинаров:</w:t>
      </w:r>
    </w:p>
    <w:p w:rsidR="008773F2" w:rsidRPr="006360B9" w:rsidRDefault="008773F2" w:rsidP="008773F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педагогического и экономического семинаров</w:t>
      </w:r>
    </w:p>
    <w:p w:rsidR="008773F2" w:rsidRPr="006360B9" w:rsidRDefault="008773F2" w:rsidP="008773F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семинаре заведующих кабинетами и лабораториями</w:t>
      </w:r>
    </w:p>
    <w:p w:rsidR="008773F2" w:rsidRPr="006360B9" w:rsidRDefault="008773F2" w:rsidP="008773F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редколлегии сайта</w:t>
      </w:r>
      <w:r>
        <w:rPr>
          <w:rFonts w:ascii="Times New Roman" w:hAnsi="Times New Roman" w:cs="Times New Roman"/>
          <w:sz w:val="24"/>
          <w:szCs w:val="24"/>
        </w:rPr>
        <w:t xml:space="preserve"> и многотиражной газеты техникума</w:t>
      </w:r>
    </w:p>
    <w:p w:rsidR="008773F2" w:rsidRPr="006360B9" w:rsidRDefault="008773F2" w:rsidP="008773F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совета НТТ студентов</w:t>
      </w:r>
    </w:p>
    <w:p w:rsidR="008773F2" w:rsidRPr="006360B9" w:rsidRDefault="008773F2" w:rsidP="008773F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трудоустройства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3.8     Ведет документооборот, в том числе в электронной форме: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сбор и ведение в электронной форме статистической отчетности и аналитических материалов в динамике по основным направлениям и результативности воспитательной работы педагогического коллектива ежемесячно, по итогам каждого семестра и учебного года;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ведение в электронной форме личного портфолио и представление ежемесячного и годового отчета;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ведение делопроизводства в системе АРМ руководителя;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утверждение планов работ классных руководителей и сотрудников в соответствии со структу</w:t>
      </w:r>
      <w:r>
        <w:rPr>
          <w:rFonts w:ascii="Times New Roman" w:hAnsi="Times New Roman" w:cs="Times New Roman"/>
          <w:sz w:val="24"/>
          <w:szCs w:val="24"/>
        </w:rPr>
        <w:t>рной схемой управления техникумом</w:t>
      </w:r>
      <w:r w:rsidRPr="006360B9">
        <w:rPr>
          <w:rFonts w:ascii="Times New Roman" w:hAnsi="Times New Roman" w:cs="Times New Roman"/>
          <w:sz w:val="24"/>
          <w:szCs w:val="24"/>
        </w:rPr>
        <w:t>, согласование проектов п</w:t>
      </w:r>
      <w:r>
        <w:rPr>
          <w:rFonts w:ascii="Times New Roman" w:hAnsi="Times New Roman" w:cs="Times New Roman"/>
          <w:sz w:val="24"/>
          <w:szCs w:val="24"/>
        </w:rPr>
        <w:t>риказов и принимаемых в техникуме</w:t>
      </w:r>
      <w:r w:rsidRPr="006360B9">
        <w:rPr>
          <w:rFonts w:ascii="Times New Roman" w:hAnsi="Times New Roman" w:cs="Times New Roman"/>
          <w:sz w:val="24"/>
          <w:szCs w:val="24"/>
        </w:rPr>
        <w:t xml:space="preserve"> локальных актов и документов;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lastRenderedPageBreak/>
        <w:t>ежедневный контроль за размещенными в официальных печатных изданиях и на сайте Министерства образования и науки РФ документами, информирование о их содержании и организация работы по их исполнению.</w:t>
      </w:r>
    </w:p>
    <w:p w:rsidR="008773F2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7113FB" w:rsidRDefault="008773F2" w:rsidP="008773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4. Права заместителя директора техникума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Заместитель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Осуществлять руководство воспитательной работой в пределах своих полномочий, определенных настоящей должностной инструкцией.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Знакомиться и участвовать в обсуждении подготавливаемых про</w:t>
      </w:r>
      <w:r>
        <w:rPr>
          <w:rFonts w:ascii="Times New Roman" w:hAnsi="Times New Roman" w:cs="Times New Roman"/>
          <w:sz w:val="24"/>
          <w:szCs w:val="24"/>
        </w:rPr>
        <w:t>ектов решений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части воспитательной работы и социальной защиты студентов.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Присутствовать на всех учебно-воспитательных и научно-методических мероприятиях, собраниях, совещаниях, заседа</w:t>
      </w:r>
      <w:r>
        <w:rPr>
          <w:rFonts w:ascii="Times New Roman" w:hAnsi="Times New Roman" w:cs="Times New Roman"/>
          <w:sz w:val="24"/>
          <w:szCs w:val="24"/>
        </w:rPr>
        <w:t>ниях советов и комиссий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Издавать письменные распоряжения по организации воспитательной деятельности и социальной защиты студентов и давать устные указания руководителям структурных подразделений, преподавателям, классным руководителям, сотрудникам и студентам в пределах своих компетенций.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 xml:space="preserve">Ходатайствовать перед директором колледжа о поощрении и порицании преподавателей, классных руководителей, </w:t>
      </w:r>
      <w:r>
        <w:rPr>
          <w:rFonts w:ascii="Times New Roman" w:hAnsi="Times New Roman" w:cs="Times New Roman"/>
          <w:sz w:val="24"/>
          <w:szCs w:val="24"/>
        </w:rPr>
        <w:t>сотрудников и студентов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Требовать от преподавателей, классных руко</w:t>
      </w:r>
      <w:r>
        <w:rPr>
          <w:rFonts w:ascii="Times New Roman" w:hAnsi="Times New Roman" w:cs="Times New Roman"/>
          <w:sz w:val="24"/>
          <w:szCs w:val="24"/>
        </w:rPr>
        <w:t>водителей и сотрудников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выполнения своих функциональных обязанностей.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Контролировать и оценивать результативность работы структурных подразделений, отдельных преподавателей и сотрудников.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Вносить предложения о назначении, перемещении или увольнении преподавателей, классных руководителей и сотруднико</w:t>
      </w:r>
      <w:r>
        <w:rPr>
          <w:rFonts w:ascii="Times New Roman" w:hAnsi="Times New Roman" w:cs="Times New Roman"/>
          <w:sz w:val="24"/>
          <w:szCs w:val="24"/>
        </w:rPr>
        <w:t>в, отчислении студентов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воспитательной работы и социальной защиты студентов.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По поручению директора колледжа представительствовать в других организациях и учреждениях при обсуждении и решении вопросов, относящихся к учебно-восп</w:t>
      </w:r>
      <w:r>
        <w:rPr>
          <w:rFonts w:ascii="Times New Roman" w:hAnsi="Times New Roman" w:cs="Times New Roman"/>
          <w:sz w:val="24"/>
          <w:szCs w:val="24"/>
        </w:rPr>
        <w:t>итательной деятельности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Участвовать в организации дополнительных образовательных услуг в рамках принос</w:t>
      </w:r>
      <w:r>
        <w:rPr>
          <w:rFonts w:ascii="Times New Roman" w:hAnsi="Times New Roman" w:cs="Times New Roman"/>
          <w:sz w:val="24"/>
          <w:szCs w:val="24"/>
        </w:rPr>
        <w:t>ящей доход деятельности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Осуществлять взаимодействие со всеми преподавателями и сотрудниками колледжа по вопросам организации воспитательной работы и соци</w:t>
      </w:r>
      <w:r>
        <w:rPr>
          <w:rFonts w:ascii="Times New Roman" w:hAnsi="Times New Roman" w:cs="Times New Roman"/>
          <w:sz w:val="24"/>
          <w:szCs w:val="24"/>
        </w:rPr>
        <w:t>альной защиты студентов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Вести деловую переписку с социальн</w:t>
      </w:r>
      <w:r>
        <w:rPr>
          <w:rFonts w:ascii="Times New Roman" w:hAnsi="Times New Roman" w:cs="Times New Roman"/>
          <w:sz w:val="24"/>
          <w:szCs w:val="24"/>
        </w:rPr>
        <w:t>ыми партнерами от имени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пределах своих полномочий.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Участвовать в обсуждении и принятии решений по вопросам фун</w:t>
      </w:r>
      <w:r>
        <w:rPr>
          <w:rFonts w:ascii="Times New Roman" w:hAnsi="Times New Roman" w:cs="Times New Roman"/>
          <w:sz w:val="24"/>
          <w:szCs w:val="24"/>
        </w:rPr>
        <w:t>кционирования, развития техникума</w:t>
      </w:r>
      <w:r w:rsidRPr="006360B9">
        <w:rPr>
          <w:rFonts w:ascii="Times New Roman" w:hAnsi="Times New Roman" w:cs="Times New Roman"/>
          <w:sz w:val="24"/>
          <w:szCs w:val="24"/>
        </w:rPr>
        <w:t>, оценки результативности деятельности работников.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4.15    З</w:t>
      </w:r>
      <w:r>
        <w:rPr>
          <w:rFonts w:ascii="Times New Roman" w:hAnsi="Times New Roman" w:cs="Times New Roman"/>
          <w:sz w:val="24"/>
          <w:szCs w:val="24"/>
        </w:rPr>
        <w:t>апрашивать у работников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и получать в</w:t>
      </w:r>
      <w:r w:rsidRPr="006360B9">
        <w:rPr>
          <w:rFonts w:ascii="Times New Roman" w:hAnsi="Times New Roman" w:cs="Times New Roman"/>
          <w:sz w:val="24"/>
          <w:szCs w:val="24"/>
        </w:rPr>
        <w:br/>
        <w:t>установленном порядке сведения, необходимые для принятия решений по</w:t>
      </w:r>
      <w:r w:rsidRPr="006360B9">
        <w:rPr>
          <w:rFonts w:ascii="Times New Roman" w:hAnsi="Times New Roman" w:cs="Times New Roman"/>
          <w:sz w:val="24"/>
          <w:szCs w:val="24"/>
        </w:rPr>
        <w:br/>
        <w:t>вопросам, отнесенным к функциональным обязанностям.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Подготавливать предложения по дополнениям, изменениям в локальные акты, типовые положения и инструкции по организации учебно-воспитательного процесса.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360B9">
        <w:rPr>
          <w:rFonts w:ascii="Times New Roman" w:hAnsi="Times New Roman" w:cs="Times New Roman"/>
          <w:sz w:val="24"/>
          <w:szCs w:val="24"/>
        </w:rPr>
        <w:t>Привлекать в установленном порядке для решения вопросов учебно-воспитательного характера преподавателей, классных руководителей, сотрудников, студентов, социальных партнеров, ученых и специалистов.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Создавать рабочие координационные, совещательные и экспертные органы (советы, комиссии, группы) для решения вопросов учебно-воспитательного характера в пределах своих полномочий.</w:t>
      </w:r>
    </w:p>
    <w:p w:rsidR="008773F2" w:rsidRPr="007113FB" w:rsidRDefault="008773F2" w:rsidP="008773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  <w:r w:rsidRPr="007113FB">
        <w:rPr>
          <w:rFonts w:ascii="Times New Roman" w:hAnsi="Times New Roman" w:cs="Times New Roman"/>
          <w:b/>
          <w:sz w:val="24"/>
          <w:szCs w:val="24"/>
        </w:rPr>
        <w:t>5. Ответственность заместителя директора техникума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Заместитель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несет ответственность за: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Качество, результативность и своевременность выполнения своих функциональных обязанностей, полномочий и реализацию государственной политики в сфере своей профессиональной деятельности.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Обеспечение и качество контроля при реализации своих функциональных обязанностей за деятельностью подчиненных структур и работников.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Полное, своевременное, достоверное составление и представление всех видов отчетности и информации.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Полноту и достоверность заполнения справок, отчетов, учетной документации, передачу докумен</w:t>
      </w:r>
      <w:r>
        <w:rPr>
          <w:rFonts w:ascii="Times New Roman" w:hAnsi="Times New Roman" w:cs="Times New Roman"/>
          <w:sz w:val="24"/>
          <w:szCs w:val="24"/>
        </w:rPr>
        <w:t>тов на хранение в архив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на бумажном и электронном носителях.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Своевременное и качественное выполнение протокольных решений Руководящего совета, письменных поручений в связи с поступающими документами, инструктивными письмами органов управления образования, обращениями граждан, производствен</w:t>
      </w:r>
      <w:r>
        <w:rPr>
          <w:rFonts w:ascii="Times New Roman" w:hAnsi="Times New Roman" w:cs="Times New Roman"/>
          <w:sz w:val="24"/>
          <w:szCs w:val="24"/>
        </w:rPr>
        <w:t>ных поручений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своих должностных обязанностей, выполнение законодательства Российской Федерации, требований Устава, Правил внутреннего трудового распорядка, локальных нормат</w:t>
      </w:r>
      <w:r>
        <w:rPr>
          <w:rFonts w:ascii="Times New Roman" w:hAnsi="Times New Roman" w:cs="Times New Roman"/>
          <w:sz w:val="24"/>
          <w:szCs w:val="24"/>
        </w:rPr>
        <w:t>ивных актов, принятых в техникуме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 xml:space="preserve">Состояние и качество организации </w:t>
      </w:r>
      <w:r>
        <w:rPr>
          <w:rFonts w:ascii="Times New Roman" w:hAnsi="Times New Roman" w:cs="Times New Roman"/>
          <w:sz w:val="24"/>
          <w:szCs w:val="24"/>
        </w:rPr>
        <w:t>воспитательной работы в  техникуме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Материальную и иную ответственность, установленную законодательством, за сохранность вверенного имущества и материальных ценностей, за соблюдение требований договора о полной материальной ответственности.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 xml:space="preserve">Обеспечение безопасных условий обучения студентов и работы сотрудников, соблюдение норм, правил и требований пожарной безопасности, охраны труда, выполнения СанПиНов и законодательства Российской Федерации в сфере обеспечения санитарно-эпидемиологического благополучия населения и защиты прав потребителей, организации питания и медицинского обслуживания </w:t>
      </w:r>
      <w:r>
        <w:rPr>
          <w:rFonts w:ascii="Times New Roman" w:hAnsi="Times New Roman" w:cs="Times New Roman"/>
          <w:sz w:val="24"/>
          <w:szCs w:val="24"/>
        </w:rPr>
        <w:t>студентов и сотрудников техникума</w:t>
      </w:r>
      <w:r w:rsidRPr="006360B9">
        <w:rPr>
          <w:rFonts w:ascii="Times New Roman" w:hAnsi="Times New Roman" w:cs="Times New Roman"/>
          <w:sz w:val="24"/>
          <w:szCs w:val="24"/>
        </w:rPr>
        <w:t>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Сохранность сведений, составляющих служебную тайну, ставших известными в связи с исполнением своих должностных обязанностей.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0B9">
        <w:rPr>
          <w:rFonts w:ascii="Times New Roman" w:hAnsi="Times New Roman" w:cs="Times New Roman"/>
          <w:sz w:val="24"/>
          <w:szCs w:val="24"/>
        </w:rPr>
        <w:t>Заместитель д</w:t>
      </w:r>
      <w:r>
        <w:rPr>
          <w:rFonts w:ascii="Times New Roman" w:hAnsi="Times New Roman" w:cs="Times New Roman"/>
          <w:sz w:val="24"/>
          <w:szCs w:val="24"/>
        </w:rPr>
        <w:t>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не вправе устанавливать не предусмотренные федеральными законами, актами Президента Российской Федерации и Правительства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>ации, локальными актами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функции и полномочия, направленные на ограничение прав и свобод граждан.</w:t>
      </w:r>
    </w:p>
    <w:p w:rsidR="008773F2" w:rsidRPr="007113FB" w:rsidRDefault="008773F2" w:rsidP="008773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взаимодействует с: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     директором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заместителями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>,</w:t>
      </w:r>
      <w:r w:rsidRPr="006360B9">
        <w:rPr>
          <w:rFonts w:ascii="Times New Roman" w:hAnsi="Times New Roman" w:cs="Times New Roman"/>
          <w:sz w:val="24"/>
          <w:szCs w:val="24"/>
        </w:rPr>
        <w:br/>
        <w:t>заведующими отделениями, педагогами - организаторами,</w:t>
      </w:r>
      <w:r w:rsidRPr="006360B9">
        <w:rPr>
          <w:rFonts w:ascii="Times New Roman" w:hAnsi="Times New Roman" w:cs="Times New Roman"/>
          <w:sz w:val="24"/>
          <w:szCs w:val="24"/>
        </w:rPr>
        <w:br/>
      </w:r>
      <w:r w:rsidRPr="006360B9">
        <w:rPr>
          <w:rFonts w:ascii="Times New Roman" w:hAnsi="Times New Roman" w:cs="Times New Roman"/>
          <w:sz w:val="24"/>
          <w:szCs w:val="24"/>
        </w:rPr>
        <w:lastRenderedPageBreak/>
        <w:t>руководителями структурных подразделений, преподавателями,</w:t>
      </w:r>
      <w:r w:rsidRPr="006360B9">
        <w:rPr>
          <w:rFonts w:ascii="Times New Roman" w:hAnsi="Times New Roman" w:cs="Times New Roman"/>
          <w:sz w:val="24"/>
          <w:szCs w:val="24"/>
        </w:rPr>
        <w:br/>
        <w:t>классными руководителями, медицинскими работниками, работниками</w:t>
      </w:r>
      <w:r w:rsidRPr="006360B9">
        <w:rPr>
          <w:rFonts w:ascii="Times New Roman" w:hAnsi="Times New Roman" w:cs="Times New Roman"/>
          <w:sz w:val="24"/>
          <w:szCs w:val="24"/>
        </w:rPr>
        <w:br/>
        <w:t>общественного питания, студентами, социальными партнерами,</w:t>
      </w:r>
      <w:r w:rsidRPr="006360B9">
        <w:rPr>
          <w:rFonts w:ascii="Times New Roman" w:hAnsi="Times New Roman" w:cs="Times New Roman"/>
          <w:sz w:val="24"/>
          <w:szCs w:val="24"/>
        </w:rPr>
        <w:br/>
        <w:t>общественными орган</w:t>
      </w:r>
      <w:r>
        <w:rPr>
          <w:rFonts w:ascii="Times New Roman" w:hAnsi="Times New Roman" w:cs="Times New Roman"/>
          <w:sz w:val="24"/>
          <w:szCs w:val="24"/>
        </w:rPr>
        <w:t xml:space="preserve">изациями, созданными в техникуме </w:t>
      </w:r>
      <w:r w:rsidRPr="006360B9">
        <w:rPr>
          <w:rFonts w:ascii="Times New Roman" w:hAnsi="Times New Roman" w:cs="Times New Roman"/>
          <w:sz w:val="24"/>
          <w:szCs w:val="24"/>
        </w:rPr>
        <w:t>для реализации</w:t>
      </w:r>
      <w:r w:rsidRPr="006360B9">
        <w:rPr>
          <w:rFonts w:ascii="Times New Roman" w:hAnsi="Times New Roman" w:cs="Times New Roman"/>
          <w:sz w:val="24"/>
          <w:szCs w:val="24"/>
        </w:rPr>
        <w:br/>
        <w:t>учебно-воспитательной деятельности.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6.2  государственными и общественными организациями города и</w:t>
      </w:r>
      <w:r w:rsidRPr="006360B9">
        <w:rPr>
          <w:rFonts w:ascii="Times New Roman" w:hAnsi="Times New Roman" w:cs="Times New Roman"/>
          <w:sz w:val="24"/>
          <w:szCs w:val="24"/>
        </w:rPr>
        <w:br/>
        <w:t>района по вопросам проведения культурно-массовых мероприятий.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0B9">
        <w:rPr>
          <w:rFonts w:ascii="Times New Roman" w:hAnsi="Times New Roman" w:cs="Times New Roman"/>
          <w:sz w:val="24"/>
          <w:szCs w:val="24"/>
        </w:rPr>
        <w:t> </w:t>
      </w:r>
    </w:p>
    <w:p w:rsidR="008773F2" w:rsidRPr="007113FB" w:rsidRDefault="008773F2" w:rsidP="008773F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3FB">
        <w:rPr>
          <w:rFonts w:ascii="Times New Roman" w:hAnsi="Times New Roman" w:cs="Times New Roman"/>
          <w:b/>
          <w:sz w:val="24"/>
          <w:szCs w:val="24"/>
        </w:rPr>
        <w:t>7. Порядок пересмотра инструкции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6360B9">
        <w:rPr>
          <w:rFonts w:ascii="Times New Roman" w:hAnsi="Times New Roman" w:cs="Times New Roman"/>
          <w:sz w:val="24"/>
          <w:szCs w:val="24"/>
        </w:rPr>
        <w:t>Инструкция подлежит пересмотру, уточнению и утверждению не реже одного раза в два года.</w:t>
      </w:r>
    </w:p>
    <w:p w:rsidR="008773F2" w:rsidRPr="006360B9" w:rsidRDefault="008773F2" w:rsidP="008773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6360B9">
        <w:rPr>
          <w:rFonts w:ascii="Times New Roman" w:hAnsi="Times New Roman" w:cs="Times New Roman"/>
          <w:sz w:val="24"/>
          <w:szCs w:val="24"/>
        </w:rPr>
        <w:t xml:space="preserve">Изменения в должностную инструкцию могут </w:t>
      </w:r>
      <w:r>
        <w:rPr>
          <w:rFonts w:ascii="Times New Roman" w:hAnsi="Times New Roman" w:cs="Times New Roman"/>
          <w:sz w:val="24"/>
          <w:szCs w:val="24"/>
        </w:rPr>
        <w:t>быть внесены директором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по мере изменений и уточнений образовательных и воспитательных целей и задач учебного заведения, внедрения инновационных направлений деятельности, оптимизации и изменения функциональной структуры управления учебным заведением. Все изменения, уточнен</w:t>
      </w:r>
      <w:r>
        <w:rPr>
          <w:rFonts w:ascii="Times New Roman" w:hAnsi="Times New Roman" w:cs="Times New Roman"/>
          <w:sz w:val="24"/>
          <w:szCs w:val="24"/>
        </w:rPr>
        <w:t>ия внесенные директором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в должностную инструкцию согласовываются с Советом учебного заведения.</w:t>
      </w:r>
    </w:p>
    <w:p w:rsidR="008773F2" w:rsidRPr="006360B9" w:rsidRDefault="008773F2" w:rsidP="008773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техникума</w:t>
      </w:r>
      <w:r w:rsidRPr="006360B9">
        <w:rPr>
          <w:rFonts w:ascii="Times New Roman" w:hAnsi="Times New Roman" w:cs="Times New Roman"/>
          <w:sz w:val="24"/>
          <w:szCs w:val="24"/>
        </w:rPr>
        <w:t xml:space="preserve"> знакомится со всеми внесенными изменениями должностной инструкции в письменной форме.</w:t>
      </w: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Default="000E1E79" w:rsidP="000E1E79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07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ДОЛЖНОСТНАЯ ИНСТРУКЦИЯ </w:t>
      </w:r>
    </w:p>
    <w:p w:rsidR="000E1E79" w:rsidRDefault="000E1E79" w:rsidP="000E1E79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заместителя директора по учебно-методической работе</w:t>
      </w:r>
    </w:p>
    <w:p w:rsidR="000E1E79" w:rsidRDefault="000E1E79" w:rsidP="000E1E79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ГАПОУ «Актанышский технологический техникум».</w:t>
      </w:r>
    </w:p>
    <w:p w:rsidR="000E1E79" w:rsidRDefault="000E1E79" w:rsidP="000E1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E79" w:rsidRPr="00932852" w:rsidRDefault="000E1E79" w:rsidP="000E1E79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32852">
        <w:rPr>
          <w:rFonts w:ascii="Times New Roman" w:hAnsi="Times New Roman" w:cs="Times New Roman"/>
          <w:sz w:val="24"/>
          <w:szCs w:val="24"/>
        </w:rPr>
        <w:t xml:space="preserve">Должностная инструкция разработана и утверждена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 </w:t>
      </w:r>
    </w:p>
    <w:p w:rsidR="000E1E79" w:rsidRPr="00932852" w:rsidRDefault="000E1E79" w:rsidP="000E1E79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3285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1.1. Заместитель директора по учебно-методической работе относится к категории руководителей.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1.2. Назначение на должность заместителя директора по учебно учебно -методической работе и освобождение от нее производится приказом директора.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1.3. Заместитель директора по учебно -методической работе подчиняется непосредственно директору.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1.4. На должность заместителя директора по учебно -методической работе назначается лицо, имеющее высшее профессиональное образование и стаж работы на педагогических или руководящих должностях не менее одного года.</w:t>
      </w:r>
    </w:p>
    <w:p w:rsidR="000E1E79" w:rsidRPr="00932852" w:rsidRDefault="000E1E79" w:rsidP="000E1E79">
      <w:pPr>
        <w:pStyle w:val="31"/>
        <w:ind w:firstLine="539"/>
      </w:pPr>
      <w:r w:rsidRPr="00932852">
        <w:t>1.5. На время отсутствия заместителя директора по учебно -методической работе его обязанности исполняет лицо, назначенное приказом директора. Данное лицо приобретает соответствующие права и обязанности и несет ответственность за качественное и своевременное исполнение возложенных на него обязанностей.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1.6. Заместитель директора по учебно -методической работе аттестуется в техникуме в установленном порядке.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1.8. Заместителю директора по учебно -методической работе подчиняются председатели ЦМК.</w:t>
      </w:r>
    </w:p>
    <w:p w:rsidR="000E1E79" w:rsidRPr="00932852" w:rsidRDefault="000E1E79" w:rsidP="000E1E79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 xml:space="preserve">1.9. Заместитель директора по учебно -методической работе должен руководствоваться следующими документами: </w:t>
      </w:r>
    </w:p>
    <w:p w:rsidR="000E1E79" w:rsidRPr="00932852" w:rsidRDefault="000E1E79" w:rsidP="000E1E79">
      <w:pPr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1.9.1. Уставом техникума;</w:t>
      </w:r>
      <w:r w:rsidRPr="009328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0E1E79" w:rsidRPr="00932852" w:rsidRDefault="000E1E79" w:rsidP="000E1E7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1.9.2. Политикой в области качества;</w:t>
      </w:r>
    </w:p>
    <w:p w:rsidR="000E1E79" w:rsidRPr="00932852" w:rsidRDefault="000E1E79" w:rsidP="000E1E7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1.9.3. Руководством по качеству;</w:t>
      </w:r>
    </w:p>
    <w:p w:rsidR="000E1E79" w:rsidRPr="00932852" w:rsidRDefault="000E1E79" w:rsidP="000E1E7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1.10. Основными направлениями деятельности заместителя директора по учебно – методической работе являются:</w:t>
      </w:r>
    </w:p>
    <w:p w:rsidR="000E1E79" w:rsidRPr="00932852" w:rsidRDefault="000E1E79" w:rsidP="000E1E7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1.10.1. Организация методической и учебно – исследовательской работы в техникуме, руководство и контроль за развитием процесса;</w:t>
      </w:r>
    </w:p>
    <w:p w:rsidR="000E1E79" w:rsidRPr="00932852" w:rsidRDefault="000E1E79" w:rsidP="000E1E7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1.10.2. Методическое руководство педагогическим коллективом;</w:t>
      </w:r>
    </w:p>
    <w:p w:rsidR="000E1E79" w:rsidRPr="00932852" w:rsidRDefault="000E1E79" w:rsidP="000E1E7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1.10.3. Совершенствование кабинетной системы;</w:t>
      </w:r>
    </w:p>
    <w:p w:rsidR="000E1E79" w:rsidRPr="00932852" w:rsidRDefault="000E1E79" w:rsidP="000E1E79">
      <w:pPr>
        <w:shd w:val="clear" w:color="auto" w:fill="FFFFFF"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1.10.4. Профессиональная подготовка педагогических работником;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 xml:space="preserve">1.10.5. Основы работы с текстовым редактором, электронными таблицами, </w:t>
      </w:r>
      <w:r w:rsidRPr="00932852">
        <w:rPr>
          <w:rFonts w:ascii="Times New Roman" w:hAnsi="Times New Roman" w:cs="Times New Roman"/>
          <w:sz w:val="24"/>
          <w:szCs w:val="24"/>
        </w:rPr>
        <w:lastRenderedPageBreak/>
        <w:t>электронной почтой и браузерами, мультимедийным оборудованием.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32852">
        <w:rPr>
          <w:rFonts w:ascii="Times New Roman" w:hAnsi="Times New Roman" w:cs="Times New Roman"/>
          <w:b/>
          <w:sz w:val="24"/>
          <w:szCs w:val="24"/>
        </w:rPr>
        <w:t>. Должностные обязанности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2.1.Заместитель директора по учебно -методической работе: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2.1.1. Осуществляет руководство учебно -методической работой в техникуме;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2.1.2. Анализирует состояние учебно-методической работы в техникуме и разрабатывает предложения по повышению ее эффективности;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2.1.3. Организует текущее и перспективное планирование учебно -методической деятельности техникума;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2.1.4. Анализирует и обобщает результаты опытно - экспериментальной работы учреждения;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2.1.5. Создает совместно с председателями  ЦМК программу учебно -исследовательской работы в техникуме, обеспечивает условия, контролирует ее выполнение;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2.1.6. Обеспечивает условия для участия работников техникума в работе конференций и других мероприятий учебно -методического и исследовательского характера;</w:t>
      </w:r>
    </w:p>
    <w:p w:rsidR="000E1E79" w:rsidRPr="00932852" w:rsidRDefault="000E1E79" w:rsidP="000E1E7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2.1.7. Контролирует и обеспечивает работу любого временного творческого коллектива учебно-исследовательского профиля;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2.1.8. Создает условия для освоения преподавателями современных образовательных технологий;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2.1.9. Совместно с заместителем директора по учебной   работе осуществляет руководство проектированием и разработкой  программ по новым учебным планам и новым специальностям;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2.1.10. Организует работу  по обобщению и  распространению наиболее результативного опыта педагогических работников;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2.1.11. 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2.1.12. Оказывает помощь педагогическим работникам техникума в определении форм, методов и средств обучения, в организации работы по учебно -методическому обеспечению образовательной деятельности техникума;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2.1.13. Организует разработку, рецензирование и подготовку к утверждению учебно-методической документации и пособий по учебным дисциплинам и т.д.;</w:t>
      </w:r>
    </w:p>
    <w:p w:rsidR="000E1E79" w:rsidRPr="00932852" w:rsidRDefault="000E1E79" w:rsidP="000E1E79">
      <w:pPr>
        <w:suppressAutoHyphens/>
        <w:ind w:firstLine="540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2.1.14. Участвует в разработке перспективных планов издания учебных пособий, методических материалов;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2.1.15. Организует и разрабатывает необходимую документацию по проведению конкурсов, выставок  и т. д.;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lastRenderedPageBreak/>
        <w:t>2.1.16. Организует работу членов ЦМК в творческих группах;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2.1.17. Осуществляет руководство методической работой и повышением квалификации преподавателей;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2.1.18. Участвует в координации совместной деятельности соответствующих ЦМК техникума;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2.1.19. Готовит проекты приказов по учебно -методической работе в техникуме;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2.1.20. Курирует методическую работу с молодыми специалистами и вновь прибывшими на работу;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2.1.21. 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техникума;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2.1.22. Выполняет правила по охране труда и пожарной безопасности;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2.1.23. Работает над повышением собственной квалификации;</w:t>
      </w: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5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32852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 Заместитель директора по учебно -методической работе имеет право: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3.1.1. Вносить в пределах своей компетенции на рассмотрение директора колледжа предложения по улучшению деятельности и совершенствованию методов работы, замечания по деятельности отдельных работников техникума, предлагать варианты устранения имеющихся в деятельности  колледжа недостатков;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3.1.2. Участвовать в обсуждении вопросов, касающихся исполняемых им обязанностей;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3.1.3. Запрашивать лично или по поручению директора техникума от руководителей структурных подразделений и отдельных специалистов информацию и документы, необходимые для выполнения его должностных обязанностей;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3.1.4. Подписывать и визировать документы в пределах своей компетенции;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3.1.5. Требовать от администрации техникума оказания содействия в исполнении его должностных обязанностей и прав;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3.1.6. Давать распоряжения и указания преподавателям и мастерам производственного обучения в пределах своей компетенции;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3.1.7. Налагать на преподавателей и мастеров производственного обучения взыскания в устной форме;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3.1.8. Ставить вопрос перед директором о поощрении или наказании отдельных преподавателей и мастеров производственного обучения .</w:t>
      </w: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5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32852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0E1E79" w:rsidRPr="00932852" w:rsidRDefault="000E1E79" w:rsidP="000E1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lastRenderedPageBreak/>
        <w:t>4.1. Заместитель директора по учебно -методической работе несет ответственность: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4.1.1. За ненадлежащее исполнение или неисполнение своих должностных обязанностей, предусмотренных настоящей должностной инструкцией и в пределах, определенных действующим законодательством РФ;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4.1.2. 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</w:t>
      </w:r>
      <w:r w:rsidRPr="009328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852">
        <w:rPr>
          <w:rFonts w:ascii="Times New Roman" w:hAnsi="Times New Roman" w:cs="Times New Roman"/>
          <w:sz w:val="24"/>
          <w:szCs w:val="24"/>
        </w:rPr>
        <w:t>РФ;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4.1.3. За причинение материального ущерба - в пределах, определенных действующим трудовым и гражданским законодательством</w:t>
      </w:r>
      <w:r w:rsidRPr="009328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2852">
        <w:rPr>
          <w:rFonts w:ascii="Times New Roman" w:hAnsi="Times New Roman" w:cs="Times New Roman"/>
          <w:sz w:val="24"/>
          <w:szCs w:val="24"/>
        </w:rPr>
        <w:t>РФ.</w:t>
      </w:r>
    </w:p>
    <w:p w:rsidR="000E1E79" w:rsidRPr="00932852" w:rsidRDefault="000E1E79" w:rsidP="000E1E79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1E79" w:rsidRPr="00932852" w:rsidRDefault="000E1E79" w:rsidP="000E1E79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32852">
        <w:rPr>
          <w:rFonts w:ascii="Times New Roman" w:hAnsi="Times New Roman" w:cs="Times New Roman"/>
          <w:b/>
          <w:sz w:val="24"/>
          <w:szCs w:val="24"/>
        </w:rPr>
        <w:t>. Взаимодействие</w:t>
      </w:r>
    </w:p>
    <w:p w:rsidR="000E1E79" w:rsidRPr="00932852" w:rsidRDefault="000E1E79" w:rsidP="000E1E79">
      <w:pPr>
        <w:pStyle w:val="31"/>
        <w:widowControl/>
        <w:autoSpaceDE/>
        <w:adjustRightInd/>
        <w:ind w:firstLine="540"/>
      </w:pPr>
      <w:r w:rsidRPr="00932852">
        <w:t xml:space="preserve">5.1. Заместитель директора по учебно -методической работе взаимодействует: 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5.1.1. С  директором техникума по вопросам получения и предоставления информации нормативно – правового и организационно-методического характера, планирования и анализа учебно -методической работы, аттестации и повышения квалификации преподавателей;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5.1.2. С председателями ЦМК по вопросам планирования и анализа деятельности комиссии за учебный год, организации и контроля процесса курсового и дипломного проектирования, аттестации и повышения квалификации преподавателей, издания печатных пособий в техникуме, участия в конкурсах, семинарах, конференциях;</w:t>
      </w:r>
    </w:p>
    <w:p w:rsidR="000E1E79" w:rsidRPr="00932852" w:rsidRDefault="000E1E79" w:rsidP="000E1E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5.1.3. С преподавателями и мастерами производственного обучения по вопросам  планирования, организации и контроля деятельности;</w:t>
      </w:r>
    </w:p>
    <w:p w:rsidR="000E1E79" w:rsidRPr="00932852" w:rsidRDefault="000E1E79" w:rsidP="000E1E7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852">
        <w:rPr>
          <w:rFonts w:ascii="Times New Roman" w:hAnsi="Times New Roman" w:cs="Times New Roman"/>
          <w:sz w:val="24"/>
          <w:szCs w:val="24"/>
        </w:rPr>
        <w:t>5.1.4. С различными группами потребителей по определению требований и степени удовлетворенности качеством образовательной услуги.</w:t>
      </w:r>
    </w:p>
    <w:p w:rsidR="000E1E79" w:rsidRPr="00932852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0E1E79" w:rsidRPr="00932852" w:rsidRDefault="000E1E79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Pr="0093285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8773F2" w:rsidRDefault="008773F2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AD6FFE" w:rsidRPr="0009408C" w:rsidRDefault="00AD6FFE" w:rsidP="00AD6F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Должностная инструкция</w:t>
      </w:r>
    </w:p>
    <w:p w:rsidR="00AD6FFE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заместителя директора по административно-хозяйственной работе</w:t>
      </w:r>
    </w:p>
    <w:p w:rsidR="00AD6FFE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ГАПОУ «Актанышский технологический техникум»</w:t>
      </w:r>
    </w:p>
    <w:p w:rsidR="00AD6FFE" w:rsidRPr="00C534F3" w:rsidRDefault="00AD6FFE" w:rsidP="00AD6F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AD6FFE" w:rsidRPr="00C534F3" w:rsidRDefault="00AD6FFE" w:rsidP="00AD6FF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b/>
          <w:color w:val="000000"/>
          <w:lang w:eastAsia="ru-RU"/>
        </w:rPr>
      </w:pPr>
      <w:r w:rsidRPr="00C5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должностная инструкция разработана на основе квалификационной характеристики заместителя руководителя  образовательного учреждения, утвержденной приказом Министерства здравоохранения и социального развития Российской Федерации от  26 августа 2010 года N 761н «Об утверждении </w:t>
      </w:r>
      <w:hyperlink r:id="rId35" w:anchor="00000000000000000000000000000000000000000000000000GN53JI" w:history="1">
        <w:r w:rsidRPr="005D47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»в составе раздела «Квалификационные характеристики 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жностей работников образования».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Зам.директора по </w:t>
      </w:r>
      <w:r w:rsidRPr="001853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административно-хозяйственной работе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АХР</w:t>
      </w:r>
      <w:r w:rsidRPr="001853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185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назначается и освобождается от должности директором техникума. На период отпуска и временной нетрудоспособности его обязанности, согласно приказу директора, может исполнять работник из числа технического персонала, имеющий достаточный опыт.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Зам.директора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иметь высшее профессиональное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Зам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подчиняется непосредственно директору техникума.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Заместителю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 подчиняются следующие технические работники: уборщицы учебных помещений, подсобные рабочие, рабочие по обслуживанию зданий, гардеробщик, кладовщик, сторо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жа, кастелянша, плотник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сварщик, слесарь-электромонтер, слесарь-сан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техник, инженер по ОТ, водители, заведующий производством, повара.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законами и нормативными актами  РФ и РТ, указами Президентов РФ, 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решениями правительства РФ и РТ; Положением о профессиональном образовательном  учреждении,  правилами и нормами охраны труда, техники безопасности и противопожарной защиты, а также Уставом и локальными правовыми актами учреждения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знать: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Конвенцию о правах ребенка;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экономики, социологии;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организации финансово-хозяйственной деятельности образовательного учреждения;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менеджмента, управления персоналом; основы управления проектами;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 образовательного учреждения;</w:t>
      </w:r>
    </w:p>
    <w:p w:rsidR="00AD6FFE" w:rsidRPr="005D47ED" w:rsidRDefault="00AD6FFE" w:rsidP="00AD6FFE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охране труда и пожарной безопасности.</w:t>
      </w:r>
    </w:p>
    <w:p w:rsidR="00AD6FFE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FFE" w:rsidRPr="005D47ED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2.Функции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 направлениями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тельности зам. директора по АХР 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AD6FFE" w:rsidRPr="005D47ED" w:rsidRDefault="00AD6FFE" w:rsidP="00AD6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Хозяйственная деятельность техникума: учебных помещений, общежития, учебного хозяйства.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2.2.Материально-техническое обеспечение условий быта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спитанников и учебного процесса, персонала.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режима здоровых и безопасных условий труда и учебы.</w:t>
      </w:r>
    </w:p>
    <w:p w:rsidR="00AD6FFE" w:rsidRDefault="00AD6FFE" w:rsidP="00AD6FFE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FFE" w:rsidRPr="005D47ED" w:rsidRDefault="00AD6FFE" w:rsidP="00AD6FFE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3.Должностные обязанности</w:t>
      </w:r>
    </w:p>
    <w:p w:rsidR="00AD6FFE" w:rsidRPr="005D47ED" w:rsidRDefault="00AD6FFE" w:rsidP="00AD6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следующие должностные обязанности: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текущее и перспективное планирование укрепления материальной базы  образовательного учреждения.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работу технического персонала техникума.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 своевременное составление, утверждение, представление отчетной документации.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 предложения по совершенствованию материальной базы учреждения и условий безопасности.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текущий контроль за хозяйственным обслуживанием и надлежащим техническим и санитарно-гигиеническим состоянием зданий, сооружений,  двора техникума, классов-кабинетов, мастерских, цехов, спортзала, других помещений, столовой, спален, игровых и т.д. в соответствии с требованиями норм и правил санитарии и правил безопасности жизнедеятельности.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 за хозяйственным обслуживанием и надлежащим состоянием образовательного учреждения.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контроль за рациональным расходованием материалов и финансовых средств образовательного учреждения.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 контроль за своевременным и полным выполнением договорных обязательств, порядка оформления финансово-хозяйственных операций.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соблюдение требований охраны труда при эксплуатации зданий техникума, технологического, энергетического оборудования, системы тепло- и водоснабжения, выгребных ям, осуществляет их периодический осмотр и организует текущий ремонт.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безопасность при переноске тяжестей, погрузочно-разгрузочных работ, эксплуатации транспортных средств на территории техникума и учебного хозяйства.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обеспечению необходимых социально-бытовых условий для обучающихся, воспитанников и работников образовательного учреждения.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работников техникума предметами хозяйственного обихода.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своевременную подготовку  техникума к началу учебного года.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Готовит отчет учредителю о поступлении и расходовании финансовых и материальных средств.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 работами по благоустройству, озеленению и уборке территории образовательного учреждения.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Выполняет правила по охране труда и пожарной безопасности. Организует соблюдение требований пожарной безопасности, следит за исправностью средств пожаротушения.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тех.персонал спец.одеждой, средствами индивидуальной защиты, необходимыми инструментами и материалами.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ежегодных измерений сопротивления изоляции электроустановок, электропроводки.</w:t>
      </w:r>
    </w:p>
    <w:p w:rsidR="00AD6FFE" w:rsidRPr="005D47ED" w:rsidRDefault="00AD6FFE" w:rsidP="00AD6FF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обучение, проводит инструктажи на рабочем месте тех.персонала.</w:t>
      </w:r>
    </w:p>
    <w:p w:rsidR="00AD6FFE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 ПРАВА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Зам.директора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Давать обязательные для исполнения распоряжения подчиненным ему работникам.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Беспрепятственно посещать любые помещения техникума в целях контроля за сохранностью имущества, соблюдением правил пожарной безопасности, санитарии, безопасности труда – без нарушения нормального течения образовательного процесса.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Делать представления директору техникума о привлечении к дисциплинарной и материальной ответственности работников техникума за порчу  имущества, нарушения трудовой дисциплины, санитарии, правил техники безопасности и пожарной безопасности.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Вносить предложения по совершенствованию организации труда тех. персонала, представлять работников этой категории к награждению и поощрению.</w:t>
      </w:r>
    </w:p>
    <w:p w:rsidR="00AD6FFE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Зам.директора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сохранность имущества и хозяйственного инвентаря техникума, их своевременное восстановление и пополнение, соблюдение правил техники безопасности, производственной санитарии и пожарной безопасности.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неисполнение или ненадлежащее исполнение без уважительных причин Устава техникума и Правил внутреннего трудового распорядка техникума, законных распоряжений директора, должностных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язанностей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учебно-воспитательног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процесса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привлекается к административной ответственности.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виновное причинение техникуму или участникам образовательного процесса ущерба в связи с исполнением или неисполнением своих должностных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язанностей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материальную ответственность в порядке и пределах, установленных законодательством.</w:t>
      </w:r>
    </w:p>
    <w:p w:rsidR="00AD6FFE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ВЗАИМООТНОШЕНИЯ. СВЯЗИ ПО ДОЛЖНОСТИ</w:t>
      </w:r>
    </w:p>
    <w:p w:rsidR="00AD6FFE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Зам. директора по АХР</w:t>
      </w: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в режиме нормированного рабочего дня 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Самостоятельно планирует свою работу на каждый учебный год и каждый семестр. План работы утверждается директором техникума не позднее 5 дней с начала планируемого периода.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Предоставляет директору письменный отчет о своей деятельности в течение 10 дней по окончании каждого семестра.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Получает от директора  техникума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D6FFE" w:rsidRPr="005D47ED" w:rsidRDefault="00AD6FFE" w:rsidP="00AD6FF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Систематически обменивается информацией по вопросам, входящим в его компетенцию, с работниками техникума.</w:t>
      </w:r>
    </w:p>
    <w:p w:rsidR="00AD6FFE" w:rsidRDefault="00AD6FFE" w:rsidP="00AD6FFE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07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ДОЛЖНОСТНАЯ ИНСТРУКЦИЯ ПРЕПОДАВАТЕЛЯ</w:t>
      </w:r>
    </w:p>
    <w:p w:rsidR="00AD6FFE" w:rsidRPr="00C90797" w:rsidRDefault="00AD6FFE" w:rsidP="00AD6FFE">
      <w:pPr>
        <w:shd w:val="clear" w:color="auto" w:fill="F2F2F2"/>
        <w:spacing w:before="240" w:after="240" w:line="270" w:lineRule="atLeast"/>
        <w:contextualSpacing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ГАПОУ «Актанышский технологический техникум»</w:t>
      </w:r>
    </w:p>
    <w:p w:rsidR="00AD6FFE" w:rsidRPr="000673CD" w:rsidRDefault="00AD6FFE" w:rsidP="00AD6FFE">
      <w:pPr>
        <w:shd w:val="clear" w:color="auto" w:fill="F2F2F2"/>
        <w:spacing w:before="240" w:after="24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6FFE" w:rsidRPr="005B33E7" w:rsidRDefault="00AD6FFE" w:rsidP="00AD6FFE">
      <w:pPr>
        <w:shd w:val="clear" w:color="auto" w:fill="F2F2F2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Преподаватель относится к категории специалистов.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 должность преподавателя принимается лицо: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не лишенное права заниматься педагогической деятельностью в соответствии с вступившим в законную силу приговором суда (</w:t>
      </w:r>
      <w:hyperlink r:id="rId36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вторая статьи 331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Трудового кодекса РФ);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 (</w:t>
      </w:r>
      <w:hyperlink r:id="rId37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вторая статьи 331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Трудового кодекса РФ);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не имеющее неснятой или непогашенной судимости за умышленные тяжкие и особо тяжкие преступления (</w:t>
      </w:r>
      <w:hyperlink r:id="rId38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вторая статьи 331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Трудового кодекса РФ);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не признанное недееспособным в установленном федеральным законом порядке (</w:t>
      </w:r>
      <w:hyperlink r:id="rId39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вторая статьи 331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Трудового кодекса РФ);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</w:t>
      </w:r>
      <w:hyperlink r:id="rId40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вторая статьи 331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Трудового кодекса РФ).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Преподаватель должен знать: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приоритетные направления развития образовательной системы Российской Федерации;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законы и иные нормативные правовые акты, регламентирующие образовательную деятельность;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</w:t>
      </w:r>
      <w:hyperlink r:id="rId41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Конвенцию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правах ребенка;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содержание учебных программ и принципы организации обучения по преподаваемому предмету;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основные технологические процессы и приемы работы на должностях в организациях по специальности в соответствии с профилем обучения в  государственном автономном профессиональном  образовательном учреждении «Актанышский технологический техникум», а также основы экономики, организации производства и управления;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педагогику, физиологию, психологию и методику профессионального обучения;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современные формы и методы обучения и воспитания обучающихся;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теорию и методы управления образовательными системами;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  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технологии диагностики причин конфликтных ситуаций, их профилактики и разрешения;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основы экологии, экономики, социологии;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основы трудового законодательства;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 Правила внутреннего трудового распорядка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ГАПОУ 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Актанышский технологический техникум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правила по охране труда и пожарной безопасности;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Преподаватель в своей деятельности руководствуется: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 Уставом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техникума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настоящей должностной инструкцией;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иными актами и документами, непосредственно связанными с трудовой функцией преподавателя.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1.5. Преподаватель подчиняется непосредственно директору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ГАПОУ 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Актанышский технологический техникум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В период отсутствия преподавателя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AD6FFE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 Преподаватель относится к профессиональной квалификационной </w:t>
      </w:r>
      <w:hyperlink r:id="rId42" w:history="1">
        <w:r w:rsidRPr="005B33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группе</w:t>
        </w:r>
      </w:hyperlink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должностей педагогических работников четвертого квалификационного уровня (Приказ Минздравсоцразвития России от 5 мая 2008 г. N 216н).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6FFE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Функции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Обеспечение обучения в соответствии с требованиями федеральных государственных образовательных стандартов.</w:t>
      </w:r>
    </w:p>
    <w:p w:rsidR="00AD6FFE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Обеспечение охраны жизни и здоровья обучающихся во время образовательного процесса.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6FFE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Должностные обязанности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Преподаватель исполняет следующие обязанности: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Проводит обучение обучающихся в соответствии с требованиями федеральных государственных образовательных стандартов.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Содействует развитию личности, талантов и способностей обучающихся, формированию их общей культуры, расширению социальной сферы в их воспитании.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Обеспечивает достижение и подтверждение обучающимися уровней образования (образовательных цензов).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3.5.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интереса, используя компьютерные технологии, в т.ч. текстовые редакторы и электронные таблицы в своей деятельности.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Соблюдает права и свободы обучающихся.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Поддерживает учебную дисциплину, режим посещения занятий, уважая человеческое достоинство, честь и репутацию обучающихся.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Вносит предложения по совершенствованию образовательного процесса в образовательном учреждении.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Участвует в работе предметно-цикловых) комиссий, конференций, семинаров.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3.12. Осуществляет связь с родителями или лицами, их заменяющими.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3.13.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3.14. Обеспечивает охрану жизни и здоровья обучающихся во время образовательного процесса.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3.15. Выполняет правила по охране труда и пожарной безопасности.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Права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Преподаватель имеет право: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Участвовать в обсуждении проектов решений руководства образовательного учреждения.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Участвовать в обсуждении вопросов, касающихся исполняемых должностных обязанностей.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Ответственность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Преподаватель привлекается к ответственности: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нарушение Устава  государственного автономного профессионального  образовательного учреждения  «Актанышский технологический техникум»;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6. Условия работы</w:t>
      </w:r>
    </w:p>
    <w:p w:rsidR="00AD6FFE" w:rsidRPr="005B33E7" w:rsidRDefault="00AD6FFE" w:rsidP="00AD6FFE">
      <w:pPr>
        <w:spacing w:before="240" w:after="24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6.1. Режим работы преподавателя  на этом участке определяется в соответствии с Правилами внутреннего трудового распорядка, установленными в Организации.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6.2. В соответствии с Приложением №  «Положения об оплате труда  ГАПОУ «Актанышский технологический  техникум» работодатель проводит оценку эффективности деятельности преподавателя. Комплекс мероприятий по оценке эффективности утвержден «Положением об оплате труда ГАПОУ «Актанышский технологический техникум», и включает в себя: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применение современных информационно-коммуникационных технологий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сохранность контингента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работа на имидж техникума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добросовестное выполнение должностных обязанностей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качество работы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исполнительская дисциплина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трудовая дисциплина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посещаемость занятий студентами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комплексное методическое обеспечение</w:t>
      </w:r>
    </w:p>
    <w:p w:rsidR="00AD6FFE" w:rsidRPr="005B33E7" w:rsidRDefault="00AD6FFE" w:rsidP="00AD6FFE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D6FFE" w:rsidRPr="005B33E7" w:rsidRDefault="00AD6FFE" w:rsidP="00AD6FFE">
      <w:pPr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Заключительные положения</w:t>
      </w:r>
    </w:p>
    <w:p w:rsidR="00AD6FFE" w:rsidRPr="00E62299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E622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.1. </w:t>
      </w:r>
      <w:r w:rsidRPr="00E62299">
        <w:rPr>
          <w:rFonts w:ascii="Times New Roman" w:hAnsi="Times New Roman" w:cs="Times New Roman"/>
        </w:rPr>
        <w:t xml:space="preserve">Настоящая должностная инструкция Преподавателя разработана и утверждена на основании следующих документов: </w:t>
      </w:r>
    </w:p>
    <w:p w:rsidR="00AD6FFE" w:rsidRPr="00E62299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Трудовой кодекс РФ; </w:t>
      </w:r>
    </w:p>
    <w:p w:rsidR="00AD6FFE" w:rsidRPr="00E62299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Приказ Минтруда России от 08.09.2015 № 608н «Об утверждении профессионального стандарта «Педагог профессионального обучения, профессионального образования и дополнительного профессионального образования»; </w:t>
      </w: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раздел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утв. приказом Минздравсоцразвития России от 26 августа 2010 г. № 761н; </w:t>
      </w:r>
    </w:p>
    <w:p w:rsidR="00AD6FFE" w:rsidRPr="00E62299" w:rsidRDefault="00AD6FFE" w:rsidP="00AD6FFE">
      <w:pPr>
        <w:spacing w:before="240" w:after="240" w:line="270" w:lineRule="atLeast"/>
        <w:ind w:left="567"/>
        <w:contextualSpacing/>
        <w:jc w:val="both"/>
        <w:rPr>
          <w:rFonts w:ascii="Times New Roman" w:hAnsi="Times New Roman" w:cs="Times New Roman"/>
        </w:rPr>
      </w:pP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Федеральный закон от 29.12.2012 №273-ФЗ «Об образовании в Российской Федерации»; </w:t>
      </w: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</w:t>
      </w: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Положение о системе управления охраной труда; </w:t>
      </w:r>
    </w:p>
    <w:p w:rsidR="00AD6FFE" w:rsidRPr="00E62299" w:rsidRDefault="00AD6FFE" w:rsidP="00AD6FFE">
      <w:pPr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2299">
        <w:rPr>
          <w:rFonts w:ascii="Times New Roman" w:hAnsi="Times New Roman" w:cs="Times New Roman"/>
        </w:rPr>
        <w:sym w:font="Symbol" w:char="F02D"/>
      </w:r>
      <w:r w:rsidRPr="00E62299">
        <w:rPr>
          <w:rFonts w:ascii="Times New Roman" w:hAnsi="Times New Roman" w:cs="Times New Roman"/>
        </w:rPr>
        <w:t xml:space="preserve"> Правила внутреннего трудового распорядка. </w:t>
      </w:r>
      <w:r w:rsidRPr="00E622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D6FFE" w:rsidRDefault="00AD6FFE" w:rsidP="00AD6FFE">
      <w:pPr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Федеральных государственных образовательных стандартов СПО, </w:t>
      </w:r>
    </w:p>
    <w:p w:rsidR="00AD6FFE" w:rsidRPr="005B33E7" w:rsidRDefault="00AD6FFE" w:rsidP="00AD6FFE">
      <w:pPr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Устава  государственного автономного профессионального  образовательного учреждения  «Актанышский технологический  техникум».</w:t>
      </w:r>
    </w:p>
    <w:p w:rsidR="00AD6FFE" w:rsidRPr="005B33E7" w:rsidRDefault="00AD6FFE" w:rsidP="00AD6FFE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Ознакомление работника с настоящей должностной инструкцией осуществляется при приеме на работу (до подписания трудового договора). Факт  ознакомления  работника с настоящей должностной инструкцией подтверждается росписью в экземпляре должностной инструкции, хранящемся у работодателя.</w:t>
      </w: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AD6FFE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Должностная инструкция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руководителя</w:t>
      </w:r>
      <w:r w:rsidRPr="0016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-организатора </w:t>
      </w:r>
    </w:p>
    <w:p w:rsidR="00AD6FFE" w:rsidRPr="00165F13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 безопасности жизнедеятельности</w:t>
      </w:r>
    </w:p>
    <w:p w:rsidR="00AD6FFE" w:rsidRPr="00165F13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ГАПОУ «Актанышский технологический техникум</w:t>
      </w:r>
    </w:p>
    <w:p w:rsidR="00AD6FFE" w:rsidRPr="005259A9" w:rsidRDefault="00AD6FFE" w:rsidP="00AD6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D6FFE" w:rsidRDefault="00AD6FFE" w:rsidP="00AD6FFE">
      <w:pPr>
        <w:ind w:firstLine="708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1.  ОБЩИЕ ПОЛОЖЕНИЯ</w:t>
      </w:r>
    </w:p>
    <w:p w:rsidR="00AD6FFE" w:rsidRDefault="00AD6FFE" w:rsidP="00AD6FFE">
      <w:pPr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1.1. Преподаватель-организатор ОБЖ назначается и освобождается от должности приказом директора  техникума.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1.2. Преподаватель-организатор ОБЖ подчиняется непосредственно заместителю директора по учебной работе. 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1.3. Требования к квалификации. 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дополнительная профессиональная подготовка в области образования и педагогики и стаж работы по специальности не менее 3 лет.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1.4. В своей деятельности преподаватель-организатор ОБЖ руководствуется Конституцией и законами РФ и РТ, указами Президента РФ и РТ, Уставом ГАПОУ «АТТ», Постановлениями Главы Администрации Актанышского муниципального района и  Управления образования Актанышского муниципального района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техникума (в том числе Правилами внутреннего распорядка, приказами и распоряжениями директора, настоящей должностной инструкцией), трудовым договором.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   Преподаватель-организатор ОБЖ соблюдает Конвенцию ООН о правах ребенка.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1.5. Преподаватель-организатор ОБЖ должен знать: основы педагогики, психологии, теорию и методику основ безопасности жизнедеятельности, правила охраны жизни и здоровья обучающихся, методику работы на спортивных снарядах и приспособлениях, организационную структуру систем предприятия и действий в ЧС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, основные принципы и методы за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поражения, порядок оповещения населения при возникновении различных ЧС, организацию и проведение экстремальных мероприятий при ЧС, методы оказания первой медицинской помощи; теорию и методы управления образовательными системами; методы формирования основных составляющих компетентности (профессиональной, коммуникативной, информационной, правовой);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AD6FFE" w:rsidRDefault="00AD6FFE" w:rsidP="00AD6FF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2.    ФУНКЦИИ</w:t>
      </w:r>
    </w:p>
    <w:p w:rsidR="00AD6FFE" w:rsidRDefault="00AD6FFE" w:rsidP="00AD6FFE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Основные направления деятельности преподавателя-организатора ОБЖ: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   2.1 Обучение и воспитание обучающихся с учетом специфики курсов основ безопасности жизнедеятельности, основ военной службы и безопасности жизнедеятельности.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   2.2 Содействие военному комиссариату района по первоначальной постановке студентов на воинский учет.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   2.3 Работа со студентами по профилактике наркомании и употреблению ПАВ, подросткового алкоголизма, табакокурения и формированию здорового образа жизни.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</w:p>
    <w:p w:rsidR="00AD6FFE" w:rsidRDefault="00AD6FFE" w:rsidP="00AD6FF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</w:p>
    <w:p w:rsidR="00AD6FFE" w:rsidRDefault="00AD6FFE" w:rsidP="00AD6FFE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3.    ДОЛЖНОСТНЫЕ ОБЯЗАННОСТИ</w:t>
      </w:r>
    </w:p>
    <w:p w:rsidR="00AD6FFE" w:rsidRPr="00CA6D5D" w:rsidRDefault="00AD6FFE" w:rsidP="00AD6FF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3.1. Осуществляет обучение и воспитание студентов с учетом специфики курсов основ безопасности жизнедеятельности, основ военной службы, безопасности жизнедеятельности.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3.2.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3.3.Организует самостоятельную деятельность обучающихся, воспитанников, проблемное обучение, осуществляет связь обучения с практикой.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3.4.Обсуждает с обучающимися, воспитанниками актуальные события современности.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3.5. Способствует формированию общей культуры личности.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 xml:space="preserve">3.6.Оценивает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своей деятельности.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3.7.  Использует разнообразные формы, приемы, методы и средства обучения в своей деятельности.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3.8. Организует, планирует и проводит учебные, в том числе факультативные и внеурочные занятия.  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3.9. Взаимодействует с заинтересованными учреждениями и организациями по вопросам обеспечения безопасности  жизнедеятельности.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3.10.  В соответствии с Приказом Министра обороны Российск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ой Федерации от 10.08.2009 года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№847/287: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непосредственно отвечает за подготовку студ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ентов по своему направлению, со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стояние учебно-материальной базы, строгое соблюдение установленных правил и мер безопасности при проведении занятий;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 xml:space="preserve">-    систематически повышает свои военные и педагогические знания, совершенствует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методические 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навыки;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проводит работу по военно-патриотическому воспитанию студентов и их военно-профессиональной ориентации;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 xml:space="preserve">-    совместно с преподавателями физической культуры проводит работу по физической 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подготовке студентов, участвует в проведении спортивных праздников с включением элементов военно-прикладных видов спорта;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принимает меры по созданию и совершенствованию учебно-материальной базы, необходимой для обучения студентов начальным знаниям в области обороны и их подготовки по основам военной службы; заведует предметным кабинетом, ведет учет и содержит в исправном состоянии материально-технические средства, переданные техникуму;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оказывает содействие военному комиссариату района в проведении со студентами мероприятий по их военно-профессиональной ориентации;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руководит кружками, секциями и факультативами, имеющими целью военную подготовку студентов;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организует и поддерживает взаимодействие с воинскими частями, военными образовательными учреждениями профессионального образования, другими организациями в целях ориентации студентов на подготовку к военной службе, повышения ее качества, военно-патриотического и физического воспитания;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оказывает содействие военному комиссариату района по первоначальной постановке студентов на воинский учет и проведению лечебно-оздоровительных мероприятий с ними, а также в отборе студентов для поступления в военные образовательные учреждения профессионального образования и образовательные учреждения, осуществляющие подготовку студентов по военно-учетным специальностям солдат, матросов, сержантов и старшин;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ведет учет военнообязанных студентов и призывников, и представляет соответствующие отчеты в военкомат;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-    проводит обучение, консультации обучающихся по вопросам безопасности жизнедеятельности.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3.11.  Участвует в обеспечении функционирования учебного заведения при возникновении различных чрезвычайных ситуаций.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3.12   Проводит практические занятия и тренировки по действиям студентов в экстремальных ситуациях.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3.13   Совместно с начальником штаба ГО организует занятия по ГО с работниками техникума, подготавливает и проводит командно-штабные, тактико-специальные учения и другие мероприятия.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3.14 Обеспечивает создание и совершенствование учебно-материальной базы, соблюдение студентами правил безопасности при проведении занятий по курсу ОБЖ и основ военной службы.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3.15. Обеспечивает сохранность имущества и оборудования, переданного ему для исполнения служебных обязанностей в кабинете ОБЖ, поддерживает чистоту и порядок, экономит тепл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о- и электроэнергию.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 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3.16. Составляет отчетность по установленной форме, в том числе и с использованием электронных форм ведения документации.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3.17. Принимает участие в работе педсоветов и методических объединений. Вносит предложения по совершенствованию образовательного процесса.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3.18.Обеспечивает охрану жизни и здоровья обучающихся в образовательном процессе.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3.19.Осуществляет связь с родителями (лицами, их заменяющими) 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3.20.Выполняет правила по охране труда и технике безопасности.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CA6D5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3.21.Сохраняет конфиденциальность служебной информации, а также персональных данных обучающихся.                                         </w:t>
      </w:r>
      <w:r w:rsidRPr="00CA6D5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CA6D5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3.22 К</w:t>
      </w:r>
      <w:r w:rsidRPr="00CA6D5D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оординация деятельности учреждения при угрозе или совершении диверсионно-террористического акта, экстремистской акции;</w:t>
      </w:r>
    </w:p>
    <w:p w:rsidR="00AD6FFE" w:rsidRPr="00CA6D5D" w:rsidRDefault="00AD6FFE" w:rsidP="00AD6FF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5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3.23 разработка планирующей и отчетной документации по вопросам безопасности и антитеррористической </w:t>
      </w:r>
      <w:r w:rsidRPr="00CA6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образовательного учреждения;</w:t>
      </w:r>
    </w:p>
    <w:p w:rsidR="00AD6FFE" w:rsidRPr="00CA6D5D" w:rsidRDefault="00AD6FFE" w:rsidP="00AD6FF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5D">
        <w:rPr>
          <w:rFonts w:ascii="Times New Roman" w:eastAsia="Times New Roman" w:hAnsi="Times New Roman" w:cs="Times New Roman"/>
          <w:sz w:val="24"/>
          <w:szCs w:val="24"/>
          <w:lang w:eastAsia="ru-RU"/>
        </w:rPr>
        <w:t>3.24 организация и проведение с персоналом занятий и тренировок по действиям при угрозе или соверше</w:t>
      </w:r>
      <w:r w:rsidRPr="00CA6D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диверсионно-террористического акта, экстремистской акции;</w:t>
      </w:r>
    </w:p>
    <w:p w:rsidR="00AD6FFE" w:rsidRPr="00CA6D5D" w:rsidRDefault="00AD6FFE" w:rsidP="00AD6FF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3.25 Р</w:t>
      </w:r>
      <w:r w:rsidRPr="00CA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азмещение наглядной агитации по антитеррористической защите образовательного учреждения, </w:t>
      </w:r>
      <w:r w:rsidRPr="00CA6D5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справочной документации по способам и средствам экстренной связи с правоохранительными органами, 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ЧС, МЧС, аварийными службами ЖКХ., </w:t>
      </w:r>
    </w:p>
    <w:p w:rsidR="00AD6FFE" w:rsidRDefault="00AD6FFE" w:rsidP="00AD6FFE">
      <w:pP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</w:p>
    <w:p w:rsidR="00AD6FFE" w:rsidRDefault="00AD6FFE" w:rsidP="00AD6FFE">
      <w:pP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CA6D5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4. ПРАВА</w:t>
      </w:r>
    </w:p>
    <w:p w:rsidR="00AD6FFE" w:rsidRDefault="00AD6FFE" w:rsidP="00AD6FFE">
      <w:pPr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CA6D5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Преподаватель-организатор ОБЖ имеет право в пределах своей компетенции: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4.1. Присутствовать на учебных занятиях, внеклассных мероприятиях, проводимых со студентами учебного заведения;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4.2. Вносить предложения администрации, педагогическому коллективу учебного за-ведения по вопросам работы коллектива в целом и проблемам воспитания студентов.</w:t>
      </w:r>
    </w:p>
    <w:p w:rsidR="00AD6FFE" w:rsidRDefault="00AD6FFE" w:rsidP="00AD6FFE">
      <w:pPr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5.    ОТВЕТСТВЕННОСТЬ</w:t>
      </w:r>
    </w:p>
    <w:p w:rsidR="00AD6FFE" w:rsidRDefault="00AD6FFE" w:rsidP="00AD6FFE">
      <w:pPr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Преподаватель-организатор ОБЖ несет ответственность за: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5.1. Выполнение  Устава, правил внутреннего  распорядка, настоящей должностной инструкции, требований по технике безопасности и противопожарного состояния  кабинета ОБЖ;</w:t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  <w:t>5.2. Своевременное и качественное выполнение распоряжений и указаний директора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учебного заведения;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5.3 Состояние работы по воинскому учету с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тудентов.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5.4.Жизнь и здоровье обучающих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ся во время занятий.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DE389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5.5. За применение. в т.ч. однократное,  методов воспитания, связанных с физическим или психическим насилием над личностью обучающихся.</w:t>
      </w: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Pr="00705814" w:rsidRDefault="00CF4013" w:rsidP="00CF4013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058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Должностная инструкция</w:t>
      </w:r>
    </w:p>
    <w:p w:rsidR="00CF4013" w:rsidRPr="00705814" w:rsidRDefault="00CF4013" w:rsidP="00CF401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руководителя физического воспитания</w:t>
      </w:r>
    </w:p>
    <w:p w:rsidR="00CF4013" w:rsidRPr="00CF4013" w:rsidRDefault="00CF4013" w:rsidP="00CF401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058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ГАПОУ «Актанышский технологический техникум»</w:t>
      </w:r>
    </w:p>
    <w:p w:rsidR="00CF4013" w:rsidRPr="00CF4013" w:rsidRDefault="00CF4013" w:rsidP="00CF401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4013" w:rsidRPr="005B33E7" w:rsidRDefault="00CF4013" w:rsidP="00CF4013">
      <w:pPr>
        <w:shd w:val="clear" w:color="auto" w:fill="FFFFFF" w:themeFill="background1"/>
        <w:spacing w:before="240" w:after="240" w:line="27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33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Руководитель физического воспитания относится к категории специалистов.</w:t>
      </w:r>
    </w:p>
    <w:p w:rsidR="00CF4013" w:rsidRPr="003F5844" w:rsidRDefault="00CF4013" w:rsidP="00CF4013">
      <w:pPr>
        <w:spacing w:before="240" w:after="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 должность руководителя физического воспитания принимается лицо: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464C55"/>
        </w:rPr>
      </w:pPr>
      <w:r w:rsidRPr="003F5844">
        <w:rPr>
          <w:color w:val="333333"/>
        </w:rPr>
        <w:t xml:space="preserve">–  имеющее </w:t>
      </w:r>
      <w:r w:rsidRPr="003F5844">
        <w:rPr>
          <w:color w:val="464C55"/>
        </w:rPr>
        <w:t>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333333"/>
        </w:rPr>
      </w:pPr>
      <w:r w:rsidRPr="003F5844">
        <w:rPr>
          <w:color w:val="333333"/>
        </w:rPr>
        <w:t>–  не лишенное права заниматься педагогической деятельностью в соответствии с вступившим в законную силу приговором суда (</w:t>
      </w:r>
      <w:hyperlink r:id="rId43" w:history="1">
        <w:r w:rsidRPr="003F5844">
          <w:rPr>
            <w:color w:val="0000FF"/>
          </w:rPr>
          <w:t>часть вторая статьи 331</w:t>
        </w:r>
      </w:hyperlink>
      <w:r w:rsidRPr="003F5844">
        <w:rPr>
          <w:color w:val="333333"/>
        </w:rPr>
        <w:t> Трудового кодекса РФ);</w:t>
      </w:r>
    </w:p>
    <w:p w:rsidR="00CF4013" w:rsidRPr="00BE315D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rPr>
          <w:color w:val="333333"/>
        </w:rPr>
        <w:t xml:space="preserve">–  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</w:t>
      </w:r>
      <w:r w:rsidRPr="00BE315D">
        <w:t>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 (</w:t>
      </w:r>
      <w:hyperlink r:id="rId44" w:history="1">
        <w:r w:rsidRPr="00BE315D">
          <w:t>часть вторая статьи 331</w:t>
        </w:r>
      </w:hyperlink>
      <w:r w:rsidRPr="00BE315D">
        <w:t> Трудового кодекса РФ);</w:t>
      </w:r>
    </w:p>
    <w:p w:rsidR="00CF4013" w:rsidRPr="00BE315D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BE315D">
        <w:t>–  не имеющее неснятой или непогашенной судимости за умышленные тяжкие и особо тяжкие преступления (</w:t>
      </w:r>
      <w:hyperlink r:id="rId45" w:history="1">
        <w:r w:rsidRPr="00BE315D">
          <w:t>часть вторая статьи 331</w:t>
        </w:r>
      </w:hyperlink>
      <w:r w:rsidRPr="00BE315D">
        <w:t> Трудового кодекса РФ);</w:t>
      </w:r>
    </w:p>
    <w:p w:rsidR="00CF4013" w:rsidRPr="00BE315D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BE315D">
        <w:t>–  не признанное недееспособным в установленном федеральным законом порядке (</w:t>
      </w:r>
      <w:hyperlink r:id="rId46" w:history="1">
        <w:r w:rsidRPr="00BE315D">
          <w:t>часть вторая статьи 331</w:t>
        </w:r>
      </w:hyperlink>
      <w:r w:rsidRPr="00BE315D">
        <w:t> Трудового кодекса РФ);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333333"/>
        </w:rPr>
      </w:pPr>
      <w:r w:rsidRPr="00BE315D">
        <w:t xml:space="preserve">–  не имеющее заболеваний, предусмотренных перечнем, утверждаемым федеральным органом исполнительной власти, осуществляющим функции по выработке </w:t>
      </w:r>
      <w:r w:rsidRPr="003F5844">
        <w:rPr>
          <w:color w:val="333333"/>
        </w:rPr>
        <w:t>государственной политики и нормативно-правовому регулированию в области здравоохранения (</w:t>
      </w:r>
      <w:hyperlink r:id="rId47" w:history="1">
        <w:r w:rsidRPr="003F5844">
          <w:rPr>
            <w:color w:val="0000FF"/>
          </w:rPr>
          <w:t>часть вторая статьи 331</w:t>
        </w:r>
      </w:hyperlink>
      <w:r w:rsidRPr="003F5844">
        <w:rPr>
          <w:color w:val="333333"/>
        </w:rPr>
        <w:t> Трудового кодекса РФ).</w:t>
      </w:r>
    </w:p>
    <w:p w:rsidR="00CF4013" w:rsidRPr="003F5844" w:rsidRDefault="00CF4013" w:rsidP="00CF4013">
      <w:pPr>
        <w:spacing w:before="240" w:after="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Руководитель физического воспитания должен знать: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>-  приоритетные направления развития образовательной системы Российской Федерации;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>- законы и иные нормативные правовые акты, регламентирующие образовательную, физкультурно-спортивную, оздоровительную деятельность; 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</w:t>
      </w:r>
      <w:hyperlink r:id="rId48" w:history="1">
        <w:r w:rsidRPr="003F5844">
          <w:rPr>
            <w:rStyle w:val="a6"/>
          </w:rPr>
          <w:t>Конвенцию</w:t>
        </w:r>
      </w:hyperlink>
      <w:r w:rsidRPr="003F5844">
        <w:t xml:space="preserve"> о правах ребенка;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основы педагогики, психологии, теории и методики физического воспитания;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>- правила охраны жизни и здоровья обучающихся;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 методику проведения занятий на спортивных сооружениях и снарядах;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формы составления отчетной документации;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теорию и методы управления образовательными системами;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>-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трудовое законодательство;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t xml:space="preserve">- правила внутреннего трудового распорядка образовательного учреждения;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3F5844">
        <w:lastRenderedPageBreak/>
        <w:t>- правила по охране труда и пожарной безопасности.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Руководитель физического воспитания в своей деятельности руководствуется: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Уставом техникума;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настоящей должностной инструкцией;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иными актами и документами, непосредственно связанными с трудовой функцией преподавателя.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Руководитель физического воспитания подчиняется непосредственно директору ГАПОУ  «Актанышский технологический техникум».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В период отсутствия руководителя физического воспитания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013" w:rsidRPr="003F5844" w:rsidRDefault="00CF4013" w:rsidP="00CF4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left="2124" w:firstLine="708"/>
        <w:jc w:val="both"/>
        <w:rPr>
          <w:color w:val="464C55"/>
        </w:rPr>
      </w:pPr>
      <w:r w:rsidRPr="003F5844">
        <w:rPr>
          <w:rStyle w:val="s10"/>
          <w:b/>
          <w:bCs/>
          <w:color w:val="22272F"/>
          <w:lang w:val="en-US"/>
        </w:rPr>
        <w:t>II</w:t>
      </w:r>
      <w:r w:rsidRPr="003F5844">
        <w:rPr>
          <w:rStyle w:val="s10"/>
          <w:b/>
          <w:bCs/>
          <w:color w:val="22272F"/>
        </w:rPr>
        <w:t>. Должностные обязанности</w:t>
      </w:r>
      <w:r w:rsidRPr="003F5844">
        <w:rPr>
          <w:color w:val="464C55"/>
        </w:rPr>
        <w:t xml:space="preserve">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  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2.2   Осуществляет проведение учебных занятий по физическому воспитанию обучающихся в объеме не более 360 часов в год.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2.3  Руководит работой преподавателей физкультуры.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2.4  Организует учет успеваемости и посещаемости занятий обучающимися. 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2.5 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2.6  Организует с участием учреждений здравоохранения проведение медицинского обследования и тестирования обучающихся по физической подготовке.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2.7 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2.8  Принимает меры по физической реабилитации обучающихся, имеющих отклонения в здоровье и слабую физическую подготовку.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2.9  Организует работу физкультурно-оздоровительных центров, кабинетов здоровья.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2.10  Осуществляет контроль за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2.11  Планирует ассигнования на приобретение спортивного имущества.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2.12  Составляет отчетность по установленной форме, в том числе и с использованием электронных форм ведения документации. </w:t>
      </w:r>
    </w:p>
    <w:p w:rsidR="00CF4013" w:rsidRPr="003F5844" w:rsidRDefault="00CF4013" w:rsidP="00CF4013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2.13  Вносит предложения по совершенствованию образовательного процесса. </w:t>
      </w:r>
    </w:p>
    <w:p w:rsidR="00CF4013" w:rsidRPr="003F5844" w:rsidRDefault="00CF4013" w:rsidP="00CF4013">
      <w:pPr>
        <w:pStyle w:val="s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2.14 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</w:t>
      </w:r>
    </w:p>
    <w:p w:rsidR="00CF4013" w:rsidRPr="003F5844" w:rsidRDefault="00CF4013" w:rsidP="00CF4013">
      <w:pPr>
        <w:pStyle w:val="s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 xml:space="preserve">2.15 Обеспечивает охрану жизни и здоровья обучающихся во время образовательного процесса. </w:t>
      </w:r>
    </w:p>
    <w:p w:rsidR="00CF4013" w:rsidRPr="003F5844" w:rsidRDefault="00CF4013" w:rsidP="00CF4013">
      <w:pPr>
        <w:pStyle w:val="s1"/>
        <w:spacing w:before="0" w:beforeAutospacing="0" w:after="0" w:afterAutospacing="0"/>
        <w:ind w:firstLine="708"/>
        <w:jc w:val="both"/>
        <w:rPr>
          <w:color w:val="464C55"/>
        </w:rPr>
      </w:pPr>
      <w:r w:rsidRPr="003F5844">
        <w:rPr>
          <w:color w:val="464C55"/>
        </w:rPr>
        <w:t>2.16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CF4013" w:rsidRPr="003F5844" w:rsidRDefault="00CF4013" w:rsidP="00CF4013">
      <w:pPr>
        <w:pStyle w:val="s1"/>
        <w:spacing w:before="0" w:beforeAutospacing="0" w:after="0" w:afterAutospacing="0"/>
        <w:ind w:left="2124" w:firstLine="708"/>
        <w:jc w:val="both"/>
        <w:rPr>
          <w:b/>
          <w:color w:val="464C55"/>
        </w:rPr>
      </w:pPr>
      <w:r w:rsidRPr="003F5844">
        <w:rPr>
          <w:b/>
          <w:color w:val="464C55"/>
        </w:rPr>
        <w:t xml:space="preserve">             </w:t>
      </w:r>
      <w:r w:rsidRPr="003F5844">
        <w:rPr>
          <w:b/>
          <w:color w:val="464C55"/>
          <w:lang w:val="en-US"/>
        </w:rPr>
        <w:t>III</w:t>
      </w:r>
      <w:r w:rsidRPr="003F5844">
        <w:rPr>
          <w:b/>
          <w:color w:val="464C55"/>
        </w:rPr>
        <w:t>. Права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Руководитель физического воспитания имеет право: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Участвовать в обсуждении проектов решений руководства образовательного учреждения.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По согласованию с непосредственным руководителем привлекать к решению поставленных перед ним задач других работников.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Запрашивать и получать от работников других структурных подразделений необходимую информацию, документы.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Участвовать в обсуждении вопросов, касающихся исполняемых должностных обязанностей.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Требовать от руководства образовательного учреждения оказания содействия в исполнении должностных обязанностей.</w:t>
      </w:r>
    </w:p>
    <w:p w:rsidR="00CF4013" w:rsidRPr="003F5844" w:rsidRDefault="00CF4013" w:rsidP="00CF4013">
      <w:pPr>
        <w:spacing w:before="240" w:after="240" w:line="270" w:lineRule="atLeast"/>
        <w:ind w:left="2832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IV</w:t>
      </w:r>
      <w:r w:rsidRPr="003F58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Ответственность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Руководитель физического воспитания привлекается к ответственности: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нарушение Устава  государственного автономного профессионального  образовательного учреждения  «Актанышский технологический техникум»;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CF4013" w:rsidRPr="003F5844" w:rsidRDefault="00CF4013" w:rsidP="00CF4013">
      <w:pPr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 w:rsidR="00CF4013" w:rsidRPr="003F5844" w:rsidRDefault="00CF4013" w:rsidP="00CF4013">
      <w:pPr>
        <w:spacing w:before="240" w:after="240" w:line="27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F4013" w:rsidRPr="003F5844" w:rsidRDefault="00CF4013" w:rsidP="00CF4013">
      <w:pPr>
        <w:spacing w:before="240" w:after="240" w:line="270" w:lineRule="atLeast"/>
        <w:ind w:left="2832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F58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работы</w:t>
      </w:r>
    </w:p>
    <w:p w:rsidR="00CF4013" w:rsidRPr="003F5844" w:rsidRDefault="00CF4013" w:rsidP="00CF4013">
      <w:pPr>
        <w:spacing w:before="240" w:after="240" w:line="27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</w:t>
      </w:r>
      <w:r w:rsidRPr="003F584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Режим работы преподавателя  на этом участке определяется в соответствии с Правилами внутреннего трудового распорядка, установленными в Организации.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5.2. В соответствии с Приложением №  «Положения об оплате труда  ГАПОУ «Актанышский технологический  техникум» работодатель проводит оценку эффективности деятельности </w:t>
      </w: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руководителя физического воспитания</w:t>
      </w:r>
      <w:r w:rsidRPr="003F5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Комплекс мероприятий по оценке эффективности утвержден «Положением об оплате труда ГАПОУ «Актанышский технологический техникум», и включает в себя: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применение современных информационно-коммуникационных технологий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сохранность контингента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работа на имидж техникума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добросовестное выполнение должностных обязанностей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качество работы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исполнительская дисциплина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трудовая дисциплина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посещаемость занятий студентами</w:t>
      </w:r>
    </w:p>
    <w:p w:rsidR="00CF4013" w:rsidRPr="003F5844" w:rsidRDefault="00CF4013" w:rsidP="00CF4013">
      <w:pPr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комплексное методическое обеспечение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left="2124"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VI</w:t>
      </w:r>
      <w:r w:rsidRPr="003F58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Заключительные положения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6.1. </w:t>
      </w:r>
      <w:r w:rsidRPr="003F5844">
        <w:rPr>
          <w:rFonts w:ascii="Times New Roman" w:hAnsi="Times New Roman" w:cs="Times New Roman"/>
        </w:rPr>
        <w:t xml:space="preserve">Настоящая должностная инструкция </w:t>
      </w: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физического воспитания</w:t>
      </w:r>
      <w:r w:rsidRPr="003F5844">
        <w:rPr>
          <w:rFonts w:ascii="Times New Roman" w:hAnsi="Times New Roman" w:cs="Times New Roman"/>
        </w:rPr>
        <w:t xml:space="preserve"> разработана и утверждена на основании следующих документов: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Трудовой кодекс РФ;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firstLine="567"/>
        <w:contextualSpacing/>
        <w:jc w:val="both"/>
        <w:rPr>
          <w:rFonts w:ascii="Times New Roman" w:hAnsi="Times New Roman" w:cs="Times New Roman"/>
        </w:rPr>
      </w:pP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Приказ Минтруда России от 08.09.2015 № 608н «Об утверждении профессионального стандарта «Педагог профессионального обучения, профессионального образования и дополнительного профессионального образования»; </w:t>
      </w: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раздел "Квалификационные характеристики должностей работников образования" Единого квалификационного справочника должностей </w:t>
      </w:r>
      <w:r w:rsidRPr="003F5844">
        <w:rPr>
          <w:rFonts w:ascii="Times New Roman" w:hAnsi="Times New Roman" w:cs="Times New Roman"/>
        </w:rPr>
        <w:lastRenderedPageBreak/>
        <w:t xml:space="preserve">руководителей, специалистов и служащих, утв. приказом Минздравсоцразвития России от 26 августа 2010 г. № 761н;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left="567"/>
        <w:contextualSpacing/>
        <w:jc w:val="both"/>
        <w:rPr>
          <w:rFonts w:ascii="Times New Roman" w:hAnsi="Times New Roman" w:cs="Times New Roman"/>
        </w:rPr>
      </w:pP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Федеральный закон от 29.12.2012 №273-ФЗ «Об образовании в Российской Федерации»; </w:t>
      </w: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</w:t>
      </w: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Положение о системе управления охраной труда;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hAnsi="Times New Roman" w:cs="Times New Roman"/>
        </w:rPr>
        <w:sym w:font="Symbol" w:char="F02D"/>
      </w:r>
      <w:r w:rsidRPr="003F5844">
        <w:rPr>
          <w:rFonts w:ascii="Times New Roman" w:hAnsi="Times New Roman" w:cs="Times New Roman"/>
        </w:rPr>
        <w:t xml:space="preserve"> Правила внутреннего трудового распорядка. </w:t>
      </w: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Федеральных государственных образовательных стандартов СПО, 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Устава  государственного автономного профессионального  образовательного учреждения  «Актанышский технологический  техникум».</w:t>
      </w:r>
    </w:p>
    <w:p w:rsidR="00CF4013" w:rsidRPr="003F5844" w:rsidRDefault="00CF4013" w:rsidP="00CF4013">
      <w:pPr>
        <w:shd w:val="clear" w:color="auto" w:fill="FFFFFF" w:themeFill="background1"/>
        <w:spacing w:before="240" w:after="240" w:line="27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58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Ознакомление работника с настоящей должностной инструкцией осуществляется при приеме на работу (до подписания трудового договора). Факт  ознакомления  работника с настоящей должностной инструкцией подтверждается росписью в экземпляре должностной инструкции, хранящемся у работодателя.</w:t>
      </w: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Pr="0067313D" w:rsidRDefault="00CF4013" w:rsidP="00932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Должностная инструкция</w:t>
      </w:r>
    </w:p>
    <w:p w:rsidR="00CF4013" w:rsidRPr="0067313D" w:rsidRDefault="00CF4013" w:rsidP="00CF4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313D">
        <w:rPr>
          <w:rFonts w:ascii="Courier New" w:eastAsia="Times New Roman" w:hAnsi="Courier New" w:cs="Courier New"/>
          <w:b/>
          <w:color w:val="000000"/>
          <w:sz w:val="20"/>
          <w:szCs w:val="20"/>
          <w:lang w:eastAsia="ru-RU"/>
        </w:rPr>
        <w:t xml:space="preserve">                   </w:t>
      </w:r>
      <w:r w:rsidRPr="00673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мастера производственного обучения</w:t>
      </w:r>
    </w:p>
    <w:p w:rsidR="00CF4013" w:rsidRPr="0067313D" w:rsidRDefault="00CF4013" w:rsidP="00CF4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           ГАПОУ «Актанышский технологический техникум»</w:t>
      </w:r>
    </w:p>
    <w:p w:rsidR="00CF4013" w:rsidRPr="003768D2" w:rsidRDefault="00CF4013" w:rsidP="00CF4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3768D2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F160F4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 </w:t>
      </w:r>
      <w:r w:rsidRPr="00F16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1.1. Мастер  производственного  обучения   относится   к   категории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1.2. На должность  мастера  производственного  обучения  назначается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в зависимости от разряда оплаты: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среднее профессиональное образование без предъявления требований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 работы;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высшее профессиональное образование без предъявления требований 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 работы    или   среднее   профессиональное   образование   и   стаж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работы от 2 до 5 лет;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высшее профессиональное образование и стаж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работы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до 5 лет или среднее профессиональное образование и стаж педагогической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свыше 5 лет;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высшее профессиональное образование и стаж  педагогической 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10 лет;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высшее профессиональное образование и стаж  педагогической 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10 лет.</w:t>
      </w:r>
    </w:p>
    <w:p w:rsidR="00CF4013" w:rsidRPr="0067313D" w:rsidRDefault="00CF4013" w:rsidP="00CF40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водительские </w:t>
      </w:r>
      <w:r w:rsidRPr="00244B48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права категории </w:t>
      </w:r>
      <w:r w:rsidRPr="00244B48">
        <w:rPr>
          <w:rFonts w:ascii="Open Sans" w:eastAsia="Calibri" w:hAnsi="Open Sans" w:cs="Times New Roman"/>
          <w:color w:val="3B3B3B"/>
        </w:rPr>
        <w:t>«В», «С», «Д»</w:t>
      </w:r>
      <w:r w:rsidRPr="00244B48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, стаж вождения от 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1 года.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1.3. Мастер производственного обучения назначается  на  должность 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освобождается от    нее   руководителем   учреждения.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1.4. Мастер производственного обучения должен знать: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Конституцию Российской Федерации;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законы, решения Правительства РФ и РТ,  органов управления образованием по вопросам профессионального образования;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Конвенцию о правах ребенка;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основы трудового законодательства Российской Федерации;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учебные программы по производственному обучению;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технологию производства,  производственное оборудование и 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технической эксплуатации;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основы педагогики, психологии, методики профессионального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воспитания обучающихся;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правила    и    нормы    охраны    труда,  техники   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противопожарной защиты;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 1.5. Во время отсутствия мастера производственного обучения (отпуск,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  и  пр.)  его   обязанности   исполняет   лицо,   назначенное  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порядке.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</w:p>
    <w:p w:rsidR="00CF4013" w:rsidRPr="00F160F4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</w:t>
      </w:r>
      <w:r w:rsidRPr="00F16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Должностные обязанности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Мастер производственного обучения: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2.1. Проводит  практические занятия и учебно-производственные работы по профессиональному (производственному) обучению, участвует в проведении работы по профессиональной ориентации обучающихся на основании Рабочей программы, разработанной самостоятельно.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2.2. Подготавливает  оборудование  и  соответствующую   оснастку   к занятиям, совершенствует материальную базу по требованиям Федерального гос.стандарта по специальностям.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2.3. Заведует гаражом,  мастерской,  кабинетом и принимает меры к их своевременному обеспечению   оборудованием,   инструментом,  материалами, запасными частями и средствами обучения.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2.4. Обеспечивает    соблюдение    безопасности   труда,   овладение обучающимися передовыми   методами   труда,   современной   техникой    и технологией производства.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2.5. Организует  выполнение   практических   работ,   а   также   по изготовлению качественной продукции и оказанию услуг населению.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2.6. Принимает  участие  в  заключении  договоров  с  предприятиями, учреждениями, организациями    и   хозяйствами   о   проведении   учебной (производственной) практики и осуществляет контроль за их выполнением.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2.7. Готовит  обучающихся  к  выполнению  квалифицированных  работ и сдаче квалификационных экзаменов, организует прохождение учебной и производственной практики студентов.</w:t>
      </w:r>
    </w:p>
    <w:p w:rsidR="00CF4013" w:rsidRPr="00244B48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2.8. Участвует в работе предметных (цикловых) комиссий, конференций, семинаров.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2.9. Способствует      общеобразовательному,      профессиональному, культурному развитию обучающихся, привлекает их к техническому творчеству.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>
        <w:rPr>
          <w:rFonts w:ascii="Times New Roman" w:hAnsi="Times New Roman" w:cs="Times New Roman"/>
          <w:color w:val="252525"/>
          <w:sz w:val="24"/>
          <w:szCs w:val="24"/>
        </w:rPr>
        <w:t>Выполняет обязанности водителя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10A6E">
        <w:rPr>
          <w:rFonts w:ascii="Times New Roman" w:hAnsi="Times New Roman" w:cs="Times New Roman"/>
          <w:color w:val="252525"/>
          <w:sz w:val="24"/>
          <w:szCs w:val="24"/>
        </w:rPr>
        <w:t>Способствует технически исправному состоянию, вверенному ему автомобилю.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Управляет автомобилем, обеспечивая максимальную безопасность для здоровья, жизни пассажиров и иных участников дорожного движения.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Способствует сохранности автомобиля, имущества, расположенного в нем.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 Блокирует все двери автомобиля во время движения, стоянки.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Наблюдает за техническим состоянием механизмов, агрегатов автомобиля.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Самостоятельно выполняет необходимые работы по обеспечению безопасной эксплуатации автомобиля, согласно инструкции.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Содержит агрегаты, механизмы, салон автомобиля в чистоте. Обрабатывает их предназначенными средствами ухода.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Способствует регулярному прохождению технического обслуживания и ремонта автомобиля в сервисном центре.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Не употребляет вещества, снижающие внимание, скорость реакции, работоспособность.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Вносит информацию в транспортные листы: маршруты движения, преодоленные дистанции, расход горюче-смазочных материалов.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Изучает особенности маршрута движения перед выездом. Обсуждает его с непосредственным руководителем.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Оставляет вверенный ему автомобиль на охраняемой стоянке или в гараже после завершения рабочего дня.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Способствует сокращению непроизводительных расходов на содержание автомобиля.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Бережно и рационально использует вверенные ему материалы и технику.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Предоставляет установленную документацию в определенный срок.</w:t>
      </w:r>
    </w:p>
    <w:p w:rsidR="00CF4013" w:rsidRPr="00810A6E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810A6E">
        <w:rPr>
          <w:rFonts w:ascii="Times New Roman" w:hAnsi="Times New Roman" w:cs="Times New Roman"/>
          <w:color w:val="252525"/>
          <w:sz w:val="24"/>
          <w:szCs w:val="24"/>
        </w:rPr>
        <w:t>- Способствует сокращению простоев транспорта, нерационального использования моторесурсов автомобиля.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Всей  своей  деятельностью способствует установлению гуманных,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 здоровых отношений в среде обучающихся.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F160F4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 </w:t>
      </w:r>
      <w:r w:rsidRPr="00F16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Права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Мастер производственного обучения имеет право: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3.1. Представлять на рассмотрение руководства учреждения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своей деятельности.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3.2. Получать от руководителей и специалистов учреждения информацию,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для осуществления своей деятельности.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3.3. Требовать  от  руководства  учреждения  оказания  содействия 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исполнении своих должностных обязанностей.</w:t>
      </w:r>
    </w:p>
    <w:p w:rsidR="00CF4013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3.4. Знакомиться   с   проектами  решений  руководителя  учреждения,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касающимися его деятельности.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013" w:rsidRPr="00F160F4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                     </w:t>
      </w:r>
      <w:r w:rsidRPr="00F160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Ответственность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Мастер производственного обучения несет ответственность: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4.1. За ненадлежащее исполнение или неисполнение  своих  должностных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   предусмотренных   настоящей  должностной  инструкцией, 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пределах, определенных трудовым законодательством Российской Федерации.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4.2. За  правонарушения,  совершенные в процессе осуществления 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- в пределах,  определенных  административным,  уголовным 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гражданским законодательством Российской Федерации.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4.3. За причинение материального ущерба - в  пределах,  определенных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CF4013" w:rsidRPr="0067313D" w:rsidRDefault="00CF4013" w:rsidP="00CF4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CF4013" w:rsidRDefault="00CF4013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2E0ACF" w:rsidRPr="00005D52" w:rsidRDefault="002E0ACF" w:rsidP="00B41A3C">
      <w:pPr>
        <w:rPr>
          <w:rFonts w:ascii="Times New Roman" w:hAnsi="Times New Roman" w:cs="Times New Roman"/>
          <w:b/>
          <w:sz w:val="24"/>
          <w:szCs w:val="24"/>
        </w:rPr>
      </w:pPr>
    </w:p>
    <w:p w:rsidR="005E2F9E" w:rsidRDefault="005E2F9E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852D02" w:rsidRDefault="00852D02"/>
    <w:p w:rsidR="00932852" w:rsidRDefault="00932852"/>
    <w:p w:rsidR="00852D02" w:rsidRDefault="00852D02"/>
    <w:p w:rsidR="00852D02" w:rsidRDefault="00852D02"/>
    <w:p w:rsidR="00852D02" w:rsidRPr="00852D02" w:rsidRDefault="00852D02" w:rsidP="00852D02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ДОЛЖНОСТНАЯ ИНСТРУКЦИЯ</w:t>
      </w:r>
    </w:p>
    <w:p w:rsidR="00852D02" w:rsidRPr="00852D02" w:rsidRDefault="00852D02" w:rsidP="00852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ПЕДАГОГА ДОПОЛНИТЕЛЬНОГО ОБРАЗОВАНИЯ</w:t>
      </w:r>
    </w:p>
    <w:p w:rsidR="00852D02" w:rsidRPr="00852D02" w:rsidRDefault="00852D02" w:rsidP="00852D02">
      <w:pPr>
        <w:ind w:left="284" w:righ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2D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ГАПОУ «Актанышский технологический техникум» </w:t>
      </w:r>
    </w:p>
    <w:p w:rsidR="00852D02" w:rsidRPr="00852D02" w:rsidRDefault="00852D02" w:rsidP="00852D02">
      <w:pPr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52D02" w:rsidRPr="00852D02" w:rsidRDefault="00852D02" w:rsidP="00852D02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        1.1. Должностная инструкция разработана и утверждена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 </w:t>
      </w:r>
    </w:p>
    <w:p w:rsidR="00852D02" w:rsidRPr="00852D02" w:rsidRDefault="00852D02" w:rsidP="00852D02">
      <w:pPr>
        <w:tabs>
          <w:tab w:val="left" w:pos="90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  1.2. Педагог дополнительного образования назначается и освобождается от должности директором техникума.</w:t>
      </w:r>
    </w:p>
    <w:p w:rsidR="00852D02" w:rsidRPr="00852D02" w:rsidRDefault="00852D02" w:rsidP="00852D02">
      <w:pPr>
        <w:tabs>
          <w:tab w:val="left" w:pos="90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  1.3. Педагог дополнительного образования должен иметь высшее или среднее профессиональное образование без предъявления требований к стажу педагогической работы. Педагог дополнительного образования подчиняется непосредственно заместителю директора техникума по воспитательной работе.</w:t>
      </w:r>
    </w:p>
    <w:p w:rsidR="00852D02" w:rsidRPr="00852D02" w:rsidRDefault="00852D02" w:rsidP="00852D02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         1.4. В своей деятельности педагог дополнительного образования руководствуется Конституцией и законами Российской Федерации, Конституцией и законами Республики Татарстан, указами Президента Российской Федерации, решениями Правительства Российской Федерации, указами Президента РТ и решениями Правительства РТ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техникума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</w:r>
    </w:p>
    <w:p w:rsidR="00852D02" w:rsidRPr="00852D02" w:rsidRDefault="00852D02" w:rsidP="00852D02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ab/>
        <w:t>Педагог дополнительного образования соблюдает Конвенцию о правах ребенка.</w:t>
      </w:r>
    </w:p>
    <w:p w:rsidR="00852D02" w:rsidRPr="00852D02" w:rsidRDefault="00852D02" w:rsidP="00852D02">
      <w:pPr>
        <w:tabs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</w:p>
    <w:p w:rsidR="00852D02" w:rsidRPr="00852D02" w:rsidRDefault="00852D02" w:rsidP="00852D02">
      <w:pPr>
        <w:pStyle w:val="a7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ab/>
        <w:t>Основными направлениями деятельности педагога дополнительного образования являются:</w:t>
      </w:r>
    </w:p>
    <w:p w:rsidR="00852D02" w:rsidRPr="00852D02" w:rsidRDefault="00852D02" w:rsidP="00852D02">
      <w:pPr>
        <w:pStyle w:val="a7"/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обучающихся техникума.</w:t>
      </w:r>
    </w:p>
    <w:p w:rsidR="00852D02" w:rsidRPr="00852D02" w:rsidRDefault="00852D02" w:rsidP="00852D02">
      <w:pPr>
        <w:pStyle w:val="a7"/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обучающихся.</w:t>
      </w:r>
    </w:p>
    <w:p w:rsidR="00852D02" w:rsidRPr="00852D02" w:rsidRDefault="00852D02" w:rsidP="00852D02">
      <w:pPr>
        <w:rPr>
          <w:rFonts w:ascii="Times New Roman" w:hAnsi="Times New Roman" w:cs="Times New Roman"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</w:t>
      </w:r>
    </w:p>
    <w:p w:rsidR="00852D02" w:rsidRPr="00852D02" w:rsidRDefault="00852D02" w:rsidP="00852D02">
      <w:pPr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Педагог дополнительного образования выполняет следующие должностные обязанности: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Комплектует состав обучающихся кружка, секции, студии, клубного и другого детского объединения и принимает меры по его сохранению в течение срока обучения.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Осуществляет дополнительное образование обучающихся.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Обеспечивает педагогически обоснованный выбор форм, средств и методов работы (обучения) исходя из психофизиологической целесообразности.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Обеспечивает соблюдение прав и свобод обучающихся.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Участвует в разработке и реализации образовательных программ.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Составляет планы и программы занятий, обеспечивает их выполнение; ведет установленную документацию и отчетность.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lastRenderedPageBreak/>
        <w:t xml:space="preserve"> Выявляет творческие способности обучающихся, способствует их развитию, формированию устойчивых профессиональных интересов и склонностей.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Поддерживает одаренных и талантливых обучающихся, в том числе детей с ограниченными возможностями здоровья.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Организует участие обучающихся в массовых мероприятиях. 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Оказывает, в пределах своей компетенции, консультативную помощь родителям (лицам, их заменяющим), а также педагогическим работникам  техникума.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Обеспечивает при проведении занятий соблюдение правил охраны труда, техники безопасности и противопожарной защиты; проводит инструктаж по охране труда обучающихся с обязательной регистрацией в журнале установленного образца.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Оперативно извещает администрацию техникума о каждом несчастном случае, принимает меры по оказанию первой доврачебной помощи.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Повышает свою профессиональную квалификацию; участвует в деятельности методических объединений и других формах методической работы.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Участвует в работе Педагогического совета техникума.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Проходит периодические бесплатные медицинские обследования.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Соблюдает этические нормы поведения в техникуме, в быту, в общественных местах, соответствующие общественному положению педагога.</w:t>
      </w:r>
    </w:p>
    <w:p w:rsidR="00852D02" w:rsidRPr="00852D02" w:rsidRDefault="00852D02" w:rsidP="00852D02">
      <w:pPr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Права</w:t>
      </w:r>
    </w:p>
    <w:p w:rsidR="00852D02" w:rsidRPr="00852D02" w:rsidRDefault="00852D02" w:rsidP="00852D02">
      <w:pPr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Педагог дополнительного образования имеет право: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Участвовать в управлении техникумом в порядке, определяемом его  Уставом.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На защиту профессиональной чести и достоинства.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Знакомиться с жалобами и другими документами, содержащими оценку его работы, давать по ним объяснения.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Защищать свои интересы самостоятельно и (или) через представителя, в том числе адвоката в случае дисциплинарного расследования, связанного с нарушением педагогом норм профессиональной этики.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На конфиденциальность дисциплинарного (служебного) расследования, за исключением случаев, предусмотренных законом.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Свободно выбирать и использовать методики обучения и воспитания, учебные пособия и материалы, учебники, методы оценки знаний обучающихся.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Повышать квалификацию.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Аттестоваться на добровольной основе на соответствующую квалификационную категорию и получить её в случае успешного прохождения аттестации.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техникума.</w:t>
      </w:r>
    </w:p>
    <w:p w:rsidR="00852D02" w:rsidRPr="00852D02" w:rsidRDefault="00852D02" w:rsidP="00852D02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852D02" w:rsidRPr="00852D02" w:rsidRDefault="00852D02" w:rsidP="00852D02">
      <w:pPr>
        <w:pStyle w:val="a7"/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в соответствии с законодательством РФ несет ответственность за качество выполнения образовательных программ, жизнь и здоровье обучающихся во время занятий, нарушение прав и свобод.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техникума и иных локальных нормативных актов, должностных обязанностей, установленных настоящей Инструкцией, педагог дополнительного образования несет дисциплинарную ответственность в порядке, определенном трудовым законодательством.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lastRenderedPageBreak/>
        <w:t xml:space="preserve"> За применение, в том числе однократные, методов воспитания, связанных с физическим и (или) психическим насилием над личностью обучающегося, а также совершение иного аморального поступка педагог дополнительного образования может быть освобожден от занимаемой должности в соответствии с трудовым законодательством и Законом РФ «Об образовании». Увольнение за подобный поступок не является мерой дисциплинарной ответственности.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За виновное причинение техникуму или участникам образовательного процесса ущерба в связи с исполнением (неисполнением) своих должностных обязанностей педагог дополнительного образования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852D02" w:rsidRPr="00852D02" w:rsidRDefault="00852D02" w:rsidP="00852D02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2D02" w:rsidRPr="00852D02" w:rsidRDefault="00852D02" w:rsidP="00852D02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2">
        <w:rPr>
          <w:rFonts w:ascii="Times New Roman" w:hAnsi="Times New Roman" w:cs="Times New Roman"/>
          <w:b/>
          <w:bCs/>
          <w:sz w:val="24"/>
          <w:szCs w:val="24"/>
        </w:rPr>
        <w:t>Взаимоотношения. Связи по должности.</w:t>
      </w:r>
    </w:p>
    <w:p w:rsidR="00852D02" w:rsidRPr="00852D02" w:rsidRDefault="00852D02" w:rsidP="00852D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общетехникумовских мероприятиях и самопланирования обязательной деятельности, на которую не установлены нормы выработки.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Самостоятельно планирует свою работу на каждый учебный год и каждую учебное полугодие. План работы утверждается заместителем директора по учебно-воспитательной работе не позднее пяти дней с начала планируемого периода.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Представляет заместителю директора техникума по учебно-воспитательной работе письменный отчет о своей деятельности объемом  не более пяти машинописных страниц в течение 5 дней по окончанию каждого учебного полугодия.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Получает от директора техникума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852D02" w:rsidRPr="00852D02" w:rsidRDefault="00852D02" w:rsidP="00852D02">
      <w:pPr>
        <w:numPr>
          <w:ilvl w:val="1"/>
          <w:numId w:val="17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D02">
        <w:rPr>
          <w:rFonts w:ascii="Times New Roman" w:hAnsi="Times New Roman" w:cs="Times New Roman"/>
          <w:sz w:val="24"/>
          <w:szCs w:val="24"/>
        </w:rPr>
        <w:t xml:space="preserve"> Работает в тесном контакте с преподавателями, мастерами производственного обучения, воспитателями общежития, родителями обучающихся (лицами, их заменяющими); систематически обменивается информацией по вопросам, входящим в его компетенцию с администрацией и педагогическими работниками техникума.</w:t>
      </w:r>
    </w:p>
    <w:p w:rsidR="00852D02" w:rsidRDefault="00852D02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Default="007D0A6A"/>
    <w:p w:rsidR="007D0A6A" w:rsidRPr="007D0A6A" w:rsidRDefault="007D0A6A" w:rsidP="007D0A6A">
      <w:pPr>
        <w:pStyle w:val="3"/>
        <w:spacing w:before="77" w:line="322" w:lineRule="exact"/>
        <w:ind w:left="1397" w:right="1316"/>
        <w:jc w:val="center"/>
        <w:rPr>
          <w:sz w:val="24"/>
          <w:szCs w:val="24"/>
        </w:rPr>
      </w:pPr>
      <w:r w:rsidRPr="007D0A6A">
        <w:rPr>
          <w:sz w:val="24"/>
          <w:szCs w:val="24"/>
        </w:rPr>
        <w:lastRenderedPageBreak/>
        <w:t>Должностная</w:t>
      </w:r>
      <w:r w:rsidRPr="007D0A6A">
        <w:rPr>
          <w:spacing w:val="-3"/>
          <w:sz w:val="24"/>
          <w:szCs w:val="24"/>
        </w:rPr>
        <w:t xml:space="preserve"> </w:t>
      </w:r>
      <w:r w:rsidRPr="007D0A6A">
        <w:rPr>
          <w:sz w:val="24"/>
          <w:szCs w:val="24"/>
        </w:rPr>
        <w:t>инструкция</w:t>
      </w:r>
    </w:p>
    <w:p w:rsidR="007D0A6A" w:rsidRPr="007D0A6A" w:rsidRDefault="007D0A6A" w:rsidP="007D0A6A">
      <w:pPr>
        <w:ind w:left="1397" w:right="13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A6A">
        <w:rPr>
          <w:rFonts w:ascii="Times New Roman" w:hAnsi="Times New Roman" w:cs="Times New Roman"/>
          <w:b/>
          <w:sz w:val="24"/>
          <w:szCs w:val="24"/>
        </w:rPr>
        <w:t>советника директора по воспитанию и взаимодействию с детскими</w:t>
      </w:r>
      <w:r w:rsidRPr="007D0A6A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b/>
          <w:sz w:val="24"/>
          <w:szCs w:val="24"/>
        </w:rPr>
        <w:t>общественными</w:t>
      </w:r>
      <w:r w:rsidRPr="007D0A6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b/>
          <w:sz w:val="24"/>
          <w:szCs w:val="24"/>
        </w:rPr>
        <w:t>объединениями</w:t>
      </w:r>
      <w:r w:rsidRPr="007D0A6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b/>
          <w:sz w:val="24"/>
          <w:szCs w:val="24"/>
        </w:rPr>
        <w:t>и</w:t>
      </w:r>
      <w:r w:rsidRPr="007D0A6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b/>
          <w:sz w:val="24"/>
          <w:szCs w:val="24"/>
        </w:rPr>
        <w:t>организациями</w:t>
      </w:r>
    </w:p>
    <w:p w:rsidR="007D0A6A" w:rsidRPr="007D0A6A" w:rsidRDefault="007D0A6A" w:rsidP="007D0A6A">
      <w:pPr>
        <w:pStyle w:val="a7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7D0A6A" w:rsidRPr="007D0A6A" w:rsidRDefault="007D0A6A" w:rsidP="00932852">
      <w:pPr>
        <w:pStyle w:val="3"/>
        <w:numPr>
          <w:ilvl w:val="2"/>
          <w:numId w:val="18"/>
        </w:numPr>
        <w:tabs>
          <w:tab w:val="left" w:pos="4631"/>
        </w:tabs>
        <w:rPr>
          <w:sz w:val="24"/>
          <w:szCs w:val="24"/>
        </w:rPr>
      </w:pPr>
      <w:r w:rsidRPr="007D0A6A">
        <w:rPr>
          <w:sz w:val="24"/>
          <w:szCs w:val="24"/>
        </w:rPr>
        <w:t>Общие</w:t>
      </w:r>
      <w:r w:rsidRPr="007D0A6A">
        <w:rPr>
          <w:spacing w:val="-2"/>
          <w:sz w:val="24"/>
          <w:szCs w:val="24"/>
        </w:rPr>
        <w:t xml:space="preserve"> </w:t>
      </w:r>
      <w:r w:rsidRPr="007D0A6A">
        <w:rPr>
          <w:sz w:val="24"/>
          <w:szCs w:val="24"/>
        </w:rPr>
        <w:t>положения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837"/>
        </w:tabs>
        <w:autoSpaceDE w:val="0"/>
        <w:autoSpaceDN w:val="0"/>
        <w:spacing w:after="0" w:line="240" w:lineRule="auto"/>
        <w:ind w:right="393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директора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взаимодействию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детскими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общественными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объединениями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(далее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-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Советник)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относится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составу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(IV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квалификационная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категория),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подчиняется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директору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ГАПОУ «Актанышский технологической техникум».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837"/>
        </w:tabs>
        <w:autoSpaceDE w:val="0"/>
        <w:autoSpaceDN w:val="0"/>
        <w:spacing w:before="1" w:after="0" w:line="240" w:lineRule="auto"/>
        <w:ind w:right="392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принимается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увольняется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приказом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директора ГАПОУ «Актанышский технологической техникум» в порядке, установленном трудовым законодательством Российской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 по согласованию с Региональным координатором федерального проекта 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Республике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798"/>
        </w:tabs>
        <w:autoSpaceDE w:val="0"/>
        <w:autoSpaceDN w:val="0"/>
        <w:spacing w:after="0" w:line="321" w:lineRule="exact"/>
        <w:ind w:left="1798" w:hanging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должен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иметь: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73"/>
        </w:tabs>
        <w:autoSpaceDE w:val="0"/>
        <w:autoSpaceDN w:val="0"/>
        <w:spacing w:after="0" w:line="240" w:lineRule="auto"/>
        <w:ind w:right="39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высшее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рамках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укрупненной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группы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специальностей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направлений подготовки «Образование и педагогические науки» и дополнительное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направлению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7D0A6A" w:rsidRPr="007D0A6A" w:rsidRDefault="007D0A6A" w:rsidP="007D0A6A">
      <w:pPr>
        <w:pStyle w:val="a7"/>
        <w:spacing w:before="1" w:line="322" w:lineRule="exact"/>
        <w:ind w:left="1241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или</w:t>
      </w:r>
    </w:p>
    <w:p w:rsidR="007D0A6A" w:rsidRPr="007D0A6A" w:rsidRDefault="007D0A6A" w:rsidP="007D0A6A">
      <w:pPr>
        <w:pStyle w:val="a7"/>
        <w:ind w:left="559" w:right="396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-высшее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дополнительное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(программа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переподготовки)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сфере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педагогических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наук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дополнительное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направлению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профессиональной деятельности</w:t>
      </w:r>
    </w:p>
    <w:p w:rsidR="007D0A6A" w:rsidRPr="007D0A6A" w:rsidRDefault="007D0A6A" w:rsidP="007D0A6A">
      <w:pPr>
        <w:pStyle w:val="a7"/>
        <w:spacing w:before="1"/>
        <w:ind w:left="1241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или</w:t>
      </w:r>
    </w:p>
    <w:p w:rsidR="007D0A6A" w:rsidRPr="007D0A6A" w:rsidRDefault="007D0A6A" w:rsidP="007D0A6A">
      <w:pPr>
        <w:pStyle w:val="a7"/>
        <w:ind w:left="559" w:right="394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-среднее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рамках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укрупненной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группы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специальностей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«Образование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педагогические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науки»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дополнительное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профессиональное образование по направлению профессиональной деятельности (в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том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числе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 получением его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после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трудоустройства).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724"/>
        </w:tabs>
        <w:autoSpaceDE w:val="0"/>
        <w:autoSpaceDN w:val="0"/>
        <w:spacing w:after="0" w:line="240" w:lineRule="auto"/>
        <w:ind w:right="392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В своей деятельности Советник руководствуется Конституцией Российской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Конституцией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Республики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Конвенцией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ребенка,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указами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Президента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Федеральными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Республики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распоряжениями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постановлениями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Правительства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приказами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Министерства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просвещения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иными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Pr="007D0A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актами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Федерации,</w:t>
      </w:r>
      <w:r w:rsidRPr="007D0A6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настоящей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инструкцией,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трудовым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договором,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требованиями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рекомендациями по 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реализации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организациях.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854"/>
        </w:tabs>
        <w:autoSpaceDE w:val="0"/>
        <w:autoSpaceDN w:val="0"/>
        <w:spacing w:after="0" w:line="322" w:lineRule="exact"/>
        <w:ind w:left="1853" w:hanging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должен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знать: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15"/>
        </w:tabs>
        <w:autoSpaceDE w:val="0"/>
        <w:autoSpaceDN w:val="0"/>
        <w:spacing w:after="0" w:line="240" w:lineRule="auto"/>
        <w:ind w:left="420" w:right="394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основы педагогики, психологии, физиологии и гигиены, общетеоретических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дисциплин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объеме,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необходимом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для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решения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научно-методических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организационно-управленческих задач;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after="0" w:line="240" w:lineRule="auto"/>
        <w:ind w:left="420" w:right="404" w:firstLine="85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правила</w:t>
      </w:r>
      <w:r w:rsidRPr="007D0A6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нормы</w:t>
      </w:r>
      <w:r w:rsidRPr="007D0A6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охраны</w:t>
      </w:r>
      <w:r w:rsidRPr="007D0A6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труда,</w:t>
      </w:r>
      <w:r w:rsidRPr="007D0A6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техники</w:t>
      </w:r>
      <w:r w:rsidRPr="007D0A6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безопасности</w:t>
      </w:r>
      <w:r w:rsidRPr="007D0A6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противопожарной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защиты;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11"/>
        </w:tabs>
        <w:autoSpaceDE w:val="0"/>
        <w:autoSpaceDN w:val="0"/>
        <w:spacing w:after="0" w:line="240" w:lineRule="auto"/>
        <w:ind w:left="420" w:right="403" w:firstLine="85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приоритетные</w:t>
      </w:r>
      <w:r w:rsidRPr="007D0A6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направления</w:t>
      </w:r>
      <w:r w:rsidRPr="007D0A6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развития</w:t>
      </w:r>
      <w:r w:rsidRPr="007D0A6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0A6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системы</w:t>
      </w:r>
      <w:r w:rsidRPr="007D0A6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after="0" w:line="240" w:lineRule="auto"/>
        <w:ind w:left="420" w:right="394" w:firstLine="85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lastRenderedPageBreak/>
        <w:t>специфику</w:t>
      </w:r>
      <w:r w:rsidRPr="007D0A6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развития</w:t>
      </w:r>
      <w:r w:rsidRPr="007D0A6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интересов</w:t>
      </w:r>
      <w:r w:rsidRPr="007D0A6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потребностей</w:t>
      </w:r>
      <w:r w:rsidRPr="007D0A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обучающихся,</w:t>
      </w:r>
      <w:r w:rsidRPr="007D0A6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основы</w:t>
      </w:r>
      <w:r w:rsidRPr="007D0A6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творческой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before="72" w:after="0" w:line="322" w:lineRule="exact"/>
        <w:ind w:left="1553" w:hanging="2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методику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поиска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поддержки</w:t>
      </w:r>
      <w:r w:rsidRPr="007D0A6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молодых</w:t>
      </w:r>
      <w:r w:rsidRPr="007D0A6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талантов;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after="0" w:line="240" w:lineRule="auto"/>
        <w:ind w:left="420" w:right="393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содержание,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методику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одного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или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нескольких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видов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творческой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деятельности: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научно-практической,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эстетической,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оздоровительно-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спортивной,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досуговой;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before="1" w:after="0" w:line="240" w:lineRule="auto"/>
        <w:ind w:left="420" w:right="395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порядок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разработки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занятий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кружков,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секций,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студии,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клубных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объединений,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основы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детских коллективов,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организаций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ассоциаций;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4"/>
        </w:tabs>
        <w:autoSpaceDE w:val="0"/>
        <w:autoSpaceDN w:val="0"/>
        <w:spacing w:after="0" w:line="240" w:lineRule="auto"/>
        <w:ind w:left="420" w:right="403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методы и способы использования образовательных технологий, в том числе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дистанционных;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15"/>
        </w:tabs>
        <w:autoSpaceDE w:val="0"/>
        <w:autoSpaceDN w:val="0"/>
        <w:spacing w:after="0" w:line="240" w:lineRule="auto"/>
        <w:ind w:left="420" w:right="392" w:firstLine="8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методы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формирования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основных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составляющих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компетентности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(профессиональной,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коммуникативной,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информационной,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правовой);</w:t>
      </w:r>
    </w:p>
    <w:p w:rsidR="007D0A6A" w:rsidRPr="007D0A6A" w:rsidRDefault="007D0A6A" w:rsidP="007D0A6A">
      <w:pPr>
        <w:pStyle w:val="a7"/>
        <w:spacing w:before="1"/>
        <w:ind w:left="420" w:right="393" w:firstLine="859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-методы убеждения, аргументации своей позиции, установления контактов 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обучающимися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разного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возраста,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родителями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(иными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законными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представителями),</w:t>
      </w:r>
      <w:r w:rsidRPr="007D0A6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коллегами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работе;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9"/>
        </w:tabs>
        <w:autoSpaceDE w:val="0"/>
        <w:autoSpaceDN w:val="0"/>
        <w:spacing w:after="0" w:line="240" w:lineRule="auto"/>
        <w:ind w:left="420" w:right="394" w:firstLine="85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технологии</w:t>
      </w:r>
      <w:r w:rsidRPr="007D0A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диагностики</w:t>
      </w:r>
      <w:r w:rsidRPr="007D0A6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причин</w:t>
      </w:r>
      <w:r w:rsidRPr="007D0A6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конфликтных</w:t>
      </w:r>
      <w:r w:rsidRPr="007D0A6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ситуаций,</w:t>
      </w:r>
      <w:r w:rsidRPr="007D0A6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профилактики</w:t>
      </w:r>
      <w:r w:rsidRPr="007D0A6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разрешения;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9"/>
        </w:tabs>
        <w:autoSpaceDE w:val="0"/>
        <w:autoSpaceDN w:val="0"/>
        <w:spacing w:after="0" w:line="321" w:lineRule="exact"/>
        <w:ind w:left="1558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основы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экологии,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экономики,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социологии;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559"/>
        </w:tabs>
        <w:autoSpaceDE w:val="0"/>
        <w:autoSpaceDN w:val="0"/>
        <w:spacing w:after="0" w:line="240" w:lineRule="auto"/>
        <w:ind w:left="1558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трудовое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законодательство;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84"/>
          <w:tab w:val="left" w:pos="2598"/>
          <w:tab w:val="left" w:pos="3695"/>
          <w:tab w:val="left" w:pos="4058"/>
          <w:tab w:val="left" w:pos="5715"/>
          <w:tab w:val="left" w:pos="7545"/>
          <w:tab w:val="left" w:pos="9524"/>
        </w:tabs>
        <w:autoSpaceDE w:val="0"/>
        <w:autoSpaceDN w:val="0"/>
        <w:spacing w:before="1" w:after="0" w:line="240" w:lineRule="auto"/>
        <w:ind w:left="420" w:right="403" w:firstLine="85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основы</w:t>
      </w:r>
      <w:r w:rsidRPr="007D0A6A">
        <w:rPr>
          <w:rFonts w:ascii="Times New Roman" w:hAnsi="Times New Roman" w:cs="Times New Roman"/>
          <w:sz w:val="24"/>
          <w:szCs w:val="24"/>
        </w:rPr>
        <w:tab/>
        <w:t>работы</w:t>
      </w:r>
      <w:r w:rsidRPr="007D0A6A">
        <w:rPr>
          <w:rFonts w:ascii="Times New Roman" w:hAnsi="Times New Roman" w:cs="Times New Roman"/>
          <w:sz w:val="24"/>
          <w:szCs w:val="24"/>
        </w:rPr>
        <w:tab/>
        <w:t>с</w:t>
      </w:r>
      <w:r w:rsidRPr="007D0A6A">
        <w:rPr>
          <w:rFonts w:ascii="Times New Roman" w:hAnsi="Times New Roman" w:cs="Times New Roman"/>
          <w:sz w:val="24"/>
          <w:szCs w:val="24"/>
        </w:rPr>
        <w:tab/>
        <w:t>текстовыми</w:t>
      </w:r>
      <w:r w:rsidRPr="007D0A6A">
        <w:rPr>
          <w:rFonts w:ascii="Times New Roman" w:hAnsi="Times New Roman" w:cs="Times New Roman"/>
          <w:sz w:val="24"/>
          <w:szCs w:val="24"/>
        </w:rPr>
        <w:tab/>
        <w:t>редакторами,</w:t>
      </w:r>
      <w:r w:rsidRPr="007D0A6A">
        <w:rPr>
          <w:rFonts w:ascii="Times New Roman" w:hAnsi="Times New Roman" w:cs="Times New Roman"/>
          <w:sz w:val="24"/>
          <w:szCs w:val="24"/>
        </w:rPr>
        <w:tab/>
        <w:t>электронными</w:t>
      </w:r>
      <w:r w:rsidRPr="007D0A6A">
        <w:rPr>
          <w:rFonts w:ascii="Times New Roman" w:hAnsi="Times New Roman" w:cs="Times New Roman"/>
          <w:sz w:val="24"/>
          <w:szCs w:val="24"/>
        </w:rPr>
        <w:tab/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>таблицами,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электронной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почтой,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мультимедийным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оборудованием;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99"/>
        </w:tabs>
        <w:autoSpaceDE w:val="0"/>
        <w:autoSpaceDN w:val="0"/>
        <w:spacing w:after="0" w:line="321" w:lineRule="exact"/>
        <w:ind w:left="1498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нормы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правила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ведения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документооборота;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777"/>
        </w:tabs>
        <w:autoSpaceDE w:val="0"/>
        <w:autoSpaceDN w:val="0"/>
        <w:spacing w:after="0" w:line="322" w:lineRule="exact"/>
        <w:ind w:left="1776" w:hanging="558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федеральную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рабочую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программу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воспитания.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791"/>
        </w:tabs>
        <w:autoSpaceDE w:val="0"/>
        <w:autoSpaceDN w:val="0"/>
        <w:spacing w:after="0" w:line="322" w:lineRule="exact"/>
        <w:ind w:left="1790" w:hanging="572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должен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обладать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следующими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навыками: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94"/>
        </w:tabs>
        <w:autoSpaceDE w:val="0"/>
        <w:autoSpaceDN w:val="0"/>
        <w:spacing w:after="0" w:line="240" w:lineRule="auto"/>
        <w:ind w:left="420" w:right="403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оперативного принятия и реализации управленческих решений в пределах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своей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94"/>
        </w:tabs>
        <w:autoSpaceDE w:val="0"/>
        <w:autoSpaceDN w:val="0"/>
        <w:spacing w:after="0" w:line="240" w:lineRule="auto"/>
        <w:ind w:left="420" w:right="392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ведения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деловых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переговоров,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публичных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выступлений,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взаимодействия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исполнительной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власти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Республики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местного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самоуправления, общественными организациями, социальными партнерами, владеть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грамотной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речью;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17"/>
        </w:tabs>
        <w:autoSpaceDE w:val="0"/>
        <w:autoSpaceDN w:val="0"/>
        <w:spacing w:after="0" w:line="240" w:lineRule="auto"/>
        <w:ind w:left="420" w:right="394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нормотворческой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стратегического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планирования,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контроля,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анализа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прогнозирования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последствий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принимаемых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решений,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стимулирования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достижения результатов, требовательности, владения конструктивной критикой, учета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мнения</w:t>
      </w:r>
      <w:r w:rsidRPr="007D0A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коллег</w:t>
      </w:r>
      <w:r w:rsidRPr="007D0A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подчиненных,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делегирования</w:t>
      </w:r>
      <w:r w:rsidRPr="007D0A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полномочий,</w:t>
      </w:r>
      <w:r w:rsidRPr="007D0A6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своевременного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выявления</w:t>
      </w:r>
      <w:r w:rsidRPr="007D0A6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разрешения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проблемных ситуаций,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приводящих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конфликту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интересов;</w:t>
      </w:r>
    </w:p>
    <w:p w:rsidR="007D0A6A" w:rsidRPr="007D0A6A" w:rsidRDefault="007D0A6A" w:rsidP="00932852">
      <w:pPr>
        <w:pStyle w:val="a5"/>
        <w:widowControl w:val="0"/>
        <w:numPr>
          <w:ilvl w:val="0"/>
          <w:numId w:val="20"/>
        </w:numPr>
        <w:tabs>
          <w:tab w:val="left" w:pos="1417"/>
        </w:tabs>
        <w:autoSpaceDE w:val="0"/>
        <w:autoSpaceDN w:val="0"/>
        <w:spacing w:after="0" w:line="240" w:lineRule="auto"/>
        <w:ind w:left="420" w:right="401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пользования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современной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оргтехникой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продуктами,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электронной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почтой,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работы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информационно-телекоммуникационными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сетями.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19"/>
        </w:numPr>
        <w:tabs>
          <w:tab w:val="left" w:pos="1791"/>
        </w:tabs>
        <w:autoSpaceDE w:val="0"/>
        <w:autoSpaceDN w:val="0"/>
        <w:spacing w:after="0" w:line="240" w:lineRule="auto"/>
        <w:ind w:right="394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должен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повышать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профессиональный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уровень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знаний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7D0A6A" w:rsidRPr="007D0A6A" w:rsidRDefault="007D0A6A" w:rsidP="00932852">
      <w:pPr>
        <w:pStyle w:val="3"/>
        <w:numPr>
          <w:ilvl w:val="0"/>
          <w:numId w:val="21"/>
        </w:numPr>
        <w:tabs>
          <w:tab w:val="left" w:pos="5253"/>
        </w:tabs>
        <w:rPr>
          <w:sz w:val="24"/>
          <w:szCs w:val="24"/>
        </w:rPr>
      </w:pPr>
      <w:r w:rsidRPr="007D0A6A">
        <w:rPr>
          <w:sz w:val="24"/>
          <w:szCs w:val="24"/>
        </w:rPr>
        <w:t>Функции</w:t>
      </w:r>
    </w:p>
    <w:p w:rsidR="007D0A6A" w:rsidRPr="007D0A6A" w:rsidRDefault="007D0A6A" w:rsidP="007D0A6A">
      <w:pPr>
        <w:pStyle w:val="a7"/>
        <w:spacing w:line="322" w:lineRule="exact"/>
        <w:ind w:left="1219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Основными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направлениями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Советника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являются: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2"/>
        </w:numPr>
        <w:tabs>
          <w:tab w:val="left" w:pos="1777"/>
        </w:tabs>
        <w:autoSpaceDE w:val="0"/>
        <w:autoSpaceDN w:val="0"/>
        <w:spacing w:after="0" w:line="240" w:lineRule="auto"/>
        <w:ind w:right="401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Оказание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содействия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процесса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организации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стимулирование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развития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этого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процесса.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2"/>
        </w:numPr>
        <w:tabs>
          <w:tab w:val="left" w:pos="1777"/>
        </w:tabs>
        <w:autoSpaceDE w:val="0"/>
        <w:autoSpaceDN w:val="0"/>
        <w:spacing w:after="0" w:line="240" w:lineRule="auto"/>
        <w:ind w:right="400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Содействие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созданию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благоприятных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условий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для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 xml:space="preserve">развития и нравственного формирования личности обучающихся с учётом </w:t>
      </w:r>
      <w:r w:rsidRPr="007D0A6A">
        <w:rPr>
          <w:rFonts w:ascii="Times New Roman" w:hAnsi="Times New Roman" w:cs="Times New Roman"/>
          <w:sz w:val="24"/>
          <w:szCs w:val="24"/>
        </w:rPr>
        <w:lastRenderedPageBreak/>
        <w:t>специфики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требований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федеральных государственных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стандартов.</w:t>
      </w:r>
    </w:p>
    <w:p w:rsidR="007D0A6A" w:rsidRPr="007D0A6A" w:rsidRDefault="007D0A6A" w:rsidP="00932852">
      <w:pPr>
        <w:pStyle w:val="3"/>
        <w:numPr>
          <w:ilvl w:val="0"/>
          <w:numId w:val="21"/>
        </w:numPr>
        <w:tabs>
          <w:tab w:val="left" w:pos="4189"/>
        </w:tabs>
        <w:spacing w:before="77"/>
        <w:ind w:left="4189" w:hanging="389"/>
        <w:rPr>
          <w:sz w:val="24"/>
          <w:szCs w:val="24"/>
        </w:rPr>
      </w:pPr>
      <w:r w:rsidRPr="007D0A6A">
        <w:rPr>
          <w:sz w:val="24"/>
          <w:szCs w:val="24"/>
        </w:rPr>
        <w:t>Должностные</w:t>
      </w:r>
      <w:r w:rsidRPr="007D0A6A">
        <w:rPr>
          <w:spacing w:val="1"/>
          <w:sz w:val="24"/>
          <w:szCs w:val="24"/>
        </w:rPr>
        <w:t xml:space="preserve"> </w:t>
      </w:r>
      <w:r w:rsidRPr="007D0A6A">
        <w:rPr>
          <w:sz w:val="24"/>
          <w:szCs w:val="24"/>
        </w:rPr>
        <w:t>обязанности</w:t>
      </w:r>
    </w:p>
    <w:p w:rsidR="007D0A6A" w:rsidRPr="007D0A6A" w:rsidRDefault="007D0A6A" w:rsidP="007D0A6A">
      <w:pPr>
        <w:spacing w:before="1"/>
        <w:ind w:left="420" w:right="39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0A6A">
        <w:rPr>
          <w:rFonts w:ascii="Times New Roman" w:hAnsi="Times New Roman" w:cs="Times New Roman"/>
          <w:i/>
          <w:sz w:val="24"/>
          <w:szCs w:val="24"/>
        </w:rPr>
        <w:t>Самостоятельно, а также с привлечением педагогических и иных работников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образовательной организации: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20"/>
        </w:tabs>
        <w:autoSpaceDE w:val="0"/>
        <w:autoSpaceDN w:val="0"/>
        <w:spacing w:before="2" w:after="0" w:line="240" w:lineRule="auto"/>
        <w:ind w:right="395" w:firstLine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анализирует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внеурочные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достижения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обучающихся,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оценивает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эффективность на основе развития опыта творческой деятельности, познавательного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интереса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обучающихся,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использованием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компьютерных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технологий,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том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числе</w:t>
      </w:r>
      <w:r w:rsidRPr="007D0A6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текстовых редакторов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 электронных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таблиц;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777"/>
        </w:tabs>
        <w:autoSpaceDE w:val="0"/>
        <w:autoSpaceDN w:val="0"/>
        <w:spacing w:after="0" w:line="240" w:lineRule="auto"/>
        <w:ind w:right="401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оказывает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содействие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развитию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личности,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талантов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способностей,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формированию общей культуры обучающихся, расширению социальной сферы в 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воспитании;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748"/>
        </w:tabs>
        <w:autoSpaceDE w:val="0"/>
        <w:autoSpaceDN w:val="0"/>
        <w:spacing w:after="0" w:line="322" w:lineRule="exact"/>
        <w:ind w:left="1747" w:hanging="48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информирует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обучающихся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действующих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кружках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секциях;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748"/>
        </w:tabs>
        <w:autoSpaceDE w:val="0"/>
        <w:autoSpaceDN w:val="0"/>
        <w:spacing w:after="0" w:line="240" w:lineRule="auto"/>
        <w:ind w:right="398" w:firstLine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принимает участие в работе ученического самоуправления - как на уровне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организации,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уровне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классных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сообществ;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46"/>
        </w:tabs>
        <w:autoSpaceDE w:val="0"/>
        <w:autoSpaceDN w:val="0"/>
        <w:spacing w:after="0" w:line="240" w:lineRule="auto"/>
        <w:ind w:right="394" w:firstLine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поддерживает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социально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значимые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инициативы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обучающихся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(волонтерство,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флешмобы,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социальные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акции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др.),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позволяющие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проявлять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гражданскую и нравственную позицию, реализовывать свои интересы и потребности,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интересно 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пользой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для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своего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развития проводить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свободное время;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8"/>
        </w:tabs>
        <w:autoSpaceDE w:val="0"/>
        <w:autoSpaceDN w:val="0"/>
        <w:spacing w:after="0" w:line="240" w:lineRule="auto"/>
        <w:ind w:right="395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организует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проведению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дней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единых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действий,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рамках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всероссийского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календаря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событий,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приуроченных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государственным и национальным праздникам Российской Федерации и Республики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320" w:lineRule="exact"/>
        <w:ind w:left="1836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составляет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медиаплан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школьных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8"/>
        </w:tabs>
        <w:autoSpaceDE w:val="0"/>
        <w:autoSpaceDN w:val="0"/>
        <w:spacing w:before="2" w:after="0" w:line="240" w:lineRule="auto"/>
        <w:ind w:right="395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организует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школьных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медиацентров,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согласно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всероссийским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проектам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мероприятиям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информационно-медийного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направления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8"/>
        </w:tabs>
        <w:autoSpaceDE w:val="0"/>
        <w:autoSpaceDN w:val="0"/>
        <w:spacing w:after="0" w:line="240" w:lineRule="auto"/>
        <w:ind w:right="397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вовлекает детей и молодежь (в том числе группы риска) в реализацию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федерального проекта «Патриотическое воспитание граждан Российской Федерации»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через проведение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всероссийских патриотических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форумов,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слетов, акций и других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массовых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участие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юнармейских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проектах,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конкурсных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движениях,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фестивалях,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юнармейских</w:t>
      </w:r>
      <w:r w:rsidRPr="007D0A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организации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отдыха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детей,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оздоровления,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патриотических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экспедиций;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8"/>
        </w:tabs>
        <w:autoSpaceDE w:val="0"/>
        <w:autoSpaceDN w:val="0"/>
        <w:spacing w:after="0" w:line="240" w:lineRule="auto"/>
        <w:ind w:right="394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обеспечивает при расторжении трудового договора передачу дел вновь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назначенному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работнику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порядке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сроки,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согласованные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руководством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муниципальным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координатором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проекта (далее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-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МК);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6"/>
        </w:tabs>
        <w:autoSpaceDE w:val="0"/>
        <w:autoSpaceDN w:val="0"/>
        <w:spacing w:after="0" w:line="240" w:lineRule="auto"/>
        <w:ind w:right="396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информирует руководство Техникума и МК о временной нетрудоспособности, 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предстоящем отпуске по беременности и родам, а также об изменении личных данных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(смене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фамилии,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имени,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отчества,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паспорта,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реквизитов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банка,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СНИЛС,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ИНН),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повышении квалификации или переподготовки, награждении почетными грамотами,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благодарственными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письмами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органов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исполнительной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законодательной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власти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</w:t>
      </w:r>
      <w:r w:rsidRPr="007D0A6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Республики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Татарстан,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медалями,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знаками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отличия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др.;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6"/>
        </w:tabs>
        <w:autoSpaceDE w:val="0"/>
        <w:autoSpaceDN w:val="0"/>
        <w:spacing w:after="0" w:line="240" w:lineRule="auto"/>
        <w:ind w:right="392" w:firstLine="8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не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разглашает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ставшие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ему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известными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процессе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сведения,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содержащие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конфиденциальную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информацию;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76"/>
        </w:tabs>
        <w:autoSpaceDE w:val="0"/>
        <w:autoSpaceDN w:val="0"/>
        <w:spacing w:before="1" w:after="0" w:line="322" w:lineRule="exact"/>
        <w:ind w:left="1975" w:hanging="7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не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совершает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действия,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причиняющие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вред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деловой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репутации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ОО.</w:t>
      </w:r>
    </w:p>
    <w:p w:rsidR="007D0A6A" w:rsidRPr="007D0A6A" w:rsidRDefault="007D0A6A" w:rsidP="007D0A6A">
      <w:pPr>
        <w:ind w:left="420" w:right="404" w:firstLine="79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0A6A">
        <w:rPr>
          <w:rFonts w:ascii="Times New Roman" w:hAnsi="Times New Roman" w:cs="Times New Roman"/>
          <w:i/>
          <w:sz w:val="24"/>
          <w:szCs w:val="24"/>
        </w:rPr>
        <w:lastRenderedPageBreak/>
        <w:t>Во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взаимодействии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с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заместителем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руководителя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общеобразовательной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7D0A6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по</w:t>
      </w:r>
      <w:r w:rsidRPr="007D0A6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воспитательной</w:t>
      </w:r>
      <w:r w:rsidRPr="007D0A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i/>
          <w:sz w:val="24"/>
          <w:szCs w:val="24"/>
        </w:rPr>
        <w:t>работе: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240" w:lineRule="auto"/>
        <w:ind w:right="403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участвует в разработке и реализации рабочей программы и календарного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плана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воспитательной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работы в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Техникуме;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before="72" w:after="0" w:line="322" w:lineRule="exact"/>
        <w:ind w:left="1836" w:hanging="6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анализирует</w:t>
      </w:r>
      <w:r w:rsidRPr="007D0A6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результаты</w:t>
      </w:r>
      <w:r w:rsidRPr="007D0A6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реализации</w:t>
      </w:r>
      <w:r w:rsidRPr="007D0A6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рабочих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</w:t>
      </w:r>
      <w:r w:rsidRPr="007D0A6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воспитания;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06"/>
        </w:tabs>
        <w:autoSpaceDE w:val="0"/>
        <w:autoSpaceDN w:val="0"/>
        <w:spacing w:after="0" w:line="240" w:lineRule="auto"/>
        <w:ind w:right="401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оказывает содействие в проведении учебных занятии, воспитательных 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иных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909"/>
        </w:tabs>
        <w:autoSpaceDE w:val="0"/>
        <w:autoSpaceDN w:val="0"/>
        <w:spacing w:after="0" w:line="240" w:lineRule="auto"/>
        <w:ind w:right="396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работе 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проведению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родительских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собраний,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оздоровительных,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воспитательных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других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проведении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методической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помощи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родителям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или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законным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представителями;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  <w:tab w:val="left" w:pos="4116"/>
          <w:tab w:val="left" w:pos="6352"/>
          <w:tab w:val="left" w:pos="8702"/>
          <w:tab w:val="left" w:pos="10751"/>
        </w:tabs>
        <w:autoSpaceDE w:val="0"/>
        <w:autoSpaceDN w:val="0"/>
        <w:spacing w:after="0" w:line="240" w:lineRule="auto"/>
        <w:ind w:right="392" w:firstLine="79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организовывает</w:t>
      </w:r>
      <w:r w:rsidRPr="007D0A6A">
        <w:rPr>
          <w:rFonts w:ascii="Times New Roman" w:hAnsi="Times New Roman" w:cs="Times New Roman"/>
          <w:sz w:val="24"/>
          <w:szCs w:val="24"/>
        </w:rPr>
        <w:tab/>
        <w:t>педагогическое</w:t>
      </w:r>
      <w:r w:rsidRPr="007D0A6A">
        <w:rPr>
          <w:rFonts w:ascii="Times New Roman" w:hAnsi="Times New Roman" w:cs="Times New Roman"/>
          <w:sz w:val="24"/>
          <w:szCs w:val="24"/>
        </w:rPr>
        <w:tab/>
        <w:t>стимулирование</w:t>
      </w:r>
      <w:r w:rsidRPr="007D0A6A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D0A6A">
        <w:rPr>
          <w:rFonts w:ascii="Times New Roman" w:hAnsi="Times New Roman" w:cs="Times New Roman"/>
          <w:sz w:val="24"/>
          <w:szCs w:val="24"/>
        </w:rPr>
        <w:tab/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самореализации,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 социально-педагогической поддержке;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before="2" w:after="0" w:line="240" w:lineRule="auto"/>
        <w:ind w:right="400" w:firstLine="79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способствует вовлечению обучающихся в кружки, секции, клубы, студии 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иные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объединения,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работающие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школьным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программам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внеурочной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240" w:lineRule="auto"/>
        <w:ind w:right="395" w:firstLine="79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обеспечивает</w:t>
      </w:r>
      <w:r w:rsidRPr="007D0A6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взаимодействие</w:t>
      </w:r>
      <w:r w:rsidRPr="007D0A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органов</w:t>
      </w:r>
      <w:r w:rsidRPr="007D0A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самоуправления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ОО,</w:t>
      </w:r>
      <w:r w:rsidRPr="007D0A6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педагогических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коллективов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детских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общественных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240" w:lineRule="auto"/>
        <w:ind w:right="403" w:firstLine="799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привлекает</w:t>
      </w:r>
      <w:r w:rsidRPr="007D0A6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</w:t>
      </w:r>
      <w:r w:rsidRPr="007D0A6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работе</w:t>
      </w:r>
      <w:r w:rsidRPr="007D0A6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обучающимися</w:t>
      </w:r>
      <w:r w:rsidRPr="007D0A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работников</w:t>
      </w:r>
      <w:r w:rsidRPr="007D0A6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организации</w:t>
      </w:r>
      <w:r w:rsidRPr="007D0A6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культуры</w:t>
      </w:r>
      <w:r w:rsidRPr="007D0A6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спорта,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родителей (иных законных представителей) 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социальных партнеров;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240" w:lineRule="auto"/>
        <w:ind w:right="399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принимает участие в организации каникулярного отдыха обучающихся 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использованием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передового опыта работы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 детьми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 молодежью;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3"/>
        </w:numPr>
        <w:tabs>
          <w:tab w:val="left" w:pos="1837"/>
        </w:tabs>
        <w:autoSpaceDE w:val="0"/>
        <w:autoSpaceDN w:val="0"/>
        <w:spacing w:after="0" w:line="240" w:lineRule="auto"/>
        <w:ind w:right="394" w:firstLine="7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pacing w:val="-1"/>
          <w:sz w:val="24"/>
          <w:szCs w:val="24"/>
        </w:rPr>
        <w:t>взаимодействует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классными</w:t>
      </w:r>
      <w:r w:rsidRPr="007D0A6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руководителями,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социальным</w:t>
      </w:r>
      <w:r w:rsidRPr="007D0A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педагогом</w:t>
      </w:r>
      <w:r w:rsidRPr="007D0A6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(при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наличии)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выявлению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детей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молодежи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группы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риска,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вовлечению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конструктивные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практики и мероприятия.</w:t>
      </w:r>
    </w:p>
    <w:p w:rsidR="007D0A6A" w:rsidRPr="007D0A6A" w:rsidRDefault="007D0A6A" w:rsidP="007D0A6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D0A6A" w:rsidRPr="007D0A6A" w:rsidRDefault="007D0A6A" w:rsidP="00932852">
      <w:pPr>
        <w:pStyle w:val="3"/>
        <w:numPr>
          <w:ilvl w:val="0"/>
          <w:numId w:val="21"/>
        </w:numPr>
        <w:tabs>
          <w:tab w:val="left" w:pos="596"/>
          <w:tab w:val="left" w:pos="5536"/>
        </w:tabs>
        <w:ind w:left="5535" w:hanging="5516"/>
        <w:jc w:val="center"/>
        <w:rPr>
          <w:sz w:val="24"/>
          <w:szCs w:val="24"/>
        </w:rPr>
      </w:pPr>
      <w:r w:rsidRPr="007D0A6A">
        <w:rPr>
          <w:sz w:val="24"/>
          <w:szCs w:val="24"/>
        </w:rPr>
        <w:t>Права</w:t>
      </w:r>
    </w:p>
    <w:p w:rsidR="007D0A6A" w:rsidRPr="007D0A6A" w:rsidRDefault="007D0A6A" w:rsidP="007D0A6A">
      <w:pPr>
        <w:pStyle w:val="a7"/>
        <w:spacing w:line="322" w:lineRule="exac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имеет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право: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856"/>
        </w:tabs>
        <w:autoSpaceDE w:val="0"/>
        <w:autoSpaceDN w:val="0"/>
        <w:spacing w:after="0" w:line="322" w:lineRule="exact"/>
        <w:ind w:hanging="6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Знакомиться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нормативно-локальными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актами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Техникума.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906"/>
        </w:tabs>
        <w:autoSpaceDE w:val="0"/>
        <w:autoSpaceDN w:val="0"/>
        <w:spacing w:after="0" w:line="240" w:lineRule="auto"/>
        <w:ind w:left="420" w:right="396" w:firstLine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Вносить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рассмотрение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руководителя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Техникума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предложения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работы,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связанной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обязанностями,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предусмотренными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настоящей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Должностной инструкцией.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906"/>
        </w:tabs>
        <w:autoSpaceDE w:val="0"/>
        <w:autoSpaceDN w:val="0"/>
        <w:spacing w:before="1" w:after="0" w:line="240" w:lineRule="auto"/>
        <w:ind w:left="420" w:right="392" w:firstLine="8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Участвовать в подготовке документов, относящихся к его деятельности 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соответствии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856"/>
        </w:tabs>
        <w:autoSpaceDE w:val="0"/>
        <w:autoSpaceDN w:val="0"/>
        <w:spacing w:after="0" w:line="240" w:lineRule="auto"/>
        <w:ind w:left="420" w:right="400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Сообщать руководителю Техникума обо всех выявленных в процессе исполнения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должностных обязанностей недостатках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работе Техникума.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856"/>
        </w:tabs>
        <w:autoSpaceDE w:val="0"/>
        <w:autoSpaceDN w:val="0"/>
        <w:spacing w:after="0" w:line="240" w:lineRule="auto"/>
        <w:ind w:left="420" w:right="398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Требовать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руководителя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Техникума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соблюдения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норм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трудового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оказания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содействия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исполнении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обязанностей и прав (в том числе обеспечение оргтехникой, расходными материалами,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атрибутикой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пр.).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856"/>
        </w:tabs>
        <w:autoSpaceDE w:val="0"/>
        <w:autoSpaceDN w:val="0"/>
        <w:spacing w:after="0" w:line="240" w:lineRule="auto"/>
        <w:ind w:left="420" w:right="397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Принимать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участие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семинарах,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совещаниях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других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мероприятиях,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связанных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деятельностью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соответствии с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настоящей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Должностной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инструкцией.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928"/>
        </w:tabs>
        <w:autoSpaceDE w:val="0"/>
        <w:autoSpaceDN w:val="0"/>
        <w:spacing w:after="0" w:line="321" w:lineRule="exact"/>
        <w:ind w:left="1927" w:hanging="6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lastRenderedPageBreak/>
        <w:t>Получать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своевременно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полном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объеме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заработную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плату.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4"/>
        </w:numPr>
        <w:tabs>
          <w:tab w:val="left" w:pos="1928"/>
        </w:tabs>
        <w:autoSpaceDE w:val="0"/>
        <w:autoSpaceDN w:val="0"/>
        <w:spacing w:after="0" w:line="240" w:lineRule="auto"/>
        <w:ind w:left="1927" w:hanging="6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>предоставление</w:t>
      </w:r>
      <w:r w:rsidRPr="007D0A6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ежегодного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оплачиваемого</w:t>
      </w:r>
      <w:r w:rsidRPr="007D0A6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отпуска</w:t>
      </w:r>
      <w:r w:rsidRPr="007D0A6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соответствии</w:t>
      </w:r>
      <w:r w:rsidRPr="007D0A6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ТК</w:t>
      </w:r>
    </w:p>
    <w:p w:rsidR="007D0A6A" w:rsidRPr="007D0A6A" w:rsidRDefault="007D0A6A" w:rsidP="007D0A6A">
      <w:pPr>
        <w:pStyle w:val="a7"/>
        <w:spacing w:before="2" w:line="322" w:lineRule="exact"/>
        <w:ind w:left="42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РФ.</w:t>
      </w:r>
    </w:p>
    <w:p w:rsidR="007D0A6A" w:rsidRPr="007D0A6A" w:rsidRDefault="007D0A6A" w:rsidP="00932852">
      <w:pPr>
        <w:pStyle w:val="a5"/>
        <w:numPr>
          <w:ilvl w:val="1"/>
          <w:numId w:val="24"/>
        </w:numPr>
        <w:tabs>
          <w:tab w:val="left" w:pos="1928"/>
        </w:tabs>
        <w:spacing w:after="0" w:line="240" w:lineRule="auto"/>
        <w:ind w:left="1927" w:hanging="656"/>
        <w:contextualSpacing w:val="0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распределение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рабочего</w:t>
      </w:r>
      <w:r w:rsidRPr="007D0A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времени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из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расчета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36</w:t>
      </w:r>
      <w:r w:rsidRPr="007D0A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рабочих</w:t>
      </w:r>
      <w:r w:rsidRPr="007D0A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часов</w:t>
      </w:r>
      <w:r w:rsidRPr="007D0A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неделю.</w:t>
      </w:r>
    </w:p>
    <w:p w:rsidR="007D0A6A" w:rsidRPr="007D0A6A" w:rsidRDefault="007D0A6A" w:rsidP="00932852">
      <w:pPr>
        <w:pStyle w:val="3"/>
        <w:numPr>
          <w:ilvl w:val="0"/>
          <w:numId w:val="21"/>
        </w:numPr>
        <w:tabs>
          <w:tab w:val="left" w:pos="4845"/>
        </w:tabs>
        <w:spacing w:before="77"/>
        <w:ind w:left="4844" w:hanging="577"/>
        <w:rPr>
          <w:sz w:val="24"/>
          <w:szCs w:val="24"/>
        </w:rPr>
      </w:pPr>
      <w:r w:rsidRPr="007D0A6A">
        <w:rPr>
          <w:sz w:val="24"/>
          <w:szCs w:val="24"/>
        </w:rPr>
        <w:t>Ответственность</w:t>
      </w:r>
    </w:p>
    <w:p w:rsidR="007D0A6A" w:rsidRPr="007D0A6A" w:rsidRDefault="007D0A6A" w:rsidP="007D0A6A">
      <w:pPr>
        <w:pStyle w:val="a7"/>
        <w:spacing w:before="1"/>
        <w:ind w:left="1272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несет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5"/>
        </w:numPr>
        <w:tabs>
          <w:tab w:val="left" w:pos="1803"/>
        </w:tabs>
        <w:autoSpaceDE w:val="0"/>
        <w:autoSpaceDN w:val="0"/>
        <w:spacing w:after="0" w:line="240" w:lineRule="auto"/>
        <w:ind w:right="395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за неисполнение (ненадлежащее исполнение) должностных обязанностей,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предусмотренных настоящей Должностной инструкцией - в пределах, определенных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трудовым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5"/>
        </w:numPr>
        <w:tabs>
          <w:tab w:val="left" w:pos="2060"/>
        </w:tabs>
        <w:autoSpaceDE w:val="0"/>
        <w:autoSpaceDN w:val="0"/>
        <w:spacing w:before="1" w:after="0" w:line="322" w:lineRule="exact"/>
        <w:ind w:left="2059" w:hanging="78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за</w:t>
      </w:r>
      <w:r w:rsidRPr="007D0A6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разглашение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конфиденциальной</w:t>
      </w:r>
      <w:r w:rsidRPr="007D0A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информации;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5"/>
        </w:numPr>
        <w:tabs>
          <w:tab w:val="left" w:pos="1988"/>
        </w:tabs>
        <w:autoSpaceDE w:val="0"/>
        <w:autoSpaceDN w:val="0"/>
        <w:spacing w:after="0" w:line="240" w:lineRule="auto"/>
        <w:ind w:right="400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за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совершенные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процессе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осуществления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своей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деятельности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правонарушения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-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пределах,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определенных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административным,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уголовным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5"/>
        </w:numPr>
        <w:tabs>
          <w:tab w:val="left" w:pos="1753"/>
        </w:tabs>
        <w:autoSpaceDE w:val="0"/>
        <w:autoSpaceDN w:val="0"/>
        <w:spacing w:before="1" w:after="0" w:line="240" w:lineRule="auto"/>
        <w:ind w:right="396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7D0A6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>причинение</w:t>
      </w:r>
      <w:r w:rsidRPr="007D0A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>материального</w:t>
      </w:r>
      <w:r w:rsidRPr="007D0A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ущерба</w:t>
      </w:r>
      <w:r w:rsidRPr="007D0A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-</w:t>
      </w:r>
      <w:r w:rsidRPr="007D0A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пределах,</w:t>
      </w:r>
      <w:r w:rsidRPr="007D0A6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определенных</w:t>
      </w:r>
      <w:r w:rsidRPr="007D0A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трудовым,</w:t>
      </w:r>
      <w:r w:rsidRPr="007D0A6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уголовным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гражданским законодательством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Российской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Федерации;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5"/>
        </w:numPr>
        <w:tabs>
          <w:tab w:val="left" w:pos="1837"/>
        </w:tabs>
        <w:autoSpaceDE w:val="0"/>
        <w:autoSpaceDN w:val="0"/>
        <w:spacing w:after="0" w:line="240" w:lineRule="auto"/>
        <w:ind w:right="401" w:firstLine="8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за совершение дисциплинарного проступка, то есть за неисполнение или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ненадлежащее исполнение Советником по его вине возложенных на него трудовых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обязанностей,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работодатель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имеет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право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применить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следующие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дисциплинарные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взыскания:</w:t>
      </w:r>
      <w:r>
        <w:rPr>
          <w:rFonts w:ascii="Times New Roman" w:hAnsi="Times New Roman" w:cs="Times New Roman"/>
          <w:sz w:val="24"/>
          <w:szCs w:val="24"/>
        </w:rPr>
        <w:t xml:space="preserve"> замечание, выговор, увольнение по соответствующему основанию.</w:t>
      </w:r>
    </w:p>
    <w:p w:rsidR="007D0A6A" w:rsidRPr="007D0A6A" w:rsidRDefault="007D0A6A" w:rsidP="007D0A6A">
      <w:pPr>
        <w:pStyle w:val="a7"/>
        <w:spacing w:before="2"/>
        <w:rPr>
          <w:rFonts w:ascii="Times New Roman" w:hAnsi="Times New Roman" w:cs="Times New Roman"/>
          <w:sz w:val="24"/>
          <w:szCs w:val="24"/>
        </w:rPr>
      </w:pPr>
    </w:p>
    <w:p w:rsidR="007D0A6A" w:rsidRPr="007D0A6A" w:rsidRDefault="007D0A6A" w:rsidP="00932852">
      <w:pPr>
        <w:pStyle w:val="3"/>
        <w:numPr>
          <w:ilvl w:val="0"/>
          <w:numId w:val="21"/>
        </w:numPr>
        <w:tabs>
          <w:tab w:val="left" w:pos="4026"/>
        </w:tabs>
        <w:ind w:left="4025" w:hanging="433"/>
        <w:rPr>
          <w:sz w:val="24"/>
          <w:szCs w:val="24"/>
        </w:rPr>
      </w:pPr>
      <w:r w:rsidRPr="007D0A6A">
        <w:rPr>
          <w:sz w:val="24"/>
          <w:szCs w:val="24"/>
        </w:rPr>
        <w:t>Заключительные</w:t>
      </w:r>
      <w:r w:rsidRPr="007D0A6A">
        <w:rPr>
          <w:spacing w:val="-3"/>
          <w:sz w:val="24"/>
          <w:szCs w:val="24"/>
        </w:rPr>
        <w:t xml:space="preserve"> </w:t>
      </w:r>
      <w:r w:rsidRPr="007D0A6A">
        <w:rPr>
          <w:sz w:val="24"/>
          <w:szCs w:val="24"/>
        </w:rPr>
        <w:t>положения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6"/>
        </w:numPr>
        <w:tabs>
          <w:tab w:val="left" w:pos="1755"/>
        </w:tabs>
        <w:autoSpaceDE w:val="0"/>
        <w:autoSpaceDN w:val="0"/>
        <w:spacing w:after="0" w:line="240" w:lineRule="auto"/>
        <w:ind w:right="4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 знакомится с должностной инструкцией под роспись при приеме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на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работу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 подписании трудового договора.</w:t>
      </w:r>
    </w:p>
    <w:p w:rsidR="007D0A6A" w:rsidRPr="007D0A6A" w:rsidRDefault="007D0A6A" w:rsidP="00932852">
      <w:pPr>
        <w:pStyle w:val="a5"/>
        <w:widowControl w:val="0"/>
        <w:numPr>
          <w:ilvl w:val="1"/>
          <w:numId w:val="26"/>
        </w:numPr>
        <w:tabs>
          <w:tab w:val="left" w:pos="1880"/>
        </w:tabs>
        <w:autoSpaceDE w:val="0"/>
        <w:autoSpaceDN w:val="0"/>
        <w:spacing w:after="0" w:line="240" w:lineRule="auto"/>
        <w:ind w:right="39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Один экземпляр должностной инструкции находится в Техникуме, другой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- у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Советника.</w:t>
      </w:r>
    </w:p>
    <w:p w:rsidR="007D0A6A" w:rsidRDefault="007D0A6A" w:rsidP="00932852">
      <w:pPr>
        <w:pStyle w:val="a5"/>
        <w:widowControl w:val="0"/>
        <w:numPr>
          <w:ilvl w:val="1"/>
          <w:numId w:val="26"/>
        </w:numPr>
        <w:tabs>
          <w:tab w:val="left" w:pos="1880"/>
        </w:tabs>
        <w:autoSpaceDE w:val="0"/>
        <w:autoSpaceDN w:val="0"/>
        <w:spacing w:after="0" w:line="240" w:lineRule="auto"/>
        <w:ind w:right="40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A6A">
        <w:rPr>
          <w:rFonts w:ascii="Times New Roman" w:hAnsi="Times New Roman" w:cs="Times New Roman"/>
          <w:sz w:val="24"/>
          <w:szCs w:val="24"/>
        </w:rPr>
        <w:t>Советник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знакомится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под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роспись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изменениями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в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должностной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инструкции,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касающимися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общих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положений,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должностных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обязанностей,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прав,</w:t>
      </w:r>
      <w:r w:rsidRPr="007D0A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и</w:t>
      </w:r>
      <w:r w:rsidRPr="007D0A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оформленными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приказом</w:t>
      </w:r>
      <w:r w:rsidRPr="007D0A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руководителя</w:t>
      </w:r>
      <w:r w:rsidRPr="007D0A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0A6A">
        <w:rPr>
          <w:rFonts w:ascii="Times New Roman" w:hAnsi="Times New Roman" w:cs="Times New Roman"/>
          <w:sz w:val="24"/>
          <w:szCs w:val="24"/>
        </w:rPr>
        <w:t>Техникума.</w:t>
      </w: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2C0BA8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Должностная инструкция</w:t>
      </w:r>
      <w:r w:rsidRPr="002C0BA8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  <w:t xml:space="preserve">педагога-психолога </w:t>
      </w:r>
    </w:p>
    <w:p w:rsidR="002C0BA8" w:rsidRP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2C0BA8">
        <w:rPr>
          <w:rFonts w:ascii="Times New Roman" w:eastAsia="Times New Roman" w:hAnsi="Times New Roman" w:cs="Times New Roman"/>
          <w:color w:val="22272F"/>
          <w:sz w:val="28"/>
          <w:szCs w:val="28"/>
        </w:rPr>
        <w:t>ГАПОУ «Актанышский технологический техникум»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Настоящая должностная инструкция разработана и утверждена в соответствии с положениями </w:t>
      </w:r>
      <w:hyperlink r:id="rId49" w:anchor="/document/12125268/entry/30000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Трудового кодекса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Федерации, </w:t>
      </w:r>
      <w:hyperlink r:id="rId50" w:anchor="/document/71166760/entry/100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Профессионального стандарта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"Педагог-психолог (психолог в сфере образования)", утвержденного </w:t>
      </w:r>
      <w:hyperlink r:id="rId51" w:anchor="/document/71166760/entry/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труда и социальной защиты РФ от 24 июля 2015 г. N 514н, и иных нормативно-правовых актов, регулирующих трудовые правоотношения.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 Общие положения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1.1. Педагог-психолог относится к категории специалистов и непосредственно подчиняется директору техникума.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1.2. На должность педагога-психолога принимается лицо, имеющее высшее образование по профильным направлениям, без предъявления требований к стажу работы.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1.3. На должность педагога-психолога в соответствии с требованиями ст. 331 ТК РФ назначается лицо: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не имеющее неснятой или непогашенной судимости за умышленные тяжкие и особо тяжкие преступления;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не признанное недееспособным в установленном федеральным законом порядке;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1.4. Педагог-психолог назначается на должность и освобождается от нее приказом директора.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1.5. Педагог-психолог должен знать: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методологию психолого-педагогической науки, основы возрастной и педагогической психологии, методы, используемые в педагогике и психологии;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- 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психолого-педагогической диагностики, используемые в мониторинге оценки качества результатов и содержания образовательного процесса;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теорию и методы организации психологического исследования;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теории и методы педагогической психологии, историю и теории организации образовательного процесса;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статистического анализа данных психологического исследования;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верификации результатов исследования;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интерпретации и представления результатов исследования;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методологические основы проектирования образовательной среды, основы психодидактики;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организационно-методического сопровождения основных общеобразовательных программ;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процедуры и методы интерпретации и представления результатов психолого-педагогического обследования;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психологические методы оценки параметров образовательной среды, в том числе комфортности и психологической безопасности образовательной среды;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современные теории и методы консультирования;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приемы организации совместной и индивидуальной деятельности обучающихся в соответствии с возрастными нормами их развития;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этические нормы организации и проведения консультативной работы;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современные теории, направления и практики коррекционно-развивающей работы;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современные техники и приемы коррекционно-развивающей работы и психологической помощи;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закономерности развития различных категорий обучающихся, в том числе с особыми образовательными потребностями;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- закономерности групповой динамики, методы, приемы проведения групповой коррекционно-развивающей работы;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способы и методы оценки эффективности и совершенствования коррекционно-развивающей работы;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теорию, методологию психодиагностики, классификацию психодиагностических методов, их возможности и ограничения, предъявляемые к ним требования;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и технологии, позволяющие решать диагностические и развивающие задачи;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сбора, обработки информации, результатов психологических наблюдений и диагностики;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методы математической обработки результатов психологической диагностики;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способы интерпретации и представления результатов психодиагностического обследования;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психологию личности и социальную психологию малых групп;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формы и направления, приемы и методы психологического просвещения с учетом образовательных потребностей и индивидуальных возможностей обучающихся;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основы педагогики, формы и способы обучения взрослых участников образовательного процесса, работающих с различными категориями обучающихся;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признаки и формы дезадаптивных состояний у детей, подростков и молодежи;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приемы организации совместной и индивидуальной деятельности обучающихся в соответствии с возрастными особенностями их развития;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основы возрастной физиологии и гигиены обучающихся, обеспечения их безопасности в образовательном процессе;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- 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</w:t>
      </w: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попавших в трудную жизненную ситуацию, склонных к суициду и другим формам аутоагрессии);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профессиональную этику;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международные нормы и договоры в области прав ребенка и образования детей;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 </w:t>
      </w:r>
      <w:hyperlink r:id="rId52" w:anchor="/document/12125268/entry/5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трудовое законодательство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Федерации, </w:t>
      </w:r>
      <w:hyperlink r:id="rId53" w:anchor="/multilink/55728260/paragraph/61/number/1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законодательство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 в сфере образования и прав ребенка;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нормативные правовые акты, касающиеся учреждения и осуществления профессиональной деятельности;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федеральные государственные образовательные стандарты общего образования;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историю и теорию проектирования образовательных систем;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правила внутреннего трудового распорядка;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правила по охране труда, техники безопасности и противопожарной защите.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 Должностные обязанности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На педагога-психолога возлагаются следующие должностные обязанности: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2.1. Формирование и реализация планов развивающей работы с обучающимися с учетом их индивидуально-психологических особенностей.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2.2. Разработка программ развития универсальных учебных действий, программ воспитания и социализации обучающихся, воспитанников, коррекционных программ.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2.3. 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2.4. Разработка совместно с педагогом индивидуальных учебных планов обучающихся с учетом их психологических особенностей.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2.5. 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2.6. Оформление и ведение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2.7. Психологический мониторинг и анализ эффективности использования методов и средств образовательной деятельности.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2.8. 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2.9. 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2.10. Оказание психологической поддержки педагогам и преподавателям в проектной деятельности по совершенствованию образовательного процесса.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2.11.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2.12. 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2.13. 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2.14. 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2.15. 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2.16. 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2.17.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2.18. 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2.19. 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2.20. 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2.21. Проектирование в сотрудничестве с педагогами индивидуальных образовательных маршрутов для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2.22.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2.23. Психологическая диагностика с использованием современных образовательных технологий, включая информационные образовательные Ресурсы.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2.24. Скрининговые обследования (мониторинг) с целью анализа динамики психического развития, определение лиц, нуждающихся в психологической помощи.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2.25. 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2.26. 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2.27. Изучение интересов, склонностей, способностей детей и обучающихся, предпосылок одаренности.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2.28. 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2.29.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2.30. Ознакомление педагогов, преподавателей и администрации образовательных учреждений с современными исследованиями в области психологии дошкольного, младшего школьного, подросткового, юношеского возраста.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2.31. Информирование субъектов образовательного процесса о формах и результатах своей профессиональной деятельности.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2.32. 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2.33. Ознакомление педагогов, преподавателей и администрации образовательных учреждений с современными исследованиями в области профилактики социальной адаптации.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2.34. 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2.35. Информирование о факторах, препятствующих развитию личности детей, воспитанников и обучающихся, о мерах по оказанию им различного вида психологической помощи.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2.36.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2.37. Выявление условий, неблагоприятно влияющих на развитие личности обучающихся.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2.38. 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2.39. 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2.40. Разъяснение субъектам образовательного процесса необходимости применения сберегающих здоровье технологий, оценка результатов их применения.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2.41. 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2.42. Разработка рекомендаций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2.43. Ведение профессиональной документации (планы работы, протоколы, журналы, психологические заключения и отчеты).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 Права работника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Педагог-психолог имеет право: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3.1. На все предусмотренные </w:t>
      </w:r>
      <w:hyperlink r:id="rId54" w:anchor="/document/12125268/entry/700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законодательством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 социальные гарантии, в том числе: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на ежегодный основной удлиненный оплачиваемый отпуск;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-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3.2. Знакомиться с проектами решений руководства, касающимися его деятельности.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3.3.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3.4. Сообщать непосредственному руководителю обо всех выявленных в процессе исполнения своих должностных обязанностей недостатках в работе организации и вносить предложения по их устранению.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3.5. Запрашивать лично или по поручению непосредственного руководителя от руководителей подразделений и других специалистов информацию и документы, необходимые для выполнения своих должностных обязанностей.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3.6. Привлекать специалистов всех (отдельных) структурных подразделений к решению возложенных на него задач (если это предусмотрено положениями о структурных подразделениях, если нет - с разрешения руководителя организации).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3.7. Требовать от директора учреждения оказания содействия в исполнении своих должностных обязанностей и прав.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4. Ответственность работника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Педагог-психолог несет ответственность: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4.1. За неисполнение, ненадлежащее исполнение обязанностей, предусмотренных настоящей инструкцией, в пределах, определенных </w:t>
      </w:r>
      <w:hyperlink r:id="rId55" w:anchor="/document/12125268/entry/192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трудовым законодательством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4.2. За совершенные в процессе осуществления своей деятельности правонарушения - в пределах, определенных </w:t>
      </w:r>
      <w:hyperlink r:id="rId56" w:anchor="/document/12125267/entry/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административным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, </w:t>
      </w:r>
      <w:hyperlink r:id="rId57" w:anchor="/document/10108000/entry/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уголовным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58" w:anchor="/document/10164072/entry/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гражданским законодательством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Федерации.</w:t>
      </w:r>
    </w:p>
    <w:p w:rsidR="002C0BA8" w:rsidRPr="002C0BA8" w:rsidRDefault="002C0BA8" w:rsidP="002C0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4.3. За причинение материального ущерба - в пределах, определенных </w:t>
      </w:r>
      <w:hyperlink r:id="rId59" w:anchor="/document/12125268/entry/1039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трудовым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, </w:t>
      </w:r>
      <w:hyperlink r:id="rId60" w:anchor="/document/10108000/entry/0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уголовным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61" w:anchor="/document/10164072/entry/15" w:history="1">
        <w:r w:rsidRPr="002C0BA8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гражданским законодательством</w:t>
        </w:r>
      </w:hyperlink>
      <w:r w:rsidRPr="002C0BA8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</w:t>
      </w:r>
    </w:p>
    <w:p w:rsidR="002C0BA8" w:rsidRDefault="002C0BA8" w:rsidP="002C0BA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Pr="00FF57DB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ДОЛЖНОСТНАЯ ИНСТРУКЦИЯ</w:t>
      </w:r>
    </w:p>
    <w:p w:rsidR="002C0BA8" w:rsidRPr="00FF57DB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воспитателя общежития</w:t>
      </w:r>
    </w:p>
    <w:p w:rsidR="002C0BA8" w:rsidRDefault="002C0BA8" w:rsidP="002C0BA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ГАПОУ «Актанышский технологический техникум»</w:t>
      </w:r>
    </w:p>
    <w:p w:rsidR="002C0BA8" w:rsidRPr="00FF57DB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Воспитатель относится к категории специалистов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На должность воспитателя назначается лицо, отвечающее следующим требованиям: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 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Воспитатель назначается и освобождается от должности директором техникума.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Воспитатель подчиняется непосредственно директору техникума, заместителю  директора по учебно-воспитательной работе;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На период отпуска и временной нетрудоспособности воспитателя его обязанности могут быть возложены на других воспитателей. Временное исполнение обязанностей в этих случаях осуществляется на основании приказа директора  техникума, изданного с соблюдением требований законодательства о труде.</w:t>
      </w:r>
    </w:p>
    <w:p w:rsidR="002C0BA8" w:rsidRPr="000B3261" w:rsidRDefault="002C0BA8" w:rsidP="002C0BA8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26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 должен знать: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Конституцию Российской Федерации;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Закон РФ  и РТ «Об образовании » и иные нормативные правовые акты, постановления и решения региональных органов управления образованием по вопросам по вопросам образования и воспитания студентов, регламентирующие образовательную деятельность;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Конвенцию о правах ребенка;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  педагогику; детскую, возрастную и социальную психологию; психологию отношений, индивидуальные и возрастные особенности детей и подростков,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 -  возрастную физиологию; - методы и формы мониторинга         деятельности студентов;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педагогическую этику;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теорию и методику воспитательной работы, организации свободного времени студентов;</w:t>
      </w:r>
    </w:p>
    <w:p w:rsidR="002C0BA8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основы экологии, экономики, социологии;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трудовое законодательство;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  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безопасности.</w:t>
      </w:r>
    </w:p>
    <w:p w:rsidR="002C0BA8" w:rsidRPr="000B3261" w:rsidRDefault="002C0BA8" w:rsidP="002C0BA8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26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 руководствуется в своей деятельности: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законодательными актами РФ и РТ;</w:t>
      </w:r>
    </w:p>
    <w:p w:rsidR="002C0BA8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Уставом учреждения, 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Правилами внутреннего трудового распорядка, другими нормативными актами учреждения;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приказами и распоряжениями руководства;</w:t>
      </w:r>
    </w:p>
    <w:p w:rsidR="002C0BA8" w:rsidRPr="00086CA1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настоящей должностной инструкцией.</w:t>
      </w:r>
    </w:p>
    <w:p w:rsidR="002C0BA8" w:rsidRPr="00FF57DB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2. Должностные обязанности воспитателя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Осуществляет деятельность по воспитанию студентов в техникуме и  общежитии;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Содействует созданию благоприятных условий для индивидуального развития и нравственного формирования личности студентов, вносит необходимые коррективы в систему их воспитания;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Осуществляет изучение личности студентов, их склонностей, интересов, содействует росту их познавательной мотивации и становлению их учебной самостоятельности, формированию компетентностей;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Создает благоприятную микросреду и морально-психологический климат для каждого обучающегося; способствует развитию общения студентов;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Помогает обучающемуся решать проблемы, возникающие в общении с товарищами, преподавателями, мастерами п/о, родителями (лицами, их заменяющими);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Осуществляет помощь обучающимся в учебной деятельности;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Содействует получению дополнительного образования обучающимися через систему кружков, клубов, секций, объединений, организуемых в техникуме; планирует и организует работу по подготовке и проведению культурно-воспитательных мероприятий силами студентов;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Совершенствует в соответствии с индивидуальными и возрастными интересами студентов, жизнедеятельность коллектива студентов;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Проводит наблюдения (мониторинг) за здоровьем, развитием и воспитанием студентов; ведет активную пропаганду здорового образа жизни;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Разрабатывает план воспитательной работы с  студентами, проживающими в общежитии;</w:t>
      </w:r>
    </w:p>
    <w:p w:rsidR="002C0BA8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Работает в тесном контакте с преподавателями, мастерами п/о,  родителями (лицами, их заменяющими) студентов; 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На основе изучения индивидуальных особенностей, рекомендаций педагогов, заместителя директора по УВР планирует и проводит с обучающимися, с ограниченными возможностями здоровья коррекционно-развивающую работу (с группой или индивидуально);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Обязан принимать участие в деятельности педагогического и иных советов техникума, а также в деятельности методических объединений и других формах методической работы;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Вносит предложения по совершенствованию образовательного процесса;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Выполняет правила по охране труда и пожарной безопасности;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Анализирует проблемы воспитательного и коррекционного процессов, результаты воспитательной и коррекционной работы, ход и развитие воспитательного и коррекционного процессов;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Ведет просветительскую работу для родителей (законных представителей), принимает родителей (законных представителей) по вопросам организации воспитательного процесса;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Координирует деятельность студентов во внеурочное, выходные и каникулярные дни: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ежедневно контролирует и ведет учет наличия подростков в общежитии;</w:t>
      </w:r>
    </w:p>
    <w:p w:rsidR="002C0BA8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в случае отсутствия студентов в течение 2-х дней принимает экстренные меры по его розыску и возвращению в общежитие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Контролирует безопасность используемых в воспитательном и коррекционном процессах оборудования, приборов, технических и наглядных средств; соблюдение обучающимися режима общежития; изучение и соблюдение обучающимися Правил проживания в общежитии, Устав учреждения.</w:t>
      </w:r>
    </w:p>
    <w:p w:rsidR="002C0BA8" w:rsidRPr="000B3261" w:rsidRDefault="002C0BA8" w:rsidP="002C0BA8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261">
        <w:rPr>
          <w:rFonts w:ascii="Times New Roman" w:hAnsi="Times New Roman" w:cs="Times New Roman"/>
          <w:b/>
          <w:sz w:val="24"/>
          <w:szCs w:val="24"/>
          <w:lang w:eastAsia="ru-RU"/>
        </w:rPr>
        <w:t>Обеспечивает: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 своевременное составление установл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енной отчетной документации и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представление заместителю директора  по УВР;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 своевременное и аккуратное заполнение журналов «учета студентов», «передачи смен», «нарушений», тетради взаимосвязи, личных календарных планов, дневников наблюдений студентов, 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 обновление содержания жизнедеятельности общежития в соответствии с возрастными интересами студентов; информированность студентов о проводимых мероприятиях в общежитии (оформление и наполняемость информационных стендов);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сохранность оборудования, мебели и санитарного состояния закрепленного помещения и территории;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 постоянное наблюдение за обучающимися во время работы на смене в общежитии;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ежемесячное представление отчета о проделанной работе;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 - предоставление информации о результатах своей работы по результатам полугодия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по плану работы учреждения;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- формирование и наполняемость личной папки «Портфолио».</w:t>
      </w:r>
    </w:p>
    <w:p w:rsidR="002C0BA8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BA8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Pr="00FF57DB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3. Права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Воспитатель имеет право в пределах своей компетенции: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3.1. Выбирать формы и методы учебно-воспитательной деятельности, утвержденные техникумом;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3 .2. Давать обязательные распоряжения обучающимся во внеурочное время и нахождения в общежитии;.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 3 .3. Привлекать: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к дисциплинарной ответственности студентов за проступки, дезорганизующие воспитательный и коррекционный процессы, в порядке, установленном Правилами.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3 .4. Принимать участие: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в разработке воспитательной программы учреждения, работе Педагогического  Совета.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 3.5. Вносить предложения: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на рассмотрение руководства учреждения по вопросам, находящимся в его компетенции, по улучшению деятельности  техникума  и совершенствованию методов работы;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о начале, прекращении или приостановлении конкретных воспитательных проектов;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по совершенствованию воспитательной работы.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Повышать свою квалификацию; один раз в три года проходить обучение на очных или дистанционных курсах повышения квалификации.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Приглашать от имени учреждения родителей (законных представителей) для информирования их об успехах и нарушениях их детей.</w:t>
      </w:r>
    </w:p>
    <w:p w:rsidR="002C0BA8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0BA8" w:rsidRPr="00FF57DB" w:rsidRDefault="002C0BA8" w:rsidP="002C0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t>4. Ответственность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и руководителя отдела по воспитательной работе и иных локальных нормативных актов, должностных обязанностей, установленных настоящей Инструкцией, в том числе за </w:t>
      </w:r>
      <w:r w:rsidRPr="000E5A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неиспользование предоставленных прав, воспитатель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воспитатель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За нарушение правил пожарной безопасности, охраны труда, санитарно-гигиенических правил, организации учебно-воспитательного и коррекционного процессов воспитатель привлекается к административной ответственности в порядке, предусмотренных административным законодательством.</w:t>
      </w:r>
    </w:p>
    <w:p w:rsidR="002C0BA8" w:rsidRPr="000E5A2D" w:rsidRDefault="002C0BA8" w:rsidP="002C0BA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A2D">
        <w:rPr>
          <w:rFonts w:ascii="Times New Roman" w:hAnsi="Times New Roman" w:cs="Times New Roman"/>
          <w:sz w:val="24"/>
          <w:szCs w:val="24"/>
          <w:lang w:eastAsia="ru-RU"/>
        </w:rPr>
        <w:t>За виновное причинение учреждению или участникам 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widowControl w:val="0"/>
        <w:tabs>
          <w:tab w:val="left" w:pos="1880"/>
        </w:tabs>
        <w:autoSpaceDE w:val="0"/>
        <w:autoSpaceDN w:val="0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2C0BA8" w:rsidRDefault="002C0BA8" w:rsidP="002C0BA8">
      <w:pPr>
        <w:pStyle w:val="a3"/>
        <w:shd w:val="clear" w:color="auto" w:fill="FFFFFF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lastRenderedPageBreak/>
        <w:t>ДОЛЖНОСТНАЯ ИНСТРУКЦИЯ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5606CF">
        <w:rPr>
          <w:b/>
          <w:bCs/>
          <w:color w:val="000000"/>
        </w:rPr>
        <w:t>системного администратора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ГАПОУ «Актанышский технологический техникум»</w:t>
      </w:r>
    </w:p>
    <w:p w:rsidR="002C0BA8" w:rsidRPr="005606CF" w:rsidRDefault="002C0BA8" w:rsidP="002C0BA8">
      <w:pPr>
        <w:pStyle w:val="a3"/>
        <w:shd w:val="clear" w:color="auto" w:fill="FFFFFF"/>
        <w:jc w:val="center"/>
        <w:rPr>
          <w:color w:val="000000"/>
        </w:rPr>
      </w:pPr>
      <w:r w:rsidRPr="005606CF">
        <w:rPr>
          <w:b/>
          <w:bCs/>
          <w:color w:val="000000"/>
        </w:rPr>
        <w:t>1. О</w:t>
      </w:r>
      <w:r>
        <w:rPr>
          <w:b/>
          <w:bCs/>
          <w:color w:val="000000"/>
        </w:rPr>
        <w:t>б</w:t>
      </w:r>
      <w:r w:rsidRPr="005606CF">
        <w:rPr>
          <w:b/>
          <w:bCs/>
          <w:color w:val="000000"/>
        </w:rPr>
        <w:t>щие п</w:t>
      </w:r>
      <w:r>
        <w:rPr>
          <w:b/>
          <w:bCs/>
          <w:color w:val="000000"/>
        </w:rPr>
        <w:t>о</w:t>
      </w:r>
      <w:r w:rsidRPr="005606CF">
        <w:rPr>
          <w:b/>
          <w:bCs/>
          <w:color w:val="000000"/>
        </w:rPr>
        <w:t>ложения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1.1.Cистемный администратор назначается и освобождается от должности директором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1.2. На должность системного администратора принимаются лица с высшим образованием и стажем работы по специальности не менее года.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1.3. Cистемный администратор подчиняется директору техникума и руководствуется в своей работе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нормативными правовыми актами Президента РФ и РТ, Правительства РФ и РТ, 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техникума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2. Функции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Основными направлениями деятельности системного администратора являются: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2.1. Обеспечение процессов создания и развития внутритехникумовской сети, охватывающей все подразделения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2.2. Настройка базового программного и аппаратного обеспечения.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2.3. Определение и осуществление сетевой политики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2.4. Организация бесперебойной работы всех звеньев информационной системы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2.5. Выполнение функции мастера обучения пользователей сети.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3. Должностные обязанности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Cистемный администратор выполняет следующие должностные обязанности: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3.1. Осуществление работ по техническому обеспечению информатизации техникума: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создание и развитие внутритехникумовской сети, охватывающей все подразделения техникума;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выполнение работ по приобретению, обслуживанию, ремонту, усовершенствованию технических средств, пополнению расходных материалов;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обеспечение сохранности и работоспособности технических средств, планирование своевременного обновления оборудования;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3.2. Сопровождение и модернизация автоматизированной информационно-управляющей системы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33. Выявление потребностей администрации техникума в программных средствах.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3.4. Техническое сопровождение оборудования: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профилактическое обслуживание компьютеров и проверка технического состояния оборудования (тестирование);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устранение мелких неисправностей технических средств;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организация своевременного и качественного ремонта техники через организации, с которыми заключены договоры о техническом обслуживании;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выявление потребностей техникума в программно-технических средствах и расходных материалах;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осуществление инсталляции сетевого (операционного и прикладного) программного обеспечения;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обеспечение устойчивой и бесперебойной работы локальной сети;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обеспечение безопасности при работе в сети Интернет;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lastRenderedPageBreak/>
        <w:t>- обслуживание пользователей локальной сети (создание доменных имен и почтовых ящиков);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внедрение и обслуживание современных технических и программных средств;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- поддержка работы локальной сети техникума и интернет-сервера.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3.5. Обеспечение надежного хранения информации, ее своевременного резервного копирования и восстановления.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3.6. Осуществление своих функций в соответствии с должностной инструкцией и в объеме, установленном трудовым законодательством.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3.7. Поддержка работоспособности серверов, их администрирование.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3.8. Антивирусная защита компьютеров, сети, сервера.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3.9. Обеспечение устойчивой и бесперебойной работы локальной сети.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3.10. Обеспечение безопасности данных при работе в сети Интернет.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3.11. Обеспечение консультации и технической поддержки преподавателей техникума при работе с локальной сетью и ресурсами сети Интернет.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3.12. Осуществление технического обслуживания  сайта техникума и консультации специалистов, ответственных за его создание и сопровождение.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4. Права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Cистемный администратор имеет право: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4.1. На защиту профессиональной чести и достоинства.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4.2. Знакомиться с жалобами и другими документами, содержащими оценку его работы, давать по ним объяснения.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4.3. Защищать свои интересы самостоятельно и(или) через представителя, в том числе адвоката.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4.4. На конфиденциальность дисциплинарного (служебного) расследования, за исключением случаев, предусмотренных законом.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4.5. Требовать от пользователей информационной системы соблюдения инструкций по эксплуатации программного обеспечения.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4.6. В установленном порядке повышать свою квалификацию на специализированных семинарах, конференциях и курсах.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4.7. Вносить предложения по совершенствованию работы, связанной с предусмотренными данной должностной инструкцией обязанностями.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5. Ответственность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Cистемный администратор несет ответственность за: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5.1. Бесперебойную работу всех звеньев информационной системы техникума.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5.2. Достоверность предоставляемой информационной системой отчетности.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5.3. Сохранность информации.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5.4. 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администрации техникума, а также должностных обязанностей, установленных настоящей Инструкцией, в том числе за не использование предоставленных прав, определенных трудовым законодательством.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5.5. За виновное причинение техникуму или участникам образовательного процесса ущерба в связи с исполнением (неисполнением) своих должностных обязанностей инженер несет материальную ответственность в порядке и в пределах, установленных трудовым и(или) гражданским законодательством.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5606CF">
        <w:rPr>
          <w:b/>
          <w:bCs/>
          <w:color w:val="000000"/>
        </w:rPr>
        <w:t>6. Взаимоотношения. Связи по должности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Cистемный администратор:</w:t>
      </w:r>
    </w:p>
    <w:p w:rsidR="002C0BA8" w:rsidRPr="005606CF" w:rsidRDefault="002C0BA8" w:rsidP="002C0BA8">
      <w:pPr>
        <w:pStyle w:val="a3"/>
        <w:shd w:val="clear" w:color="auto" w:fill="FFFFFF"/>
        <w:contextualSpacing/>
        <w:jc w:val="both"/>
        <w:rPr>
          <w:color w:val="000000"/>
        </w:rPr>
      </w:pPr>
      <w:r w:rsidRPr="005606CF">
        <w:rPr>
          <w:color w:val="000000"/>
        </w:rPr>
        <w:t>6.1. Проводит инструктаж по технике безопасности, охране труда, производственной санитарии.</w:t>
      </w:r>
    </w:p>
    <w:p w:rsidR="002C0BA8" w:rsidRDefault="002C0BA8" w:rsidP="002C0BA8">
      <w:pPr>
        <w:pStyle w:val="a3"/>
        <w:contextualSpacing/>
        <w:jc w:val="both"/>
      </w:pPr>
      <w:r w:rsidRPr="005606CF">
        <w:rPr>
          <w:color w:val="000000"/>
        </w:rPr>
        <w:t>6.2. Работает в тесном контакте с администрацией и педагогическим коллективом техникума.</w:t>
      </w:r>
    </w:p>
    <w:p w:rsidR="002C0BA8" w:rsidRPr="0047627C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Должностная инструкция старшего мастера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ГАПОУ «Актанышский технологический техникум»</w:t>
      </w:r>
      <w:r w:rsidRPr="0078380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       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Настоящая должностная инструкция разработана и утверждена в соответствии с положениями Трудового кодекса Российской Федерации; Федерального закона от 29 декабря 2012 г. N 273-ФЗ "Об образовании в Российской Федерации";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утвержденного приказом Министерства здравоохранения и социального развития РФ от 26 августа 2010 г. N 761н;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Списка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 19 пункта 1 статьи 27 Федерального закона "О трудовых пенсиях в Российской Федерации", утвержденного постановлением Правительства РФ от 29 октября 2002 г. N 781; постановления Правительства РФ от 1 октября 2002 г. N 724 "О продолжительности ежегодного основного удлиненного оплачиваемого отпуска, предоставляемого педагогическим работникам" и иных нормативно-правовых актов, регулирующих трудовые правоотношения.  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1.1. Старший мастер относится к категории руководителей, назначается на должность и увольняется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с нее приказом директора техникума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1.2. Старший маст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ер непосредственно подчиняется </w:t>
      </w: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заместителю директора по учебно-производственной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работе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1.3. На </w:t>
      </w: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должность старшего мастера принимается лицо, имеющее</w:t>
      </w: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водительские </w:t>
      </w:r>
      <w:r w:rsidRPr="00E441E7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права категории </w:t>
      </w:r>
      <w:r w:rsidRPr="00E441E7">
        <w:rPr>
          <w:rFonts w:ascii="Times New Roman" w:eastAsia="Calibri" w:hAnsi="Times New Roman" w:cs="Times New Roman"/>
          <w:color w:val="3B3B3B"/>
          <w:sz w:val="21"/>
          <w:szCs w:val="21"/>
        </w:rPr>
        <w:t>«В», «С», «Д»</w:t>
      </w:r>
      <w:r w:rsidRPr="00E441E7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, стаж вождения от </w:t>
      </w:r>
      <w:r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2</w:t>
      </w:r>
      <w:r w:rsidRPr="00E441E7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 года</w:t>
      </w:r>
      <w:r w:rsidRPr="00E441E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1.4. Старший мастер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образовательную, физкультурно-спортивную деятельность; - Конвенцию о правах ребенка; - педагогику, педагогическую психологию; - достижения современной психолого-педагогической науки и практики; - основы физиологии, гигиены;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компетентностного подхода, развивающего обучения;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права, социологии, финансово-хозяйственной деятельности образовательного учреждения; - административное, трудовое законодательство; - основы работы с текстовыми редакторами, электронными таблицами, электронной почтой и браузерами, мультимедийным оборудованием; - правила внутреннего трудового распорядка образовательной организации; - правила по охране труда и пожарной безопасности.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1.5. В период временного отсутствия старшего мастера его обязанности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возлагаются на мастера производственного обучения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который несет полную ответственность за их качественное и своевременное исполнение.   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 Должностные обязанности   Старший мастер: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2.1.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2.2. Руководит деятельностью мастеров производственного обучения.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2.3. Организует поставку необходимого для обучения оборудования и соответствующее оснащение занятий.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2.4. Принимает меры к своевременному обеспечению обучающихся оборудованием, инструментами, материалами и средствами обучения.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2.5.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2.6. 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 2.7. Принимает участие в организации деятельности образовательной организации, направленной на привлечение дополнительных источников финансовых и материальных средств, в т. ч. связанной с изготовлением качественной продукции и оказанием услуг населению.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2.8. Принимает участие в заключении договоров с организациями о проведении учебной практики (производственного обучения) и осуществляет контроль за их выполнением.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2.9. Обеспечивает подготовку обучающихся к выполнению квалификационных работ и сдаче квалификационных экзаменов.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2.10. Участвует в работе предметных (цикловых) комиссий (методических объединений), конференций, семинаров.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2.11. Способствует общеобразовательному, профессиональному, культурному развитию обучающихся, привлекает их к техническому творчеству. 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Выполняет обязанности водителя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Способствует технически исправному состоянию, вверенному ему автомобилю.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Управляет автомобилем, обеспечивая максимальную безопасность для здоровья, жизни пассажиров и иных участников дорожного движения.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Способствует сохранности автомобиля, имущества, расположенного в нем.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 Блокирует все двери автомобиля во время движения, стоянки.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Наблюдает за техническим состоянием механизмов, агрегатов автомобиля.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Самостоятельно выполняет необходимые работы по обеспечению безопасной эксплуатации автомобиля, согласно инструкции.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Содержит агрегаты, механизмы, салон автомобиля в чистоте. Обрабатывает их предназначенными средствами ухода.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Способствует регулярному прохождению технического обслуживания и ремонта автомобиля в сервисном центре.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Не употребляет вещества, снижающие внимание, скорость реакции, работоспособность.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Вносит информацию в транспортные листы: маршруты движения, преодоленные дистанции, расход горюче-смазочных материалов.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Изучает особенности маршрута движения перед выездом. Обсуждает его с непосредственным руководителем.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Оставляет вверенный ему автомобиль на охраняемой стоянке или в гараже после завершения рабочего дня.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Способствует сокращению непроизводительных расходов на содержание автомобиля.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Бережно и рационально использует вверенные ему материалы и технику.</w:t>
      </w:r>
    </w:p>
    <w:p w:rsidR="002C0BA8" w:rsidRPr="00E441E7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52525"/>
          <w:sz w:val="21"/>
          <w:szCs w:val="21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Предоставляет установленную документацию в определенный срок.</w:t>
      </w:r>
    </w:p>
    <w:p w:rsidR="002C0BA8" w:rsidRDefault="002C0BA8" w:rsidP="002C0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E441E7">
        <w:rPr>
          <w:rFonts w:ascii="Times New Roman" w:eastAsia="Calibri" w:hAnsi="Times New Roman" w:cs="Times New Roman"/>
          <w:color w:val="252525"/>
          <w:sz w:val="21"/>
          <w:szCs w:val="21"/>
        </w:rPr>
        <w:t>- Способствует сокращению простоев транспорта, нерационального использования моторесурсов автомобиля.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</w:t>
      </w: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Выполняет правила по охране труда и пожарной безопасности. 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3. Права   Старший мастер имеет право: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3.1. На все предусмотренные законодательством Российской Федерации социальные гарантии, в том числе: - на сокращенную продолжительность рабочего времени; - на дополнительное профессиональное образование по профилю педагогической деятельности не реже чем один раз в три года; - на ежегодный основной удлиненный оплачиваемый отпуск, продолжительность которого определяется Правительством Российской Федерации; - на длительный отпуск сроком до одного года не реже чем через каждые десять лет непрерывной педагогической работы; - на досрочное назначение трудовой пенсии по старости; - 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 - на предоставление жилого помещения специализированного жилищного фонда; - на предоставление компенсации расходов на оплату жилого помещения, отопления и освещения [для проживающих и работающих в сельских населенных пунктах, рабочих поселках (поселках городского типа)]; -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3.2. Выбирать формы и методы учебно-воспитательной деятельности учащихся, утвержденные руководством образовательной организации.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3.3. Принимать участие в разработке учебно-воспитательной программы образовательной организации.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3.4. Принимать участие в принятии решений педагогического совета и любых других коллегиальных органов управления.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3.5. В необходимых случаях вызывать родителей учащихся (лиц, их заменяющих).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 3.6. Требовать от руководства оказания содействия в исполнении своих профессиональных обязанностей и осуществлении прав.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3.7. 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нормам, и т. д.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3.8. Знакомиться с проектами решений руководства, касающимися его деятельности.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3.9. Повышать свою профессиональную квалификацию. 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3.10. [Иные права, предусмотренные трудовым законодательством Российской Федерации].  </w:t>
      </w:r>
    </w:p>
    <w:p w:rsidR="002C0BA8" w:rsidRDefault="002C0BA8" w:rsidP="002C0B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4. Ответственность   Старший мастер несет ответственность: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4.2. За причинение материального ущерба работодателю - в пределах, определенных действующим трудовым и гражданским законодательством РФ.</w:t>
      </w:r>
    </w:p>
    <w:p w:rsidR="002C0BA8" w:rsidRDefault="002C0BA8" w:rsidP="002C0B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78380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4.3.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РФ.   </w:t>
      </w:r>
    </w:p>
    <w:p w:rsidR="002C0BA8" w:rsidRDefault="002C0BA8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Pr="007C6FAC" w:rsidRDefault="007C6FAC" w:rsidP="007C6FAC">
      <w:pPr>
        <w:pStyle w:val="1"/>
        <w:rPr>
          <w:rFonts w:ascii="Times New Roman" w:hAnsi="Times New Roman" w:cs="Times New Roman"/>
          <w:sz w:val="28"/>
          <w:szCs w:val="28"/>
        </w:rPr>
      </w:pPr>
      <w:r w:rsidRPr="007C6FAC">
        <w:rPr>
          <w:rFonts w:ascii="Times New Roman" w:hAnsi="Times New Roman" w:cs="Times New Roman"/>
          <w:sz w:val="28"/>
          <w:szCs w:val="28"/>
        </w:rPr>
        <w:lastRenderedPageBreak/>
        <w:t>Должностная инструкция</w:t>
      </w:r>
    </w:p>
    <w:p w:rsidR="007C6FAC" w:rsidRPr="007C6FAC" w:rsidRDefault="007C6FAC" w:rsidP="007C6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AC">
        <w:rPr>
          <w:rFonts w:ascii="Times New Roman" w:hAnsi="Times New Roman" w:cs="Times New Roman"/>
          <w:b/>
          <w:sz w:val="28"/>
          <w:szCs w:val="28"/>
        </w:rPr>
        <w:t>старшего инспектора по кадрам</w:t>
      </w:r>
    </w:p>
    <w:p w:rsidR="007C6FAC" w:rsidRPr="00C85E53" w:rsidRDefault="007C6FAC" w:rsidP="007C6FAC">
      <w:pPr>
        <w:rPr>
          <w:b/>
        </w:rPr>
      </w:pPr>
    </w:p>
    <w:p w:rsidR="007C6FAC" w:rsidRPr="007C6FAC" w:rsidRDefault="007C6FAC" w:rsidP="00932852">
      <w:pPr>
        <w:numPr>
          <w:ilvl w:val="0"/>
          <w:numId w:val="27"/>
        </w:numPr>
        <w:tabs>
          <w:tab w:val="clear" w:pos="1080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7C6FAC">
        <w:rPr>
          <w:rFonts w:ascii="Times New Roman" w:hAnsi="Times New Roman" w:cs="Times New Roman"/>
          <w:sz w:val="24"/>
          <w:szCs w:val="24"/>
          <w:u w:val="single"/>
        </w:rPr>
        <w:t>Общие положения.</w:t>
      </w:r>
    </w:p>
    <w:p w:rsidR="007C6FAC" w:rsidRPr="007C6FAC" w:rsidRDefault="007C6FAC" w:rsidP="007C6FAC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Старший инспектор по кадрам назначается и освобождается от должности директором техникума.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     На период отпуска и временной нетрудоспособности старшего инспектора по кадрам его обязанности могут быть возложены на секретаря или преподавателя из числа наиболее опытных педагогов.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     Временное исполнение обязанностей осуществляется на основании 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 приказа директора техникума, изданного с соблюдением требований 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 законодательства о труде.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Старший инспектор по кадрам должен иметь профессиональное образование и стаж работы.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Старший инспектор по кадрам подчиняется непосредственно директору  техникума.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В своей деятельности руководствуется Трудовым кодексом Российской Федерации, а также законами РТ, Управления образования при  исполкоме Актанышского муниципального района всех уровней по кадровым вопросам, правилами и нормами охраны труда, техники безопасности и противопожарной защиты, а также Уставом и локальными правовыми актами техникума (в том числе Правилами внутреннего распорядка, приказами и распоряжениями директора, настоящими функциональными обязанностями), трудовым договором (контрактом).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932852">
      <w:pPr>
        <w:pStyle w:val="ab"/>
        <w:numPr>
          <w:ilvl w:val="0"/>
          <w:numId w:val="27"/>
        </w:numPr>
        <w:tabs>
          <w:tab w:val="clear" w:pos="1080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7C6FAC">
        <w:rPr>
          <w:rFonts w:ascii="Times New Roman" w:hAnsi="Times New Roman" w:cs="Times New Roman"/>
          <w:sz w:val="24"/>
          <w:szCs w:val="24"/>
          <w:u w:val="single"/>
        </w:rPr>
        <w:t>Должностные обязанности.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Старший инспектор по кадрам выполняет следующие должностные обязанности: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Ведет учет личного состава техникума в соответствии с унифицированными формами первичной учетной документации.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Оформляет прием, перевод и увольнение работников в соответствии с трудовым законодательством, положениями и приказами директора техникума.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Формирует и ведет личные дела работников, вносит в них изменения, связанные с трудовой деятельностью.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Заполняет, учитывает и хранит трудовые книжки.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Производит подсчет трудового стажа, выдает справки о настоящей и прошлой трудовой деятельности работников.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Отвечает за учет движения трудовых книжек работников техникума.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Отвечает за движение военнообязанных работников техникума.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Вносит информацию о количественном, качественном составе работников и их движении в банк данных о персонале техникума.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Оформляет карточки пенсионного страхования,  необходимые для назначения пенсий работникам .                                                              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Организует просветительную работу для сотрудников.                           </w:t>
      </w:r>
      <w:r w:rsidRPr="007C6FAC">
        <w:rPr>
          <w:rFonts w:ascii="Times New Roman" w:hAnsi="Times New Roman" w:cs="Times New Roman"/>
          <w:sz w:val="24"/>
          <w:szCs w:val="24"/>
        </w:rPr>
        <w:tab/>
      </w:r>
      <w:r w:rsidRPr="007C6FAC">
        <w:rPr>
          <w:rFonts w:ascii="Times New Roman" w:hAnsi="Times New Roman" w:cs="Times New Roman"/>
          <w:sz w:val="24"/>
          <w:szCs w:val="24"/>
        </w:rPr>
        <w:tab/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Обеспечивает своевременное составление установленной отчетной документации.            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Контролирует соблюдение сотрудниками Правил для работников.  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 xml:space="preserve">Соблюдает этические нормы поведения в техникуме, в быту, в общественных местах,  соответствующие общественному положению педагога. 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932852">
      <w:pPr>
        <w:pStyle w:val="ab"/>
        <w:numPr>
          <w:ilvl w:val="0"/>
          <w:numId w:val="27"/>
        </w:numPr>
        <w:tabs>
          <w:tab w:val="clear" w:pos="108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  <w:u w:val="single"/>
        </w:rPr>
        <w:lastRenderedPageBreak/>
        <w:t>Ответственность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 трудового распорядка техникума, законных распоряжений директора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инспектор отдела кадров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За применение аморального проступка инспектор ОК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7C6FAC" w:rsidRPr="007C6FAC" w:rsidRDefault="007C6FAC" w:rsidP="007C6FAC">
      <w:pPr>
        <w:pStyle w:val="ab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932852">
      <w:pPr>
        <w:pStyle w:val="ab"/>
        <w:numPr>
          <w:ilvl w:val="0"/>
          <w:numId w:val="27"/>
        </w:numPr>
        <w:tabs>
          <w:tab w:val="clear" w:pos="1080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7C6FAC">
        <w:rPr>
          <w:rFonts w:ascii="Times New Roman" w:hAnsi="Times New Roman" w:cs="Times New Roman"/>
          <w:sz w:val="24"/>
          <w:szCs w:val="24"/>
          <w:u w:val="single"/>
        </w:rPr>
        <w:t>Взаимоотношения. Связи по должности</w:t>
      </w:r>
    </w:p>
    <w:p w:rsidR="007C6FAC" w:rsidRPr="007C6FAC" w:rsidRDefault="007C6FAC" w:rsidP="007C6FAC">
      <w:pPr>
        <w:pStyle w:val="ab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Старший инспектор по кадрам техникума: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самостоятельно планирует свою работу на каждый учебный год и каждый семестр. План работы утверждается директором техникума не позднее пяти дней с начала планируемого периода;</w:t>
      </w:r>
    </w:p>
    <w:p w:rsidR="007C6FAC" w:rsidRP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получает от директора техникума информацию нормативно – правового и организационно – методического характера, знакомится под расписку с соответствующими документами;</w:t>
      </w:r>
    </w:p>
    <w:p w:rsidR="007C6FAC" w:rsidRDefault="007C6FAC" w:rsidP="00932852">
      <w:pPr>
        <w:pStyle w:val="ab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6FAC">
        <w:rPr>
          <w:rFonts w:ascii="Times New Roman" w:hAnsi="Times New Roman" w:cs="Times New Roman"/>
          <w:sz w:val="24"/>
          <w:szCs w:val="24"/>
        </w:rPr>
        <w:t>систематически обменивается информацией по вопросам входящим в его компетенцию с работниками техникума.</w:t>
      </w: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7C6FAC">
      <w:pPr>
        <w:pStyle w:val="Default"/>
        <w:jc w:val="center"/>
        <w:rPr>
          <w:b/>
          <w:bCs/>
          <w:color w:val="3B3B3B"/>
        </w:rPr>
      </w:pPr>
      <w:r w:rsidRPr="007C6FAC">
        <w:rPr>
          <w:b/>
          <w:bCs/>
          <w:color w:val="3B3B3B"/>
        </w:rPr>
        <w:lastRenderedPageBreak/>
        <w:t>Должностная инструкция ведущего  инженера по охране труда</w:t>
      </w:r>
    </w:p>
    <w:p w:rsidR="007C6FAC" w:rsidRPr="007C6FAC" w:rsidRDefault="007C6FAC" w:rsidP="007C6FAC">
      <w:pPr>
        <w:pStyle w:val="Default"/>
        <w:jc w:val="center"/>
        <w:rPr>
          <w:b/>
          <w:bCs/>
          <w:color w:val="3B3B3B"/>
        </w:rPr>
      </w:pPr>
      <w:r w:rsidRPr="007C6FAC">
        <w:rPr>
          <w:b/>
          <w:bCs/>
          <w:color w:val="3B3B3B"/>
        </w:rPr>
        <w:t xml:space="preserve"> и технике безопасности</w:t>
      </w:r>
    </w:p>
    <w:p w:rsidR="007C6FAC" w:rsidRPr="007C6FAC" w:rsidRDefault="007C6FAC" w:rsidP="007C6FAC">
      <w:pPr>
        <w:pStyle w:val="Default"/>
        <w:jc w:val="center"/>
        <w:rPr>
          <w:color w:val="3B3B3B"/>
        </w:rPr>
      </w:pPr>
      <w:r w:rsidRPr="007C6FAC">
        <w:rPr>
          <w:b/>
          <w:bCs/>
          <w:color w:val="3B3B3B"/>
        </w:rPr>
        <w:t>ГАПОУ «Актанышский технологический техникум»</w:t>
      </w:r>
      <w:r w:rsidRPr="007C6FAC">
        <w:rPr>
          <w:color w:val="3B3B3B"/>
        </w:rPr>
        <w:t>.</w:t>
      </w:r>
    </w:p>
    <w:p w:rsidR="007C6FAC" w:rsidRPr="007C6FAC" w:rsidRDefault="007C6FAC" w:rsidP="00932852">
      <w:pPr>
        <w:pStyle w:val="Default"/>
        <w:numPr>
          <w:ilvl w:val="0"/>
          <w:numId w:val="28"/>
        </w:numPr>
        <w:jc w:val="both"/>
        <w:rPr>
          <w:b/>
          <w:bCs/>
          <w:color w:val="3B3B3B"/>
        </w:rPr>
      </w:pPr>
      <w:r w:rsidRPr="007C6FAC">
        <w:rPr>
          <w:b/>
          <w:bCs/>
          <w:color w:val="3B3B3B"/>
        </w:rPr>
        <w:t xml:space="preserve">Общие положения </w:t>
      </w:r>
    </w:p>
    <w:p w:rsidR="007C6FAC" w:rsidRPr="007C6FAC" w:rsidRDefault="007C6FAC" w:rsidP="00932852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 по охране труда относится к категории специалистов.</w:t>
      </w:r>
    </w:p>
    <w:p w:rsidR="007C6FAC" w:rsidRPr="007C6FAC" w:rsidRDefault="007C6FAC" w:rsidP="00932852">
      <w:pPr>
        <w:pStyle w:val="a5"/>
        <w:numPr>
          <w:ilvl w:val="1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Назначение на должность инженера по охране труда и освобождение от нее производится приказом директора техникума. В своей работе руководствуется нормативно-правовыми актами правительства РФ, федерального и регионального министерства образования и науки, локальными актами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>, настоящей инструкцией.</w:t>
      </w:r>
    </w:p>
    <w:p w:rsidR="007C6FAC" w:rsidRPr="007C6FAC" w:rsidRDefault="007C6FAC" w:rsidP="00932852">
      <w:pPr>
        <w:pStyle w:val="a5"/>
        <w:numPr>
          <w:ilvl w:val="1"/>
          <w:numId w:val="28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Инженер по охране труда должен знать:</w:t>
      </w:r>
    </w:p>
    <w:p w:rsidR="007C6FAC" w:rsidRPr="007C6FAC" w:rsidRDefault="007C6FAC" w:rsidP="00932852">
      <w:pPr>
        <w:pStyle w:val="a5"/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Законодательные и нормативные правовые акты, методические материалы по вопросам охраны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технологические процессы производства продукции и оказания услуг в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техникуме</w:t>
      </w: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условий труда на рабочих местах.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работы по охране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стандартов безопасности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Психофизиологические требования к работникам, исходя из категории тяжести работ, ограничения применения труда женщин, подростков и других работников, переведенных на легкий труд.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эксплуатации оборудования, применяемого в учебно-производственной деятельности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средства контроля соответствия технического состояния оборудования требованиям безопасного ведения работ.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по охране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формы пропаганды и информации по охране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составления отчетности о выполнении мероприятий по охране труда.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экономики, организации труда и управления.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трудового законодательства.</w:t>
      </w:r>
    </w:p>
    <w:p w:rsidR="007C6FAC" w:rsidRPr="007C6FAC" w:rsidRDefault="007C6FAC" w:rsidP="00932852">
      <w:pPr>
        <w:numPr>
          <w:ilvl w:val="0"/>
          <w:numId w:val="30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распорядка.</w:t>
      </w:r>
    </w:p>
    <w:p w:rsidR="007C6FAC" w:rsidRPr="007C6FAC" w:rsidRDefault="007C6FAC" w:rsidP="007C6F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1.3 На время отсутствия инженера по охране труда (болезнь, отпуск, командировка, пр.) его обязанности исполняет лицо, назначенное приказом директора предприятия.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 II. Должностные обязанности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Инженер по охране труда: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Осуществляет контроль над соблюдением в подразделениях техникума законодательных и иных нормативных правовых актов по охране труда, за предоставлением работникам установленных льгот и компенсаций по условиям труда.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Изучает условия труда на рабочих местах, подготавливает и вносит предложения о разработке и внедрении более совершенных предохранительных и защитных приспособлений и устройств, средств защиты от воздействия опасных и вредных производственных факторов.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Должен  постоянно выявлять опасности и оценивать профриски, чтобы снижать или не допускать повышения их уровней;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Не должен допускать работу на рабочих местах с 4-м классом условий труда;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Разрабатывает инструкции по охране труда по новым требованиям;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 на работу по необновленным инструкциям по охране труда;</w:t>
      </w: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 учет миктротравм.</w:t>
      </w:r>
    </w:p>
    <w:p w:rsidR="007C6FAC" w:rsidRPr="007C6FAC" w:rsidRDefault="007C6FAC" w:rsidP="007C6FAC">
      <w:pPr>
        <w:pStyle w:val="a5"/>
        <w:shd w:val="clear" w:color="auto" w:fill="FFFFFF"/>
        <w:spacing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FAC" w:rsidRPr="007C6FAC" w:rsidRDefault="007C6FAC" w:rsidP="00932852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Участвует:</w:t>
      </w:r>
    </w:p>
    <w:p w:rsidR="007C6FAC" w:rsidRPr="007C6FAC" w:rsidRDefault="007C6FAC" w:rsidP="00932852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 и студентов.</w:t>
      </w:r>
    </w:p>
    <w:p w:rsidR="007C6FAC" w:rsidRPr="007C6FAC" w:rsidRDefault="007C6FAC" w:rsidP="00932852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определении их соответствия требованиям нормативных правовых актов по охране труда и при выявлении нарушений, которые создают угрозу жизни и здоровью работников или студентов или могут привести к аварии, принимает меры по прекращению эксплуатации машин, оборудования и производства работ в в учебно-производственных мастерских, на рабочих местах.</w:t>
      </w:r>
    </w:p>
    <w:p w:rsidR="007C6FAC" w:rsidRPr="007C6FAC" w:rsidRDefault="007C6FAC" w:rsidP="00932852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 нормативных правовых актов по охране труда, а также оказывает организационную помощь по выполнению разработанных мероприятий.</w:t>
      </w:r>
    </w:p>
    <w:p w:rsidR="007C6FAC" w:rsidRPr="007C6FAC" w:rsidRDefault="007C6FAC" w:rsidP="00932852">
      <w:pPr>
        <w:numPr>
          <w:ilvl w:val="0"/>
          <w:numId w:val="31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рассмотрении вопросов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трудовых обязанностей.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 Контролирует</w:t>
      </w:r>
    </w:p>
    <w:p w:rsidR="007C6FAC" w:rsidRPr="007C6FAC" w:rsidRDefault="007C6FAC" w:rsidP="00932852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проведения соответствующими службами необходимых испытаний и технических освидетельствований состояния оборудования, машин и механизмов,</w:t>
      </w:r>
    </w:p>
    <w:p w:rsidR="007C6FAC" w:rsidRPr="007C6FAC" w:rsidRDefault="007C6FAC" w:rsidP="00932852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графиков замеров параметров опасных и вредных производственных факторов,</w:t>
      </w:r>
    </w:p>
    <w:p w:rsidR="007C6FAC" w:rsidRPr="007C6FAC" w:rsidRDefault="007C6FAC" w:rsidP="00932852">
      <w:pPr>
        <w:numPr>
          <w:ilvl w:val="0"/>
          <w:numId w:val="3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предписаний органов государственного надзора и контроля за соблюдением действующих норм, правил и инструкций по охране труда, стандартов безопасности труда в процессе производства, а также в проектах новых и реконструируемых производственных объектов. 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 Оказывает подразделениям техникума методическую помощь:</w:t>
      </w:r>
    </w:p>
    <w:p w:rsidR="007C6FAC" w:rsidRPr="007C6FAC" w:rsidRDefault="007C6FAC" w:rsidP="00932852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составлении списков профессий и должностей, в соответствии с которыми работники должны проходить обязательные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труда.</w:t>
      </w:r>
    </w:p>
    <w:p w:rsidR="007C6FAC" w:rsidRPr="007C6FAC" w:rsidRDefault="007C6FAC" w:rsidP="00932852">
      <w:pPr>
        <w:numPr>
          <w:ilvl w:val="0"/>
          <w:numId w:val="33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и пересмотре инструкций по охране труда</w:t>
      </w:r>
    </w:p>
    <w:p w:rsidR="007C6FAC" w:rsidRPr="007C6FAC" w:rsidRDefault="007C6FAC" w:rsidP="00932852">
      <w:pPr>
        <w:numPr>
          <w:ilvl w:val="0"/>
          <w:numId w:val="33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инструктажа, обучения и проверки знаний работников по охране труда.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Проводит вводные инструктажи по охране труда со всеми вновь принимаемыми на работу, командированными, обучающимися и студентами, прибывшими на производственное обучение или практику.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Проводит повторные и внеплановые инструктажи, обучение и проверку знаний по охране труда работников и студентов техникума.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Участвует в составлении раздела «Охрана труда» коллективного договора, в расследовании случае производственного травматизма, профессиональных и производственно-обусловленных заболеваний, изучает их причины, анализирует эффективность проводимых мероприятий по их предупреждению.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Подготавливает документы на выплату возмещения вреда, причиненного здоровью работников в результате несчастного случая в колледже или профессионального заболевания.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над организацией хранения, выдачи, стирки , химической чистки, сушки, обеспыливания, обезжиривания и ремонт специальной одежды, специальной обуви и других средств индивидуальной защиты, состоянием 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предохранительных приспособлений и защитных устройств, а также правильным расходованием в подразделения предприятия средств, выделенных на выполнение мероприятий по охране труда.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Выполняет отдельные служебные поручения своего непосредственного руководителя.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 кабинета по охране труда, проведение пропаганды и предоставление информации по вопросам охраны труда с использованием средств наглядной агитации, возможностей официального сайта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>; обеспечение структурных подразделений колледжа правилами, нормами, инструкциями, плакатами и другими наглядными пособиями по охране труда.</w:t>
      </w:r>
    </w:p>
    <w:p w:rsidR="007C6FAC" w:rsidRPr="007C6FAC" w:rsidRDefault="007C6FAC" w:rsidP="00932852">
      <w:pPr>
        <w:pStyle w:val="a5"/>
        <w:numPr>
          <w:ilvl w:val="1"/>
          <w:numId w:val="35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Взаимодействует с медицинскими учреждениями, научно -исследовательскими и другими организациями, принимает меры по внедрению их рекомендаций по охране труда.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 III. Права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 по охране труда имеет право: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проектами решений руководства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>, касающихся его деятельности.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По вопросам, находящимся в его компетенции, вносить на рассмотрение руководства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улучшению деятельности колледжа и совершенствованию форм и методов труда работников; замечания по деятельности работников; варианты устранения имеющихся в деятельности колледжа недостатков.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лично или по поручению директора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от руководителей подразделений и специалистов информацию и документы, необходимые для выполнения его должностных обязанностей.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С разрешения директора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привлекать специалистов всех или отдельных структурных подразделений к решению задач, возложенных на него .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руководства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оказания содействия в исполнении своих должностных обязанностей и прав.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в пределах своей компетенции проверку и координацию деятельности структурных подразделений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труда, о результатах проверок докладывать директору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директору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по повышению квалификации, поощрению и наложению взысканий на работников </w:t>
      </w:r>
      <w:r w:rsidRPr="007C6FAC">
        <w:rPr>
          <w:rFonts w:ascii="Times New Roman" w:hAnsi="Times New Roman" w:cs="Times New Roman"/>
          <w:color w:val="3B3B3B"/>
          <w:sz w:val="24"/>
          <w:szCs w:val="24"/>
        </w:rPr>
        <w:t>техникума</w:t>
      </w:r>
      <w:r w:rsidRPr="007C6FAC">
        <w:rPr>
          <w:rFonts w:ascii="Times New Roman" w:eastAsia="Times New Roman" w:hAnsi="Times New Roman" w:cs="Times New Roman"/>
          <w:sz w:val="24"/>
          <w:szCs w:val="24"/>
        </w:rPr>
        <w:t xml:space="preserve"> по своему профилю деятельности;</w:t>
      </w:r>
    </w:p>
    <w:p w:rsidR="007C6FAC" w:rsidRPr="007C6FAC" w:rsidRDefault="007C6FAC" w:rsidP="00932852">
      <w:pPr>
        <w:pStyle w:val="a5"/>
        <w:numPr>
          <w:ilvl w:val="1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Участвовать в совещаниях при рассмотрение вопросов, отнесенных к компетенции инженера по охране труда.</w:t>
      </w:r>
    </w:p>
    <w:p w:rsidR="007C6FAC" w:rsidRP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 IV.    Ответственность</w:t>
      </w:r>
    </w:p>
    <w:p w:rsidR="007C6FAC" w:rsidRDefault="007C6FAC" w:rsidP="007C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Инженер по охране труда несет ответственность:</w:t>
      </w:r>
    </w:p>
    <w:p w:rsidR="007C6FAC" w:rsidRPr="007C6FAC" w:rsidRDefault="007C6FAC" w:rsidP="007C6FA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FAC">
        <w:rPr>
          <w:rFonts w:ascii="Times New Roman" w:eastAsia="Times New Roman" w:hAnsi="Times New Roman" w:cs="Times New Roman"/>
          <w:sz w:val="24"/>
          <w:szCs w:val="24"/>
          <w:lang w:eastAsia="ru-RU"/>
        </w:rPr>
        <w:t>4.1 За своевременное и квалифицированное выполнение приказав, распоряжений, поручений вышестоящего руководства, действующих нормативно-правовых актов по своему профилю деятельности;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рациональное и эффективное использование материальных, финансовых и кадровых ресурсов;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ведение документации, предусмотренной действующими нормативно-правовыми документами;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предоставление в установленном порядке достоверной статистической и иной информации о своей деятельности;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свою готовность к работе в условиях чрезвычайных ситуаций.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правонарушения,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Федерации.</w:t>
      </w:r>
    </w:p>
    <w:p w:rsidR="007C6FAC" w:rsidRPr="007C6FAC" w:rsidRDefault="007C6FAC" w:rsidP="00932852">
      <w:pPr>
        <w:pStyle w:val="a5"/>
        <w:numPr>
          <w:ilvl w:val="1"/>
          <w:numId w:val="37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AC">
        <w:rPr>
          <w:rFonts w:ascii="Times New Roman" w:eastAsia="Times New Roman" w:hAnsi="Times New Roman" w:cs="Times New Roman"/>
          <w:sz w:val="24"/>
          <w:szCs w:val="24"/>
        </w:rPr>
        <w:t>За причинение материального ущерба — в пределах, определенных действующим трудовым и гражданским законодательством Российской Федерации.</w:t>
      </w:r>
    </w:p>
    <w:p w:rsidR="00F72556" w:rsidRPr="00F72556" w:rsidRDefault="00F72556" w:rsidP="00F7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ДОЛЖНОСТНАЯ ИНСТРУКЦИЯ</w:t>
      </w:r>
    </w:p>
    <w:p w:rsidR="00F72556" w:rsidRPr="00F72556" w:rsidRDefault="00F72556" w:rsidP="00F7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секретаря</w:t>
      </w:r>
    </w:p>
    <w:p w:rsidR="00F72556" w:rsidRPr="00F72556" w:rsidRDefault="00F72556" w:rsidP="00F7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ГАПОУ «Актанышский технологический техникум»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1.                    Общие положения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1.1.  Секретарь учебной части  относится к учебно-вспомогательному персоналу.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1.2.  Настоящая  должностная  инструкция  определяет должностные обязанности, права  и ответственность секретаря.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1.3.  На должность секретаря назначается лицо, имеющее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1.4.   Секретарь назначается и освобождается от должности приказом директора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1.5.   Секретарь должен знать: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положения и инструкции по ведению делопроизводства;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структуру техникума, его кадрового состава;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эксплуатации оргтехники; правила пользования приемно-переговорными устройствами, факсом, множительным устройством, сканером, компьютером;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работы с текстовыми редакторами и электронными таблицами, базами данных, электронной почтой, браузерами;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технологию создания, обработки, передачи и хранения документов;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 деловой переписки;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государственные стандарты унифицированной системы организационно-распорядительной документации;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печатания деловых писем с использованием типовых образцов;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основы этики и эстетики;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делового общения;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внутреннего трудового распорядка 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правила по охране труда и пожарной безопасности.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1.6. Секретарь в своей работе руководствуется: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Уставом, приказами и указаниями директора техникума;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основными нормативно-методическими документами, регламентирующими правила составления и оформления документов и организацию работы с ними;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инструкцией по делопроизводству;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  правилами внутреннего трудового распорядка техникума;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- настоящей должностной инструкцией.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1.7.   На время отсутствия (болезнь, отпуск, пр.) секретаря - его обязанности исполняет лицо, назначенное приказом директора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2.Функции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2.1.Участие в оформлении расписания учебных занятий и замен учебных занятий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2.2.Участие в оформлении графика учебного процесса и журналов учебных групп.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2.3. Оформление форм №2,№3 по вычитки часов преподавателями.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2.4.Участие  в организации промежуточной и государственной итоговой аттестации обучающихся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2.5.Участие  в работе приемной комиссии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2.6.Ведение табеля учета рабочего времени преподавателей, мастеров п/о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lastRenderedPageBreak/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3.Должностные обязанности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Секретарь учебной части исполняет следующие обязанности: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3.1.Ведет делопроизводство, в том числе и в электронной форме.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3.2. Участвует в оформлении  расписания учебных занятий и замен учебных занятий.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3.3. Участвует в оформлении  графика учебного процесса, расписания консультаций.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3.4. Участвует в подготовки и оформлении журналов учебных групп 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3.5. Оформляет  формы №2,№3 по вычитки часов преподавателями.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3.6.  Участвует в организации промежуточной и государственной итоговой аттестации обучающихся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3.7.   Участвует в работе приемной комиссии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3.8.   Ведет табель учета рабочего времени преподавателей, мастеров п/о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3.9.  Оформляет заявки на учетно-отчетную документацию.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3.10.  Обрабатывает и оформляет служебную документацию в архив.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3.11.  Работает в тесном контакте с преподавателями, заведующими отделениями, отделом кадров, бухгалтерской службой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3.12. 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4.                    Права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Секретарь учебной части имеет право: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4.1.Получать от специалистов структурных подразделений техникума информацию, необходимую для осуществления своей деятельности.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4.2.Представлять на рассмотрение непосредственного руководства предложения по вопросам делопроизводства техникума и учебной части.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4.3.Требовать от руководителей оказания содействия в исполнении своих должностных обязанностей.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5. Ответственность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Секретарь учебной части  несет ответственность: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5.1. 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5.2.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5.3. 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5.4.  За нарушение 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        5.5.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</w:t>
      </w: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и иные правонарушения – в соответствии с действующим законодательством РФ: замечание, выговор, увольнение.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      </w:t>
      </w:r>
      <w:r w:rsidRPr="00F7255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6.Взаимодействия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Секретарь учебной части: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6.1. Работает по графику, составленному исходя из 40-часовой рабочей недели и утвержденному директором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6.2. Самостоятельно планирует свою работу на каждый учебный год и полугодие. План работы согласует с руководителем структурного подразделения, который  утверждает директор техникума не позднее пяти дней с начала планируемого периода.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6.3. Получает от руководителя структурного подразделения  техникума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6.4. Систематически обменивается информацией по вопросам, входящим в свою компетенцию, с заместителями директора техникума и работниками техникума.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6.5. Взаимодействует с  сотрудниками учебной частью, отдела кадров, бухгалтерии.</w:t>
      </w:r>
    </w:p>
    <w:p w:rsidR="00F72556" w:rsidRPr="00F72556" w:rsidRDefault="00F72556" w:rsidP="00F72556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72556">
        <w:rPr>
          <w:rFonts w:ascii="Times New Roman" w:eastAsia="Times New Roman" w:hAnsi="Times New Roman" w:cs="Times New Roman"/>
          <w:color w:val="111111"/>
          <w:sz w:val="24"/>
          <w:szCs w:val="24"/>
        </w:rPr>
        <w:t>6.6. Соблюдает конфиденциальность.</w:t>
      </w:r>
    </w:p>
    <w:p w:rsidR="00F72556" w:rsidRDefault="00F72556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Pr="003E6445" w:rsidRDefault="00C04DE4" w:rsidP="00C04D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3E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ДОЛЖНОСТНАЯ ИНСТРУКЦИЯ МЕТОДИСТА</w:t>
      </w:r>
    </w:p>
    <w:p w:rsidR="00C04DE4" w:rsidRPr="003E6445" w:rsidRDefault="00C04DE4" w:rsidP="00C04D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4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ГАПОУ «Актанышский технологический техникум»</w:t>
      </w:r>
    </w:p>
    <w:p w:rsidR="00C04DE4" w:rsidRPr="008C567B" w:rsidRDefault="00C04DE4" w:rsidP="00C04DE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C04DE4" w:rsidRPr="00730EDE" w:rsidRDefault="00C04DE4" w:rsidP="00932852">
      <w:pPr>
        <w:numPr>
          <w:ilvl w:val="0"/>
          <w:numId w:val="38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1.1.Методис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назначается приказом директора техникума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представлению педагогического совета из числа наиболее квалифицированных, инициативных и опытных педагогических работников, имеющих высшее педагогическое образование и стаж педагогической работы не менее 2-х лет.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1.2.Методист непосредственно подчиняется директору техникума, а также заместителю директора по учебно - производственной работе. Свою деятельность методист согласует также со старшим мастером.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1.3.К компетенции методиста относятся: организация, методическое руководство и анализ всех видов и форм методической работы в техникуме; повышение педагогического мастерства педагогических работников техникума, содействие их профессиональному творчеству; участие в разработке программно-плановой учебной документации, учебных и методических материалов и пособий; выявление, изучение, анализ, информация и распространение  в техникуме достижений науки, техники, технологии в интересах образования; взаимодействие с научно-методическими, исследовательскими, а также с другими образовательными учреждениями.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является членом педагогического совета.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методист обязан руководствоваться настоящей Инструкцией, Уставо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ГАПОУ «АТТ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соответствующими локальными актами техникума; реализуемыми в техникуме образовательными программами, рабочими программами учебных дисциплин, курсов, производственного обучения, учебными планами и годовыми календарными учебными графиками, образовательными стандартами; соответствующими правовыми актами  и нормативными документами органов местного самоуправления, органов государственной власти и управления, Министерства Образования и Правительства РФ, законодательством Российской Федерации.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1.4.Основной целью деятельности методиста является создание наилучших условий для наиболее полной реализации профессионального и личностного потенциала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агогических работников, их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взаимодействия и сотрудничества в ходе образовательного процесса для достижения максимальной эффективности и качества профессионального образования в УПО.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ПРАВА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техникума 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2.1.Присутствовать на любых учебных занятиях - по теоретическому и производственному обучению, при промежуточной и итоговой аттестации, на любых внеурочных мероприятиях в техникуме, участвовать в заседаниях методических комиссий. Доводить до сведения руководителей указанных занятий и мероприятий, а также руководства техникума свой анализ, замечания, оценки, предложения и рекомендации по организации, содержанию и методике этих занятий и мероприятий.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Отслеживать и анализировать итоги аттестаций обучающихся, ход и результаты образовательного процесса и методической работы в техникуме; соответствие материальной базы и уровня квалификации ПР требованиям образовательных стандартов и условиям договоров заключенных в техникуме на профессиональную подготовку, переподготовку и повышение квалификации.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этого анализа, вытекающего из него свои замечания, предложения и рекомендации по совершенствованию образовательного процесса, повышению его эффективности и качества, по совершенствованию его методического обеспечения и учебно-материальной базы выносить на рассмотрение Педагогического совета, администрации, директора и Совета техникума.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2.3.Проводить по своей инициативе занятия и совещания с ИПР, - со всеми, с отдельными их группами, а также индивидуально, - по вопросам совершенствования образовательной и методической работы, повышения педагогической квалификации, методического мастерства ПР, согласования и координации педагогической деятельности в техникуме.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2.4.Проводить тестирование, диагностические и психолого-педагогические исследования, экспериментальные разработки, направленные на совершенствование образовательной деятельности  техникума. Участвовать в таких работах, проводимых научно-методическими или исследовательскими учреждениями, в том числе и государственными.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2.5.Беспрепятственно запрашивать и получать из любого источника необходимую информацию по вопросам, отнесенным к его компетенции.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2.6.Вносить на рассмотрение директора и Совета техникума предложения о поощрении персонала за достижения в педагогической и методической работе.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2.7.Участвовать в аттестации ПР, вносить предложения по заключению комиссии о соответствии педагогов степени квалификации (разряду, категории).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2.8.Участвовать в определении материального поощрения (премий) ПР по итогам образовательной работы.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2.9.Участвовать в распределении педагогической нагрузки преподавателям и мастерам производственного обучения.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Вести в установленном порядке педагогическую (преподавательскую) работу.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Выполнять работы по договорам с научными и обязательными учреждениями, предприятиями, организациями, в том числе и государственными.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ДОЛЖНОСТНЫЕ ОБЯЗАННОСТИ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техникума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3.1.Планировать, организовывать, координировать и лично проводить методическую работу в техникуме - во всех ее видах, формах и направлениях.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подготовке и организации работы педагогического совета техникума и в организации выполнения его решений.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координации работы методических комиссий, их взаимосвязей и взаимодействия. Организовывать участие ПР своего техникума в работе территориальных и областных методических объединений.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3.2.Участвовать в организации разработки в техникуме и непосредственно в разработке и обсуждении образовательных программ, рабочих программ учебных дисциплин, курсов, производственного обучения, учебных планов и годовых календарных учебных графиков, а также учебных и методических материалов, пособий, рекомендаций, средств обучения и контроля. Отслеживать и анализировать ход и итоги их реализации и применения.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3.3.Анализировать организацию, состояние, ход, итоги и эффективность учебной, воспитательной и методической работы в техникуме и каждого ПР, организовывать диагностику их затруднений, сравнение эффективности в конкретных условиях, различных форм и технологий педагогической и методической работы. На основании этого разрабатывать, предлагать преподавателям и мастерам производственного обучения рекомендации, вносить на рассмотрение Педагогического совета, администрации и Совета техникума предложения по совершенствованию образовательной деятельности для достижения максимальной эффективности обучения и воспитания.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3.4.Консультировать и оказывать методическую помощь руководящим и педагогическим работникам в подготовке, организации и проведении учебной и воспитательной работы, уделяя особое внимание работникам, имеющим малый опыт. Участвовать в организации, проведении и руководстве различных педагогических и методических мероприятий, в том числе открытых уроков, педагогических конференций, чтений, различного рода конкурсов, олимпиад и т.п.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Разрабатывать необходимые методические и учебные материалы, пособия, рекомендации, средства контроля и обучения и т.п.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 Организовывать и проводить работу по повышению квалификации ПР, проводить с ними необходимые занятия; участвовать в планировании и организации повышения и квалификации в соответствующих образовательных учреждениях; проводить с ПР необходимые мероприятия, а также индивидуальную работу для совершенствования их педагогического мастерства и повышения эффективности  образовательной деятельности техникума; анализировать результаты этой работы. На этой основе корректировать свою деятельность и вносить соответствующие предложения по усовершенствованию и изменению форм и методов повышения квалификации кадров руководству техникума и учреждениям повышения квалификации.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3.7.Организовывать работу по комплексному методическому обеспечению предметов и профессий. Выявлять и анализировать потребности ПР в научно-технической информации, нормативных, учебных, методических материалах и пособиях, средствах обучения и контроля; разрабатывать и вносить предложения по их удовлетворению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3.8.Организовывать и вести работу методического кабинета техникума.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3.9.Участвовать в деятельности социологической и психологической служб техникума. Участвовать в профориентационной работе.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3.10.Вести работу по выявлению, получению, изучению, пропаганде и использованию в техникуме научно-технической информации, достижений науки, техники, технологии, рационального эффективного педагогического опыта, современных эффективных технологий обучения и воспитания, новых идей в области педагогики. Вести работу по их практической проверке и замене ими традиционных, но исчерпавших себя, методов обучения, воспитания и методической работы.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Распространять, пропагандировать с соблюдением патентной и коммерческой тайны, через методические органы, средства массовой и научно-технической информации педагогические и производственные достижения коллектива своего техникума.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3.11.Всемерно поддерживать, популяризировать, содействовать организации профессионального творчества каждого педагога и временных, неформальных творческих коллективов.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Вести установленную планирующую, учетно-отчетную и другую положенную документацию.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Устанавливать и поддерживать связи с научно-методическими, исследовательскими, а также с другими образовательными учреждениями. Участвовать в организации и проведении совместных, а также собственных исследований и экспериментов; анализировать, обобщать и оценивать их итоги; способствовать включению в педагогическую практику полученных положительных результатов.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анализ, оценку, рецензирование и отбор предлагаемых учебников, пособий, дидактических и методических материалов, средств обучения и контроля и т.п.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3.14.Анализировать соблюдение в техникуме законных прав и свобод, обучающихся и персонала; результаты анализа регулярно докладывать педагогическому совету, директору  и Совету техникума.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3.15.Участвовать в маркетинговой деятельности техникума, в маркетинговых исследованиях рынка образовательных услуг, в выявлении и привлечении потенциальных потребителей образовательных услуг техникума, в определении возможностей техникума по удовлетворению их запросов, в активном продвижении образовательных услуг техникума на рынке: ежеквартально представлять заместителю директора по учебно- производственной работе и директору техникума отчет о своей маркетинговой деятельности.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3.16.Не реже одного раза в 3 года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повышать свою квалификацию в соответствующем образовательном учреждении.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3.17.Не реже одного раза в 5 лет проходить аттестацию.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3.18.При ведении методистом педагогической (преподавательской) работы в техникуме, на него распространяются обязанности и ответственность, определенные должностной инструкцией преподавателю (мастеру производственного обучения) техникума.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IV.ОТВЕТСТВЕННОСТЬ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 техникума</w:t>
      </w: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ответственность: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 невыполнение или ненадлежащее выполнение функций, отнесенных к его компетенции.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4.2.За жизнь и здоровье людей в процессе и вследствие проводимых им занятий и мероприятий.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4.3.За нарушение им законных прав и свобод, обучающихся и персонала.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 материальный ущерб, нанесенный УПО по его вине или халатности.</w:t>
      </w:r>
    </w:p>
    <w:p w:rsidR="00C04DE4" w:rsidRPr="00730EDE" w:rsidRDefault="00C04DE4" w:rsidP="00C04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4.5.За иное, предусмотренное законодательством Российской Федерации.</w:t>
      </w: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4DE4" w:rsidRPr="00F72556" w:rsidRDefault="00C04DE4" w:rsidP="00F72556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Pr="007C6FAC" w:rsidRDefault="007C6FAC" w:rsidP="007C6FAC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AC" w:rsidRPr="00C85E53" w:rsidRDefault="007C6FAC" w:rsidP="007C6FAC">
      <w:pPr>
        <w:pStyle w:val="ab"/>
        <w:ind w:left="567" w:hanging="567"/>
        <w:rPr>
          <w:sz w:val="24"/>
          <w:szCs w:val="24"/>
        </w:rPr>
      </w:pPr>
    </w:p>
    <w:p w:rsidR="007C6FAC" w:rsidRPr="00C85E53" w:rsidRDefault="007C6FAC" w:rsidP="007C6FAC">
      <w:pPr>
        <w:pStyle w:val="ab"/>
        <w:ind w:left="720"/>
        <w:jc w:val="both"/>
        <w:rPr>
          <w:sz w:val="24"/>
          <w:szCs w:val="24"/>
        </w:rPr>
      </w:pPr>
    </w:p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7C6FAC" w:rsidRDefault="007C6FAC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B413D0" w:rsidRDefault="00B413D0" w:rsidP="00B413D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Должностн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главного бухгалтера</w:t>
      </w:r>
    </w:p>
    <w:p w:rsidR="00B413D0" w:rsidRPr="00BB0394" w:rsidRDefault="00B413D0" w:rsidP="00B413D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ГАПОУ «Актанышский технологический техникум»</w:t>
      </w:r>
    </w:p>
    <w:p w:rsidR="00B413D0" w:rsidRPr="00BB0394" w:rsidRDefault="00B413D0" w:rsidP="00B413D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3D0" w:rsidRPr="00BB0394" w:rsidRDefault="00B413D0" w:rsidP="00B413D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3D0" w:rsidRPr="00BB0394" w:rsidRDefault="00B413D0" w:rsidP="00B413D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Главный бухгалтер назначается на должность и освобождается от должности руководителем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Главный бухгалтер подчиняется непосредственно руководителю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Главный бухгалтер должен знать: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 бухгалтерском учете;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материалы вышестоящих, финансовых и контрольно-ревизионных органов по вопросам организации бухгалтерского учета и составления отчетности, а также касающиеся финансово-хозяйственной деятельности предприятия;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право, финансовое, налоговое и хозяйственное законодательство;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предприятия, стратегию и перспективы его развития;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и инструкции по организации бухгалтерского учета на предприятии, правила его ведения;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оформления операций и организацию документооборота по участкам учета;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порядок финансовых расчетов;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экономического анализа хозяйственно-финансовой деятельности предприятия, выявления внутрихозяйственных резервов;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приемки, оприходования, хранения и расходования денежных средств, товарно-материальных и других ценностей;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инвентаризаций имущества и обязательств;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составления бухгалтерской, налоговой, статистической отчетности;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средства вычислительной техники и возможности их применения для выполнения учетно-вычислительных работ и анализа производственно-хозяйственной и финансовой деятельности предприятия;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отечественный и зарубежный опыт совершенствования организации бухгалтерского учета;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экономику, организацию производства, труда и управления;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технологии производства;</w:t>
      </w:r>
    </w:p>
    <w:p w:rsidR="00B413D0" w:rsidRPr="00BB0394" w:rsidRDefault="00B413D0" w:rsidP="00932852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 труде, правила и нормы охраны труда.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Прием и сдача дел при назначении и освобождении главного бухгалтера оформляются актом после проверки состояния бухгалтерского учета и отчетности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время отсутствия главного бухгалтера (командировка, отпуск, болезнь и т. п.) права и обязанности главного бухгалтера переходят к его заместителю (при отсутствии такового – лицу, назначенному в установленном порядке), о чем объявляется приказом по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Главному бухгалтеру запрещается принимать к исполнению и оформлению документы по операциям, которые противоречат законодательству. В случае разногласий между руководителем организации и главным бухгалтером по осуществлению отдельных хозяйственных операций документы по ним могут быть приняты к исполнению с письменного распоряжения руководителя организации, который несет всю полноту ответственности за последствия осуществления таких операций.</w:t>
      </w:r>
    </w:p>
    <w:p w:rsidR="00B413D0" w:rsidRPr="00BB0394" w:rsidRDefault="00B413D0" w:rsidP="00B413D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соответствия осуществляемых хозяйственных операций законодательству РФ, контроль за движением имущества и выполнением обязательств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Формирование в соответствии с законодательством о бухгалтерском учете учетной политики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Контроль за отражением на счетах бухгалтерского учета всех осуществленных хозяйственных операций, предоставление оперативной информации о финансовом состоянии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Составление в установленные сроки бухгалтерской, налоговой и статистической отчетности и представление ее в соответствующие органы, а также проведение экономического анализа финансово-хозяйственной деятельности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Организация бухгалтерского учета финансово-хозяйственной деятельности и контроля за экономичным использованием ресурсов организации и сохранностью ее собственности.</w:t>
      </w:r>
    </w:p>
    <w:p w:rsidR="00B413D0" w:rsidRPr="00BB0394" w:rsidRDefault="00B413D0" w:rsidP="00B413D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Главный бухгалтер организует: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Своевременное отражение на счетах бухгалтерского учета операций, связанных с движением имущества, обязательств и хозяйственных операций.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Учет доходов и расходов организации, исполнения смет расходов, реализации продукции, выполнения работ (услуг), результатов хозяйственно-финансовой деятельности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Проведение проверок организации бухгалтерского учета и отчетности, а также документальных ревизий в структурных подразделениях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Главный бухгалтер обеспечивает: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Законность, своевременность и правильность оформления документов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Соответствие осуществляемых организацией хозяйственных операций законодательству Российской Федерации.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Составление достоверной отчетности организации на основе первичных документов и бухгалтерских записей, представление ее в установленные сроки пользователям отчетности.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Составление экономически обоснованных отчетных калькуляций себестоимости продукции, выполняемых организацией работ (услуг).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Достоверный учет исполнения смет расходов, реализации продукции и других работ.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Правильное начисление и своевременное перечисление платежей в федеральный, региональный и местный бюджеты, взносов на государственное социальное, медицинское и пенсионное страхование, осуществление своевременных расчетов с контрагентами и по заработной плате.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Своевременную организацию работ по документальному оформлению недостач и хищений имущества и контроль за передачей в надлежащих случаях этих материалов в судебные и следственные органы.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Накопление финансовых средств для обеспечения финансовой устойчивости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Сохранность бухгалтерских документов, оформление и передачу их в установленном порядке в архив.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Разработку и осуществление мероприятий, направленных на укрепление финансовой дисциплины 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 Использование современных средств автоматизации учетно-вычислительных работ, рациональных форм и методов бухгалтерского учета 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3.2.12. Своевременный инструктаж работников организации по вопросам бухгалтерского учета, контроля, отчетности и экономического анализа.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Главный бухгалтер непосредственно: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Руководит работниками бухгалтерии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Согласовывает назначение, увольнение и перемещение материально ответственных лиц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Возглавляет работу по подготовке и принятию рабочего плана счетов, форм первичных учетных документов, применяемых для оформления хозяйственных операций, по которым не предусмотрены типовые формы, разработке форм документов внутренней бухгалтерской финансовой отчетности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Согласовывает с директором направления расходования средств с рублевых и валютных счетов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Согласовывает с директором возможность привлечения заемных средств.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Осуществляет экономический анализ хозяйственно-финансовой деятельности организации по данным бухгалтерского учета и отчетности в целях выявления внутрихозяйственных резервов, предупреждения потерь и непроизводительных расходов.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Участвует в подготовке мероприятий системы внутреннего контроля, предупреждающих образование недостач и незаконное расходование денежных средств и товарно-материальных ценностей, нарушения финансового и хозяйственного законодательства.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Подписывает совместно с руководителем организации или уполномоченными на то лицами документы, служащие основанием для приемки и выдачи денежных средств и товарно-материальных ценностей, а также кредитные и расчетные обязательства.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Контролирует соблюдение порядка оформления первичных и бухгалтерских документов, расчетов и платежных обязательств организации.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Контролирует правильность расходования фонда заработной платы, установления должностных окладов, строгое соблюдение штатной, финансовой и кассовой дисциплины.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 Контролирует соблюдение установленных правил и сроков проведения инвентаризаций денежных средств, товарно-материальных ценностей, основных фондов, расчетов и платежных обязательств.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3.3.12. Контролирует взыскание в установленные сроки дебиторской и погашение кредиторской задолженности, соблюдение платежной дисциплины.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3.3.13. Контролирует законность списания со счетов бухгалтерского учета недостач, дебиторской задолженности и других потерь.</w:t>
      </w:r>
    </w:p>
    <w:p w:rsidR="00B413D0" w:rsidRPr="00BB0394" w:rsidRDefault="00B413D0" w:rsidP="00B413D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Главный бухгалтер организации имеет право: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Устанавливать служебные обязанности для подчиненных ему работников. Работники других подразделений и служб, занятые бухгалтерским учетом, по вопросам организации и ведения учета и отчетности подчиняются главному бухгалтеру.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Устанавливать обязательный для всех подразделений и служб организации порядок документального оформления операций и представления в бухгалтерию необходимых документов и сведений. (Списки должностных лиц, на которых возлагается обязанность составления первичных документов и которым предоставляется право их подписи, согласовываются с главным бухгалтером.)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Согласовывать назначения, увольнения и перемещения материально ответственных лиц.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Рассматривать и визировать договоры и соглашения, заключаемые организацией.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Требовать от руководителей отделов, в необходимых случаях и от руководителя организации, принятия мер к усилению сохранности собственности организации, обеспечению правильной организации бухгалтерского учета и контроля.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4.1.6. Проверять в структурных подразделениях организации соблюдение установленного порядка приемки, оприходования, хранения и расходования денежных средств, товарно-материальных и других ценностей.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Подготавливать предложения о снижении размеров премий или лишении премий работников, не обеспечивающих выполнения установленных правил оформления первичной документации, ведения первичного учета и других требований по организации учета и контроля.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Действовать от имени бухгалтерии организации, представлять ее интересы во взаимоотношениях с иными структурными подразделениями организации и другими организациями по финансово-хозяйственным и иным вопросам.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Вносить на рассмотрение руководства организации предложения по улучшению ее деятельности.</w:t>
      </w:r>
    </w:p>
    <w:p w:rsidR="00B413D0" w:rsidRPr="00BB0394" w:rsidRDefault="00B413D0" w:rsidP="00B413D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Главный бухгалтер несет наравне с руководителем организации ответственность за: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Уклонение от ведения бухгалтерского учета в порядке, установленном законодательством Российской Федерации и нормативными актами органов, осуществляющих регулирование бухгалтерского учета.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Искажение бухгалтерской отчетности.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За нарушение сроков представления и публикации бухгалтерской отчетности.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Административная, материальная и уголовная ответственность главного бухгалтера организации определяется в соответствии с действующим законодательством.</w:t>
      </w:r>
    </w:p>
    <w:p w:rsidR="00B413D0" w:rsidRPr="00BB0394" w:rsidRDefault="00B413D0" w:rsidP="00B413D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039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2C0BA8" w:rsidRDefault="002C0BA8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/>
    <w:p w:rsidR="00B413D0" w:rsidRDefault="00B413D0" w:rsidP="00B413D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Должностн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ведущего </w:t>
      </w:r>
      <w:r w:rsidRPr="00BB03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бухгалтера</w:t>
      </w:r>
    </w:p>
    <w:p w:rsidR="00B413D0" w:rsidRDefault="00B413D0" w:rsidP="00B413D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ГАПОУ «Актанышский технологический техникум»</w:t>
      </w:r>
    </w:p>
    <w:p w:rsidR="00B413D0" w:rsidRPr="00AF33D3" w:rsidRDefault="00B413D0" w:rsidP="00B413D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І. Общие положения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Бухгалтер по расчету заработной платы принадлежит к категории «специалисты».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На должность бухгалтера по расчету заработной платы назначается лицо, обладающее высшим экономическим образованием, опытом аналогичной работы не менее двух лет.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Назначение или увольнение с должности бухгалтера по расчету заработной платы осуществляется приказом директора предприятия по представлению главного бухгалтера.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Бухгалтер по расчету заработной платы должен знать: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законодательные акты, относящиеся к бухгалтерскому учету;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нормативные, методические материалы финансовых, контрольно-ревизионных органов по организации и составлению бухгалтерской отчетности, хозяйственно-финансовых операций предприятия;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гражданское, финансовое, налоговое, хозяйственное право;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структуру и штатное расписание предприятия;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правила ведения бухгалтерского учета, оформления операций, организации документооборота, инвентаризаций ценностей;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порядок финансовых расчетов;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методы экономического анализа деятельности предприятия;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порядок обращения с денежными средствами и ценностями, расчета с дебиторами и кредиторами, списания потерь;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законы о налогообложении юридических и физических лиц;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правила проверок и документальных ревизий;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средства автоматизации вычислений, ведения документооборота;</w:t>
      </w:r>
    </w:p>
    <w:p w:rsidR="00B413D0" w:rsidRPr="00AF33D3" w:rsidRDefault="00B413D0" w:rsidP="0093285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Трудовой кодекс РФ и правила охраны труда.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Бухгалтер по расчету заработной платы подчиняется непосредственно главному бухгалтеру организации.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6. Функциональные обязанности бухгалтера по расчету заработной платы во время его отсутствия исполняются иным должностным лицом, о чем сообщается в приказе по предприятию. Исполняющий обязанности имеет права и несет ответственность, регламентированные данной должностной инструкцией.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7. Бухгалтер по расчету заработной платы руководствуется в своей деятельности:</w:t>
      </w:r>
    </w:p>
    <w:p w:rsidR="00B413D0" w:rsidRPr="00AF33D3" w:rsidRDefault="00B413D0" w:rsidP="0093285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приказами и распоряжениями руководителя;</w:t>
      </w:r>
    </w:p>
    <w:p w:rsidR="00B413D0" w:rsidRPr="00AF33D3" w:rsidRDefault="00B413D0" w:rsidP="0093285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законодательством РФ;</w:t>
      </w:r>
    </w:p>
    <w:p w:rsidR="00B413D0" w:rsidRPr="00AF33D3" w:rsidRDefault="00B413D0" w:rsidP="0093285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правилами внутреннего трудового распорядка, охраны труда, Уставом организации;</w:t>
      </w:r>
    </w:p>
    <w:p w:rsidR="00B413D0" w:rsidRPr="00AF33D3" w:rsidRDefault="00B413D0" w:rsidP="0093285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данной должностной инструкцией.</w:t>
      </w:r>
    </w:p>
    <w:p w:rsidR="00B413D0" w:rsidRPr="00AF33D3" w:rsidRDefault="00B413D0" w:rsidP="00B413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ІІ. Должностные обязанности бухгалтера по расчету заработной платы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бухгалтера по расчету заработной платы возложены следующие должностные обязанности: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Проводить прием, контроль, анализ, обработку табелей учета рабочего времени.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Принимать листы о временной нетрудоспособности, справки по уходу за больными и иные документы, подтверждающие право на отсутствие сотрудника на работе. Контролировать правильность их оформления, составлять установленную бухгалтерскую отчетность.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Осуществлять начисление заработной платы работникам техникума, стипендии учащимся, проводить контроль средств фонда оплаты труда.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Проводить регистрацию бухгалтерских операций и их занесение в надлежащие формы отчетности.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Производить:</w:t>
      </w:r>
    </w:p>
    <w:p w:rsidR="00B413D0" w:rsidRPr="00AF33D3" w:rsidRDefault="00B413D0" w:rsidP="0093285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перечисления взносов в государственные страховые, социальные фонды;</w:t>
      </w:r>
    </w:p>
    <w:p w:rsidR="00B413D0" w:rsidRPr="00AF33D3" w:rsidRDefault="00B413D0" w:rsidP="0093285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начисления заработных плат рабочих и служащих;</w:t>
      </w:r>
    </w:p>
    <w:p w:rsidR="00B413D0" w:rsidRPr="00AF33D3" w:rsidRDefault="00B413D0" w:rsidP="0093285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начисление стипендии учащимся;</w:t>
      </w:r>
    </w:p>
    <w:p w:rsidR="00B413D0" w:rsidRPr="00AF33D3" w:rsidRDefault="00B413D0" w:rsidP="0093285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отчисление средств на материальное стимулирование работников;</w:t>
      </w:r>
    </w:p>
    <w:p w:rsidR="00B413D0" w:rsidRPr="00AF33D3" w:rsidRDefault="00B413D0" w:rsidP="0093285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иные платежи.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6. Подготавливать периодическую отчетность в установленные сроки, оформлять документы в соответствии с установленным порядком для передачи в архив.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7. Вести выплату зарплаты работникам предприятия.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8. Реализовывать контроль соблюдения кассовой дисциплины, расчетов с подотчетными лицами.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9. Подготавливать информацию для составления баланса, отчетов о доходах и расходах денежных средств.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10. Принимать участие в разработке и внедрении рациональной деятельности, прогрессивных методов ведения учета на основе применения информационно-вычислительных технологий.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11. Оказывать помощь работникам подразделений организации по бухгалтерскому учету, экономическому анализу.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12. Повышать свою квалификацию по бухгалтерскому учету.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13. Выполнять поручения главного бухгалтера в рамках своей компетенции.</w:t>
      </w:r>
    </w:p>
    <w:p w:rsidR="00B413D0" w:rsidRPr="00AF33D3" w:rsidRDefault="00B413D0" w:rsidP="00B413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ІІІ. Права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Бухгалтер по расчету заработной платы имеет право: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Получать информацию о проектах решений руководства техникума, относящихся к его деятельности.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Вносить на рассмотрение руководства предложения по улучшению собственной работы.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Направлять в адрес подразделений запросы о получении информации, документов для выполнения должностных обязанностей.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Требовать от руководства предприятия создания условий для исполнения своих должностных обязанностей, принятия мер по сохранности ценностей, организации бухгалтерского учета.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Подписывать документы, связанные с выполнением функциональных обязанностей.</w:t>
      </w:r>
    </w:p>
    <w:p w:rsidR="00B413D0" w:rsidRPr="00AF33D3" w:rsidRDefault="00B413D0" w:rsidP="00B413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ІV. Ответственность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Бухгалтер по расчету заработной платы несет ответственность за: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Ненадлежащее исполнение своих функциональных обязанностей, в рамках данной должностной инструкции.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Нарушения, совершенные в своей деятельности.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Нанесение материального ущерба учреждения или ее сотрудникам.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Нарушение правил внутреннего трудового распорядка, трудовой дисциплины, техники безопасности.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Разглашение коммерческой тайны и конфиденциальной информации.</w:t>
      </w:r>
    </w:p>
    <w:p w:rsidR="00B413D0" w:rsidRPr="00AF33D3" w:rsidRDefault="00B413D0" w:rsidP="00B413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V. Условия работы</w:t>
      </w:r>
    </w:p>
    <w:p w:rsidR="00B413D0" w:rsidRPr="00AF33D3" w:rsidRDefault="00B413D0" w:rsidP="00B413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Условия работы бухгалтера по расчету заработной платы определяются:</w:t>
      </w:r>
    </w:p>
    <w:p w:rsidR="00B413D0" w:rsidRPr="00AF33D3" w:rsidRDefault="00B413D0" w:rsidP="0093285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Трудовым кодексом РФ;</w:t>
      </w:r>
    </w:p>
    <w:p w:rsidR="00B413D0" w:rsidRPr="00AF33D3" w:rsidRDefault="00B413D0" w:rsidP="0093285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требованиями действующих санитарно-гигиенических норм;</w:t>
      </w:r>
    </w:p>
    <w:p w:rsidR="00B413D0" w:rsidRPr="00AF33D3" w:rsidRDefault="00B413D0" w:rsidP="0093285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приказами, распоряжениями руководства техникума;</w:t>
      </w:r>
    </w:p>
    <w:p w:rsidR="00B413D0" w:rsidRDefault="00B413D0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33D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правилами внутреннего трудового распорядка, техники безопасности</w:t>
      </w: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Default="00D41FB5" w:rsidP="00B413D0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41FB5" w:rsidRPr="00705814" w:rsidRDefault="00D41FB5" w:rsidP="00D41F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058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</w:t>
      </w:r>
    </w:p>
    <w:p w:rsidR="00D41FB5" w:rsidRPr="00705814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специалиста по закупкам</w:t>
      </w:r>
    </w:p>
    <w:p w:rsidR="00D41FB5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058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ГАПОУ «Актанышский технологический техникум»</w:t>
      </w:r>
    </w:p>
    <w:p w:rsidR="00D41FB5" w:rsidRDefault="00D41FB5" w:rsidP="00D41FB5">
      <w:pPr>
        <w:pStyle w:val="ad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</w:p>
    <w:p w:rsidR="00D41FB5" w:rsidRPr="00B2396B" w:rsidRDefault="00D41FB5" w:rsidP="00D41FB5">
      <w:pPr>
        <w:pStyle w:val="ad"/>
        <w:jc w:val="center"/>
        <w:rPr>
          <w:i w:val="0"/>
          <w:snapToGrid w:val="0"/>
        </w:rPr>
      </w:pPr>
      <w:r w:rsidRPr="00B2396B"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1. На должность специалиста по закупкам назначается лицо, имеющее среднее профессиональное образование, дополнительное профессиональное образование по программе повышения квалификации и программе профессиональной переподготовки в сфере закупок.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2. Опыт практической работы не требуется.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 xml:space="preserve">3. Назначение на должность специалиста по закупкам, а также освобождение от нее производится приказом </w:t>
      </w:r>
      <w:r>
        <w:rPr>
          <w:rFonts w:ascii="Times New Roman" w:hAnsi="Times New Roman" w:cs="Times New Roman"/>
          <w:snapToGrid w:val="0"/>
          <w:sz w:val="24"/>
          <w:szCs w:val="24"/>
        </w:rPr>
        <w:t>директора ГАПОУ «Актанышский технологический техникум»</w:t>
      </w:r>
      <w:r w:rsidRPr="005C0D94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4. Специалист по закупкам должен знать: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4.1. Требования законодательства Российской Федерации и нормативных правовых актов, регулирующих деятельность в сфере закупок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4.2. Основы гражданского, бюджетного, земельного, трудового и административного законодательства в части применения к закупкам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4.3. Основы антимонопольного законодательства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4.4. Основы бухгалтерского учета в части применения к закупкам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4.5. Особенности ценообразования на рынке (по направлениям)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4.6. Методы определения и обоснования начальных максимальных цен контракта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4.7. Основы информатики в части применения к закупкам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4.8. Этику делового общения и правила ведения переговоров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4.9. Дисциплину труда и внутренний трудовой распорядок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4.10. Требования охраны труда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C0D94">
        <w:rPr>
          <w:rFonts w:ascii="Times New Roman" w:hAnsi="Times New Roman" w:cs="Times New Roman"/>
          <w:iCs/>
          <w:sz w:val="24"/>
          <w:szCs w:val="24"/>
        </w:rPr>
        <w:t xml:space="preserve">5. Специалист по закупкам </w:t>
      </w:r>
      <w:r w:rsidRPr="005C0D94">
        <w:rPr>
          <w:rFonts w:ascii="Times New Roman" w:hAnsi="Times New Roman" w:cs="Times New Roman"/>
          <w:snapToGrid w:val="0"/>
          <w:sz w:val="24"/>
          <w:szCs w:val="24"/>
        </w:rPr>
        <w:t xml:space="preserve">подчиняется непосредственно </w:t>
      </w:r>
      <w:r>
        <w:rPr>
          <w:rFonts w:ascii="Times New Roman" w:hAnsi="Times New Roman" w:cs="Times New Roman"/>
          <w:snapToGrid w:val="0"/>
          <w:sz w:val="24"/>
          <w:szCs w:val="24"/>
        </w:rPr>
        <w:t>директору</w:t>
      </w:r>
      <w:r w:rsidRPr="005C0D94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6. На время отсутствия специалиста по закупкам (отпуск, болезнь, пр.)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их исполнение.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7. Специалист по закупкам должен: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соблюдать конфиденциальность информации;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соблюдать этику делового общения;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-занимать активную позицию в борьбе с профессиональной недобросовестностью;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не разглашать материалы рабочих исследований;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не создавать конфликтные ситуации на рабочем месте;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не совершать действий, которые дискредитируют профессию и репутацию коллег;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- не допускать клевету и распространение сведений, порочащих иные организации и коллег.</w:t>
      </w:r>
    </w:p>
    <w:p w:rsidR="00D41FB5" w:rsidRPr="005C0D94" w:rsidRDefault="00D41FB5" w:rsidP="00D41FB5">
      <w:pPr>
        <w:pStyle w:val="ad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</w:p>
    <w:p w:rsidR="00D41FB5" w:rsidRPr="005C0D94" w:rsidRDefault="00D41FB5" w:rsidP="00D41FB5">
      <w:pPr>
        <w:pStyle w:val="ad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5C0D94">
        <w:rPr>
          <w:rFonts w:ascii="Times New Roman" w:hAnsi="Times New Roman"/>
          <w:i w:val="0"/>
          <w:snapToGrid w:val="0"/>
          <w:sz w:val="24"/>
          <w:szCs w:val="24"/>
        </w:rPr>
        <w:t>II. Должностные обязанности</w:t>
      </w:r>
    </w:p>
    <w:p w:rsidR="00D41FB5" w:rsidRPr="005C0D94" w:rsidRDefault="00D41FB5" w:rsidP="00D41FB5">
      <w:pPr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В обязанности специалиста по закупкам входит: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1. Предварительный сбор данных о потребностях, ценах на товары, работы, услуги</w:t>
      </w: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Обработка и анализ информации о ценах на товары, работы, услуги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Подготовка и направление приглашений к определению поставщиков (подрядчиков, исполнителей) различными способами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Обработка, формирование и хранение данных, информации, документов, в том числе полученных от поставщиков (подрядчиков, исполнителей)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lastRenderedPageBreak/>
        <w:t>2. Подготовка закупочной документации: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Формирование начальной (максимальной) цены закупки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Формирование описания объекта закупки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Формирование требований, предъявляемых к участнику закупки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Формирование порядка оценки участников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Формирование проекта контракта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Составление закупочной документации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Подготовка и публичное размещение извещения об осуществлении закупки, документации о закупках, проектов контрактов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проверки необходимой документации для проведения закупочной процедуры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организационно-технического обеспечения деятельности закупочных комиссий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мониторинга поставщиков (подрядчиков, исполнителей) и заказчиков в сфере закупок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3. Обработка результатов закупки и заключение контракта: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Сбор и анализ поступивших заявок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- </w:t>
      </w: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Организационно-техническое обеспечение деятельности комиссий по осуществлению закупок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Обработка заявок, проверка банковских гарантий, оценка результатов и подведение итогов закупочной процедуры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подготовки протоколов заседаний закупочных комиссий на основании решений, принятых членами комиссии по осуществлению закупок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Публичное размещение полученных результатов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Направление приглашений для заключения контрактов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проверки необходимой документации для заключения контрактов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Осуществление процедуры подписания контракта с поставщиками (подрядчиками, исполнителями)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Публичное размещение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Подготовка документа о приемке результатов отдельного этапа исполнения контракта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Организация осуществления оплаты поставленного товара, выполненной работы (ее результатов), оказанной услуги, а также отдельных этапов исполнения контракта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Организация осуществления уплаты денежных сумм по банковской гарантии в предусмотренных случаях</w:t>
      </w: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iCs/>
          <w:snapToGrid w:val="0"/>
          <w:sz w:val="24"/>
          <w:szCs w:val="24"/>
        </w:rPr>
        <w:t>- Организация возврата денежных средств, внесенных в качестве обеспечения исполнения заявок или обеспечения исполнения контрактов</w:t>
      </w:r>
      <w:r>
        <w:rPr>
          <w:rFonts w:ascii="Times New Roman" w:hAnsi="Times New Roman" w:cs="Times New Roman"/>
          <w:iCs/>
          <w:snapToGrid w:val="0"/>
          <w:sz w:val="24"/>
          <w:szCs w:val="24"/>
        </w:rPr>
        <w:t>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>
        <w:rPr>
          <w:rFonts w:ascii="Times New Roman" w:hAnsi="Times New Roman" w:cs="Times New Roman"/>
          <w:iCs/>
          <w:snapToGrid w:val="0"/>
          <w:sz w:val="24"/>
          <w:szCs w:val="24"/>
        </w:rPr>
        <w:t>4.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3 273-ФЗ «О противодействии коррупции», в том числе с учетом информации, предоставленной заказчику в соответствии с частью 23 статьи 34 Закона №44-ФЗ.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</w:p>
    <w:p w:rsidR="00D41FB5" w:rsidRPr="005C0D94" w:rsidRDefault="00D41FB5" w:rsidP="00D41FB5">
      <w:pPr>
        <w:pStyle w:val="ad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5C0D94">
        <w:rPr>
          <w:rFonts w:ascii="Times New Roman" w:hAnsi="Times New Roman"/>
          <w:i w:val="0"/>
          <w:snapToGrid w:val="0"/>
          <w:sz w:val="24"/>
          <w:szCs w:val="24"/>
        </w:rPr>
        <w:t>III. Права</w:t>
      </w:r>
    </w:p>
    <w:p w:rsidR="00D41FB5" w:rsidRPr="005C0D94" w:rsidRDefault="00D41FB5" w:rsidP="00D41FB5">
      <w:pPr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Специалист по закупкам имеет право: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 xml:space="preserve">1. Запрашивать и получать необходимую информацию, а также материалы и документы, относящиеся к вопросам своей деятельности. 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2. Повышать квалификацию, проходить переподготовку (переквалификацию)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lastRenderedPageBreak/>
        <w:t>3. Принимать участие в обсуждении вопросов, входящих в его функциональные обязанности.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4. Вносить предложения и замечания по вопросам улучшения деятельности на порученном участке работы.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5. Требовать от руководства организации оказания содействия, в том числе обеспечения организационно-технических условий и оформления установленных документов, необходимых для исполнения должностных обязанностей.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6. Принимать самостоятельные решения, руководствуясь квалификационными требованиями и должностными обязанностями</w:t>
      </w:r>
    </w:p>
    <w:p w:rsidR="00D41FB5" w:rsidRPr="005C0D94" w:rsidRDefault="00D41FB5" w:rsidP="00D41FB5">
      <w:pPr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</w:p>
    <w:p w:rsidR="00D41FB5" w:rsidRPr="005C0D94" w:rsidRDefault="00D41FB5" w:rsidP="00D41FB5">
      <w:pPr>
        <w:pStyle w:val="ad"/>
        <w:jc w:val="center"/>
        <w:rPr>
          <w:rFonts w:ascii="Times New Roman" w:hAnsi="Times New Roman"/>
          <w:i w:val="0"/>
          <w:snapToGrid w:val="0"/>
          <w:sz w:val="24"/>
          <w:szCs w:val="24"/>
        </w:rPr>
      </w:pPr>
      <w:r w:rsidRPr="005C0D94">
        <w:rPr>
          <w:rFonts w:ascii="Times New Roman" w:hAnsi="Times New Roman"/>
          <w:i w:val="0"/>
          <w:snapToGrid w:val="0"/>
          <w:sz w:val="24"/>
          <w:szCs w:val="24"/>
        </w:rPr>
        <w:t>IV. Ответственность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Специалист по закупкам несет ответственность: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D41FB5" w:rsidRPr="005C0D94" w:rsidRDefault="00D41FB5" w:rsidP="00D41FB5">
      <w:pPr>
        <w:spacing w:after="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C0D94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Настоящая должностная инструкция разработана в соответствии с положениями (требованиями) Трудового кодекса Российской Федерации от 30.12.2001 г. № 197 ФЗ (ТК РФ) (с изменениями и дополнениями), профессионального стандарта «</w:t>
      </w:r>
      <w:r w:rsidRPr="005C0D94">
        <w:rPr>
          <w:rFonts w:ascii="Times New Roman" w:hAnsi="Times New Roman" w:cs="Times New Roman"/>
          <w:snapToGrid w:val="0"/>
          <w:sz w:val="24"/>
          <w:szCs w:val="24"/>
        </w:rPr>
        <w:t>Специалист в сфере закупок</w:t>
      </w:r>
      <w:r w:rsidRPr="005C0D94">
        <w:rPr>
          <w:rFonts w:ascii="Times New Roman" w:hAnsi="Times New Roman" w:cs="Times New Roman"/>
          <w:snapToGrid w:val="0"/>
          <w:color w:val="000000"/>
          <w:sz w:val="24"/>
          <w:szCs w:val="24"/>
        </w:rPr>
        <w:t>» утвержденного приказом Министерства труда и социальной защиты Российской Федерации от 10 сентября 2015г. №625н и иных нормативно–правовых актов, регулирующих трудовые отношения.</w:t>
      </w: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D41FB5" w:rsidRPr="004C29C1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ДОЛЖНОСТНАЯ ИНСТРУКЦИЯ</w:t>
      </w:r>
    </w:p>
    <w:p w:rsidR="00D41FB5" w:rsidRPr="004C29C1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кассира</w:t>
      </w:r>
    </w:p>
    <w:p w:rsidR="00D41FB5" w:rsidRPr="004C29C1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ГАПОУ «Актанышский технологический техникум»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І. Общие положения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Кассир принадлежит к категории технических исполнителей (служащих). 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Основанием для назначения на должность кассира или освобождения от нее является приказ директора ГАПОУ «Актанышский технологический техникум».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Кассир подчиняется непосредственно главному бухгалтеру. 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 должность кассира назначается лицо, имеющее образование не ниже среднего профессионального, опыт работы не менее одного года.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Кассир должен знать: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методы работы с контрольно-кассовыми аппаратами;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нормативные документы, постановления, распоряжения, приказы, относящиеся к ведению кассовых операций;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установленные формы кассовых и банковских документов;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нормы оборота денежных средств, товарно-материальных ценностей;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оформления приходных и расходных документов;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пределы остатков наличных средств в кассе, требования к обеспечению их сохранности;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нормы ведения кассовой книги и оформления кассовой отчетности;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обслуживания посетителей торгового зала, установленные в организации;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обращения с контрольно-кассовыми аппаратами, вычислительной техникой;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трудовое законодательство;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внутреннего трудового распорядка, нормы охраны труда, техники безопасности, производственной санитарии и гигиены, противопожарной защиты.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Во время отсутствия кассира его права, функциональные обязанности, ответственность переходят к иному должностному лицу, о чем сообщается в приказе по организации.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Кассир руководствуется в своей деятельности: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законодательными актами РФ; 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приказами и распоряжениями руководства;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Правилами внутреннего трудового распорядка, Уставом и другими нормативными актами компании;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данной должностной инструкцией.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ІІ. Должностные обязанности кассира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кассира возложены следующие функциональные обязанности: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Производить операции по фиксированию посредством контрольно-кассовой машины полученных денежных средств.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Получать денежные средства от в размере, равном сумме, сообщенной ему или указанной в прейскуранте.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чек с использованием контрольно-кассовой машины, накладных.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Сдавать из кассы к завершению смены (при необходимости в иное время) полученные от покупателей деньги старшему кассиру.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Бережно обращаться с наличными средствами, не допускать их умышленного загрязнения, повреждения.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Способствовать: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сохранности наличных средств, размещающихся в кассе, иных материальных ценностей; 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бесперебойной работе кассы, находиться на рабочем месте в установленное время;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прекращению или ликвидации конфликтных ситуаций.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Доброжелательно обращаться с посетителями и сотрудниками организации, подавать личный пример качественного обслуживания. Кассир должен проявлять внимательность, терпеливость, вежливость.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79. Следовать правилам трудовой и производственной дисциплины, нормам охраны труда, производственной санитарии и гигиены, противопожарной защиты, гражданской обороны.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ІІІ. Права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Кассир имеет право: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Покидать свое рабочее место только с согласия главного бухгалтера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Предпринимать меры по предупреждению конфликтных ситуаций и их причин.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Выдвигать к рассмотрению руководства предложения по улучшению своей работы.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Направлять требования в адрес руководства о создании необходимых условий для выполнения своих должностных обязанностей, прав.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Самостоятельно принимать решения в пределах собственной компетенции.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Направлять запросы и получать информацию, необходимую для выполнения поставленных задач.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Обращать внимание руководства на недостатки в деятельности организации.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Не приступать к выполнению должностных обязанностей без обеспечения надлежащих условий труда и безопасности.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ІV. Ответственность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Кассир несет ответственность за: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Причинение материального ущерба организации, ее сотрудникам, контрагентам.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Ненадлежащее выполнение своих должностных обязанностей.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Нарушение сроков исполнения рабочих операций или неисполнение положений инструкций, приказов, распоряжений.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Предоставление покупателям, сотрудникам организации недостоверных сведений.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Разглашение конфиденциальной информации, личных данных.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Нарушение положений трудовой дисциплины, правил внутреннего трудового распорядка, противопожарной защиты, техники безопасности.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Условия работы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Условия работы кассира определяются: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приказами, распоряжениями руководства организации;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требованиями действующих санитарно-гигиенических норм;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правилами техники безопасности, внутреннего трудового распорядка;</w:t>
      </w:r>
    </w:p>
    <w:p w:rsidR="00D41FB5" w:rsidRDefault="00D41FB5" w:rsidP="00D41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Трудовым кодексом РФ.</w:t>
      </w:r>
    </w:p>
    <w:p w:rsidR="00D41FB5" w:rsidRDefault="00D41FB5" w:rsidP="00D41FB5"/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0" w:afterAutospacing="0"/>
        <w:jc w:val="center"/>
        <w:rPr>
          <w:color w:val="444444"/>
        </w:rPr>
      </w:pPr>
      <w:r w:rsidRPr="00450F14">
        <w:rPr>
          <w:rStyle w:val="a4"/>
          <w:color w:val="444444"/>
        </w:rPr>
        <w:lastRenderedPageBreak/>
        <w:t>Должностные инструкции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0" w:afterAutospacing="0"/>
        <w:jc w:val="center"/>
        <w:rPr>
          <w:color w:val="444444"/>
        </w:rPr>
      </w:pPr>
      <w:r w:rsidRPr="00450F14">
        <w:rPr>
          <w:rStyle w:val="a4"/>
          <w:color w:val="444444"/>
        </w:rPr>
        <w:t>БИБЛИОТЕКАРЯ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0" w:afterAutospacing="0"/>
        <w:jc w:val="center"/>
        <w:rPr>
          <w:color w:val="444444"/>
        </w:rPr>
      </w:pPr>
      <w:r w:rsidRPr="00450F14">
        <w:rPr>
          <w:rStyle w:val="a4"/>
          <w:color w:val="444444"/>
        </w:rPr>
        <w:t>ГАПОУ «Актанышский технологический техникум»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t>1. Общие положения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1.1.    Настоящая должностная инструкция разработана на основе  тарифно- квалификационных характеристик заведующего библиотекой и библиотекаря согласованных постановлением Министерства труда Российской Федерации от 1 февраля 1995 г. № 8 и направленных для руководства  в работе Министерства образования Российской Федерации от 4 августа 1995г. №58-М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1.2 Библиотекарь (заведующий библиотекой)   назначается и освобождается от должности директором техникума.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1.3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1.4 Библиотекарь подчиняется непосредственно заместителю директора техникума по учебной работе.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1.5.   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техникума и настоящей Инструкцией.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t>2. Функции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Основными направлениями деятельности библиотекаря являются: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2.1. Информационное обеспечение учебно-воспитательного процесса в техникуме.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2.2.Пропаганда чтения как формы культурного досуга.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t>3. Должностные обязанности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Библиотекарь выполняет следующие должностные обязанности: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3.1. Организует работу библиотеки техникума, формирование, обработку и систематизированное хранение библиотечного фонда.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3.2.  Составляет каталоги, картотеки, указатели, тематические списки и обзоры литературы.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3.3.Обслуживает обучающихся и работников техникума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преподавателей и мастеров, воспитателей.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3.4. Ведет учет работы библиотеки и представляет установленную отчетность.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lastRenderedPageBreak/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3.6.Принимает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  порчей книг.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3.7. Устанавливает и поддерживает связи с другими библиотеками, организует межбиблиотечный обмен с организациями СПО, НПО.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3.8.  Оформляет подписку техникума на периодические издания и контролирует их доставку.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3.9.Принимает меры к обеспечению библиотеки необходимым оборудованием.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3.10.  Организует читательские конференции, литературные вечера и другие массовые мероприятия.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3.11.Соблюдает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t>4. Права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Библиотекарь имеет право: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4.1.Давать обязательные для исполнения указания обучающимся и работникам техникума по вопросам, касающимся соблюдения правил пользования библиотечными фондами.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4.2.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4.3.Участвовать с правом совещательного голоса в заседаниях Педагогического совета техникума.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t>5. Ответственность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5.1.За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техникума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5.2.За  причинение техникуму или участникам образовательного процесса ущерба  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    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center"/>
        <w:rPr>
          <w:color w:val="444444"/>
        </w:rPr>
      </w:pPr>
      <w:r w:rsidRPr="00450F14">
        <w:rPr>
          <w:rStyle w:val="a4"/>
          <w:color w:val="444444"/>
        </w:rPr>
        <w:lastRenderedPageBreak/>
        <w:t>6. Взаимоотношения. Связи по должности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Библиотекарь: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6.1. Работает по графику, составленному исходя из 40-часовой рабочей недели и утвержденному директором техникума. 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6.2.Получает от директора техникума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6.3.Работает в тесном контакте с преподавателями,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техникума.</w:t>
      </w:r>
    </w:p>
    <w:p w:rsidR="00D41FB5" w:rsidRPr="00450F14" w:rsidRDefault="00D41FB5" w:rsidP="00D41FB5">
      <w:pPr>
        <w:pStyle w:val="a3"/>
        <w:shd w:val="clear" w:color="auto" w:fill="F9F8EF"/>
        <w:spacing w:before="90" w:beforeAutospacing="0" w:after="90" w:afterAutospacing="0" w:line="338" w:lineRule="atLeast"/>
        <w:jc w:val="both"/>
        <w:rPr>
          <w:color w:val="444444"/>
        </w:rPr>
      </w:pPr>
      <w:r w:rsidRPr="00450F14">
        <w:rPr>
          <w:color w:val="444444"/>
        </w:rPr>
        <w:t> </w:t>
      </w:r>
    </w:p>
    <w:p w:rsidR="00D41FB5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Pr="005C0D94" w:rsidRDefault="00D41FB5" w:rsidP="00D41FB5">
      <w:pPr>
        <w:spacing w:after="0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D41FB5" w:rsidRDefault="00D41FB5" w:rsidP="00B413D0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2C0BA8" w:rsidRDefault="002C0BA8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Pr="00D41FB5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Должностная инструкция</w:t>
      </w:r>
    </w:p>
    <w:p w:rsidR="00D41FB5" w:rsidRPr="00D41FB5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механика </w:t>
      </w:r>
    </w:p>
    <w:p w:rsidR="00D41FB5" w:rsidRPr="00D41FB5" w:rsidRDefault="00D41FB5" w:rsidP="00D4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ГАПОУ «Актанышский технологический техникум»</w:t>
      </w:r>
    </w:p>
    <w:p w:rsidR="00D41FB5" w:rsidRPr="00D41FB5" w:rsidRDefault="00D41FB5" w:rsidP="00D41FB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FB5" w:rsidRPr="00D41FB5" w:rsidRDefault="00D41FB5" w:rsidP="00932852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FB5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D41FB5" w:rsidRPr="00D41FB5" w:rsidRDefault="00D41FB5" w:rsidP="00D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1.1. Механик принимается на работу и увольняется с работы приказом директора техникума.</w:t>
      </w:r>
    </w:p>
    <w:p w:rsidR="00D41FB5" w:rsidRPr="00D41FB5" w:rsidRDefault="00D41FB5" w:rsidP="00D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1.2. Механик подчиняется непосредственно заместителю директора по учебно-производственной работе. </w:t>
      </w:r>
    </w:p>
    <w:p w:rsidR="00D41FB5" w:rsidRPr="00D41FB5" w:rsidRDefault="00D41FB5" w:rsidP="00D4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1.3. В своей работе механик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техникума и настоящей инструкцией.</w:t>
      </w:r>
    </w:p>
    <w:p w:rsidR="00D41FB5" w:rsidRPr="00D41FB5" w:rsidRDefault="00D41FB5" w:rsidP="00D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FB5" w:rsidRPr="00D41FB5" w:rsidRDefault="00D41FB5" w:rsidP="00D41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FB5">
        <w:rPr>
          <w:rFonts w:ascii="Times New Roman" w:hAnsi="Times New Roman" w:cs="Times New Roman"/>
          <w:b/>
          <w:sz w:val="24"/>
          <w:szCs w:val="24"/>
        </w:rPr>
        <w:t xml:space="preserve">    2. Должностные обязанности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2.1. Механик обеспечивает безаварийную и надежную работу всех видов оборудования, их правильную эксплуатацию, своевременный и качественный ремонт и модернизацию.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2.2. Осуществляет технический контроль за состоянием и ремонтом защитных устройств на оборудовании, зданий и сооружений цеха.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2.3. Организует подготовку календарных планов (графиков) осмотров, проверок и ремонта оборудования, заявок на централизованное выполнение капитальных ремонтов, на получение необходимых для планово- предупредительных и текущих ремонтов материалов, запасных частей, инструмента и т.п., составление паспортов на оборудование, спецификаций на запасные части и другой технической документации.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2.4.  Участвует в приеме и установке нового оборудования, проведении работ по аттестации и рационализации рабочих мест, модернизации и замены малоэффективного оборудования высокопроизводительным, во внедрении средств механизации тяжелых физических и трудоемких работ.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2.5.  Организует учет всех видов оборудования, в том числе отрабатывающий амортизационный срок и морально устаревшего, подготовку документов на его списание.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2.6.  Изучает условия работы оборудования, отдельных деталей и узлов с целью выявления причин их преждевременного износа, осуществляет анализ причин и продолжительность простоев, связанных с техническим состоянием оборудования.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2.7. 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2.8.  Подготавливает для предъявления инспекции Госгортехнадзора подъемные механизмы и другие объекты государственного надзора.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2.9.  Осуществляет  техническое руководство смазочно-эмульсионным хозяйством.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2.10.  Организует регенерацию отработанных масел.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2.11.  Участвует в проверке оборудования на техническую точность, в установлении оптимальных режимов работы оборудовании, способствующих его эффективному использованию в разработке инструкций по технической эксплуатации, смазки оборудования и уходу за ним.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2.12. Организует учет выполнения работ по ремонту и модернизации оборудования, контролирует их качество, отпущенных на эти цели, расходования материальных ресурсов, отпущенных на эти цели.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1FB5" w:rsidRPr="00D41FB5" w:rsidRDefault="00D41FB5" w:rsidP="00D41FB5">
      <w:pPr>
        <w:rPr>
          <w:rFonts w:ascii="Times New Roman" w:hAnsi="Times New Roman" w:cs="Times New Roman"/>
          <w:b/>
          <w:sz w:val="24"/>
          <w:szCs w:val="24"/>
        </w:rPr>
      </w:pPr>
      <w:r w:rsidRPr="00D41F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3. Должен знать: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3.1.  Постановления, распоряжения, приказы вышестоящих органов, методические, нормативные и другие руководящие документы по организации ремонта оборудования, зданий, сооружений.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3.2.  Организацию ремонтной службы в учреждении, мастерской.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3.3.  Единую систему планово-предупредительного ремонта и рациональной эксплуатации технологического оборудования.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3.4.  Перспективы технического развития мастерской.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3.5. Технические характеристики, конструктивные особенности, назначение, режимы работы и правила эксплуатации оборудования мастерской.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3.6.  Организацию и технологию ремонтных работ.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3.7. Методы монтажа, регулировки и наладки оборудования.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3.8.  Порядок составления паспортов на оборудование, инструкций и другой технической документации.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3.9.  Правила сдачи оборудования в ремонт и прием после ремонта.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3.10. Организацию смазочно-эмульсионного хозяйства.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3.11. Требования научной организации труда при эксплуатации, ремонте и модернизации оборудования.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3.12.  Основы трудового законодательства.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3.13.  Правила и нормы охраны труда, техники безопасности, производственной санитарии и противопожарной защиты. </w:t>
      </w:r>
    </w:p>
    <w:p w:rsidR="00D41FB5" w:rsidRPr="00D41FB5" w:rsidRDefault="00D41FB5" w:rsidP="00D41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FB5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4.1.  Требовать от руководства техникума оказания содействия в исполнении своих должностных обязанностей.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4.2.  Повышать свою квалификацию.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4.3.  Знакомиться с проектами решений руководства техникума, касающиеся его деятельности.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4.4. Представлять на рассмотрение своего непосредственного руководителя предложения по вопросам своей деятельности.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4.5.  Получать от работников техникума информацию, необходимую для осуществления своей деятельности. </w:t>
      </w:r>
    </w:p>
    <w:p w:rsidR="00D41FB5" w:rsidRPr="00D41FB5" w:rsidRDefault="00D41FB5" w:rsidP="00D41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FB5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5.1.  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техникума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механик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5.2. 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механик может быть освобожден от занимаемой должности в соответствии с трудовым законодательством и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 xml:space="preserve"> 5.3. За нарушение правил пожарной безопасности, охраны труда, санитарно-гигиенических правил организации учебно-производственного процесса механик </w:t>
      </w:r>
      <w:r w:rsidRPr="00D41FB5">
        <w:rPr>
          <w:rFonts w:ascii="Times New Roman" w:hAnsi="Times New Roman" w:cs="Times New Roman"/>
          <w:sz w:val="24"/>
          <w:szCs w:val="24"/>
        </w:rPr>
        <w:lastRenderedPageBreak/>
        <w:t xml:space="preserve">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D41FB5" w:rsidRPr="00D41FB5" w:rsidRDefault="00D41FB5" w:rsidP="00D41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FB5">
        <w:rPr>
          <w:rFonts w:ascii="Times New Roman" w:hAnsi="Times New Roman" w:cs="Times New Roman"/>
          <w:sz w:val="24"/>
          <w:szCs w:val="24"/>
        </w:rPr>
        <w:t>5.4. За виновное причинение техникуму или участникам образовательного процесса ущерба в связи с исполнением (неисполнение) своих должностных обязанностей механик несет материальную ответственность в порядке и в пределах, установленных трудовым и (или) гражданским законодательством.</w:t>
      </w:r>
    </w:p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/>
    <w:p w:rsidR="00D41FB5" w:rsidRDefault="00D41FB5" w:rsidP="00D41FB5">
      <w:pPr>
        <w:spacing w:after="119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Должностная инструкция водителя</w:t>
      </w: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 xml:space="preserve"> легкового автомобиля</w:t>
      </w:r>
    </w:p>
    <w:p w:rsidR="00D41FB5" w:rsidRPr="00387A6D" w:rsidRDefault="00D41FB5" w:rsidP="00D41FB5">
      <w:pPr>
        <w:spacing w:after="119" w:line="240" w:lineRule="auto"/>
        <w:jc w:val="center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ГАПОУ «Актанышский технологический техникум»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1. Общие положения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1.1. Водитель относится к категории технических исполнителей.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 xml:space="preserve">1.2. Водитель назначается на должность и освобождается от нее приказом 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директора техникума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 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1.3. Водитель подчиняется непосредственно директору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 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1.4. На время отсутствия водителя его права и обязанности переходят к другому должностному лицу, о чем объявляется в приказе по организации.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 xml:space="preserve">1.5. На должность водителя назначается лицо, отвечающее следующим требованиям: права категории </w:t>
      </w:r>
      <w:r>
        <w:rPr>
          <w:rFonts w:ascii="Open Sans" w:hAnsi="Open Sans"/>
          <w:color w:val="3B3B3B"/>
        </w:rPr>
        <w:t>«В», «С», «Д»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, стаж вождения от 2 лет.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1.6. Водитель должен знать: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Правила дорожного движения, штрафные санкции за их нарушение;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основные технические характеристики и общее устройство автомобиля, назначение, устройство, принцип действия, работу и обслуживание агрегатов, механизмов и приборов автомобиля;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правила содержания автомобиля, ухода за кузовом и салоном, поддержания их в чистоте и благоприятном для длительной эксплуатации состоянии;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признаки, причины и опасные последствия неисправностей, возникающих в процессе эксплуатации автомобиля, способы их обнаружения и устранения;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порядок проведения технического обслуживания автомобилей.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1.7. Водитель руководствуется в своей деятельности: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законодательными актами РФ;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Уставом компании, Правилами внутреннего трудового распорядка, другими нормативными актами компании;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приказами и распоряжениями руководства;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- настоящей должностной инструкцией.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2. Должностные обязанности водителя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Водитель выполняет следующие должностные обязанности: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2.1. Обеспечивает своевременную подачу автомобиля.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2.2. Обеспечивает технически исправное состояние закрепленного за водителем автомобиля.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2.3. Принимает меры по сохранности автомобиля и имущества, находящегося в нем: не оставляет автомобиль без присмотра, в обязательном порядке ставит автомобиль на сигнализацию при любых случаях выхода из салона, блокирует во время движения и стоянки все двери автомобиля.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2.4. Осуществляет вождение автомобиля, максимально обеспечивающее сохранность жизни и здоровья пассажиров и технически исправное состояние самого автомобиля. 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2.5. Следит за техническим состоянием автомобиля, выполняет самостоятельно необходимые работы по обеспечению его безопасной эксплуатации (согласно инструкции по эксплуатации).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2.6. Своевременно проходит техническое обслуживание в сервисном центре и технический осмотр.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2.7. Содержит двигатель, кузов и салон автомобиля в чистоте, защищает их предназначенными для этого соответствующими средствами ухода за теми или иными поверхностями.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2.8. Не употребляет перед или в процессе работы алкоголь, психотропные, снотворные и другие средства, снижающие внимание, реакцию и работоспособность организма человека.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 xml:space="preserve">2.9. Перед выездом четко прорабатывает маршрут следования, согласовывает его 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руководителем. 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2.10. Ведет путевые листы, отмечая маршруты следования, пройденный километраж, расход топлива. 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2.11. По окончании рабочего дня оставляет вверенный ему автомобиль на охраняемой стоянке/ гараже.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2.12. Выполняет отдельные служебные поручения своего непосредственного руководителя.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3. Права водителя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Водитель имеет право: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3.1. Требовать от пассажиров соблюдения Правил дорожного движения (пристегиваться ремнем безопасности, осуществлять посадку и высадку в разрешенных для этого местах и т.д.).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3.2. Получать информацию в объеме, необходимом для решения поставленных задач.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3.3. Представлять руководству предложения по совершенствованию своей работы, а также направленные на повышение безопасности и безаварийности эксплуатации автомобиля.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3.4. Требовать от руководства создания нормальных условий для выполнения служебных обязанностей и сохранности всех документов, образующихся в результате деятельности компании.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3.5. Принимать решения в пределах своей компетенции.</w:t>
      </w:r>
    </w:p>
    <w:p w:rsidR="00D41FB5" w:rsidRPr="00387A6D" w:rsidRDefault="00D41FB5" w:rsidP="00D41FB5">
      <w:pPr>
        <w:spacing w:after="119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87A6D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4. Ответственность водителя</w:t>
      </w:r>
    </w:p>
    <w:p w:rsidR="00D41FB5" w:rsidRDefault="00D41FB5" w:rsidP="00D41FB5"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Водитель несет ответственность: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4.1. За невыполнение и/или несвоевременное, халатное выполнение своих должностных обязанностей.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4.2. За несоблюдение действующих инструкций, приказов и распоряжений по сохранению коммерческой тайны и конфиденциальной информации.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  <w:r w:rsidRPr="00387A6D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</w:p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Pr="00206C27" w:rsidRDefault="00316864" w:rsidP="00316864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Pr="008C7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6C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Должностная инструкция                         </w:t>
      </w:r>
    </w:p>
    <w:p w:rsidR="00316864" w:rsidRPr="00206C27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6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коменданта общежития. </w:t>
      </w:r>
    </w:p>
    <w:p w:rsidR="00316864" w:rsidRPr="00206C27" w:rsidRDefault="00316864" w:rsidP="00316864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6C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 ГАПОУ «Актанышский технологический техникум»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1.1. Комендант относится к категории рабочих.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Комендант назначается  на  должность  и  освобождается  от  нее приказом директора техникума.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Комендант должен знать: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постановления,  распоряжения,  приказы,   другие   руководящие   и нормативные документы вышестоящих и других органов, касающиеся содержания служебных, бытовых и жилых помещений общежития;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правила   эксплуатации   санитарно-технического   оборудования   и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приспособлений, их устройство и назначение;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организации труда;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законодательства о труде;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правила внутреннего трудового распорядка;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правила и нормы охраны труда,  противопожарной защиты и средств ее обеспечения.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Должностные обязанности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Комендант: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Руководит работами по содержанию зданий,  а также относящихся к ним строений и окружающей территории в надлежащем порядке.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Организует проведение уборки и следит за соблюдением чистоты во внутренних помещениях здания и территории.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Готовит помещения общежития к осенне-зимней эксплуатации.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Организует своевременный ремонт дверей,  окон,  замков,т.п.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Обеспечивает сохранность и  содержание  в  исправном  состоянии имущества, находящегося в его ведении.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Ведет учет наличия имущества, производит периодический осмотр и составляет акты на его списание.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Получает,  выдает  инвентарь, предметы хозяйственного   обслуживания   и  осуществляет  соответствующий оперативный учет.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 Контролирует   выполнение   санитарных   требований   и  правил противопожарной безопасности.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 Организует и принимает меры по по эвакуации проживающих в общежитии при возникновении пожаров и других стихийных бедствиях.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Права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Комендант имеет право: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3.1. Получать от администрации техникума информацию,  необходимую для осуществления своей деятельности.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Представлять   на   рассмотрение    своего    непосредственного руководителя предложения по вопросам своей деятельности.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Требовать от  администрации техникума  оказания  содействия  в исполнении своих должностных обязанностей.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Ответственность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Комендант несет ответственность: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За ненадлежащее  исполнение или неисполнение  своих должностных обязанностей, предусмотренных  настоящей   должностной   инструкцией,   в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пределах, определенных трудовым законодательством Российской Федерации.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За  правонарушения,  совершенные в процессе осуществления своей деятельности - в пределах,  определенных  административным,  уголовным  и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гражданским законодательством Российской Федерации.</w:t>
      </w:r>
    </w:p>
    <w:p w:rsidR="00316864" w:rsidRPr="008C7700" w:rsidRDefault="00316864" w:rsidP="00316864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За причинение материального ущерба - в  пределах,  определенных действующим законодательством Российской Федерации.</w:t>
      </w:r>
    </w:p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Pr="001B3FAE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B3FA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Должностная инструкция</w:t>
      </w:r>
    </w:p>
    <w:p w:rsidR="00316864" w:rsidRPr="001B3FAE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дежурного по общежитию</w:t>
      </w:r>
    </w:p>
    <w:p w:rsidR="00316864" w:rsidRPr="001B3FAE" w:rsidRDefault="00316864" w:rsidP="00316864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B3FA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ГАПОУ «Актанышский технологический техникум»</w:t>
      </w:r>
    </w:p>
    <w:p w:rsidR="00316864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Общие положения.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1.1. Должность дежурного по общежитию относится к должностям, осуществляющим обеспечение функционирования общежития ГАПОУ «АТТ».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1.2. Дежурный по общежитию принимается и освобождается от занимаемой должности директором  техникума.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1.3. Дежурный по общежитию работает под руководством коменданта общежития.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Квалификационные требования.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Дежурный по общежитию должен знать: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2.1. правила эксплуатации помещений общежития;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2.2. правила внутреннего трудового распорядка ГАПОУ «АТТ».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2.3. правила проживания студентов (обучающихся) в общежитии (далее – правила проживания).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2.4. правила и нормы охраны труда, техники безопасности, пожарной, санитарной и электробезопасности в части, относящейся к выполнению трудовых функций.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2.5. на должность дежурного по общежитию назначается лицо имеющее среднее (полное) общее образование.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Основные задачи и трудовые функции.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Дежурный по общежитию: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3.1. Обеспечивает сохранность имущества общежития;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3.2. Обеспечивает соблюдение чистоты в помещениях и на территории общежития;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3.3. Оперативно информирует коменданта общежития о состоянии помещений общежития и территории;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3.4. Оперативно информирует директора и заместителя директора по УВР о случаях, угрожающих жизни и безопасности студентов (обучающихся) проживающих в общежитии;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3.5. Способствует выполнению студентами (обучающимися) общежития ГАПОУ « АТТ» в  правил проживания в общежитии.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3.6. В случае пожара, неполадок канализационной и водопроводной системы, электроснабжения и других стихийных бедствиях организует и принимает меры по  эвакуации проживающих в общежитии.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Обязанности.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 выполнения возложенных на него функций дежурный по общежитию обязан: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4.1. В рабочее время постоянно находиться на рабочем месте.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4.2. Не пропускать в общежитие посторонних лиц без разрешения администрации,  коменданта общежития, воспитателя общежития ГАПОУ «АТТ». Родители студентов, проживающих в общежитии, пропускаются при предъявлении документа, удостоверяющего личность, который оставляется на посту дежурного. Должностные лица пропускаются при предъявлении служебного удостоверения.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4.3. Вести необходимые записи в журналах дежурства.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4.4. В период дежурства регулярно проверять помещения общежития на предмет соблюдения правил проживания, пожарной, санитарной и электробезопасности.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4.5. Подавать звонок:  на подъём в 6-00,  на отбой в 22-00;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4.6. Очищать  территорию  общежития от снега, грязи, мусора, привлекать на добровольной основе к уборке данных площадей студентов (обучающихся) проживающих в общежитии. Размер убираемой территории определяется комендантом общежития;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4.7. Менять воду для мытья обуви по мере необходимости, ежедневно промывать полы в помещении дежурного по общежитию.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4.8. При передаче дежурства сдавать рабочее место в чистоте и порядке. Приступая к дежурству провести осмотр помещений общежития и закреплённой территории в соответствии с п. 4.6.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4.9. Поддерживать телефонную связь, отвечать на звонки, приглашать к телефону студентов (обучающихся) проживающих в общежитии;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4.10. Фиксировать в журнале  факты нарушения студентами (обучающимися), проживающими в общежитии, правил проживания;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4.11. Безоговорочно выполнять распоряжения коменданта общежития, директора техникума, его заместителей;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4.12. Обеспечивать сохранность вверенных материальных ценностей.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4.13. Принимать участие в ремонте общежития.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Права.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Дежурный по общежитию имеет право: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5.1. Требовать от  студентов (обучающихся), проживающих в общежитии, бережного отношения к материальным ценностям.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5.2. Получать заработную плату, в т.ч. доплаты, надбавки, премии в соответствии с действующим законодательством Российской Федерации и локальными актами техникума.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5.3. Получать иные льготы, предусмотренные действующим законодательством Российской Федерации и локальными актами  техникума.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6. Ответственность.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Дежурный по общежитию отвечает:</w:t>
      </w:r>
    </w:p>
    <w:p w:rsidR="00316864" w:rsidRPr="00B92CF9" w:rsidRDefault="00316864" w:rsidP="00316864">
      <w:pPr>
        <w:shd w:val="clear" w:color="auto" w:fill="FFFFFF"/>
        <w:spacing w:after="75" w:line="330" w:lineRule="atLeast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92CF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6.1. За выполнение обязанностей, предусмотренных настоящей должностной инструкцией.</w:t>
      </w:r>
    </w:p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316864" w:rsidRDefault="00316864" w:rsidP="00D41FB5"/>
    <w:p w:rsidR="000D15A3" w:rsidRPr="00206C27" w:rsidRDefault="000D15A3" w:rsidP="000D15A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Pr="008C7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6C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Должностная инструкция                         </w:t>
      </w:r>
    </w:p>
    <w:p w:rsidR="000D15A3" w:rsidRPr="00206C27" w:rsidRDefault="000D15A3" w:rsidP="000D15A3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кладовщика</w:t>
      </w:r>
    </w:p>
    <w:p w:rsidR="000D15A3" w:rsidRPr="00206C27" w:rsidRDefault="000D15A3" w:rsidP="000D15A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6C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 ГАПОУ «Актанышский технологический техникум»</w:t>
      </w:r>
    </w:p>
    <w:p w:rsidR="000D15A3" w:rsidRPr="0094459A" w:rsidRDefault="000D15A3" w:rsidP="00932852">
      <w:pPr>
        <w:pStyle w:val="a5"/>
        <w:numPr>
          <w:ilvl w:val="1"/>
          <w:numId w:val="33"/>
        </w:num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445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Общие положения</w:t>
      </w:r>
    </w:p>
    <w:p w:rsidR="0094459A" w:rsidRPr="0094459A" w:rsidRDefault="0094459A" w:rsidP="0094459A">
      <w:pPr>
        <w:pStyle w:val="a5"/>
        <w:shd w:val="clear" w:color="auto" w:fill="FFFFFF"/>
        <w:spacing w:after="75" w:line="330" w:lineRule="atLeast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1.1. Кладовщик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относится к категории рабочих.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Кладовщик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назначается  на  должность  и  освобождается  от  нее приказом директора техникума.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Кладовщик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знать: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а) специальные (профессиональные) знания по должности: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номенклатуру, сортамент и ассортимент хранящихся материальных ценностей, их свойства и назначение;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ведения складского хозяйства;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крепежных автотранспортных средств на автостоянках;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учета, хранения, движения материальных ценностей на складе, а также правила оформления сопроводительных документов на них;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комплектования партий различных материальных ценностей по технологическим документам;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способы проверки рабочего инструмента, приборов, приспособлений на пригодность их к работе;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применения складского измерительного инструмента, приспособлений и механизмов;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способы предохранения вещей, продукции и сырья от порчи при разгрузке, погрузке и хранении на складе;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проведения инвентаризаций;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противопожарной безопасности по хранению материалов и содержанию служебных помещений;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техники безопасности при хранении и перемещении токсичных, пожаро- и взрывоопасных материалов, топлива и смазки.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 б) общие знания работника организации: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правила по охране труда, производственной санитарии и противопожарной безопасности;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требования, предъявляемые к качеству выполняемых работ (услуг), к рациональной организации труда на рабочем месте;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производственную сигнализацию.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2. Должностные обязанности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Кладовщик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2.1.</w:t>
      </w:r>
      <w:r w:rsidRPr="00E647BA">
        <w:rPr>
          <w:color w:val="171717"/>
        </w:rPr>
        <w:t xml:space="preserve"> Специальные (профессиональные) должностные обязанности: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lastRenderedPageBreak/>
        <w:t>— Прием на склад, взвешивание, хранение и выдача со склада различных материальных ценностей: топлива, сырья, полуфабрикатов, готовой продукции, деталей, инструментов, вещей и т.д.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Проверка соответствия принимаемых ценностей сопроводительным документам. Перемещение материальных ценностей к местам хранения вручную или при помощи штабелеров и других механизмов с раскладкой (сортировкой) их по видам, качеству, назначению и другим признакам.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Организация хранения материалов и продукции с целью предотвращения их порчи и потерь.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Прием личного автотранспорта на временную сохранность от населения с оформлением соответствующих документов.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Руководство работой по погрузке, выгрузке грузов и размещению их внутри склада.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Комплектование партий материальных ценностей по заявкам потребителей.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Составление дефектных ведомостей на неисправные инструменты, приборы и т.д., актов на их ремонт и списание, а также на недостачу и порчу материалов.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Учет наличия на складе хранящихся материальных ценностей и ведение отчетной документации по их движению.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Участие в проведении инвентаризаций.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Обеспечение сохранности материальных ценностей.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2.2.</w:t>
      </w:r>
      <w:r w:rsidRPr="00E647BA">
        <w:rPr>
          <w:color w:val="171717"/>
        </w:rPr>
        <w:t xml:space="preserve"> Общие должностные обязанности работника организации: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Соблюдение Правил внутреннего трудового распорядка и иных локальных нормативных актов организации, внутренних правил и норм охраны труда, техники безопасности, производственной санитарии и противопожарной защиты.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Выполнение в рамках трудового договора распоряжений работников, которым он починен согласно настоящей инструкции.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Выполнение работы по приемке и сдаче смены, чистке и мойке, дезинфекции обслуживаемого оборудования и коммуникаций, уборке рабочего места, приспособлений, инструмента, а также по содержанию их в надлежащем состоянии.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Ведение установленной технической документации.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3. Права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Кладовщик 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 право: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3.1.</w:t>
      </w:r>
      <w:r w:rsidRPr="00E647BA">
        <w:rPr>
          <w:color w:val="171717"/>
        </w:rPr>
        <w:t>Вносить на рассмотрение руководства предложения: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по совершенствованию работы связанной с предусмотренными настоящей инструкцией обязанностями,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171717"/>
        </w:rPr>
        <w:t>— о привлечении к материальной и дисциплинарной ответственности работников, нарушивших производственную и трудовую дисциплину.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3.</w:t>
      </w:r>
      <w:r w:rsidRPr="00E647BA">
        <w:rPr>
          <w:color w:val="171717"/>
        </w:rPr>
        <w:t>2. Запрашивать от структурных подразделений и работников организации информацию, необходимую ему для выполнения своих должностных обязанностей.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lastRenderedPageBreak/>
        <w:t>3.</w:t>
      </w:r>
      <w:r w:rsidRPr="00E647BA">
        <w:rPr>
          <w:color w:val="171717"/>
        </w:rPr>
        <w:t>3. Знакомиться с документами, определяющими его права и обязанности по занимаемой должности, критерии оценки качества исполнения должностных обязанностей.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3.</w:t>
      </w:r>
      <w:r w:rsidRPr="00E647BA">
        <w:rPr>
          <w:color w:val="171717"/>
        </w:rPr>
        <w:t>4. Знакомиться с проектами решений руководства организации, касающимися его деятельности.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3.</w:t>
      </w:r>
      <w:r w:rsidRPr="00E647BA">
        <w:rPr>
          <w:color w:val="171717"/>
        </w:rPr>
        <w:t>5. Требовать от руководства организации оказания содействия, в том числе обеспечения организационно-технических условий и оформления установленных документов, необходимых для исполнения должностных обязанностей.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3.</w:t>
      </w:r>
      <w:r w:rsidRPr="00E647BA">
        <w:rPr>
          <w:color w:val="171717"/>
        </w:rPr>
        <w:t>6. Иные права, установленные действующим трудовым законодательством.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4. Ответственность</w:t>
      </w:r>
    </w:p>
    <w:p w:rsidR="000D15A3" w:rsidRPr="008C7700" w:rsidRDefault="000D15A3" w:rsidP="000D15A3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ладовщик</w:t>
      </w:r>
      <w:r w:rsidRPr="008C77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несет ответственность: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 w:rsidRPr="00E647BA">
        <w:rPr>
          <w:color w:val="333333"/>
        </w:rPr>
        <w:t>4</w:t>
      </w:r>
      <w:r>
        <w:rPr>
          <w:color w:val="333333"/>
        </w:rPr>
        <w:t>.</w:t>
      </w:r>
      <w:r w:rsidRPr="00E647BA">
        <w:rPr>
          <w:color w:val="171717"/>
        </w:rPr>
        <w:t>1. За ненадлежащее исполнение или неисполнение своих должностных обязанностей, предусмотренных настоящей должностной инструкцией, — в пределах, установленных трудовым законодательством Российской Федерации.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4.</w:t>
      </w:r>
      <w:r w:rsidRPr="00E647BA">
        <w:rPr>
          <w:color w:val="171717"/>
        </w:rPr>
        <w:t>2. За правонарушения, совершенные в процессе своей деятельности, — в пределах, установленных действующим административным, уголовным и гражданским законодательством Российской Федерации.</w:t>
      </w:r>
    </w:p>
    <w:p w:rsidR="000D15A3" w:rsidRPr="00E647BA" w:rsidRDefault="000D15A3" w:rsidP="000D15A3">
      <w:pPr>
        <w:pStyle w:val="a3"/>
        <w:shd w:val="clear" w:color="auto" w:fill="FFFFFF"/>
        <w:spacing w:before="0" w:beforeAutospacing="0" w:after="150" w:afterAutospacing="0"/>
        <w:ind w:firstLine="450"/>
        <w:jc w:val="both"/>
        <w:rPr>
          <w:color w:val="171717"/>
        </w:rPr>
      </w:pPr>
      <w:r>
        <w:rPr>
          <w:color w:val="171717"/>
        </w:rPr>
        <w:t>4.</w:t>
      </w:r>
      <w:r w:rsidRPr="00E647BA">
        <w:rPr>
          <w:color w:val="171717"/>
        </w:rPr>
        <w:t>3. За причинение материального ущерба организации — в пределах, установленных действующим трудовым и гражданским законодательством Российской Федерации.</w:t>
      </w:r>
    </w:p>
    <w:p w:rsidR="00316864" w:rsidRDefault="00316864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Pr="00362F4D" w:rsidRDefault="000D15A3" w:rsidP="000D1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ДОЛЖНОСТНАЯ ИНСТРУКЦИЯ</w:t>
      </w:r>
    </w:p>
    <w:p w:rsidR="000D15A3" w:rsidRPr="00232A41" w:rsidRDefault="000D15A3" w:rsidP="000D1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сварщика</w:t>
      </w:r>
    </w:p>
    <w:p w:rsidR="000D15A3" w:rsidRPr="00362F4D" w:rsidRDefault="000D15A3" w:rsidP="000D1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2A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ГАПОУ «Актанышский технологический техникум»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 Общие положения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1.1. Настоящая инструкция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определяет должностные обязанности сварщика.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1.2.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Сварщик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относится к категории рабочих.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1.3. Данная  должностная  инструкция устанавливает права, ответственность и должностные обязанности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сварщика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1.4. Лицо, назначаемое на должность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сварщика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 иметь среднее  профессиональное обра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зование.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0D15A3" w:rsidRPr="00362F4D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1.5. Назначение на должность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сварщика 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освобождение от нее осуществляется на основании приказа директора техникума.</w:t>
      </w:r>
    </w:p>
    <w:p w:rsidR="000D15A3" w:rsidRPr="003F4DEF" w:rsidRDefault="000D15A3" w:rsidP="000D15A3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1.6. Подчиняется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сварщик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непосредственн</w:t>
      </w:r>
      <w:r w:rsidRPr="00232A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заместителю директора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</w:t>
      </w:r>
      <w:r w:rsidRPr="00232A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АХЧ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1.7.      </w:t>
      </w:r>
      <w:r w:rsidRPr="003F4DEF">
        <w:rPr>
          <w:rFonts w:ascii="Times New Roman" w:hAnsi="Times New Roman" w:cs="Times New Roman"/>
          <w:sz w:val="24"/>
          <w:szCs w:val="24"/>
        </w:rPr>
        <w:t>Сварщик в своей деятельности руководствуется:</w:t>
      </w:r>
      <w:r w:rsidRPr="003F4DEF">
        <w:rPr>
          <w:rFonts w:ascii="Times New Roman" w:hAnsi="Times New Roman" w:cs="Times New Roman"/>
          <w:sz w:val="24"/>
          <w:szCs w:val="24"/>
        </w:rPr>
        <w:br/>
        <w:t xml:space="preserve">– техническими нормативно-правовыми актами, другими руководящими материалами, </w:t>
      </w:r>
      <w:r w:rsidRPr="003F4DEF">
        <w:rPr>
          <w:rFonts w:ascii="Times New Roman" w:hAnsi="Times New Roman" w:cs="Times New Roman"/>
          <w:sz w:val="24"/>
          <w:szCs w:val="24"/>
        </w:rPr>
        <w:br/>
        <w:t>регламентирующими выполнение порученных ему работ;</w:t>
      </w:r>
      <w:r w:rsidRPr="003F4DEF">
        <w:rPr>
          <w:rFonts w:ascii="Times New Roman" w:hAnsi="Times New Roman" w:cs="Times New Roman"/>
          <w:sz w:val="24"/>
          <w:szCs w:val="24"/>
        </w:rPr>
        <w:br/>
        <w:t>– уставом организации, локальными нормативными актами, нормативными и распорядительными документами, издаваемыми руководителем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4DEF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3F4DEF">
        <w:rPr>
          <w:rFonts w:ascii="Times New Roman" w:hAnsi="Times New Roman" w:cs="Times New Roman"/>
          <w:sz w:val="24"/>
          <w:szCs w:val="24"/>
        </w:rPr>
        <w:t>– настоящей должностной инструкцией.</w:t>
      </w:r>
    </w:p>
    <w:p w:rsidR="000D15A3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</w:p>
    <w:p w:rsidR="000D15A3" w:rsidRPr="003F4DEF" w:rsidRDefault="000D15A3" w:rsidP="000D1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 Квалификационные требования: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 Сварщик должен знать: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.1. При осуществлении печной сварки труб: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технологический процесс нагрева различных марок штрипса и труб;</w:t>
      </w:r>
      <w:r w:rsidRPr="003F4DEF">
        <w:br/>
        <w:t>– устройство, принцип работы и правила технической эксплуатации обслуживаемых печей, станов, контрольно-измерительных приборов;</w:t>
      </w:r>
      <w:r w:rsidRPr="003F4DEF">
        <w:br/>
        <w:t>– систему охлаждения печи;</w:t>
      </w:r>
      <w:r w:rsidRPr="003F4DEF">
        <w:br/>
        <w:t>– свойства горения топлива и методы снижения его расхода;</w:t>
      </w:r>
      <w:r w:rsidRPr="003F4DEF">
        <w:br/>
        <w:t>– причины дефектов при сварке и способы их устранения;</w:t>
      </w:r>
      <w:r w:rsidRPr="003F4DEF">
        <w:br/>
        <w:t>– требования государственных стандартов на штрипсы и трубы.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.2. При осуществлении ручной сварки: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устройство применяемых электросварочных машин и сварочных камер;</w:t>
      </w:r>
      <w:r w:rsidRPr="003F4DEF">
        <w:br/>
        <w:t xml:space="preserve">– требования, предъявляемые к сварочному шву и поверхностям после кислородной резки </w:t>
      </w:r>
      <w:r w:rsidRPr="003F4DEF">
        <w:br/>
        <w:t>(строгания);</w:t>
      </w:r>
      <w:r w:rsidRPr="003F4DEF">
        <w:br/>
        <w:t>– свойства и значение обмазок электродов;</w:t>
      </w:r>
      <w:r w:rsidRPr="003F4DEF">
        <w:br/>
        <w:t>– основные виды контроля сварных швов;</w:t>
      </w:r>
      <w:r w:rsidRPr="003F4DEF">
        <w:br/>
        <w:t>– способы подбора марок электродов в зависимости от марок стали;</w:t>
      </w:r>
      <w:r w:rsidRPr="003F4DEF">
        <w:br/>
        <w:t>– причины возникновения внутренних напряжений и деформаций в свариваемых изделиях и меры их предупреждения.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2.2.3. При осуществлении термитной сварки: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устройство и способы регулировки машин, аппаратов, сеялок, дробильных, дозирующих и смесительных устройств при термитной сварке;</w:t>
      </w:r>
      <w:r w:rsidRPr="003F4DEF">
        <w:br/>
        <w:t>– назначение и способы применения термита;</w:t>
      </w:r>
      <w:r w:rsidRPr="003F4DEF">
        <w:br/>
        <w:t>– правила складирования и хранения термита, термитной смеси и отдельных компонентов;</w:t>
      </w:r>
      <w:r w:rsidRPr="003F4DEF">
        <w:br/>
        <w:t>– марки и сорта применяемых материалов;</w:t>
      </w:r>
      <w:r w:rsidRPr="003F4DEF">
        <w:br/>
        <w:t>– процентный состав термитной смеси;</w:t>
      </w:r>
      <w:r w:rsidRPr="003F4DEF">
        <w:br/>
        <w:t>– причины дефектов при сварке и способы их устранения;</w:t>
      </w:r>
      <w:r w:rsidRPr="003F4DEF">
        <w:br/>
        <w:t>– правила подбора сит (по размеру зерен или частиц).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lastRenderedPageBreak/>
        <w:t>2.1</w:t>
      </w:r>
      <w:r w:rsidRPr="003F4DEF">
        <w:t>.4. При осуществлении сварки на электронно-лучевых установках: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основные особенности и правила управления различными электронно-лучевыми сварочными установками;</w:t>
      </w:r>
      <w:r w:rsidRPr="003F4DEF">
        <w:br/>
        <w:t>– основы металловедения и сварки металлов;</w:t>
      </w:r>
      <w:r w:rsidRPr="003F4DEF">
        <w:br/>
        <w:t>– устройство контрольно-измерительных приборов для контроля режимов откачки, сварки и т. д.;</w:t>
      </w:r>
      <w:r w:rsidRPr="003F4DEF">
        <w:br/>
        <w:t>– способы регулирования режимов;</w:t>
      </w:r>
      <w:r w:rsidRPr="003F4DEF">
        <w:br/>
        <w:t>– способы испытания сварных швов;</w:t>
      </w:r>
      <w:r w:rsidRPr="003F4DEF">
        <w:br/>
        <w:t>– причины дефектов при сварке и способы их устранения;</w:t>
      </w:r>
      <w:r w:rsidRPr="003F4DEF">
        <w:br/>
        <w:t>– государственные стандарты на сварные соединения шва.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.5. При осуществлении сварки арматурных сеток и каркасов: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виды, классы и марки стали;</w:t>
      </w:r>
      <w:r w:rsidRPr="003F4DEF">
        <w:br/>
        <w:t>– назначение изготовляемых сеток и каркасов и технические требования к ним;</w:t>
      </w:r>
      <w:r w:rsidRPr="003F4DEF">
        <w:br/>
        <w:t>– устройство сварочных машин контактной сварки;</w:t>
      </w:r>
      <w:r w:rsidRPr="003F4DEF">
        <w:br/>
        <w:t>– основы технологии сварки;</w:t>
      </w:r>
      <w:r w:rsidRPr="003F4DEF">
        <w:br/>
        <w:t>– причины дефектов при сварке и способы их устранения;</w:t>
      </w:r>
      <w:r w:rsidRPr="003F4DEF">
        <w:br/>
        <w:t>– чтение чертежей изготавливаемых сеток.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.6. При осуществлении сварки изделий из тугоплавких металлов: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устройство схемы питания током, водородом и охлаждающей водой;</w:t>
      </w:r>
      <w:r w:rsidRPr="003F4DEF">
        <w:br/>
        <w:t xml:space="preserve">– назначение и правила применения контрольно-измерительных приборов; </w:t>
      </w:r>
      <w:r w:rsidRPr="003F4DEF">
        <w:br/>
        <w:t xml:space="preserve">– принцип устройства системы осушки водорода; </w:t>
      </w:r>
      <w:r w:rsidRPr="003F4DEF">
        <w:br/>
        <w:t>– свойства и марки применяемых материалов;</w:t>
      </w:r>
      <w:r w:rsidRPr="003F4DEF">
        <w:br/>
        <w:t xml:space="preserve">– причины дефектов при сварке и способы их устранения; </w:t>
      </w:r>
      <w:r w:rsidRPr="003F4DEF">
        <w:br/>
        <w:t>– режимы сварки и отжига.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.7. При осуществлении сварки на диффузионно-сварочных установках: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принцип работы обслуживаемых установок;</w:t>
      </w:r>
      <w:r w:rsidRPr="003F4DEF">
        <w:br/>
        <w:t>– назначение и правила управления системами нагрева и продува при сварке;</w:t>
      </w:r>
      <w:r w:rsidRPr="003F4DEF">
        <w:br/>
        <w:t>– технологический процесс подготовки конструкций с сотовым заполнителем к диффузионной сварке;</w:t>
      </w:r>
      <w:r w:rsidRPr="003F4DEF">
        <w:br/>
        <w:t>– основные свойства свариваемых материалов и виды сварных соединений;</w:t>
      </w:r>
      <w:r w:rsidRPr="003F4DEF">
        <w:br/>
        <w:t>– причины дефектов при сварке и способы их устранения;</w:t>
      </w:r>
      <w:r w:rsidRPr="003F4DEF">
        <w:br/>
        <w:t>– правила чтения простых чертежей.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.8. При осуществлении сварки на машинах контактной (прессовой) сварки: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устройство применяемых контактных машин;</w:t>
      </w:r>
      <w:r w:rsidRPr="003F4DEF">
        <w:br/>
        <w:t>– основы технологии сварки и технические требования, предъявляемые к свариваемым деталям;</w:t>
      </w:r>
      <w:r w:rsidRPr="003F4DEF">
        <w:br/>
        <w:t>– причины дефектов при сварке, способы их устранения;</w:t>
      </w:r>
      <w:r w:rsidRPr="003F4DEF">
        <w:br/>
        <w:t>– способы контроля качества сварного шва;</w:t>
      </w:r>
      <w:r w:rsidRPr="003F4DEF">
        <w:br/>
        <w:t>– правила чтения чертежей свариваемых конструкций.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.9. При осуществлении сварки швейных изделий на установках ТВЧ: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методы и приемы соединения деталей и изделий;</w:t>
      </w:r>
      <w:r w:rsidRPr="003F4DEF">
        <w:br/>
        <w:t>– режимы сварки;</w:t>
      </w:r>
      <w:r w:rsidRPr="003F4DEF">
        <w:br/>
        <w:t>– формы шаблонов-электродов;</w:t>
      </w:r>
      <w:r w:rsidRPr="003F4DEF">
        <w:br/>
        <w:t>– правила установки шаблонов-электродов;</w:t>
      </w:r>
      <w:r w:rsidRPr="003F4DEF">
        <w:br/>
        <w:t>– свойства применяемых материалов;</w:t>
      </w:r>
      <w:r w:rsidRPr="003F4DEF">
        <w:br/>
        <w:t>– причины дефектов при сварке и способы их устранения;</w:t>
      </w:r>
      <w:r w:rsidRPr="003F4DEF">
        <w:br/>
        <w:t>– принцип работы обслуживаемых установок.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lastRenderedPageBreak/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.10. При осуществлении сварки пластмасс: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технологию процесса сварки пленок и изделий из пластмасс;</w:t>
      </w:r>
      <w:r w:rsidRPr="003F4DEF">
        <w:br/>
        <w:t>– физико-химические свойства пластмасс;</w:t>
      </w:r>
      <w:r w:rsidRPr="003F4DEF">
        <w:br/>
        <w:t>– устройство обслуживаемого оборудования и приспособлений;</w:t>
      </w:r>
      <w:r w:rsidRPr="003F4DEF">
        <w:br/>
        <w:t>– основы электротехники;</w:t>
      </w:r>
      <w:r w:rsidRPr="003F4DEF">
        <w:br/>
        <w:t>– причины дефектов при сварке и способы их устранения;</w:t>
      </w:r>
      <w:r w:rsidRPr="003F4DEF">
        <w:br/>
        <w:t>– требования, предъявляемые к пленкам и изделиям из пластмасс после сварки.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.11. При осуществлении сварки стеклянных изделий: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устройство и правила эксплуатации сварочных станков и горелок разных типов; </w:t>
      </w:r>
      <w:r w:rsidRPr="003F4DEF">
        <w:br/>
        <w:t xml:space="preserve">– конструкцию и устройство приспособлений для проведения сварочных работ; </w:t>
      </w:r>
      <w:r w:rsidRPr="003F4DEF">
        <w:br/>
        <w:t xml:space="preserve">– состав, термические и механические свойства стекла различных марок; </w:t>
      </w:r>
      <w:r w:rsidRPr="003F4DEF">
        <w:br/>
        <w:t xml:space="preserve">– технические условия на арматуру из стекла; </w:t>
      </w:r>
      <w:r w:rsidRPr="003F4DEF">
        <w:br/>
        <w:t xml:space="preserve">– слесарное дело и электротехнику в объеме, необходимом для самостоятельного выполнения ремонтных работ; </w:t>
      </w:r>
      <w:r w:rsidRPr="003F4DEF">
        <w:br/>
        <w:t>– причины дефектов при сварке и способы их устранения;</w:t>
      </w:r>
      <w:r w:rsidRPr="003F4DEF">
        <w:br/>
        <w:t>– правила чтения сложных чертежей.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.12. Основные технологические приемы сварки и наплавки деталей.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2.1</w:t>
      </w:r>
      <w:r w:rsidRPr="003F4DEF">
        <w:t>.13. Правила трудового распорядка, правила по охране труда, охране окружающей среды, производственной санитарии и пожарной безопасности, правила пользования средствами индивидуальной защиты и безопасности.</w:t>
      </w:r>
    </w:p>
    <w:p w:rsidR="000D15A3" w:rsidRPr="00D2324B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</w:rPr>
      </w:pPr>
      <w:r w:rsidRPr="003F4DEF">
        <w:t> </w:t>
      </w:r>
    </w:p>
    <w:p w:rsidR="000D15A3" w:rsidRPr="00D2324B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</w:rPr>
      </w:pPr>
      <w:r w:rsidRPr="00D2324B">
        <w:rPr>
          <w:b/>
        </w:rPr>
        <w:t xml:space="preserve">3. </w:t>
      </w:r>
      <w:r>
        <w:rPr>
          <w:b/>
        </w:rPr>
        <w:t>Должностные обязянности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3.1. Сварщик обязан в своей работе пользоваться спецодеждой и предохранительными </w:t>
      </w:r>
      <w:r w:rsidRPr="003F4DEF">
        <w:br/>
        <w:t>приспособлениями, применять защитную каску.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3.2. Сварщик обязан сообщать администрации о неисправности инструментов, машин и </w:t>
      </w:r>
      <w:r w:rsidRPr="003F4DEF">
        <w:br/>
        <w:t>оборудования.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3.3. Сварщик проводит (контролирует):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3.3.1. При осуществлении печной сварки труб: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технологический процесс нагрева штрипса в нагревательных печах при производстве труб на станах непрерывной печной сварки под руководством сварщика более высокой квалификации;</w:t>
      </w:r>
      <w:r w:rsidRPr="003F4DEF">
        <w:br/>
        <w:t xml:space="preserve">– посадку штрипса в печь, обеспечивает правильное перемещение штрипса в рабочем </w:t>
      </w:r>
      <w:r w:rsidRPr="003F4DEF">
        <w:br/>
        <w:t>пространстве печи;</w:t>
      </w:r>
      <w:r w:rsidRPr="003F4DEF">
        <w:br/>
        <w:t>– замену глиссажных труб;</w:t>
      </w:r>
      <w:r w:rsidRPr="003F4DEF">
        <w:br/>
        <w:t>– заправку подины, чистку леток и рабочего пространства печи;</w:t>
      </w:r>
      <w:r w:rsidRPr="003F4DEF">
        <w:br/>
        <w:t xml:space="preserve">– контроль за исправным состоянием арматуры печи, испарительных пакетов, рекуператоров, </w:t>
      </w:r>
      <w:r w:rsidRPr="003F4DEF">
        <w:br/>
        <w:t xml:space="preserve">газопроводов (воздухопроводов), системы охлаждения печи и контрольно-измерительных </w:t>
      </w:r>
      <w:r w:rsidRPr="003F4DEF">
        <w:br/>
        <w:t>приборов.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3.3.2. При осуществлении ручной сварки: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ручную дуговую и плазменную сварку средней сложности деталей, узлов и конструкций из углеродистых сталей и простых деталей из конструкционных сталей, цветных металлов и сплавов во всех пространственных положениях сварного шва, кроме потолочного;</w:t>
      </w:r>
      <w:r w:rsidRPr="003F4DEF">
        <w:br/>
      </w:r>
      <w:r w:rsidRPr="003F4DEF">
        <w:lastRenderedPageBreak/>
        <w:t xml:space="preserve">– ручную дуговую кислородную резку, строгание деталей средней сложности из </w:t>
      </w:r>
      <w:r w:rsidRPr="003F4DEF">
        <w:br/>
        <w:t>малоуглеродистых, легированных, специальных сталей, чугуна и цветных металлов в различных положениях;</w:t>
      </w:r>
      <w:r w:rsidRPr="003F4DEF">
        <w:br/>
        <w:t xml:space="preserve">– наплавление изношенных простых инструментов, деталей из углеродистых и </w:t>
      </w:r>
      <w:r>
        <w:t>к</w:t>
      </w:r>
      <w:r w:rsidRPr="003F4DEF">
        <w:t>онструкционных сталей.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3.3.3. При осуществлении термитной сварки: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термитную сварку сложных сооружений и деталей, рельсовых железнодорожных и трамвайных путей на специализированных установках;</w:t>
      </w:r>
      <w:r w:rsidRPr="003F4DEF">
        <w:br/>
        <w:t xml:space="preserve">– определение массы термита для сварки; </w:t>
      </w:r>
      <w:r w:rsidRPr="003F4DEF">
        <w:br/>
        <w:t>– определение качества сварки;</w:t>
      </w:r>
      <w:r w:rsidRPr="003F4DEF">
        <w:br/>
        <w:t>– отделку и проверку пути после сварки стыка;</w:t>
      </w:r>
      <w:r w:rsidRPr="003F4DEF">
        <w:br/>
        <w:t>– взвешивание отдельных компонентов и составление термитной смеси по рецептам;</w:t>
      </w:r>
      <w:r w:rsidRPr="003F4DEF">
        <w:br/>
        <w:t>– испытание пробных порций термита;</w:t>
      </w:r>
      <w:r w:rsidRPr="003F4DEF">
        <w:br/>
        <w:t>– наладку механизмов на требуемый размер зерна.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3.3.4. При осуществлении сварки на электронно-лучевых установках: </w:t>
      </w:r>
    </w:p>
    <w:p w:rsidR="000D15A3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сварку сложных деталей и узлов из химически активных и цветных металлов и сплавов в </w:t>
      </w:r>
      <w:r w:rsidRPr="003F4DEF">
        <w:br/>
        <w:t>различных положениях;</w:t>
      </w:r>
      <w:r w:rsidRPr="003F4DEF">
        <w:br/>
        <w:t>– сварку электронным лучом;</w:t>
      </w:r>
      <w:r w:rsidRPr="003F4DEF">
        <w:br/>
        <w:t>– сварку изделий, работающих под давлением;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обслуживание многопозиционного оборудования при работе без наладчиков;</w:t>
      </w:r>
      <w:r w:rsidRPr="003F4DEF">
        <w:br/>
        <w:t>– обслуживание установок с дифференциальной откачкой рабочей камеры и электронно-лучевой пушкой;</w:t>
      </w:r>
      <w:r w:rsidRPr="003F4DEF">
        <w:br/>
        <w:t xml:space="preserve">– непрерывный контроль работы отдельных узлов оборудования, режимов откачки, системы охлаждения и контрольно-измерительной аппаратуры.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3.3.5. При осуществлении сварки арматурных сеток и каркасов:</w:t>
      </w:r>
    </w:p>
    <w:p w:rsidR="000D15A3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укладку заготовленных стержней в шаблоны (кондукторы);</w:t>
      </w:r>
      <w:r w:rsidRPr="003F4DEF">
        <w:br/>
        <w:t>– подачу шаблонов или кондукторов с тяжелыми или длинномерными сетками под электроды и переворачивание широких сеток для сварки второй стороны;</w:t>
      </w:r>
      <w:r w:rsidRPr="003F4DEF">
        <w:br/>
        <w:t>– перемещение готовых сеток в штабель или на вагонетку;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сварку простых и средней сложности закладных деталей для железобетонных изделий на контактных машинах контактно-рельефным или электроконтактным методом.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3.3.6. При осуществлении сварки изделий из тугоплавких металлов: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сварку и отжиг штабиков и других изделий из вольфрама, молибдена и других тугоплавких металлов, а также и с добавками редких и радиоактивных материалов на сварочных аппаратах;</w:t>
      </w:r>
      <w:r w:rsidRPr="003F4DEF">
        <w:br/>
        <w:t>– наладку, мелкий ремонт и чистку аппаратов различных конструкций и марок;</w:t>
      </w:r>
      <w:r w:rsidRPr="003F4DEF">
        <w:br/>
        <w:t>– разборку и сборку гибких подводок газа и воды к сварочным аппаратам;</w:t>
      </w:r>
      <w:r w:rsidRPr="003F4DEF">
        <w:br/>
        <w:t>– загрузку и разгрузку аппаратов;</w:t>
      </w:r>
      <w:r w:rsidRPr="003F4DEF">
        <w:br/>
        <w:t>– переплавку штабиков для определения режима сварки;</w:t>
      </w:r>
      <w:r w:rsidRPr="003F4DEF">
        <w:br/>
        <w:t>– поддержание режима сварки по показаниям контрольно-измерительных приборов;</w:t>
      </w:r>
      <w:r w:rsidRPr="003F4DEF">
        <w:br/>
        <w:t>– регулирование температуры, скорости подачи газа и охлаждающей жидкости.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3.3.7. При осуществлении сварки на диффузионно-сварочных установках: </w:t>
      </w:r>
    </w:p>
    <w:p w:rsidR="000D15A3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– сварку на диффузионно-сварочных вакуумных установках различной сложности деталей из однородных металлов и сплавов, не подвергающихся специспытаниям;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подготовку конструкций с сотовым заполнителем из титановой фольги к диффузионной сварке в специальных печах; </w:t>
      </w:r>
      <w:r w:rsidRPr="003F4DEF">
        <w:br/>
      </w:r>
      <w:r w:rsidRPr="003F4DEF">
        <w:lastRenderedPageBreak/>
        <w:t>– обезжиривание, укладку сотоблоков в контейнеры на азотированные листы и фиксацию их технологическими компенсаторами.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3.3.8. При осуществлении сварки на машинах контактной (прессовой) сварки: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сварку на контактных и точечных машинах деталей, узлов, конструкций и трубопроводов из </w:t>
      </w:r>
      <w:r w:rsidRPr="003F4DEF">
        <w:br/>
        <w:t xml:space="preserve">конструкционной и быстрорежущей стали, цветных металлов, сплавов, неметаллических </w:t>
      </w:r>
      <w:r w:rsidRPr="003F4DEF">
        <w:br/>
        <w:t>материалов и инструмента;</w:t>
      </w:r>
      <w:r w:rsidRPr="003F4DEF">
        <w:br/>
        <w:t>– сварку трением частей, валов, штоков с поршнями;</w:t>
      </w:r>
      <w:r w:rsidRPr="003F4DEF">
        <w:br/>
        <w:t xml:space="preserve">– резку заливов, складчатостей, наростов на сложных отливках на установках </w:t>
      </w:r>
      <w:r w:rsidRPr="003F4DEF">
        <w:br/>
        <w:t>воздушноэлектроконтактной резки.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3.3.9. При осуществлении сварки швейных изделий на установках ТВЧ: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операции по соединению деталей и узлов изделий из термопластических материалов на </w:t>
      </w:r>
      <w:r w:rsidRPr="003F4DEF">
        <w:br/>
        <w:t>высокочастотных сварочных установках с применением шаблонов-электродов в соответствии с установленными технологическими требованиями.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3.3.10. При осуществлении сварки пластмасс: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технологический процесс сварки пленок из винипласта, пластиката, сополимеров на базе </w:t>
      </w:r>
      <w:r w:rsidRPr="003F4DEF">
        <w:br/>
        <w:t>полихлорвинила и полиамидов в непрерывную ленту с одновременной намоткой в рулоны на высокочастотных сварочных машинах различных конструкций;</w:t>
      </w:r>
      <w:r w:rsidRPr="003F4DEF">
        <w:br/>
        <w:t xml:space="preserve">– сварку пленок из полиэтилена, полистирола и т. п. в непрерывную ленту, а также сварка </w:t>
      </w:r>
      <w:r w:rsidRPr="003F4DEF">
        <w:br/>
        <w:t xml:space="preserve">крупногабаритных изделий из этих пленок на машинах контактной сварки различных </w:t>
      </w:r>
      <w:r w:rsidRPr="003F4DEF">
        <w:br/>
        <w:t>конструкций;</w:t>
      </w:r>
      <w:r w:rsidRPr="003F4DEF">
        <w:br/>
        <w:t>– блинтовое тиснение изделий из пластиката на высокочастотных сварочных машинах;</w:t>
      </w:r>
      <w:r w:rsidRPr="003F4DEF">
        <w:br/>
        <w:t>– сварку изделий сложной конфигурации из различных пленок и листов сварочными горелками;</w:t>
      </w:r>
      <w:r w:rsidRPr="003F4DEF">
        <w:br/>
        <w:t>– сварку кожгалантерейных изделий из пластиката на сварочных агрегатах токами высокой частоты;</w:t>
      </w:r>
      <w:r w:rsidRPr="003F4DEF">
        <w:br/>
        <w:t>– ультразвуковую сварку пленок и листов из различных пластмасс;</w:t>
      </w:r>
      <w:r w:rsidRPr="003F4DEF">
        <w:br/>
        <w:t>– просечку ручек в полиэтиленовых пакетах;</w:t>
      </w:r>
      <w:r w:rsidRPr="003F4DEF">
        <w:br/>
        <w:t>– подрезку концов пленки на шве ножницами или ножом;</w:t>
      </w:r>
      <w:r w:rsidRPr="003F4DEF">
        <w:br/>
        <w:t>– подготовку и установку приспособлений для сварки.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3.3.11. При осуществлении сварки стеклянных изделий: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– сварку вентилей и кранов различных конструкций для технологических трубопроводов в </w:t>
      </w:r>
      <w:r w:rsidRPr="003F4DEF">
        <w:br/>
        <w:t>пламени газовоздушных и газокислородных горелок;</w:t>
      </w:r>
      <w:r w:rsidRPr="003F4DEF">
        <w:br/>
        <w:t>– выполнение внутренних спаев;</w:t>
      </w:r>
      <w:r w:rsidRPr="003F4DEF">
        <w:br/>
        <w:t xml:space="preserve">– регулирование технологических параметров сварки. 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 xml:space="preserve">3.3.12. Обеспечивает поддержание исправного состояния, безаварийную, надежную и </w:t>
      </w:r>
      <w:r w:rsidRPr="003F4DEF">
        <w:br/>
        <w:t>эффективную работу обслуживаемых устройств, электроустановок и оборудования.</w:t>
      </w:r>
    </w:p>
    <w:p w:rsidR="000D15A3" w:rsidRPr="00D2324B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</w:rPr>
      </w:pPr>
      <w:r w:rsidRPr="003F4DEF">
        <w:t> </w:t>
      </w:r>
    </w:p>
    <w:p w:rsidR="000D15A3" w:rsidRPr="00D2324B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</w:rPr>
      </w:pPr>
      <w:r>
        <w:rPr>
          <w:b/>
        </w:rPr>
        <w:t>4. Права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Сварщик вправе: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4.1. Требовать создания нормальных условий для выполнения должностных обязанностей, предусмотренных настоящей инструкцией. В том числе предоставления необходимого оборудования, инвентаря, средств индивидуальной защиты, льгот и компенсаций за работу в условиях труда, отклоняющихся от нормальных.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4.2. Знакомиться с решениями руководства организации, касающимися его деятельности.</w:t>
      </w:r>
    </w:p>
    <w:p w:rsidR="000D15A3" w:rsidRPr="003F4DEF" w:rsidRDefault="000D15A3" w:rsidP="000D15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lastRenderedPageBreak/>
        <w:t xml:space="preserve">4.3. Вносить предложения по совершенствованию работы, связанной с предусмотренными </w:t>
      </w:r>
      <w:r w:rsidRPr="003F4DEF">
        <w:br/>
        <w:t>настоящей инструкцией обязанностями.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4.4. Запрашивать через непосредственного руководителя информацию и документы, необходимые для выполнения своих должностных обязанностей.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4.5. Повышать свою профессиональную квалификацию.</w:t>
      </w:r>
    </w:p>
    <w:p w:rsidR="000D15A3" w:rsidRPr="00D2324B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 w:rsidRPr="003F4DEF">
        <w:t> </w:t>
      </w:r>
    </w:p>
    <w:p w:rsidR="000D15A3" w:rsidRPr="00D2324B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>5. Ответственность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Сварщик несет ответственность: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 xml:space="preserve">5.1. За ненадлежащее исполнение или неисполнение своих должностных обязанностей, </w:t>
      </w:r>
      <w:r w:rsidRPr="003F4DEF">
        <w:br/>
        <w:t xml:space="preserve">предусмотренных настоящей должностной инструкцией, – в пределах, определенных </w:t>
      </w:r>
      <w:r w:rsidRPr="003F4DEF">
        <w:br/>
        <w:t xml:space="preserve">действующим трудовым законодательством Российской Федерации. 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 xml:space="preserve">5.2. За правонарушения, совершенные в процессе осуществления своей деятельности, – в </w:t>
      </w:r>
      <w:r w:rsidRPr="003F4DEF">
        <w:br/>
        <w:t xml:space="preserve">пределах, определенных действующим административным, уголовным и гражданским </w:t>
      </w:r>
      <w:r w:rsidRPr="003F4DEF">
        <w:br/>
        <w:t xml:space="preserve">законодательством Российской Федерации. 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> </w:t>
      </w:r>
    </w:p>
    <w:p w:rsidR="000D15A3" w:rsidRPr="003F4DEF" w:rsidRDefault="000D15A3" w:rsidP="0093285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3F4DEF">
        <w:t xml:space="preserve">5.4. За нарушение Правил трудового распорядка, правил противопожарной безопасности и </w:t>
      </w:r>
      <w:r w:rsidRPr="003F4DEF">
        <w:br/>
        <w:t>техники безопасности, установленных в организации.</w:t>
      </w:r>
    </w:p>
    <w:p w:rsidR="000D15A3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Взаимодействия</w:t>
      </w: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Слесарь-сантехник:</w:t>
      </w: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6.1. Работает по графику, составленному исходя из 40-часовой рабочей недели и утвержденному директором техникума.</w:t>
      </w: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6.2. Получает от заместителя директора административно-хозяйственной части техникума информацию нормативно-правового и организационного характера, знакомится под расписку с соответствующими документами.</w:t>
      </w:r>
    </w:p>
    <w:p w:rsidR="000D15A3" w:rsidRPr="003F4DEF" w:rsidRDefault="000D15A3" w:rsidP="00932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D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6.3. Взаимодействует по вопросам, входящим в свою компетенцию, с  сотрудниками хозяйственного части.</w:t>
      </w: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316864" w:rsidRDefault="00316864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Default="000D15A3" w:rsidP="00932852">
      <w:pPr>
        <w:jc w:val="both"/>
      </w:pPr>
    </w:p>
    <w:p w:rsidR="000D15A3" w:rsidRPr="00C66507" w:rsidRDefault="000D15A3" w:rsidP="00932852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lastRenderedPageBreak/>
        <w:t>ДОЛЖНОСТНАЯ ИНСТРУКЦИЯ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C66507">
        <w:rPr>
          <w:b/>
          <w:bCs/>
          <w:color w:val="000000"/>
          <w:bdr w:val="none" w:sz="0" w:space="0" w:color="auto" w:frame="1"/>
        </w:rPr>
        <w:t>ПОВАРА СТОЛОВОЙ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ГАПОУ «Актанышский технологический техникум»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1. ОБЩИЕ ПОЛОЖЕНИЯ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1.1.На должность повара принимается лицо не моложе 18 лет, имеющее</w:t>
      </w:r>
      <w:r w:rsidRPr="00C66507">
        <w:rPr>
          <w:rStyle w:val="apple-converted-space"/>
          <w:color w:val="000000"/>
        </w:rPr>
        <w:t> </w:t>
      </w:r>
      <w:hyperlink r:id="rId62" w:history="1">
        <w:r w:rsidRPr="00C66507">
          <w:rPr>
            <w:rStyle w:val="a6"/>
            <w:color w:val="743399"/>
            <w:bdr w:val="none" w:sz="0" w:space="0" w:color="auto" w:frame="1"/>
          </w:rPr>
          <w:t>специальное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образование.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1.2.Подчиняется директору техникума, зам. директора по АХЧ, заведующей производством  столовой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1.3.Назначение на должность, перемещение и освобождение от должности производит директор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1.4.В своей деятельности повар руководствуется: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руководящими и нормативными документами по вопросам</w:t>
      </w:r>
      <w:r w:rsidRPr="00C66507">
        <w:rPr>
          <w:rStyle w:val="apple-converted-space"/>
          <w:color w:val="000000"/>
        </w:rPr>
        <w:t> </w:t>
      </w:r>
      <w:hyperlink r:id="rId63" w:tooltip="Выполнение работ" w:history="1">
        <w:r w:rsidRPr="00C66507">
          <w:rPr>
            <w:rStyle w:val="a6"/>
            <w:color w:val="743399"/>
            <w:bdr w:val="none" w:sz="0" w:space="0" w:color="auto" w:frame="1"/>
          </w:rPr>
          <w:t>выполняемой работы</w:t>
        </w:r>
      </w:hyperlink>
      <w:r w:rsidRPr="00C66507">
        <w:rPr>
          <w:color w:val="000000"/>
        </w:rPr>
        <w:t>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Уставом техникума;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Правилами внутреннего трудового распорядка: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приказами, распоряжениями директора техникума;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настоящей</w:t>
      </w:r>
      <w:r w:rsidRPr="00C66507">
        <w:rPr>
          <w:rStyle w:val="apple-converted-space"/>
          <w:color w:val="000000"/>
        </w:rPr>
        <w:t> </w:t>
      </w:r>
      <w:hyperlink r:id="rId64" w:tooltip="Должностные инструкции" w:history="1">
        <w:r w:rsidRPr="00C66507">
          <w:rPr>
            <w:rStyle w:val="a6"/>
            <w:color w:val="743399"/>
            <w:bdr w:val="none" w:sz="0" w:space="0" w:color="auto" w:frame="1"/>
          </w:rPr>
          <w:t>должностной инструкцией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1.5. Повар должен знать: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основы гигиены;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правила и нормы</w:t>
      </w:r>
      <w:r w:rsidRPr="00C66507">
        <w:rPr>
          <w:rStyle w:val="apple-converted-space"/>
          <w:color w:val="000000"/>
        </w:rPr>
        <w:t> </w:t>
      </w:r>
      <w:hyperlink r:id="rId65" w:tooltip="Охрана труда" w:history="1">
        <w:r w:rsidRPr="00C66507">
          <w:rPr>
            <w:rStyle w:val="a6"/>
            <w:color w:val="743399"/>
            <w:bdr w:val="none" w:sz="0" w:space="0" w:color="auto" w:frame="1"/>
          </w:rPr>
          <w:t>охраны труда</w:t>
        </w:r>
      </w:hyperlink>
      <w:r w:rsidRPr="00C66507">
        <w:rPr>
          <w:color w:val="000000"/>
        </w:rPr>
        <w:t>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санитарно-эпидемиологические правила;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режим дня техникума;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нормы питания, основные правила приготовления блюд, сохранения и обогащения пищи</w:t>
      </w:r>
      <w:r w:rsidRPr="00C66507">
        <w:rPr>
          <w:rStyle w:val="apple-converted-space"/>
          <w:color w:val="000000"/>
        </w:rPr>
        <w:t> </w:t>
      </w:r>
      <w:hyperlink r:id="rId66" w:tooltip="Витамин" w:history="1">
        <w:r w:rsidRPr="00C66507">
          <w:rPr>
            <w:rStyle w:val="a6"/>
            <w:color w:val="743399"/>
            <w:bdr w:val="none" w:sz="0" w:space="0" w:color="auto" w:frame="1"/>
          </w:rPr>
          <w:t>витаминами</w:t>
        </w:r>
      </w:hyperlink>
      <w:r w:rsidRPr="00C66507">
        <w:rPr>
          <w:color w:val="000000"/>
        </w:rPr>
        <w:t>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правила пользования электрооборудованием;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действия в экстремальных ситуациях.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2. ФУНКЦИИ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На повара возлагается функция обеспечения своевременного, в соответствии с режимом школы, доброкачественного приготовления пищи для</w:t>
      </w:r>
      <w:r w:rsidRPr="00C66507">
        <w:rPr>
          <w:rStyle w:val="apple-converted-space"/>
          <w:color w:val="000000"/>
        </w:rPr>
        <w:t xml:space="preserve"> студентов </w:t>
      </w:r>
      <w:r w:rsidRPr="00C66507">
        <w:rPr>
          <w:color w:val="000000"/>
        </w:rPr>
        <w:t>и сотрудников.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3. ДОЛЖНОСТНЫЕ ОБЯЗАННОСТИ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Для выполнения возложенных на него функций повар обязан: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3.1.Выполнять</w:t>
      </w:r>
      <w:r w:rsidRPr="00C66507">
        <w:rPr>
          <w:rStyle w:val="apple-converted-space"/>
          <w:color w:val="000000"/>
        </w:rPr>
        <w:t> </w:t>
      </w:r>
      <w:hyperlink r:id="rId67" w:history="1">
        <w:r w:rsidRPr="00C66507">
          <w:rPr>
            <w:rStyle w:val="a6"/>
            <w:color w:val="743399"/>
            <w:bdr w:val="none" w:sz="0" w:space="0" w:color="auto" w:frame="1"/>
          </w:rPr>
          <w:t>работу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по приготовлению блюд и</w:t>
      </w:r>
      <w:r w:rsidRPr="00C66507">
        <w:rPr>
          <w:rStyle w:val="apple-converted-space"/>
          <w:color w:val="000000"/>
        </w:rPr>
        <w:t> </w:t>
      </w:r>
      <w:hyperlink r:id="rId68" w:tooltip="Пряности и приправы" w:history="1">
        <w:r w:rsidRPr="00C66507">
          <w:rPr>
            <w:rStyle w:val="a6"/>
            <w:color w:val="743399"/>
            <w:bdr w:val="none" w:sz="0" w:space="0" w:color="auto" w:frame="1"/>
          </w:rPr>
          <w:t>кулинарных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изделий.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3.2.Участвовать в составлении меню на каждый день.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3.3.Осуществлять закладку продуктов в последовательности, учитывающей продолжительность их варки.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3.4.Принимать точно по весу доброкачественные продукты из кладовой, обеспечивать их гигиеническую и термическую обработку, культурную подачу пищи детям, в соответствии с нормой закладываемых продуктов на одного студента.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3.5.Обеспечивать: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правильное хранение и расходование продуктов по назначению;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- гигиеническую обработку продуктов и подачу пищи в соответствии с санитарно-гигиеническими требованиями.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3.6.Отпускать готовую пищу в соответствии с нормой закладываемых продуктов в расчете на ребенка.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3.7.Закладывать и хранить суточные пробы всего дневного рациона согласно требованиям СанПина.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3.8.Выполнять вспомогательные работы при изготовлении блюд и кулинарных изделий.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3.9.Проводить обработку сырых и вареных продуктов при использовании соответствующих маркированных досок и ножей, исключать возможность контакта сырых и готовых продуктов.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3.10.В обязательном порядке процеживать рыбные и мясные</w:t>
      </w:r>
      <w:r w:rsidRPr="00C66507">
        <w:rPr>
          <w:rStyle w:val="apple-converted-space"/>
          <w:color w:val="000000"/>
        </w:rPr>
        <w:t> </w:t>
      </w:r>
      <w:hyperlink r:id="rId69" w:tooltip="Бульон" w:history="1">
        <w:r w:rsidRPr="00C66507">
          <w:rPr>
            <w:rStyle w:val="a6"/>
            <w:color w:val="743399"/>
            <w:bdr w:val="none" w:sz="0" w:space="0" w:color="auto" w:frame="1"/>
          </w:rPr>
          <w:t>бульоны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lastRenderedPageBreak/>
        <w:t>3.11.Следить за санитарным состоянием</w:t>
      </w:r>
      <w:r w:rsidRPr="00C66507">
        <w:rPr>
          <w:rStyle w:val="apple-converted-space"/>
          <w:color w:val="000000"/>
        </w:rPr>
        <w:t> </w:t>
      </w:r>
      <w:hyperlink r:id="rId70" w:tooltip="Товары для кухни" w:history="1">
        <w:r w:rsidRPr="00C66507">
          <w:rPr>
            <w:rStyle w:val="a6"/>
            <w:color w:val="743399"/>
            <w:bdr w:val="none" w:sz="0" w:space="0" w:color="auto" w:frame="1"/>
          </w:rPr>
          <w:t>кухни</w:t>
        </w:r>
      </w:hyperlink>
      <w:r w:rsidRPr="00C66507">
        <w:rPr>
          <w:color w:val="000000"/>
        </w:rPr>
        <w:t>, кухонного инвентаря и оборудования и содержать его в чистоте (один раз в месяц проводить генеральную уборку).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3.12.Соблюдать правила личной гигиены, санитарные требования к технологий приготовления пищи.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3.13.Своевременно проходить медицинский осмотр.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3.14. После каждой технологической операции разделочный инвентарь подвергать санитарной обработке.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3.15. Не использовать в приготовлении пищи посуду с трещинами, сколами, деформированную, с поврежденной эмалью.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3.16. Систематически проводить дез. обработку ветоши, пользоваться только маркированной ветошью согласно маркировки.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3.17. Чистую кухонную посуду хранить на</w:t>
      </w:r>
      <w:r w:rsidRPr="00C66507">
        <w:rPr>
          <w:rStyle w:val="apple-converted-space"/>
          <w:color w:val="000000"/>
        </w:rPr>
        <w:t> </w:t>
      </w:r>
      <w:hyperlink r:id="rId71" w:tooltip="Стеллажи" w:history="1">
        <w:r w:rsidRPr="00C66507">
          <w:rPr>
            <w:rStyle w:val="a6"/>
            <w:color w:val="743399"/>
            <w:bdr w:val="none" w:sz="0" w:space="0" w:color="auto" w:frame="1"/>
          </w:rPr>
          <w:t>стеллажах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3.18. В работе использовать только соответственно промаркированный кухонный инвентарь (ножи, разделочные доски, чашки)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3.19. Для каждого помещения пищеблока пользоваться только промаркированным</w:t>
      </w:r>
      <w:r w:rsidRPr="00C66507">
        <w:rPr>
          <w:rStyle w:val="apple-converted-space"/>
          <w:color w:val="000000"/>
        </w:rPr>
        <w:t> </w:t>
      </w:r>
      <w:hyperlink r:id="rId72" w:tooltip="Уборочное оборудование" w:history="1">
        <w:r w:rsidRPr="00C66507">
          <w:rPr>
            <w:rStyle w:val="a6"/>
            <w:color w:val="743399"/>
            <w:bdr w:val="none" w:sz="0" w:space="0" w:color="auto" w:frame="1"/>
          </w:rPr>
          <w:t>уборочным инвентарем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3.20. Постоянно вести борьбу с мухами.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3.21. Следить и не нарушать товарного соседства в холодильниках.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4. ПРАВА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Повар имеет право: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4.1.Не принимать продукты, если они имеют признаки недоброкачественности.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4.2.Ходатайствовать перед администрацией о наказании лиц, использующих кухонный инвентарь без разрешения повара.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4.3.Требовать от администрации создания условий для выполнения прямых обязанностей, своевременного ремонта оборудования и обеспечение</w:t>
      </w:r>
      <w:r w:rsidRPr="00C66507">
        <w:rPr>
          <w:rStyle w:val="apple-converted-space"/>
          <w:color w:val="000000"/>
        </w:rPr>
        <w:t> </w:t>
      </w:r>
      <w:hyperlink r:id="rId73" w:tooltip="Моющие и чистящие средства" w:history="1">
        <w:r w:rsidRPr="00C66507">
          <w:rPr>
            <w:rStyle w:val="a6"/>
            <w:color w:val="743399"/>
            <w:bdr w:val="none" w:sz="0" w:space="0" w:color="auto" w:frame="1"/>
          </w:rPr>
          <w:t>чистящими средствами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4.4.На</w:t>
      </w:r>
      <w:r w:rsidRPr="00C66507">
        <w:rPr>
          <w:rStyle w:val="apple-converted-space"/>
          <w:color w:val="000000"/>
        </w:rPr>
        <w:t> </w:t>
      </w:r>
      <w:hyperlink r:id="rId74" w:tooltip="Социальные гарантии" w:history="1">
        <w:r w:rsidRPr="00C66507">
          <w:rPr>
            <w:rStyle w:val="a6"/>
            <w:color w:val="743399"/>
            <w:bdr w:val="none" w:sz="0" w:space="0" w:color="auto" w:frame="1"/>
          </w:rPr>
          <w:t>социальные гарантии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и льготы, установленные законодательством РФ.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4.5.На ежегодный оплачиваемый отпуск.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5. ОТВЕТСТВЕННОСТЬ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5.1. Повар несет ответственность: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— за совершенные в процессе осуществления своей трудовой деятельности правонарушения в пределах, определяемых действующим административным, уголовным и гражданским</w:t>
      </w:r>
      <w:r w:rsidRPr="00C66507">
        <w:rPr>
          <w:rStyle w:val="apple-converted-space"/>
          <w:color w:val="000000"/>
        </w:rPr>
        <w:t> </w:t>
      </w:r>
      <w:hyperlink r:id="rId75" w:tooltip="Законы в России" w:history="1">
        <w:r w:rsidRPr="00C66507">
          <w:rPr>
            <w:rStyle w:val="a6"/>
            <w:color w:val="743399"/>
            <w:bdr w:val="none" w:sz="0" w:space="0" w:color="auto" w:frame="1"/>
          </w:rPr>
          <w:t>законодательством Российской Федерации</w:t>
        </w:r>
      </w:hyperlink>
      <w:r w:rsidRPr="00C66507">
        <w:rPr>
          <w:color w:val="000000"/>
        </w:rPr>
        <w:t>;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— за причинение материального ущерба в пределах, определенных действующим трудовым, уголовным и гражданским законодательством РФ.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5.2. За неисполнение или ненадлежащее исполнение без уважительных причин Устава и Правил внутреннего трудового распорядка техникума, иных локальных</w:t>
      </w:r>
      <w:r w:rsidRPr="00C66507">
        <w:rPr>
          <w:rStyle w:val="apple-converted-space"/>
          <w:color w:val="000000"/>
        </w:rPr>
        <w:t> </w:t>
      </w:r>
      <w:hyperlink r:id="rId76" w:tooltip="Акт нормативный" w:history="1">
        <w:r w:rsidRPr="00C66507">
          <w:rPr>
            <w:rStyle w:val="a6"/>
            <w:color w:val="743399"/>
            <w:bdr w:val="none" w:sz="0" w:space="0" w:color="auto" w:frame="1"/>
          </w:rPr>
          <w:t>нормативных актов</w:t>
        </w:r>
      </w:hyperlink>
      <w:r w:rsidRPr="00C66507">
        <w:rPr>
          <w:color w:val="000000"/>
        </w:rPr>
        <w:t xml:space="preserve">, законных распоряжений директора техникума, должностных обязанностей, установленных настоящей инструкцией, в том числе за неиспользование предоставленных прав, повар несет </w:t>
      </w:r>
      <w:hyperlink r:id="rId77" w:tooltip="Дисциплинарная ответственность" w:history="1">
        <w:r w:rsidRPr="00C66507">
          <w:rPr>
            <w:rStyle w:val="a6"/>
            <w:color w:val="743399"/>
            <w:bdr w:val="none" w:sz="0" w:space="0" w:color="auto" w:frame="1"/>
          </w:rPr>
          <w:t>дисциплинарную ответственность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</w:p>
    <w:p w:rsidR="000D15A3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5.3. За нарушение правил</w:t>
      </w:r>
      <w:r w:rsidRPr="00C66507">
        <w:rPr>
          <w:rStyle w:val="apple-converted-space"/>
          <w:color w:val="000000"/>
        </w:rPr>
        <w:t> </w:t>
      </w:r>
      <w:hyperlink r:id="rId78" w:tooltip="Пожарная безопасность" w:history="1">
        <w:r w:rsidRPr="00C66507">
          <w:rPr>
            <w:rStyle w:val="a6"/>
            <w:color w:val="743399"/>
            <w:bdr w:val="none" w:sz="0" w:space="0" w:color="auto" w:frame="1"/>
          </w:rPr>
          <w:t>пожарной безопасности</w:t>
        </w:r>
      </w:hyperlink>
      <w:r w:rsidRPr="00C66507">
        <w:rPr>
          <w:color w:val="000000"/>
        </w:rPr>
        <w:t>,</w:t>
      </w:r>
      <w:r w:rsidRPr="00C66507">
        <w:rPr>
          <w:rStyle w:val="apple-converted-space"/>
          <w:color w:val="000000"/>
        </w:rPr>
        <w:t> </w:t>
      </w:r>
      <w:hyperlink r:id="rId79" w:tooltip="Охрана, сигнализация, видеонаблюдение" w:history="1">
        <w:r w:rsidRPr="00C66507">
          <w:rPr>
            <w:rStyle w:val="a6"/>
            <w:color w:val="743399"/>
            <w:bdr w:val="none" w:sz="0" w:space="0" w:color="auto" w:frame="1"/>
          </w:rPr>
          <w:t>охраны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труда, санитарно-гигиенических требований к организации жизнедеятельности обучающихся в  учреждении повар привлекается к</w:t>
      </w:r>
      <w:r w:rsidRPr="00C66507">
        <w:rPr>
          <w:rStyle w:val="apple-converted-space"/>
          <w:color w:val="000000"/>
        </w:rPr>
        <w:t> </w:t>
      </w:r>
      <w:hyperlink r:id="rId80" w:tooltip="Административная ответственность" w:history="1">
        <w:r w:rsidRPr="00C66507">
          <w:rPr>
            <w:rStyle w:val="a6"/>
            <w:color w:val="743399"/>
            <w:bdr w:val="none" w:sz="0" w:space="0" w:color="auto" w:frame="1"/>
          </w:rPr>
          <w:t>административной ответственности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в порядке и случаях, предусмотренных административным законодательством РФ.</w:t>
      </w:r>
    </w:p>
    <w:p w:rsidR="000D15A3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6. ВЗАИМООТНОШЕНИЯ И СВЯЗИ ПО ДОЛЖНОСТИ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Повар: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6.1. Подчиняется директору техникума и заведующему производством  столовой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6.2. Взаимодействует в процессе своей деятельности со старшим поваром, организатором  питания в техникуме, рабочими по кухне и мойщицей посуды.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lastRenderedPageBreak/>
        <w:t>6.3. Информирует директора техникума и заведующего производством  столовой техникума о возникших трудностях в работе.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6.4. Выполняет разовые поручения директора техникума и заведующего производством  столовой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7. КРИТЕРИИ ОЦЕНКИ ДЕЯТЕЛЬНОСТИ ПОВАРА СТОЛОВОЙ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7.1.Качество выпускаемой продукции.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7.2.Соблюдение технологии и правил приготовления блюд,</w:t>
      </w:r>
      <w:r w:rsidRPr="00C66507">
        <w:rPr>
          <w:rStyle w:val="apple-converted-space"/>
          <w:color w:val="000000"/>
        </w:rPr>
        <w:t> </w:t>
      </w:r>
      <w:hyperlink r:id="rId81" w:tooltip="Санитарные нормы" w:history="1">
        <w:r w:rsidRPr="00C66507">
          <w:rPr>
            <w:rStyle w:val="a6"/>
            <w:color w:val="743399"/>
            <w:bdr w:val="none" w:sz="0" w:space="0" w:color="auto" w:frame="1"/>
          </w:rPr>
          <w:t>санитарных норм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и правил.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7.3.Способность составления рационального меню.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7.4.Разнообразие меню, наличие фирменных блюд и изделий.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7.5.Соблюдение правил охраны труда и</w:t>
      </w:r>
      <w:r w:rsidRPr="00C66507">
        <w:rPr>
          <w:rStyle w:val="apple-converted-space"/>
          <w:color w:val="000000"/>
        </w:rPr>
        <w:t> </w:t>
      </w:r>
      <w:hyperlink r:id="rId82" w:tooltip="Техника безопасности" w:history="1">
        <w:r w:rsidRPr="00C66507">
          <w:rPr>
            <w:rStyle w:val="a6"/>
            <w:color w:val="743399"/>
            <w:bdr w:val="none" w:sz="0" w:space="0" w:color="auto" w:frame="1"/>
          </w:rPr>
          <w:t>техники безопасности</w:t>
        </w:r>
      </w:hyperlink>
      <w:r w:rsidRPr="00C66507">
        <w:rPr>
          <w:color w:val="000000"/>
        </w:rPr>
        <w:t>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7.6.Отсутствие обоснованных претензий со стороны Роспотребнадзора.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7.7.Правильный уровень калорийности приготовляемых блюд.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7.8. Соблюдение бюджета техникума, экономия расходов.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7.9.Аккуратность, своевременность и точность оформления отчетной и рабочей документации.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7.10.Отсутствие негативных оценок со стороны директора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7.11.Соблюдение трудовой дисциплины.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b/>
          <w:bCs/>
          <w:color w:val="000000"/>
          <w:bdr w:val="none" w:sz="0" w:space="0" w:color="auto" w:frame="1"/>
        </w:rPr>
        <w:t>8. ЗАКЛЮЧИТЕЛЬНЫЕ ПОЛОЖЕНИЯ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8.1. Настоящая Должностная инструкция составлена в двух экземплярах, один из которых хранится в школе, другой — у работника.</w:t>
      </w:r>
    </w:p>
    <w:p w:rsidR="000D15A3" w:rsidRPr="00C66507" w:rsidRDefault="000D15A3" w:rsidP="000D15A3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8.2. Задачи, Обязанности, Права и Ответственность могут быть уточнены в соответствии с изменением Структуры, Задач и Функций</w:t>
      </w:r>
      <w:r w:rsidRPr="00C66507">
        <w:rPr>
          <w:rStyle w:val="apple-converted-space"/>
          <w:color w:val="000000"/>
        </w:rPr>
        <w:t> </w:t>
      </w:r>
      <w:hyperlink r:id="rId83" w:tooltip="Бухгалтерия" w:history="1">
        <w:r w:rsidRPr="00C66507">
          <w:rPr>
            <w:rStyle w:val="a6"/>
            <w:color w:val="743399"/>
            <w:bdr w:val="none" w:sz="0" w:space="0" w:color="auto" w:frame="1"/>
          </w:rPr>
          <w:t>бухгалтерии</w:t>
        </w:r>
      </w:hyperlink>
      <w:r w:rsidRPr="00C66507">
        <w:rPr>
          <w:rStyle w:val="apple-converted-space"/>
          <w:color w:val="000000"/>
        </w:rPr>
        <w:t> </w:t>
      </w:r>
      <w:r w:rsidRPr="00C66507">
        <w:rPr>
          <w:color w:val="000000"/>
        </w:rPr>
        <w:t>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8.3.Изменения и дополнения в настоящую Должностную инструкцию вносятся приказом директора техникума.</w:t>
      </w:r>
    </w:p>
    <w:p w:rsidR="000D15A3" w:rsidRPr="00C66507" w:rsidRDefault="000D15A3" w:rsidP="000D15A3">
      <w:pPr>
        <w:pStyle w:val="a3"/>
        <w:shd w:val="clear" w:color="auto" w:fill="FFFFFF"/>
        <w:spacing w:before="375" w:beforeAutospacing="0" w:after="0" w:afterAutospacing="0"/>
        <w:contextualSpacing/>
        <w:jc w:val="both"/>
        <w:textAlignment w:val="baseline"/>
        <w:rPr>
          <w:color w:val="000000"/>
        </w:rPr>
      </w:pPr>
      <w:r w:rsidRPr="00C66507">
        <w:rPr>
          <w:color w:val="000000"/>
        </w:rPr>
        <w:t>8.4.Должностная инструкция разработана в соответствии с Трудовым Кодексом РФ, Типовым положением об  учреждении среднего профессионального образования, Уставом техникума.</w:t>
      </w:r>
    </w:p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Pr="000D15A3" w:rsidRDefault="000D15A3" w:rsidP="000D15A3">
      <w:pPr>
        <w:pStyle w:val="a3"/>
        <w:spacing w:before="0" w:after="0"/>
        <w:jc w:val="center"/>
        <w:rPr>
          <w:b/>
          <w:bCs/>
          <w:color w:val="000000"/>
        </w:rPr>
      </w:pPr>
      <w:r w:rsidRPr="000D15A3">
        <w:rPr>
          <w:b/>
          <w:bCs/>
          <w:color w:val="000000"/>
        </w:rPr>
        <w:lastRenderedPageBreak/>
        <w:t>Должностная инструкция кухонного работника</w:t>
      </w:r>
    </w:p>
    <w:p w:rsidR="000D15A3" w:rsidRPr="000D15A3" w:rsidRDefault="000D15A3" w:rsidP="000D15A3">
      <w:pPr>
        <w:pStyle w:val="a3"/>
        <w:spacing w:before="0" w:after="0"/>
        <w:jc w:val="center"/>
        <w:rPr>
          <w:b/>
          <w:bCs/>
          <w:color w:val="000000"/>
        </w:rPr>
      </w:pPr>
      <w:r w:rsidRPr="000D15A3">
        <w:rPr>
          <w:b/>
          <w:bCs/>
          <w:color w:val="000000"/>
        </w:rPr>
        <w:t>ГАПОУ «Актанышский технологический техникум»</w:t>
      </w:r>
    </w:p>
    <w:p w:rsidR="000D15A3" w:rsidRPr="000D15A3" w:rsidRDefault="000D15A3" w:rsidP="000D15A3">
      <w:pPr>
        <w:pStyle w:val="a3"/>
        <w:jc w:val="both"/>
        <w:rPr>
          <w:b/>
          <w:bCs/>
        </w:rPr>
      </w:pPr>
      <w:r w:rsidRPr="000D15A3">
        <w:rPr>
          <w:b/>
          <w:bCs/>
        </w:rPr>
        <w:t xml:space="preserve">Общие положения. </w:t>
      </w:r>
    </w:p>
    <w:p w:rsidR="000D15A3" w:rsidRPr="000D15A3" w:rsidRDefault="000D15A3" w:rsidP="000D15A3">
      <w:pPr>
        <w:pStyle w:val="a3"/>
        <w:jc w:val="both"/>
      </w:pPr>
      <w:r w:rsidRPr="000D15A3">
        <w:t>1.1. Кухонный работник назначается и освобождается от занимаемой должности директором техникума. Временное исполнение обязанностей осуществляется на основании приказа директора техникума, изданного с соблюдением требований законодательства о труде.</w:t>
      </w:r>
    </w:p>
    <w:p w:rsidR="000D15A3" w:rsidRPr="000D15A3" w:rsidRDefault="000D15A3" w:rsidP="000D15A3">
      <w:pPr>
        <w:pStyle w:val="a3"/>
        <w:jc w:val="both"/>
      </w:pPr>
      <w:r w:rsidRPr="000D15A3">
        <w:t>1.2. Кухонный работник непосредственно подчиняется заведующему столовой.</w:t>
      </w:r>
      <w:r w:rsidRPr="000D15A3">
        <w:br/>
        <w:t>1.3. В своей деятельности кухонный работник руководствуются правилами и нормами охраны труда, техники безопасности и противопожарной защиты, а также Уставом и локально-правовыми актами техникума, (в том числе Правилами внутреннего распорядка, приказами и распоряжениями директора, настоящей должностной инструкцией), трудовым договором. Кухонный работник соблюдает Конвенцию о правах ребенка.</w:t>
      </w:r>
    </w:p>
    <w:p w:rsidR="000D15A3" w:rsidRPr="000D15A3" w:rsidRDefault="000D15A3" w:rsidP="000D15A3">
      <w:pPr>
        <w:pStyle w:val="a3"/>
        <w:jc w:val="both"/>
      </w:pPr>
      <w:r w:rsidRPr="000D15A3">
        <w:rPr>
          <w:b/>
          <w:bCs/>
        </w:rPr>
        <w:t>Функции</w:t>
      </w:r>
      <w:r w:rsidRPr="000D15A3">
        <w:br/>
        <w:t>2.1. Основными направлениями деятельности кухонного работника является содержание в чистоте и порядке кухонного инвентаря и оборудования.</w:t>
      </w:r>
    </w:p>
    <w:p w:rsidR="000D15A3" w:rsidRPr="000D15A3" w:rsidRDefault="000D15A3" w:rsidP="000D15A3">
      <w:pPr>
        <w:pStyle w:val="a3"/>
        <w:spacing w:before="0" w:after="0"/>
      </w:pPr>
      <w:r w:rsidRPr="000D15A3">
        <w:rPr>
          <w:b/>
          <w:bCs/>
        </w:rPr>
        <w:t xml:space="preserve">Должностные обязанности. </w:t>
      </w:r>
      <w:r w:rsidRPr="000D15A3">
        <w:br/>
        <w:t>Кухонный работник осуществляет:</w:t>
      </w:r>
    </w:p>
    <w:p w:rsidR="000D15A3" w:rsidRPr="000D15A3" w:rsidRDefault="000D15A3" w:rsidP="000D15A3">
      <w:pPr>
        <w:pStyle w:val="a3"/>
        <w:spacing w:before="0" w:after="0"/>
        <w:jc w:val="both"/>
      </w:pPr>
      <w:r w:rsidRPr="000D15A3">
        <w:t>3.1. Мойка столовой посуды с применением моющих средств в течение всего рабочего дня;</w:t>
      </w:r>
      <w:r w:rsidRPr="000D15A3">
        <w:br/>
        <w:t>3.2. Очистка тарелок и стаканов от пищевых отходов;</w:t>
      </w:r>
      <w:r w:rsidRPr="000D15A3">
        <w:br/>
        <w:t>3.3. Приготовление дезинфицирующих растворов согласно нормам;</w:t>
      </w:r>
      <w:r w:rsidRPr="000D15A3">
        <w:br/>
        <w:t>3.4. Доставка чистой посуды на раздаточные столы;</w:t>
      </w:r>
      <w:r w:rsidRPr="000D15A3">
        <w:br/>
        <w:t>3.5.  Содержание в чистоте и соблюдение правил эксплуатации посудомоечной машины;</w:t>
      </w:r>
      <w:r w:rsidRPr="000D15A3">
        <w:br/>
        <w:t>3.6. Рабочие столы на пищеблоке  после использования мыть горячей водой с моющими средствами и специальной ветошью. Столы и стулья  зала столовой  мыть по инструкции.</w:t>
      </w:r>
    </w:p>
    <w:p w:rsidR="000D15A3" w:rsidRPr="000D15A3" w:rsidRDefault="000D15A3" w:rsidP="000D15A3">
      <w:pPr>
        <w:pStyle w:val="a3"/>
        <w:spacing w:before="0" w:after="0"/>
        <w:jc w:val="both"/>
      </w:pPr>
      <w:r w:rsidRPr="000D15A3">
        <w:t>3.7. Мойка бочков, поддонов, противней, разделочных досок и кухонного инвентаря (ножи, половники, терки, чайники, кастрюли), с моющими средствами;</w:t>
      </w:r>
      <w:r w:rsidRPr="000D15A3">
        <w:br/>
        <w:t>3.8. Содержание в чистоте ванну для мытья бочков;</w:t>
      </w:r>
      <w:r w:rsidRPr="000D15A3">
        <w:br/>
        <w:t>3.9. Содержание в чистоте стеллажей   для сушки бочков, поддонов, противней, разделочных досок и кухонного инвентаря.</w:t>
      </w:r>
    </w:p>
    <w:p w:rsidR="000D15A3" w:rsidRPr="000D15A3" w:rsidRDefault="000D15A3" w:rsidP="000D15A3">
      <w:pPr>
        <w:pStyle w:val="a3"/>
        <w:spacing w:before="0" w:after="0"/>
        <w:jc w:val="both"/>
      </w:pPr>
      <w:r w:rsidRPr="000D15A3">
        <w:t>3.10. В помещениях пищеблока ежедневно проводить уборку мытья полов, удаление пыли с подоконников; еженедельно с применением моющих средств проводить мытье стен, осветительной арматуры, очистку стекол от пыли и копоти. Один раз в месяц проводить генеральную уборку с последующей дезинфекцией всех помещений, оборудования, инвентаря. При возникновении случаев инфекционных заболеваний проводить обеззараживание посуды в установленном порядке. Мочалки, щетки  для мытья посуды, ветошь для протирания столов при осложненной эпидситуации  обрабатывать по инструкции.</w:t>
      </w:r>
    </w:p>
    <w:p w:rsidR="000D15A3" w:rsidRPr="000D15A3" w:rsidRDefault="000D15A3" w:rsidP="000D15A3">
      <w:pPr>
        <w:pStyle w:val="a3"/>
        <w:jc w:val="both"/>
      </w:pPr>
      <w:r w:rsidRPr="000D15A3">
        <w:rPr>
          <w:b/>
          <w:bCs/>
        </w:rPr>
        <w:t>Права</w:t>
      </w:r>
      <w:r w:rsidRPr="000D15A3">
        <w:br/>
        <w:t>Кухонный работник имеет право в пределах своей компетенции:</w:t>
      </w:r>
      <w:r w:rsidRPr="000D15A3">
        <w:br/>
        <w:t>4.1.Вносить предложения по совершенствованию своей работы;</w:t>
      </w:r>
      <w:r w:rsidRPr="000D15A3">
        <w:br/>
      </w:r>
      <w:r w:rsidRPr="000D15A3">
        <w:lastRenderedPageBreak/>
        <w:t>4.2.Представлять к дисциплинарной ответственности заместителям директора по учебно-методической и воспитательной работе учащихся за проступки, дезорганизирующие учебно-воспитательный процесс, в порядке, установленном Правилами о поощрениях и взысканиях.</w:t>
      </w:r>
    </w:p>
    <w:p w:rsidR="000D15A3" w:rsidRPr="000D15A3" w:rsidRDefault="000D15A3" w:rsidP="000D15A3">
      <w:pPr>
        <w:pStyle w:val="a3"/>
        <w:jc w:val="both"/>
      </w:pPr>
      <w:r w:rsidRPr="000D15A3">
        <w:rPr>
          <w:b/>
          <w:bCs/>
        </w:rPr>
        <w:t>Ответственность</w:t>
      </w:r>
      <w:r w:rsidRPr="000D15A3">
        <w:br/>
        <w:t>5.1. За не использование или ненадлежащее использование без уважительных причин Устава и Правил внутреннего трудового распорядка техникума, законных распоряжений директора техникума,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кухонный работник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Pr="000D15A3">
        <w:br/>
        <w:t>5.2. За нарушение правил пожарной безопасности, охраны труда санитарно-гигиенических правил организации учебно-воспитательного процесса кухонный работник привлекается к административной ответственности в порядке и в случаях, предусмотренных административным законодательством.</w:t>
      </w:r>
      <w:r w:rsidRPr="000D15A3">
        <w:br/>
        <w:t>5.3. За виновное причинение техникума или участникам образовательного процесса ущерба в связи с исполнением (неисполнением) своих должностных обязанностей кухонный работник несет материальную ответственность в порядке и в пределах, предусмотренных гражданским законодательством.</w:t>
      </w:r>
    </w:p>
    <w:p w:rsidR="000D15A3" w:rsidRDefault="000D15A3" w:rsidP="000D15A3">
      <w:r>
        <w:rPr>
          <w:sz w:val="28"/>
          <w:szCs w:val="28"/>
        </w:rPr>
        <w:br/>
      </w:r>
    </w:p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Default="000D15A3" w:rsidP="00D41FB5"/>
    <w:p w:rsidR="000D15A3" w:rsidRPr="000D15A3" w:rsidRDefault="000D15A3" w:rsidP="000D15A3">
      <w:pPr>
        <w:pStyle w:val="Default"/>
        <w:jc w:val="center"/>
        <w:rPr>
          <w:b/>
          <w:bCs/>
          <w:color w:val="3B3B3B"/>
        </w:rPr>
      </w:pPr>
      <w:r w:rsidRPr="000D15A3">
        <w:rPr>
          <w:b/>
          <w:bCs/>
          <w:color w:val="3B3B3B"/>
        </w:rPr>
        <w:lastRenderedPageBreak/>
        <w:t>Должностная инструкция оператора заправочных станций</w:t>
      </w:r>
    </w:p>
    <w:p w:rsidR="000D15A3" w:rsidRPr="000D15A3" w:rsidRDefault="000D15A3" w:rsidP="000D15A3">
      <w:pPr>
        <w:pStyle w:val="Default"/>
        <w:jc w:val="center"/>
        <w:rPr>
          <w:color w:val="3B3B3B"/>
        </w:rPr>
      </w:pPr>
      <w:r w:rsidRPr="000D15A3">
        <w:rPr>
          <w:b/>
          <w:bCs/>
          <w:color w:val="3B3B3B"/>
        </w:rPr>
        <w:t>ГАПОУ «Актанышский технологический техникум»</w:t>
      </w:r>
      <w:r w:rsidRPr="000D15A3">
        <w:rPr>
          <w:color w:val="3B3B3B"/>
        </w:rPr>
        <w:t>.</w:t>
      </w:r>
    </w:p>
    <w:p w:rsidR="000D15A3" w:rsidRPr="000D15A3" w:rsidRDefault="000D15A3" w:rsidP="000D15A3">
      <w:pPr>
        <w:pStyle w:val="1"/>
        <w:ind w:left="142" w:right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5A3">
        <w:rPr>
          <w:rFonts w:ascii="Times New Roman" w:hAnsi="Times New Roman" w:cs="Times New Roman"/>
          <w:b/>
          <w:bCs/>
          <w:sz w:val="24"/>
          <w:szCs w:val="24"/>
        </w:rPr>
        <w:t>Настоящая должностная инструкция определяет и регламентирует полномочия, функциональные и должностные обязанности, права и ответственность оператора заправочных станций.</w:t>
      </w:r>
    </w:p>
    <w:p w:rsidR="000D15A3" w:rsidRPr="000D15A3" w:rsidRDefault="000D15A3" w:rsidP="000D15A3">
      <w:pPr>
        <w:pStyle w:val="1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15A3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0D15A3" w:rsidRPr="000D15A3" w:rsidRDefault="000D15A3" w:rsidP="000D15A3">
      <w:pPr>
        <w:rPr>
          <w:rFonts w:ascii="Times New Roman" w:hAnsi="Times New Roman" w:cs="Times New Roman"/>
          <w:sz w:val="24"/>
          <w:szCs w:val="24"/>
        </w:rPr>
      </w:pP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1.1. Оператор заправочных станций относится к категории рабочих и непосредственно подчиняется директору техникума.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1.2. На должность оператора заправочных станций принимается лицо, обладающее специальными навыками, без предъявления требований к стажу работы.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1.3. Оператор заправочных станций принимается и увольняется с работы приказом директора.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1.4. Оператор заправочных станций должен знать: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правила по охране труда;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правила производственной санитарии и противопожарной безопасности;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правила пользования средствами индивидуальной защиты;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требования, предъявляемые к качеству выполняемых работ (услуг), к рациональной организации труда на рабочем месте;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виды брака и способы его предупреждения и устранения;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устройство обслуживаемого заправочного оборудования, контрольноизмерительных приборов;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принцип работы обслуживаемого заправочного оборудования;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физические и химические свойства нефтепродуктов;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назначение и внешние отличия нефтепродуктов;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наименования, марки и сорта отпускаемых нефтепродуктов, применяемых для заправки транспортных средств в зимнее и летнее время;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наименование и условия применения контрольно-измерительных приборов;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правила оформления документации на принимаемые и реализованные нефтепродукты;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порядок оформления заявок и материально-отчетной документации;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правила хранения и отпуска нефтепродуктов;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- сроки государственной проверки измерительной аппаратуры и приборов.</w:t>
      </w:r>
    </w:p>
    <w:p w:rsidR="000D15A3" w:rsidRPr="000D15A3" w:rsidRDefault="000D15A3" w:rsidP="000D15A3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sub_2"/>
    </w:p>
    <w:p w:rsidR="000D15A3" w:rsidRPr="000D15A3" w:rsidRDefault="000D15A3" w:rsidP="000D15A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 Функции</w:t>
      </w:r>
      <w:bookmarkEnd w:id="1"/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Оператор заправочных станций выполняет следующие виды работ: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2.1. Заправка горючими и смазочными материалами: бензином,  маслом для автомобилей, мототранспорта, тракторов, всевозможных установок и других транспортных средств вручную, с помощью топливно-раздаточных колонок, механических и полуавтоматических средств заправки.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2.2. Отпуск этих материалов водителям транспортных средств.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2.3. Отпуск нефтепродуктов, расфасованных в мелкую тару.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2.4. Доливка воды в радиаторы и заливка аккумуляторной жидкости.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2.5. Устранение мелких неисправностей, чистка и смазывание обслуживаемого оборудования.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2.6. Прием нефтепродуктов и смазочных материалов.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2.7. Оформление документов на принимаемые и реализованные продукты.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2.8. Составление отчета.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2.9. Ведение материально-отчетной документации.</w:t>
      </w:r>
    </w:p>
    <w:p w:rsidR="000D15A3" w:rsidRPr="000D15A3" w:rsidRDefault="000D15A3" w:rsidP="000D15A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"/>
      <w:r w:rsidRPr="000D15A3">
        <w:rPr>
          <w:rFonts w:ascii="Times New Roman" w:hAnsi="Times New Roman" w:cs="Times New Roman"/>
          <w:sz w:val="24"/>
          <w:szCs w:val="24"/>
        </w:rPr>
        <w:t>3. Права</w:t>
      </w:r>
      <w:bookmarkEnd w:id="2"/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lastRenderedPageBreak/>
        <w:t>Оператор заправочных станций  имеет право: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 xml:space="preserve">3.1. На все предусмотренные </w:t>
      </w:r>
      <w:hyperlink r:id="rId84" w:history="1">
        <w:r w:rsidRPr="000D15A3">
          <w:rPr>
            <w:rStyle w:val="ae"/>
            <w:rFonts w:ascii="Times New Roman" w:hAnsi="Times New Roman"/>
            <w:sz w:val="24"/>
            <w:szCs w:val="24"/>
          </w:rPr>
          <w:t>законодательством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 социальные гарантии.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3.2. Требовать от руководства колледжа оказания содействия в исполнении своих профессиональных обязанностей и осуществлении прав.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3.3. 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 д.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3.4. На получение специальной одежды, специальной обуви и других средств индивидуальной защиты.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3.5. На дополнительный отпуск.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3.6.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3.7. Знакомиться с проектами решений руководства колледжа, касающимися его деятельности.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3.8. Вносить на рассмотрение руководства колледжа предложения по улучшению организации и совершенствованию методов выполняемой им работы.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3.9. Запрашивать лично или по поручению непосредственного руководителя документы, материалы, инструменты и т. п., необходимые для выполнения своих должностных обязанностей.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3.10. Повышать свою профессиональную квалификацию.</w:t>
      </w:r>
    </w:p>
    <w:p w:rsidR="000D15A3" w:rsidRPr="000D15A3" w:rsidRDefault="000D15A3" w:rsidP="000D15A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4"/>
    </w:p>
    <w:p w:rsidR="000D15A3" w:rsidRPr="000D15A3" w:rsidRDefault="000D15A3" w:rsidP="000D15A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4. Ответственность</w:t>
      </w:r>
      <w:bookmarkEnd w:id="3"/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>Оператор заправочных станций несет ответственность: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 xml:space="preserve">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</w:t>
      </w:r>
      <w:hyperlink r:id="rId85" w:history="1">
        <w:r w:rsidRPr="000D15A3">
          <w:rPr>
            <w:rStyle w:val="ae"/>
            <w:rFonts w:ascii="Times New Roman" w:hAnsi="Times New Roman"/>
            <w:sz w:val="24"/>
            <w:szCs w:val="24"/>
          </w:rPr>
          <w:t>трудовым законодательством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 xml:space="preserve">4.2. За причинение материального ущерба работодателю - в пределах, определенных действующим </w:t>
      </w:r>
      <w:hyperlink r:id="rId86" w:history="1">
        <w:r w:rsidRPr="000D15A3">
          <w:rPr>
            <w:rStyle w:val="ae"/>
            <w:rFonts w:ascii="Times New Roman" w:hAnsi="Times New Roman"/>
            <w:sz w:val="24"/>
            <w:szCs w:val="24"/>
          </w:rPr>
          <w:t>трудовым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7" w:history="1">
        <w:r w:rsidRPr="000D15A3">
          <w:rPr>
            <w:rStyle w:val="ae"/>
            <w:rFonts w:ascii="Times New Roman" w:hAnsi="Times New Roman"/>
            <w:sz w:val="24"/>
            <w:szCs w:val="24"/>
          </w:rPr>
          <w:t>гражданским законодательством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D15A3" w:rsidRPr="000D15A3" w:rsidRDefault="000D15A3" w:rsidP="000D1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5A3">
        <w:rPr>
          <w:rFonts w:ascii="Times New Roman" w:hAnsi="Times New Roman" w:cs="Times New Roman"/>
          <w:sz w:val="24"/>
          <w:szCs w:val="24"/>
        </w:rPr>
        <w:t xml:space="preserve">4.3. За правонарушения, совершенные в процессе осуществления своей деятельности, - в пределах, определенных действующим </w:t>
      </w:r>
      <w:hyperlink r:id="rId88" w:history="1">
        <w:r w:rsidRPr="000D15A3">
          <w:rPr>
            <w:rStyle w:val="ae"/>
            <w:rFonts w:ascii="Times New Roman" w:hAnsi="Times New Roman"/>
            <w:sz w:val="24"/>
            <w:szCs w:val="24"/>
          </w:rPr>
          <w:t>административным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 w:rsidRPr="000D15A3">
          <w:rPr>
            <w:rStyle w:val="ae"/>
            <w:rFonts w:ascii="Times New Roman" w:hAnsi="Times New Roman"/>
            <w:sz w:val="24"/>
            <w:szCs w:val="24"/>
          </w:rPr>
          <w:t>уголовным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 w:rsidRPr="000D15A3">
          <w:rPr>
            <w:rStyle w:val="ae"/>
            <w:rFonts w:ascii="Times New Roman" w:hAnsi="Times New Roman"/>
            <w:sz w:val="24"/>
            <w:szCs w:val="24"/>
          </w:rPr>
          <w:t>гражданским законодательством</w:t>
        </w:r>
      </w:hyperlink>
      <w:r w:rsidRPr="000D15A3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D15A3" w:rsidRPr="00047A73" w:rsidRDefault="000D15A3" w:rsidP="000D15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5A3" w:rsidRDefault="000D15A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Default="00F459E3" w:rsidP="000D15A3">
      <w:pPr>
        <w:spacing w:after="0"/>
      </w:pPr>
    </w:p>
    <w:p w:rsidR="00F459E3" w:rsidRPr="00362F4D" w:rsidRDefault="00F459E3" w:rsidP="00F45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ДОЛЖНОСТНАЯ ИНСТРУКЦИЯ</w:t>
      </w:r>
    </w:p>
    <w:p w:rsidR="00F459E3" w:rsidRPr="00232A41" w:rsidRDefault="00F459E3" w:rsidP="00F45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лесаря-сантехника</w:t>
      </w:r>
    </w:p>
    <w:p w:rsidR="00F459E3" w:rsidRPr="00362F4D" w:rsidRDefault="00F459E3" w:rsidP="00F45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2A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ГАПОУ «Актанышский технологический техникум»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 Общие положения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1.1. Настоящая инструкция составлена в соответствии с Постановл</w:t>
      </w:r>
      <w:r w:rsidRPr="00232A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ением Минтруда  РФ от 10.10.2002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 №31 «Об утверждении тарифно-квалификационных характеристик по общеотраслевым профессиям рабочих».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1.2. Слесарь-сантехник  относится к категории рабочих.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1.3. Данная  должностная  инструкция устанавливает права, ответственность и должностные обязанности слесаря-сантехника.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1.4. Лицо, назначаемое на должность слесарь-сантехник долж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 иметь среднее  профессиональное образование соответствующего профиля и стаж работы не менее 3-х лет.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1.5. Назначение на должность слесаря-сантехника и освобождение от нее осуществляется на основании приказа директора техникума.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1.6. Подчиняется слесарь-сантехник непосредственн</w:t>
      </w:r>
      <w:r w:rsidRPr="00232A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заместителю директора АХЧ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1.7. Слесарь-сантехник должен знать: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основы трудового законодательства Российской Федерации;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приказы, указания, распоряжения, инструкции и другие  нормативно-распорядительные  документы, регламентирующие работу слесаря-сантехника;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виды и назначение санитарно-технических материалов и оборудования;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способы измерения диаметров труб, фитингов и арматуры;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назначение и правила применения ручных и механизированных инструментов;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принцип действия,  назначение  и  особенности  ремонта  санитарно-технических  трубопроводных систем центрального отопления, водоснабжения, канализации и водостоков;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виды деталей санитарно-технических систем, соединений труб и креплений трубопроводов;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способы сверления и пробивки отверстий;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устройство и способы ремонта трубопроводных санитарно-технических систем из стальных и полимерных труб;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способы разметки мест установки приборов и креплений;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установки санитарных и нагревательных приборов;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устройство  и способы ремонта различных санитарно-технических трубопроводных систем;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способы установления дефектных мест при испытании трубопроводов;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испытания санитарно-технических систем и арматуры;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способы подготовки и испытания котлов, бойлеров, калориферов и насосов;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нормы расхода материалов и запасных частей;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основы экономики, организации производства, труда и управления;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внутреннего трудового распорядка;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  и  нормы   охраны  труда,  техники  безопасности,   производственной санитарии и противопожарной защиты.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 Функции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2.1.Обеспечение исправного состояния, безаварийной и надежной работы обслуживающих систем центрального отопления, водоснабжения, канализации и водостоков, правильную их эксплуатацию, своевременный качественный ремонт.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 Должностные обязанности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Слесарь-сантехник исполняет следующие функции: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   3.1. Обеспечивает исправное состояние, безаварийную  и  надежную работу обслуживаемых  систем центрального отопления, водоснабжения, канализации и водостоков, правильную их эксплуатацию, своевременный качественный ремонт.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3.2. Изучает условия работы данных систем, выявляет причины преждевременного износа, принимает меры по их предупреждению и устранению.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3.3. Принимает участие в ликвидации  неисправностей  в  работе  систем,  их ремонте, монтаже, регулировке и испытаниях, а именно осуществляет: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разборку, ремонт и  сборку сложных деталей   и   узлов   санитарно-технических  систем центрального отопления, водоснабжения, канализации и водостоков;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сортировку труб, фитингов, фасонных частей, арматуры и средств крепления;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подготовку пряди, растворов и других вспомогательных материалов;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транспортирование деталей трубопроводов, санитарно-технических приборов и других грузов;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комплектование сгонов муфтами и контргайками, болтов - гайками;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сверление или пробивку отверстий в конструкциях;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установку и заделку креплений под трубопроводы и приборы;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комплектование труб и фасонных частей стояков;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группировку и догруппировку чугунных радиаторов на месте ремонта;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соединение трубопроводов, отопительных панелей, санитарно-технических кабин и блоков;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крепление деталей и приборов;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разметку мест установки контрольно-измерительных приборов;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смену участков трубопроводов из чугунных труб;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установку дефектных мест при испытании трубопроводов.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3.4. Принимает участие в  разработке  мероприятий  по  повышению  надежности, качества работы обслуживаемых систем центрального отопления, водоснабжения, канализации и водостоков.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3.5. Участвует в составлении заявок на материалы, запасные части, инструмент  и  обеспечивает их экономное и рациональное расходование.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3.6. Осуществляет комплексные  испытания  санитарно-технических  систем,  ревизию и испытание аппаратуры после ремонта.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3.7. Подготавливает отремонтированные системы к сдаче в эксплуатацию.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3.8. 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 ПРАВА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Слесарь-сантехник имеет право: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4.1. Знакомиться с проектами решений руководства техникума, касающимися его деятельности.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4.2.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4.3. Сообщать непосредственному руководителю обо всех выявленных в процессе исполнения  своих должностных обязанностей недостатках в  производственной деятельности техникума (его структурных подразделений) и вносить предложения по их устранению.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4.4. Запрашивать  лично  или  по  поручению  непосредственного руководителя от руководителей  подразделений предприятия и специалистов информацию и документы,  необходимые  для  выполнения своих должностных обязанностей.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4.5. Требовать от руководства техникума оказания содействия в  исполнении своих должностных обязанностей и прав.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5. Ответственность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Слесарь-сантехник несет ответственность: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5.1</w:t>
      </w: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  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5.4. За нарушение 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5.5.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Взаимодействия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Слесарь-сантехник: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6.1. Работает по графику, составленному исходя из 40-часовой рабочей недели и утвержденному директором техникума.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6.2. Получает от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заместителя директора административно-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хозяйственно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части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техникума информацию нормативно-правового и организационного характера, знакомится под расписку с соответствующими документами.</w:t>
      </w:r>
    </w:p>
    <w:p w:rsidR="00F459E3" w:rsidRPr="00362F4D" w:rsidRDefault="00F459E3" w:rsidP="00F4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6.3. Взаимодействует по вопросам, входящим в свою компетенцию, с  сотрудниками хозяйственного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</w:t>
      </w:r>
      <w:r w:rsidRPr="00362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459E3" w:rsidRDefault="00F459E3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932852" w:rsidRDefault="00932852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0D15A3">
      <w:pPr>
        <w:spacing w:after="0"/>
      </w:pPr>
    </w:p>
    <w:p w:rsidR="00801948" w:rsidRDefault="00801948" w:rsidP="00801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7A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Должностная инструкция </w:t>
      </w:r>
    </w:p>
    <w:p w:rsidR="00801948" w:rsidRPr="00487A9F" w:rsidRDefault="00801948" w:rsidP="00801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7A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гардеробщика</w:t>
      </w:r>
    </w:p>
    <w:p w:rsidR="00801948" w:rsidRPr="00487A9F" w:rsidRDefault="00801948" w:rsidP="00801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7A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ГАПОУ «Актанышский технологический техникум»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68F0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68F0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                Общие положения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94459A" w:rsidRPr="0094459A" w:rsidRDefault="00801948" w:rsidP="0094459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1.1. </w:t>
      </w:r>
      <w:r w:rsidR="0094459A" w:rsidRPr="00944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нормативно-правовых актов, регулирующих трудовые отношения.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Гардеробщик относится к категории рабочих.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Настоящая должностная инструкция определяет должностные обязанности, права и ответственность гардеробщика.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</w:t>
      </w: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Гардеробщик назначается и освобождается от должности приказом директора техникума. </w:t>
      </w: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Гардеробщик подчиняется непос</w:t>
      </w:r>
      <w:r w:rsidRPr="009F06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редствен</w:t>
      </w:r>
      <w:r w:rsidR="009445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 заместителю директора по АХР.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 Гардеробщик должен знать: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приема и хранения личных вещей;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оформления документов в случае утери жетона;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режим работы техникума.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1.7.   В   своей деятельности гардеробщик  руководствуется: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Уставом  и локальными правовыми актами учреждения (в том числе правилами внутреннего трудового распорядка, приказами и распоряжениями директора);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 правилами и нормами охраны труда;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техники безопасности и противопожарной защиты;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настоящей должностной инструкцией.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1.8.    Гардеробщик соблюдает Конвенцию о правах ребенка.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1.9.</w:t>
      </w: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   </w:t>
      </w: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период отпуска и временной нетрудоспособности гардеробщика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техникума, изданного с соблюдением требований трудового законодательства.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       Функции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2.1.Прием на хранение верхней одежды, головных уборов</w:t>
      </w:r>
      <w:r w:rsidRPr="009F06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обуви</w:t>
      </w: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обучающихся и обеспечение их сохранности.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        Должностные обязанности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Гардеробщик обязан: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 Поддерживать в чистоте и порядке помещения гардеробной в течение рабочего дня.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 Принимать на хранение верхнею  одежду и головные уборы обучающихся.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3.3. Сохранять принятые на хранение вещи.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3.4. Выдавать принятые на хранение вещи.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3.5. Два раза в год мыть окна в помещении гардеробной.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3.6.    Выполнять требования в соответствии с должностной инструкцией по охране труда.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3.7. Исполнять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      Права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Гардеробщик имеет право: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 Представлять к дисциплинарной ответственности заместителю директора по УВР обучающихся за проступки, дезорганизующие учебно-воспитательный процесс, в порядке, установленном правилами о поощрениях и взысканиях.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4.2. Вносить предложения по совершенствованию работы МОП и технического обслуживания техникума.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4.3.Повышать свою квалификацию.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     Ответственность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Гардеробщик несет ответственность: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5.2.За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5.3.За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5.4.За нарушение 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5.5.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801948" w:rsidRPr="00C268F0" w:rsidRDefault="00801948" w:rsidP="00944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Взаимодействия</w:t>
      </w:r>
    </w:p>
    <w:p w:rsidR="00801948" w:rsidRPr="00C268F0" w:rsidRDefault="00801948" w:rsidP="0080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Гардеробщик:</w:t>
      </w:r>
    </w:p>
    <w:p w:rsidR="00801948" w:rsidRPr="00C268F0" w:rsidRDefault="00801948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6.1. Работает по графику, составленному исходя из 40-часовой рабочей недели и утвержденному директором техникума.</w:t>
      </w:r>
    </w:p>
    <w:p w:rsidR="00801948" w:rsidRPr="00C268F0" w:rsidRDefault="00801948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6.2. Получает от </w:t>
      </w:r>
      <w:r w:rsidRPr="009F06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заместителя директора по АХЧ</w:t>
      </w: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техникума информацию нормативно-правового и организационного характера, знакомится под расписку с соответствующими документами.</w:t>
      </w:r>
    </w:p>
    <w:p w:rsidR="00801948" w:rsidRPr="00C268F0" w:rsidRDefault="00801948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68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6.3. Взаимодействует по вопросам, входящим в свою компетенцию, с  сотрудниками хозяйственного отдела.</w:t>
      </w:r>
    </w:p>
    <w:p w:rsidR="00801948" w:rsidRDefault="00801948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Pr="004C29C1" w:rsidRDefault="0094459A" w:rsidP="00BA4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ДОЛЖНОСТНАЯ ИНСТРУКЦИЯ</w:t>
      </w:r>
    </w:p>
    <w:p w:rsidR="0094459A" w:rsidRPr="004C29C1" w:rsidRDefault="0094459A" w:rsidP="00BA4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уборщи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</w:t>
      </w: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производственных и </w:t>
      </w: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служебных помещений</w:t>
      </w:r>
    </w:p>
    <w:p w:rsidR="0094459A" w:rsidRPr="004C29C1" w:rsidRDefault="0094459A" w:rsidP="00BA4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C29C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ГАПОУ «Актанышский технологический техникум»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  Общие положения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94459A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1.1. </w:t>
      </w:r>
      <w:r w:rsidRPr="00944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нормативно-правовых актов, регулирующих трудовые отношения.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1.2. Уборщик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производственных 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служебных помещений относится к категории рабочих.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1.3. Настоящая должностная инструкция определяет должностные обязанности, права и ответственность уборщика служебных помещений.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 Уборщик служебных помещений назначается и освобождается от должности приказом директора техникума.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1.5. Уборщик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производственных 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служебных помещений подчиня</w:t>
      </w: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ется непосредственно заместителю директора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АХР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1.6. Уборщик служебных помещений должен знать: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санитарии и гигиены по содержанию помещений;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устройство и назначение оборудования и приспособлений, применяемых в работе;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уборки;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концентрацию   моющих   и   дезинфицирующих   средств   и  правила безопасного пользования ими;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    эксплуатации    и    хранения    санитарно-технического оборудования и приспособлений;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 и нормы охраны труда и противопожарной защиты.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1.7. В своей деятельности уборщик служебных помещений руководствуется: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Уставом и локальными правовыми актами учреждения (в том числе правилами внутреннего трудового распорядка, приказами и распоряжениями директора);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правилами и нормами охраны труда, техники безопасности и противопожарной защиты;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- настоящей должностной инструкцией.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1.8. Уборщик служебных помещений соблюдает Конвенцию о правах ребенка.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1.9. На период отпуска и временной нетрудоспособности уборщика служебных помещений его обязанности могут быть возложены на других сотрудников обслуживающего персонала. Временное исполнение обязанностей в этих случаях осуществляется на основании приказа директора, изданного с соблюдением требований законодательства о труде.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2. Функции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2.1. Основными направлениями деятельности уборщика служебн</w:t>
      </w: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ых помещений 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являются поддержание санитарного состояния закрепленной тер</w:t>
      </w: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ритории на уровне требований СаНПина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3. Должностные обязанности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Уборщик производственных помещений  выполняет  обязанности: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   3.1. Убирает коридоры, классы, кабинеты, лестницы, туалеты и прочие служебные помещения, закрепленные за ним.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3.2. Поддерживает закрепленную территории в чистоте в течение рабочего дня.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3.3. Осуществляет двукратную влажную уборку в течение рабочего времени мест общего пользования, коридоров, лестниц.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   3.4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Вытирает пыль, подметает и моет стены, полы, оконные рамы и стекла, мебель и ковры.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3.5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Моет  два раза в год  окна.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</w:t>
      </w: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Освобождает урны от мусора и выносит его в установленное место.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3.7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Очищает урны и промывает их дезинфицирующим раствором.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3.8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Чистит и дезинфицирует унитазы, раковины и другое санитарно- техническое оборудование.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3.9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Соблюдает правила санитарии и гигиены в убираемых помещениях, проветривает помещения, включает и выключает освещение.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3.10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Готовит необходимые моющие и дезинфицирующие растворы с соблюдением правил безопасности.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3.11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Соблюдает правила техники безопасности и противопожарной безопасности.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3.12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Следит за порядком на закрепленном участке, не допуская явных нарушений порядка со стороны обучающихся. В случае их неподчинения законному требованию сообщает об этом дежурному педагогу.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3.13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начале и конце рабочего дня  осуществляет обход закрепленного участка с целью  проверки исправности оборудования, замков, мебели, оконных стекол, кранов, раковин, санузлов, выключателей, розеток, лампочек и других электроприборов, отопительных приборов.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3.14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Выполняет требования в соответствии с должностной инструкцией по охране труда.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9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3.15</w:t>
      </w: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4. Права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Уборщик служебных помещений имеет право</w:t>
      </w: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4.1. Представлять к дисциплинарной ответственности заместителю директора по УВР, заведующему отделением обучающихся  за проступки,  дезорганизующие учебно-воспитательный процесс, в порядке, установленном правилами о поощрениях и взысканиях.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4.2. Вносить предложения по совершенствованию работы МОП и технического обслуживания техникума.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4.3. Повышать свою квалификацию.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 Ответственность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Уборщик служебных помещений несёт ответственность: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5.4. За нарушение 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   5.5.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6. Взаимодействия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Уборщик служебных помещений: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6.1. Работает по графику, составленному исходя из 40-часовой рабочей недели и утвержденному директором техникума.</w:t>
      </w:r>
    </w:p>
    <w:p w:rsidR="0094459A" w:rsidRPr="00470A4A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6.2. Получает от заведующего хозяйством техникума информацию нормативно-правового и организационного характера, знакомится под расписку с соответствующими документами.</w:t>
      </w:r>
    </w:p>
    <w:p w:rsidR="0094459A" w:rsidRPr="00B8598B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0A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6.3. Взаимодействует по вопросам, входящим в свою компетенцию, с  сотрудниками хозяйственного отдела.</w:t>
      </w: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94459A" w:rsidRDefault="0094459A" w:rsidP="00BA4BE9">
      <w:pPr>
        <w:spacing w:after="0"/>
        <w:jc w:val="both"/>
      </w:pPr>
    </w:p>
    <w:p w:rsidR="00BA4BE9" w:rsidRDefault="00BA4BE9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59A" w:rsidRPr="00BA4BE9" w:rsidRDefault="0094459A" w:rsidP="009328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Должностная инструкция</w:t>
      </w:r>
    </w:p>
    <w:p w:rsidR="0094459A" w:rsidRPr="00BA4BE9" w:rsidRDefault="0094459A" w:rsidP="00932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сторожа</w:t>
      </w:r>
    </w:p>
    <w:p w:rsidR="0094459A" w:rsidRPr="00BA4BE9" w:rsidRDefault="0094459A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ГАПОУ «Актанышский технологический техникум»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Общие положения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Настоящая должностная инструкция разработана и утверждена в соответствии с положениями Трудового кодекса Российской Федерации и иных нормативно-правовых актов, регулирующих трудовые отношения.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Сторож принимается на работу и увольняется с работы директором техникума по представлению заместителя директора  по административно-хозяйственной работе без предъявления требований к образованию и опыту работы.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Сторож подчиняется непосредственно заместителю директора по административно-хозяйственной работе техникума.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работе сторож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училища и настоящей Инструкцией.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должности сторож — охрана зданий, сооружений и имущества техникума.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 выполняет следующие обязанности: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Отвечает за пропускной режим и охрану техникума. Обеспечивает вход в техникум по установленным пропускам и  допускам. Следит за сохранностью в техникуме общественной собственности, не допускает выноса без соответствующего разрешения вещей. Выдает ключи и отвечает за их сохранность. Следит за соблюдением учащимися, студентами и сотрудниками правил внутреннего распорядка. 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Проверяет целостность охраняемого объекта.</w:t>
      </w:r>
      <w:r w:rsidRPr="00BA4B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Периодически совершает обходы здания и территории техникума, зданий гаража и ЛПЗ, проверяет исправность контрольных замков на дверях запасных выходов, чердачных и других помещений. </w:t>
      </w: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пломб, противопожарного инвентаря; исправности сигнализации, телефонов, освещения совместно с представителем администрации или сменяемым сторожем.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полиции и осуществляет охрану следов преступления до прибытия представителей полиции.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возникновении пожара на объекте поднимает тревогу, извещает пожарную команду и дежурного по отделению полиции.</w:t>
      </w:r>
      <w:r w:rsidRPr="00BA4B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Принимает экстренные меры по ликвидации аварий систем отопления, водо-, тепло-, газо-, и электроснабжения, канализации, очагов возникновения пожара</w:t>
      </w:r>
      <w:r w:rsidRPr="00BA4BE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Производит прием и сдачу дежурства, с соответствующей записью в журнале.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Сторож имеет право: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4.1.Получать указание от работников техникума,  необходимую для осуществления своей деятельности;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4.2.Представлять   на   рассмотрение    своего   непосредственного руководителя предложения по вопросам своей деятельности;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4.3.Требовать от  руководства  техникума  оказания содействия  в исполнении своих должностных обязанностей.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  За неисполнение или ненадлежащее исполнение без уважительных причин Правил внутреннего трудового распорядка Техникума, законных приказов и распоряжений администрации училища и иных локальных нормативных актов, должностных обязанностей, установленных настоящей Инструкцией, сторож несет дисциплинарную ответственность в порядке, определенном трудовым законодательством.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виновное причинение училищу или участникам образовательного процесса ущерба в связи с исполнением (неисполнением) своих должностных обязанностей сторож несет материальную ответственность в порядке и в пределах, установленных трудовым и гражданским законодательством.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Сторож:</w:t>
      </w:r>
    </w:p>
    <w:p w:rsidR="0094459A" w:rsidRPr="00BA4BE9" w:rsidRDefault="0094459A" w:rsidP="00BA4BE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техникума по представлению заместителя директора по административно-хозяйственной работе.</w:t>
      </w:r>
    </w:p>
    <w:p w:rsidR="0094459A" w:rsidRPr="00BA4BE9" w:rsidRDefault="0094459A" w:rsidP="00BA4B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</w:p>
    <w:p w:rsidR="0094459A" w:rsidRPr="00BA4BE9" w:rsidRDefault="0094459A" w:rsidP="00BA4BE9">
      <w:pPr>
        <w:spacing w:after="0"/>
        <w:jc w:val="both"/>
        <w:rPr>
          <w:sz w:val="24"/>
          <w:szCs w:val="24"/>
        </w:rPr>
      </w:pPr>
    </w:p>
    <w:p w:rsidR="00FA75DB" w:rsidRPr="00BA4BE9" w:rsidRDefault="00FA75DB" w:rsidP="00BA4BE9">
      <w:pPr>
        <w:spacing w:after="0"/>
        <w:jc w:val="both"/>
        <w:rPr>
          <w:sz w:val="24"/>
          <w:szCs w:val="24"/>
        </w:rPr>
      </w:pPr>
    </w:p>
    <w:p w:rsidR="00FA75DB" w:rsidRPr="00BA4BE9" w:rsidRDefault="00FA75DB" w:rsidP="00BA4BE9">
      <w:pPr>
        <w:spacing w:after="0"/>
        <w:jc w:val="both"/>
        <w:rPr>
          <w:sz w:val="24"/>
          <w:szCs w:val="24"/>
        </w:rPr>
      </w:pPr>
    </w:p>
    <w:p w:rsidR="00FA75DB" w:rsidRPr="00BA4BE9" w:rsidRDefault="00FA75DB" w:rsidP="00BA4BE9">
      <w:pPr>
        <w:spacing w:after="0"/>
        <w:jc w:val="both"/>
        <w:rPr>
          <w:sz w:val="24"/>
          <w:szCs w:val="24"/>
        </w:rPr>
      </w:pPr>
    </w:p>
    <w:p w:rsidR="00FA75DB" w:rsidRPr="00BA4BE9" w:rsidRDefault="00FA75DB" w:rsidP="00BA4BE9">
      <w:pPr>
        <w:spacing w:after="0"/>
        <w:jc w:val="both"/>
        <w:rPr>
          <w:sz w:val="24"/>
          <w:szCs w:val="24"/>
        </w:rPr>
      </w:pPr>
    </w:p>
    <w:p w:rsidR="00FA75DB" w:rsidRPr="00BA4BE9" w:rsidRDefault="00FA75DB" w:rsidP="00BA4BE9">
      <w:pPr>
        <w:spacing w:after="0"/>
        <w:jc w:val="both"/>
        <w:rPr>
          <w:sz w:val="24"/>
          <w:szCs w:val="24"/>
        </w:rPr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BA4BE9" w:rsidRDefault="00BA4BE9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Pr="00FF57DB" w:rsidRDefault="00FA75DB" w:rsidP="0093285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57D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ДОЛЖНОСТНАЯ ИНСТРУКЦИЯ</w:t>
      </w:r>
    </w:p>
    <w:p w:rsidR="00FA75DB" w:rsidRPr="00FF57DB" w:rsidRDefault="00FA75DB" w:rsidP="0093285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слесаря-электромонтера</w:t>
      </w:r>
    </w:p>
    <w:p w:rsidR="00FA75DB" w:rsidRPr="005113C6" w:rsidRDefault="00FA75DB" w:rsidP="00932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13C6">
        <w:rPr>
          <w:rFonts w:ascii="Times New Roman" w:hAnsi="Times New Roman" w:cs="Times New Roman"/>
          <w:b/>
          <w:sz w:val="24"/>
          <w:szCs w:val="24"/>
          <w:lang w:eastAsia="ru-RU"/>
        </w:rPr>
        <w:t>ГАПОУ «Актанышский технологический техникум»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обязанности, права и ответственность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слесаря-электромонтера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назначается на должность и освобождается от должности приказом директора организации по представлению заместителя директора по АХР.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1.3. На должность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слесаря-электромонтера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назначается лицо, имеющее:</w:t>
      </w:r>
    </w:p>
    <w:p w:rsidR="00FA75DB" w:rsidRPr="005113C6" w:rsidRDefault="00FA75DB" w:rsidP="00932852">
      <w:pPr>
        <w:numPr>
          <w:ilvl w:val="0"/>
          <w:numId w:val="45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среднее специальное образование;</w:t>
      </w:r>
    </w:p>
    <w:p w:rsidR="00FA75DB" w:rsidRPr="005113C6" w:rsidRDefault="00FA75DB" w:rsidP="00932852">
      <w:pPr>
        <w:numPr>
          <w:ilvl w:val="0"/>
          <w:numId w:val="45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опыт работы не менее трех лет.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> в своей деятельности руководствуется:</w:t>
      </w:r>
    </w:p>
    <w:p w:rsidR="00FA75DB" w:rsidRPr="005113C6" w:rsidRDefault="00FA75DB" w:rsidP="00932852">
      <w:pPr>
        <w:numPr>
          <w:ilvl w:val="0"/>
          <w:numId w:val="4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техническими нормативно-правовыми актами, другими руководящими материалами, регламентирующими выполнение работ, порученных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слесарю-электромонтеру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75DB" w:rsidRPr="005113C6" w:rsidRDefault="00FA75DB" w:rsidP="00932852">
      <w:pPr>
        <w:numPr>
          <w:ilvl w:val="0"/>
          <w:numId w:val="46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уставом организации, локальными нормативными актами организации;</w:t>
      </w:r>
    </w:p>
    <w:p w:rsidR="00FA75DB" w:rsidRPr="005113C6" w:rsidRDefault="00FA75DB" w:rsidP="00932852">
      <w:pPr>
        <w:numPr>
          <w:ilvl w:val="0"/>
          <w:numId w:val="46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трудовым договором и настоящей должностной инструкцией.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1.5. 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должен знать: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нормативно-правовые акты, другие руководящие, методические и нормативные материалы и документы по эксплуатации и ремонту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основы электротехники, радиотехники, телемеханики в объеме выполняемых работ;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технические характеристики, конструктивные особенности, режимы работы и правила технической эксплуатации электроустановок и электрооборудования, а также измерительных устройств и принципов их применения;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состав и порядок выполнения работ при техническом обслуживании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систему планово-предупредительного ремонта (ППР) и рациональной организации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организацию и технологию ремонтных работ;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систему прокладки проводов;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простые электромонтажные схемы соединений деталей и узлов;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методы монтажа, регулировки, наладки и ремонта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правила сдачи электрооборудования в ремонт и приема после ремонта;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передовой опыт по эксплуатации и ремонту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электроматериалы;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обслуживания электроустановок и электрооборудования;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трудового распорядка;</w:t>
      </w:r>
    </w:p>
    <w:p w:rsidR="00FA75DB" w:rsidRPr="005113C6" w:rsidRDefault="00FA75DB" w:rsidP="00932852">
      <w:pPr>
        <w:numPr>
          <w:ilvl w:val="0"/>
          <w:numId w:val="47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правила охраны труда, производственной санитарии и личной гигиены, пожарной безопасности.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категории рабочих и подчиняется  непосредственно начальнику административно-хозяйственного отдела.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1.7. На время отсутствия 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слесаря-электромонтера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(отпуск, болезнь и пр.) его обязанности исполняет лицо, назначенное в установленном порядке.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b/>
          <w:color w:val="000000"/>
          <w:sz w:val="24"/>
          <w:szCs w:val="24"/>
        </w:rPr>
        <w:t>2. ДОЛЖНОСТНЫЕ ОБЯЗАННОСТИ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В обязанности электрика входит: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 Поддержание исправного состояния, безаварийной, надежной и эффективной</w:t>
      </w:r>
      <w:r w:rsidRPr="005113C6">
        <w:rPr>
          <w:rFonts w:ascii="Times New Roman" w:hAnsi="Times New Roman" w:cs="Times New Roman"/>
        </w:rPr>
        <w:br/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>работы обслуживаемых устройств, электроустановок и электрооборудования.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2.2. Участие в разработке перспективных и текущих планов электрификации производства в целом и его структурных подразделений.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2.3. Разработка и представление на утверждение руководству графиков проведения профилактических осмотров, технических уходов и ремонта электроустановок, электрооборудования.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2.4. Участие в составлении заявок на приобретение новых электродвигателей, электрооборудования, запасных частей, инструментов, электроизмерительных приборов, защитных средств и т. д.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2.5. Проведение приемки, обкатки, сборки и испытания электродвигателей и электрооборудования, сдача их в промышленную эксплуатацию, в том числе после проведения их ремонта.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2.6. Участие в рассмотрении итогов эксплуатации электроустановок, электрооборудования и электросетей производственными подразделениями и производством в целом.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2.7. Участие в работах по монтажу новых электрических сетей.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2.8. Проведение планово-предупредительного ремонта (ППР) электрической части оборудования согласно графику ППР.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2.9. Выявление причины износа обслуживаемых им устройств, электроустановок и электрооборудования, принятие мер по их предупреждению и устранению.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2.10. Обеспечение правильной эксплуатации, своевременного качественного ремонта в соответствии с инструкциями по техническому обслуживанию, действующими техническими условиями и нормами и обслуживания электрических сетей организации.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2.11. Ликвидация неисправности в работе обслуживаемых устройств, электроустановок и электрооборудования, их ремонт, монтаж и регулировка.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2.12. Установка, наладка и проверка электроустановок и электрооборудования, электропроводки и прочего электроснаряжения.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2.13. Установка, перенесение электрических розеток, выключателей.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2.14. Обеспечение в случае необходимости:</w:t>
      </w:r>
    </w:p>
    <w:p w:rsidR="00FA75DB" w:rsidRPr="005113C6" w:rsidRDefault="00FA75DB" w:rsidP="00932852">
      <w:pPr>
        <w:numPr>
          <w:ilvl w:val="0"/>
          <w:numId w:val="48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полной замены электропроводки;</w:t>
      </w:r>
    </w:p>
    <w:p w:rsidR="00FA75DB" w:rsidRPr="005113C6" w:rsidRDefault="00FA75DB" w:rsidP="00932852">
      <w:pPr>
        <w:numPr>
          <w:ilvl w:val="0"/>
          <w:numId w:val="48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прокладки и скрещивания электроприборов и кабелей.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2.15. Выявление причин сбоев и аварий при эксплуатации электроустановок и электрооборудования, принятие мер по их предупреждению и устранению.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2.16. Проведение инструктажа работников, эксплуатирующих электроустановки и электрооборудование.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2.17. Хранение и сохранность неиспользуемых электроустановок и электрооборудования с соблюдением установленных правил технической эксплуатации.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2.18. Ведение необходимой документации.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b/>
          <w:color w:val="000000"/>
          <w:sz w:val="24"/>
          <w:szCs w:val="24"/>
        </w:rPr>
        <w:t>3. ПРАВА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вправе: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3.1. Требовать создания нормальных условий для выполнения должностных обязанностей, предусмотренных настоящей инструкцией. В том числе предоставления необходимого оборудования, инвентаря, средств индивидуальной защиты, льгот и компенсаций за работу в условиях труда, отклоняющихся от нормальных.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3.2. Знакомиться с решениями руководства организации, касающимися его деятельности.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3.3. Вносить предложения по совершенствованию работы, связанной с предусмотренными настоящей инструкцией обязанностями.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 Запрашивать через непосредственного руководителя информацию и документы, необходимые для выполнения своих должностных обязанностей.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3.5. Повышать свою профессиональную квалификацию.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b/>
          <w:color w:val="000000"/>
          <w:sz w:val="24"/>
          <w:szCs w:val="24"/>
        </w:rPr>
        <w:t>4. ОТВЕТСТВЕННОСТЬ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ответственность: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 и заключенным трудовым договором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Федерации, заключенным трудовым договором.</w:t>
      </w:r>
    </w:p>
    <w:p w:rsidR="00FA75DB" w:rsidRPr="005113C6" w:rsidRDefault="00FA75DB" w:rsidP="00BA4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3C6">
        <w:rPr>
          <w:rFonts w:ascii="Times New Roman" w:hAnsi="Times New Roman" w:cs="Times New Roman"/>
          <w:color w:val="000000"/>
          <w:sz w:val="24"/>
          <w:szCs w:val="24"/>
        </w:rPr>
        <w:t>4.3. За причинение материального ущерба – в пределах, определенных действующим трудовым и гражданским законодательством Российской Федерации, заключенным трудовым договором.</w:t>
      </w: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13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5. ВЗАИМОДЕЙСТВИЯ</w:t>
      </w: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1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113C6">
        <w:rPr>
          <w:rFonts w:ascii="Times New Roman" w:hAnsi="Times New Roman" w:cs="Times New Roman"/>
          <w:sz w:val="24"/>
          <w:szCs w:val="24"/>
          <w:lang w:eastAsia="ru-RU"/>
        </w:rPr>
        <w:t>Слесарь-электромонтер</w:t>
      </w:r>
      <w:r w:rsidRPr="00511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1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5.1. Работает по графику, составленному исходя из 40-часовой рабочей недели и утвержденному директором техникума.</w:t>
      </w: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1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5.2. Получает от заместителя директора административно-хозяйственной работе техникума информацию нормативно-правового и организационного характера, знакомится под расписку с соответствующими документами.</w:t>
      </w:r>
    </w:p>
    <w:p w:rsidR="00FA75DB" w:rsidRPr="005113C6" w:rsidRDefault="00FA75DB" w:rsidP="00BA4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1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5.3. Взаимодействует по вопросам, входящим в свою компетенцию, с  сотрудниками хозяйственного части.</w:t>
      </w: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BA4BE9">
      <w:pPr>
        <w:spacing w:after="0"/>
        <w:jc w:val="both"/>
      </w:pPr>
    </w:p>
    <w:p w:rsidR="00FA75DB" w:rsidRDefault="00FA75DB" w:rsidP="00932852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ДОЛЖНОСТНЫЕ ИНСТРУКЦИИ</w:t>
      </w:r>
    </w:p>
    <w:p w:rsidR="00FA75DB" w:rsidRDefault="00FA75DB" w:rsidP="00932852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ЗАВЕДУЮЩЕГО СТОЛОВОЙ</w:t>
      </w:r>
    </w:p>
    <w:p w:rsidR="00FA75DB" w:rsidRDefault="00FA75DB" w:rsidP="00932852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ГАПОУ «Актанышский технологический техникум»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A75DB" w:rsidRPr="003B77B9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B77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I. Общие положения  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1.1. Заведующий столовой относится к категории руководителей.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1.2. На должность заведующего столовой назначается лицо, имеющее высшее </w:t>
      </w:r>
      <w:hyperlink r:id="rId91" w:tooltip="Профессиональное образование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профессиональное образование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 стаж работы по </w:t>
      </w:r>
      <w:hyperlink r:id="rId92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специальности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не менее 3 лет или среднее </w:t>
      </w:r>
      <w:hyperlink r:id="rId93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профессиональное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hyperlink r:id="rId94" w:tooltip="Центр онлайн обучения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образование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 стаж работы по специальности не менее 5 лет.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1.3. Назначение на должность заведующего столовой и освобождение от нее производится приказом директора техникума.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 Заведующий столовой должен знать: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1.4.1. Постановления, распоряжения, приказы, другие руководящие и нормативные документы вышестоящих органов, касающиеся предприятия общественного питания;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1.4.2. Организацию производства и управления столовой, задачи и функции ее подразделений;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1.4.3. Передовой отечественный и зарубежный опыт предприятия общественного питания и обслуживания посетителей;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1.4.4. Режим работы столовой;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1.4.5. Экономику общественного питания;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1.4.6. Организацию оплаты и стимулирования труда;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1.4.7. Законодательство о труде;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1.4.8. Правила внутреннего трудового распорядка;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1.4.9. Правила и нормы </w:t>
      </w:r>
      <w:hyperlink r:id="rId95" w:tooltip="Охрана труда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охраны труда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 </w:t>
      </w:r>
      <w:hyperlink r:id="rId96" w:tooltip="Техника безопасности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техники безопасности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противопожарной защиты, производственной санитарии и личной гигиены.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1.5. Заведующий столовой подчиняется непосредственно директору техникума.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1.6. На время отсутствия заведующего столовой (болезнь, отпуск, командировка, пр.) его обязанности исполняет другой работник столовой (при отсутствии такового — лицо, назначенное в установленном порядке), который несет ответственность за надлежащее их исполнение.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1.7. Заведующий столовой является членом коллектива административно-хозяйственной части</w:t>
      </w:r>
    </w:p>
    <w:p w:rsidR="00FA75DB" w:rsidRPr="003B77B9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B77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Должностные обязанности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 Заведующий столовой: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2.1.1. Осуществляет руководство производственно-хозяйственной и торгово-обслуживающей деятельностью столовой;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2.1.2. Организует работу и эффективное взаимодействие производственных цехов и участков, направляет их деятельность на обеспечение высокого качества приготовления пищи и высокой культуры обслуживания посетителей;</w:t>
      </w:r>
    </w:p>
    <w:p w:rsidR="00FA75DB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2.1.3. Организует своевременное обеспечение столовой продовольственными и промышленными товарами, необходимыми для ведения производственного и торгово-обслуживающего процесса;</w:t>
      </w:r>
    </w:p>
    <w:p w:rsidR="00FA75DB" w:rsidRPr="00372AB9" w:rsidRDefault="00FA75D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2.1.4. Обеспечивает высокий уровень эффективности производства, внедрение новой </w:t>
      </w:r>
      <w:hyperlink r:id="rId97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техники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 технологии, прогрессивных форм обслуживания и организации труда;</w:t>
      </w:r>
    </w:p>
    <w:p w:rsidR="00FA75DB" w:rsidRPr="00372AB9" w:rsidRDefault="00FA75DB" w:rsidP="00BA4BE9">
      <w:pPr>
        <w:spacing w:before="375" w:after="37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2.1.5. С учетом рыночных методов хозяйствования изучает спрос потребителей на продукцию общественного питания;</w:t>
      </w:r>
    </w:p>
    <w:p w:rsidR="00FA75DB" w:rsidRPr="00372AB9" w:rsidRDefault="00FA75DB" w:rsidP="00BA4BE9">
      <w:pPr>
        <w:spacing w:before="375" w:after="37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2.1.6. Организует расстановку работников с учетом их специальности и квалификации, опыта работы, личностных качеств и рационального разделения торгово-обслуживающей деятельности столовой;</w:t>
      </w:r>
    </w:p>
    <w:p w:rsidR="00FA75DB" w:rsidRPr="00372AB9" w:rsidRDefault="00FA75DB" w:rsidP="00BA4BE9">
      <w:pPr>
        <w:spacing w:before="375" w:after="37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2.1.7.Организует ведение учета и своевременное представление учетно-отчетной документации о производственно-хозяйственной деятельности столовой, правильное применение форм и систем оплаты и стимулирования труда;</w:t>
      </w:r>
    </w:p>
    <w:p w:rsidR="00FA75DB" w:rsidRPr="00372AB9" w:rsidRDefault="00FA75DB" w:rsidP="00BA4BE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2.1.8. Осуществляет контроль за качеством приготовления пищи, соблюдением правил торговли и </w:t>
      </w:r>
      <w:hyperlink r:id="rId98" w:tooltip="Ценообразование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ценообразования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требований по </w:t>
      </w:r>
      <w:hyperlink r:id="rId99" w:tooltip="Охрана, сигнализация, видеонаблюдение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охране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труда и технике безопасности, трудовой и производственной дисциплины, санитарно-техническим состоянием производственных и торгово-обслуживающих помещений;</w:t>
      </w:r>
    </w:p>
    <w:p w:rsidR="00FA75DB" w:rsidRPr="00372AB9" w:rsidRDefault="00FA75DB" w:rsidP="00BA4BE9">
      <w:pPr>
        <w:spacing w:before="375" w:after="375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2.1.9. Проводит работу по повышению квалификации работников;</w:t>
      </w:r>
    </w:p>
    <w:p w:rsidR="00FA75DB" w:rsidRPr="00372AB9" w:rsidRDefault="00FA75DB" w:rsidP="00BA4BE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2.1.10. Регулярно проводит санитарные дни, следит за чистотой </w:t>
      </w:r>
      <w:hyperlink r:id="rId100" w:tooltip="Пряности и приправы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обеденного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зала, </w:t>
      </w:r>
      <w:hyperlink r:id="rId101" w:tooltip="Мебель для гардеробной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гардероба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и </w:t>
      </w:r>
      <w:hyperlink r:id="rId102" w:tooltip="Товары для кухни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кухни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FA75DB" w:rsidRPr="003B77B9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B77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Права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 Заведующий столовой питания имеет право: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3.1.1. Знакомиться с </w:t>
      </w:r>
      <w:hyperlink r:id="rId103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проектами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решений директора техникума, касающимися деятельности столовой;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3.1.2. Участвовать в обсуждении вопросов, касающихся исполняемых им должностных обязанностей;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3.1.3. Вносить на рассмотрение руководства техникума предложения по улучшению деятельности столовой;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3.1.4. Подписывать и визировать документы в пределах своей компетенции;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3.1.5. Вносить предложения о поощрении отличившихся работников, наложении </w:t>
      </w:r>
      <w:hyperlink r:id="rId104" w:tooltip="Взыскание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взысканий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на нарушителей производственной и трудовой дисциплины;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3.1.6. Требовать от администрации техникума оказания содействия в исполнении его должностных обязанностей и прав.</w:t>
      </w:r>
    </w:p>
    <w:p w:rsidR="00FA75DB" w:rsidRPr="003B77B9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B77B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IV. Ответственность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4.1. Заведующий столовой питания несет ответственность: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4.1.1. За ненадлежащее исполнение или неисполнение своих должностных обязанностей, предусмотренных настоящей </w:t>
      </w:r>
      <w:hyperlink r:id="rId105" w:tooltip="Должностные инструкции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должностной инструкцией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— в пределах, определенных действующим трудовым </w:t>
      </w:r>
      <w:hyperlink r:id="rId106" w:tooltip="Законы в России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4.1.2. 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4.1.3 .За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72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Взаимодействие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 Заведующий столовой взаимодействует: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5.1.1. Со всеми работниками столовой;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5.1.2. С </w:t>
      </w:r>
      <w:hyperlink r:id="rId107" w:tooltip="Внешняя торговля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внешними торговыми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организациями и их представителями;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5.1.3. С заместителем директора по АХЧ;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5.1.4. С </w:t>
      </w:r>
      <w:hyperlink r:id="rId108" w:tooltip="Главный бухгалтер" w:history="1">
        <w:r w:rsidRPr="00372AB9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главным бухгалтером</w:t>
        </w:r>
      </w:hyperlink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техникума;</w:t>
      </w:r>
    </w:p>
    <w:p w:rsidR="00FA75DB" w:rsidRDefault="00FA75DB" w:rsidP="00BA4BE9">
      <w:pPr>
        <w:pBdr>
          <w:bottom w:val="single" w:sz="2" w:space="5" w:color="808080"/>
        </w:pBdr>
        <w:spacing w:before="450" w:after="7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5.1.5. С директором техникума.</w:t>
      </w:r>
    </w:p>
    <w:p w:rsidR="00FA75DB" w:rsidRDefault="00FA75D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Default="0084591B" w:rsidP="00BA4BE9">
      <w:pPr>
        <w:spacing w:after="0"/>
        <w:jc w:val="both"/>
      </w:pPr>
    </w:p>
    <w:p w:rsidR="0084591B" w:rsidRPr="0084591B" w:rsidRDefault="0084591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4591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ДОЛЖНОСТНЫЕ ИНСТРУКЦИИ </w:t>
      </w:r>
    </w:p>
    <w:p w:rsidR="0084591B" w:rsidRPr="0084591B" w:rsidRDefault="0084591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4591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Экспедитора</w:t>
      </w:r>
    </w:p>
    <w:p w:rsidR="0084591B" w:rsidRPr="0084591B" w:rsidRDefault="0084591B" w:rsidP="00BA4BE9">
      <w:pPr>
        <w:pBdr>
          <w:bottom w:val="single" w:sz="6" w:space="5" w:color="808080"/>
        </w:pBdr>
        <w:spacing w:before="300" w:after="0" w:line="240" w:lineRule="auto"/>
        <w:ind w:right="4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4591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ГАПОУ «Актанышский технологический техникум»</w:t>
      </w:r>
    </w:p>
    <w:p w:rsidR="0084591B" w:rsidRPr="0084591B" w:rsidRDefault="0084591B" w:rsidP="00BA4BE9">
      <w:pPr>
        <w:pStyle w:val="3"/>
        <w:shd w:val="clear" w:color="auto" w:fill="FFFFFF"/>
        <w:spacing w:before="390" w:after="180"/>
        <w:jc w:val="both"/>
        <w:rPr>
          <w:color w:val="212529"/>
          <w:sz w:val="24"/>
          <w:szCs w:val="24"/>
        </w:rPr>
      </w:pPr>
      <w:r w:rsidRPr="0084591B">
        <w:rPr>
          <w:color w:val="212529"/>
          <w:sz w:val="24"/>
          <w:szCs w:val="24"/>
        </w:rPr>
        <w:t>1. Общие положения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1. Экспедитор относится к категории технических исполнителей.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2. Требования к квалификации: начальное профессиональное образование без предъявления требований к стажу работы или основное общее образование и специальная подготовка по установленной программе без предъявления требований к стажу работы.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3. Экспедитор назначается на должность и освобождается от нее директором организации.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4. Экспедитор должен знать: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постановления, распоряжения, приказы, другие руководящие и нормативные документы вышестоящих и других органов, касающиеся работы экспедиции организации;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основы организации делопроизводства в организации; приемы и методы обработки корреспонденции;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адреса постоянных клиентов работодателя;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дорожного движения;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назначение, устройство, принцип действия, работу и обслуживание агрегатов, механизмов и приборов автомобилей;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основы безопасности движения;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технической эксплуатации автомобилей (относящихся к водителям);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перевозок грузов;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организацию погрузо-разгрузочных работ;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порядок приема и сдачи грузов;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адреса основных поставщиков грузов;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маршруты перевозоки грузов;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формы документов на прием и отправку грузов и правила их оформления;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основные показатели работы автомобилей, пути и способы повышения производительности труда и снижения себестоимости перевозок;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признаки, причины и опасные последствия неисправностей, возникших в процессе неисправности автомобиля, способы их обнаружения и устранения;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порядок проведения технического обслуживания автомобилей и прицепов;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хранения автомобилей в гаражах и на открытых стоянках;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эксплуатации аккумуляторных батарей и автомобильных шин;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влияние погодных условий на безопасность вождения автомобиля;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lastRenderedPageBreak/>
        <w:t>— способы предотвращения дорожно-транспортных проишествий, правила поведения при дорожно-транспортных происшествиях;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приемы оказания первой доврачебной помощи при несчастных случиях;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заполнения первичных документов по учету работы автомобиля;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обкатки новых автомобилей и после капитального ремонта;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основы законодательства о труде;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внутреннего трудового распорядка;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правила и нормы охраны труда, противопожарной безопасности.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5. В своей работе экспедитор руководствуется: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действующим законодательством;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внутренними нормативными актами работодателя;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— трудовым договором и настоящей должностной инструкцией.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6. Экспедитор подчиняется ____________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7. На время отсутствия экспедитора (отпуск, командировка и пр.) его обязанности выполняет лицо, назначенное в установленном порядке. Данное лицо приобретает соответствующие права и обязанности, по которым несет ответственность.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 </w:t>
      </w:r>
    </w:p>
    <w:p w:rsidR="0084591B" w:rsidRPr="0084591B" w:rsidRDefault="0084591B" w:rsidP="00BA4BE9">
      <w:pPr>
        <w:pStyle w:val="3"/>
        <w:shd w:val="clear" w:color="auto" w:fill="FFFFFF"/>
        <w:spacing w:before="390" w:after="180"/>
        <w:jc w:val="both"/>
        <w:rPr>
          <w:color w:val="212529"/>
          <w:sz w:val="24"/>
          <w:szCs w:val="24"/>
        </w:rPr>
      </w:pPr>
      <w:r w:rsidRPr="0084591B">
        <w:rPr>
          <w:color w:val="212529"/>
          <w:sz w:val="24"/>
          <w:szCs w:val="24"/>
        </w:rPr>
        <w:t>2. Должностные обязанности экспедитора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Экспедитор: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1. Управляет автомобилем в соответствии с установленным заданием;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2. Оформляет неоходимые путевые документы;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3. Проверяет техническое состояние автомобиля перед выездом;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4. Ставит автомобиль в установленное место после работы;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5. Устраняет возникшие во время работы мелкие эксплуатационные неисправности подвижного состава, не требующие разборки механизмов;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6. Принимает грузы со склада в соответствии с сопроводительными документами и распоряжениями работодателя;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7. Проверяет целостность упаковки (тары);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8. Сопровождает грузы к месту назначения, обеспечивает необходимый режим хранения и сохранность их при транспортировки;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9. Доставляет, сдает доставленный груз, оформляет приемо-сдаточную документацию в соответствии с распоряжениями работодателя;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10. При необходимости участвует составлении актов на недостачу, порчу грузов и других документов;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lastRenderedPageBreak/>
        <w:t>11. Контролирует правильность проведения погрузочно-разгрузочных работ, размещение и укладку грузов;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 </w:t>
      </w:r>
    </w:p>
    <w:p w:rsidR="0084591B" w:rsidRPr="0084591B" w:rsidRDefault="0084591B" w:rsidP="00BA4BE9">
      <w:pPr>
        <w:pStyle w:val="3"/>
        <w:shd w:val="clear" w:color="auto" w:fill="FFFFFF"/>
        <w:spacing w:before="390" w:after="180"/>
        <w:jc w:val="both"/>
        <w:rPr>
          <w:color w:val="212529"/>
          <w:sz w:val="24"/>
          <w:szCs w:val="24"/>
        </w:rPr>
      </w:pPr>
      <w:r w:rsidRPr="0084591B">
        <w:rPr>
          <w:color w:val="212529"/>
          <w:sz w:val="24"/>
          <w:szCs w:val="24"/>
        </w:rPr>
        <w:t>3. Права экспедитора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Экспедитор имеет право: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1. Знакомиться с новыми положениями, принятыми руководством, касающимися его работы.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2. Вносить предложения, касающиеся улучшения производственного процесса.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3. Запрашивать от структурных подразделений организации и самостоятельных специалистов необходимую информацию, необходимую для исполнения должностных обязанностей.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4. Требовать от руководства организации надлежащих условий работы и соблюдения положений, предусмотренных ТК РФ.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b/>
          <w:color w:val="212529"/>
        </w:rPr>
      </w:pPr>
      <w:r w:rsidRPr="0084591B">
        <w:rPr>
          <w:color w:val="212529"/>
        </w:rPr>
        <w:t> </w:t>
      </w:r>
      <w:r w:rsidRPr="0084591B">
        <w:rPr>
          <w:b/>
          <w:color w:val="212529"/>
        </w:rPr>
        <w:t>4. Ответственность экспедитора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Экспедитор несет ответственность в следующих случаях: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1. За ненадлежащее исполнение или неисполнение своих должностных обязанностей, предусмотренных настоящей должностной инструкцией, в пределах, установленных трудовым законодательством Российской Федерации.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2. За правонарушения, совершенные в процессе своей деятельности, в пределах, установленных действующим административным, уголовным и гражданским законодательством Российской Федерации.</w:t>
      </w:r>
    </w:p>
    <w:p w:rsidR="0084591B" w:rsidRPr="0084591B" w:rsidRDefault="0084591B" w:rsidP="00BA4BE9">
      <w:pPr>
        <w:pStyle w:val="a3"/>
        <w:shd w:val="clear" w:color="auto" w:fill="FFFFFF"/>
        <w:spacing w:before="0" w:beforeAutospacing="0" w:after="180" w:afterAutospacing="0"/>
        <w:jc w:val="both"/>
        <w:rPr>
          <w:color w:val="212529"/>
        </w:rPr>
      </w:pPr>
      <w:r w:rsidRPr="0084591B">
        <w:rPr>
          <w:color w:val="212529"/>
        </w:rPr>
        <w:t>3. За причинение материального ущерба организации в пределах, установленных действующим трудовым и гражданским законодательством Российской Федерации.</w:t>
      </w:r>
    </w:p>
    <w:p w:rsidR="0084591B" w:rsidRPr="0084591B" w:rsidRDefault="0084591B" w:rsidP="00845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591B" w:rsidRPr="0084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550"/>
    <w:multiLevelType w:val="hybridMultilevel"/>
    <w:tmpl w:val="3E1AE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77AFB"/>
    <w:multiLevelType w:val="multilevel"/>
    <w:tmpl w:val="9380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10EE9"/>
    <w:multiLevelType w:val="multilevel"/>
    <w:tmpl w:val="487088E2"/>
    <w:lvl w:ilvl="0">
      <w:start w:val="5"/>
      <w:numFmt w:val="decimal"/>
      <w:lvlText w:val="%1"/>
      <w:lvlJc w:val="left"/>
      <w:pPr>
        <w:ind w:left="420" w:hanging="53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1" w:hanging="53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5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3" w:hanging="5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9" w:hanging="5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5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21" w:hanging="5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07" w:hanging="531"/>
      </w:pPr>
      <w:rPr>
        <w:lang w:val="ru-RU" w:eastAsia="en-US" w:bidi="ar-SA"/>
      </w:rPr>
    </w:lvl>
  </w:abstractNum>
  <w:abstractNum w:abstractNumId="3">
    <w:nsid w:val="114C399E"/>
    <w:multiLevelType w:val="multilevel"/>
    <w:tmpl w:val="ECA28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126F5960"/>
    <w:multiLevelType w:val="multilevel"/>
    <w:tmpl w:val="F0E6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96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D5816"/>
    <w:multiLevelType w:val="multilevel"/>
    <w:tmpl w:val="2FF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6155A"/>
    <w:multiLevelType w:val="multilevel"/>
    <w:tmpl w:val="229C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Zero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7720B"/>
    <w:multiLevelType w:val="multilevel"/>
    <w:tmpl w:val="A190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B0F88"/>
    <w:multiLevelType w:val="multilevel"/>
    <w:tmpl w:val="FCAA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5250AC"/>
    <w:multiLevelType w:val="multilevel"/>
    <w:tmpl w:val="4074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274F3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B584F"/>
    <w:multiLevelType w:val="multilevel"/>
    <w:tmpl w:val="0BDC5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A71C7D"/>
    <w:multiLevelType w:val="multilevel"/>
    <w:tmpl w:val="5E22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6A62"/>
    <w:multiLevelType w:val="multilevel"/>
    <w:tmpl w:val="E2D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D21436"/>
    <w:multiLevelType w:val="hybridMultilevel"/>
    <w:tmpl w:val="FEE2B1FC"/>
    <w:lvl w:ilvl="0" w:tplc="A0FC905E">
      <w:numFmt w:val="bullet"/>
      <w:lvlText w:val="-"/>
      <w:lvlJc w:val="left"/>
      <w:pPr>
        <w:ind w:left="561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9A3D86">
      <w:numFmt w:val="bullet"/>
      <w:lvlText w:val="•"/>
      <w:lvlJc w:val="left"/>
      <w:pPr>
        <w:ind w:left="1631" w:hanging="300"/>
      </w:pPr>
      <w:rPr>
        <w:lang w:val="ru-RU" w:eastAsia="en-US" w:bidi="ar-SA"/>
      </w:rPr>
    </w:lvl>
    <w:lvl w:ilvl="2" w:tplc="885466BA">
      <w:numFmt w:val="bullet"/>
      <w:lvlText w:val="•"/>
      <w:lvlJc w:val="left"/>
      <w:pPr>
        <w:ind w:left="2703" w:hanging="300"/>
      </w:pPr>
      <w:rPr>
        <w:lang w:val="ru-RU" w:eastAsia="en-US" w:bidi="ar-SA"/>
      </w:rPr>
    </w:lvl>
    <w:lvl w:ilvl="3" w:tplc="796EE27C">
      <w:numFmt w:val="bullet"/>
      <w:lvlText w:val="•"/>
      <w:lvlJc w:val="left"/>
      <w:pPr>
        <w:ind w:left="3775" w:hanging="300"/>
      </w:pPr>
      <w:rPr>
        <w:lang w:val="ru-RU" w:eastAsia="en-US" w:bidi="ar-SA"/>
      </w:rPr>
    </w:lvl>
    <w:lvl w:ilvl="4" w:tplc="6D5A98C6">
      <w:numFmt w:val="bullet"/>
      <w:lvlText w:val="•"/>
      <w:lvlJc w:val="left"/>
      <w:pPr>
        <w:ind w:left="4847" w:hanging="300"/>
      </w:pPr>
      <w:rPr>
        <w:lang w:val="ru-RU" w:eastAsia="en-US" w:bidi="ar-SA"/>
      </w:rPr>
    </w:lvl>
    <w:lvl w:ilvl="5" w:tplc="83D4DEE8">
      <w:numFmt w:val="bullet"/>
      <w:lvlText w:val="•"/>
      <w:lvlJc w:val="left"/>
      <w:pPr>
        <w:ind w:left="5919" w:hanging="300"/>
      </w:pPr>
      <w:rPr>
        <w:lang w:val="ru-RU" w:eastAsia="en-US" w:bidi="ar-SA"/>
      </w:rPr>
    </w:lvl>
    <w:lvl w:ilvl="6" w:tplc="F35E14C0">
      <w:numFmt w:val="bullet"/>
      <w:lvlText w:val="•"/>
      <w:lvlJc w:val="left"/>
      <w:pPr>
        <w:ind w:left="6991" w:hanging="300"/>
      </w:pPr>
      <w:rPr>
        <w:lang w:val="ru-RU" w:eastAsia="en-US" w:bidi="ar-SA"/>
      </w:rPr>
    </w:lvl>
    <w:lvl w:ilvl="7" w:tplc="6A3ABA9A">
      <w:numFmt w:val="bullet"/>
      <w:lvlText w:val="•"/>
      <w:lvlJc w:val="left"/>
      <w:pPr>
        <w:ind w:left="8063" w:hanging="300"/>
      </w:pPr>
      <w:rPr>
        <w:lang w:val="ru-RU" w:eastAsia="en-US" w:bidi="ar-SA"/>
      </w:rPr>
    </w:lvl>
    <w:lvl w:ilvl="8" w:tplc="276A6972">
      <w:numFmt w:val="bullet"/>
      <w:lvlText w:val="•"/>
      <w:lvlJc w:val="left"/>
      <w:pPr>
        <w:ind w:left="9135" w:hanging="300"/>
      </w:pPr>
      <w:rPr>
        <w:lang w:val="ru-RU" w:eastAsia="en-US" w:bidi="ar-SA"/>
      </w:rPr>
    </w:lvl>
  </w:abstractNum>
  <w:abstractNum w:abstractNumId="16">
    <w:nsid w:val="32E400FD"/>
    <w:multiLevelType w:val="multilevel"/>
    <w:tmpl w:val="1C4A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851A84"/>
    <w:multiLevelType w:val="multilevel"/>
    <w:tmpl w:val="E1F63826"/>
    <w:lvl w:ilvl="0">
      <w:start w:val="2"/>
      <w:numFmt w:val="decimal"/>
      <w:lvlText w:val="%1"/>
      <w:lvlJc w:val="left"/>
      <w:pPr>
        <w:ind w:left="420" w:hanging="55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1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3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9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21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07" w:hanging="557"/>
      </w:pPr>
      <w:rPr>
        <w:lang w:val="ru-RU" w:eastAsia="en-US" w:bidi="ar-SA"/>
      </w:rPr>
    </w:lvl>
  </w:abstractNum>
  <w:abstractNum w:abstractNumId="18">
    <w:nsid w:val="36D55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BA1D17"/>
    <w:multiLevelType w:val="multilevel"/>
    <w:tmpl w:val="5760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1F4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12172B"/>
    <w:multiLevelType w:val="hybridMultilevel"/>
    <w:tmpl w:val="15967722"/>
    <w:lvl w:ilvl="0" w:tplc="D3D2B7C4">
      <w:start w:val="2"/>
      <w:numFmt w:val="decimal"/>
      <w:lvlText w:val="%1."/>
      <w:lvlJc w:val="left"/>
      <w:pPr>
        <w:ind w:left="5252" w:hanging="39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EF8B500">
      <w:numFmt w:val="bullet"/>
      <w:lvlText w:val="•"/>
      <w:lvlJc w:val="left"/>
      <w:pPr>
        <w:ind w:left="5861" w:hanging="392"/>
      </w:pPr>
      <w:rPr>
        <w:lang w:val="ru-RU" w:eastAsia="en-US" w:bidi="ar-SA"/>
      </w:rPr>
    </w:lvl>
    <w:lvl w:ilvl="2" w:tplc="74C4E72C">
      <w:numFmt w:val="bullet"/>
      <w:lvlText w:val="•"/>
      <w:lvlJc w:val="left"/>
      <w:pPr>
        <w:ind w:left="6463" w:hanging="392"/>
      </w:pPr>
      <w:rPr>
        <w:lang w:val="ru-RU" w:eastAsia="en-US" w:bidi="ar-SA"/>
      </w:rPr>
    </w:lvl>
    <w:lvl w:ilvl="3" w:tplc="44CE2142">
      <w:numFmt w:val="bullet"/>
      <w:lvlText w:val="•"/>
      <w:lvlJc w:val="left"/>
      <w:pPr>
        <w:ind w:left="7065" w:hanging="392"/>
      </w:pPr>
      <w:rPr>
        <w:lang w:val="ru-RU" w:eastAsia="en-US" w:bidi="ar-SA"/>
      </w:rPr>
    </w:lvl>
    <w:lvl w:ilvl="4" w:tplc="41607224">
      <w:numFmt w:val="bullet"/>
      <w:lvlText w:val="•"/>
      <w:lvlJc w:val="left"/>
      <w:pPr>
        <w:ind w:left="7667" w:hanging="392"/>
      </w:pPr>
      <w:rPr>
        <w:lang w:val="ru-RU" w:eastAsia="en-US" w:bidi="ar-SA"/>
      </w:rPr>
    </w:lvl>
    <w:lvl w:ilvl="5" w:tplc="4610314C">
      <w:numFmt w:val="bullet"/>
      <w:lvlText w:val="•"/>
      <w:lvlJc w:val="left"/>
      <w:pPr>
        <w:ind w:left="8269" w:hanging="392"/>
      </w:pPr>
      <w:rPr>
        <w:lang w:val="ru-RU" w:eastAsia="en-US" w:bidi="ar-SA"/>
      </w:rPr>
    </w:lvl>
    <w:lvl w:ilvl="6" w:tplc="76E21912">
      <w:numFmt w:val="bullet"/>
      <w:lvlText w:val="•"/>
      <w:lvlJc w:val="left"/>
      <w:pPr>
        <w:ind w:left="8871" w:hanging="392"/>
      </w:pPr>
      <w:rPr>
        <w:lang w:val="ru-RU" w:eastAsia="en-US" w:bidi="ar-SA"/>
      </w:rPr>
    </w:lvl>
    <w:lvl w:ilvl="7" w:tplc="2814E9F8">
      <w:numFmt w:val="bullet"/>
      <w:lvlText w:val="•"/>
      <w:lvlJc w:val="left"/>
      <w:pPr>
        <w:ind w:left="9473" w:hanging="392"/>
      </w:pPr>
      <w:rPr>
        <w:lang w:val="ru-RU" w:eastAsia="en-US" w:bidi="ar-SA"/>
      </w:rPr>
    </w:lvl>
    <w:lvl w:ilvl="8" w:tplc="6EE6F27E">
      <w:numFmt w:val="bullet"/>
      <w:lvlText w:val="•"/>
      <w:lvlJc w:val="left"/>
      <w:pPr>
        <w:ind w:left="10075" w:hanging="392"/>
      </w:pPr>
      <w:rPr>
        <w:lang w:val="ru-RU" w:eastAsia="en-US" w:bidi="ar-SA"/>
      </w:rPr>
    </w:lvl>
  </w:abstractNum>
  <w:abstractNum w:abstractNumId="22">
    <w:nsid w:val="3C925E58"/>
    <w:multiLevelType w:val="multilevel"/>
    <w:tmpl w:val="41B07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60835"/>
    <w:multiLevelType w:val="multilevel"/>
    <w:tmpl w:val="087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B5583"/>
    <w:multiLevelType w:val="multilevel"/>
    <w:tmpl w:val="7E5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2D369A"/>
    <w:multiLevelType w:val="multilevel"/>
    <w:tmpl w:val="E8D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0D2FA0"/>
    <w:multiLevelType w:val="multilevel"/>
    <w:tmpl w:val="7CA0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D2638"/>
    <w:multiLevelType w:val="multilevel"/>
    <w:tmpl w:val="E93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75260A0"/>
    <w:multiLevelType w:val="multilevel"/>
    <w:tmpl w:val="2B7232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2025CA1"/>
    <w:multiLevelType w:val="multilevel"/>
    <w:tmpl w:val="B880A2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557415C9"/>
    <w:multiLevelType w:val="multilevel"/>
    <w:tmpl w:val="DFB6DA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56C51440"/>
    <w:multiLevelType w:val="multilevel"/>
    <w:tmpl w:val="8822EA8E"/>
    <w:lvl w:ilvl="0">
      <w:start w:val="4"/>
      <w:numFmt w:val="decimal"/>
      <w:lvlText w:val="%1"/>
      <w:lvlJc w:val="left"/>
      <w:pPr>
        <w:ind w:left="1855" w:hanging="63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5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3" w:hanging="6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5" w:hanging="6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27" w:hanging="6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69" w:hanging="6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11" w:hanging="6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53" w:hanging="6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95" w:hanging="636"/>
      </w:pPr>
      <w:rPr>
        <w:lang w:val="ru-RU" w:eastAsia="en-US" w:bidi="ar-SA"/>
      </w:rPr>
    </w:lvl>
  </w:abstractNum>
  <w:abstractNum w:abstractNumId="32">
    <w:nsid w:val="5847725E"/>
    <w:multiLevelType w:val="multilevel"/>
    <w:tmpl w:val="D526A152"/>
    <w:lvl w:ilvl="0">
      <w:start w:val="1"/>
      <w:numFmt w:val="decimal"/>
      <w:lvlText w:val="%1"/>
      <w:lvlJc w:val="left"/>
      <w:pPr>
        <w:ind w:left="420" w:hanging="5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1" w:hanging="5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5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3" w:hanging="5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9" w:hanging="5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5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21" w:hanging="5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07" w:hanging="596"/>
      </w:pPr>
      <w:rPr>
        <w:lang w:val="ru-RU" w:eastAsia="en-US" w:bidi="ar-SA"/>
      </w:rPr>
    </w:lvl>
  </w:abstractNum>
  <w:abstractNum w:abstractNumId="33">
    <w:nsid w:val="5B424A56"/>
    <w:multiLevelType w:val="multilevel"/>
    <w:tmpl w:val="59D25E2A"/>
    <w:lvl w:ilvl="0">
      <w:start w:val="3"/>
      <w:numFmt w:val="decimal"/>
      <w:lvlText w:val="%1"/>
      <w:lvlJc w:val="left"/>
      <w:pPr>
        <w:ind w:left="420" w:hanging="5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1" w:hanging="5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3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9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21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07" w:hanging="560"/>
      </w:pPr>
      <w:rPr>
        <w:lang w:val="ru-RU" w:eastAsia="en-US" w:bidi="ar-SA"/>
      </w:rPr>
    </w:lvl>
  </w:abstractNum>
  <w:abstractNum w:abstractNumId="34">
    <w:nsid w:val="5CC41CA3"/>
    <w:multiLevelType w:val="multilevel"/>
    <w:tmpl w:val="3C9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EE44C7"/>
    <w:multiLevelType w:val="multilevel"/>
    <w:tmpl w:val="F5B0184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3"/>
        </w:tabs>
        <w:ind w:left="1563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>
    <w:nsid w:val="5FBE5516"/>
    <w:multiLevelType w:val="multilevel"/>
    <w:tmpl w:val="0782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77CE8"/>
    <w:multiLevelType w:val="multilevel"/>
    <w:tmpl w:val="43E0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E14D2A"/>
    <w:multiLevelType w:val="multilevel"/>
    <w:tmpl w:val="F5F66F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7AD27EA"/>
    <w:multiLevelType w:val="hybridMultilevel"/>
    <w:tmpl w:val="F53E0276"/>
    <w:lvl w:ilvl="0" w:tplc="B26448CE">
      <w:start w:val="1"/>
      <w:numFmt w:val="decimal"/>
      <w:lvlText w:val="%1."/>
      <w:lvlJc w:val="left"/>
      <w:pPr>
        <w:ind w:left="1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2E4526">
      <w:start w:val="2"/>
      <w:numFmt w:val="decimal"/>
      <w:lvlText w:val="%2."/>
      <w:lvlJc w:val="left"/>
      <w:pPr>
        <w:ind w:left="13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E223ABC">
      <w:start w:val="1"/>
      <w:numFmt w:val="upperRoman"/>
      <w:lvlText w:val="%3."/>
      <w:lvlJc w:val="left"/>
      <w:pPr>
        <w:ind w:left="4630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C5C251CC">
      <w:numFmt w:val="bullet"/>
      <w:lvlText w:val="•"/>
      <w:lvlJc w:val="left"/>
      <w:pPr>
        <w:ind w:left="5930" w:hanging="250"/>
      </w:pPr>
      <w:rPr>
        <w:lang w:val="ru-RU" w:eastAsia="en-US" w:bidi="ar-SA"/>
      </w:rPr>
    </w:lvl>
    <w:lvl w:ilvl="4" w:tplc="835262D2">
      <w:numFmt w:val="bullet"/>
      <w:lvlText w:val="•"/>
      <w:lvlJc w:val="left"/>
      <w:pPr>
        <w:ind w:left="6575" w:hanging="250"/>
      </w:pPr>
      <w:rPr>
        <w:lang w:val="ru-RU" w:eastAsia="en-US" w:bidi="ar-SA"/>
      </w:rPr>
    </w:lvl>
    <w:lvl w:ilvl="5" w:tplc="841EE7F6">
      <w:numFmt w:val="bullet"/>
      <w:lvlText w:val="•"/>
      <w:lvlJc w:val="left"/>
      <w:pPr>
        <w:ind w:left="7220" w:hanging="250"/>
      </w:pPr>
      <w:rPr>
        <w:lang w:val="ru-RU" w:eastAsia="en-US" w:bidi="ar-SA"/>
      </w:rPr>
    </w:lvl>
    <w:lvl w:ilvl="6" w:tplc="51E08FCA">
      <w:numFmt w:val="bullet"/>
      <w:lvlText w:val="•"/>
      <w:lvlJc w:val="left"/>
      <w:pPr>
        <w:ind w:left="7865" w:hanging="250"/>
      </w:pPr>
      <w:rPr>
        <w:lang w:val="ru-RU" w:eastAsia="en-US" w:bidi="ar-SA"/>
      </w:rPr>
    </w:lvl>
    <w:lvl w:ilvl="7" w:tplc="A4C6BF8A">
      <w:numFmt w:val="bullet"/>
      <w:lvlText w:val="•"/>
      <w:lvlJc w:val="left"/>
      <w:pPr>
        <w:ind w:left="8510" w:hanging="250"/>
      </w:pPr>
      <w:rPr>
        <w:lang w:val="ru-RU" w:eastAsia="en-US" w:bidi="ar-SA"/>
      </w:rPr>
    </w:lvl>
    <w:lvl w:ilvl="8" w:tplc="C540DC02">
      <w:numFmt w:val="bullet"/>
      <w:lvlText w:val="•"/>
      <w:lvlJc w:val="left"/>
      <w:pPr>
        <w:ind w:left="9156" w:hanging="250"/>
      </w:pPr>
      <w:rPr>
        <w:lang w:val="ru-RU" w:eastAsia="en-US" w:bidi="ar-SA"/>
      </w:rPr>
    </w:lvl>
  </w:abstractNum>
  <w:abstractNum w:abstractNumId="40">
    <w:nsid w:val="67F90AA6"/>
    <w:multiLevelType w:val="multilevel"/>
    <w:tmpl w:val="05D64A8C"/>
    <w:lvl w:ilvl="0">
      <w:start w:val="6"/>
      <w:numFmt w:val="decimal"/>
      <w:lvlText w:val="%1"/>
      <w:lvlJc w:val="left"/>
      <w:pPr>
        <w:ind w:left="420" w:hanging="6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1" w:hanging="62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62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3" w:hanging="62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9" w:hanging="62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62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21" w:hanging="62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07" w:hanging="627"/>
      </w:pPr>
      <w:rPr>
        <w:lang w:val="ru-RU" w:eastAsia="en-US" w:bidi="ar-SA"/>
      </w:rPr>
    </w:lvl>
  </w:abstractNum>
  <w:abstractNum w:abstractNumId="41">
    <w:nsid w:val="6A9178A3"/>
    <w:multiLevelType w:val="multilevel"/>
    <w:tmpl w:val="B1BE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7F230A"/>
    <w:multiLevelType w:val="multilevel"/>
    <w:tmpl w:val="BBB8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E2710C"/>
    <w:multiLevelType w:val="multilevel"/>
    <w:tmpl w:val="473C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E515D4"/>
    <w:multiLevelType w:val="multilevel"/>
    <w:tmpl w:val="320EB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BC68CF"/>
    <w:multiLevelType w:val="multilevel"/>
    <w:tmpl w:val="37D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8B0DBA"/>
    <w:multiLevelType w:val="multilevel"/>
    <w:tmpl w:val="A9B87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F52F8D"/>
    <w:multiLevelType w:val="multilevel"/>
    <w:tmpl w:val="E85C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</w:num>
  <w:num w:numId="2">
    <w:abstractNumId w:val="13"/>
  </w:num>
  <w:num w:numId="3">
    <w:abstractNumId w:val="25"/>
  </w:num>
  <w:num w:numId="4">
    <w:abstractNumId w:val="12"/>
  </w:num>
  <w:num w:numId="5">
    <w:abstractNumId w:val="9"/>
  </w:num>
  <w:num w:numId="6">
    <w:abstractNumId w:val="19"/>
  </w:num>
  <w:num w:numId="7">
    <w:abstractNumId w:val="46"/>
  </w:num>
  <w:num w:numId="8">
    <w:abstractNumId w:val="41"/>
  </w:num>
  <w:num w:numId="9">
    <w:abstractNumId w:val="42"/>
  </w:num>
  <w:num w:numId="10">
    <w:abstractNumId w:val="44"/>
  </w:num>
  <w:num w:numId="11">
    <w:abstractNumId w:val="24"/>
  </w:num>
  <w:num w:numId="12">
    <w:abstractNumId w:val="26"/>
  </w:num>
  <w:num w:numId="13">
    <w:abstractNumId w:val="8"/>
  </w:num>
  <w:num w:numId="14">
    <w:abstractNumId w:val="22"/>
  </w:num>
  <w:num w:numId="15">
    <w:abstractNumId w:val="1"/>
  </w:num>
  <w:num w:numId="16">
    <w:abstractNumId w:val="36"/>
  </w:num>
  <w:num w:numId="17">
    <w:abstractNumId w:val="10"/>
  </w:num>
  <w:num w:numId="18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</w:num>
  <w:num w:numId="21">
    <w:abstractNumId w:val="2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5"/>
  </w:num>
  <w:num w:numId="28">
    <w:abstractNumId w:val="3"/>
  </w:num>
  <w:num w:numId="29">
    <w:abstractNumId w:val="6"/>
    <w:lvlOverride w:ilvl="0">
      <w:startOverride w:val="1"/>
    </w:lvlOverride>
  </w:num>
  <w:num w:numId="30">
    <w:abstractNumId w:val="45"/>
  </w:num>
  <w:num w:numId="31">
    <w:abstractNumId w:val="16"/>
  </w:num>
  <w:num w:numId="32">
    <w:abstractNumId w:val="23"/>
  </w:num>
  <w:num w:numId="33">
    <w:abstractNumId w:val="34"/>
  </w:num>
  <w:num w:numId="34">
    <w:abstractNumId w:val="28"/>
  </w:num>
  <w:num w:numId="35">
    <w:abstractNumId w:val="38"/>
  </w:num>
  <w:num w:numId="36">
    <w:abstractNumId w:val="29"/>
  </w:num>
  <w:num w:numId="37">
    <w:abstractNumId w:val="30"/>
  </w:num>
  <w:num w:numId="38">
    <w:abstractNumId w:val="37"/>
  </w:num>
  <w:num w:numId="39">
    <w:abstractNumId w:val="27"/>
  </w:num>
  <w:num w:numId="40">
    <w:abstractNumId w:val="43"/>
  </w:num>
  <w:num w:numId="41">
    <w:abstractNumId w:val="4"/>
  </w:num>
  <w:num w:numId="42">
    <w:abstractNumId w:val="47"/>
  </w:num>
  <w:num w:numId="43">
    <w:abstractNumId w:val="14"/>
  </w:num>
  <w:num w:numId="44">
    <w:abstractNumId w:val="0"/>
  </w:num>
  <w:num w:numId="45">
    <w:abstractNumId w:val="5"/>
  </w:num>
  <w:num w:numId="46">
    <w:abstractNumId w:val="11"/>
  </w:num>
  <w:num w:numId="47">
    <w:abstractNumId w:val="18"/>
  </w:num>
  <w:num w:numId="48">
    <w:abstractNumId w:val="2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AA"/>
    <w:rsid w:val="000D15A3"/>
    <w:rsid w:val="000E1E79"/>
    <w:rsid w:val="002C0BA8"/>
    <w:rsid w:val="002E0ACF"/>
    <w:rsid w:val="00316864"/>
    <w:rsid w:val="003C1D0C"/>
    <w:rsid w:val="0048261B"/>
    <w:rsid w:val="004E47CD"/>
    <w:rsid w:val="005E2F9E"/>
    <w:rsid w:val="00634CAF"/>
    <w:rsid w:val="007C6FAC"/>
    <w:rsid w:val="007D0A6A"/>
    <w:rsid w:val="00801948"/>
    <w:rsid w:val="0084591B"/>
    <w:rsid w:val="00852D02"/>
    <w:rsid w:val="008773F2"/>
    <w:rsid w:val="00932852"/>
    <w:rsid w:val="0094459A"/>
    <w:rsid w:val="00AD0AAA"/>
    <w:rsid w:val="00AD6FFE"/>
    <w:rsid w:val="00B413D0"/>
    <w:rsid w:val="00B41A3C"/>
    <w:rsid w:val="00BA4BE9"/>
    <w:rsid w:val="00C04DE4"/>
    <w:rsid w:val="00CC59BB"/>
    <w:rsid w:val="00CF4013"/>
    <w:rsid w:val="00D41FB5"/>
    <w:rsid w:val="00DE089E"/>
    <w:rsid w:val="00F459E3"/>
    <w:rsid w:val="00F72556"/>
    <w:rsid w:val="00F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3C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7D0A6A"/>
    <w:pPr>
      <w:widowControl w:val="0"/>
      <w:autoSpaceDE w:val="0"/>
      <w:autoSpaceDN w:val="0"/>
      <w:spacing w:after="0" w:line="240" w:lineRule="auto"/>
      <w:ind w:left="2964" w:right="2918"/>
      <w:jc w:val="center"/>
      <w:outlineLvl w:val="0"/>
    </w:pPr>
    <w:rPr>
      <w:rFonts w:ascii="Microsoft Sans Serif" w:eastAsia="Microsoft Sans Serif" w:hAnsi="Microsoft Sans Serif" w:cs="Microsoft Sans Serif"/>
      <w:sz w:val="64"/>
      <w:szCs w:val="64"/>
    </w:rPr>
  </w:style>
  <w:style w:type="paragraph" w:styleId="2">
    <w:name w:val="heading 2"/>
    <w:basedOn w:val="a"/>
    <w:link w:val="20"/>
    <w:uiPriority w:val="1"/>
    <w:semiHidden/>
    <w:unhideWhenUsed/>
    <w:qFormat/>
    <w:rsid w:val="007D0A6A"/>
    <w:pPr>
      <w:widowControl w:val="0"/>
      <w:autoSpaceDE w:val="0"/>
      <w:autoSpaceDN w:val="0"/>
      <w:spacing w:before="84" w:after="0" w:line="240" w:lineRule="auto"/>
      <w:ind w:left="1685"/>
      <w:outlineLvl w:val="1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3">
    <w:name w:val="heading 3"/>
    <w:basedOn w:val="a"/>
    <w:link w:val="30"/>
    <w:uiPriority w:val="1"/>
    <w:semiHidden/>
    <w:unhideWhenUsed/>
    <w:qFormat/>
    <w:rsid w:val="007D0A6A"/>
    <w:pPr>
      <w:widowControl w:val="0"/>
      <w:autoSpaceDE w:val="0"/>
      <w:autoSpaceDN w:val="0"/>
      <w:spacing w:after="0" w:line="240" w:lineRule="auto"/>
      <w:ind w:left="13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0A6A"/>
    <w:rPr>
      <w:rFonts w:ascii="Microsoft Sans Serif" w:eastAsia="Microsoft Sans Serif" w:hAnsi="Microsoft Sans Serif" w:cs="Microsoft Sans Serif"/>
      <w:sz w:val="64"/>
      <w:szCs w:val="64"/>
    </w:rPr>
  </w:style>
  <w:style w:type="character" w:customStyle="1" w:styleId="20">
    <w:name w:val="Заголовок 2 Знак"/>
    <w:basedOn w:val="a0"/>
    <w:link w:val="2"/>
    <w:uiPriority w:val="1"/>
    <w:semiHidden/>
    <w:rsid w:val="007D0A6A"/>
    <w:rPr>
      <w:rFonts w:ascii="Palatino Linotype" w:eastAsia="Palatino Linotype" w:hAnsi="Palatino Linotype" w:cs="Palatino Linotype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semiHidden/>
    <w:rsid w:val="007D0A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B4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A3C"/>
    <w:rPr>
      <w:b/>
      <w:bCs/>
    </w:rPr>
  </w:style>
  <w:style w:type="character" w:customStyle="1" w:styleId="apple-converted-space">
    <w:name w:val="apple-converted-space"/>
    <w:basedOn w:val="a0"/>
    <w:rsid w:val="00B41A3C"/>
  </w:style>
  <w:style w:type="paragraph" w:styleId="a5">
    <w:name w:val="List Paragraph"/>
    <w:basedOn w:val="a"/>
    <w:uiPriority w:val="34"/>
    <w:qFormat/>
    <w:rsid w:val="008773F2"/>
    <w:pPr>
      <w:ind w:left="720"/>
      <w:contextualSpacing/>
    </w:pPr>
    <w:rPr>
      <w:lang w:eastAsia="ru-RU"/>
    </w:rPr>
  </w:style>
  <w:style w:type="paragraph" w:styleId="31">
    <w:name w:val="Body Text Indent 3"/>
    <w:basedOn w:val="a"/>
    <w:link w:val="32"/>
    <w:semiHidden/>
    <w:unhideWhenUsed/>
    <w:rsid w:val="000E1E79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E1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F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4013"/>
  </w:style>
  <w:style w:type="character" w:styleId="a6">
    <w:name w:val="Hyperlink"/>
    <w:basedOn w:val="a0"/>
    <w:uiPriority w:val="99"/>
    <w:semiHidden/>
    <w:unhideWhenUsed/>
    <w:rsid w:val="00CF4013"/>
    <w:rPr>
      <w:color w:val="0000FF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852D02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semiHidden/>
    <w:rsid w:val="00852D02"/>
  </w:style>
  <w:style w:type="paragraph" w:styleId="a9">
    <w:name w:val="Balloon Text"/>
    <w:basedOn w:val="a"/>
    <w:link w:val="aa"/>
    <w:uiPriority w:val="99"/>
    <w:semiHidden/>
    <w:unhideWhenUsed/>
    <w:rsid w:val="007D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0A6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D0A6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b">
    <w:name w:val="Body Text Indent"/>
    <w:basedOn w:val="a"/>
    <w:link w:val="ac"/>
    <w:uiPriority w:val="99"/>
    <w:semiHidden/>
    <w:unhideWhenUsed/>
    <w:rsid w:val="007C6FA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C6FAC"/>
  </w:style>
  <w:style w:type="paragraph" w:customStyle="1" w:styleId="Default">
    <w:name w:val="Default"/>
    <w:rsid w:val="007C6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тильЗаг"/>
    <w:basedOn w:val="a7"/>
    <w:rsid w:val="00D41FB5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0D15A3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3C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7D0A6A"/>
    <w:pPr>
      <w:widowControl w:val="0"/>
      <w:autoSpaceDE w:val="0"/>
      <w:autoSpaceDN w:val="0"/>
      <w:spacing w:after="0" w:line="240" w:lineRule="auto"/>
      <w:ind w:left="2964" w:right="2918"/>
      <w:jc w:val="center"/>
      <w:outlineLvl w:val="0"/>
    </w:pPr>
    <w:rPr>
      <w:rFonts w:ascii="Microsoft Sans Serif" w:eastAsia="Microsoft Sans Serif" w:hAnsi="Microsoft Sans Serif" w:cs="Microsoft Sans Serif"/>
      <w:sz w:val="64"/>
      <w:szCs w:val="64"/>
    </w:rPr>
  </w:style>
  <w:style w:type="paragraph" w:styleId="2">
    <w:name w:val="heading 2"/>
    <w:basedOn w:val="a"/>
    <w:link w:val="20"/>
    <w:uiPriority w:val="1"/>
    <w:semiHidden/>
    <w:unhideWhenUsed/>
    <w:qFormat/>
    <w:rsid w:val="007D0A6A"/>
    <w:pPr>
      <w:widowControl w:val="0"/>
      <w:autoSpaceDE w:val="0"/>
      <w:autoSpaceDN w:val="0"/>
      <w:spacing w:before="84" w:after="0" w:line="240" w:lineRule="auto"/>
      <w:ind w:left="1685"/>
      <w:outlineLvl w:val="1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3">
    <w:name w:val="heading 3"/>
    <w:basedOn w:val="a"/>
    <w:link w:val="30"/>
    <w:uiPriority w:val="1"/>
    <w:semiHidden/>
    <w:unhideWhenUsed/>
    <w:qFormat/>
    <w:rsid w:val="007D0A6A"/>
    <w:pPr>
      <w:widowControl w:val="0"/>
      <w:autoSpaceDE w:val="0"/>
      <w:autoSpaceDN w:val="0"/>
      <w:spacing w:after="0" w:line="240" w:lineRule="auto"/>
      <w:ind w:left="13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0A6A"/>
    <w:rPr>
      <w:rFonts w:ascii="Microsoft Sans Serif" w:eastAsia="Microsoft Sans Serif" w:hAnsi="Microsoft Sans Serif" w:cs="Microsoft Sans Serif"/>
      <w:sz w:val="64"/>
      <w:szCs w:val="64"/>
    </w:rPr>
  </w:style>
  <w:style w:type="character" w:customStyle="1" w:styleId="20">
    <w:name w:val="Заголовок 2 Знак"/>
    <w:basedOn w:val="a0"/>
    <w:link w:val="2"/>
    <w:uiPriority w:val="1"/>
    <w:semiHidden/>
    <w:rsid w:val="007D0A6A"/>
    <w:rPr>
      <w:rFonts w:ascii="Palatino Linotype" w:eastAsia="Palatino Linotype" w:hAnsi="Palatino Linotype" w:cs="Palatino Linotype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semiHidden/>
    <w:rsid w:val="007D0A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B41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A3C"/>
    <w:rPr>
      <w:b/>
      <w:bCs/>
    </w:rPr>
  </w:style>
  <w:style w:type="character" w:customStyle="1" w:styleId="apple-converted-space">
    <w:name w:val="apple-converted-space"/>
    <w:basedOn w:val="a0"/>
    <w:rsid w:val="00B41A3C"/>
  </w:style>
  <w:style w:type="paragraph" w:styleId="a5">
    <w:name w:val="List Paragraph"/>
    <w:basedOn w:val="a"/>
    <w:uiPriority w:val="34"/>
    <w:qFormat/>
    <w:rsid w:val="008773F2"/>
    <w:pPr>
      <w:ind w:left="720"/>
      <w:contextualSpacing/>
    </w:pPr>
    <w:rPr>
      <w:lang w:eastAsia="ru-RU"/>
    </w:rPr>
  </w:style>
  <w:style w:type="paragraph" w:styleId="31">
    <w:name w:val="Body Text Indent 3"/>
    <w:basedOn w:val="a"/>
    <w:link w:val="32"/>
    <w:semiHidden/>
    <w:unhideWhenUsed/>
    <w:rsid w:val="000E1E79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E1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F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4013"/>
  </w:style>
  <w:style w:type="character" w:styleId="a6">
    <w:name w:val="Hyperlink"/>
    <w:basedOn w:val="a0"/>
    <w:uiPriority w:val="99"/>
    <w:semiHidden/>
    <w:unhideWhenUsed/>
    <w:rsid w:val="00CF4013"/>
    <w:rPr>
      <w:color w:val="0000FF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852D02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semiHidden/>
    <w:rsid w:val="00852D02"/>
  </w:style>
  <w:style w:type="paragraph" w:styleId="a9">
    <w:name w:val="Balloon Text"/>
    <w:basedOn w:val="a"/>
    <w:link w:val="aa"/>
    <w:uiPriority w:val="99"/>
    <w:semiHidden/>
    <w:unhideWhenUsed/>
    <w:rsid w:val="007D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0A6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D0A6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b">
    <w:name w:val="Body Text Indent"/>
    <w:basedOn w:val="a"/>
    <w:link w:val="ac"/>
    <w:uiPriority w:val="99"/>
    <w:semiHidden/>
    <w:unhideWhenUsed/>
    <w:rsid w:val="007C6FA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C6FAC"/>
  </w:style>
  <w:style w:type="paragraph" w:customStyle="1" w:styleId="Default">
    <w:name w:val="Default"/>
    <w:rsid w:val="007C6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тильЗаг"/>
    <w:basedOn w:val="a7"/>
    <w:rsid w:val="00D41FB5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0D15A3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andia.ru/text/category/obrazovatelmznie_programmi/" TargetMode="External"/><Relationship Id="rId21" Type="http://schemas.openxmlformats.org/officeDocument/2006/relationships/hyperlink" Target="http://pandia.ru/text/category/kadri_v_pedagogike/" TargetMode="External"/><Relationship Id="rId42" Type="http://schemas.openxmlformats.org/officeDocument/2006/relationships/hyperlink" Target="consultantplus://offline/ref=23116EB46B18B0566AE387909E21C8A4A10A0026084A1BCF514BFE33CB7F2D96BD41C1F0033B331378qDI" TargetMode="External"/><Relationship Id="rId47" Type="http://schemas.openxmlformats.org/officeDocument/2006/relationships/hyperlink" Target="consultantplus://offline/ref=79BA054E6A53112F0AE2009AF0E544F8B2815FBBCE025BC7D59A1B319BA8B7B2E505C2E7E037H6pDI" TargetMode="External"/><Relationship Id="rId63" Type="http://schemas.openxmlformats.org/officeDocument/2006/relationships/hyperlink" Target="http://pandia.ru/text/category/vipolnenie_rabot/" TargetMode="External"/><Relationship Id="rId68" Type="http://schemas.openxmlformats.org/officeDocument/2006/relationships/hyperlink" Target="http://pandia.ru/text/categ/wiki/001/107.php" TargetMode="External"/><Relationship Id="rId84" Type="http://schemas.openxmlformats.org/officeDocument/2006/relationships/hyperlink" Target="http://internet.garant.ru/document/redirect/12125268/7000" TargetMode="External"/><Relationship Id="rId89" Type="http://schemas.openxmlformats.org/officeDocument/2006/relationships/hyperlink" Target="http://internet.garant.ru/document/redirect/10108000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ohrana_truda/" TargetMode="External"/><Relationship Id="rId29" Type="http://schemas.openxmlformats.org/officeDocument/2006/relationships/hyperlink" Target="http://pandia.ru/text/categ/nauka/124.php" TargetMode="External"/><Relationship Id="rId107" Type="http://schemas.openxmlformats.org/officeDocument/2006/relationships/hyperlink" Target="http://pandia.ru/text/category/vneshnyaya_torgovlya/" TargetMode="External"/><Relationship Id="rId11" Type="http://schemas.openxmlformats.org/officeDocument/2006/relationships/hyperlink" Target="http://pandia.ru/text/category/tehnologii_upravleniya/" TargetMode="External"/><Relationship Id="rId24" Type="http://schemas.openxmlformats.org/officeDocument/2006/relationships/hyperlink" Target="http://pandia.ru/text/category/bazi_dannih/" TargetMode="External"/><Relationship Id="rId32" Type="http://schemas.openxmlformats.org/officeDocument/2006/relationships/hyperlink" Target="http://pandia.ru/text/categ/nauka/1.php" TargetMode="External"/><Relationship Id="rId37" Type="http://schemas.openxmlformats.org/officeDocument/2006/relationships/hyperlink" Target="consultantplus://offline/ref=79BA054E6A53112F0AE2009AF0E544F8B2815FBBCE025BC7D59A1B319BA8B7B2E505C2E7E037H6pDI" TargetMode="External"/><Relationship Id="rId40" Type="http://schemas.openxmlformats.org/officeDocument/2006/relationships/hyperlink" Target="consultantplus://offline/ref=79BA054E6A53112F0AE2009AF0E544F8B2815FBBCE025BC7D59A1B319BA8B7B2E505C2E7E037H6pDI" TargetMode="External"/><Relationship Id="rId45" Type="http://schemas.openxmlformats.org/officeDocument/2006/relationships/hyperlink" Target="consultantplus://offline/ref=79BA054E6A53112F0AE2009AF0E544F8B2815FBBCE025BC7D59A1B319BA8B7B2E505C2E7E037H6pDI" TargetMode="External"/><Relationship Id="rId53" Type="http://schemas.openxmlformats.org/officeDocument/2006/relationships/hyperlink" Target="http://internet.garant.ru/" TargetMode="External"/><Relationship Id="rId58" Type="http://schemas.openxmlformats.org/officeDocument/2006/relationships/hyperlink" Target="http://internet.garant.ru/" TargetMode="External"/><Relationship Id="rId66" Type="http://schemas.openxmlformats.org/officeDocument/2006/relationships/hyperlink" Target="http://pandia.ru/text/category/vitamin/" TargetMode="External"/><Relationship Id="rId74" Type="http://schemas.openxmlformats.org/officeDocument/2006/relationships/hyperlink" Target="http://pandia.ru/text/category/sotcialmznie_garantii/" TargetMode="External"/><Relationship Id="rId79" Type="http://schemas.openxmlformats.org/officeDocument/2006/relationships/hyperlink" Target="http://pandia.ru/text/categ/wiki/001/197.php" TargetMode="External"/><Relationship Id="rId87" Type="http://schemas.openxmlformats.org/officeDocument/2006/relationships/hyperlink" Target="http://internet.garant.ru/document/redirect/10164072/0" TargetMode="External"/><Relationship Id="rId102" Type="http://schemas.openxmlformats.org/officeDocument/2006/relationships/hyperlink" Target="http://pandia.ru/text/categ/wiki/001/53.php" TargetMode="External"/><Relationship Id="rId110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://internet.garant.ru/" TargetMode="External"/><Relationship Id="rId82" Type="http://schemas.openxmlformats.org/officeDocument/2006/relationships/hyperlink" Target="http://pandia.ru/text/category/tehnika_bezopasnosti/" TargetMode="External"/><Relationship Id="rId90" Type="http://schemas.openxmlformats.org/officeDocument/2006/relationships/hyperlink" Target="http://internet.garant.ru/document/redirect/10164072/0" TargetMode="External"/><Relationship Id="rId95" Type="http://schemas.openxmlformats.org/officeDocument/2006/relationships/hyperlink" Target="http://pandia.ru/text/category/ohrana_truda/" TargetMode="External"/><Relationship Id="rId19" Type="http://schemas.openxmlformats.org/officeDocument/2006/relationships/hyperlink" Target="http://pandia.ru/text/categ/nauka/202.php" TargetMode="External"/><Relationship Id="rId14" Type="http://schemas.openxmlformats.org/officeDocument/2006/relationships/hyperlink" Target="http://pandia.ru/text/category/finansovo_hazyajstvennaya_deyatelmznostmz/" TargetMode="External"/><Relationship Id="rId22" Type="http://schemas.openxmlformats.org/officeDocument/2006/relationships/hyperlink" Target="http://pandia.ru/text/categ/wiki/001/94.php" TargetMode="External"/><Relationship Id="rId27" Type="http://schemas.openxmlformats.org/officeDocument/2006/relationships/hyperlink" Target="http://pandia.ru/text/categ/wiki/001/182.php" TargetMode="External"/><Relationship Id="rId30" Type="http://schemas.openxmlformats.org/officeDocument/2006/relationships/hyperlink" Target="http://pandia.ru/text/category/vziskanie/" TargetMode="External"/><Relationship Id="rId35" Type="http://schemas.openxmlformats.org/officeDocument/2006/relationships/hyperlink" Target="http://docs.kodeks.ru/document/902233423" TargetMode="External"/><Relationship Id="rId43" Type="http://schemas.openxmlformats.org/officeDocument/2006/relationships/hyperlink" Target="consultantplus://offline/ref=79BA054E6A53112F0AE2009AF0E544F8B2815FBBCE025BC7D59A1B319BA8B7B2E505C2E7E037H6pDI" TargetMode="External"/><Relationship Id="rId48" Type="http://schemas.openxmlformats.org/officeDocument/2006/relationships/hyperlink" Target="https://base.garant.ru/2540422/" TargetMode="External"/><Relationship Id="rId56" Type="http://schemas.openxmlformats.org/officeDocument/2006/relationships/hyperlink" Target="http://internet.garant.ru/" TargetMode="External"/><Relationship Id="rId64" Type="http://schemas.openxmlformats.org/officeDocument/2006/relationships/hyperlink" Target="http://pandia.ru/text/category/dolzhnostnie_instruktcii/" TargetMode="External"/><Relationship Id="rId69" Type="http://schemas.openxmlformats.org/officeDocument/2006/relationships/hyperlink" Target="http://pandia.ru/text/category/bulmzon/" TargetMode="External"/><Relationship Id="rId77" Type="http://schemas.openxmlformats.org/officeDocument/2006/relationships/hyperlink" Target="http://pandia.ru/text/category/distciplinarnaya_otvetstvennostmz/" TargetMode="External"/><Relationship Id="rId100" Type="http://schemas.openxmlformats.org/officeDocument/2006/relationships/hyperlink" Target="http://pandia.ru/text/categ/wiki/001/107.php" TargetMode="External"/><Relationship Id="rId105" Type="http://schemas.openxmlformats.org/officeDocument/2006/relationships/hyperlink" Target="http://pandia.ru/text/category/dolzhnostnie_instruktcii/" TargetMode="External"/><Relationship Id="rId8" Type="http://schemas.openxmlformats.org/officeDocument/2006/relationships/hyperlink" Target="http://pandia.ru/text/category/professionalmznoe_obrazovanie/" TargetMode="External"/><Relationship Id="rId51" Type="http://schemas.openxmlformats.org/officeDocument/2006/relationships/hyperlink" Target="http://internet.garant.ru/" TargetMode="External"/><Relationship Id="rId72" Type="http://schemas.openxmlformats.org/officeDocument/2006/relationships/hyperlink" Target="http://pandia.ru/text/category/uborochnoe_oborudovanie/" TargetMode="External"/><Relationship Id="rId80" Type="http://schemas.openxmlformats.org/officeDocument/2006/relationships/hyperlink" Target="http://pandia.ru/text/category/administrativnaya_otvetstvennostmz/" TargetMode="External"/><Relationship Id="rId85" Type="http://schemas.openxmlformats.org/officeDocument/2006/relationships/hyperlink" Target="http://internet.garant.ru/document/redirect/12125268/192" TargetMode="External"/><Relationship Id="rId93" Type="http://schemas.openxmlformats.org/officeDocument/2006/relationships/hyperlink" Target="http://pandia.ru/text/categ/wiki/001/92.php" TargetMode="External"/><Relationship Id="rId98" Type="http://schemas.openxmlformats.org/officeDocument/2006/relationships/hyperlink" Target="http://pandia.ru/text/category/tcenoobrazovanie/" TargetMode="External"/><Relationship Id="rId3" Type="http://schemas.openxmlformats.org/officeDocument/2006/relationships/styles" Target="styles.xml"/><Relationship Id="rId12" Type="http://schemas.openxmlformats.org/officeDocument/2006/relationships/hyperlink" Target="http://pandia.ru/text/categ/wiki/001/92.php" TargetMode="External"/><Relationship Id="rId17" Type="http://schemas.openxmlformats.org/officeDocument/2006/relationships/hyperlink" Target="http://pandia.ru/text/category/tehnika_bezopasnosti/" TargetMode="External"/><Relationship Id="rId25" Type="http://schemas.openxmlformats.org/officeDocument/2006/relationships/hyperlink" Target="http://pandia.ru/text/categ/wiki/001/95.php" TargetMode="External"/><Relationship Id="rId33" Type="http://schemas.openxmlformats.org/officeDocument/2006/relationships/hyperlink" Target="http://pandia.ru/text/category/vospitatelmznaya_rabota/" TargetMode="External"/><Relationship Id="rId38" Type="http://schemas.openxmlformats.org/officeDocument/2006/relationships/hyperlink" Target="consultantplus://offline/ref=79BA054E6A53112F0AE2009AF0E544F8B2815FBBCE025BC7D59A1B319BA8B7B2E505C2E7E037H6pDI" TargetMode="External"/><Relationship Id="rId46" Type="http://schemas.openxmlformats.org/officeDocument/2006/relationships/hyperlink" Target="consultantplus://offline/ref=79BA054E6A53112F0AE2009AF0E544F8B2815FBBCE025BC7D59A1B319BA8B7B2E505C2E7E037H6pDI" TargetMode="External"/><Relationship Id="rId59" Type="http://schemas.openxmlformats.org/officeDocument/2006/relationships/hyperlink" Target="http://internet.garant.ru/" TargetMode="External"/><Relationship Id="rId67" Type="http://schemas.openxmlformats.org/officeDocument/2006/relationships/hyperlink" Target="http://pandia.ru/text/categ/wiki/001/92.php" TargetMode="External"/><Relationship Id="rId103" Type="http://schemas.openxmlformats.org/officeDocument/2006/relationships/hyperlink" Target="http://pandia.ru/text/categ/wiki/001/94.php" TargetMode="External"/><Relationship Id="rId108" Type="http://schemas.openxmlformats.org/officeDocument/2006/relationships/hyperlink" Target="http://pandia.ru/text/category/glavnij_buhgalter/" TargetMode="External"/><Relationship Id="rId20" Type="http://schemas.openxmlformats.org/officeDocument/2006/relationships/hyperlink" Target="http://pandia.ru/text/category/ozdorovitelmznie_programmi/" TargetMode="External"/><Relationship Id="rId41" Type="http://schemas.openxmlformats.org/officeDocument/2006/relationships/hyperlink" Target="consultantplus://offline/ref=79BA054E6A53112F0AE2009AF0E544F8BA8A52BAC3550CC584CF15H3p4I" TargetMode="External"/><Relationship Id="rId54" Type="http://schemas.openxmlformats.org/officeDocument/2006/relationships/hyperlink" Target="http://internet.garant.ru/" TargetMode="External"/><Relationship Id="rId62" Type="http://schemas.openxmlformats.org/officeDocument/2006/relationships/hyperlink" Target="http://pandia.ru/text/categ/wiki/001/262.php" TargetMode="External"/><Relationship Id="rId70" Type="http://schemas.openxmlformats.org/officeDocument/2006/relationships/hyperlink" Target="http://pandia.ru/text/categ/wiki/001/53.php" TargetMode="External"/><Relationship Id="rId75" Type="http://schemas.openxmlformats.org/officeDocument/2006/relationships/hyperlink" Target="http://pandia.ru/text/category/zakoni_v_rossii/" TargetMode="External"/><Relationship Id="rId83" Type="http://schemas.openxmlformats.org/officeDocument/2006/relationships/hyperlink" Target="http://pandia.ru/text/category/buhgalteriya/" TargetMode="External"/><Relationship Id="rId88" Type="http://schemas.openxmlformats.org/officeDocument/2006/relationships/hyperlink" Target="http://internet.garant.ru/document/redirect/12125267/0" TargetMode="External"/><Relationship Id="rId91" Type="http://schemas.openxmlformats.org/officeDocument/2006/relationships/hyperlink" Target="http://pandia.ru/text/category/professionalmznoe_obrazovanie/" TargetMode="External"/><Relationship Id="rId96" Type="http://schemas.openxmlformats.org/officeDocument/2006/relationships/hyperlink" Target="http://pandia.ru/text/category/tehnika_bezopas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pandia.ru/text/category/nalogovoe_zakonodatelmzstvo/" TargetMode="External"/><Relationship Id="rId23" Type="http://schemas.openxmlformats.org/officeDocument/2006/relationships/hyperlink" Target="http://pandia.ru/text/category/obrazovatelmznaya_deyatelmznostmz/" TargetMode="External"/><Relationship Id="rId28" Type="http://schemas.openxmlformats.org/officeDocument/2006/relationships/hyperlink" Target="http://pandia.ru/text/categ/wiki/001/84.php" TargetMode="External"/><Relationship Id="rId36" Type="http://schemas.openxmlformats.org/officeDocument/2006/relationships/hyperlink" Target="consultantplus://offline/ref=79BA054E6A53112F0AE2009AF0E544F8B2815FBBCE025BC7D59A1B319BA8B7B2E505C2E7E037H6pDI" TargetMode="External"/><Relationship Id="rId49" Type="http://schemas.openxmlformats.org/officeDocument/2006/relationships/hyperlink" Target="http://internet.garant.ru/" TargetMode="External"/><Relationship Id="rId57" Type="http://schemas.openxmlformats.org/officeDocument/2006/relationships/hyperlink" Target="http://internet.garant.ru/" TargetMode="External"/><Relationship Id="rId106" Type="http://schemas.openxmlformats.org/officeDocument/2006/relationships/hyperlink" Target="http://pandia.ru/text/category/zakoni_v_rossii/" TargetMode="External"/><Relationship Id="rId10" Type="http://schemas.openxmlformats.org/officeDocument/2006/relationships/hyperlink" Target="http://pandia.ru/text/category/organi_upravleniya/" TargetMode="External"/><Relationship Id="rId31" Type="http://schemas.openxmlformats.org/officeDocument/2006/relationships/hyperlink" Target="http://pandia.ru/text/category/dolzhnostnie_instruktcii/" TargetMode="External"/><Relationship Id="rId44" Type="http://schemas.openxmlformats.org/officeDocument/2006/relationships/hyperlink" Target="consultantplus://offline/ref=79BA054E6A53112F0AE2009AF0E544F8B2815FBBCE025BC7D59A1B319BA8B7B2E505C2E7E037H6pDI" TargetMode="External"/><Relationship Id="rId52" Type="http://schemas.openxmlformats.org/officeDocument/2006/relationships/hyperlink" Target="http://internet.garant.ru/" TargetMode="External"/><Relationship Id="rId60" Type="http://schemas.openxmlformats.org/officeDocument/2006/relationships/hyperlink" Target="http://internet.garant.ru/" TargetMode="External"/><Relationship Id="rId65" Type="http://schemas.openxmlformats.org/officeDocument/2006/relationships/hyperlink" Target="http://pandia.ru/text/category/ohrana_truda/" TargetMode="External"/><Relationship Id="rId73" Type="http://schemas.openxmlformats.org/officeDocument/2006/relationships/hyperlink" Target="http://pandia.ru/text/category/moyushie_i_chistyashie_sredstva/" TargetMode="External"/><Relationship Id="rId78" Type="http://schemas.openxmlformats.org/officeDocument/2006/relationships/hyperlink" Target="http://pandia.ru/text/category/pozharnaya_bezopasnostmz/" TargetMode="External"/><Relationship Id="rId81" Type="http://schemas.openxmlformats.org/officeDocument/2006/relationships/hyperlink" Target="http://pandia.ru/text/category/sanitarnie_normi/" TargetMode="External"/><Relationship Id="rId86" Type="http://schemas.openxmlformats.org/officeDocument/2006/relationships/hyperlink" Target="http://internet.garant.ru/document/redirect/12125268/1039" TargetMode="External"/><Relationship Id="rId94" Type="http://schemas.openxmlformats.org/officeDocument/2006/relationships/hyperlink" Target="http://pandia.ru/text/categ/wiki/001/84.php" TargetMode="External"/><Relationship Id="rId99" Type="http://schemas.openxmlformats.org/officeDocument/2006/relationships/hyperlink" Target="http://pandia.ru/text/categ/wiki/001/197.php" TargetMode="External"/><Relationship Id="rId101" Type="http://schemas.openxmlformats.org/officeDocument/2006/relationships/hyperlink" Target="http://pandia.ru/text/categ/wiki/001/82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/wiki/001/261.php" TargetMode="External"/><Relationship Id="rId13" Type="http://schemas.openxmlformats.org/officeDocument/2006/relationships/hyperlink" Target="http://pandia.ru/text/categ/nauka/64.php" TargetMode="External"/><Relationship Id="rId18" Type="http://schemas.openxmlformats.org/officeDocument/2006/relationships/hyperlink" Target="http://pandia.ru/text/categ/nauka/195.php" TargetMode="External"/><Relationship Id="rId39" Type="http://schemas.openxmlformats.org/officeDocument/2006/relationships/hyperlink" Target="consultantplus://offline/ref=79BA054E6A53112F0AE2009AF0E544F8B2815FBBCE025BC7D59A1B319BA8B7B2E505C2E7E037H6pDI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pandia.ru/text/category/uchebnie_programmi/" TargetMode="External"/><Relationship Id="rId50" Type="http://schemas.openxmlformats.org/officeDocument/2006/relationships/hyperlink" Target="http://internet.garant.ru/" TargetMode="External"/><Relationship Id="rId55" Type="http://schemas.openxmlformats.org/officeDocument/2006/relationships/hyperlink" Target="http://internet.garant.ru/" TargetMode="External"/><Relationship Id="rId76" Type="http://schemas.openxmlformats.org/officeDocument/2006/relationships/hyperlink" Target="http://pandia.ru/text/category/akt_normativnij/" TargetMode="External"/><Relationship Id="rId97" Type="http://schemas.openxmlformats.org/officeDocument/2006/relationships/hyperlink" Target="http://pandia.ru/text/categ/wiki/001/231.php" TargetMode="External"/><Relationship Id="rId104" Type="http://schemas.openxmlformats.org/officeDocument/2006/relationships/hyperlink" Target="http://pandia.ru/text/category/vziskanie/" TargetMode="External"/><Relationship Id="rId7" Type="http://schemas.openxmlformats.org/officeDocument/2006/relationships/image" Target="media/image1.emf"/><Relationship Id="rId71" Type="http://schemas.openxmlformats.org/officeDocument/2006/relationships/hyperlink" Target="http://pandia.ru/text/categ/wiki/001/78.php" TargetMode="External"/><Relationship Id="rId92" Type="http://schemas.openxmlformats.org/officeDocument/2006/relationships/hyperlink" Target="http://pandia.ru/text/categ/wiki/001/26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4BC83-ACF7-40D2-BB45-0705F1AD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49315</Words>
  <Characters>281100</Characters>
  <Application>Microsoft Office Word</Application>
  <DocSecurity>0</DocSecurity>
  <Lines>2342</Lines>
  <Paragraphs>659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Sekretar</cp:lastModifiedBy>
  <cp:revision>47</cp:revision>
  <cp:lastPrinted>2023-10-03T11:20:00Z</cp:lastPrinted>
  <dcterms:created xsi:type="dcterms:W3CDTF">2023-10-03T04:46:00Z</dcterms:created>
  <dcterms:modified xsi:type="dcterms:W3CDTF">2023-10-03T12:12:00Z</dcterms:modified>
</cp:coreProperties>
</file>