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E36" w:rsidRPr="00027670" w:rsidRDefault="008C0EB9" w:rsidP="00885E3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целях </w:t>
      </w:r>
      <w:r w:rsidR="00885E36" w:rsidRPr="007355E0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расширения взаимодействия органов исполнительной власти субъектов РФ с подрастающим поколением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4D4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355E0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поддержки детей и молодежи в контексте создания прочной опоры социально-экономического и отраслевого развития Российской Федерации, обозначенной Президентом Российской Федерации в Послании Федеральном</w:t>
      </w:r>
      <w:r w:rsidRPr="004D41AB">
        <w:rPr>
          <w:rFonts w:ascii="Times New Roman" w:eastAsia="Times New Roman" w:hAnsi="Times New Roman" w:cs="Times New Roman"/>
          <w:sz w:val="27"/>
          <w:szCs w:val="27"/>
          <w:lang w:eastAsia="ru-RU"/>
        </w:rPr>
        <w:t>у Собранию 1 декабря 2016 года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885E36" w:rsidRPr="007355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регионах России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работает В</w:t>
      </w:r>
      <w:r w:rsidRPr="00DB5422">
        <w:rPr>
          <w:rFonts w:ascii="Times New Roman" w:eastAsia="Times New Roman" w:hAnsi="Times New Roman" w:cs="Times New Roman"/>
          <w:sz w:val="27"/>
          <w:szCs w:val="27"/>
          <w:lang w:eastAsia="ru-RU"/>
        </w:rPr>
        <w:t>сероссийск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ая</w:t>
      </w:r>
      <w:r w:rsidRPr="007355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интернет-площадк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7355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85E36" w:rsidRPr="0002767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«ОРГАНЫ ВЛАСТИ СУБЪЕКТОВ РФ – НАВСТРЕЧУ ДЕТЯМ!» </w:t>
      </w:r>
    </w:p>
    <w:p w:rsidR="00885E36" w:rsidRPr="00DB5422" w:rsidRDefault="00097A5C" w:rsidP="00885E3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hyperlink r:id="rId4" w:history="1">
        <w:r w:rsidR="00885E36" w:rsidRPr="00DB5422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h</w:t>
        </w:r>
        <w:r w:rsidR="00885E36" w:rsidRPr="00DB5422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t</w:t>
        </w:r>
        <w:r w:rsidR="00885E36" w:rsidRPr="00DB5422">
          <w:rPr>
            <w:rFonts w:ascii="Times New Roman" w:eastAsia="Times New Roman" w:hAnsi="Times New Roman" w:cs="Times New Roman"/>
            <w:color w:val="0000FF"/>
            <w:sz w:val="27"/>
            <w:szCs w:val="27"/>
            <w:lang w:eastAsia="ru-RU"/>
          </w:rPr>
          <w:t>tp://www.kremlinrus.ru/news/165/65721/</w:t>
        </w:r>
      </w:hyperlink>
      <w:r w:rsidR="00885E36" w:rsidRPr="00DB5422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885E36" w:rsidRPr="007355E0" w:rsidRDefault="002668F0" w:rsidP="00885E3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ресурсе можно </w:t>
      </w:r>
      <w:r w:rsidR="00885E36" w:rsidRPr="004D41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размещать информацию о масштабных  </w:t>
      </w:r>
      <w:r w:rsidR="00885E36" w:rsidRPr="007355E0">
        <w:rPr>
          <w:rFonts w:ascii="Times New Roman" w:eastAsia="Times New Roman" w:hAnsi="Times New Roman" w:cs="Times New Roman"/>
          <w:sz w:val="27"/>
          <w:szCs w:val="27"/>
          <w:lang w:eastAsia="ru-RU"/>
        </w:rPr>
        <w:t>запланированных или уже реализуемых проек</w:t>
      </w:r>
      <w:r w:rsidR="00885E36" w:rsidRPr="004D41AB">
        <w:rPr>
          <w:rFonts w:ascii="Times New Roman" w:eastAsia="Times New Roman" w:hAnsi="Times New Roman" w:cs="Times New Roman"/>
          <w:sz w:val="27"/>
          <w:szCs w:val="27"/>
          <w:lang w:eastAsia="ru-RU"/>
        </w:rPr>
        <w:t>тах, связанных с развитием Нижнекамского муниципального района</w:t>
      </w:r>
      <w:r w:rsidR="00885E36" w:rsidRPr="007355E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885E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85E36" w:rsidRPr="007355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примерами размещения информации органами исполнительной власти субъектов РФ можно ознакомиться в разделе </w:t>
      </w:r>
      <w:r w:rsidR="00885E36">
        <w:rPr>
          <w:rFonts w:ascii="Times New Roman" w:eastAsia="Times New Roman" w:hAnsi="Times New Roman" w:cs="Times New Roman"/>
          <w:sz w:val="27"/>
          <w:szCs w:val="27"/>
          <w:lang w:eastAsia="ru-RU"/>
        </w:rPr>
        <w:t>«Новости России и Регионов</w:t>
      </w:r>
      <w:r w:rsidR="00885E36" w:rsidRPr="007355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hyperlink r:id="rId5" w:history="1">
        <w:r w:rsidR="00885E36" w:rsidRPr="004D41AB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http://www.kremlinrus.ru/news/165/</w:t>
        </w:r>
      </w:hyperlink>
      <w:r w:rsidR="00885E36" w:rsidRPr="007355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bookmarkEnd w:id="0"/>
    <w:p w:rsidR="00885E36" w:rsidRPr="008D27E4" w:rsidRDefault="00885E36" w:rsidP="008D27E4">
      <w:pPr>
        <w:jc w:val="right"/>
        <w:rPr>
          <w:rFonts w:ascii="Times New Roman" w:hAnsi="Times New Roman" w:cs="Times New Roman"/>
          <w:sz w:val="27"/>
          <w:szCs w:val="27"/>
        </w:rPr>
      </w:pPr>
    </w:p>
    <w:sectPr w:rsidR="00885E36" w:rsidRPr="008D27E4" w:rsidSect="004D41AB">
      <w:pgSz w:w="11906" w:h="16838"/>
      <w:pgMar w:top="1134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355E0"/>
    <w:rsid w:val="00027670"/>
    <w:rsid w:val="00097A5C"/>
    <w:rsid w:val="00145008"/>
    <w:rsid w:val="002668F0"/>
    <w:rsid w:val="004D41AB"/>
    <w:rsid w:val="00502276"/>
    <w:rsid w:val="00641CBC"/>
    <w:rsid w:val="0073400D"/>
    <w:rsid w:val="007355E0"/>
    <w:rsid w:val="008704D7"/>
    <w:rsid w:val="00885E36"/>
    <w:rsid w:val="008C0EB9"/>
    <w:rsid w:val="008D27E4"/>
    <w:rsid w:val="00DB5422"/>
    <w:rsid w:val="00E25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55E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55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hyperlink" Target="http://www.kremlinrus.ru/news/165/" TargetMode="External"/><Relationship Id="rId4" Type="http://schemas.openxmlformats.org/officeDocument/2006/relationships/hyperlink" Target="http://www.kremlinrus.ru/news/165/6572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Aadmin</dc:creator>
  <cp:lastModifiedBy>Админ</cp:lastModifiedBy>
  <cp:revision>4</cp:revision>
  <dcterms:created xsi:type="dcterms:W3CDTF">2017-05-13T14:46:00Z</dcterms:created>
  <dcterms:modified xsi:type="dcterms:W3CDTF">2017-05-13T14:49:00Z</dcterms:modified>
</cp:coreProperties>
</file>