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6D17" w14:textId="77777777" w:rsidR="00D92367" w:rsidRPr="0048750C" w:rsidRDefault="001D550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48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мероприятий по подготовке</w:t>
      </w:r>
      <w:r w:rsidR="0048750C">
        <w:rPr>
          <w:lang w:val="ru-RU"/>
        </w:rPr>
        <w:t xml:space="preserve"> </w:t>
      </w:r>
      <w:r w:rsidRPr="0048750C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проведению итогового сочинения (изложения)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2"/>
        <w:gridCol w:w="8731"/>
        <w:gridCol w:w="1480"/>
        <w:gridCol w:w="3340"/>
      </w:tblGrid>
      <w:tr w:rsidR="00D92367" w:rsidRPr="0048750C" w14:paraId="56DD2F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8FE74B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A8FD38" w14:textId="77777777" w:rsidR="00D92367" w:rsidRPr="0048750C" w:rsidRDefault="001D5503" w:rsidP="0048750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070012" w14:textId="77777777" w:rsidR="00D92367" w:rsidRPr="0048750C" w:rsidRDefault="001D5503" w:rsidP="0048750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9A8B42" w14:textId="77777777" w:rsidR="00D92367" w:rsidRPr="0048750C" w:rsidRDefault="001D5503" w:rsidP="0048750C">
            <w:pPr>
              <w:spacing w:before="0" w:beforeAutospacing="0" w:after="0" w:afterAutospacing="0"/>
              <w:jc w:val="center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92367" w:rsidRPr="00570343" w14:paraId="3AC987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1A5F8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90AE3" w14:textId="2EC07440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типичных ошибок, допущенных в итоговом сочинении выпускниками 202</w:t>
            </w:r>
            <w:r w:rsidR="00654B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/2</w:t>
            </w:r>
            <w:r w:rsidR="00654B3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48750C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B3809B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9817E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Агишева А.Ф.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учитель русского языка</w:t>
            </w:r>
          </w:p>
        </w:tc>
      </w:tr>
      <w:tr w:rsidR="00D92367" w:rsidRPr="00570343" w14:paraId="038079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66EDEF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C2CDDA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Изучить нормативные и методические документы по процедуре подготовки и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6010D8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Сентябрь–н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72F07A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Богатина А.А.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по 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92367" w:rsidRPr="00570343" w14:paraId="6EA02A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C1DCAB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3B7CAB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заседания методического объединения учителей гуманитарного цикла по вопросам подготовки к итоговому сочинению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2A5902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A54DA2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Аминова А.Х.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методического объединения</w:t>
            </w:r>
          </w:p>
        </w:tc>
      </w:tr>
      <w:tr w:rsidR="00D92367" w:rsidRPr="00570343" w14:paraId="2C06CA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900FC0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B8E123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инструктивно-методическое совещание учителей русского языка и литературы 5–11-х классов по подготовке учащихся к написанию сочинений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A1D1E1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DA098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Аминова А.Х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руководитель методического объединения</w:t>
            </w:r>
          </w:p>
        </w:tc>
      </w:tr>
      <w:tr w:rsidR="00D92367" w:rsidRPr="00570343" w14:paraId="124FC4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E72EB" w14:textId="47B029D1" w:rsidR="00D92367" w:rsidRPr="0048750C" w:rsidRDefault="0057034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B7B70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пробное сочинение (изложение) для выпускников 11-х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CB37E6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C65F3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Богатина А.А.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по 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92367" w:rsidRPr="00570343" w14:paraId="5D5582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2925E5" w14:textId="789FD030" w:rsidR="00D92367" w:rsidRPr="0048750C" w:rsidRDefault="0057034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A9F76B7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 в план внутришкольного контроля мероприятия по контролю подготовки обучающихся к выполнению творческих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9A30FC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55F99A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Богатина А.А.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по 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92367" w:rsidRPr="00570343" w14:paraId="6A239E2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86F378" w14:textId="3F34F52C" w:rsidR="00D92367" w:rsidRPr="0048750C" w:rsidRDefault="0057034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372101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 в учебный план школы элективные курсы, направленные на подготовку обучающихся к написанию творческих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F9F81C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B00E5B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Богатина А.А.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по 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92367" w:rsidRPr="00570343" w14:paraId="58B179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767FD3" w14:textId="30DC0180" w:rsidR="00D92367" w:rsidRPr="00570343" w:rsidRDefault="0057034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12BD10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Познакомить старшеклассников с компьютерной программой «Антиплагиат»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EBC894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7AD7B1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Рыкова М.А.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учитель информатики</w:t>
            </w:r>
          </w:p>
        </w:tc>
      </w:tr>
      <w:tr w:rsidR="00D92367" w:rsidRPr="00570343" w14:paraId="202D36D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B9FE7D2" w14:textId="0808E169" w:rsidR="00D92367" w:rsidRPr="0048750C" w:rsidRDefault="0057034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8D31E4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психологическое сопровождение процедуры подготовки и написания итогового сочинения (изложения): беседы и консультации школьного педагога-психолога с выпускниками и родителями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BFC00F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37DD2F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Крючкова Л.В.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педагог-психолог</w:t>
            </w:r>
          </w:p>
        </w:tc>
      </w:tr>
      <w:tr w:rsidR="00D92367" w:rsidRPr="00570343" w14:paraId="1D35A4A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D4C4B" w14:textId="4F661C11" w:rsidR="00D92367" w:rsidRPr="0048750C" w:rsidRDefault="0057034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849498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 информацию на сайте школы по вопросам организации подготовки и результатов выполнения итогового 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B45394E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B41926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Поспелов Е.В.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технический специалист</w:t>
            </w:r>
          </w:p>
        </w:tc>
      </w:tr>
      <w:tr w:rsidR="00D92367" w:rsidRPr="00570343" w14:paraId="03D040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FA74BC" w14:textId="56091BFA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</w:t>
            </w:r>
            <w:r w:rsidR="005703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5D1082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родительские собрания по процедуре проведения итогового сочинения (изложения)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F3E9E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02202C0" w14:textId="7F723744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Богатина А.А.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УР</w:t>
            </w:r>
          </w:p>
        </w:tc>
      </w:tr>
      <w:tr w:rsidR="00D92367" w:rsidRPr="00570343" w14:paraId="173FCD9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81213" w14:textId="634D9AEE" w:rsidR="00D92367" w:rsidRPr="00570343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5703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A4968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открытые уроки русского языка с целью подготовки учащихся к написанию итогового 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EE0D6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3246B94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Агишева А.Ф.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учитель русского языка</w:t>
            </w:r>
          </w:p>
        </w:tc>
      </w:tr>
      <w:tr w:rsidR="00D92367" w:rsidRPr="00570343" w14:paraId="73D2BB7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5BE852E" w14:textId="0E03C274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703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7E417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индивидуальные образовательные траектории работы с учащимися группы риска, показывающими низкое качество знаний по русскому языку и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C630E7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4EF325" w14:textId="333D8968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Богатина А.А.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по 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  <w:tr w:rsidR="00D92367" w:rsidRPr="00570343" w14:paraId="09841BC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6F9D92" w14:textId="727165A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57034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FCF149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инструктаж по соблюдению санитарных правил для членов комиссии по проведению итогового сочинения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1521D" w14:textId="77777777" w:rsidR="00D92367" w:rsidRPr="0048750C" w:rsidRDefault="001D5503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F77FF26" w14:textId="77777777" w:rsidR="00D92367" w:rsidRPr="0048750C" w:rsidRDefault="0048750C" w:rsidP="0048750C">
            <w:pPr>
              <w:spacing w:before="0" w:beforeAutospacing="0" w:after="0" w:afterAutospacing="0"/>
              <w:rPr>
                <w:sz w:val="24"/>
                <w:szCs w:val="24"/>
                <w:lang w:val="ru-RU"/>
              </w:rPr>
            </w:pP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Богатина А.А.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заместитель директора по </w:t>
            </w:r>
            <w:r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="001D5503" w:rsidRPr="0048750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</w:p>
        </w:tc>
      </w:tr>
    </w:tbl>
    <w:p w14:paraId="2C29E234" w14:textId="77777777" w:rsidR="001D5503" w:rsidRPr="0048750C" w:rsidRDefault="001D5503">
      <w:pPr>
        <w:rPr>
          <w:lang w:val="ru-RU"/>
        </w:rPr>
      </w:pPr>
    </w:p>
    <w:sectPr w:rsidR="001D5503" w:rsidRPr="0048750C" w:rsidSect="0048750C">
      <w:pgSz w:w="16839" w:h="11907" w:orient="landscape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05CE"/>
    <w:rsid w:val="001D5503"/>
    <w:rsid w:val="002D33B1"/>
    <w:rsid w:val="002D3591"/>
    <w:rsid w:val="003514A0"/>
    <w:rsid w:val="0048750C"/>
    <w:rsid w:val="004F7E17"/>
    <w:rsid w:val="00570343"/>
    <w:rsid w:val="005A05CE"/>
    <w:rsid w:val="00653AF6"/>
    <w:rsid w:val="00654B35"/>
    <w:rsid w:val="006F2B2F"/>
    <w:rsid w:val="00B73A5A"/>
    <w:rsid w:val="00D92367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319BA"/>
  <w15:docId w15:val="{BCEA86AC-7533-4864-9B28-BD729A7E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8750C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7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РСОШ</dc:creator>
  <dc:description>Подготовлено экспертами Актион-МЦФЭР</dc:description>
  <cp:lastModifiedBy>РСОШ</cp:lastModifiedBy>
  <cp:revision>4</cp:revision>
  <cp:lastPrinted>2021-10-15T06:19:00Z</cp:lastPrinted>
  <dcterms:created xsi:type="dcterms:W3CDTF">2022-11-07T07:57:00Z</dcterms:created>
  <dcterms:modified xsi:type="dcterms:W3CDTF">2022-11-07T07:59:00Z</dcterms:modified>
</cp:coreProperties>
</file>