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B1D" w:rsidRDefault="00464097">
      <w:hyperlink r:id="rId4" w:history="1">
        <w:r w:rsidRPr="00011604">
          <w:rPr>
            <w:rStyle w:val="a3"/>
          </w:rPr>
          <w:t>https://mon.tatarstan.ru/konkursi.htm</w:t>
        </w:r>
      </w:hyperlink>
      <w:r>
        <w:t xml:space="preserve"> </w:t>
      </w:r>
    </w:p>
    <w:p w:rsidR="00464097" w:rsidRDefault="00464097">
      <w:hyperlink r:id="rId5" w:history="1">
        <w:r w:rsidRPr="00011604">
          <w:rPr>
            <w:rStyle w:val="a3"/>
          </w:rPr>
          <w:t>https://kidsafisha.com/afisha/olimpiady-dlya-shkolnikov-i-doshkolnikov-v-respublikanskom-olimpiadnom-centre-kazan</w:t>
        </w:r>
      </w:hyperlink>
      <w:r>
        <w:t xml:space="preserve"> </w:t>
      </w:r>
    </w:p>
    <w:p w:rsidR="00464097" w:rsidRDefault="00464097">
      <w:hyperlink r:id="rId6" w:history="1">
        <w:r w:rsidRPr="00011604">
          <w:rPr>
            <w:rStyle w:val="a3"/>
          </w:rPr>
          <w:t>http://olimprocrt.ru/</w:t>
        </w:r>
      </w:hyperlink>
      <w:r>
        <w:t xml:space="preserve"> </w:t>
      </w:r>
    </w:p>
    <w:p w:rsidR="00464097" w:rsidRDefault="00464097" w:rsidP="00464097">
      <w:hyperlink r:id="rId7" w:history="1">
        <w:r w:rsidRPr="00011604">
          <w:rPr>
            <w:rStyle w:val="a3"/>
          </w:rPr>
          <w:t>https://роцрт.рф/index.php/olimpiada/plan-meroprijatiy-2</w:t>
        </w:r>
      </w:hyperlink>
      <w:r>
        <w:t xml:space="preserve"> </w:t>
      </w:r>
      <w:bookmarkStart w:id="0" w:name="_GoBack"/>
      <w:bookmarkEnd w:id="0"/>
    </w:p>
    <w:sectPr w:rsidR="00464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097"/>
    <w:rsid w:val="00464097"/>
    <w:rsid w:val="00A31EAE"/>
    <w:rsid w:val="00C70FAD"/>
    <w:rsid w:val="00EE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5DC1"/>
  <w15:chartTrackingRefBased/>
  <w15:docId w15:val="{51441D79-6BA3-4686-9233-BA66351D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0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88;&#1086;&#1094;&#1088;&#1090;.&#1088;&#1092;/index.php/olimpiada/plan-meroprijatiy-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limprocrt.ru/" TargetMode="External"/><Relationship Id="rId5" Type="http://schemas.openxmlformats.org/officeDocument/2006/relationships/hyperlink" Target="https://kidsafisha.com/afisha/olimpiady-dlya-shkolnikov-i-doshkolnikov-v-respublikanskom-olimpiadnom-centre-kazan" TargetMode="External"/><Relationship Id="rId4" Type="http://schemas.openxmlformats.org/officeDocument/2006/relationships/hyperlink" Target="https://mon.tatarstan.ru/konkursi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1</cp:revision>
  <dcterms:created xsi:type="dcterms:W3CDTF">2024-03-21T08:45:00Z</dcterms:created>
  <dcterms:modified xsi:type="dcterms:W3CDTF">2024-03-21T11:57:00Z</dcterms:modified>
</cp:coreProperties>
</file>