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361F1D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r>
        <w:rPr>
          <w:b/>
          <w:sz w:val="28"/>
          <w:szCs w:val="28"/>
        </w:rPr>
        <w:t>Кабинет №9</w:t>
      </w:r>
      <w:bookmarkEnd w:id="0"/>
      <w:r>
        <w:rPr>
          <w:b/>
          <w:sz w:val="28"/>
          <w:szCs w:val="28"/>
        </w:rPr>
        <w:br/>
        <w:t>Преподаватель по классу духовных инструментов</w:t>
      </w:r>
      <w:r>
        <w:rPr>
          <w:b/>
          <w:sz w:val="28"/>
          <w:szCs w:val="28"/>
        </w:rPr>
        <w:br/>
        <w:t>Шакирова Ирина Николаевна</w:t>
      </w:r>
      <w:r>
        <w:fldChar w:fldCharType="begin"/>
      </w:r>
      <w:r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>
        <w:rPr>
          <w:lang w:val="en-US"/>
        </w:rPr>
        <w:t xml:space="preserve">                                                                                                                                             S-14.4</w:t>
      </w:r>
    </w:p>
    <w:tbl>
      <w:tblPr>
        <w:tblW w:w="10206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1299"/>
        <w:gridCol w:w="4087"/>
      </w:tblGrid>
      <w:tr w:rsidR="00361F1D" w:rsidRPr="006D62BD" w:rsidTr="00921A1E">
        <w:trPr>
          <w:trHeight w:val="6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62BD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62BD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62BD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62BD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6D62B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офисный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ученический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6D62B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Кресло "Престиж"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1630027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 одно тумбовый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6D62B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1630102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 документы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 xml:space="preserve">Шкаф п/ </w:t>
            </w:r>
            <w:r>
              <w:rPr>
                <w:rFonts w:ascii="Calibri" w:hAnsi="Calibri" w:cs="Calibri"/>
                <w:color w:val="000000"/>
              </w:rPr>
              <w:t>инструменты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1630124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61F1D" w:rsidRPr="006D62BD" w:rsidTr="00921A1E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Пианино "Сюита"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F1D" w:rsidRPr="006D62BD" w:rsidRDefault="00361F1D" w:rsidP="00921A1E">
            <w:pPr>
              <w:jc w:val="center"/>
              <w:rPr>
                <w:rFonts w:ascii="Calibri" w:hAnsi="Calibri" w:cs="Calibri"/>
                <w:color w:val="000000"/>
              </w:rPr>
            </w:pPr>
            <w:r w:rsidRPr="006D62BD">
              <w:rPr>
                <w:rFonts w:ascii="Calibri" w:hAnsi="Calibri" w:cs="Calibri"/>
                <w:color w:val="000000"/>
              </w:rPr>
              <w:t>1380013</w:t>
            </w:r>
          </w:p>
        </w:tc>
      </w:tr>
    </w:tbl>
    <w:p w:rsidR="007432AC" w:rsidRDefault="004A2DFC" w:rsidP="004A2DFC">
      <w:r>
        <w:br/>
      </w:r>
      <w:r>
        <w:br/>
        <w:t>Шакирова И.Н.                                          ______________</w:t>
      </w:r>
      <w:r>
        <w:br/>
      </w:r>
    </w:p>
    <w:p w:rsidR="004A2DFC" w:rsidRPr="00361F1D" w:rsidRDefault="004A2DFC" w:rsidP="004A2DFC">
      <w:r>
        <w:t>Мельникова С.В.                                       ______________</w:t>
      </w:r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D368E"/>
    <w:rsid w:val="00361F1D"/>
    <w:rsid w:val="00496EFB"/>
    <w:rsid w:val="004A2DFC"/>
    <w:rsid w:val="00550198"/>
    <w:rsid w:val="00562F77"/>
    <w:rsid w:val="007432AC"/>
    <w:rsid w:val="00A525A7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7487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2020-08-17T10:37:00Z</cp:lastPrinted>
  <dcterms:created xsi:type="dcterms:W3CDTF">2020-08-25T12:45:00Z</dcterms:created>
  <dcterms:modified xsi:type="dcterms:W3CDTF">2020-08-25T12:45:00Z</dcterms:modified>
</cp:coreProperties>
</file>