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1B" w:rsidRDefault="005D751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1.11.  Время окончания урока объявляет преподаватель в соответствии с расписанием занятий. Только когда преподаватель объявит об окончании урока, учащиеся вправе покинуть класс. При выходе учителя или другого взрослого из класса учащиеся встают.</w:t>
      </w:r>
    </w:p>
    <w:p w:rsidR="005D6DAA" w:rsidRPr="000D0C00" w:rsidRDefault="005D6DAA" w:rsidP="005D6DAA">
      <w:pPr>
        <w:spacing w:before="240" w:after="240" w:line="31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D0C00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2. Права и обязанности учащихся.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  Учащиеся имеют право: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На уважение человеческого достоинства, свободное выражение собственных взглядов и убеждений.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На участие в общественной жизни школы.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На обращение с заявлениями и предложениями к администрации школы.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  Учащиеся обязаны: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Соблюдать правила техники безопасности, гигиены и пожарной безопасности, предусмотренные соответствующими правилами и инструкциями.</w:t>
      </w:r>
    </w:p>
    <w:p w:rsidR="005D6DAA" w:rsidRPr="000D0C00" w:rsidRDefault="00492CA8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 xml:space="preserve">·     </w:t>
      </w:r>
      <w:r w:rsidR="005D6DAA" w:rsidRPr="000D0C00">
        <w:rPr>
          <w:rFonts w:ascii="Times New Roman" w:hAnsi="Times New Roman" w:cs="Times New Roman"/>
          <w:sz w:val="24"/>
          <w:szCs w:val="24"/>
          <w:lang w:eastAsia="ru-RU"/>
        </w:rPr>
        <w:t>Экономно использовать электроэнергию и воду.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Подчинятся требованиям преподавателей и работников школы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Помочь подготовить класс по просьбе преподавателя к следующему уроку.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С помощью родителей возмещать ущерб, причиненный школе.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  Учащимся запрещается: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Бегать по лестницам, играть вблизи оконных проемов и других местах,  не приспособленных для игр.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Толкать друг друга, бросаться предметами и применять физическую силу.</w:t>
      </w:r>
    </w:p>
    <w:p w:rsidR="005D6DAA" w:rsidRPr="000D0C00" w:rsidRDefault="005D6DAA" w:rsidP="000D0C0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D0C00">
        <w:rPr>
          <w:rFonts w:ascii="Times New Roman" w:hAnsi="Times New Roman" w:cs="Times New Roman"/>
          <w:sz w:val="24"/>
          <w:szCs w:val="24"/>
          <w:lang w:eastAsia="ru-RU"/>
        </w:rPr>
        <w:t>·     Употреблять непристойные выражения и жесты, шуметь, мешать учиться или отдыхать другим.</w:t>
      </w:r>
    </w:p>
    <w:p w:rsidR="005D6DAA" w:rsidRPr="000D0C00" w:rsidRDefault="005D6DAA" w:rsidP="005D6DAA">
      <w:pPr>
        <w:spacing w:before="240" w:after="240" w:line="31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D0C00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3. Заключительные положения.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  Учащиеся Школы не должны пропускать занятия без уважительных причин.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  Учащиеся не должны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  Учащиеся не должны   находиться в здании Школы после окончания учебных занятий или внеурочных мероприятий без разрешения работников Школы и без их присутствия.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  Настоящие правила действуют на территории Школы и распространяются на все мероприятия, проводимые Школой.</w:t>
      </w:r>
    </w:p>
    <w:p w:rsidR="005D6DAA" w:rsidRPr="000D0C00" w:rsidRDefault="005D6DAA" w:rsidP="00492CA8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  За нарушения настоящего Положения и Устава Школы учащиеся привлекаются к административной ответственности согласно Положению и Уставу Школы.</w:t>
      </w:r>
    </w:p>
    <w:p w:rsidR="002118C5" w:rsidRPr="000D0C00" w:rsidRDefault="005D6DAA" w:rsidP="000D0C00">
      <w:pPr>
        <w:spacing w:before="240" w:after="24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  Настоящее Положение помещается в Школе на видном месте для всеобщего ознакомления.</w:t>
      </w:r>
    </w:p>
    <w:sectPr w:rsidR="002118C5" w:rsidRPr="000D0C00" w:rsidSect="0089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DAA"/>
    <w:rsid w:val="000D0C00"/>
    <w:rsid w:val="00115971"/>
    <w:rsid w:val="002118C5"/>
    <w:rsid w:val="003A481B"/>
    <w:rsid w:val="003E7F79"/>
    <w:rsid w:val="004066E2"/>
    <w:rsid w:val="00435F73"/>
    <w:rsid w:val="00492CA8"/>
    <w:rsid w:val="0056061D"/>
    <w:rsid w:val="005D6DAA"/>
    <w:rsid w:val="005D751B"/>
    <w:rsid w:val="0063216F"/>
    <w:rsid w:val="008926AA"/>
    <w:rsid w:val="008D7C2A"/>
    <w:rsid w:val="0098417A"/>
    <w:rsid w:val="009D4026"/>
    <w:rsid w:val="00F5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D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5D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6D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D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48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D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5D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6D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D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48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6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3</cp:revision>
  <cp:lastPrinted>2014-01-27T12:18:00Z</cp:lastPrinted>
  <dcterms:created xsi:type="dcterms:W3CDTF">2014-06-19T09:58:00Z</dcterms:created>
  <dcterms:modified xsi:type="dcterms:W3CDTF">2014-06-20T06:45:00Z</dcterms:modified>
</cp:coreProperties>
</file>