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349CE" w:rsidP="005349C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8 класс, 1урок, 10.04.2020.</w:t>
      </w:r>
    </w:p>
    <w:p w:rsidR="005349CE" w:rsidRDefault="005349CE" w:rsidP="005349CE">
      <w:pPr>
        <w:rPr>
          <w:rFonts w:ascii="Times New Roman" w:hAnsi="Times New Roman" w:cs="Times New Roman"/>
          <w:sz w:val="28"/>
          <w:szCs w:val="28"/>
        </w:rPr>
      </w:pPr>
    </w:p>
    <w:p w:rsidR="005349CE" w:rsidRDefault="005349CE" w:rsidP="005349CE">
      <w:pPr>
        <w:spacing w:line="240" w:lineRule="auto"/>
        <w:rPr>
          <w:rFonts w:ascii="Times New Roman" w:hAnsi="Times New Roman"/>
          <w:b/>
          <w:sz w:val="32"/>
          <w:szCs w:val="32"/>
        </w:rPr>
      </w:pPr>
      <w:r w:rsidRPr="00557634">
        <w:rPr>
          <w:rFonts w:ascii="Times New Roman" w:hAnsi="Times New Roman"/>
          <w:b/>
          <w:sz w:val="32"/>
          <w:szCs w:val="32"/>
        </w:rPr>
        <w:t>Построить письменную работу по теории.</w:t>
      </w:r>
    </w:p>
    <w:p w:rsidR="005349CE" w:rsidRDefault="005349CE" w:rsidP="005349CE">
      <w:pPr>
        <w:pStyle w:val="a5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Лады от звука </w:t>
      </w:r>
      <w:r w:rsidRPr="00557634">
        <w:rPr>
          <w:rFonts w:ascii="Times New Roman" w:hAnsi="Times New Roman"/>
          <w:b/>
          <w:sz w:val="28"/>
          <w:szCs w:val="28"/>
        </w:rPr>
        <w:t>ми</w:t>
      </w:r>
      <w:r>
        <w:rPr>
          <w:rFonts w:ascii="Times New Roman" w:hAnsi="Times New Roman"/>
          <w:b/>
          <w:sz w:val="28"/>
          <w:szCs w:val="28"/>
        </w:rPr>
        <w:t xml:space="preserve">:  </w:t>
      </w:r>
      <w:r>
        <w:rPr>
          <w:rFonts w:ascii="Times New Roman" w:hAnsi="Times New Roman"/>
          <w:sz w:val="28"/>
          <w:szCs w:val="28"/>
        </w:rPr>
        <w:t>лидийский, миксолидийский, гармонический мажор.</w:t>
      </w:r>
    </w:p>
    <w:p w:rsidR="005349CE" w:rsidRDefault="005349CE" w:rsidP="005349CE">
      <w:pPr>
        <w:pStyle w:val="a5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Pr="00557634">
        <w:rPr>
          <w:rFonts w:ascii="Times New Roman" w:hAnsi="Times New Roman"/>
          <w:b/>
          <w:sz w:val="28"/>
          <w:szCs w:val="28"/>
        </w:rPr>
        <w:t>фа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фригийский, </w:t>
      </w:r>
      <w:proofErr w:type="spellStart"/>
      <w:r>
        <w:rPr>
          <w:rFonts w:ascii="Times New Roman" w:hAnsi="Times New Roman"/>
          <w:sz w:val="28"/>
          <w:szCs w:val="28"/>
        </w:rPr>
        <w:t>дорийский</w:t>
      </w:r>
      <w:proofErr w:type="spellEnd"/>
      <w:r>
        <w:rPr>
          <w:rFonts w:ascii="Times New Roman" w:hAnsi="Times New Roman"/>
          <w:sz w:val="28"/>
          <w:szCs w:val="28"/>
        </w:rPr>
        <w:t xml:space="preserve">, минорная  пентатоника, мелодический </w:t>
      </w:r>
      <w:r w:rsidR="00F9388C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минор.</w:t>
      </w:r>
    </w:p>
    <w:p w:rsidR="005349CE" w:rsidRDefault="005349CE" w:rsidP="005349CE">
      <w:pPr>
        <w:pStyle w:val="a5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Построить Д7 с обращением в Ля бемоль мажоре, в</w:t>
      </w:r>
      <w:proofErr w:type="gramStart"/>
      <w:r>
        <w:rPr>
          <w:rFonts w:ascii="Times New Roman" w:hAnsi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/>
          <w:sz w:val="28"/>
          <w:szCs w:val="28"/>
        </w:rPr>
        <w:t>о диез миноре.</w:t>
      </w:r>
    </w:p>
    <w:p w:rsidR="005349CE" w:rsidRDefault="005349CE" w:rsidP="005349CE">
      <w:pPr>
        <w:pStyle w:val="a5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Построить гармоническую последовательность в Ми бемоль мажоре:</w:t>
      </w:r>
    </w:p>
    <w:p w:rsidR="005349CE" w:rsidRDefault="005349CE" w:rsidP="005349CE">
      <w:pPr>
        <w:pStyle w:val="a5"/>
        <w:spacing w:line="240" w:lineRule="auto"/>
        <w:ind w:left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T –D6/4-T6-S –D2 –T6-S6-T6/4-D7 –T</w:t>
      </w:r>
    </w:p>
    <w:p w:rsidR="005349CE" w:rsidRDefault="005349CE" w:rsidP="005349CE">
      <w:pPr>
        <w:pStyle w:val="a5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71323E">
        <w:rPr>
          <w:rFonts w:ascii="Times New Roman" w:hAnsi="Times New Roman"/>
          <w:sz w:val="28"/>
          <w:szCs w:val="28"/>
        </w:rPr>
        <w:t>Построить характерные интервалы в</w:t>
      </w:r>
      <w:r>
        <w:rPr>
          <w:rFonts w:ascii="Times New Roman" w:hAnsi="Times New Roman"/>
          <w:sz w:val="28"/>
          <w:szCs w:val="28"/>
        </w:rPr>
        <w:t xml:space="preserve"> Си бемоль мажоре и</w:t>
      </w:r>
      <w:proofErr w:type="gramStart"/>
      <w:r>
        <w:rPr>
          <w:rFonts w:ascii="Times New Roman" w:hAnsi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/>
          <w:sz w:val="28"/>
          <w:szCs w:val="28"/>
        </w:rPr>
        <w:t>о миноре.</w:t>
      </w:r>
    </w:p>
    <w:p w:rsidR="005349CE" w:rsidRDefault="005349CE" w:rsidP="005349CE">
      <w:pPr>
        <w:pStyle w:val="a5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Pr="00AD337F">
        <w:rPr>
          <w:rFonts w:ascii="Times New Roman" w:hAnsi="Times New Roman"/>
          <w:b/>
          <w:sz w:val="28"/>
          <w:szCs w:val="28"/>
        </w:rPr>
        <w:t>Ре</w:t>
      </w:r>
      <w:r>
        <w:rPr>
          <w:rFonts w:ascii="Times New Roman" w:hAnsi="Times New Roman"/>
          <w:sz w:val="28"/>
          <w:szCs w:val="28"/>
        </w:rPr>
        <w:t xml:space="preserve"> – ув</w:t>
      </w:r>
      <w:proofErr w:type="gramStart"/>
      <w:r>
        <w:rPr>
          <w:rFonts w:ascii="Times New Roman" w:hAnsi="Times New Roman"/>
          <w:sz w:val="28"/>
          <w:szCs w:val="28"/>
        </w:rPr>
        <w:t>2</w:t>
      </w:r>
      <w:proofErr w:type="gramEnd"/>
      <w:r>
        <w:rPr>
          <w:rFonts w:ascii="Times New Roman" w:hAnsi="Times New Roman"/>
          <w:sz w:val="28"/>
          <w:szCs w:val="28"/>
        </w:rPr>
        <w:t>, ув4, ув5. От</w:t>
      </w:r>
      <w:r w:rsidRPr="00AD337F">
        <w:rPr>
          <w:rFonts w:ascii="Times New Roman" w:hAnsi="Times New Roman"/>
          <w:b/>
          <w:sz w:val="28"/>
          <w:szCs w:val="28"/>
        </w:rPr>
        <w:t xml:space="preserve"> Ми</w:t>
      </w:r>
      <w:r>
        <w:rPr>
          <w:rFonts w:ascii="Times New Roman" w:hAnsi="Times New Roman"/>
          <w:sz w:val="28"/>
          <w:szCs w:val="28"/>
        </w:rPr>
        <w:t xml:space="preserve"> -  ум</w:t>
      </w:r>
      <w:proofErr w:type="gramStart"/>
      <w:r>
        <w:rPr>
          <w:rFonts w:ascii="Times New Roman" w:hAnsi="Times New Roman"/>
          <w:sz w:val="28"/>
          <w:szCs w:val="28"/>
        </w:rPr>
        <w:t>7</w:t>
      </w:r>
      <w:proofErr w:type="gramEnd"/>
      <w:r>
        <w:rPr>
          <w:rFonts w:ascii="Times New Roman" w:hAnsi="Times New Roman"/>
          <w:sz w:val="28"/>
          <w:szCs w:val="28"/>
        </w:rPr>
        <w:t>, ум5, ум4. Вверх.</w:t>
      </w:r>
    </w:p>
    <w:p w:rsidR="005349CE" w:rsidRDefault="005349CE" w:rsidP="005349CE">
      <w:pPr>
        <w:pStyle w:val="a5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b/>
          <w:sz w:val="28"/>
          <w:szCs w:val="28"/>
        </w:rPr>
        <w:t xml:space="preserve"> Си – </w:t>
      </w:r>
      <w:r>
        <w:rPr>
          <w:rFonts w:ascii="Times New Roman" w:hAnsi="Times New Roman"/>
          <w:sz w:val="28"/>
          <w:szCs w:val="28"/>
        </w:rPr>
        <w:t>10 аккордов вверх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AD337F">
        <w:rPr>
          <w:rFonts w:ascii="Times New Roman" w:hAnsi="Times New Roman"/>
          <w:sz w:val="28"/>
          <w:szCs w:val="28"/>
        </w:rPr>
        <w:t>и вниз.</w:t>
      </w:r>
    </w:p>
    <w:p w:rsidR="005349CE" w:rsidRDefault="005349CE" w:rsidP="005349CE">
      <w:pPr>
        <w:pStyle w:val="a5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Характерные интервалы в Ми бемоль мажоре,  Фа миноре.</w:t>
      </w:r>
    </w:p>
    <w:p w:rsidR="005349CE" w:rsidRDefault="005349CE" w:rsidP="005349CE">
      <w:pPr>
        <w:pStyle w:val="a5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:rsidR="005349CE" w:rsidRDefault="005349CE" w:rsidP="005349CE">
      <w:pPr>
        <w:pStyle w:val="a5"/>
        <w:spacing w:line="240" w:lineRule="auto"/>
        <w:ind w:left="0"/>
        <w:jc w:val="center"/>
        <w:rPr>
          <w:rFonts w:ascii="Times New Roman" w:hAnsi="Times New Roman"/>
          <w:b/>
          <w:sz w:val="36"/>
          <w:szCs w:val="36"/>
        </w:rPr>
      </w:pPr>
      <w:r w:rsidRPr="005349CE">
        <w:rPr>
          <w:rFonts w:ascii="Times New Roman" w:hAnsi="Times New Roman"/>
          <w:b/>
          <w:sz w:val="36"/>
          <w:szCs w:val="36"/>
        </w:rPr>
        <w:t>Устные задания</w:t>
      </w:r>
    </w:p>
    <w:p w:rsidR="005349CE" w:rsidRPr="005349CE" w:rsidRDefault="005349CE" w:rsidP="005349CE">
      <w:pPr>
        <w:pStyle w:val="a5"/>
        <w:spacing w:line="240" w:lineRule="auto"/>
        <w:ind w:left="0"/>
        <w:jc w:val="center"/>
        <w:rPr>
          <w:rFonts w:ascii="Times New Roman" w:hAnsi="Times New Roman"/>
          <w:b/>
          <w:sz w:val="36"/>
          <w:szCs w:val="36"/>
        </w:rPr>
      </w:pPr>
    </w:p>
    <w:p w:rsidR="005349CE" w:rsidRDefault="005349CE" w:rsidP="005349CE">
      <w:pPr>
        <w:pStyle w:val="a5"/>
        <w:numPr>
          <w:ilvl w:val="0"/>
          <w:numId w:val="2"/>
        </w:numPr>
        <w:ind w:left="142" w:firstLine="0"/>
        <w:rPr>
          <w:rFonts w:ascii="Times New Roman" w:hAnsi="Times New Roman"/>
          <w:sz w:val="28"/>
          <w:szCs w:val="28"/>
        </w:rPr>
      </w:pPr>
      <w:r w:rsidRPr="005349CE">
        <w:rPr>
          <w:rFonts w:ascii="Times New Roman" w:hAnsi="Times New Roman"/>
          <w:sz w:val="28"/>
          <w:szCs w:val="28"/>
        </w:rPr>
        <w:t xml:space="preserve">Выучить №634,635 </w:t>
      </w:r>
      <w:proofErr w:type="spellStart"/>
      <w:r w:rsidRPr="005349CE">
        <w:rPr>
          <w:rFonts w:ascii="Times New Roman" w:hAnsi="Times New Roman"/>
          <w:sz w:val="28"/>
          <w:szCs w:val="28"/>
        </w:rPr>
        <w:t>одноголосье</w:t>
      </w:r>
      <w:proofErr w:type="spellEnd"/>
      <w:r w:rsidRPr="005349CE">
        <w:rPr>
          <w:rFonts w:ascii="Times New Roman" w:hAnsi="Times New Roman"/>
          <w:sz w:val="28"/>
          <w:szCs w:val="28"/>
        </w:rPr>
        <w:t>.</w:t>
      </w:r>
    </w:p>
    <w:p w:rsidR="005349CE" w:rsidRDefault="005349CE" w:rsidP="005349CE">
      <w:pPr>
        <w:pStyle w:val="a5"/>
        <w:numPr>
          <w:ilvl w:val="0"/>
          <w:numId w:val="2"/>
        </w:numPr>
        <w:ind w:left="142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Выучить  №210 </w:t>
      </w:r>
      <w:proofErr w:type="spellStart"/>
      <w:r>
        <w:rPr>
          <w:rFonts w:ascii="Times New Roman" w:hAnsi="Times New Roman"/>
          <w:sz w:val="28"/>
          <w:szCs w:val="28"/>
        </w:rPr>
        <w:t>двухголосье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349CE" w:rsidRDefault="00F9388C" w:rsidP="005349CE">
      <w:pPr>
        <w:pStyle w:val="a5"/>
        <w:numPr>
          <w:ilvl w:val="0"/>
          <w:numId w:val="2"/>
        </w:numPr>
        <w:ind w:left="142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звука </w:t>
      </w:r>
      <w:proofErr w:type="gramStart"/>
      <w:r w:rsidRPr="00F9388C">
        <w:rPr>
          <w:rFonts w:ascii="Times New Roman" w:hAnsi="Times New Roman"/>
          <w:b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спеть: </w:t>
      </w:r>
      <w:proofErr w:type="gramStart"/>
      <w:r>
        <w:rPr>
          <w:rFonts w:ascii="Times New Roman" w:hAnsi="Times New Roman"/>
          <w:sz w:val="28"/>
          <w:szCs w:val="28"/>
        </w:rPr>
        <w:t>простые</w:t>
      </w:r>
      <w:proofErr w:type="gramEnd"/>
      <w:r>
        <w:rPr>
          <w:rFonts w:ascii="Times New Roman" w:hAnsi="Times New Roman"/>
          <w:sz w:val="28"/>
          <w:szCs w:val="28"/>
        </w:rPr>
        <w:t xml:space="preserve"> интервалы, увеличенные и уменьшенные интервалы,  10 аккордов вверх, вниз, лады в мажоре и в миноре.</w:t>
      </w:r>
    </w:p>
    <w:p w:rsidR="00F9388C" w:rsidRPr="005349CE" w:rsidRDefault="00F9388C" w:rsidP="005349CE">
      <w:pPr>
        <w:pStyle w:val="a5"/>
        <w:numPr>
          <w:ilvl w:val="0"/>
          <w:numId w:val="2"/>
        </w:numPr>
        <w:ind w:left="142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Подобрать  2 песни с </w:t>
      </w:r>
      <w:proofErr w:type="spellStart"/>
      <w:r>
        <w:rPr>
          <w:rFonts w:ascii="Times New Roman" w:hAnsi="Times New Roman"/>
          <w:sz w:val="28"/>
          <w:szCs w:val="28"/>
        </w:rPr>
        <w:t>аккомпаниментом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349CE" w:rsidRPr="005349CE" w:rsidRDefault="005349CE" w:rsidP="005349CE">
      <w:pPr>
        <w:rPr>
          <w:rFonts w:ascii="Times New Roman" w:hAnsi="Times New Roman" w:cs="Times New Roman"/>
          <w:sz w:val="28"/>
          <w:szCs w:val="28"/>
        </w:rPr>
      </w:pPr>
    </w:p>
    <w:sectPr w:rsidR="005349CE" w:rsidRPr="00534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447938"/>
    <w:multiLevelType w:val="hybridMultilevel"/>
    <w:tmpl w:val="6BB2FC6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2C8F16A8"/>
    <w:multiLevelType w:val="hybridMultilevel"/>
    <w:tmpl w:val="CBC24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49CE"/>
    <w:rsid w:val="005349CE"/>
    <w:rsid w:val="00F93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4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49C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49CE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Моё</cp:lastModifiedBy>
  <cp:revision>2</cp:revision>
  <dcterms:created xsi:type="dcterms:W3CDTF">2020-04-08T14:16:00Z</dcterms:created>
  <dcterms:modified xsi:type="dcterms:W3CDTF">2020-04-08T14:32:00Z</dcterms:modified>
</cp:coreProperties>
</file>