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20"/>
        <w:gridCol w:w="300"/>
        <w:gridCol w:w="240"/>
        <w:gridCol w:w="160"/>
        <w:gridCol w:w="765"/>
        <w:gridCol w:w="555"/>
        <w:gridCol w:w="1280"/>
        <w:gridCol w:w="2400"/>
        <w:gridCol w:w="140"/>
        <w:gridCol w:w="2540"/>
      </w:tblGrid>
      <w:tr w:rsidR="00B22EF3" w:rsidRPr="00B22EF3" w:rsidTr="000A0E49">
        <w:trPr>
          <w:trHeight w:val="276"/>
        </w:trPr>
        <w:tc>
          <w:tcPr>
            <w:tcW w:w="1985" w:type="dxa"/>
            <w:gridSpan w:val="5"/>
            <w:shd w:val="clear" w:color="auto" w:fill="auto"/>
            <w:vAlign w:val="bottom"/>
          </w:tcPr>
          <w:p w:rsidR="00B22EF3" w:rsidRPr="00B22EF3" w:rsidRDefault="00B22EF3" w:rsidP="000A0E4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bookmark237"/>
            <w:r w:rsidRPr="00B22EF3"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ind w:left="120"/>
              <w:rPr>
                <w:rFonts w:ascii="Times New Roman" w:hAnsi="Times New Roman" w:cs="Times New Roman"/>
              </w:rPr>
            </w:pPr>
            <w:r w:rsidRPr="00B22EF3">
              <w:rPr>
                <w:rFonts w:ascii="Times New Roman" w:hAnsi="Times New Roman" w:cs="Times New Roman"/>
              </w:rPr>
              <w:t>«УТВЕРЖДАЮ»</w:t>
            </w:r>
          </w:p>
        </w:tc>
      </w:tr>
      <w:tr w:rsidR="00B22EF3" w:rsidRPr="00B22EF3" w:rsidTr="000A0E49">
        <w:trPr>
          <w:trHeight w:val="276"/>
        </w:trPr>
        <w:tc>
          <w:tcPr>
            <w:tcW w:w="3820" w:type="dxa"/>
            <w:gridSpan w:val="7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</w:rPr>
            </w:pPr>
          </w:p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</w:rPr>
            </w:pPr>
            <w:r w:rsidRPr="00B22EF3">
              <w:rPr>
                <w:rFonts w:ascii="Times New Roman" w:hAnsi="Times New Roman" w:cs="Times New Roman"/>
              </w:rPr>
              <w:t xml:space="preserve">Председатель </w:t>
            </w:r>
            <w:r w:rsidR="00CF0ED5">
              <w:rPr>
                <w:rFonts w:ascii="Times New Roman" w:hAnsi="Times New Roman" w:cs="Times New Roman"/>
              </w:rPr>
              <w:t>профкома</w:t>
            </w:r>
          </w:p>
          <w:p w:rsidR="00B22EF3" w:rsidRPr="00B22EF3" w:rsidRDefault="00CF0ED5" w:rsidP="000A0E49">
            <w:pPr>
              <w:spacing w:line="20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_________________З.Г.Сафаргалина</w:t>
            </w:r>
            <w:proofErr w:type="spellEnd"/>
          </w:p>
        </w:tc>
        <w:tc>
          <w:tcPr>
            <w:tcW w:w="5080" w:type="dxa"/>
            <w:gridSpan w:val="3"/>
            <w:shd w:val="clear" w:color="auto" w:fill="auto"/>
            <w:vAlign w:val="bottom"/>
          </w:tcPr>
          <w:p w:rsidR="00B22EF3" w:rsidRPr="00B22EF3" w:rsidRDefault="001E5004" w:rsidP="000A0E49">
            <w:pPr>
              <w:spacing w:line="200" w:lineRule="atLeast"/>
              <w:ind w:left="1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   МБУ</w:t>
            </w:r>
            <w:r w:rsidR="00CF0E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 w:rsidR="00B22EF3" w:rsidRPr="00B22EF3">
              <w:rPr>
                <w:rFonts w:ascii="Times New Roman" w:hAnsi="Times New Roman" w:cs="Times New Roman"/>
              </w:rPr>
              <w:t xml:space="preserve"> </w:t>
            </w:r>
          </w:p>
          <w:p w:rsidR="00B22EF3" w:rsidRPr="00B22EF3" w:rsidRDefault="001E5004" w:rsidP="00CF0ED5">
            <w:pPr>
              <w:spacing w:line="200" w:lineRule="atLeast"/>
              <w:ind w:left="1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«ДШИ</w:t>
            </w:r>
            <w:r w:rsidR="00B22EF3" w:rsidRPr="00B22EF3">
              <w:rPr>
                <w:rFonts w:ascii="Times New Roman" w:hAnsi="Times New Roman" w:cs="Times New Roman"/>
              </w:rPr>
              <w:t xml:space="preserve"> </w:t>
            </w:r>
            <w:r w:rsidR="00CF0ED5">
              <w:rPr>
                <w:rFonts w:ascii="Times New Roman" w:hAnsi="Times New Roman" w:cs="Times New Roman"/>
              </w:rPr>
              <w:t>им.С.Сайдашева»</w:t>
            </w:r>
          </w:p>
        </w:tc>
      </w:tr>
      <w:tr w:rsidR="00B22EF3" w:rsidRPr="00B22EF3" w:rsidTr="000A0E49">
        <w:trPr>
          <w:trHeight w:val="252"/>
        </w:trPr>
        <w:tc>
          <w:tcPr>
            <w:tcW w:w="1985" w:type="dxa"/>
            <w:gridSpan w:val="5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52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5" w:type="dxa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80" w:type="dxa"/>
            <w:gridSpan w:val="3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52" w:lineRule="exact"/>
              <w:rPr>
                <w:rFonts w:ascii="Times New Roman" w:hAnsi="Times New Roman" w:cs="Times New Roman"/>
              </w:rPr>
            </w:pPr>
          </w:p>
        </w:tc>
      </w:tr>
      <w:tr w:rsidR="00B22EF3" w:rsidRPr="00B22EF3" w:rsidTr="000A0E49">
        <w:trPr>
          <w:trHeight w:val="280"/>
        </w:trPr>
        <w:tc>
          <w:tcPr>
            <w:tcW w:w="520" w:type="dxa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B22EF3" w:rsidRPr="00B22EF3" w:rsidRDefault="00B22EF3" w:rsidP="000A0E49">
            <w:pPr>
              <w:spacing w:line="2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080" w:type="dxa"/>
            <w:gridSpan w:val="3"/>
            <w:shd w:val="clear" w:color="auto" w:fill="auto"/>
            <w:vAlign w:val="bottom"/>
          </w:tcPr>
          <w:p w:rsidR="00B22EF3" w:rsidRPr="00B22EF3" w:rsidRDefault="00CF0ED5" w:rsidP="000A0E49">
            <w:pPr>
              <w:spacing w:line="200" w:lineRule="atLeast"/>
              <w:ind w:left="12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_________________В.И Кувшинов</w:t>
            </w:r>
          </w:p>
        </w:tc>
      </w:tr>
    </w:tbl>
    <w:p w:rsidR="00B22EF3" w:rsidRDefault="00B22EF3" w:rsidP="009705E5">
      <w:pPr>
        <w:pStyle w:val="Heading21"/>
        <w:keepNext/>
        <w:keepLines/>
        <w:shd w:val="clear" w:color="auto" w:fill="auto"/>
        <w:spacing w:before="0" w:after="279"/>
        <w:ind w:firstLine="0"/>
        <w:rPr>
          <w:rStyle w:val="Heading2"/>
          <w:bCs w:val="0"/>
          <w:color w:val="000000"/>
          <w:sz w:val="32"/>
          <w:szCs w:val="32"/>
          <w:lang w:val="ru-RU"/>
        </w:rPr>
      </w:pPr>
    </w:p>
    <w:p w:rsidR="009705E5" w:rsidRPr="001E5004" w:rsidRDefault="009705E5" w:rsidP="001E5004">
      <w:pPr>
        <w:pStyle w:val="a6"/>
        <w:jc w:val="center"/>
        <w:rPr>
          <w:rStyle w:val="Heading2"/>
          <w:rFonts w:ascii="Times New Roman" w:hAnsi="Times New Roman"/>
          <w:bCs w:val="0"/>
          <w:color w:val="000000"/>
          <w:sz w:val="32"/>
          <w:szCs w:val="32"/>
        </w:rPr>
      </w:pPr>
      <w:r w:rsidRPr="001E5004">
        <w:rPr>
          <w:rStyle w:val="Heading2"/>
          <w:rFonts w:ascii="Times New Roman" w:hAnsi="Times New Roman"/>
          <w:bCs w:val="0"/>
          <w:color w:val="000000"/>
          <w:sz w:val="32"/>
          <w:szCs w:val="32"/>
        </w:rPr>
        <w:t>ПОЛОЖЕНИЕ</w:t>
      </w:r>
    </w:p>
    <w:p w:rsidR="001E5004" w:rsidRPr="001E5004" w:rsidRDefault="009705E5" w:rsidP="001E5004">
      <w:pPr>
        <w:pStyle w:val="a6"/>
        <w:jc w:val="center"/>
        <w:rPr>
          <w:rStyle w:val="Heading2"/>
          <w:rFonts w:ascii="Times New Roman" w:hAnsi="Times New Roman"/>
          <w:bCs w:val="0"/>
          <w:color w:val="000000"/>
          <w:sz w:val="28"/>
          <w:szCs w:val="28"/>
        </w:rPr>
      </w:pPr>
      <w:r w:rsidRPr="001E5004">
        <w:rPr>
          <w:rStyle w:val="Heading2"/>
          <w:rFonts w:ascii="Times New Roman" w:hAnsi="Times New Roman"/>
          <w:bCs w:val="0"/>
          <w:color w:val="000000"/>
          <w:sz w:val="28"/>
          <w:szCs w:val="28"/>
        </w:rPr>
        <w:t>об организации работы по охране труда и обеспечению безопасности образовательного процесса</w:t>
      </w:r>
      <w:bookmarkEnd w:id="0"/>
    </w:p>
    <w:p w:rsidR="001E5004" w:rsidRPr="001E5004" w:rsidRDefault="001E5004" w:rsidP="001E500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1E5004"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дополнительного образования «Детская школа искусств </w:t>
      </w:r>
      <w:r w:rsidR="00CF0ED5">
        <w:rPr>
          <w:rFonts w:ascii="Times New Roman" w:hAnsi="Times New Roman"/>
          <w:b/>
          <w:sz w:val="28"/>
          <w:szCs w:val="28"/>
        </w:rPr>
        <w:t>им.С.Сайдашева</w:t>
      </w:r>
    </w:p>
    <w:p w:rsidR="001E5004" w:rsidRPr="001E5004" w:rsidRDefault="001E5004" w:rsidP="001E500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E5004" w:rsidRDefault="001E5004" w:rsidP="001E5004">
      <w:pPr>
        <w:pStyle w:val="Heading31"/>
        <w:keepNext/>
        <w:keepLines/>
        <w:shd w:val="clear" w:color="auto" w:fill="auto"/>
        <w:tabs>
          <w:tab w:val="left" w:pos="3869"/>
        </w:tabs>
        <w:rPr>
          <w:rStyle w:val="Heading2"/>
          <w:bCs w:val="0"/>
          <w:color w:val="000000"/>
          <w:sz w:val="28"/>
          <w:szCs w:val="28"/>
          <w:lang w:val="ru-RU"/>
        </w:rPr>
      </w:pPr>
      <w:bookmarkStart w:id="1" w:name="bookmark238"/>
    </w:p>
    <w:p w:rsidR="009705E5" w:rsidRPr="009705E5" w:rsidRDefault="001E5004" w:rsidP="001E5004">
      <w:pPr>
        <w:pStyle w:val="Heading31"/>
        <w:keepNext/>
        <w:keepLines/>
        <w:shd w:val="clear" w:color="auto" w:fill="auto"/>
        <w:tabs>
          <w:tab w:val="left" w:pos="3869"/>
        </w:tabs>
        <w:rPr>
          <w:rStyle w:val="Heading3"/>
          <w:sz w:val="24"/>
          <w:szCs w:val="24"/>
        </w:rPr>
      </w:pPr>
      <w:r>
        <w:rPr>
          <w:rStyle w:val="Heading2"/>
          <w:bCs w:val="0"/>
          <w:color w:val="000000"/>
          <w:sz w:val="28"/>
          <w:szCs w:val="28"/>
          <w:lang w:val="ru-RU"/>
        </w:rPr>
        <w:t>1.</w:t>
      </w:r>
      <w:r w:rsidR="009705E5" w:rsidRPr="009705E5">
        <w:rPr>
          <w:rStyle w:val="Heading3"/>
          <w:bCs w:val="0"/>
          <w:color w:val="000000"/>
          <w:sz w:val="24"/>
          <w:szCs w:val="24"/>
        </w:rPr>
        <w:t>Общие положения</w:t>
      </w:r>
      <w:bookmarkEnd w:id="1"/>
    </w:p>
    <w:p w:rsidR="009705E5" w:rsidRPr="009705E5" w:rsidRDefault="009705E5" w:rsidP="009705E5">
      <w:pPr>
        <w:pStyle w:val="Heading31"/>
        <w:keepNext/>
        <w:keepLines/>
        <w:shd w:val="clear" w:color="auto" w:fill="auto"/>
        <w:tabs>
          <w:tab w:val="left" w:pos="3869"/>
        </w:tabs>
        <w:ind w:left="3580"/>
        <w:rPr>
          <w:sz w:val="24"/>
          <w:szCs w:val="24"/>
        </w:rPr>
      </w:pPr>
    </w:p>
    <w:p w:rsidR="009705E5" w:rsidRPr="009705E5" w:rsidRDefault="009705E5" w:rsidP="009705E5">
      <w:pPr>
        <w:pStyle w:val="Bodytext1"/>
        <w:numPr>
          <w:ilvl w:val="1"/>
          <w:numId w:val="3"/>
        </w:numPr>
        <w:shd w:val="clear" w:color="auto" w:fill="auto"/>
        <w:spacing w:before="0" w:line="274" w:lineRule="exact"/>
        <w:ind w:left="20" w:right="20" w:firstLine="30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Настоящее Положение устанавливает порядок организации работ по охране труд</w:t>
      </w:r>
      <w:r>
        <w:rPr>
          <w:rStyle w:val="Bodytext"/>
          <w:color w:val="000000"/>
          <w:sz w:val="24"/>
          <w:szCs w:val="24"/>
        </w:rPr>
        <w:t xml:space="preserve">а и обеспечению безопасности в </w:t>
      </w:r>
      <w:r>
        <w:rPr>
          <w:rStyle w:val="Bodytext"/>
          <w:color w:val="000000"/>
          <w:sz w:val="24"/>
          <w:szCs w:val="24"/>
          <w:lang w:val="ru-RU"/>
        </w:rPr>
        <w:t>м</w:t>
      </w:r>
      <w:r w:rsidRPr="009705E5">
        <w:rPr>
          <w:rStyle w:val="Bodytext"/>
          <w:color w:val="000000"/>
          <w:sz w:val="24"/>
          <w:szCs w:val="24"/>
        </w:rPr>
        <w:t xml:space="preserve">униципальном бюджетном учреждении </w:t>
      </w:r>
      <w:r>
        <w:rPr>
          <w:rStyle w:val="Bodytext"/>
          <w:color w:val="000000"/>
          <w:sz w:val="24"/>
          <w:szCs w:val="24"/>
          <w:lang w:val="ru-RU"/>
        </w:rPr>
        <w:t xml:space="preserve">дополнительного образования </w:t>
      </w:r>
      <w:r w:rsidR="001E5004">
        <w:rPr>
          <w:rStyle w:val="Bodytext"/>
          <w:color w:val="000000"/>
          <w:sz w:val="24"/>
          <w:szCs w:val="24"/>
          <w:lang w:val="ru-RU"/>
        </w:rPr>
        <w:t xml:space="preserve">«Детская </w:t>
      </w:r>
      <w:r w:rsidR="00B22EF3">
        <w:rPr>
          <w:rStyle w:val="Bodytext"/>
          <w:color w:val="000000"/>
          <w:sz w:val="24"/>
          <w:szCs w:val="24"/>
          <w:lang w:val="ru-RU"/>
        </w:rPr>
        <w:t xml:space="preserve"> школа</w:t>
      </w:r>
      <w:r w:rsidR="001E5004">
        <w:rPr>
          <w:rStyle w:val="Bodytext"/>
          <w:color w:val="000000"/>
          <w:sz w:val="24"/>
          <w:szCs w:val="24"/>
          <w:lang w:val="ru-RU"/>
        </w:rPr>
        <w:t xml:space="preserve"> искусств </w:t>
      </w:r>
      <w:r w:rsidR="00CF0ED5">
        <w:rPr>
          <w:rStyle w:val="Bodytext"/>
          <w:color w:val="000000"/>
          <w:sz w:val="24"/>
          <w:szCs w:val="24"/>
          <w:lang w:val="ru-RU"/>
        </w:rPr>
        <w:t>им.С.Сайдашева (д</w:t>
      </w:r>
      <w:r w:rsidR="001E5004">
        <w:rPr>
          <w:rStyle w:val="Bodytext"/>
          <w:color w:val="000000"/>
          <w:sz w:val="24"/>
          <w:szCs w:val="24"/>
          <w:lang w:val="ru-RU"/>
        </w:rPr>
        <w:t>алее - ДШИ</w:t>
      </w:r>
      <w:r w:rsidR="00B22EF3">
        <w:rPr>
          <w:rStyle w:val="Bodytext"/>
          <w:color w:val="000000"/>
          <w:sz w:val="24"/>
          <w:szCs w:val="24"/>
          <w:lang w:val="ru-RU"/>
        </w:rPr>
        <w:t>)</w:t>
      </w:r>
      <w:r w:rsidRPr="009705E5">
        <w:rPr>
          <w:rStyle w:val="Bodytext"/>
          <w:color w:val="000000"/>
          <w:sz w:val="24"/>
          <w:szCs w:val="24"/>
        </w:rPr>
        <w:t>.</w:t>
      </w:r>
    </w:p>
    <w:p w:rsidR="009705E5" w:rsidRPr="009705E5" w:rsidRDefault="009705E5" w:rsidP="009705E5">
      <w:pPr>
        <w:pStyle w:val="Bodytext1"/>
        <w:numPr>
          <w:ilvl w:val="1"/>
          <w:numId w:val="3"/>
        </w:numPr>
        <w:shd w:val="clear" w:color="auto" w:fill="auto"/>
        <w:spacing w:before="0" w:line="274" w:lineRule="exact"/>
        <w:ind w:left="20" w:right="20" w:firstLine="30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Положение по организации работы по охране труда и обеспечению безопасности образовательного процесса принимается </w:t>
      </w:r>
      <w:r w:rsidR="001E5004">
        <w:rPr>
          <w:rStyle w:val="Bodytext"/>
          <w:color w:val="000000"/>
          <w:sz w:val="24"/>
          <w:szCs w:val="24"/>
          <w:lang w:val="ru-RU"/>
        </w:rPr>
        <w:t xml:space="preserve">Управляющим </w:t>
      </w:r>
      <w:r w:rsidRPr="009705E5">
        <w:rPr>
          <w:rStyle w:val="Bodytext"/>
          <w:color w:val="000000"/>
          <w:sz w:val="24"/>
          <w:szCs w:val="24"/>
        </w:rPr>
        <w:t xml:space="preserve">Советом школы, утверждается и вводится в действие приказом </w:t>
      </w:r>
      <w:r w:rsidR="001E5004">
        <w:rPr>
          <w:rStyle w:val="Bodytext"/>
          <w:color w:val="000000"/>
          <w:sz w:val="24"/>
          <w:szCs w:val="24"/>
          <w:lang w:val="ru-RU"/>
        </w:rPr>
        <w:t xml:space="preserve"> директора ДШИ</w:t>
      </w:r>
      <w:r w:rsidRPr="009705E5">
        <w:rPr>
          <w:rStyle w:val="Bodytext"/>
          <w:color w:val="000000"/>
          <w:sz w:val="24"/>
          <w:szCs w:val="24"/>
        </w:rPr>
        <w:t>. Изменения и дополнения в настоящее Положение вносятся в таком же порядке.</w:t>
      </w:r>
    </w:p>
    <w:p w:rsidR="009705E5" w:rsidRPr="009705E5" w:rsidRDefault="009705E5" w:rsidP="009705E5">
      <w:pPr>
        <w:pStyle w:val="Bodytext1"/>
        <w:numPr>
          <w:ilvl w:val="1"/>
          <w:numId w:val="3"/>
        </w:numPr>
        <w:shd w:val="clear" w:color="auto" w:fill="auto"/>
        <w:spacing w:before="0" w:line="274" w:lineRule="exact"/>
        <w:ind w:left="20" w:right="20" w:firstLine="30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Настоящее Положение составлено в соответствии с требованиями Трудового кодекса Российской Федерации </w:t>
      </w:r>
      <w:r>
        <w:rPr>
          <w:rStyle w:val="Bodytext"/>
          <w:color w:val="000000"/>
          <w:sz w:val="24"/>
          <w:szCs w:val="24"/>
        </w:rPr>
        <w:t>"</w:t>
      </w:r>
      <w:r>
        <w:rPr>
          <w:rStyle w:val="Bodytext"/>
          <w:color w:val="000000"/>
          <w:sz w:val="24"/>
          <w:szCs w:val="24"/>
          <w:lang w:val="ru-RU"/>
        </w:rPr>
        <w:t>,</w:t>
      </w:r>
      <w:r w:rsidRPr="009705E5">
        <w:rPr>
          <w:rStyle w:val="Bodytext"/>
          <w:color w:val="000000"/>
          <w:sz w:val="24"/>
          <w:szCs w:val="24"/>
        </w:rPr>
        <w:t xml:space="preserve"> нормативными актами и определяет принципы, задачи и структуру си</w:t>
      </w:r>
      <w:r>
        <w:rPr>
          <w:rStyle w:val="Bodytext"/>
          <w:color w:val="000000"/>
          <w:sz w:val="24"/>
          <w:szCs w:val="24"/>
        </w:rPr>
        <w:t>стемы управления охраной труда.</w:t>
      </w:r>
      <w:r w:rsidRPr="009705E5">
        <w:rPr>
          <w:rStyle w:val="Bodytext"/>
          <w:color w:val="000000"/>
          <w:sz w:val="24"/>
          <w:szCs w:val="24"/>
        </w:rPr>
        <w:t xml:space="preserve"> </w:t>
      </w:r>
    </w:p>
    <w:p w:rsidR="00B22EF3" w:rsidRPr="00B22EF3" w:rsidRDefault="009705E5" w:rsidP="009705E5">
      <w:pPr>
        <w:pStyle w:val="Bodytext1"/>
        <w:numPr>
          <w:ilvl w:val="1"/>
          <w:numId w:val="3"/>
        </w:numPr>
        <w:shd w:val="clear" w:color="auto" w:fill="auto"/>
        <w:spacing w:before="0" w:line="274" w:lineRule="exact"/>
        <w:ind w:left="20" w:right="20" w:firstLine="300"/>
        <w:rPr>
          <w:rStyle w:val="Bodytext"/>
          <w:color w:val="000000"/>
          <w:sz w:val="24"/>
          <w:szCs w:val="24"/>
        </w:rPr>
      </w:pPr>
      <w:r w:rsidRPr="00B22EF3">
        <w:rPr>
          <w:rStyle w:val="Bodytext"/>
          <w:color w:val="000000"/>
          <w:sz w:val="24"/>
          <w:szCs w:val="24"/>
        </w:rPr>
        <w:t xml:space="preserve"> Управление охраной труда осуществляет директор Школы</w:t>
      </w:r>
      <w:r w:rsidR="00B22EF3">
        <w:rPr>
          <w:rStyle w:val="Bodytext"/>
          <w:color w:val="000000"/>
          <w:sz w:val="24"/>
          <w:szCs w:val="24"/>
          <w:lang w:val="ru-RU"/>
        </w:rPr>
        <w:t>.</w:t>
      </w:r>
    </w:p>
    <w:p w:rsidR="009705E5" w:rsidRPr="009705E5" w:rsidRDefault="009705E5" w:rsidP="009705E5">
      <w:pPr>
        <w:pStyle w:val="Bodytext1"/>
        <w:numPr>
          <w:ilvl w:val="1"/>
          <w:numId w:val="3"/>
        </w:numPr>
        <w:shd w:val="clear" w:color="auto" w:fill="auto"/>
        <w:spacing w:before="0" w:line="274" w:lineRule="exact"/>
        <w:ind w:left="20" w:right="20" w:firstLine="30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>Общественный контроль за соблюдением прав и законных интересов работников в области охраны труда осуществляется профессиональными союзами.</w:t>
      </w:r>
    </w:p>
    <w:p w:rsidR="009705E5" w:rsidRPr="009705E5" w:rsidRDefault="009705E5" w:rsidP="009705E5">
      <w:pPr>
        <w:pStyle w:val="Bodytext1"/>
        <w:numPr>
          <w:ilvl w:val="1"/>
          <w:numId w:val="3"/>
        </w:numPr>
        <w:shd w:val="clear" w:color="auto" w:fill="auto"/>
        <w:spacing w:before="0" w:after="240" w:line="274" w:lineRule="exact"/>
        <w:ind w:left="20" w:firstLine="30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Срок действия данного Положения неограничен.</w:t>
      </w:r>
    </w:p>
    <w:p w:rsidR="009705E5" w:rsidRPr="009705E5" w:rsidRDefault="009705E5" w:rsidP="009705E5">
      <w:pPr>
        <w:pStyle w:val="Heading31"/>
        <w:keepNext/>
        <w:keepLines/>
        <w:numPr>
          <w:ilvl w:val="0"/>
          <w:numId w:val="3"/>
        </w:numPr>
        <w:shd w:val="clear" w:color="auto" w:fill="auto"/>
        <w:tabs>
          <w:tab w:val="left" w:pos="623"/>
        </w:tabs>
        <w:ind w:left="20" w:firstLine="300"/>
        <w:rPr>
          <w:rStyle w:val="Heading3"/>
          <w:sz w:val="24"/>
          <w:szCs w:val="24"/>
        </w:rPr>
      </w:pPr>
      <w:bookmarkStart w:id="2" w:name="bookmark239"/>
      <w:r w:rsidRPr="009705E5">
        <w:rPr>
          <w:rStyle w:val="Heading3"/>
          <w:bCs w:val="0"/>
          <w:color w:val="000000"/>
          <w:sz w:val="24"/>
          <w:szCs w:val="24"/>
        </w:rPr>
        <w:t>Обязанности работодателя по обеспечению безопасных условий и охраны труда</w:t>
      </w:r>
      <w:bookmarkEnd w:id="2"/>
    </w:p>
    <w:p w:rsidR="009705E5" w:rsidRPr="009705E5" w:rsidRDefault="009705E5" w:rsidP="009705E5">
      <w:pPr>
        <w:pStyle w:val="Heading31"/>
        <w:keepNext/>
        <w:keepLines/>
        <w:shd w:val="clear" w:color="auto" w:fill="auto"/>
        <w:tabs>
          <w:tab w:val="left" w:pos="623"/>
        </w:tabs>
        <w:ind w:left="20"/>
        <w:rPr>
          <w:sz w:val="24"/>
          <w:szCs w:val="24"/>
        </w:rPr>
      </w:pPr>
    </w:p>
    <w:p w:rsidR="009705E5" w:rsidRPr="009705E5" w:rsidRDefault="009705E5" w:rsidP="009705E5">
      <w:pPr>
        <w:pStyle w:val="Bodytext1"/>
        <w:numPr>
          <w:ilvl w:val="1"/>
          <w:numId w:val="3"/>
        </w:numPr>
        <w:shd w:val="clear" w:color="auto" w:fill="auto"/>
        <w:spacing w:before="0" w:line="274" w:lineRule="exact"/>
        <w:ind w:left="20" w:right="20" w:firstLine="30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Обязанности по обеспечению безопасных условий и охраны труда возлагаются на </w:t>
      </w:r>
      <w:r w:rsidR="001E5004">
        <w:rPr>
          <w:rStyle w:val="Bodytext"/>
          <w:color w:val="000000"/>
          <w:sz w:val="24"/>
          <w:szCs w:val="24"/>
          <w:lang w:val="ru-RU"/>
        </w:rPr>
        <w:t>руководителя МБУДО «ДШИ</w:t>
      </w:r>
      <w:r w:rsidR="00CF0ED5">
        <w:rPr>
          <w:rStyle w:val="Bodytext"/>
          <w:color w:val="000000"/>
          <w:sz w:val="24"/>
          <w:szCs w:val="24"/>
          <w:lang w:val="ru-RU"/>
        </w:rPr>
        <w:t xml:space="preserve"> им.С.Сайдашева</w:t>
      </w:r>
      <w:r w:rsidR="001E5004">
        <w:rPr>
          <w:rStyle w:val="Bodytext"/>
          <w:color w:val="000000"/>
          <w:sz w:val="24"/>
          <w:szCs w:val="24"/>
          <w:lang w:val="ru-RU"/>
        </w:rPr>
        <w:t>»</w:t>
      </w:r>
    </w:p>
    <w:p w:rsidR="009705E5" w:rsidRPr="009705E5" w:rsidRDefault="009705E5" w:rsidP="009705E5">
      <w:pPr>
        <w:pStyle w:val="Bodytext1"/>
        <w:numPr>
          <w:ilvl w:val="1"/>
          <w:numId w:val="3"/>
        </w:numPr>
        <w:shd w:val="clear" w:color="auto" w:fill="auto"/>
        <w:spacing w:before="0" w:line="274" w:lineRule="exact"/>
        <w:ind w:left="20" w:firstLine="30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</w:t>
      </w:r>
      <w:r w:rsidR="001E5004">
        <w:rPr>
          <w:rStyle w:val="Bodytext"/>
          <w:color w:val="000000"/>
          <w:sz w:val="24"/>
          <w:szCs w:val="24"/>
          <w:lang w:val="ru-RU"/>
        </w:rPr>
        <w:t>ДШИ</w:t>
      </w:r>
      <w:r>
        <w:rPr>
          <w:rStyle w:val="Bodytext"/>
          <w:color w:val="000000"/>
          <w:sz w:val="24"/>
          <w:szCs w:val="24"/>
        </w:rPr>
        <w:t xml:space="preserve"> обязан</w:t>
      </w:r>
      <w:r>
        <w:rPr>
          <w:rStyle w:val="Bodytext"/>
          <w:color w:val="000000"/>
          <w:sz w:val="24"/>
          <w:szCs w:val="24"/>
          <w:lang w:val="ru-RU"/>
        </w:rPr>
        <w:t>а</w:t>
      </w:r>
      <w:r w:rsidRPr="009705E5">
        <w:rPr>
          <w:rStyle w:val="Bodytext"/>
          <w:color w:val="000000"/>
          <w:sz w:val="24"/>
          <w:szCs w:val="24"/>
        </w:rPr>
        <w:t xml:space="preserve"> обеспечить: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30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безопасность работников при эксплуатации зданий, сооружений, оборудования, осуществлении технологических процессов</w:t>
      </w:r>
      <w:r>
        <w:rPr>
          <w:rStyle w:val="Bodytext"/>
          <w:color w:val="000000"/>
          <w:sz w:val="24"/>
          <w:szCs w:val="24"/>
          <w:lang w:val="ru-RU"/>
        </w:rPr>
        <w:t>.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firstLine="30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применение средств индивидуальной и коллективной защиты работников;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firstLine="30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соответствующие требованиям охраны труда условия труда на каждом рабочем месте;</w:t>
      </w:r>
    </w:p>
    <w:p w:rsid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300"/>
        <w:rPr>
          <w:sz w:val="24"/>
          <w:szCs w:val="24"/>
          <w:lang w:val="ru-RU"/>
        </w:rPr>
      </w:pPr>
      <w:r w:rsidRPr="009705E5">
        <w:rPr>
          <w:rStyle w:val="Bodytext"/>
          <w:color w:val="000000"/>
          <w:sz w:val="24"/>
          <w:szCs w:val="24"/>
        </w:rPr>
        <w:t xml:space="preserve"> режим труда и отдыха работников в соответствии с законодательством Российской Федерации и законодательством субъектов Российской Федерации;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приобретение за счет собственных средств и выдачу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или опасными условиями труда, а также на работах, выполняемых в особых температурных условиях или связанных с загрязнением;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обучение безопасным методам и приемам выполнения работ, инструктаж по охране труда, стажировку на рабочих местах работников и проверку их знаний </w:t>
      </w:r>
      <w:r w:rsidRPr="009705E5">
        <w:rPr>
          <w:rStyle w:val="Bodytext"/>
          <w:color w:val="000000"/>
          <w:sz w:val="24"/>
          <w:szCs w:val="24"/>
        </w:rPr>
        <w:lastRenderedPageBreak/>
        <w:t>требований охраны труда, недопущение к работе лиц, не прошедших в установленном порядке указанные обучение, инструктаж, стажировку и проверку знаний требований охраны труда;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организацию контроля за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проведение аттестации рабочих мест по условиям труда с последующей сертификацией работ по охране труда в организации;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280"/>
        <w:rPr>
          <w:rStyle w:val="Bodytext"/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проведение за счет средств Учредителя обязательных предварительных (при поступлении на работу) и периодических (в течение трудовой деятельности) медицинских осмотров работников. 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>недопущение работников к выполнению ими трудовых обязанностей без прохождения обязательных медицинских осмотров, а также в случае медицинских противопоказаний;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информирование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предоставление органам государственного управления охраной труда, органам государственного надзора и контроля за соблюдением требований охраны труда информации и документов, необходимых для осуществления ими своих полномочий;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расследование в установленном Правительством Российской Федерации порядке несчастных случаев на производстве;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санитарно - бытовое и лечебно - профилактическое обслуживание работников в соответствии с требованиями охраны труда;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требований охраны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выполнение предписаний должностных лиц органов государственного надзора и контроля за соблюдением требований охраны труда и рассмотрение представлений органов общественного контроля в установленные законодательством сроки;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обязательное социальное страхование работников от несчастных случаев на производстве и профессиональных заболеваний;</w:t>
      </w:r>
    </w:p>
    <w:p w:rsidR="009705E5" w:rsidRPr="009705E5" w:rsidRDefault="009705E5" w:rsidP="009705E5">
      <w:pPr>
        <w:pStyle w:val="Bodytext1"/>
        <w:numPr>
          <w:ilvl w:val="0"/>
          <w:numId w:val="1"/>
        </w:numPr>
        <w:shd w:val="clear" w:color="auto" w:fill="auto"/>
        <w:spacing w:before="0" w:line="274" w:lineRule="exact"/>
        <w:ind w:left="20" w:firstLine="280"/>
        <w:rPr>
          <w:rStyle w:val="Bodytext"/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ознакомление работников с требованиями охраны труда.</w:t>
      </w:r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left="20" w:firstLine="0"/>
        <w:rPr>
          <w:sz w:val="24"/>
          <w:szCs w:val="24"/>
        </w:rPr>
      </w:pPr>
    </w:p>
    <w:p w:rsidR="009705E5" w:rsidRPr="009705E5" w:rsidRDefault="001E5004" w:rsidP="009705E5">
      <w:pPr>
        <w:pStyle w:val="Heading31"/>
        <w:keepNext/>
        <w:keepLines/>
        <w:shd w:val="clear" w:color="auto" w:fill="auto"/>
        <w:spacing w:after="203" w:line="230" w:lineRule="exact"/>
        <w:ind w:left="540"/>
        <w:jc w:val="left"/>
        <w:rPr>
          <w:sz w:val="24"/>
          <w:szCs w:val="24"/>
        </w:rPr>
      </w:pPr>
      <w:bookmarkStart w:id="3" w:name="bookmark240"/>
      <w:r>
        <w:rPr>
          <w:rStyle w:val="Heading3"/>
          <w:bCs w:val="0"/>
          <w:color w:val="000000"/>
          <w:sz w:val="24"/>
          <w:szCs w:val="24"/>
        </w:rPr>
        <w:t>З.Обязанности работника МБУ</w:t>
      </w:r>
      <w:r w:rsidR="00CF0ED5">
        <w:rPr>
          <w:rStyle w:val="Heading3"/>
          <w:bCs w:val="0"/>
          <w:color w:val="000000"/>
          <w:sz w:val="24"/>
          <w:szCs w:val="24"/>
          <w:lang w:val="ru-RU"/>
        </w:rPr>
        <w:t xml:space="preserve"> </w:t>
      </w:r>
      <w:r w:rsidR="009705E5">
        <w:rPr>
          <w:rStyle w:val="Heading3"/>
          <w:bCs w:val="0"/>
          <w:color w:val="000000"/>
          <w:sz w:val="24"/>
          <w:szCs w:val="24"/>
          <w:lang w:val="ru-RU"/>
        </w:rPr>
        <w:t>Д</w:t>
      </w:r>
      <w:r>
        <w:rPr>
          <w:rStyle w:val="Heading3"/>
          <w:bCs w:val="0"/>
          <w:color w:val="000000"/>
          <w:sz w:val="24"/>
          <w:szCs w:val="24"/>
          <w:lang w:val="ru-RU"/>
        </w:rPr>
        <w:t>О « ДШИ</w:t>
      </w:r>
      <w:r w:rsidR="00B22EF3">
        <w:rPr>
          <w:rStyle w:val="Heading3"/>
          <w:bCs w:val="0"/>
          <w:color w:val="000000"/>
          <w:sz w:val="24"/>
          <w:szCs w:val="24"/>
          <w:lang w:val="ru-RU"/>
        </w:rPr>
        <w:t xml:space="preserve">  </w:t>
      </w:r>
      <w:r w:rsidR="00CF0ED5">
        <w:rPr>
          <w:rStyle w:val="Heading3"/>
          <w:bCs w:val="0"/>
          <w:color w:val="000000"/>
          <w:sz w:val="24"/>
          <w:szCs w:val="24"/>
          <w:lang w:val="ru-RU"/>
        </w:rPr>
        <w:t>им.С.Сайдашева</w:t>
      </w:r>
      <w:r>
        <w:rPr>
          <w:rStyle w:val="Heading3"/>
          <w:bCs w:val="0"/>
          <w:color w:val="000000"/>
          <w:sz w:val="24"/>
          <w:szCs w:val="24"/>
          <w:lang w:val="ru-RU"/>
        </w:rPr>
        <w:t>»</w:t>
      </w:r>
      <w:r w:rsidR="00B22EF3">
        <w:rPr>
          <w:rStyle w:val="Heading3"/>
          <w:bCs w:val="0"/>
          <w:color w:val="000000"/>
          <w:sz w:val="24"/>
          <w:szCs w:val="24"/>
          <w:lang w:val="ru-RU"/>
        </w:rPr>
        <w:t xml:space="preserve"> </w:t>
      </w:r>
      <w:r w:rsidR="009705E5" w:rsidRPr="009705E5">
        <w:rPr>
          <w:rStyle w:val="Heading3"/>
          <w:bCs w:val="0"/>
          <w:color w:val="000000"/>
          <w:sz w:val="24"/>
          <w:szCs w:val="24"/>
        </w:rPr>
        <w:t>в области охраны труда</w:t>
      </w:r>
      <w:bookmarkEnd w:id="3"/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lef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>Работник обязан:</w:t>
      </w:r>
    </w:p>
    <w:p w:rsidR="009705E5" w:rsidRPr="009705E5" w:rsidRDefault="009705E5" w:rsidP="009705E5">
      <w:pPr>
        <w:pStyle w:val="Bodytext1"/>
        <w:numPr>
          <w:ilvl w:val="0"/>
          <w:numId w:val="4"/>
        </w:numPr>
        <w:shd w:val="clear" w:color="auto" w:fill="auto"/>
        <w:spacing w:before="0" w:line="274" w:lineRule="exact"/>
        <w:ind w:lef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Соблюдать требования охраны труда.</w:t>
      </w:r>
    </w:p>
    <w:p w:rsidR="009705E5" w:rsidRPr="009705E5" w:rsidRDefault="009705E5" w:rsidP="009705E5">
      <w:pPr>
        <w:pStyle w:val="Bodytext1"/>
        <w:numPr>
          <w:ilvl w:val="0"/>
          <w:numId w:val="4"/>
        </w:numPr>
        <w:shd w:val="clear" w:color="auto" w:fill="auto"/>
        <w:spacing w:before="0" w:line="274" w:lineRule="exact"/>
        <w:ind w:lef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Правильно применять средства индивидуальной и коллективной защиты.</w:t>
      </w:r>
    </w:p>
    <w:p w:rsidR="009705E5" w:rsidRPr="009705E5" w:rsidRDefault="009705E5" w:rsidP="009705E5">
      <w:pPr>
        <w:pStyle w:val="Bodytext1"/>
        <w:numPr>
          <w:ilvl w:val="0"/>
          <w:numId w:val="4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Проходить обучение безопасным методам и приемам выполнения работ, инструктаж по охране труда, стажировку на рабочем месте и проверку знаний требований охраны труда.</w:t>
      </w:r>
    </w:p>
    <w:p w:rsidR="009705E5" w:rsidRPr="009705E5" w:rsidRDefault="009705E5" w:rsidP="009705E5">
      <w:pPr>
        <w:pStyle w:val="Bodytext1"/>
        <w:numPr>
          <w:ilvl w:val="0"/>
          <w:numId w:val="4"/>
        </w:numPr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 xml:space="preserve">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</w:t>
      </w:r>
      <w:r>
        <w:rPr>
          <w:rStyle w:val="Bodytext"/>
          <w:color w:val="000000"/>
          <w:sz w:val="24"/>
          <w:szCs w:val="24"/>
        </w:rPr>
        <w:t>отравления</w:t>
      </w:r>
      <w:r w:rsidRPr="009705E5">
        <w:rPr>
          <w:rStyle w:val="Bodytext"/>
          <w:color w:val="000000"/>
          <w:sz w:val="24"/>
          <w:szCs w:val="24"/>
        </w:rPr>
        <w:t>.</w:t>
      </w:r>
    </w:p>
    <w:p w:rsidR="009705E5" w:rsidRPr="009705E5" w:rsidRDefault="009705E5" w:rsidP="009705E5">
      <w:pPr>
        <w:pStyle w:val="Bodytext1"/>
        <w:numPr>
          <w:ilvl w:val="0"/>
          <w:numId w:val="4"/>
        </w:numPr>
        <w:shd w:val="clear" w:color="auto" w:fill="auto"/>
        <w:spacing w:before="0" w:after="275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lastRenderedPageBreak/>
        <w:t xml:space="preserve"> Проходить обязательные предварительные (при поступлении на работу) и периодические (в течение трудовой деятельности) медицинские осмотры.</w:t>
      </w:r>
    </w:p>
    <w:p w:rsidR="009705E5" w:rsidRDefault="009705E5" w:rsidP="009705E5">
      <w:pPr>
        <w:pStyle w:val="Heading31"/>
        <w:keepNext/>
        <w:keepLines/>
        <w:shd w:val="clear" w:color="auto" w:fill="auto"/>
        <w:tabs>
          <w:tab w:val="left" w:pos="598"/>
        </w:tabs>
        <w:spacing w:after="203" w:line="230" w:lineRule="exact"/>
        <w:jc w:val="center"/>
        <w:rPr>
          <w:rStyle w:val="Heading3"/>
          <w:bCs w:val="0"/>
          <w:color w:val="000000"/>
          <w:sz w:val="24"/>
          <w:szCs w:val="24"/>
          <w:lang w:val="ru-RU"/>
        </w:rPr>
      </w:pPr>
      <w:bookmarkStart w:id="4" w:name="bookmark241"/>
      <w:r w:rsidRPr="009705E5">
        <w:rPr>
          <w:rStyle w:val="Heading3"/>
          <w:bCs w:val="0"/>
          <w:color w:val="000000"/>
          <w:sz w:val="24"/>
          <w:szCs w:val="24"/>
          <w:lang w:val="ru-RU"/>
        </w:rPr>
        <w:t>5.</w:t>
      </w:r>
      <w:proofErr w:type="gramStart"/>
      <w:r w:rsidRPr="009705E5">
        <w:rPr>
          <w:rStyle w:val="Heading3"/>
          <w:bCs w:val="0"/>
          <w:color w:val="000000"/>
          <w:sz w:val="24"/>
          <w:szCs w:val="24"/>
        </w:rPr>
        <w:t>Обучение по охране</w:t>
      </w:r>
      <w:proofErr w:type="gramEnd"/>
      <w:r w:rsidRPr="009705E5">
        <w:rPr>
          <w:rStyle w:val="Heading3"/>
          <w:bCs w:val="0"/>
          <w:color w:val="000000"/>
          <w:sz w:val="24"/>
          <w:szCs w:val="24"/>
        </w:rPr>
        <w:t xml:space="preserve"> труда и профессиональная подготовка по охране труда</w:t>
      </w:r>
      <w:bookmarkEnd w:id="4"/>
    </w:p>
    <w:p w:rsidR="009705E5" w:rsidRPr="009705E5" w:rsidRDefault="009705E5" w:rsidP="009705E5">
      <w:pPr>
        <w:pStyle w:val="Heading31"/>
        <w:keepNext/>
        <w:keepLines/>
        <w:shd w:val="clear" w:color="auto" w:fill="auto"/>
        <w:tabs>
          <w:tab w:val="left" w:pos="598"/>
        </w:tabs>
        <w:spacing w:after="203" w:line="230" w:lineRule="exact"/>
        <w:jc w:val="center"/>
        <w:rPr>
          <w:sz w:val="24"/>
          <w:szCs w:val="24"/>
          <w:lang w:val="ru-RU"/>
        </w:rPr>
      </w:pPr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right="20" w:firstLine="0"/>
        <w:rPr>
          <w:sz w:val="24"/>
          <w:szCs w:val="24"/>
        </w:rPr>
      </w:pPr>
      <w:r>
        <w:rPr>
          <w:rStyle w:val="Bodytext"/>
          <w:color w:val="000000"/>
          <w:sz w:val="24"/>
          <w:szCs w:val="24"/>
          <w:lang w:val="ru-RU"/>
        </w:rPr>
        <w:t>5.1.</w:t>
      </w:r>
      <w:r w:rsidR="001E5004">
        <w:rPr>
          <w:rStyle w:val="Bodytext"/>
          <w:color w:val="000000"/>
          <w:sz w:val="24"/>
          <w:szCs w:val="24"/>
        </w:rPr>
        <w:t xml:space="preserve">  </w:t>
      </w:r>
      <w:r w:rsidR="001E5004">
        <w:rPr>
          <w:rStyle w:val="Bodytext"/>
          <w:color w:val="000000"/>
          <w:sz w:val="24"/>
          <w:szCs w:val="24"/>
          <w:lang w:val="ru-RU"/>
        </w:rPr>
        <w:t>Р</w:t>
      </w:r>
      <w:r w:rsidRPr="009705E5">
        <w:rPr>
          <w:rStyle w:val="Bodytext"/>
          <w:color w:val="000000"/>
          <w:sz w:val="24"/>
          <w:szCs w:val="24"/>
        </w:rPr>
        <w:t xml:space="preserve">аботники Школы, в том числе ее директор, обязаны проходить </w:t>
      </w:r>
      <w:proofErr w:type="gramStart"/>
      <w:r w:rsidRPr="009705E5">
        <w:rPr>
          <w:rStyle w:val="Bodytext"/>
          <w:color w:val="000000"/>
          <w:sz w:val="24"/>
          <w:szCs w:val="24"/>
        </w:rPr>
        <w:t>обучение по охране</w:t>
      </w:r>
      <w:proofErr w:type="gramEnd"/>
      <w:r w:rsidRPr="009705E5">
        <w:rPr>
          <w:rStyle w:val="Bodytext"/>
          <w:color w:val="000000"/>
          <w:sz w:val="24"/>
          <w:szCs w:val="24"/>
        </w:rPr>
        <w:t xml:space="preserve"> труда и проверку знаний требований охраны труда.</w:t>
      </w:r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left="20" w:right="20" w:firstLine="0"/>
        <w:rPr>
          <w:sz w:val="24"/>
          <w:szCs w:val="24"/>
        </w:rPr>
      </w:pPr>
      <w:r>
        <w:rPr>
          <w:rStyle w:val="Bodytext"/>
          <w:color w:val="000000"/>
          <w:sz w:val="24"/>
          <w:szCs w:val="24"/>
          <w:lang w:val="ru-RU"/>
        </w:rPr>
        <w:t>5.2.</w:t>
      </w:r>
      <w:r w:rsidRPr="009705E5">
        <w:rPr>
          <w:rStyle w:val="Bodytext"/>
          <w:color w:val="000000"/>
          <w:sz w:val="24"/>
          <w:szCs w:val="24"/>
        </w:rPr>
        <w:t xml:space="preserve"> Для всех принимаемых на работу лиц, а также для работников, переводимых на другую работу работодатель (через уполномоченное им лицо) обязан проводить инструктаж по охране труда.</w:t>
      </w:r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right="20" w:firstLine="0"/>
        <w:rPr>
          <w:sz w:val="24"/>
          <w:szCs w:val="24"/>
        </w:rPr>
      </w:pPr>
      <w:r>
        <w:rPr>
          <w:rStyle w:val="Bodytext"/>
          <w:color w:val="000000"/>
          <w:sz w:val="24"/>
          <w:szCs w:val="24"/>
          <w:lang w:val="ru-RU"/>
        </w:rPr>
        <w:t>5.3.</w:t>
      </w:r>
      <w:r w:rsidRPr="009705E5">
        <w:rPr>
          <w:rStyle w:val="Bodytext"/>
          <w:color w:val="000000"/>
          <w:sz w:val="24"/>
          <w:szCs w:val="24"/>
        </w:rPr>
        <w:t xml:space="preserve"> Все принимаемые на работу л</w:t>
      </w:r>
      <w:r w:rsidR="00530328">
        <w:rPr>
          <w:rStyle w:val="Bodytext"/>
          <w:color w:val="000000"/>
          <w:sz w:val="24"/>
          <w:szCs w:val="24"/>
        </w:rPr>
        <w:t xml:space="preserve">ица, а также командированные в </w:t>
      </w:r>
      <w:r w:rsidR="00530328">
        <w:rPr>
          <w:rStyle w:val="Bodytext"/>
          <w:color w:val="000000"/>
          <w:sz w:val="24"/>
          <w:szCs w:val="24"/>
          <w:lang w:val="ru-RU"/>
        </w:rPr>
        <w:t>Ш</w:t>
      </w:r>
      <w:r w:rsidRPr="009705E5">
        <w:rPr>
          <w:rStyle w:val="Bodytext"/>
          <w:color w:val="000000"/>
          <w:sz w:val="24"/>
          <w:szCs w:val="24"/>
        </w:rPr>
        <w:t>колу работники и работники сторонних организаций, выполняющие работы на выделенном участке, обучающиеся, и другие лица, участвующие в деятельности Школы, проходят в установленном порядке вводный инструктаж, который проводит работник, на которого приказом Школы возложены эти обязанности.</w:t>
      </w:r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>Вводный инструктаж по охране труда проводится по программе, разработанной на основании законодательных и иных нормативных правовых актов Российской Федерации с учетом специфики деятельности организации и утвержденной в установленном порядке работодателем.</w:t>
      </w:r>
    </w:p>
    <w:p w:rsidR="009705E5" w:rsidRPr="009705E5" w:rsidRDefault="00530328" w:rsidP="00530328">
      <w:pPr>
        <w:pStyle w:val="Bodytext1"/>
        <w:shd w:val="clear" w:color="auto" w:fill="auto"/>
        <w:spacing w:before="0" w:line="274" w:lineRule="exact"/>
        <w:ind w:left="20" w:right="20" w:firstLine="0"/>
        <w:rPr>
          <w:sz w:val="24"/>
          <w:szCs w:val="24"/>
        </w:rPr>
      </w:pPr>
      <w:r>
        <w:rPr>
          <w:rStyle w:val="Bodytext"/>
          <w:color w:val="000000"/>
          <w:sz w:val="24"/>
          <w:szCs w:val="24"/>
          <w:lang w:val="ru-RU"/>
        </w:rPr>
        <w:t>5.4.</w:t>
      </w:r>
      <w:r w:rsidR="009705E5" w:rsidRPr="009705E5">
        <w:rPr>
          <w:rStyle w:val="Bodytext"/>
          <w:color w:val="000000"/>
          <w:sz w:val="24"/>
          <w:szCs w:val="24"/>
        </w:rPr>
        <w:t xml:space="preserve"> Кроме вводного инструктажа по охране труда проводятся первичный инструктаж на рабочем месте, повторный, внеплановый и целевой инструктажи.</w:t>
      </w:r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>Первичный инструктаж на рабочем месте, повторный, внеплановый и целевой инструктажи проводит непосредственный руководитель работ, прошедший в установленном порядке обучение и проверку знаний по охране труда.</w:t>
      </w:r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>Проведение всех видов инструктажей регистрируется в соответствующих журналах проведения инструктажей (в установленных случаях - в наряде-допуске на производство работ) с указанием подписи инструктируемого и подписи инструктирующего, а также даты проведения инструктажа.</w:t>
      </w:r>
    </w:p>
    <w:p w:rsidR="009705E5" w:rsidRPr="009705E5" w:rsidRDefault="00530328" w:rsidP="00530328">
      <w:pPr>
        <w:pStyle w:val="Bodytext1"/>
        <w:shd w:val="clear" w:color="auto" w:fill="auto"/>
        <w:tabs>
          <w:tab w:val="left" w:pos="1076"/>
        </w:tabs>
        <w:spacing w:before="0" w:line="274" w:lineRule="exact"/>
        <w:ind w:right="20" w:firstLine="0"/>
        <w:rPr>
          <w:sz w:val="24"/>
          <w:szCs w:val="24"/>
        </w:rPr>
      </w:pPr>
      <w:r>
        <w:rPr>
          <w:rStyle w:val="Bodytext"/>
          <w:color w:val="000000"/>
          <w:sz w:val="24"/>
          <w:szCs w:val="24"/>
          <w:lang w:val="ru-RU"/>
        </w:rPr>
        <w:t>5.4.1.</w:t>
      </w:r>
      <w:r w:rsidR="009705E5" w:rsidRPr="009705E5">
        <w:rPr>
          <w:rStyle w:val="Bodytext"/>
          <w:color w:val="000000"/>
          <w:sz w:val="24"/>
          <w:szCs w:val="24"/>
        </w:rPr>
        <w:t>Первичный инструктаж на рабочем месте</w:t>
      </w:r>
      <w:r>
        <w:rPr>
          <w:rStyle w:val="Bodytext"/>
          <w:color w:val="000000"/>
          <w:sz w:val="24"/>
          <w:szCs w:val="24"/>
          <w:lang w:val="ru-RU"/>
        </w:rPr>
        <w:t xml:space="preserve"> может </w:t>
      </w:r>
      <w:r w:rsidR="009705E5" w:rsidRPr="009705E5">
        <w:rPr>
          <w:rStyle w:val="Bodytext"/>
          <w:color w:val="000000"/>
          <w:sz w:val="24"/>
          <w:szCs w:val="24"/>
        </w:rPr>
        <w:t xml:space="preserve"> </w:t>
      </w:r>
      <w:proofErr w:type="gramStart"/>
      <w:r w:rsidR="009705E5" w:rsidRPr="009705E5">
        <w:rPr>
          <w:rStyle w:val="Bodytext"/>
          <w:color w:val="000000"/>
          <w:sz w:val="24"/>
          <w:szCs w:val="24"/>
        </w:rPr>
        <w:t>проводится</w:t>
      </w:r>
      <w:proofErr w:type="gramEnd"/>
      <w:r w:rsidR="009705E5" w:rsidRPr="009705E5">
        <w:rPr>
          <w:rStyle w:val="Bodytext"/>
          <w:color w:val="000000"/>
          <w:sz w:val="24"/>
          <w:szCs w:val="24"/>
        </w:rPr>
        <w:t xml:space="preserve"> руководителями структурных подразделений Школы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</w:t>
      </w:r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>Работники, 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 утверждается работодателем.</w:t>
      </w:r>
    </w:p>
    <w:p w:rsidR="009705E5" w:rsidRPr="009705E5" w:rsidRDefault="00530328" w:rsidP="00530328">
      <w:pPr>
        <w:pStyle w:val="Bodytext1"/>
        <w:shd w:val="clear" w:color="auto" w:fill="auto"/>
        <w:tabs>
          <w:tab w:val="left" w:pos="952"/>
        </w:tabs>
        <w:spacing w:before="0" w:line="274" w:lineRule="exact"/>
        <w:ind w:left="20" w:right="20" w:firstLine="0"/>
        <w:rPr>
          <w:sz w:val="24"/>
          <w:szCs w:val="24"/>
        </w:rPr>
      </w:pPr>
      <w:r>
        <w:rPr>
          <w:rStyle w:val="Bodytext"/>
          <w:color w:val="000000"/>
          <w:sz w:val="24"/>
          <w:szCs w:val="24"/>
          <w:lang w:val="ru-RU"/>
        </w:rPr>
        <w:t>5.4.2.</w:t>
      </w:r>
      <w:r w:rsidR="009705E5" w:rsidRPr="009705E5">
        <w:rPr>
          <w:rStyle w:val="Bodytext"/>
          <w:color w:val="000000"/>
          <w:sz w:val="24"/>
          <w:szCs w:val="24"/>
        </w:rPr>
        <w:t>Повторный инструктаж проходят все рабо</w:t>
      </w:r>
      <w:r>
        <w:rPr>
          <w:rStyle w:val="Bodytext"/>
          <w:color w:val="000000"/>
          <w:sz w:val="24"/>
          <w:szCs w:val="24"/>
        </w:rPr>
        <w:t xml:space="preserve">тники, </w:t>
      </w:r>
      <w:r w:rsidR="009705E5" w:rsidRPr="009705E5">
        <w:rPr>
          <w:rStyle w:val="Bodytext"/>
          <w:color w:val="000000"/>
          <w:sz w:val="24"/>
          <w:szCs w:val="24"/>
        </w:rPr>
        <w:t>не реже одного раза в 6 месяцев по программам, разработанным для проведения первичного инструктажа на рабочем месте.</w:t>
      </w:r>
    </w:p>
    <w:p w:rsidR="009705E5" w:rsidRPr="009705E5" w:rsidRDefault="00530328" w:rsidP="00530328">
      <w:pPr>
        <w:pStyle w:val="Bodytext1"/>
        <w:shd w:val="clear" w:color="auto" w:fill="auto"/>
        <w:tabs>
          <w:tab w:val="left" w:pos="891"/>
        </w:tabs>
        <w:spacing w:before="0" w:line="274" w:lineRule="exact"/>
        <w:ind w:left="20" w:firstLine="0"/>
        <w:rPr>
          <w:sz w:val="24"/>
          <w:szCs w:val="24"/>
        </w:rPr>
      </w:pPr>
      <w:r>
        <w:rPr>
          <w:rStyle w:val="Bodytext"/>
          <w:color w:val="000000"/>
          <w:sz w:val="24"/>
          <w:szCs w:val="24"/>
          <w:lang w:val="ru-RU"/>
        </w:rPr>
        <w:t>5.4.3.</w:t>
      </w:r>
      <w:r w:rsidR="009705E5" w:rsidRPr="009705E5">
        <w:rPr>
          <w:rStyle w:val="Bodytext"/>
          <w:color w:val="000000"/>
          <w:sz w:val="24"/>
          <w:szCs w:val="24"/>
        </w:rPr>
        <w:t>Внеплановый инструктаж проводится:</w:t>
      </w:r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>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>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</w:t>
      </w:r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>при нарушении работниками требований охраны труда, если эти нарушения создали реальную угрозу наступления тяжких последствий (несчастный случай на производстве, авария и т.п.);</w:t>
      </w:r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lef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lastRenderedPageBreak/>
        <w:t>по требованию должностных лиц органов государственного надзора и контроля;</w:t>
      </w:r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left="20" w:righ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>при перерывах в работе (для работ с вредными и (или) опасными условиями - более 30 календарных дней, а для остальных работ - более двух месяцев);</w:t>
      </w:r>
    </w:p>
    <w:p w:rsidR="009705E5" w:rsidRPr="009705E5" w:rsidRDefault="009705E5" w:rsidP="009705E5">
      <w:pPr>
        <w:pStyle w:val="Bodytext1"/>
        <w:shd w:val="clear" w:color="auto" w:fill="auto"/>
        <w:spacing w:before="0" w:line="274" w:lineRule="exact"/>
        <w:ind w:left="20" w:firstLine="280"/>
        <w:rPr>
          <w:sz w:val="24"/>
          <w:szCs w:val="24"/>
        </w:rPr>
      </w:pPr>
      <w:r w:rsidRPr="009705E5">
        <w:rPr>
          <w:rStyle w:val="Bodytext"/>
          <w:color w:val="000000"/>
          <w:sz w:val="24"/>
          <w:szCs w:val="24"/>
        </w:rPr>
        <w:t>по решению работодателя (или уполномоченного им лица).</w:t>
      </w:r>
    </w:p>
    <w:p w:rsidR="009705E5" w:rsidRPr="009705E5" w:rsidRDefault="00530328" w:rsidP="00530328">
      <w:pPr>
        <w:pStyle w:val="Bodytext1"/>
        <w:shd w:val="clear" w:color="auto" w:fill="auto"/>
        <w:tabs>
          <w:tab w:val="left" w:pos="957"/>
        </w:tabs>
        <w:spacing w:before="0" w:line="274" w:lineRule="exact"/>
        <w:ind w:right="20" w:firstLine="0"/>
        <w:rPr>
          <w:sz w:val="24"/>
          <w:szCs w:val="24"/>
        </w:rPr>
      </w:pPr>
      <w:r>
        <w:rPr>
          <w:rStyle w:val="Bodytext"/>
          <w:color w:val="000000"/>
          <w:sz w:val="24"/>
          <w:szCs w:val="24"/>
          <w:lang w:val="ru-RU"/>
        </w:rPr>
        <w:t>5.4.4.</w:t>
      </w:r>
      <w:r w:rsidR="009705E5" w:rsidRPr="009705E5">
        <w:rPr>
          <w:rStyle w:val="Bodytext"/>
          <w:color w:val="000000"/>
          <w:sz w:val="24"/>
          <w:szCs w:val="24"/>
        </w:rPr>
        <w:t>Целевой инструктаж проводится при выполнении разовых работ, при ликвидации последствий аварий, стихийных бедствий и работ, на которые оформляется наряд-допуск, разрешение или другие специальные документы, а также при проведении в организации массовых мероприятий.</w:t>
      </w:r>
    </w:p>
    <w:p w:rsidR="009705E5" w:rsidRPr="009705E5" w:rsidRDefault="00530328" w:rsidP="00530328">
      <w:pPr>
        <w:pStyle w:val="Bodytext1"/>
        <w:shd w:val="clear" w:color="auto" w:fill="auto"/>
        <w:spacing w:before="0" w:line="274" w:lineRule="exact"/>
        <w:ind w:right="20" w:firstLine="0"/>
        <w:rPr>
          <w:sz w:val="24"/>
          <w:szCs w:val="24"/>
        </w:rPr>
      </w:pPr>
      <w:proofErr w:type="gramStart"/>
      <w:r>
        <w:rPr>
          <w:rStyle w:val="Bodytext"/>
          <w:color w:val="000000"/>
          <w:sz w:val="24"/>
          <w:szCs w:val="24"/>
          <w:lang w:val="ru-RU"/>
        </w:rPr>
        <w:t>5.4.5.</w:t>
      </w:r>
      <w:r w:rsidR="009705E5" w:rsidRPr="009705E5">
        <w:rPr>
          <w:rStyle w:val="Bodytext"/>
          <w:color w:val="000000"/>
          <w:sz w:val="24"/>
          <w:szCs w:val="24"/>
        </w:rPr>
        <w:t>Для лиц, поступающих на работу с вредными или опасными условиями труда, на которой в соответствии с законодательством об охране труда требуется профессиональный отбор, работодатель обеспечивает обучение безопасным методам и приемам выполнения работ со стажировкой на рабочем месте в течение 10 рабочих смен и сдачей экзаменов, а в процессе трудовой деятельности - проведение периодического обучения по охране труда и проверки знаний</w:t>
      </w:r>
      <w:proofErr w:type="gramEnd"/>
      <w:r w:rsidR="009705E5" w:rsidRPr="009705E5">
        <w:rPr>
          <w:rStyle w:val="Bodytext"/>
          <w:color w:val="000000"/>
          <w:sz w:val="24"/>
          <w:szCs w:val="24"/>
        </w:rPr>
        <w:t xml:space="preserve"> требований охраны труда.</w:t>
      </w:r>
    </w:p>
    <w:p w:rsidR="009705E5" w:rsidRPr="009705E5" w:rsidRDefault="00530328" w:rsidP="00530328">
      <w:pPr>
        <w:pStyle w:val="Bodytext1"/>
        <w:shd w:val="clear" w:color="auto" w:fill="auto"/>
        <w:spacing w:before="0" w:line="274" w:lineRule="exact"/>
        <w:ind w:right="20" w:firstLine="0"/>
        <w:rPr>
          <w:sz w:val="24"/>
          <w:szCs w:val="24"/>
        </w:rPr>
      </w:pPr>
      <w:r>
        <w:rPr>
          <w:rStyle w:val="Bodytext"/>
          <w:color w:val="000000"/>
          <w:sz w:val="24"/>
          <w:szCs w:val="24"/>
          <w:lang w:val="ru-RU"/>
        </w:rPr>
        <w:t>5.5.</w:t>
      </w:r>
      <w:r w:rsidR="009705E5" w:rsidRPr="009705E5">
        <w:rPr>
          <w:rStyle w:val="Bodytext"/>
          <w:color w:val="000000"/>
          <w:sz w:val="24"/>
          <w:szCs w:val="24"/>
        </w:rPr>
        <w:t xml:space="preserve"> Обучение и последующая проверка знаний по охране труда руководителей и специалистов в объеме их должностных обязанностей проводится по соответствующим программам непосредственно самой организацией: при поступлении на работу в течение первого месяца, далее не реже одного раза в 3года.</w:t>
      </w:r>
    </w:p>
    <w:p w:rsidR="009705E5" w:rsidRPr="009705E5" w:rsidRDefault="00530328" w:rsidP="00530328">
      <w:pPr>
        <w:pStyle w:val="Bodytext1"/>
        <w:shd w:val="clear" w:color="auto" w:fill="auto"/>
        <w:spacing w:before="0" w:after="240" w:line="274" w:lineRule="exact"/>
        <w:ind w:right="20" w:firstLine="0"/>
        <w:rPr>
          <w:sz w:val="24"/>
          <w:szCs w:val="24"/>
        </w:rPr>
      </w:pPr>
      <w:r>
        <w:rPr>
          <w:rStyle w:val="Bodytext"/>
          <w:color w:val="000000"/>
          <w:sz w:val="24"/>
          <w:szCs w:val="24"/>
          <w:lang w:val="ru-RU"/>
        </w:rPr>
        <w:t>5.7.</w:t>
      </w:r>
      <w:r w:rsidR="009705E5" w:rsidRPr="009705E5">
        <w:rPr>
          <w:rStyle w:val="Bodytext"/>
          <w:color w:val="000000"/>
          <w:sz w:val="24"/>
          <w:szCs w:val="24"/>
        </w:rPr>
        <w:t xml:space="preserve"> Члены комиссии предприятия, проводящей проверку знаний требований охраны труда должны быть обучены и аттестованы в установленном порядке.</w:t>
      </w:r>
    </w:p>
    <w:p w:rsidR="009705E5" w:rsidRDefault="00530328" w:rsidP="00530328">
      <w:pPr>
        <w:pStyle w:val="Heading31"/>
        <w:keepNext/>
        <w:keepLines/>
        <w:shd w:val="clear" w:color="auto" w:fill="auto"/>
        <w:tabs>
          <w:tab w:val="left" w:pos="1858"/>
        </w:tabs>
        <w:jc w:val="center"/>
        <w:rPr>
          <w:rStyle w:val="Heading3"/>
          <w:bCs w:val="0"/>
          <w:color w:val="000000"/>
          <w:sz w:val="24"/>
          <w:szCs w:val="24"/>
          <w:lang w:val="ru-RU"/>
        </w:rPr>
      </w:pPr>
      <w:bookmarkStart w:id="5" w:name="bookmark242"/>
      <w:r w:rsidRPr="00530328">
        <w:rPr>
          <w:rStyle w:val="Heading3"/>
          <w:bCs w:val="0"/>
          <w:color w:val="000000"/>
          <w:sz w:val="24"/>
          <w:szCs w:val="24"/>
          <w:lang w:val="ru-RU"/>
        </w:rPr>
        <w:t>6.</w:t>
      </w:r>
      <w:r w:rsidR="009705E5" w:rsidRPr="00530328">
        <w:rPr>
          <w:rStyle w:val="Heading3"/>
          <w:bCs w:val="0"/>
          <w:color w:val="000000"/>
          <w:sz w:val="24"/>
          <w:szCs w:val="24"/>
        </w:rPr>
        <w:t>Ответственность за нарушение требований охраны труда</w:t>
      </w:r>
      <w:bookmarkEnd w:id="5"/>
    </w:p>
    <w:p w:rsidR="00530328" w:rsidRPr="00530328" w:rsidRDefault="00530328" w:rsidP="00530328">
      <w:pPr>
        <w:pStyle w:val="Heading31"/>
        <w:keepNext/>
        <w:keepLines/>
        <w:shd w:val="clear" w:color="auto" w:fill="auto"/>
        <w:tabs>
          <w:tab w:val="left" w:pos="1858"/>
        </w:tabs>
        <w:jc w:val="center"/>
        <w:rPr>
          <w:sz w:val="24"/>
          <w:szCs w:val="24"/>
          <w:lang w:val="ru-RU"/>
        </w:rPr>
      </w:pPr>
    </w:p>
    <w:p w:rsidR="009705E5" w:rsidRPr="009705E5" w:rsidRDefault="00530328" w:rsidP="00530328">
      <w:pPr>
        <w:pStyle w:val="Bodytext1"/>
        <w:shd w:val="clear" w:color="auto" w:fill="auto"/>
        <w:tabs>
          <w:tab w:val="left" w:pos="882"/>
        </w:tabs>
        <w:spacing w:before="0" w:line="274" w:lineRule="exact"/>
        <w:ind w:left="20" w:right="20" w:firstLine="0"/>
        <w:rPr>
          <w:rStyle w:val="Bodytext"/>
          <w:sz w:val="24"/>
          <w:szCs w:val="24"/>
        </w:rPr>
      </w:pPr>
      <w:r>
        <w:rPr>
          <w:rStyle w:val="Bodytext"/>
          <w:color w:val="000000"/>
          <w:sz w:val="24"/>
          <w:szCs w:val="24"/>
          <w:lang w:val="ru-RU"/>
        </w:rPr>
        <w:t>6.1.</w:t>
      </w:r>
      <w:r w:rsidR="009705E5" w:rsidRPr="009705E5">
        <w:rPr>
          <w:rStyle w:val="Bodytext"/>
          <w:color w:val="000000"/>
          <w:sz w:val="24"/>
          <w:szCs w:val="24"/>
        </w:rPr>
        <w:t xml:space="preserve">Лица, виновные в нарушении требований охраны труда, невыполнение обязательств по охране труда, предусмотренных коллективными договорами и соглашениями, трудовыми договорами, или препятствующие деятельности представителей органов государственного надзора и </w:t>
      </w:r>
      <w:proofErr w:type="gramStart"/>
      <w:r w:rsidR="009705E5" w:rsidRPr="009705E5">
        <w:rPr>
          <w:rStyle w:val="Bodytext"/>
          <w:color w:val="000000"/>
          <w:sz w:val="24"/>
          <w:szCs w:val="24"/>
        </w:rPr>
        <w:t>контроля за</w:t>
      </w:r>
      <w:proofErr w:type="gramEnd"/>
      <w:r w:rsidR="009705E5" w:rsidRPr="009705E5">
        <w:rPr>
          <w:rStyle w:val="Bodytext"/>
          <w:color w:val="000000"/>
          <w:sz w:val="24"/>
          <w:szCs w:val="24"/>
        </w:rPr>
        <w:t xml:space="preserve"> соблюдением требований охраны труда, а также органов общественного контроля, несут ответственность в соответствии с законодательством Российской Федерации.</w:t>
      </w:r>
    </w:p>
    <w:p w:rsidR="009705E5" w:rsidRDefault="009705E5" w:rsidP="009705E5">
      <w:pPr>
        <w:pStyle w:val="Bodytext1"/>
        <w:shd w:val="clear" w:color="auto" w:fill="auto"/>
        <w:tabs>
          <w:tab w:val="left" w:pos="882"/>
        </w:tabs>
        <w:spacing w:before="0" w:line="274" w:lineRule="exact"/>
        <w:ind w:right="20" w:firstLine="0"/>
        <w:rPr>
          <w:rStyle w:val="Bodytext"/>
          <w:color w:val="000000"/>
          <w:sz w:val="24"/>
          <w:szCs w:val="24"/>
          <w:lang w:val="ru-RU"/>
        </w:rPr>
      </w:pPr>
    </w:p>
    <w:p w:rsidR="009705E5" w:rsidRDefault="009705E5" w:rsidP="009705E5">
      <w:pPr>
        <w:pStyle w:val="Bodytext1"/>
        <w:shd w:val="clear" w:color="auto" w:fill="auto"/>
        <w:tabs>
          <w:tab w:val="left" w:pos="882"/>
        </w:tabs>
        <w:spacing w:before="0" w:line="274" w:lineRule="exact"/>
        <w:ind w:right="20" w:firstLine="0"/>
        <w:rPr>
          <w:rStyle w:val="Bodytext"/>
          <w:color w:val="000000"/>
          <w:sz w:val="24"/>
          <w:szCs w:val="24"/>
          <w:lang w:val="ru-RU"/>
        </w:rPr>
      </w:pPr>
    </w:p>
    <w:sectPr w:rsidR="009705E5" w:rsidSect="00DD3931">
      <w:footerReference w:type="even" r:id="rId7"/>
      <w:footerReference w:type="default" r:id="rId8"/>
      <w:pgSz w:w="11906" w:h="16838"/>
      <w:pgMar w:top="125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C9A" w:rsidRDefault="00191C9A">
      <w:r>
        <w:separator/>
      </w:r>
    </w:p>
  </w:endnote>
  <w:endnote w:type="continuationSeparator" w:id="0">
    <w:p w:rsidR="00191C9A" w:rsidRDefault="00191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E04" w:rsidRDefault="00307E04" w:rsidP="00307E0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7E04" w:rsidRDefault="00307E04" w:rsidP="00307E0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E04" w:rsidRDefault="00307E04" w:rsidP="00307E0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0ED5">
      <w:rPr>
        <w:rStyle w:val="a5"/>
        <w:noProof/>
      </w:rPr>
      <w:t>4</w:t>
    </w:r>
    <w:r>
      <w:rPr>
        <w:rStyle w:val="a5"/>
      </w:rPr>
      <w:fldChar w:fldCharType="end"/>
    </w:r>
  </w:p>
  <w:p w:rsidR="00307E04" w:rsidRDefault="00307E04" w:rsidP="00307E0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C9A" w:rsidRDefault="00191C9A">
      <w:r>
        <w:separator/>
      </w:r>
    </w:p>
  </w:footnote>
  <w:footnote w:type="continuationSeparator" w:id="0">
    <w:p w:rsidR="00191C9A" w:rsidRDefault="00191C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8B"/>
    <w:multiLevelType w:val="multilevel"/>
    <w:tmpl w:val="0000008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B5"/>
    <w:multiLevelType w:val="multilevel"/>
    <w:tmpl w:val="000000B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C3"/>
    <w:multiLevelType w:val="multilevel"/>
    <w:tmpl w:val="000000C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C5"/>
    <w:multiLevelType w:val="multilevel"/>
    <w:tmpl w:val="000000C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C7"/>
    <w:multiLevelType w:val="multilevel"/>
    <w:tmpl w:val="000000C6"/>
    <w:lvl w:ilvl="0">
      <w:start w:val="3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C9"/>
    <w:multiLevelType w:val="multilevel"/>
    <w:tmpl w:val="000000C8"/>
    <w:lvl w:ilvl="0">
      <w:start w:val="4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05E5"/>
    <w:rsid w:val="000A0E49"/>
    <w:rsid w:val="00191C9A"/>
    <w:rsid w:val="001E5004"/>
    <w:rsid w:val="00307E04"/>
    <w:rsid w:val="00530328"/>
    <w:rsid w:val="005D11E5"/>
    <w:rsid w:val="007153C1"/>
    <w:rsid w:val="009705E5"/>
    <w:rsid w:val="00B22EF3"/>
    <w:rsid w:val="00CF0ED5"/>
    <w:rsid w:val="00DD3931"/>
    <w:rsid w:val="00DE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5E5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Headerorfooter">
    <w:name w:val="Header or footer_"/>
    <w:basedOn w:val="a0"/>
    <w:link w:val="Headerorfooter1"/>
    <w:rsid w:val="009705E5"/>
    <w:rPr>
      <w:b/>
      <w:bCs/>
      <w:sz w:val="23"/>
      <w:szCs w:val="23"/>
      <w:lang w:bidi="ar-SA"/>
    </w:rPr>
  </w:style>
  <w:style w:type="character" w:customStyle="1" w:styleId="Heading2">
    <w:name w:val="Heading #2_"/>
    <w:basedOn w:val="a0"/>
    <w:link w:val="Heading21"/>
    <w:rsid w:val="009705E5"/>
    <w:rPr>
      <w:b/>
      <w:bCs/>
      <w:sz w:val="26"/>
      <w:szCs w:val="26"/>
      <w:lang w:bidi="ar-SA"/>
    </w:rPr>
  </w:style>
  <w:style w:type="character" w:customStyle="1" w:styleId="Bodytext">
    <w:name w:val="Body text_"/>
    <w:basedOn w:val="a0"/>
    <w:link w:val="Bodytext1"/>
    <w:rsid w:val="009705E5"/>
    <w:rPr>
      <w:sz w:val="23"/>
      <w:szCs w:val="23"/>
      <w:lang w:bidi="ar-SA"/>
    </w:rPr>
  </w:style>
  <w:style w:type="character" w:customStyle="1" w:styleId="Heading3">
    <w:name w:val="Heading #3_"/>
    <w:basedOn w:val="a0"/>
    <w:link w:val="Heading31"/>
    <w:rsid w:val="009705E5"/>
    <w:rPr>
      <w:b/>
      <w:bCs/>
      <w:sz w:val="23"/>
      <w:szCs w:val="23"/>
      <w:lang w:bidi="ar-SA"/>
    </w:rPr>
  </w:style>
  <w:style w:type="paragraph" w:customStyle="1" w:styleId="Headerorfooter1">
    <w:name w:val="Header or footer1"/>
    <w:basedOn w:val="a"/>
    <w:link w:val="Headerorfooter"/>
    <w:rsid w:val="009705E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 w:val="ru-RU" w:eastAsia="ru-RU"/>
    </w:rPr>
  </w:style>
  <w:style w:type="paragraph" w:customStyle="1" w:styleId="Heading21">
    <w:name w:val="Heading #21"/>
    <w:basedOn w:val="a"/>
    <w:link w:val="Heading2"/>
    <w:rsid w:val="009705E5"/>
    <w:pPr>
      <w:shd w:val="clear" w:color="auto" w:fill="FFFFFF"/>
      <w:spacing w:before="600" w:after="300" w:line="322" w:lineRule="exact"/>
      <w:ind w:hanging="324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ru-RU" w:eastAsia="ru-RU"/>
    </w:rPr>
  </w:style>
  <w:style w:type="paragraph" w:customStyle="1" w:styleId="Bodytext1">
    <w:name w:val="Body text1"/>
    <w:basedOn w:val="a"/>
    <w:link w:val="Bodytext"/>
    <w:rsid w:val="009705E5"/>
    <w:pPr>
      <w:shd w:val="clear" w:color="auto" w:fill="FFFFFF"/>
      <w:spacing w:before="120" w:line="317" w:lineRule="exact"/>
      <w:ind w:hanging="3240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ru-RU"/>
    </w:rPr>
  </w:style>
  <w:style w:type="paragraph" w:customStyle="1" w:styleId="Heading31">
    <w:name w:val="Heading #31"/>
    <w:basedOn w:val="a"/>
    <w:link w:val="Heading3"/>
    <w:rsid w:val="009705E5"/>
    <w:pPr>
      <w:shd w:val="clear" w:color="auto" w:fill="FFFFFF"/>
      <w:spacing w:line="274" w:lineRule="exac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val="ru-RU" w:eastAsia="ru-RU"/>
    </w:rPr>
  </w:style>
  <w:style w:type="table" w:styleId="a3">
    <w:name w:val="Table Grid"/>
    <w:basedOn w:val="a1"/>
    <w:rsid w:val="00970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07E0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07E04"/>
  </w:style>
  <w:style w:type="paragraph" w:styleId="a6">
    <w:name w:val="No Spacing"/>
    <w:uiPriority w:val="1"/>
    <w:qFormat/>
    <w:rsid w:val="001E5004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1325</Words>
  <Characters>9459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10763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Пользователь</dc:creator>
  <cp:keywords/>
  <dc:description/>
  <cp:lastModifiedBy>pc</cp:lastModifiedBy>
  <cp:revision>2</cp:revision>
  <dcterms:created xsi:type="dcterms:W3CDTF">2017-09-11T06:42:00Z</dcterms:created>
  <dcterms:modified xsi:type="dcterms:W3CDTF">2017-09-11T06:42:00Z</dcterms:modified>
</cp:coreProperties>
</file>