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140"/>
        <w:gridCol w:w="5220"/>
      </w:tblGrid>
      <w:tr w:rsidR="00437708">
        <w:trPr>
          <w:trHeight w:val="276"/>
        </w:trPr>
        <w:tc>
          <w:tcPr>
            <w:tcW w:w="4140" w:type="dxa"/>
            <w:shd w:val="clear" w:color="auto" w:fill="auto"/>
            <w:vAlign w:val="bottom"/>
          </w:tcPr>
          <w:p w:rsidR="00F67617" w:rsidRPr="00CE0666" w:rsidRDefault="00CE0666">
            <w:pPr>
              <w:rPr>
                <w:lang w:val="ru-RU"/>
              </w:rPr>
            </w:pPr>
            <w:r>
              <w:rPr>
                <w:lang w:val="ru-RU"/>
              </w:rPr>
              <w:t>СОГЛАСОВАНО</w:t>
            </w:r>
          </w:p>
        </w:tc>
        <w:tc>
          <w:tcPr>
            <w:tcW w:w="5220" w:type="dxa"/>
            <w:shd w:val="clear" w:color="auto" w:fill="auto"/>
            <w:vAlign w:val="bottom"/>
          </w:tcPr>
          <w:p w:rsidR="00437708" w:rsidRPr="00CE0666" w:rsidRDefault="00CE0666">
            <w:pPr>
              <w:spacing w:line="200" w:lineRule="atLeast"/>
              <w:jc w:val="right"/>
              <w:rPr>
                <w:lang w:val="ru-RU"/>
              </w:rPr>
            </w:pPr>
            <w:r>
              <w:rPr>
                <w:lang w:val="ru-RU"/>
              </w:rPr>
              <w:t>УТВЕРЖДАЮ</w:t>
            </w:r>
          </w:p>
        </w:tc>
      </w:tr>
      <w:tr w:rsidR="00437708" w:rsidRPr="001905C5">
        <w:trPr>
          <w:trHeight w:val="276"/>
        </w:trPr>
        <w:tc>
          <w:tcPr>
            <w:tcW w:w="4140" w:type="dxa"/>
            <w:shd w:val="clear" w:color="auto" w:fill="auto"/>
            <w:vAlign w:val="bottom"/>
          </w:tcPr>
          <w:p w:rsidR="00437708" w:rsidRDefault="00CE0666">
            <w:pPr>
              <w:spacing w:line="200" w:lineRule="atLeast"/>
              <w:rPr>
                <w:lang w:val="ru-RU"/>
              </w:rPr>
            </w:pPr>
            <w:r>
              <w:rPr>
                <w:lang w:val="ru-RU"/>
              </w:rPr>
              <w:t xml:space="preserve">Председатель профкома </w:t>
            </w:r>
          </w:p>
          <w:p w:rsidR="00CE0666" w:rsidRPr="00F67617" w:rsidRDefault="00CE0666">
            <w:pPr>
              <w:spacing w:line="20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___________З.Г.Сафаргалина</w:t>
            </w:r>
            <w:proofErr w:type="spellEnd"/>
          </w:p>
        </w:tc>
        <w:tc>
          <w:tcPr>
            <w:tcW w:w="5220" w:type="dxa"/>
            <w:shd w:val="clear" w:color="auto" w:fill="auto"/>
            <w:vAlign w:val="bottom"/>
          </w:tcPr>
          <w:p w:rsidR="001905C5" w:rsidRDefault="001905C5" w:rsidP="00CE0666">
            <w:pPr>
              <w:spacing w:line="200" w:lineRule="atLeast"/>
              <w:jc w:val="right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437708" w:rsidRPr="001905C5">
              <w:rPr>
                <w:lang w:val="ru-RU"/>
              </w:rPr>
              <w:t xml:space="preserve">иректор </w:t>
            </w:r>
          </w:p>
          <w:p w:rsidR="00437708" w:rsidRPr="001905C5" w:rsidRDefault="001905C5" w:rsidP="00CE0666">
            <w:pPr>
              <w:spacing w:line="200" w:lineRule="atLeast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          </w:t>
            </w:r>
            <w:r w:rsidR="00F67617">
              <w:rPr>
                <w:lang w:val="ru-RU"/>
              </w:rPr>
              <w:t xml:space="preserve">       МБ</w:t>
            </w:r>
            <w:r w:rsidR="00437708" w:rsidRPr="001905C5">
              <w:rPr>
                <w:lang w:val="ru-RU"/>
              </w:rPr>
              <w:t>У</w:t>
            </w:r>
            <w:r w:rsidR="00F67617">
              <w:rPr>
                <w:lang w:val="ru-RU"/>
              </w:rPr>
              <w:t>ДО</w:t>
            </w:r>
            <w:r w:rsidR="00437708" w:rsidRPr="001905C5">
              <w:rPr>
                <w:lang w:val="ru-RU"/>
              </w:rPr>
              <w:t xml:space="preserve"> «</w:t>
            </w:r>
            <w:r w:rsidR="00F67617">
              <w:rPr>
                <w:lang w:val="ru-RU"/>
              </w:rPr>
              <w:t>ШИ</w:t>
            </w:r>
            <w:r w:rsidRPr="001905C5">
              <w:rPr>
                <w:lang w:val="ru-RU"/>
              </w:rPr>
              <w:t xml:space="preserve"> </w:t>
            </w:r>
            <w:r w:rsidR="00CE0666">
              <w:rPr>
                <w:lang w:val="ru-RU"/>
              </w:rPr>
              <w:t>им.С.Сайдашева»</w:t>
            </w:r>
          </w:p>
        </w:tc>
      </w:tr>
      <w:tr w:rsidR="00437708" w:rsidRPr="00CE0666">
        <w:trPr>
          <w:trHeight w:val="276"/>
        </w:trPr>
        <w:tc>
          <w:tcPr>
            <w:tcW w:w="4140" w:type="dxa"/>
            <w:shd w:val="clear" w:color="auto" w:fill="auto"/>
            <w:vAlign w:val="bottom"/>
          </w:tcPr>
          <w:p w:rsidR="00437708" w:rsidRPr="001905C5" w:rsidRDefault="00F67617" w:rsidP="00CE0666">
            <w:pPr>
              <w:spacing w:line="200" w:lineRule="atLeast"/>
              <w:rPr>
                <w:lang w:val="ru-RU"/>
              </w:rPr>
            </w:pPr>
            <w:r>
              <w:rPr>
                <w:lang w:val="ru-RU"/>
              </w:rPr>
              <w:t>МБ</w:t>
            </w:r>
            <w:r w:rsidR="00437708" w:rsidRPr="001905C5">
              <w:rPr>
                <w:lang w:val="ru-RU"/>
              </w:rPr>
              <w:t>У</w:t>
            </w:r>
            <w:r>
              <w:rPr>
                <w:lang w:val="ru-RU"/>
              </w:rPr>
              <w:t>ДО</w:t>
            </w:r>
            <w:r w:rsidR="00437708" w:rsidRPr="001905C5">
              <w:rPr>
                <w:lang w:val="ru-RU"/>
              </w:rPr>
              <w:t xml:space="preserve"> «</w:t>
            </w:r>
            <w:r w:rsidR="00CE0666">
              <w:rPr>
                <w:lang w:val="ru-RU"/>
              </w:rPr>
              <w:t>ШИ им.С.Сайдашева»</w:t>
            </w:r>
            <w:r w:rsidR="001905C5" w:rsidRPr="001905C5">
              <w:rPr>
                <w:lang w:val="ru-RU"/>
              </w:rPr>
              <w:t xml:space="preserve"> </w:t>
            </w:r>
          </w:p>
        </w:tc>
        <w:tc>
          <w:tcPr>
            <w:tcW w:w="5220" w:type="dxa"/>
            <w:shd w:val="clear" w:color="auto" w:fill="auto"/>
            <w:vAlign w:val="bottom"/>
          </w:tcPr>
          <w:p w:rsidR="00437708" w:rsidRPr="001905C5" w:rsidRDefault="00437708" w:rsidP="00CE0666">
            <w:pPr>
              <w:spacing w:line="200" w:lineRule="atLeast"/>
              <w:jc w:val="right"/>
              <w:rPr>
                <w:lang w:val="ru-RU"/>
              </w:rPr>
            </w:pPr>
            <w:proofErr w:type="spellStart"/>
            <w:r w:rsidRPr="00CE0666">
              <w:rPr>
                <w:lang w:val="ru-RU"/>
              </w:rPr>
              <w:t>_______</w:t>
            </w:r>
            <w:r w:rsidR="001905C5">
              <w:rPr>
                <w:lang w:val="ru-RU"/>
              </w:rPr>
              <w:t>В.</w:t>
            </w:r>
            <w:r w:rsidR="00CE0666">
              <w:rPr>
                <w:lang w:val="ru-RU"/>
              </w:rPr>
              <w:t>И.Кувшинов</w:t>
            </w:r>
            <w:proofErr w:type="spellEnd"/>
          </w:p>
        </w:tc>
      </w:tr>
    </w:tbl>
    <w:p w:rsidR="00437708" w:rsidRPr="001905C5" w:rsidRDefault="00437708">
      <w:pPr>
        <w:spacing w:line="200" w:lineRule="exact"/>
        <w:rPr>
          <w:lang w:val="ru-RU"/>
        </w:rPr>
      </w:pPr>
    </w:p>
    <w:p w:rsidR="00437708" w:rsidRPr="001905C5" w:rsidRDefault="00437708">
      <w:pPr>
        <w:spacing w:line="312" w:lineRule="exact"/>
        <w:rPr>
          <w:lang w:val="ru-RU"/>
        </w:rPr>
      </w:pPr>
    </w:p>
    <w:p w:rsidR="001905C5" w:rsidRPr="00F67617" w:rsidRDefault="00437708" w:rsidP="00F6761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67617">
        <w:rPr>
          <w:rFonts w:ascii="Times New Roman" w:hAnsi="Times New Roman"/>
          <w:b/>
          <w:sz w:val="28"/>
          <w:szCs w:val="28"/>
        </w:rPr>
        <w:t>Положение</w:t>
      </w:r>
    </w:p>
    <w:p w:rsidR="00F67617" w:rsidRPr="00F67617" w:rsidRDefault="00437708" w:rsidP="00F6761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67617">
        <w:rPr>
          <w:rFonts w:ascii="Times New Roman" w:hAnsi="Times New Roman"/>
          <w:b/>
          <w:sz w:val="28"/>
          <w:szCs w:val="28"/>
        </w:rPr>
        <w:t xml:space="preserve">об охране здоровья </w:t>
      </w:r>
      <w:proofErr w:type="gramStart"/>
      <w:r w:rsidRPr="00F67617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F67617" w:rsidRPr="00F67617" w:rsidRDefault="00F67617" w:rsidP="00F6761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67617">
        <w:rPr>
          <w:rFonts w:ascii="Times New Roman" w:hAnsi="Times New Roman"/>
          <w:b/>
          <w:sz w:val="28"/>
          <w:szCs w:val="28"/>
        </w:rPr>
        <w:t>муниципального бюджетного учреждения</w:t>
      </w:r>
    </w:p>
    <w:p w:rsidR="00F67617" w:rsidRPr="00F67617" w:rsidRDefault="00F67617" w:rsidP="00F6761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67617">
        <w:rPr>
          <w:rFonts w:ascii="Times New Roman" w:hAnsi="Times New Roman"/>
          <w:b/>
          <w:sz w:val="28"/>
          <w:szCs w:val="28"/>
        </w:rPr>
        <w:t>дополнительного образования</w:t>
      </w:r>
    </w:p>
    <w:p w:rsidR="00F67617" w:rsidRPr="00F67617" w:rsidRDefault="00CE0666" w:rsidP="00F6761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 Ш</w:t>
      </w:r>
      <w:r w:rsidR="00F67617" w:rsidRPr="00F67617">
        <w:rPr>
          <w:rFonts w:ascii="Times New Roman" w:hAnsi="Times New Roman"/>
          <w:b/>
          <w:sz w:val="28"/>
          <w:szCs w:val="28"/>
        </w:rPr>
        <w:t>кола искусств</w:t>
      </w:r>
      <w:r>
        <w:rPr>
          <w:rFonts w:ascii="Times New Roman" w:hAnsi="Times New Roman"/>
          <w:b/>
          <w:sz w:val="28"/>
          <w:szCs w:val="28"/>
        </w:rPr>
        <w:t xml:space="preserve"> им</w:t>
      </w:r>
      <w:proofErr w:type="gramStart"/>
      <w:r>
        <w:rPr>
          <w:rFonts w:ascii="Times New Roman" w:hAnsi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Сайдашева</w:t>
      </w:r>
      <w:r w:rsidR="00F67617" w:rsidRPr="00F67617">
        <w:rPr>
          <w:rFonts w:ascii="Times New Roman" w:hAnsi="Times New Roman"/>
          <w:b/>
          <w:sz w:val="28"/>
          <w:szCs w:val="28"/>
        </w:rPr>
        <w:t>»</w:t>
      </w:r>
    </w:p>
    <w:p w:rsidR="00CE0666" w:rsidRDefault="00CE0666" w:rsidP="00F6761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(МБУДО «</w:t>
      </w:r>
      <w:r w:rsidR="00F67617" w:rsidRPr="00F67617">
        <w:rPr>
          <w:rFonts w:ascii="Times New Roman" w:hAnsi="Times New Roman"/>
          <w:b/>
          <w:sz w:val="28"/>
          <w:szCs w:val="28"/>
        </w:rPr>
        <w:t>ШИ</w:t>
      </w:r>
      <w:r>
        <w:rPr>
          <w:rFonts w:ascii="Times New Roman" w:hAnsi="Times New Roman"/>
          <w:b/>
          <w:sz w:val="28"/>
          <w:szCs w:val="28"/>
        </w:rPr>
        <w:t xml:space="preserve"> им.С.Сайдашева</w:t>
      </w:r>
      <w:r w:rsidR="00F67617" w:rsidRPr="00F67617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F67617" w:rsidRPr="00F67617" w:rsidRDefault="00CE0666" w:rsidP="00F6761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Высокогорского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  <w:r w:rsidR="00F67617" w:rsidRPr="00F67617">
        <w:rPr>
          <w:rFonts w:ascii="Times New Roman" w:hAnsi="Times New Roman"/>
          <w:b/>
          <w:sz w:val="28"/>
          <w:szCs w:val="28"/>
        </w:rPr>
        <w:t>)</w:t>
      </w:r>
      <w:proofErr w:type="gramEnd"/>
    </w:p>
    <w:p w:rsidR="00437708" w:rsidRPr="001905C5" w:rsidRDefault="00437708" w:rsidP="001905C5">
      <w:pPr>
        <w:overflowPunct w:val="0"/>
        <w:spacing w:line="211" w:lineRule="auto"/>
        <w:ind w:left="2560" w:right="2560"/>
        <w:rPr>
          <w:lang w:val="ru-RU"/>
        </w:rPr>
      </w:pPr>
    </w:p>
    <w:p w:rsidR="00437708" w:rsidRPr="001905C5" w:rsidRDefault="00437708">
      <w:pPr>
        <w:spacing w:line="72" w:lineRule="exact"/>
        <w:rPr>
          <w:lang w:val="ru-RU"/>
        </w:rPr>
      </w:pPr>
    </w:p>
    <w:p w:rsidR="001905C5" w:rsidRPr="001905C5" w:rsidRDefault="001905C5">
      <w:pPr>
        <w:spacing w:line="322" w:lineRule="exact"/>
        <w:rPr>
          <w:lang w:val="ru-RU"/>
        </w:rPr>
      </w:pPr>
    </w:p>
    <w:p w:rsidR="00437708" w:rsidRPr="00343DCF" w:rsidRDefault="001905C5" w:rsidP="001905C5">
      <w:pPr>
        <w:tabs>
          <w:tab w:val="left" w:pos="3700"/>
        </w:tabs>
        <w:overflowPunct w:val="0"/>
        <w:spacing w:line="322" w:lineRule="exact"/>
        <w:rPr>
          <w:b/>
          <w:bCs/>
          <w:lang w:val="ru-RU"/>
        </w:rPr>
      </w:pPr>
      <w:r w:rsidRPr="00343DCF">
        <w:rPr>
          <w:b/>
          <w:bCs/>
          <w:lang w:val="ru-RU"/>
        </w:rPr>
        <w:t>1.</w:t>
      </w:r>
      <w:r w:rsidR="00437708" w:rsidRPr="00343DCF">
        <w:rPr>
          <w:b/>
          <w:bCs/>
          <w:lang w:val="ru-RU"/>
        </w:rPr>
        <w:t xml:space="preserve">Общие положения </w:t>
      </w:r>
    </w:p>
    <w:p w:rsidR="00437708" w:rsidRPr="00343DCF" w:rsidRDefault="00437708">
      <w:pPr>
        <w:spacing w:line="200" w:lineRule="exact"/>
        <w:rPr>
          <w:b/>
          <w:bCs/>
          <w:lang w:val="ru-RU"/>
        </w:rPr>
      </w:pPr>
    </w:p>
    <w:p w:rsidR="00437708" w:rsidRPr="00343DCF" w:rsidRDefault="001905C5" w:rsidP="00F67617">
      <w:pPr>
        <w:overflowPunct w:val="0"/>
        <w:spacing w:line="232" w:lineRule="auto"/>
        <w:jc w:val="both"/>
        <w:rPr>
          <w:lang w:val="ru-RU"/>
        </w:rPr>
      </w:pPr>
      <w:proofErr w:type="gramStart"/>
      <w:r w:rsidRPr="00343DCF">
        <w:rPr>
          <w:bCs/>
          <w:lang w:val="ru-RU"/>
        </w:rPr>
        <w:t>1.1.</w:t>
      </w:r>
      <w:r w:rsidR="00437708" w:rsidRPr="00343DCF">
        <w:rPr>
          <w:lang w:val="ru-RU"/>
        </w:rPr>
        <w:t>Положение разработано в соответствии с приказом Министерства образования и науки РФ от 28декабря 2010 года № 2106 г. на основе федеральных требований к образовательным учреждениям в части охраны здоровья обучающихся и представляет собой систему необходимых условий, обеспечивающих сохранение и укрепление физического и психологического здоровья обучающихся в Муниципальном бюджетном учреждении дополнительного образования «</w:t>
      </w:r>
      <w:r w:rsidR="00CE0666">
        <w:rPr>
          <w:lang w:val="ru-RU"/>
        </w:rPr>
        <w:t xml:space="preserve"> Ш</w:t>
      </w:r>
      <w:r w:rsidR="00F67617">
        <w:rPr>
          <w:lang w:val="ru-RU"/>
        </w:rPr>
        <w:t>кола искусств</w:t>
      </w:r>
      <w:r w:rsidR="00CE0666">
        <w:rPr>
          <w:lang w:val="ru-RU"/>
        </w:rPr>
        <w:t xml:space="preserve"> им.С.Сайдашева</w:t>
      </w:r>
      <w:r w:rsidR="00437708" w:rsidRPr="00343DCF">
        <w:rPr>
          <w:lang w:val="ru-RU"/>
        </w:rPr>
        <w:t xml:space="preserve">» (далее - школа). </w:t>
      </w:r>
      <w:proofErr w:type="gramEnd"/>
    </w:p>
    <w:p w:rsidR="00437708" w:rsidRPr="00343DCF" w:rsidRDefault="00437708" w:rsidP="00F67617">
      <w:pPr>
        <w:spacing w:line="335" w:lineRule="exact"/>
        <w:jc w:val="both"/>
        <w:rPr>
          <w:lang w:val="ru-RU"/>
        </w:rPr>
      </w:pPr>
    </w:p>
    <w:p w:rsidR="00437708" w:rsidRPr="00343DCF" w:rsidRDefault="001905C5" w:rsidP="001905C5">
      <w:pPr>
        <w:tabs>
          <w:tab w:val="left" w:pos="1540"/>
        </w:tabs>
        <w:overflowPunct w:val="0"/>
        <w:spacing w:line="200" w:lineRule="atLeast"/>
        <w:jc w:val="both"/>
        <w:rPr>
          <w:lang w:val="ru-RU"/>
        </w:rPr>
      </w:pPr>
      <w:r w:rsidRPr="00343DCF">
        <w:rPr>
          <w:b/>
          <w:bCs/>
          <w:lang w:val="ru-RU"/>
        </w:rPr>
        <w:t>2.</w:t>
      </w:r>
      <w:r w:rsidR="00437708" w:rsidRPr="00343DCF">
        <w:rPr>
          <w:b/>
          <w:bCs/>
          <w:lang w:val="ru-RU"/>
        </w:rPr>
        <w:t xml:space="preserve">Условия охраны и укрепления здоровья </w:t>
      </w:r>
      <w:proofErr w:type="gramStart"/>
      <w:r w:rsidR="00437708" w:rsidRPr="00343DCF">
        <w:rPr>
          <w:b/>
          <w:bCs/>
          <w:lang w:val="ru-RU"/>
        </w:rPr>
        <w:t>обучающихся</w:t>
      </w:r>
      <w:proofErr w:type="gramEnd"/>
      <w:r w:rsidR="00437708" w:rsidRPr="00343DCF">
        <w:rPr>
          <w:b/>
          <w:bCs/>
          <w:lang w:val="ru-RU"/>
        </w:rPr>
        <w:t xml:space="preserve"> </w:t>
      </w:r>
    </w:p>
    <w:p w:rsidR="00437708" w:rsidRPr="00343DCF" w:rsidRDefault="00437708">
      <w:pPr>
        <w:spacing w:line="382" w:lineRule="exact"/>
        <w:rPr>
          <w:lang w:val="ru-RU"/>
        </w:rPr>
      </w:pPr>
    </w:p>
    <w:p w:rsidR="00437708" w:rsidRPr="00343DCF" w:rsidRDefault="00437708">
      <w:pPr>
        <w:overflowPunct w:val="0"/>
        <w:spacing w:line="213" w:lineRule="auto"/>
        <w:ind w:right="320"/>
        <w:rPr>
          <w:lang w:val="ru-RU"/>
        </w:rPr>
      </w:pPr>
      <w:r w:rsidRPr="00343DCF">
        <w:rPr>
          <w:lang w:val="ru-RU"/>
        </w:rPr>
        <w:t xml:space="preserve">2.1.Школа создает условия, гарантирующие охрану и укрепление здоровья </w:t>
      </w:r>
      <w:proofErr w:type="gramStart"/>
      <w:r w:rsidRPr="00343DCF">
        <w:rPr>
          <w:lang w:val="ru-RU"/>
        </w:rPr>
        <w:t>обучающихся</w:t>
      </w:r>
      <w:proofErr w:type="gramEnd"/>
      <w:r w:rsidRPr="00343DCF">
        <w:rPr>
          <w:lang w:val="ru-RU"/>
        </w:rPr>
        <w:t>. Основные требования:</w:t>
      </w:r>
    </w:p>
    <w:p w:rsidR="00437708" w:rsidRPr="00343DCF" w:rsidRDefault="00437708">
      <w:pPr>
        <w:spacing w:line="88" w:lineRule="exact"/>
        <w:rPr>
          <w:lang w:val="ru-RU"/>
        </w:rPr>
      </w:pPr>
    </w:p>
    <w:p w:rsidR="00437708" w:rsidRPr="00343DCF" w:rsidRDefault="001905C5" w:rsidP="001905C5">
      <w:pPr>
        <w:tabs>
          <w:tab w:val="left" w:pos="1802"/>
        </w:tabs>
        <w:overflowPunct w:val="0"/>
        <w:spacing w:line="206" w:lineRule="auto"/>
        <w:ind w:right="40"/>
        <w:jc w:val="both"/>
        <w:rPr>
          <w:rFonts w:eastAsia="Symbol"/>
          <w:lang w:val="ru-RU"/>
        </w:rPr>
      </w:pPr>
      <w:r w:rsidRPr="00343DCF">
        <w:rPr>
          <w:lang w:val="ru-RU"/>
        </w:rPr>
        <w:t>2.1.1.Ц</w:t>
      </w:r>
      <w:r w:rsidR="00437708" w:rsidRPr="00343DCF">
        <w:rPr>
          <w:lang w:val="ru-RU"/>
        </w:rPr>
        <w:t xml:space="preserve">елостность системы формирования культуры здорового и безопасного образа жизни </w:t>
      </w:r>
      <w:proofErr w:type="gramStart"/>
      <w:r w:rsidR="00437708" w:rsidRPr="00343DCF">
        <w:rPr>
          <w:lang w:val="ru-RU"/>
        </w:rPr>
        <w:t>обучающихся</w:t>
      </w:r>
      <w:proofErr w:type="gramEnd"/>
      <w:r w:rsidR="00437708" w:rsidRPr="00343DCF">
        <w:rPr>
          <w:lang w:val="ru-RU"/>
        </w:rPr>
        <w:t xml:space="preserve">; </w:t>
      </w:r>
    </w:p>
    <w:p w:rsidR="00437708" w:rsidRPr="00343DCF" w:rsidRDefault="00437708">
      <w:pPr>
        <w:spacing w:line="86" w:lineRule="exact"/>
        <w:rPr>
          <w:rFonts w:eastAsia="Symbol"/>
          <w:lang w:val="ru-RU"/>
        </w:rPr>
      </w:pPr>
    </w:p>
    <w:p w:rsidR="00437708" w:rsidRPr="00343DCF" w:rsidRDefault="001905C5" w:rsidP="001905C5">
      <w:pPr>
        <w:tabs>
          <w:tab w:val="left" w:pos="1802"/>
        </w:tabs>
        <w:overflowPunct w:val="0"/>
        <w:spacing w:line="208" w:lineRule="auto"/>
        <w:ind w:right="320"/>
        <w:jc w:val="both"/>
        <w:rPr>
          <w:rFonts w:eastAsia="Symbol"/>
          <w:lang w:val="ru-RU"/>
        </w:rPr>
      </w:pPr>
      <w:r w:rsidRPr="00343DCF">
        <w:rPr>
          <w:lang w:val="ru-RU"/>
        </w:rPr>
        <w:t>2.1.2.С</w:t>
      </w:r>
      <w:r w:rsidR="00437708" w:rsidRPr="00343DCF">
        <w:rPr>
          <w:lang w:val="ru-RU"/>
        </w:rPr>
        <w:t xml:space="preserve">оответствие инфраструктуры школы условиям </w:t>
      </w:r>
      <w:proofErr w:type="spellStart"/>
      <w:r w:rsidR="00437708" w:rsidRPr="00343DCF">
        <w:rPr>
          <w:lang w:val="ru-RU"/>
        </w:rPr>
        <w:t>здоровьесбережения</w:t>
      </w:r>
      <w:proofErr w:type="spellEnd"/>
      <w:r w:rsidR="00437708" w:rsidRPr="00343DCF">
        <w:rPr>
          <w:lang w:val="ru-RU"/>
        </w:rPr>
        <w:t xml:space="preserve"> </w:t>
      </w:r>
      <w:proofErr w:type="gramStart"/>
      <w:r w:rsidR="00437708" w:rsidRPr="00343DCF">
        <w:rPr>
          <w:lang w:val="ru-RU"/>
        </w:rPr>
        <w:t>обучающихся</w:t>
      </w:r>
      <w:proofErr w:type="gramEnd"/>
      <w:r w:rsidR="00437708" w:rsidRPr="00343DCF">
        <w:rPr>
          <w:lang w:val="ru-RU"/>
        </w:rPr>
        <w:t xml:space="preserve">; </w:t>
      </w:r>
    </w:p>
    <w:p w:rsidR="00437708" w:rsidRPr="00343DCF" w:rsidRDefault="00437708">
      <w:pPr>
        <w:spacing w:line="1" w:lineRule="exact"/>
        <w:rPr>
          <w:rFonts w:eastAsia="Symbol"/>
          <w:lang w:val="ru-RU"/>
        </w:rPr>
      </w:pPr>
    </w:p>
    <w:p w:rsidR="00437708" w:rsidRPr="00343DCF" w:rsidRDefault="001905C5" w:rsidP="001905C5">
      <w:pPr>
        <w:tabs>
          <w:tab w:val="left" w:pos="1802"/>
        </w:tabs>
        <w:overflowPunct w:val="0"/>
        <w:spacing w:line="237" w:lineRule="auto"/>
        <w:jc w:val="both"/>
        <w:rPr>
          <w:rFonts w:eastAsia="Symbol"/>
          <w:lang w:val="ru-RU"/>
        </w:rPr>
      </w:pPr>
      <w:r w:rsidRPr="00343DCF">
        <w:rPr>
          <w:lang w:val="ru-RU"/>
        </w:rPr>
        <w:t>2.1.3.Р</w:t>
      </w:r>
      <w:r w:rsidR="00437708" w:rsidRPr="00343DCF">
        <w:rPr>
          <w:lang w:val="ru-RU"/>
        </w:rPr>
        <w:t xml:space="preserve">ациональная организация образовательного процесса; </w:t>
      </w:r>
    </w:p>
    <w:p w:rsidR="00437708" w:rsidRPr="00343DCF" w:rsidRDefault="00437708">
      <w:pPr>
        <w:spacing w:line="85" w:lineRule="exact"/>
        <w:rPr>
          <w:rFonts w:eastAsia="Symbol"/>
          <w:lang w:val="ru-RU"/>
        </w:rPr>
      </w:pPr>
    </w:p>
    <w:p w:rsidR="00437708" w:rsidRPr="00343DCF" w:rsidRDefault="001905C5" w:rsidP="001905C5">
      <w:pPr>
        <w:tabs>
          <w:tab w:val="left" w:pos="1802"/>
        </w:tabs>
        <w:overflowPunct w:val="0"/>
        <w:spacing w:line="218" w:lineRule="auto"/>
        <w:rPr>
          <w:rFonts w:eastAsia="Symbol"/>
          <w:lang w:val="ru-RU"/>
        </w:rPr>
      </w:pPr>
      <w:r w:rsidRPr="00343DCF">
        <w:rPr>
          <w:lang w:val="ru-RU"/>
        </w:rPr>
        <w:t>2.1.4.О</w:t>
      </w:r>
      <w:r w:rsidR="00437708" w:rsidRPr="00343DCF">
        <w:rPr>
          <w:lang w:val="ru-RU"/>
        </w:rPr>
        <w:t xml:space="preserve">рганизация системы просветительской и методической работы с участниками образовательного процесса по вопросам здорового и безопасного образа жизни; </w:t>
      </w:r>
    </w:p>
    <w:p w:rsidR="00437708" w:rsidRPr="00343DCF" w:rsidRDefault="00437708">
      <w:pPr>
        <w:spacing w:line="85" w:lineRule="exact"/>
        <w:rPr>
          <w:rFonts w:eastAsia="Symbol"/>
          <w:lang w:val="ru-RU"/>
        </w:rPr>
      </w:pPr>
    </w:p>
    <w:p w:rsidR="00437708" w:rsidRPr="00343DCF" w:rsidRDefault="001905C5" w:rsidP="001905C5">
      <w:pPr>
        <w:tabs>
          <w:tab w:val="left" w:pos="1802"/>
        </w:tabs>
        <w:overflowPunct w:val="0"/>
        <w:spacing w:line="208" w:lineRule="auto"/>
        <w:ind w:right="620"/>
        <w:jc w:val="both"/>
        <w:rPr>
          <w:rFonts w:eastAsia="Symbol"/>
          <w:lang w:val="ru-RU"/>
        </w:rPr>
      </w:pPr>
      <w:r w:rsidRPr="00343DCF">
        <w:rPr>
          <w:lang w:val="ru-RU"/>
        </w:rPr>
        <w:t>2.1.5.М</w:t>
      </w:r>
      <w:r w:rsidR="00437708" w:rsidRPr="00343DCF">
        <w:rPr>
          <w:lang w:val="ru-RU"/>
        </w:rPr>
        <w:t xml:space="preserve">ониторинг </w:t>
      </w:r>
      <w:proofErr w:type="spellStart"/>
      <w:r w:rsidR="00437708" w:rsidRPr="00343DCF">
        <w:rPr>
          <w:lang w:val="ru-RU"/>
        </w:rPr>
        <w:t>сформированности</w:t>
      </w:r>
      <w:proofErr w:type="spellEnd"/>
      <w:r w:rsidR="00437708" w:rsidRPr="00343DCF">
        <w:rPr>
          <w:lang w:val="ru-RU"/>
        </w:rPr>
        <w:t xml:space="preserve"> культуры здорового и безопасного образа жизни </w:t>
      </w:r>
      <w:proofErr w:type="gramStart"/>
      <w:r w:rsidR="00437708" w:rsidRPr="00343DCF">
        <w:rPr>
          <w:lang w:val="ru-RU"/>
        </w:rPr>
        <w:t>обучающихся</w:t>
      </w:r>
      <w:proofErr w:type="gramEnd"/>
      <w:r w:rsidR="00437708" w:rsidRPr="00343DCF">
        <w:rPr>
          <w:lang w:val="ru-RU"/>
        </w:rPr>
        <w:t xml:space="preserve">. </w:t>
      </w:r>
    </w:p>
    <w:p w:rsidR="00437708" w:rsidRPr="00343DCF" w:rsidRDefault="001905C5" w:rsidP="001905C5">
      <w:pPr>
        <w:overflowPunct w:val="0"/>
        <w:spacing w:line="213" w:lineRule="auto"/>
        <w:ind w:right="100"/>
        <w:jc w:val="both"/>
        <w:rPr>
          <w:lang w:val="ru-RU"/>
        </w:rPr>
      </w:pPr>
      <w:r w:rsidRPr="00343DCF">
        <w:rPr>
          <w:rFonts w:eastAsia="Symbol"/>
          <w:lang w:val="ru-RU"/>
        </w:rPr>
        <w:t>2.2.</w:t>
      </w:r>
      <w:r w:rsidR="00437708" w:rsidRPr="00343DCF">
        <w:rPr>
          <w:lang w:val="ru-RU"/>
        </w:rPr>
        <w:t xml:space="preserve">Требования к целостности системы формирования культуры здорового и безопасного образа жизни </w:t>
      </w:r>
      <w:proofErr w:type="gramStart"/>
      <w:r w:rsidR="00437708" w:rsidRPr="00343DCF">
        <w:rPr>
          <w:lang w:val="ru-RU"/>
        </w:rPr>
        <w:t>обучающихся</w:t>
      </w:r>
      <w:proofErr w:type="gramEnd"/>
      <w:r w:rsidR="00437708" w:rsidRPr="00343DCF">
        <w:rPr>
          <w:lang w:val="ru-RU"/>
        </w:rPr>
        <w:t xml:space="preserve"> включают: </w:t>
      </w:r>
    </w:p>
    <w:p w:rsidR="00437708" w:rsidRPr="00343DCF" w:rsidRDefault="001905C5" w:rsidP="001905C5">
      <w:pPr>
        <w:tabs>
          <w:tab w:val="left" w:pos="1802"/>
        </w:tabs>
        <w:overflowPunct w:val="0"/>
        <w:spacing w:line="200" w:lineRule="atLeast"/>
        <w:jc w:val="both"/>
        <w:rPr>
          <w:lang w:val="ru-RU"/>
        </w:rPr>
        <w:sectPr w:rsidR="00437708" w:rsidRPr="00343DCF">
          <w:pgSz w:w="12240" w:h="15840"/>
          <w:pgMar w:top="1122" w:right="840" w:bottom="928" w:left="1700" w:header="720" w:footer="720" w:gutter="0"/>
          <w:cols w:space="720"/>
        </w:sectPr>
      </w:pPr>
      <w:r w:rsidRPr="00343DCF">
        <w:rPr>
          <w:lang w:val="ru-RU"/>
        </w:rPr>
        <w:t>2.1.2.С</w:t>
      </w:r>
      <w:r w:rsidR="00437708" w:rsidRPr="00343DCF">
        <w:rPr>
          <w:lang w:val="ru-RU"/>
        </w:rPr>
        <w:t xml:space="preserve">истемность    деятельности    по    вопросам    </w:t>
      </w:r>
      <w:proofErr w:type="spellStart"/>
      <w:r w:rsidR="00437708" w:rsidRPr="00343DCF">
        <w:rPr>
          <w:lang w:val="ru-RU"/>
        </w:rPr>
        <w:t>здоровьесбережения</w:t>
      </w:r>
      <w:proofErr w:type="spellEnd"/>
      <w:r w:rsidR="00437708" w:rsidRPr="00343DCF">
        <w:rPr>
          <w:lang w:val="ru-RU"/>
        </w:rPr>
        <w:t xml:space="preserve"> </w:t>
      </w:r>
    </w:p>
    <w:p w:rsidR="00437708" w:rsidRDefault="00437708" w:rsidP="001905C5">
      <w:pPr>
        <w:overflowPunct w:val="0"/>
        <w:spacing w:line="220" w:lineRule="auto"/>
        <w:rPr>
          <w:lang w:val="ru-RU"/>
        </w:rPr>
      </w:pPr>
      <w:r w:rsidRPr="00343DCF">
        <w:rPr>
          <w:lang w:val="ru-RU"/>
        </w:rPr>
        <w:lastRenderedPageBreak/>
        <w:t>(отражение в Уставе школы, иных локальных актах школы направлений деятельности, обеспечивающих сохранение и укрепление здоровья,</w:t>
      </w:r>
      <w:r w:rsidR="001905C5" w:rsidRPr="00343DCF">
        <w:rPr>
          <w:lang w:val="ru-RU"/>
        </w:rPr>
        <w:t xml:space="preserve"> безопасный образ </w:t>
      </w:r>
      <w:r w:rsidRPr="00343DCF">
        <w:rPr>
          <w:lang w:val="ru-RU"/>
        </w:rPr>
        <w:t>жизни обучающихся);</w:t>
      </w:r>
    </w:p>
    <w:p w:rsidR="00343DCF" w:rsidRDefault="00343DCF" w:rsidP="001905C5">
      <w:pPr>
        <w:overflowPunct w:val="0"/>
        <w:spacing w:line="220" w:lineRule="auto"/>
        <w:rPr>
          <w:lang w:val="ru-RU"/>
        </w:rPr>
      </w:pPr>
    </w:p>
    <w:p w:rsidR="00343DCF" w:rsidRPr="00343DCF" w:rsidRDefault="00343DCF" w:rsidP="00343DCF">
      <w:pPr>
        <w:overflowPunct w:val="0"/>
        <w:spacing w:line="228" w:lineRule="auto"/>
        <w:jc w:val="both"/>
        <w:rPr>
          <w:rFonts w:eastAsia="Symbol"/>
          <w:lang w:val="ru-RU"/>
        </w:rPr>
      </w:pPr>
      <w:r w:rsidRPr="00343DCF">
        <w:rPr>
          <w:lang w:val="ru-RU"/>
        </w:rPr>
        <w:t xml:space="preserve">2.1.3.Взаимодействие </w:t>
      </w:r>
      <w:r w:rsidR="00F67617">
        <w:rPr>
          <w:lang w:val="ru-RU"/>
        </w:rPr>
        <w:t xml:space="preserve">ШИ </w:t>
      </w:r>
      <w:r w:rsidRPr="00343DCF">
        <w:rPr>
          <w:lang w:val="ru-RU"/>
        </w:rPr>
        <w:t xml:space="preserve">с органами исполнительной власти, правоохранительными органами, научными учреждениями, учреждениями дополнительного образования детей, культуры, здравоохранения и другими заинтересованными организациями по вопросам охраны и укрепления здоровья, безопасного образа жизни обучающихся; </w:t>
      </w:r>
    </w:p>
    <w:p w:rsidR="00343DCF" w:rsidRPr="00343DCF" w:rsidRDefault="00343DCF" w:rsidP="00343DCF">
      <w:pPr>
        <w:spacing w:line="90" w:lineRule="exact"/>
        <w:rPr>
          <w:rFonts w:eastAsia="Symbol"/>
          <w:lang w:val="ru-RU"/>
        </w:rPr>
      </w:pPr>
    </w:p>
    <w:p w:rsidR="00343DCF" w:rsidRPr="00343DCF" w:rsidRDefault="00343DCF" w:rsidP="00343DCF">
      <w:pPr>
        <w:overflowPunct w:val="0"/>
        <w:spacing w:line="206" w:lineRule="auto"/>
        <w:jc w:val="both"/>
        <w:rPr>
          <w:lang w:val="ru-RU"/>
        </w:rPr>
      </w:pPr>
      <w:r w:rsidRPr="00343DCF">
        <w:rPr>
          <w:lang w:val="ru-RU"/>
        </w:rPr>
        <w:t xml:space="preserve">2.1.4.Комплексный подход в оказании психолого-педагогической, социальной поддержки различных групп обучающихся. </w:t>
      </w:r>
    </w:p>
    <w:p w:rsidR="00343DCF" w:rsidRDefault="00343DCF" w:rsidP="00343DCF">
      <w:pPr>
        <w:overflowPunct w:val="0"/>
        <w:spacing w:line="213" w:lineRule="auto"/>
        <w:ind w:right="800"/>
        <w:rPr>
          <w:lang w:val="ru-RU"/>
        </w:rPr>
      </w:pPr>
    </w:p>
    <w:p w:rsidR="00343DCF" w:rsidRPr="00343DCF" w:rsidRDefault="00343DCF" w:rsidP="00343DCF">
      <w:pPr>
        <w:overflowPunct w:val="0"/>
        <w:spacing w:line="213" w:lineRule="auto"/>
        <w:ind w:right="800"/>
        <w:rPr>
          <w:lang w:val="ru-RU"/>
        </w:rPr>
      </w:pPr>
      <w:r w:rsidRPr="00343DCF">
        <w:rPr>
          <w:lang w:val="ru-RU"/>
        </w:rPr>
        <w:t xml:space="preserve">2.3. Требования к </w:t>
      </w:r>
      <w:r w:rsidR="00CE0666">
        <w:rPr>
          <w:lang w:val="ru-RU"/>
        </w:rPr>
        <w:t xml:space="preserve">соответствию инфраструктуры </w:t>
      </w:r>
      <w:r w:rsidR="00F67617">
        <w:rPr>
          <w:lang w:val="ru-RU"/>
        </w:rPr>
        <w:t>ШИ</w:t>
      </w:r>
      <w:r w:rsidRPr="00343DCF">
        <w:rPr>
          <w:lang w:val="ru-RU"/>
        </w:rPr>
        <w:t xml:space="preserve"> условиям </w:t>
      </w:r>
      <w:proofErr w:type="spellStart"/>
      <w:r w:rsidRPr="00343DCF">
        <w:rPr>
          <w:lang w:val="ru-RU"/>
        </w:rPr>
        <w:t>здоровьесбережения</w:t>
      </w:r>
      <w:proofErr w:type="spellEnd"/>
      <w:r w:rsidRPr="00343DCF">
        <w:rPr>
          <w:lang w:val="ru-RU"/>
        </w:rPr>
        <w:t xml:space="preserve"> </w:t>
      </w:r>
      <w:proofErr w:type="gramStart"/>
      <w:r w:rsidRPr="00343DCF">
        <w:rPr>
          <w:lang w:val="ru-RU"/>
        </w:rPr>
        <w:t>обучающихся</w:t>
      </w:r>
      <w:proofErr w:type="gramEnd"/>
      <w:r w:rsidRPr="00343DCF">
        <w:rPr>
          <w:lang w:val="ru-RU"/>
        </w:rPr>
        <w:t xml:space="preserve"> включают:</w:t>
      </w:r>
    </w:p>
    <w:p w:rsidR="00343DCF" w:rsidRPr="00343DCF" w:rsidRDefault="00343DCF" w:rsidP="00343DCF">
      <w:pPr>
        <w:spacing w:line="86" w:lineRule="exact"/>
        <w:rPr>
          <w:lang w:val="ru-RU"/>
        </w:rPr>
      </w:pPr>
    </w:p>
    <w:p w:rsidR="00343DCF" w:rsidRDefault="00343DCF" w:rsidP="00343DCF">
      <w:pPr>
        <w:tabs>
          <w:tab w:val="left" w:pos="800"/>
        </w:tabs>
        <w:overflowPunct w:val="0"/>
        <w:spacing w:line="225" w:lineRule="auto"/>
        <w:jc w:val="both"/>
        <w:rPr>
          <w:lang w:val="ru-RU"/>
        </w:rPr>
      </w:pPr>
      <w:r w:rsidRPr="00343DCF">
        <w:rPr>
          <w:lang w:val="ru-RU"/>
        </w:rPr>
        <w:t xml:space="preserve">2.3.1.Соответствие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 </w:t>
      </w:r>
    </w:p>
    <w:p w:rsidR="00343DCF" w:rsidRPr="00343DCF" w:rsidRDefault="00343DCF" w:rsidP="00343DCF">
      <w:pPr>
        <w:tabs>
          <w:tab w:val="left" w:pos="800"/>
        </w:tabs>
        <w:overflowPunct w:val="0"/>
        <w:spacing w:line="218" w:lineRule="auto"/>
        <w:jc w:val="both"/>
        <w:rPr>
          <w:rFonts w:eastAsia="Symbol"/>
          <w:lang w:val="ru-RU"/>
        </w:rPr>
      </w:pPr>
      <w:r w:rsidRPr="00343DCF">
        <w:rPr>
          <w:lang w:val="ru-RU"/>
        </w:rPr>
        <w:t xml:space="preserve">2.3.2.Оснащение учебных кабинетов необходимым оборудованием и инвентарем в соответствии с требованиями санитарных правил для освоения дополнительных образовательных программ; </w:t>
      </w:r>
    </w:p>
    <w:p w:rsidR="00343DCF" w:rsidRPr="00343DCF" w:rsidRDefault="00343DCF" w:rsidP="00343DCF">
      <w:pPr>
        <w:spacing w:line="85" w:lineRule="exact"/>
        <w:rPr>
          <w:rFonts w:eastAsia="Symbol"/>
          <w:lang w:val="ru-RU"/>
        </w:rPr>
      </w:pPr>
    </w:p>
    <w:p w:rsidR="00343DCF" w:rsidRPr="00343DCF" w:rsidRDefault="00343DCF" w:rsidP="00343DCF">
      <w:pPr>
        <w:tabs>
          <w:tab w:val="left" w:pos="800"/>
        </w:tabs>
        <w:overflowPunct w:val="0"/>
        <w:spacing w:line="225" w:lineRule="auto"/>
        <w:jc w:val="both"/>
        <w:rPr>
          <w:lang w:val="ru-RU"/>
        </w:rPr>
      </w:pPr>
      <w:r w:rsidRPr="00343DCF">
        <w:rPr>
          <w:lang w:val="ru-RU"/>
        </w:rPr>
        <w:t xml:space="preserve">2.3.3.Сформированность культуры здоровья педагогических работников школы (наличие знаний и умений по вопросам использования </w:t>
      </w:r>
      <w:proofErr w:type="spellStart"/>
      <w:r w:rsidRPr="00343DCF">
        <w:rPr>
          <w:lang w:val="ru-RU"/>
        </w:rPr>
        <w:t>здоровьесберегающих</w:t>
      </w:r>
      <w:proofErr w:type="spellEnd"/>
      <w:r w:rsidRPr="00343DCF">
        <w:rPr>
          <w:lang w:val="ru-RU"/>
        </w:rPr>
        <w:t xml:space="preserve"> методов и технологий; </w:t>
      </w:r>
      <w:proofErr w:type="spellStart"/>
      <w:r w:rsidRPr="00343DCF">
        <w:rPr>
          <w:lang w:val="ru-RU"/>
        </w:rPr>
        <w:t>здоровьесберегающий</w:t>
      </w:r>
      <w:proofErr w:type="spellEnd"/>
      <w:r w:rsidRPr="00343DCF">
        <w:rPr>
          <w:lang w:val="ru-RU"/>
        </w:rPr>
        <w:t xml:space="preserve"> стиль общения; образ жизни и наличие ответственного отношения к собственному здоровью). </w:t>
      </w:r>
    </w:p>
    <w:p w:rsidR="00343DCF" w:rsidRPr="00343DCF" w:rsidRDefault="00343DCF" w:rsidP="00343DCF">
      <w:pPr>
        <w:overflowPunct w:val="0"/>
        <w:spacing w:line="213" w:lineRule="auto"/>
        <w:ind w:right="20"/>
        <w:rPr>
          <w:lang w:val="ru-RU"/>
        </w:rPr>
      </w:pPr>
      <w:r w:rsidRPr="00343DCF">
        <w:rPr>
          <w:lang w:val="ru-RU"/>
        </w:rPr>
        <w:t>2.4. Требования к рациональной организации образовательного процесса содержат:</w:t>
      </w:r>
    </w:p>
    <w:p w:rsidR="00343DCF" w:rsidRPr="00343DCF" w:rsidRDefault="00343DCF" w:rsidP="00343DCF">
      <w:pPr>
        <w:tabs>
          <w:tab w:val="left" w:pos="1082"/>
        </w:tabs>
        <w:overflowPunct w:val="0"/>
        <w:spacing w:line="228" w:lineRule="auto"/>
        <w:rPr>
          <w:rFonts w:eastAsia="Symbol"/>
          <w:lang w:val="ru-RU"/>
        </w:rPr>
      </w:pPr>
      <w:r w:rsidRPr="00343DCF">
        <w:rPr>
          <w:lang w:val="ru-RU"/>
        </w:rPr>
        <w:t xml:space="preserve">2.4.1.Соблюдение санитарных норм, предъявляемых к организации образовательного процесса (объем нагрузки по реализации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 </w:t>
      </w:r>
    </w:p>
    <w:p w:rsidR="00343DCF" w:rsidRPr="00343DCF" w:rsidRDefault="00343DCF" w:rsidP="00343DCF">
      <w:pPr>
        <w:spacing w:line="88" w:lineRule="exact"/>
        <w:rPr>
          <w:rFonts w:eastAsia="Symbol"/>
          <w:lang w:val="ru-RU"/>
        </w:rPr>
      </w:pPr>
    </w:p>
    <w:p w:rsidR="00343DCF" w:rsidRPr="00343DCF" w:rsidRDefault="00343DCF" w:rsidP="00343DCF">
      <w:pPr>
        <w:tabs>
          <w:tab w:val="left" w:pos="1082"/>
        </w:tabs>
        <w:overflowPunct w:val="0"/>
        <w:spacing w:line="218" w:lineRule="auto"/>
        <w:rPr>
          <w:rFonts w:eastAsia="Symbol"/>
          <w:lang w:val="ru-RU"/>
        </w:rPr>
      </w:pPr>
      <w:r w:rsidRPr="00343DCF">
        <w:rPr>
          <w:lang w:val="ru-RU"/>
        </w:rPr>
        <w:t xml:space="preserve">2.4.2.Использование форм, методов обучения и воспитания, педагогических технологий, адекватных возрастным возможностям и особенностям обучающихся; </w:t>
      </w:r>
    </w:p>
    <w:p w:rsidR="00343DCF" w:rsidRPr="00343DCF" w:rsidRDefault="00343DCF" w:rsidP="00343DCF">
      <w:pPr>
        <w:spacing w:line="85" w:lineRule="exact"/>
        <w:rPr>
          <w:rFonts w:eastAsia="Symbol"/>
          <w:lang w:val="ru-RU"/>
        </w:rPr>
      </w:pPr>
    </w:p>
    <w:p w:rsidR="00343DCF" w:rsidRPr="00343DCF" w:rsidRDefault="00343DCF" w:rsidP="00343DCF">
      <w:pPr>
        <w:tabs>
          <w:tab w:val="left" w:pos="1082"/>
        </w:tabs>
        <w:overflowPunct w:val="0"/>
        <w:spacing w:line="206" w:lineRule="auto"/>
        <w:ind w:right="680"/>
        <w:jc w:val="both"/>
        <w:rPr>
          <w:rFonts w:eastAsia="Symbol"/>
          <w:lang w:val="ru-RU"/>
        </w:rPr>
      </w:pPr>
      <w:r w:rsidRPr="00343DCF">
        <w:rPr>
          <w:lang w:val="ru-RU"/>
        </w:rPr>
        <w:t xml:space="preserve">2.4.3.Использование в образовательном процессе </w:t>
      </w:r>
      <w:proofErr w:type="spellStart"/>
      <w:r w:rsidRPr="00343DCF">
        <w:rPr>
          <w:lang w:val="ru-RU"/>
        </w:rPr>
        <w:t>здоровьесберегающих</w:t>
      </w:r>
      <w:proofErr w:type="spellEnd"/>
      <w:r w:rsidRPr="00343DCF">
        <w:rPr>
          <w:lang w:val="ru-RU"/>
        </w:rPr>
        <w:t xml:space="preserve"> приемов, методов, форм, технологий; </w:t>
      </w:r>
    </w:p>
    <w:p w:rsidR="00343DCF" w:rsidRPr="00343DCF" w:rsidRDefault="00343DCF" w:rsidP="00343DCF">
      <w:pPr>
        <w:spacing w:line="86" w:lineRule="exact"/>
        <w:rPr>
          <w:rFonts w:eastAsia="Symbol"/>
          <w:lang w:val="ru-RU"/>
        </w:rPr>
      </w:pPr>
    </w:p>
    <w:p w:rsidR="00343DCF" w:rsidRPr="00343DCF" w:rsidRDefault="00343DCF" w:rsidP="00343DCF">
      <w:pPr>
        <w:overflowPunct w:val="0"/>
        <w:spacing w:line="218" w:lineRule="auto"/>
        <w:jc w:val="both"/>
        <w:rPr>
          <w:rFonts w:eastAsia="Symbol"/>
          <w:lang w:val="ru-RU"/>
        </w:rPr>
      </w:pPr>
      <w:r w:rsidRPr="00343DCF">
        <w:rPr>
          <w:lang w:val="ru-RU"/>
        </w:rPr>
        <w:t xml:space="preserve">2.4.4.Соблюдение норм двигательной активности при организации образовательного процесса в соответствии с требованиями санитарных правил; </w:t>
      </w:r>
    </w:p>
    <w:p w:rsidR="00343DCF" w:rsidRPr="00343DCF" w:rsidRDefault="00343DCF" w:rsidP="00343DCF">
      <w:pPr>
        <w:spacing w:line="86" w:lineRule="exact"/>
        <w:rPr>
          <w:rFonts w:eastAsia="Symbol"/>
          <w:lang w:val="ru-RU"/>
        </w:rPr>
      </w:pPr>
    </w:p>
    <w:p w:rsidR="00343DCF" w:rsidRDefault="00343DCF" w:rsidP="00343DCF">
      <w:pPr>
        <w:overflowPunct w:val="0"/>
        <w:spacing w:line="218" w:lineRule="auto"/>
        <w:rPr>
          <w:lang w:val="ru-RU"/>
        </w:rPr>
      </w:pPr>
      <w:r w:rsidRPr="00343DCF">
        <w:rPr>
          <w:lang w:val="ru-RU"/>
        </w:rPr>
        <w:t xml:space="preserve">2.4.5.Соблюдение </w:t>
      </w:r>
      <w:proofErr w:type="spellStart"/>
      <w:r w:rsidRPr="00343DCF">
        <w:rPr>
          <w:lang w:val="ru-RU"/>
        </w:rPr>
        <w:t>здоровьесберегающего</w:t>
      </w:r>
      <w:proofErr w:type="spellEnd"/>
      <w:r w:rsidRPr="00343DCF">
        <w:rPr>
          <w:lang w:val="ru-RU"/>
        </w:rPr>
        <w:t xml:space="preserve"> режима обучения и воспитания, в том числе при использовании технических средств обучения, ИКТ, в соответствии с требованиями санитарных правил</w:t>
      </w:r>
      <w:r>
        <w:rPr>
          <w:lang w:val="ru-RU"/>
        </w:rPr>
        <w:t>.</w:t>
      </w:r>
    </w:p>
    <w:p w:rsidR="00343DCF" w:rsidRDefault="00343DCF" w:rsidP="00343DCF">
      <w:pPr>
        <w:overflowPunct w:val="0"/>
        <w:spacing w:line="218" w:lineRule="auto"/>
        <w:rPr>
          <w:lang w:val="ru-RU"/>
        </w:rPr>
      </w:pPr>
    </w:p>
    <w:p w:rsidR="00343DCF" w:rsidRPr="00343DCF" w:rsidRDefault="00343DCF" w:rsidP="00343DCF">
      <w:pPr>
        <w:tabs>
          <w:tab w:val="left" w:pos="1800"/>
        </w:tabs>
        <w:overflowPunct w:val="0"/>
        <w:spacing w:line="208" w:lineRule="auto"/>
        <w:jc w:val="both"/>
        <w:rPr>
          <w:rFonts w:eastAsia="Symbol"/>
          <w:lang w:val="ru-RU"/>
        </w:rPr>
      </w:pPr>
      <w:r w:rsidRPr="00343DCF">
        <w:rPr>
          <w:lang w:val="ru-RU"/>
        </w:rPr>
        <w:t xml:space="preserve">2.4.6.Учет индивидуальных особенностей развития обучающихся при организации образовательного процесса; </w:t>
      </w:r>
    </w:p>
    <w:p w:rsidR="00343DCF" w:rsidRPr="00343DCF" w:rsidRDefault="00343DCF" w:rsidP="00343DCF">
      <w:pPr>
        <w:spacing w:line="86" w:lineRule="exact"/>
        <w:rPr>
          <w:rFonts w:eastAsia="Symbol"/>
          <w:lang w:val="ru-RU"/>
        </w:rPr>
      </w:pPr>
    </w:p>
    <w:p w:rsidR="00343DCF" w:rsidRPr="00343DCF" w:rsidRDefault="00343DCF" w:rsidP="00343DCF">
      <w:pPr>
        <w:tabs>
          <w:tab w:val="left" w:pos="1800"/>
        </w:tabs>
        <w:overflowPunct w:val="0"/>
        <w:spacing w:line="225" w:lineRule="auto"/>
        <w:jc w:val="both"/>
        <w:rPr>
          <w:rFonts w:eastAsia="Symbol"/>
          <w:lang w:val="ru-RU"/>
        </w:rPr>
      </w:pPr>
      <w:proofErr w:type="gramStart"/>
      <w:r w:rsidRPr="00343DCF">
        <w:rPr>
          <w:lang w:val="ru-RU"/>
        </w:rPr>
        <w:t xml:space="preserve">2.4.7.Обеспечение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мотивации). </w:t>
      </w:r>
      <w:proofErr w:type="gramEnd"/>
    </w:p>
    <w:p w:rsidR="00343DCF" w:rsidRPr="00343DCF" w:rsidRDefault="00343DCF" w:rsidP="00343DCF">
      <w:pPr>
        <w:overflowPunct w:val="0"/>
        <w:spacing w:line="220" w:lineRule="auto"/>
        <w:jc w:val="both"/>
        <w:rPr>
          <w:lang w:val="ru-RU"/>
        </w:rPr>
      </w:pPr>
      <w:r w:rsidRPr="00343DCF">
        <w:rPr>
          <w:rFonts w:eastAsia="Symbol"/>
          <w:lang w:val="ru-RU"/>
        </w:rPr>
        <w:t xml:space="preserve">2.5. </w:t>
      </w:r>
      <w:r w:rsidRPr="00343DCF">
        <w:rPr>
          <w:lang w:val="ru-RU"/>
        </w:rPr>
        <w:t xml:space="preserve">Требования к организации системы просветительской и методической работы с участниками образовательного процесса по вопросам здорового и безопасного образа жизни включают: </w:t>
      </w:r>
    </w:p>
    <w:p w:rsidR="00343DCF" w:rsidRPr="00343DCF" w:rsidRDefault="00343DCF" w:rsidP="00343DCF">
      <w:pPr>
        <w:spacing w:line="90" w:lineRule="exact"/>
        <w:rPr>
          <w:lang w:val="ru-RU"/>
        </w:rPr>
      </w:pPr>
    </w:p>
    <w:p w:rsidR="00343DCF" w:rsidRPr="00343DCF" w:rsidRDefault="00343DCF" w:rsidP="00343DCF">
      <w:pPr>
        <w:tabs>
          <w:tab w:val="left" w:pos="778"/>
          <w:tab w:val="left" w:pos="798"/>
        </w:tabs>
        <w:overflowPunct w:val="0"/>
        <w:spacing w:line="223" w:lineRule="auto"/>
        <w:jc w:val="both"/>
        <w:rPr>
          <w:lang w:val="ru-RU"/>
        </w:rPr>
      </w:pPr>
      <w:r w:rsidRPr="00343DCF">
        <w:rPr>
          <w:rFonts w:eastAsia="Symbol"/>
          <w:lang w:val="ru-RU"/>
        </w:rPr>
        <w:t>2.5.1.</w:t>
      </w:r>
      <w:r w:rsidRPr="00343DCF">
        <w:rPr>
          <w:lang w:val="ru-RU"/>
        </w:rPr>
        <w:t>Организацию взаимодействия школы с организациями (учреждениями) культуры, здравоохранения, гражданской обороны, защиты населения и территорий от чрезвычайных ситуаций, правоохранительными органами;</w:t>
      </w:r>
    </w:p>
    <w:p w:rsidR="00343DCF" w:rsidRPr="00343DCF" w:rsidRDefault="00343DCF" w:rsidP="00343DCF">
      <w:pPr>
        <w:spacing w:line="86" w:lineRule="exact"/>
        <w:rPr>
          <w:lang w:val="ru-RU"/>
        </w:rPr>
      </w:pPr>
    </w:p>
    <w:p w:rsidR="00343DCF" w:rsidRPr="00343DCF" w:rsidRDefault="00343DCF" w:rsidP="00343DCF">
      <w:pPr>
        <w:tabs>
          <w:tab w:val="left" w:pos="2594"/>
        </w:tabs>
        <w:overflowPunct w:val="0"/>
        <w:spacing w:line="218" w:lineRule="auto"/>
        <w:jc w:val="both"/>
        <w:rPr>
          <w:rFonts w:eastAsia="Symbol"/>
          <w:lang w:val="ru-RU"/>
        </w:rPr>
      </w:pPr>
      <w:r w:rsidRPr="00343DCF">
        <w:rPr>
          <w:lang w:val="ru-RU"/>
        </w:rPr>
        <w:t xml:space="preserve">2.5.2.Организацию взаимодействия школы с общественностью по вопросам сохранения и укрепления здоровья обучающихся профилактики у них вредных привычек, формирования безопасного образа жизни; </w:t>
      </w:r>
    </w:p>
    <w:p w:rsidR="00343DCF" w:rsidRPr="00343DCF" w:rsidRDefault="00343DCF" w:rsidP="00343DCF">
      <w:pPr>
        <w:spacing w:line="85" w:lineRule="exact"/>
        <w:rPr>
          <w:rFonts w:eastAsia="Symbol"/>
          <w:lang w:val="ru-RU"/>
        </w:rPr>
      </w:pPr>
    </w:p>
    <w:p w:rsidR="00343DCF" w:rsidRPr="00343DCF" w:rsidRDefault="00343DCF" w:rsidP="00343DCF">
      <w:pPr>
        <w:tabs>
          <w:tab w:val="left" w:pos="2594"/>
        </w:tabs>
        <w:overflowPunct w:val="0"/>
        <w:spacing w:line="216" w:lineRule="auto"/>
        <w:jc w:val="both"/>
        <w:rPr>
          <w:rFonts w:eastAsia="Symbol"/>
          <w:lang w:val="ru-RU"/>
        </w:rPr>
      </w:pPr>
      <w:r w:rsidRPr="00343DCF">
        <w:rPr>
          <w:lang w:val="ru-RU"/>
        </w:rPr>
        <w:t xml:space="preserve">2.5.3.Наличие в фонде библиотеки школы информационных ресурсов по вопросам здоровья, </w:t>
      </w:r>
      <w:proofErr w:type="spellStart"/>
      <w:r w:rsidRPr="00343DCF">
        <w:rPr>
          <w:lang w:val="ru-RU"/>
        </w:rPr>
        <w:t>здоровьесбережения</w:t>
      </w:r>
      <w:proofErr w:type="spellEnd"/>
      <w:r w:rsidRPr="00343DCF">
        <w:rPr>
          <w:lang w:val="ru-RU"/>
        </w:rPr>
        <w:t xml:space="preserve">, ведения здорового образа жизни, организации подвижных игр; </w:t>
      </w:r>
    </w:p>
    <w:p w:rsidR="00343DCF" w:rsidRPr="00343DCF" w:rsidRDefault="00343DCF" w:rsidP="00343DCF">
      <w:pPr>
        <w:spacing w:line="90" w:lineRule="exact"/>
        <w:rPr>
          <w:rFonts w:eastAsia="Symbol"/>
          <w:lang w:val="ru-RU"/>
        </w:rPr>
      </w:pPr>
    </w:p>
    <w:p w:rsidR="00343DCF" w:rsidRPr="00343DCF" w:rsidRDefault="00343DCF" w:rsidP="00343DCF">
      <w:pPr>
        <w:tabs>
          <w:tab w:val="left" w:pos="2594"/>
        </w:tabs>
        <w:overflowPunct w:val="0"/>
        <w:spacing w:line="225" w:lineRule="auto"/>
        <w:jc w:val="both"/>
        <w:rPr>
          <w:rFonts w:eastAsia="Symbol"/>
          <w:lang w:val="ru-RU"/>
        </w:rPr>
      </w:pPr>
      <w:r w:rsidRPr="00343DCF">
        <w:rPr>
          <w:lang w:val="ru-RU"/>
        </w:rPr>
        <w:t xml:space="preserve">2.5.4.Наличие и периодическое обновление информации, посвященной проблемам </w:t>
      </w:r>
      <w:r w:rsidRPr="00343DCF">
        <w:rPr>
          <w:lang w:val="ru-RU"/>
        </w:rPr>
        <w:lastRenderedPageBreak/>
        <w:t xml:space="preserve">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образовательного учреждения. </w:t>
      </w:r>
    </w:p>
    <w:p w:rsidR="00343DCF" w:rsidRPr="00343DCF" w:rsidRDefault="00343DCF" w:rsidP="00343DCF">
      <w:pPr>
        <w:spacing w:line="87" w:lineRule="exact"/>
        <w:rPr>
          <w:rFonts w:eastAsia="Symbol"/>
          <w:lang w:val="ru-RU"/>
        </w:rPr>
      </w:pPr>
    </w:p>
    <w:p w:rsidR="00343DCF" w:rsidRPr="00343DCF" w:rsidRDefault="00343DCF" w:rsidP="00343DCF">
      <w:pPr>
        <w:tabs>
          <w:tab w:val="left" w:pos="2594"/>
        </w:tabs>
        <w:overflowPunct w:val="0"/>
        <w:spacing w:line="206" w:lineRule="auto"/>
        <w:jc w:val="both"/>
        <w:rPr>
          <w:rFonts w:eastAsia="Symbol"/>
          <w:lang w:val="ru-RU"/>
        </w:rPr>
      </w:pPr>
      <w:r w:rsidRPr="00343DCF">
        <w:rPr>
          <w:lang w:val="ru-RU"/>
        </w:rPr>
        <w:t xml:space="preserve">2.5.5.Наличие педагогической, психологической и социальной помощи </w:t>
      </w:r>
      <w:proofErr w:type="gramStart"/>
      <w:r w:rsidRPr="00343DCF">
        <w:rPr>
          <w:lang w:val="ru-RU"/>
        </w:rPr>
        <w:t>обучающимся</w:t>
      </w:r>
      <w:proofErr w:type="gramEnd"/>
      <w:r w:rsidRPr="00343DCF">
        <w:rPr>
          <w:lang w:val="ru-RU"/>
        </w:rPr>
        <w:t xml:space="preserve"> с ограниченными возможностями здоровья; </w:t>
      </w:r>
    </w:p>
    <w:p w:rsidR="00343DCF" w:rsidRPr="00343DCF" w:rsidRDefault="00343DCF" w:rsidP="00343DCF">
      <w:pPr>
        <w:spacing w:line="86" w:lineRule="exact"/>
        <w:rPr>
          <w:rFonts w:eastAsia="Symbol"/>
          <w:lang w:val="ru-RU"/>
        </w:rPr>
      </w:pPr>
    </w:p>
    <w:p w:rsidR="00343DCF" w:rsidRPr="00343DCF" w:rsidRDefault="00343DCF" w:rsidP="00343DCF">
      <w:pPr>
        <w:tabs>
          <w:tab w:val="left" w:pos="2594"/>
        </w:tabs>
        <w:overflowPunct w:val="0"/>
        <w:spacing w:line="223" w:lineRule="auto"/>
        <w:jc w:val="both"/>
        <w:rPr>
          <w:rFonts w:eastAsia="Symbol"/>
          <w:lang w:val="ru-RU"/>
        </w:rPr>
      </w:pPr>
      <w:r w:rsidRPr="00343DCF">
        <w:rPr>
          <w:lang w:val="ru-RU"/>
        </w:rPr>
        <w:t xml:space="preserve">2.5.6.Привлечение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 </w:t>
      </w:r>
    </w:p>
    <w:p w:rsidR="00343DCF" w:rsidRDefault="00343DCF" w:rsidP="00343DCF">
      <w:pPr>
        <w:overflowPunct w:val="0"/>
        <w:spacing w:line="213" w:lineRule="auto"/>
        <w:ind w:right="340"/>
        <w:jc w:val="both"/>
        <w:rPr>
          <w:lang w:val="ru-RU"/>
        </w:rPr>
      </w:pPr>
      <w:r w:rsidRPr="00343DCF">
        <w:rPr>
          <w:rFonts w:eastAsia="Symbol"/>
          <w:lang w:val="ru-RU"/>
        </w:rPr>
        <w:t>2.6.</w:t>
      </w:r>
      <w:r w:rsidRPr="00343DCF">
        <w:rPr>
          <w:lang w:val="ru-RU"/>
        </w:rPr>
        <w:t xml:space="preserve">Требования к мониторингу </w:t>
      </w:r>
      <w:proofErr w:type="spellStart"/>
      <w:r w:rsidRPr="00343DCF">
        <w:rPr>
          <w:lang w:val="ru-RU"/>
        </w:rPr>
        <w:t>сформированности</w:t>
      </w:r>
      <w:proofErr w:type="spellEnd"/>
      <w:r w:rsidRPr="00343DCF">
        <w:rPr>
          <w:lang w:val="ru-RU"/>
        </w:rPr>
        <w:t xml:space="preserve"> культуры здорового и безопасного образа жизни </w:t>
      </w:r>
      <w:proofErr w:type="gramStart"/>
      <w:r w:rsidRPr="00343DCF">
        <w:rPr>
          <w:lang w:val="ru-RU"/>
        </w:rPr>
        <w:t>обучающихся</w:t>
      </w:r>
      <w:proofErr w:type="gramEnd"/>
      <w:r w:rsidRPr="00343DCF">
        <w:rPr>
          <w:lang w:val="ru-RU"/>
        </w:rPr>
        <w:t xml:space="preserve"> содержат: </w:t>
      </w:r>
    </w:p>
    <w:p w:rsidR="00343DCF" w:rsidRPr="00343DCF" w:rsidRDefault="00343DCF" w:rsidP="00F67617">
      <w:pPr>
        <w:tabs>
          <w:tab w:val="left" w:pos="1800"/>
        </w:tabs>
        <w:overflowPunct w:val="0"/>
        <w:spacing w:line="216" w:lineRule="auto"/>
        <w:ind w:right="360"/>
        <w:rPr>
          <w:lang w:val="ru-RU"/>
        </w:rPr>
      </w:pPr>
      <w:r w:rsidRPr="00343DCF">
        <w:rPr>
          <w:lang w:val="ru-RU"/>
        </w:rPr>
        <w:t xml:space="preserve">2.6.1.Включение в ежегодный отчет школы, доступный широкой общественности, обобщенных данных о </w:t>
      </w:r>
      <w:proofErr w:type="spellStart"/>
      <w:r w:rsidRPr="00343DCF">
        <w:rPr>
          <w:lang w:val="ru-RU"/>
        </w:rPr>
        <w:t>сформированности</w:t>
      </w:r>
      <w:proofErr w:type="spellEnd"/>
      <w:r w:rsidRPr="00343DCF">
        <w:rPr>
          <w:lang w:val="ru-RU"/>
        </w:rPr>
        <w:t xml:space="preserve"> культуры здорового и безопасного образа жизни обучающихся;</w:t>
      </w:r>
    </w:p>
    <w:p w:rsidR="00343DCF" w:rsidRPr="00343DCF" w:rsidRDefault="00343DCF" w:rsidP="00343DCF">
      <w:pPr>
        <w:spacing w:line="87" w:lineRule="exact"/>
        <w:rPr>
          <w:lang w:val="ru-RU"/>
        </w:rPr>
      </w:pPr>
    </w:p>
    <w:p w:rsidR="00343DCF" w:rsidRDefault="00343DCF" w:rsidP="00343DCF">
      <w:pPr>
        <w:tabs>
          <w:tab w:val="left" w:pos="1080"/>
        </w:tabs>
        <w:overflowPunct w:val="0"/>
        <w:spacing w:line="225" w:lineRule="auto"/>
        <w:rPr>
          <w:lang w:val="ru-RU"/>
        </w:rPr>
      </w:pPr>
      <w:r w:rsidRPr="00343DCF">
        <w:rPr>
          <w:lang w:val="ru-RU"/>
        </w:rPr>
        <w:t xml:space="preserve">2.6.2.Проведение социологических исследований на предмет удовлетворенности обучающихся, родителей (законных представителей), педагогических работников школы, комплексностью и системностью работы школы на предмет наличия благоприятного мнения о школе. </w:t>
      </w:r>
    </w:p>
    <w:p w:rsidR="00343DCF" w:rsidRDefault="00343DCF" w:rsidP="00343DCF">
      <w:pPr>
        <w:tabs>
          <w:tab w:val="left" w:pos="1080"/>
        </w:tabs>
        <w:overflowPunct w:val="0"/>
        <w:spacing w:line="225" w:lineRule="auto"/>
        <w:rPr>
          <w:lang w:val="ru-RU"/>
        </w:rPr>
      </w:pPr>
    </w:p>
    <w:p w:rsidR="00343DCF" w:rsidRDefault="00343DCF" w:rsidP="00343DCF">
      <w:pPr>
        <w:tabs>
          <w:tab w:val="left" w:pos="1080"/>
        </w:tabs>
        <w:overflowPunct w:val="0"/>
        <w:spacing w:line="225" w:lineRule="auto"/>
        <w:rPr>
          <w:lang w:val="ru-RU"/>
        </w:rPr>
      </w:pPr>
    </w:p>
    <w:p w:rsidR="00343DCF" w:rsidRDefault="00343DCF" w:rsidP="00343DCF">
      <w:pPr>
        <w:tabs>
          <w:tab w:val="left" w:pos="1080"/>
        </w:tabs>
        <w:overflowPunct w:val="0"/>
        <w:spacing w:line="225" w:lineRule="auto"/>
        <w:rPr>
          <w:lang w:val="ru-RU"/>
        </w:rPr>
      </w:pPr>
    </w:p>
    <w:p w:rsidR="00343DCF" w:rsidRPr="00343DCF" w:rsidRDefault="00343DCF" w:rsidP="00343DCF">
      <w:pPr>
        <w:tabs>
          <w:tab w:val="left" w:pos="1080"/>
        </w:tabs>
        <w:overflowPunct w:val="0"/>
        <w:spacing w:line="225" w:lineRule="auto"/>
        <w:rPr>
          <w:lang w:val="ru-RU"/>
        </w:rPr>
        <w:sectPr w:rsidR="00343DCF" w:rsidRPr="00343DCF" w:rsidSect="00343DCF">
          <w:type w:val="continuous"/>
          <w:pgSz w:w="12240" w:h="15840"/>
          <w:pgMar w:top="1210" w:right="840" w:bottom="1440" w:left="1702" w:header="720" w:footer="720" w:gutter="0"/>
          <w:cols w:space="720"/>
        </w:sectPr>
      </w:pPr>
    </w:p>
    <w:p w:rsidR="00343DCF" w:rsidRPr="00343DCF" w:rsidRDefault="00343DCF" w:rsidP="00343DCF">
      <w:pPr>
        <w:overflowPunct w:val="0"/>
        <w:spacing w:line="213" w:lineRule="auto"/>
        <w:ind w:right="340"/>
        <w:jc w:val="both"/>
        <w:rPr>
          <w:lang w:val="ru-RU"/>
        </w:rPr>
      </w:pPr>
    </w:p>
    <w:p w:rsidR="00343DCF" w:rsidRPr="00343DCF" w:rsidRDefault="00343DCF" w:rsidP="00343DCF">
      <w:pPr>
        <w:spacing w:line="85" w:lineRule="exact"/>
        <w:rPr>
          <w:lang w:val="ru-RU"/>
        </w:rPr>
      </w:pPr>
    </w:p>
    <w:p w:rsidR="00343DCF" w:rsidRPr="00343DCF" w:rsidRDefault="00343DCF" w:rsidP="00343DCF">
      <w:pPr>
        <w:overflowPunct w:val="0"/>
        <w:spacing w:line="218" w:lineRule="auto"/>
        <w:rPr>
          <w:lang w:val="ru-RU"/>
        </w:rPr>
        <w:sectPr w:rsidR="00343DCF" w:rsidRPr="00343DCF" w:rsidSect="00343DCF">
          <w:type w:val="continuous"/>
          <w:pgSz w:w="12240" w:h="15840"/>
          <w:pgMar w:top="1210" w:right="840" w:bottom="1066" w:left="1700" w:header="720" w:footer="720" w:gutter="0"/>
          <w:cols w:space="720"/>
        </w:sectPr>
      </w:pPr>
    </w:p>
    <w:p w:rsidR="00343DCF" w:rsidRPr="00343DCF" w:rsidRDefault="00343DCF" w:rsidP="00343DCF">
      <w:pPr>
        <w:tabs>
          <w:tab w:val="left" w:pos="800"/>
        </w:tabs>
        <w:overflowPunct w:val="0"/>
        <w:spacing w:line="225" w:lineRule="auto"/>
        <w:jc w:val="both"/>
        <w:rPr>
          <w:rFonts w:eastAsia="Symbol"/>
          <w:lang w:val="ru-RU"/>
        </w:rPr>
      </w:pPr>
    </w:p>
    <w:p w:rsidR="00343DCF" w:rsidRPr="00343DCF" w:rsidRDefault="00343DCF" w:rsidP="001905C5">
      <w:pPr>
        <w:overflowPunct w:val="0"/>
        <w:spacing w:line="220" w:lineRule="auto"/>
        <w:rPr>
          <w:lang w:val="ru-RU"/>
        </w:rPr>
        <w:sectPr w:rsidR="00343DCF" w:rsidRPr="00343DCF">
          <w:type w:val="continuous"/>
          <w:pgSz w:w="12240" w:h="15840"/>
          <w:pgMar w:top="1122" w:right="840" w:bottom="928" w:left="1700" w:header="720" w:footer="720" w:gutter="0"/>
          <w:cols w:space="720"/>
        </w:sectPr>
      </w:pPr>
    </w:p>
    <w:p w:rsidR="00437708" w:rsidRPr="00343DCF" w:rsidRDefault="00437708">
      <w:pPr>
        <w:spacing w:line="87" w:lineRule="exact"/>
        <w:rPr>
          <w:rFonts w:eastAsia="Symbol"/>
          <w:lang w:val="ru-RU"/>
        </w:rPr>
      </w:pPr>
      <w:bookmarkStart w:id="0" w:name="page3"/>
      <w:bookmarkEnd w:id="0"/>
    </w:p>
    <w:p w:rsidR="00437708" w:rsidRPr="00343DCF" w:rsidRDefault="00437708">
      <w:pPr>
        <w:spacing w:line="85" w:lineRule="exact"/>
        <w:rPr>
          <w:lang w:val="ru-RU"/>
        </w:rPr>
      </w:pPr>
      <w:bookmarkStart w:id="1" w:name="page5"/>
      <w:bookmarkEnd w:id="1"/>
    </w:p>
    <w:p w:rsidR="00437708" w:rsidRPr="00343DCF" w:rsidRDefault="00437708">
      <w:pPr>
        <w:rPr>
          <w:lang w:val="ru-RU"/>
        </w:rPr>
      </w:pPr>
    </w:p>
    <w:sectPr w:rsidR="00437708" w:rsidRPr="00343DCF">
      <w:pgSz w:w="11906" w:h="16838"/>
      <w:pgMar w:top="1210" w:right="846" w:bottom="144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1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RTF_Num 4"/>
    <w:lvl w:ilvl="0">
      <w:start w:val="1"/>
      <w:numFmt w:val="decimal"/>
      <w:lvlText w:val="2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0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RTF_Num 5"/>
    <w:lvl w:ilvl="0">
      <w:start w:val="1"/>
      <w:numFmt w:val="none"/>
      <w:suff w:val="nothing"/>
      <w:lvlText w:val="0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RTF_Num 6"/>
    <w:lvl w:ilvl="0">
      <w:start w:val="1"/>
      <w:numFmt w:val="none"/>
      <w:suff w:val="nothing"/>
      <w:lvlText w:val="0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RTF_Num 7"/>
    <w:lvl w:ilvl="0">
      <w:start w:val="1"/>
      <w:numFmt w:val="none"/>
      <w:suff w:val="nothing"/>
      <w:lvlText w:val="0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RTF_Num 8"/>
    <w:lvl w:ilvl="0">
      <w:start w:val="4"/>
      <w:numFmt w:val="decimal"/>
      <w:lvlText w:val="2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0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RTF_Num 9"/>
    <w:lvl w:ilvl="0">
      <w:start w:val="5"/>
      <w:numFmt w:val="decimal"/>
      <w:lvlText w:val="2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0"/>
      <w:lvlJc w:val="left"/>
      <w:pPr>
        <w:tabs>
          <w:tab w:val="num" w:pos="1440"/>
        </w:tabs>
        <w:ind w:left="1440" w:hanging="360"/>
      </w:pPr>
    </w:lvl>
    <w:lvl w:ilvl="2">
      <w:start w:val="1"/>
      <w:numFmt w:val="none"/>
      <w:suff w:val="nothing"/>
      <w:lvlText w:val="0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RTF_Num 10"/>
    <w:lvl w:ilvl="0">
      <w:start w:val="1"/>
      <w:numFmt w:val="none"/>
      <w:suff w:val="nothing"/>
      <w:lvlText w:val="0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5C5"/>
    <w:rsid w:val="001905C5"/>
    <w:rsid w:val="00343DCF"/>
    <w:rsid w:val="00437708"/>
    <w:rsid w:val="00CE0666"/>
    <w:rsid w:val="00F67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kern w:val="1"/>
      <w:sz w:val="24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51">
    <w:name w:val="RTF_Num 5 1"/>
  </w:style>
  <w:style w:type="character" w:customStyle="1" w:styleId="RTFNum61">
    <w:name w:val="RTF_Num 6 1"/>
  </w:style>
  <w:style w:type="character" w:customStyle="1" w:styleId="RTFNum71">
    <w:name w:val="RTF_Num 7 1"/>
  </w:style>
  <w:style w:type="character" w:customStyle="1" w:styleId="RTFNum81">
    <w:name w:val="RTF_Num 8 1"/>
  </w:style>
  <w:style w:type="character" w:customStyle="1" w:styleId="RTFNum82">
    <w:name w:val="RTF_Num 8 2"/>
  </w:style>
  <w:style w:type="character" w:customStyle="1" w:styleId="RTFNum91">
    <w:name w:val="RTF_Num 9 1"/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101">
    <w:name w:val="RTF_Num 10 1"/>
  </w:style>
  <w:style w:type="character" w:customStyle="1" w:styleId="DefaultParagraphFont">
    <w:name w:val="Default Paragraph Font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No Spacing"/>
    <w:uiPriority w:val="1"/>
    <w:qFormat/>
    <w:rsid w:val="00F67617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cp:lastPrinted>1601-01-01T00:00:00Z</cp:lastPrinted>
  <dcterms:created xsi:type="dcterms:W3CDTF">2017-09-11T06:50:00Z</dcterms:created>
  <dcterms:modified xsi:type="dcterms:W3CDTF">2017-09-11T06:50:00Z</dcterms:modified>
</cp:coreProperties>
</file>