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300" w:rsidRPr="003C6258" w:rsidRDefault="001927D1" w:rsidP="001927D1">
      <w:pPr>
        <w:jc w:val="center"/>
        <w:rPr>
          <w:sz w:val="32"/>
          <w:szCs w:val="32"/>
        </w:rPr>
        <w:sectPr w:rsidR="001E0300" w:rsidRPr="003C6258" w:rsidSect="00963850">
          <w:pgSz w:w="11906" w:h="16838"/>
          <w:pgMar w:top="720" w:right="720" w:bottom="720" w:left="720" w:header="709" w:footer="709" w:gutter="0"/>
          <w:cols w:space="708"/>
          <w:docGrid w:linePitch="381"/>
        </w:sectPr>
      </w:pPr>
      <w:r w:rsidRPr="001927D1">
        <w:rPr>
          <w:bCs/>
          <w:noProof/>
        </w:rPr>
        <w:drawing>
          <wp:inline distT="0" distB="0" distL="0" distR="0">
            <wp:extent cx="6645910" cy="9216994"/>
            <wp:effectExtent l="0" t="0" r="2540" b="3810"/>
            <wp:docPr id="13" name="Рисунок 13" descr="C:\Users\Rise\Desktop\ЭТ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se\Desktop\ЭТМ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C6258">
        <w:rPr>
          <w:sz w:val="32"/>
          <w:szCs w:val="32"/>
        </w:rPr>
        <w:t xml:space="preserve"> </w:t>
      </w:r>
    </w:p>
    <w:p w:rsidR="001E0300" w:rsidRPr="00257B44" w:rsidRDefault="001E0300" w:rsidP="00257B44">
      <w:pPr>
        <w:ind w:firstLine="709"/>
        <w:jc w:val="center"/>
        <w:rPr>
          <w:b/>
          <w:caps/>
        </w:rPr>
      </w:pPr>
      <w:r w:rsidRPr="00257B44">
        <w:rPr>
          <w:b/>
          <w:caps/>
        </w:rPr>
        <w:lastRenderedPageBreak/>
        <w:t>Пояснительная записка</w:t>
      </w:r>
    </w:p>
    <w:p w:rsidR="001E0300" w:rsidRDefault="001E0300" w:rsidP="00257B44">
      <w:pPr>
        <w:ind w:firstLine="709"/>
        <w:jc w:val="both"/>
      </w:pPr>
      <w:r>
        <w:t>Программа представля</w:t>
      </w:r>
      <w:r w:rsidR="00192833">
        <w:t>ет собой обобщение опыта автора – составителя</w:t>
      </w:r>
      <w:r>
        <w:t xml:space="preserve"> в области преподавания предмета «Элементарная теория музыки».</w:t>
      </w:r>
    </w:p>
    <w:p w:rsidR="00794741" w:rsidRDefault="001E0300" w:rsidP="00257B44">
      <w:pPr>
        <w:ind w:firstLine="709"/>
        <w:jc w:val="both"/>
      </w:pPr>
      <w:r>
        <w:t>Курс элементарной теории музыки явля</w:t>
      </w:r>
      <w:r w:rsidR="002A6AE1">
        <w:t>ется продолжением и дополнением</w:t>
      </w:r>
      <w:r>
        <w:t xml:space="preserve"> к занятиям по музыкальной грамоте, которые учащиеся получают на уроках сольфеджио. </w:t>
      </w:r>
    </w:p>
    <w:p w:rsidR="00C5162F" w:rsidRDefault="00C5162F" w:rsidP="00257B44">
      <w:pPr>
        <w:ind w:firstLine="709"/>
        <w:jc w:val="both"/>
      </w:pPr>
      <w:r w:rsidRPr="00834767">
        <w:rPr>
          <w:b/>
        </w:rPr>
        <w:t>Цель</w:t>
      </w:r>
      <w:r>
        <w:t xml:space="preserve"> учебной дисциплины – освоение и систематизация знаний, формирование умений и навыков, необходимых в музыкально-практической деятельности</w:t>
      </w:r>
      <w:r w:rsidR="00834767">
        <w:t xml:space="preserve"> учащихся</w:t>
      </w:r>
      <w:r>
        <w:t xml:space="preserve">. </w:t>
      </w:r>
    </w:p>
    <w:p w:rsidR="00C5162F" w:rsidRDefault="00C5162F" w:rsidP="00257B44">
      <w:pPr>
        <w:ind w:firstLine="709"/>
        <w:jc w:val="both"/>
      </w:pPr>
      <w:r>
        <w:t xml:space="preserve">Основные </w:t>
      </w:r>
      <w:r w:rsidRPr="00834767">
        <w:rPr>
          <w:b/>
        </w:rPr>
        <w:t>задачи</w:t>
      </w:r>
    </w:p>
    <w:p w:rsidR="00C5162F" w:rsidRDefault="00C5162F" w:rsidP="00257B44">
      <w:pPr>
        <w:ind w:firstLine="709"/>
        <w:jc w:val="both"/>
      </w:pPr>
      <w:r>
        <w:t>обучающие:</w:t>
      </w:r>
    </w:p>
    <w:p w:rsidR="00C5162F" w:rsidRDefault="00C5162F" w:rsidP="00257B44">
      <w:pPr>
        <w:ind w:firstLine="709"/>
        <w:jc w:val="both"/>
      </w:pPr>
      <w:r>
        <w:t>- изучение элементов музыкального языка, основных средств музыкальной выразительности, наиболее употребляемых композиционных форм музыки разных стилей;</w:t>
      </w:r>
    </w:p>
    <w:p w:rsidR="00C5162F" w:rsidRDefault="00C5162F" w:rsidP="00257B44">
      <w:pPr>
        <w:ind w:firstLine="709"/>
        <w:jc w:val="both"/>
      </w:pPr>
      <w:r>
        <w:t>- освоение музыкальной терминологии;</w:t>
      </w:r>
    </w:p>
    <w:p w:rsidR="00C5162F" w:rsidRDefault="00C5162F" w:rsidP="00257B44">
      <w:pPr>
        <w:ind w:firstLine="709"/>
        <w:jc w:val="both"/>
      </w:pPr>
      <w:r>
        <w:t>- формирование умений изложения теоретического материала;</w:t>
      </w:r>
    </w:p>
    <w:p w:rsidR="00C5162F" w:rsidRDefault="00C5162F" w:rsidP="00257B44">
      <w:pPr>
        <w:ind w:firstLine="709"/>
        <w:jc w:val="both"/>
      </w:pPr>
      <w:r>
        <w:t>- формирование навыков записи нотного текста;</w:t>
      </w:r>
    </w:p>
    <w:p w:rsidR="00C5162F" w:rsidRDefault="00C5162F" w:rsidP="00257B44">
      <w:pPr>
        <w:ind w:firstLine="709"/>
        <w:jc w:val="both"/>
      </w:pPr>
      <w:r>
        <w:t>- практическое овладение игрой на фортепиано учебного материала;</w:t>
      </w:r>
    </w:p>
    <w:p w:rsidR="00C5162F" w:rsidRDefault="00C5162F" w:rsidP="00257B44">
      <w:pPr>
        <w:ind w:firstLine="709"/>
        <w:jc w:val="both"/>
      </w:pPr>
      <w:r>
        <w:t>развивающие:</w:t>
      </w:r>
    </w:p>
    <w:p w:rsidR="00C5162F" w:rsidRDefault="00C5162F" w:rsidP="00257B44">
      <w:pPr>
        <w:ind w:firstLine="709"/>
        <w:jc w:val="both"/>
      </w:pPr>
      <w:r>
        <w:t>- формирование и развитие музыкального мышления;</w:t>
      </w:r>
    </w:p>
    <w:p w:rsidR="00C5162F" w:rsidRDefault="00C5162F" w:rsidP="00257B44">
      <w:pPr>
        <w:ind w:firstLine="709"/>
        <w:jc w:val="both"/>
      </w:pPr>
      <w:r>
        <w:t>- развитие аналитических способностей учащихся;</w:t>
      </w:r>
    </w:p>
    <w:p w:rsidR="00C5162F" w:rsidRDefault="00C5162F" w:rsidP="00257B44">
      <w:pPr>
        <w:ind w:firstLine="709"/>
        <w:jc w:val="both"/>
      </w:pPr>
      <w:r>
        <w:t>воспитательные:</w:t>
      </w:r>
    </w:p>
    <w:p w:rsidR="00C5162F" w:rsidRDefault="00161969" w:rsidP="00257B44">
      <w:pPr>
        <w:ind w:firstLine="709"/>
        <w:jc w:val="both"/>
      </w:pPr>
      <w:r>
        <w:t xml:space="preserve">- </w:t>
      </w:r>
      <w:r w:rsidR="00C5162F">
        <w:t>воспитание художественного вкуса и осознанного восприятия различных черт стиля музыкальных произведений;</w:t>
      </w:r>
    </w:p>
    <w:p w:rsidR="00C5162F" w:rsidRDefault="00C5162F" w:rsidP="00257B44">
      <w:pPr>
        <w:ind w:firstLine="709"/>
        <w:jc w:val="both"/>
      </w:pPr>
      <w:r>
        <w:t>- расширение музыкального кругозора;</w:t>
      </w:r>
    </w:p>
    <w:p w:rsidR="00C5162F" w:rsidRDefault="00C5162F" w:rsidP="00257B44">
      <w:pPr>
        <w:ind w:firstLine="709"/>
        <w:jc w:val="both"/>
      </w:pPr>
      <w:r>
        <w:t>- активизация творческих способностей учащихся.</w:t>
      </w:r>
    </w:p>
    <w:p w:rsidR="001E0300" w:rsidRDefault="001E0300" w:rsidP="00257B44">
      <w:pPr>
        <w:ind w:firstLine="709"/>
        <w:jc w:val="both"/>
      </w:pPr>
      <w:r>
        <w:t>Уроки элементарной теории музыки рекомендовано посещать учащимся, имеющим недостаточный уровень знаний, а также проявляющим интерес к</w:t>
      </w:r>
      <w:r w:rsidR="00192833">
        <w:t xml:space="preserve"> предмету. По желанию учащихся </w:t>
      </w:r>
      <w:r>
        <w:t xml:space="preserve">или рекомендации учителя ребенок может </w:t>
      </w:r>
      <w:r w:rsidR="00192833">
        <w:t xml:space="preserve">заниматься </w:t>
      </w:r>
      <w:r>
        <w:t>элементарной теорией музыки выборочно како</w:t>
      </w:r>
      <w:r w:rsidR="00834767">
        <w:t>й-</w:t>
      </w:r>
      <w:r>
        <w:t>либо класс или семь (пять) лет обучения в школе.</w:t>
      </w:r>
    </w:p>
    <w:p w:rsidR="001E0300" w:rsidRDefault="001E0300" w:rsidP="00257B44">
      <w:pPr>
        <w:ind w:firstLine="709"/>
        <w:jc w:val="both"/>
      </w:pPr>
      <w:r>
        <w:t>Ос</w:t>
      </w:r>
      <w:r w:rsidR="002A6AE1">
        <w:t>обенность программы проявляется</w:t>
      </w:r>
      <w:r>
        <w:t xml:space="preserve"> в ее универсальности, позволяющей работать с учащимися всех отделений ДШИ. Объем теоретических сведений, предлагаемых в данной программе, является одинаковым для всех учащихся.</w:t>
      </w:r>
    </w:p>
    <w:p w:rsidR="001E0300" w:rsidRDefault="001E0300" w:rsidP="00257B44">
      <w:pPr>
        <w:ind w:firstLine="709"/>
        <w:jc w:val="both"/>
      </w:pPr>
      <w:r>
        <w:t xml:space="preserve">Во взаимосвязи и взаимодействии с параллельным курсом сольфеджио, изучение предмета элементарной теории </w:t>
      </w:r>
      <w:r w:rsidR="002A6AE1">
        <w:t>музыки</w:t>
      </w:r>
      <w:r>
        <w:t xml:space="preserve"> направлено на освоение теоретического материала, воспитан</w:t>
      </w:r>
      <w:r w:rsidR="00F271D7">
        <w:t>ие чувства метроритма,</w:t>
      </w:r>
      <w:r>
        <w:t xml:space="preserve"> ладогармонического слуха, воспитание музыкального восприятия и развитие творческих навыков учащихся.  В результате изучения курса «Элементарной теории музыки» учащийся должен овладеть определенным багажом теоретических знаний и практических навыков.</w:t>
      </w:r>
    </w:p>
    <w:p w:rsidR="001E0300" w:rsidRDefault="001E0300" w:rsidP="00257B44">
      <w:pPr>
        <w:ind w:firstLine="709"/>
        <w:jc w:val="both"/>
      </w:pPr>
      <w:r>
        <w:t>Занятия по п</w:t>
      </w:r>
      <w:r w:rsidR="00793670">
        <w:t xml:space="preserve">редмету проводятся группой </w:t>
      </w:r>
      <w:r w:rsidR="001E5D8F">
        <w:t>по 0.5</w:t>
      </w:r>
      <w:r>
        <w:t xml:space="preserve"> академическому часу в неделю.  </w:t>
      </w:r>
    </w:p>
    <w:p w:rsidR="001E0300" w:rsidRDefault="001E0300" w:rsidP="00257B44">
      <w:pPr>
        <w:ind w:firstLine="709"/>
        <w:jc w:val="both"/>
      </w:pPr>
      <w:r>
        <w:t>Срок реализации программы семь (пять) лет.</w:t>
      </w:r>
    </w:p>
    <w:p w:rsidR="001E0300" w:rsidRDefault="001E0300" w:rsidP="00257B44">
      <w:pPr>
        <w:ind w:firstLine="709"/>
        <w:jc w:val="both"/>
      </w:pPr>
      <w:r>
        <w:t>Данная программа является рабочей модифицированной, составлена на основе следующих программ:</w:t>
      </w:r>
    </w:p>
    <w:p w:rsidR="001E0300" w:rsidRDefault="00854352" w:rsidP="00257B44">
      <w:pPr>
        <w:ind w:firstLine="709"/>
        <w:jc w:val="both"/>
      </w:pPr>
      <w:r>
        <w:t xml:space="preserve">Макеева Л.В. </w:t>
      </w:r>
      <w:r w:rsidR="001E0300">
        <w:t>«Сольфеджио». Программа – конспект для детских музыкальных школ, музыкальных отделений детских школ искусств. Минск, 2008.</w:t>
      </w:r>
    </w:p>
    <w:p w:rsidR="001E0300" w:rsidRDefault="00854352" w:rsidP="00257B44">
      <w:pPr>
        <w:ind w:firstLine="709"/>
        <w:jc w:val="both"/>
      </w:pPr>
      <w:r>
        <w:t xml:space="preserve">Шахова Н.Н., Дякун А.Т. </w:t>
      </w:r>
      <w:r w:rsidR="001E0300">
        <w:t xml:space="preserve">«Сольфеджио». Программа – конспект для детских школ искусств. Минск, 2011. </w:t>
      </w:r>
    </w:p>
    <w:p w:rsidR="001E0300" w:rsidRDefault="001E0300" w:rsidP="00257B44">
      <w:pPr>
        <w:ind w:firstLine="709"/>
        <w:jc w:val="both"/>
      </w:pPr>
      <w:r>
        <w:t>Программа имеет следующую структуру:</w:t>
      </w:r>
    </w:p>
    <w:p w:rsidR="001E0300" w:rsidRDefault="001E0300" w:rsidP="00257B44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1E0300" w:rsidRDefault="001E0300" w:rsidP="00257B44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– содержание программы (изложение материала с учетом семилетнего (пятилетнего) сроков обучения.</w:t>
      </w:r>
    </w:p>
    <w:p w:rsidR="001E0300" w:rsidRDefault="002A6AE1" w:rsidP="00257B44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</w:t>
      </w:r>
      <w:r w:rsidR="001E0300">
        <w:rPr>
          <w:rFonts w:ascii="Times New Roman" w:hAnsi="Times New Roman" w:cs="Times New Roman"/>
          <w:sz w:val="28"/>
          <w:szCs w:val="28"/>
        </w:rPr>
        <w:t xml:space="preserve"> индивидуальное тематическое планирование, рассчитанное на семилетний (пятилетний) срок обучения.</w:t>
      </w:r>
    </w:p>
    <w:p w:rsidR="001E0300" w:rsidRDefault="001E5D8F" w:rsidP="00257B44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6AE1">
        <w:rPr>
          <w:rFonts w:ascii="Times New Roman" w:hAnsi="Times New Roman" w:cs="Times New Roman"/>
          <w:sz w:val="28"/>
          <w:szCs w:val="28"/>
        </w:rPr>
        <w:t>-</w:t>
      </w:r>
      <w:r w:rsidR="001E0300">
        <w:rPr>
          <w:rFonts w:ascii="Times New Roman" w:hAnsi="Times New Roman" w:cs="Times New Roman"/>
          <w:sz w:val="28"/>
          <w:szCs w:val="28"/>
        </w:rPr>
        <w:t>бал</w:t>
      </w:r>
      <w:r w:rsidR="002A6AE1">
        <w:rPr>
          <w:rFonts w:ascii="Times New Roman" w:hAnsi="Times New Roman" w:cs="Times New Roman"/>
          <w:sz w:val="28"/>
          <w:szCs w:val="28"/>
        </w:rPr>
        <w:t>л</w:t>
      </w:r>
      <w:r w:rsidR="001E0300">
        <w:rPr>
          <w:rFonts w:ascii="Times New Roman" w:hAnsi="Times New Roman" w:cs="Times New Roman"/>
          <w:sz w:val="28"/>
          <w:szCs w:val="28"/>
        </w:rPr>
        <w:t>ьная шкала оценки результатов учебной деятельности учащегося по учебному предмету.</w:t>
      </w:r>
    </w:p>
    <w:p w:rsidR="001E0300" w:rsidRDefault="00F649DB" w:rsidP="00257B44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  <w:r w:rsidR="001E0300">
        <w:rPr>
          <w:rFonts w:ascii="Times New Roman" w:hAnsi="Times New Roman" w:cs="Times New Roman"/>
          <w:sz w:val="28"/>
          <w:szCs w:val="28"/>
        </w:rPr>
        <w:t xml:space="preserve"> литературы.</w:t>
      </w:r>
    </w:p>
    <w:p w:rsidR="00192833" w:rsidRDefault="001E0300" w:rsidP="00257B44">
      <w:pPr>
        <w:ind w:firstLine="709"/>
        <w:jc w:val="both"/>
      </w:pPr>
      <w:r>
        <w:t>Несмотря на детализацию материала, программа предполагает педагогическую свободу и творческий подход к выбору методов, форм и приемов работы, подбору музыкального материала и планированию занятий.</w:t>
      </w:r>
    </w:p>
    <w:p w:rsidR="00257B44" w:rsidRDefault="00257B44" w:rsidP="00257B44"/>
    <w:p w:rsidR="004672DC" w:rsidRPr="00257B44" w:rsidRDefault="004672DC" w:rsidP="00257B44">
      <w:pPr>
        <w:jc w:val="center"/>
      </w:pPr>
      <w:r w:rsidRPr="00257B44">
        <w:rPr>
          <w:rFonts w:eastAsia="NanumGothic"/>
          <w:b/>
          <w:caps/>
        </w:rPr>
        <w:t>Содержание программы</w:t>
      </w:r>
    </w:p>
    <w:p w:rsidR="00E14A6B" w:rsidRPr="00257B44" w:rsidRDefault="00B46B88" w:rsidP="00257B44">
      <w:pPr>
        <w:tabs>
          <w:tab w:val="left" w:pos="3478"/>
        </w:tabs>
        <w:jc w:val="center"/>
        <w:rPr>
          <w:b/>
        </w:rPr>
      </w:pPr>
      <w:r w:rsidRPr="00257B44">
        <w:rPr>
          <w:b/>
        </w:rPr>
        <w:t>Программа для семилетнего обучения</w:t>
      </w:r>
    </w:p>
    <w:p w:rsidR="008A3603" w:rsidRPr="00257B44" w:rsidRDefault="008A3603" w:rsidP="00257B44">
      <w:pPr>
        <w:tabs>
          <w:tab w:val="left" w:pos="3478"/>
        </w:tabs>
        <w:rPr>
          <w:b/>
        </w:rPr>
      </w:pPr>
      <w:r w:rsidRPr="00257B44">
        <w:rPr>
          <w:b/>
        </w:rPr>
        <w:t>1 класс</w:t>
      </w:r>
    </w:p>
    <w:p w:rsidR="00EC232C" w:rsidRPr="003F40B5" w:rsidRDefault="004672DC" w:rsidP="00257B44">
      <w:pPr>
        <w:tabs>
          <w:tab w:val="left" w:pos="3478"/>
        </w:tabs>
        <w:ind w:firstLine="709"/>
        <w:jc w:val="both"/>
      </w:pPr>
      <w:r w:rsidRPr="003F40B5">
        <w:rPr>
          <w:rFonts w:eastAsia="NanumGothic"/>
          <w:b/>
          <w:u w:val="single"/>
        </w:rPr>
        <w:t>Теоретический материал</w:t>
      </w:r>
      <w:r w:rsidRPr="004672DC">
        <w:rPr>
          <w:rFonts w:eastAsia="NanumGothic"/>
        </w:rPr>
        <w:t>.</w:t>
      </w:r>
      <w:r w:rsidR="00777903" w:rsidRPr="00777903">
        <w:rPr>
          <w:sz w:val="32"/>
          <w:szCs w:val="32"/>
        </w:rPr>
        <w:t xml:space="preserve"> </w:t>
      </w:r>
      <w:r w:rsidR="00777903" w:rsidRPr="00777903">
        <w:t>Музыка как вид искусства. Звуки музыкальные и немузыкальные</w:t>
      </w:r>
      <w:r w:rsidR="00777903">
        <w:t>.</w:t>
      </w:r>
      <w:r w:rsidR="00777903" w:rsidRPr="00777903">
        <w:t xml:space="preserve"> Музыкальный звук и его свойства: высота,</w:t>
      </w:r>
      <w:r w:rsidR="00777903" w:rsidRPr="00985AA7">
        <w:rPr>
          <w:sz w:val="32"/>
          <w:szCs w:val="32"/>
        </w:rPr>
        <w:t xml:space="preserve"> </w:t>
      </w:r>
      <w:r w:rsidR="00777903" w:rsidRPr="00777903">
        <w:t>громкость, длительность, тембр.</w:t>
      </w:r>
      <w:r w:rsidR="00777903">
        <w:t xml:space="preserve"> </w:t>
      </w:r>
      <w:r w:rsidR="008A3603">
        <w:t xml:space="preserve">Звукоряд, </w:t>
      </w:r>
      <w:r w:rsidR="00777903">
        <w:t xml:space="preserve">регистры, клавиатура </w:t>
      </w:r>
      <w:r w:rsidR="00192833">
        <w:t xml:space="preserve">фортепиано; названия </w:t>
      </w:r>
      <w:r w:rsidR="00777903">
        <w:t>нот, деление звукоряда на октавы, понятия – тон, полутон.</w:t>
      </w:r>
      <w:r w:rsidR="009230DD">
        <w:t xml:space="preserve"> Нотный стан, ключи.</w:t>
      </w:r>
      <w:r w:rsidR="00777903">
        <w:t xml:space="preserve"> </w:t>
      </w:r>
      <w:r w:rsidR="00777903" w:rsidRPr="00777903">
        <w:t>Первоначальные навыки нотного письма (расположение звуков на нотоносце,</w:t>
      </w:r>
      <w:r w:rsidR="009230DD">
        <w:t xml:space="preserve"> правописание нот различной длительности,</w:t>
      </w:r>
      <w:r w:rsidR="00777903" w:rsidRPr="00777903">
        <w:t xml:space="preserve"> штил</w:t>
      </w:r>
      <w:r w:rsidR="00777903">
        <w:t>ей</w:t>
      </w:r>
      <w:r w:rsidR="001D4025">
        <w:t>)</w:t>
      </w:r>
      <w:r w:rsidR="009230DD">
        <w:t xml:space="preserve">. Знаки альтерации. </w:t>
      </w:r>
      <w:r w:rsidR="00B41E71">
        <w:t xml:space="preserve">Понятие о </w:t>
      </w:r>
      <w:r w:rsidR="009230DD" w:rsidRPr="009230DD">
        <w:t>размере, тактовой черте силь</w:t>
      </w:r>
      <w:r w:rsidR="007646F8">
        <w:t xml:space="preserve">ной доле, паузе. </w:t>
      </w:r>
      <w:r w:rsidR="001D4025">
        <w:t xml:space="preserve">  Д</w:t>
      </w:r>
      <w:r w:rsidR="009230DD" w:rsidRPr="009230DD">
        <w:t>лительности: целая, половинная, четвертная, восьмая, полов</w:t>
      </w:r>
      <w:r w:rsidR="008A3603">
        <w:t>инная с точкой</w:t>
      </w:r>
      <w:r w:rsidR="007646F8">
        <w:t>.  Размеры</w:t>
      </w:r>
      <w:r w:rsidR="00C5162F">
        <w:t xml:space="preserve"> 2/4</w:t>
      </w:r>
      <w:r w:rsidR="008A3603">
        <w:t>,</w:t>
      </w:r>
      <w:r w:rsidR="00C5162F">
        <w:t xml:space="preserve"> </w:t>
      </w:r>
      <w:r w:rsidR="008A3603">
        <w:t>3/4, 4/4</w:t>
      </w:r>
      <w:r w:rsidR="009230DD" w:rsidRPr="009230DD">
        <w:t>.</w:t>
      </w:r>
      <w:r w:rsidR="007646F8">
        <w:t xml:space="preserve"> Способы продления длительности нот: точка, лига, фермата. Затакт: четверть, восьмая, две восьмые. </w:t>
      </w:r>
    </w:p>
    <w:p w:rsidR="00EC232C" w:rsidRDefault="009230DD" w:rsidP="00257B44">
      <w:pPr>
        <w:tabs>
          <w:tab w:val="left" w:pos="3478"/>
        </w:tabs>
        <w:ind w:firstLine="709"/>
        <w:jc w:val="both"/>
      </w:pPr>
      <w:r>
        <w:t>Динамические оттенки (</w:t>
      </w:r>
      <w:r w:rsidR="00EC232C">
        <w:rPr>
          <w:lang w:val="en-US"/>
        </w:rPr>
        <w:t>f</w:t>
      </w:r>
      <w:r w:rsidR="00EC232C" w:rsidRPr="00EC232C">
        <w:t xml:space="preserve">, </w:t>
      </w:r>
      <w:r w:rsidR="00EC232C">
        <w:rPr>
          <w:lang w:val="en-US"/>
        </w:rPr>
        <w:t>mf</w:t>
      </w:r>
      <w:r w:rsidR="00EC232C" w:rsidRPr="00EC232C">
        <w:t xml:space="preserve">, </w:t>
      </w:r>
      <w:r w:rsidR="00EC232C">
        <w:rPr>
          <w:lang w:val="en-US"/>
        </w:rPr>
        <w:t>ff</w:t>
      </w:r>
      <w:r w:rsidR="00EC232C" w:rsidRPr="00EC232C">
        <w:t xml:space="preserve">, </w:t>
      </w:r>
      <w:r w:rsidR="00EC232C">
        <w:rPr>
          <w:lang w:val="en-US"/>
        </w:rPr>
        <w:t>p</w:t>
      </w:r>
      <w:r w:rsidR="00EC232C" w:rsidRPr="00EC232C">
        <w:t xml:space="preserve">, </w:t>
      </w:r>
      <w:r w:rsidR="00EC232C">
        <w:rPr>
          <w:lang w:val="en-US"/>
        </w:rPr>
        <w:t>mp</w:t>
      </w:r>
      <w:r w:rsidR="00EC232C" w:rsidRPr="00EC232C">
        <w:t xml:space="preserve">, </w:t>
      </w:r>
      <w:r w:rsidR="00EC232C">
        <w:rPr>
          <w:lang w:val="en-US"/>
        </w:rPr>
        <w:t>pp</w:t>
      </w:r>
      <w:r w:rsidR="00EC232C" w:rsidRPr="00EC232C">
        <w:t xml:space="preserve">, </w:t>
      </w:r>
      <w:r w:rsidR="00EC232C">
        <w:rPr>
          <w:lang w:val="en-US"/>
        </w:rPr>
        <w:t>cresch</w:t>
      </w:r>
      <w:r w:rsidR="00EC232C" w:rsidRPr="00EC232C">
        <w:t xml:space="preserve">., </w:t>
      </w:r>
      <w:r w:rsidR="00EC232C">
        <w:rPr>
          <w:lang w:val="en-US"/>
        </w:rPr>
        <w:t>dim</w:t>
      </w:r>
      <w:r w:rsidR="00EC232C" w:rsidRPr="00EC232C">
        <w:t>.</w:t>
      </w:r>
      <w:r w:rsidRPr="009230DD">
        <w:t>)</w:t>
      </w:r>
      <w:r w:rsidR="00C5162F">
        <w:t>, темпы (</w:t>
      </w:r>
      <w:r>
        <w:t xml:space="preserve">быстро, умеренно, медленно). </w:t>
      </w:r>
    </w:p>
    <w:p w:rsidR="00EC232C" w:rsidRDefault="00B41E71" w:rsidP="00257B44">
      <w:pPr>
        <w:tabs>
          <w:tab w:val="left" w:pos="3478"/>
        </w:tabs>
        <w:ind w:firstLine="709"/>
        <w:jc w:val="both"/>
      </w:pPr>
      <w:r>
        <w:t xml:space="preserve">Лад: </w:t>
      </w:r>
      <w:r w:rsidR="008A3603" w:rsidRPr="008A3603">
        <w:t>тональность, тоник</w:t>
      </w:r>
      <w:r w:rsidR="008A3603">
        <w:t>а, гамма, ступени.</w:t>
      </w:r>
      <w:r w:rsidR="008A3603" w:rsidRPr="008A3603">
        <w:t xml:space="preserve"> Мажор. Строение мажорной гаммы. Цифровое обозначение ступеней. Тональности До мажор, Соль мажор, Фа мажор, Ре мажор. Транспонирование. Тоника. Устойчивость и неустойчивость в ладу. Тягот</w:t>
      </w:r>
      <w:r w:rsidR="00192833">
        <w:t xml:space="preserve">ение и разрешение неустойчивых </w:t>
      </w:r>
      <w:r w:rsidR="008A3603" w:rsidRPr="008A3603">
        <w:t>звуков в устойчивые. В</w:t>
      </w:r>
      <w:r w:rsidR="00EC232C">
        <w:t>водные звуки, опевание. Минор. Строение минорной гаммы. Натуральный ля минор.</w:t>
      </w:r>
    </w:p>
    <w:p w:rsidR="008A3603" w:rsidRDefault="00EC232C" w:rsidP="00257B44">
      <w:pPr>
        <w:tabs>
          <w:tab w:val="left" w:pos="3478"/>
        </w:tabs>
        <w:ind w:firstLine="709"/>
        <w:jc w:val="both"/>
      </w:pPr>
      <w:r>
        <w:t xml:space="preserve">Интервалы: </w:t>
      </w:r>
      <w:r w:rsidR="008A3603">
        <w:t>название интервалов, фонизм интервалов.</w:t>
      </w:r>
    </w:p>
    <w:p w:rsidR="008A3603" w:rsidRDefault="008A3603" w:rsidP="00257B44">
      <w:pPr>
        <w:ind w:firstLine="709"/>
        <w:jc w:val="both"/>
      </w:pPr>
      <w:r>
        <w:t>Консонирующие и диссонирующие интервалы</w:t>
      </w:r>
    </w:p>
    <w:p w:rsidR="00EC232C" w:rsidRDefault="008A3603" w:rsidP="00257B44">
      <w:pPr>
        <w:ind w:firstLine="709"/>
        <w:jc w:val="both"/>
      </w:pPr>
      <w:r>
        <w:t xml:space="preserve">Простые интервалы: прима чистая (ч.1), секунда малая и большая (м.2, б.2), терция малая и большая (м.3, б.3), кварта чистая (ч.4), квинта чистая (ч.5), октава чистая (ч.8), их ступеневая и тоновая величины. Мелодические и гармонические интервалы. Интервалы в ладу. Интервалы на ступенях натурального мажора и натурального минора. Устойчивые и неустойчивые интервалы. Разрешение интервалов. </w:t>
      </w:r>
    </w:p>
    <w:p w:rsidR="00EC232C" w:rsidRDefault="00EC232C" w:rsidP="00257B44">
      <w:pPr>
        <w:ind w:firstLine="709"/>
        <w:jc w:val="both"/>
      </w:pPr>
      <w:r>
        <w:t>Аккорды: трезвучие, виды трезвучий, тоническое трезвучие.</w:t>
      </w:r>
      <w:r w:rsidR="008A3603">
        <w:tab/>
      </w:r>
    </w:p>
    <w:p w:rsidR="003E787B" w:rsidRDefault="00EC232C" w:rsidP="00257B44">
      <w:pPr>
        <w:ind w:firstLine="709"/>
        <w:jc w:val="both"/>
      </w:pPr>
      <w:r w:rsidRPr="00EC232C">
        <w:t>Музыкальный жанр: песня, танец, марш</w:t>
      </w:r>
      <w:r>
        <w:t xml:space="preserve">. </w:t>
      </w:r>
      <w:r w:rsidRPr="00EC232C">
        <w:t>Строение музыкальной речи: мотив, фраза, предложение. Музыкальные формы: период повторного строения, куплетная форма, канон. Приемы развития музыкального материала: повторение, секвенция, вариантность, вариационность. Фактура: одноголосие, двухголосие, мелодия и аккомпанемент</w:t>
      </w:r>
      <w:r>
        <w:t>.</w:t>
      </w:r>
    </w:p>
    <w:p w:rsidR="004672DC" w:rsidRDefault="003E787B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Pr="005A7652">
        <w:t xml:space="preserve">. </w:t>
      </w:r>
      <w:r w:rsidR="005A7652" w:rsidRPr="005A7652">
        <w:t xml:space="preserve"> Работа с ритмослогами, ритмизация слов,</w:t>
      </w:r>
      <w:r w:rsidR="005A7652">
        <w:t xml:space="preserve"> фраз, </w:t>
      </w:r>
      <w:r w:rsidR="005A7652" w:rsidRPr="005A7652">
        <w:t>стихо</w:t>
      </w:r>
      <w:r w:rsidR="005A7652">
        <w:t xml:space="preserve">в. Чтение ритмического рисунка по нотному тексту, карточкам, таблицам ритмослогами, с хлопками. Тактирование. Освоение ритмических формул в размерах </w:t>
      </w:r>
      <w:r w:rsidR="00834767">
        <w:t>2/4</w:t>
      </w:r>
      <w:r w:rsidR="005A7652" w:rsidRPr="005A7652">
        <w:t>,</w:t>
      </w:r>
      <w:r w:rsidR="00834767">
        <w:t xml:space="preserve"> </w:t>
      </w:r>
      <w:r w:rsidR="005A7652" w:rsidRPr="005A7652">
        <w:t>3/4, 4/4</w:t>
      </w:r>
      <w:r w:rsidR="005A7652">
        <w:t>. Освоение ритмических формул с использованием пауз, затакта. Исполнение ритмических канонов, ритмических партитур, ритмического аккомпанемента.</w:t>
      </w:r>
      <w:r w:rsidR="0080416A">
        <w:t xml:space="preserve"> </w:t>
      </w:r>
      <w:r w:rsidR="005A7652">
        <w:t>Сочинение ритмического рисунка. Запись исполненных ритмических рисунков.</w:t>
      </w:r>
    </w:p>
    <w:p w:rsidR="0003745C" w:rsidRDefault="005877AE" w:rsidP="00257B44">
      <w:pPr>
        <w:ind w:firstLine="709"/>
        <w:jc w:val="both"/>
      </w:pPr>
      <w:r>
        <w:rPr>
          <w:b/>
          <w:u w:val="single"/>
        </w:rPr>
        <w:t xml:space="preserve">Слуховой </w:t>
      </w:r>
      <w:r w:rsidR="005A7652" w:rsidRPr="003F40B5">
        <w:rPr>
          <w:b/>
          <w:u w:val="single"/>
        </w:rPr>
        <w:t>анализ</w:t>
      </w:r>
      <w:r w:rsidR="005A7652">
        <w:t>.</w:t>
      </w:r>
      <w:r w:rsidR="007C21AC">
        <w:t xml:space="preserve"> </w:t>
      </w:r>
      <w:r w:rsidR="007C21AC" w:rsidRPr="007C21AC">
        <w:t>Определение и осознание на слух: лада, размера, начала с сильной/слабой доли, типов движения мелодии, повыш</w:t>
      </w:r>
      <w:r w:rsidR="007C21AC">
        <w:t xml:space="preserve">ения/понижения звука на полутон, темпа, динамических оттенков, регистра, простейших ритмических рисунков, </w:t>
      </w:r>
      <w:r w:rsidR="00192833">
        <w:t xml:space="preserve">интервалов, жанровых различий, </w:t>
      </w:r>
      <w:r w:rsidR="007C21AC">
        <w:t xml:space="preserve">характера музыки. </w:t>
      </w:r>
    </w:p>
    <w:p w:rsidR="00DF2749" w:rsidRDefault="00DF2749" w:rsidP="00257B44">
      <w:pPr>
        <w:ind w:firstLine="709"/>
        <w:jc w:val="both"/>
      </w:pPr>
    </w:p>
    <w:p w:rsidR="005A7652" w:rsidRPr="00DF2749" w:rsidRDefault="0003745C" w:rsidP="00257B44">
      <w:pPr>
        <w:ind w:firstLine="709"/>
        <w:jc w:val="both"/>
        <w:rPr>
          <w:b/>
          <w:sz w:val="32"/>
          <w:szCs w:val="32"/>
        </w:rPr>
      </w:pPr>
      <w:r w:rsidRPr="00DF2749">
        <w:rPr>
          <w:b/>
          <w:sz w:val="32"/>
          <w:szCs w:val="32"/>
        </w:rPr>
        <w:t>2 класс</w:t>
      </w:r>
    </w:p>
    <w:p w:rsidR="0003745C" w:rsidRPr="0003745C" w:rsidRDefault="0003745C" w:rsidP="00257B44">
      <w:pPr>
        <w:ind w:firstLine="709"/>
        <w:jc w:val="both"/>
        <w:rPr>
          <w:rFonts w:eastAsia="NanumGothic"/>
        </w:rPr>
      </w:pPr>
      <w:r w:rsidRPr="003F40B5">
        <w:rPr>
          <w:rFonts w:eastAsia="NanumGothic"/>
          <w:b/>
          <w:u w:val="single"/>
        </w:rPr>
        <w:t>Теоретический материал.</w:t>
      </w:r>
      <w:r>
        <w:rPr>
          <w:rFonts w:eastAsia="NanumGothic"/>
          <w:u w:val="single"/>
        </w:rPr>
        <w:t xml:space="preserve"> </w:t>
      </w:r>
      <w:r>
        <w:rPr>
          <w:rFonts w:eastAsia="NanumGothic"/>
        </w:rPr>
        <w:t xml:space="preserve"> </w:t>
      </w:r>
      <w:r w:rsidRPr="0003745C">
        <w:rPr>
          <w:rFonts w:eastAsia="NanumGothic"/>
        </w:rPr>
        <w:t xml:space="preserve">Лад. Повторение: строение мажорной гаммы, цифровое обозначение ступеней, устойчивые и неустойчивые звуки, вводные звуки, опевание, разрешение; тональности До мажор, </w:t>
      </w:r>
      <w:r>
        <w:rPr>
          <w:rFonts w:eastAsia="NanumGothic"/>
        </w:rPr>
        <w:t>Соль мажор, Фа мажор, Ре мажор.</w:t>
      </w:r>
      <w:r w:rsidR="00500CD8">
        <w:rPr>
          <w:rFonts w:eastAsia="NanumGothic"/>
        </w:rPr>
        <w:t xml:space="preserve"> </w:t>
      </w:r>
      <w:r w:rsidRPr="0003745C">
        <w:rPr>
          <w:rFonts w:eastAsia="NanumGothic"/>
        </w:rPr>
        <w:t>Параллельные тональности.</w:t>
      </w:r>
    </w:p>
    <w:p w:rsidR="0003745C" w:rsidRPr="0003745C" w:rsidRDefault="0003745C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Три вида минора: натуральный, гармонический, мелодический.</w:t>
      </w:r>
    </w:p>
    <w:p w:rsidR="0003745C" w:rsidRDefault="0003745C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Мажорные и минорные тона</w:t>
      </w:r>
      <w:r>
        <w:rPr>
          <w:rFonts w:eastAsia="NanumGothic"/>
        </w:rPr>
        <w:t>льности до двух знаков в ключе.</w:t>
      </w:r>
    </w:p>
    <w:p w:rsidR="0003745C" w:rsidRPr="0003745C" w:rsidRDefault="0003745C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Интервалы. Простые интервалы: ч.1, м.2, б.2, м.3, б.3, ч.4, ч.5, м.6, б.6,</w:t>
      </w:r>
      <w:r w:rsidR="00DB7BF9">
        <w:rPr>
          <w:rFonts w:eastAsia="NanumGothic"/>
        </w:rPr>
        <w:t xml:space="preserve"> </w:t>
      </w:r>
      <w:r w:rsidR="003F40B5">
        <w:rPr>
          <w:rFonts w:eastAsia="NanumGothic"/>
        </w:rPr>
        <w:t xml:space="preserve">м.7, б.7, </w:t>
      </w:r>
      <w:r w:rsidRPr="0003745C">
        <w:rPr>
          <w:rFonts w:eastAsia="NanumGothic"/>
        </w:rPr>
        <w:t>ч.8 на ступенях натурального мажора, натурального и гармонического минора в тональностях до двух знаков в ключе.</w:t>
      </w:r>
    </w:p>
    <w:p w:rsidR="0003745C" w:rsidRPr="0003745C" w:rsidRDefault="0003745C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Разрешение простых интервалов.</w:t>
      </w:r>
    </w:p>
    <w:p w:rsidR="0003745C" w:rsidRPr="0003745C" w:rsidRDefault="0003745C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Построение простых интервалов от отдельного звука вверх и вниз.</w:t>
      </w:r>
    </w:p>
    <w:p w:rsidR="0003745C" w:rsidRPr="0003745C" w:rsidRDefault="0003745C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Ознакомление с понятием: тритон.</w:t>
      </w:r>
    </w:p>
    <w:p w:rsidR="0003745C" w:rsidRPr="0072026C" w:rsidRDefault="0003745C" w:rsidP="00257B44">
      <w:pPr>
        <w:ind w:firstLine="709"/>
        <w:jc w:val="both"/>
        <w:rPr>
          <w:rFonts w:eastAsia="NanumGothic"/>
        </w:rPr>
      </w:pPr>
      <w:r>
        <w:rPr>
          <w:rFonts w:eastAsia="NanumGothic"/>
        </w:rPr>
        <w:t xml:space="preserve">Аккорды. </w:t>
      </w:r>
      <w:r w:rsidRPr="0003745C">
        <w:rPr>
          <w:rFonts w:eastAsia="NanumGothic"/>
        </w:rPr>
        <w:t>Главные трезвучия лада на ступенях натурального мажора и гармонич</w:t>
      </w:r>
      <w:r w:rsidR="00161969">
        <w:rPr>
          <w:rFonts w:eastAsia="NanumGothic"/>
        </w:rPr>
        <w:t>еского минора: тоническое Т</w:t>
      </w:r>
      <w:r w:rsidR="00161969" w:rsidRPr="00487D41">
        <w:rPr>
          <w:rFonts w:eastAsia="NanumGothic"/>
          <w:sz w:val="32"/>
          <w:szCs w:val="32"/>
          <w:vertAlign w:val="superscript"/>
        </w:rPr>
        <w:t>5</w:t>
      </w:r>
      <w:r w:rsidR="00161969" w:rsidRPr="00487D41">
        <w:rPr>
          <w:rFonts w:eastAsia="NanumGothic"/>
          <w:sz w:val="32"/>
          <w:szCs w:val="32"/>
          <w:vertAlign w:val="subscript"/>
        </w:rPr>
        <w:t>3</w:t>
      </w:r>
      <w:r w:rsidR="00161969">
        <w:rPr>
          <w:rFonts w:eastAsia="NanumGothic"/>
        </w:rPr>
        <w:t xml:space="preserve"> (</w:t>
      </w:r>
      <w:r w:rsidR="00487D41">
        <w:rPr>
          <w:rFonts w:eastAsia="NanumGothic"/>
        </w:rPr>
        <w:t>t</w:t>
      </w:r>
      <w:r w:rsidRPr="00487D41">
        <w:rPr>
          <w:rFonts w:eastAsia="NanumGothic"/>
          <w:sz w:val="32"/>
          <w:szCs w:val="32"/>
          <w:vertAlign w:val="superscript"/>
        </w:rPr>
        <w:t>5</w:t>
      </w:r>
      <w:r w:rsidRPr="00487D41">
        <w:rPr>
          <w:rFonts w:eastAsia="NanumGothic"/>
          <w:sz w:val="32"/>
          <w:szCs w:val="32"/>
          <w:vertAlign w:val="subscript"/>
        </w:rPr>
        <w:t>3</w:t>
      </w:r>
      <w:r>
        <w:rPr>
          <w:rFonts w:eastAsia="NanumGothic"/>
        </w:rPr>
        <w:t>), субдоминантовое S</w:t>
      </w:r>
      <w:r w:rsidRPr="00487D41">
        <w:rPr>
          <w:rFonts w:eastAsia="NanumGothic"/>
          <w:sz w:val="32"/>
          <w:szCs w:val="32"/>
          <w:vertAlign w:val="superscript"/>
        </w:rPr>
        <w:t>5</w:t>
      </w:r>
      <w:r w:rsidRPr="00487D41">
        <w:rPr>
          <w:rFonts w:eastAsia="NanumGothic"/>
          <w:sz w:val="32"/>
          <w:szCs w:val="32"/>
          <w:vertAlign w:val="subscript"/>
        </w:rPr>
        <w:t>3</w:t>
      </w:r>
      <w:r w:rsidR="00161969">
        <w:rPr>
          <w:rFonts w:eastAsia="NanumGothic"/>
        </w:rPr>
        <w:t xml:space="preserve"> (</w:t>
      </w:r>
      <w:r w:rsidR="00DB7BF9">
        <w:rPr>
          <w:rFonts w:eastAsia="NanumGothic"/>
        </w:rPr>
        <w:t>s</w:t>
      </w:r>
      <w:r w:rsidR="00DB7BF9" w:rsidRPr="00487D41">
        <w:rPr>
          <w:rFonts w:eastAsia="NanumGothic"/>
          <w:sz w:val="32"/>
          <w:szCs w:val="32"/>
          <w:vertAlign w:val="superscript"/>
        </w:rPr>
        <w:t>5</w:t>
      </w:r>
      <w:r w:rsidR="00DB7BF9" w:rsidRPr="00487D41">
        <w:rPr>
          <w:rFonts w:eastAsia="NanumGothic"/>
          <w:sz w:val="32"/>
          <w:szCs w:val="32"/>
          <w:vertAlign w:val="subscript"/>
        </w:rPr>
        <w:t>3</w:t>
      </w:r>
      <w:r w:rsidR="00DB7BF9">
        <w:rPr>
          <w:rFonts w:eastAsia="NanumGothic"/>
        </w:rPr>
        <w:t xml:space="preserve">), доминантовое </w:t>
      </w:r>
      <w:r w:rsidRPr="0003745C">
        <w:rPr>
          <w:rFonts w:eastAsia="NanumGothic"/>
        </w:rPr>
        <w:t>D</w:t>
      </w:r>
      <w:r w:rsidRPr="00487D41">
        <w:rPr>
          <w:rFonts w:eastAsia="NanumGothic"/>
          <w:sz w:val="32"/>
          <w:szCs w:val="32"/>
          <w:vertAlign w:val="superscript"/>
        </w:rPr>
        <w:t>5</w:t>
      </w:r>
      <w:r w:rsidRPr="00487D41">
        <w:rPr>
          <w:rFonts w:eastAsia="NanumGothic"/>
          <w:sz w:val="32"/>
          <w:szCs w:val="32"/>
          <w:vertAlign w:val="subscript"/>
        </w:rPr>
        <w:t>3</w:t>
      </w:r>
      <w:r w:rsidRPr="0003745C">
        <w:rPr>
          <w:rFonts w:eastAsia="NanumGothic"/>
        </w:rPr>
        <w:t>.</w:t>
      </w:r>
    </w:p>
    <w:p w:rsidR="0003745C" w:rsidRDefault="0003745C" w:rsidP="00257B44">
      <w:pPr>
        <w:ind w:firstLine="709"/>
        <w:jc w:val="both"/>
      </w:pPr>
      <w:r w:rsidRPr="00487D41">
        <w:rPr>
          <w:sz w:val="44"/>
          <w:szCs w:val="44"/>
          <w:vertAlign w:val="superscript"/>
        </w:rPr>
        <w:t>Ритмическая группа</w:t>
      </w:r>
      <w:r w:rsidR="00192833">
        <w:t xml:space="preserve"> </w:t>
      </w:r>
      <w:r w:rsidR="00487D41" w:rsidRPr="00487D41">
        <w:rPr>
          <w:noProof/>
          <w:sz w:val="24"/>
          <w:szCs w:val="24"/>
        </w:rPr>
        <w:drawing>
          <wp:inline distT="0" distB="0" distL="0" distR="0" wp14:anchorId="3042B7D7" wp14:editId="0A938561">
            <wp:extent cx="739471" cy="386558"/>
            <wp:effectExtent l="0" t="0" r="3810" b="0"/>
            <wp:docPr id="1" name="Рисунок 1" descr="ч с 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 с т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652" cy="38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BF9" w:rsidRPr="00487D41">
        <w:rPr>
          <w:sz w:val="44"/>
          <w:szCs w:val="44"/>
          <w:vertAlign w:val="superscript"/>
        </w:rPr>
        <w:t xml:space="preserve">в размерах </w:t>
      </w:r>
      <w:r w:rsidRPr="00487D41">
        <w:rPr>
          <w:sz w:val="44"/>
          <w:szCs w:val="44"/>
          <w:vertAlign w:val="superscript"/>
        </w:rPr>
        <w:t>2/4, 3/4, 4/4</w:t>
      </w:r>
      <w:r w:rsidR="00487D41">
        <w:rPr>
          <w:sz w:val="44"/>
          <w:szCs w:val="44"/>
          <w:vertAlign w:val="superscript"/>
        </w:rPr>
        <w:t>.</w:t>
      </w:r>
    </w:p>
    <w:p w:rsidR="0003745C" w:rsidRDefault="0003745C" w:rsidP="00257B44">
      <w:pPr>
        <w:ind w:firstLine="709"/>
        <w:jc w:val="both"/>
      </w:pPr>
      <w:r w:rsidRPr="00487D41">
        <w:rPr>
          <w:sz w:val="44"/>
          <w:szCs w:val="44"/>
          <w:vertAlign w:val="superscript"/>
        </w:rPr>
        <w:t>Ритмическая группа</w:t>
      </w:r>
      <w:r w:rsidR="00487D41">
        <w:rPr>
          <w:sz w:val="44"/>
          <w:szCs w:val="44"/>
          <w:vertAlign w:val="superscript"/>
        </w:rPr>
        <w:t xml:space="preserve"> </w:t>
      </w:r>
      <w:r w:rsidR="00487D41">
        <w:t xml:space="preserve">  </w:t>
      </w:r>
      <w:r w:rsidR="00487D41" w:rsidRPr="00487D41">
        <w:rPr>
          <w:noProof/>
          <w:vertAlign w:val="subscript"/>
        </w:rPr>
        <w:drawing>
          <wp:inline distT="0" distB="0" distL="0" distR="0" wp14:anchorId="04AF7DA8" wp14:editId="5B744516">
            <wp:extent cx="407405" cy="334978"/>
            <wp:effectExtent l="0" t="0" r="0" b="8255"/>
            <wp:docPr id="2" name="Рисунок 2" descr="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897" b="4912"/>
                    <a:stretch/>
                  </pic:blipFill>
                  <pic:spPr bwMode="auto">
                    <a:xfrm>
                      <a:off x="0" y="0"/>
                      <a:ext cx="407161" cy="33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7BF9">
        <w:t xml:space="preserve"> </w:t>
      </w:r>
      <w:r w:rsidR="00487D41">
        <w:t xml:space="preserve"> </w:t>
      </w:r>
      <w:r w:rsidR="00DB7BF9" w:rsidRPr="00487D41">
        <w:rPr>
          <w:sz w:val="44"/>
          <w:szCs w:val="44"/>
          <w:vertAlign w:val="superscript"/>
        </w:rPr>
        <w:t xml:space="preserve">в размерах </w:t>
      </w:r>
      <w:r w:rsidRPr="00487D41">
        <w:rPr>
          <w:sz w:val="44"/>
          <w:szCs w:val="44"/>
          <w:vertAlign w:val="superscript"/>
        </w:rPr>
        <w:t>2/4, 4/4.</w:t>
      </w:r>
    </w:p>
    <w:p w:rsidR="0003745C" w:rsidRPr="00487D41" w:rsidRDefault="0003745C" w:rsidP="00257B44">
      <w:pPr>
        <w:ind w:firstLine="709"/>
        <w:jc w:val="both"/>
        <w:rPr>
          <w:sz w:val="44"/>
          <w:szCs w:val="44"/>
          <w:vertAlign w:val="superscript"/>
        </w:rPr>
      </w:pPr>
      <w:r w:rsidRPr="00140D9A">
        <w:rPr>
          <w:sz w:val="44"/>
          <w:szCs w:val="44"/>
          <w:vertAlign w:val="superscript"/>
        </w:rPr>
        <w:t>Размер 3/8. Ритмические группы</w:t>
      </w:r>
      <w:r w:rsidR="00140D9A" w:rsidRPr="00140D9A">
        <w:rPr>
          <w:noProof/>
        </w:rPr>
        <w:drawing>
          <wp:inline distT="0" distB="0" distL="0" distR="0" wp14:anchorId="720766C1" wp14:editId="20FDDB99">
            <wp:extent cx="508883" cy="344067"/>
            <wp:effectExtent l="0" t="0" r="5715" b="0"/>
            <wp:docPr id="3" name="Рисунок 3" descr="C:\Documents and Settings\Admin\Local Settings\Temporary Internet Files\Content.Word\2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Local Settings\Temporary Internet Files\Content.Word\21_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27499"/>
                    <a:stretch/>
                  </pic:blipFill>
                  <pic:spPr bwMode="auto">
                    <a:xfrm>
                      <a:off x="0" y="0"/>
                      <a:ext cx="513730" cy="3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7D41">
        <w:rPr>
          <w:sz w:val="44"/>
          <w:szCs w:val="44"/>
          <w:vertAlign w:val="superscript"/>
        </w:rPr>
        <w:t xml:space="preserve">,  </w:t>
      </w:r>
      <w:r w:rsidR="00140D9A">
        <w:rPr>
          <w:noProof/>
        </w:rPr>
        <w:drawing>
          <wp:inline distT="0" distB="0" distL="0" distR="0" wp14:anchorId="216C7579" wp14:editId="58E37A3F">
            <wp:extent cx="349857" cy="318052"/>
            <wp:effectExtent l="0" t="0" r="0" b="6350"/>
            <wp:docPr id="4" name="Рисунок 4" descr="C:\Documents and Settings\Admin\Local Settings\Temporary Internet Files\Content.Word\2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Local Settings\Temporary Internet Files\Content.Word\21_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1" r="47618" b="2439"/>
                    <a:stretch/>
                  </pic:blipFill>
                  <pic:spPr bwMode="auto">
                    <a:xfrm>
                      <a:off x="0" y="0"/>
                      <a:ext cx="350753" cy="31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7D41">
        <w:rPr>
          <w:sz w:val="44"/>
          <w:szCs w:val="44"/>
          <w:vertAlign w:val="superscript"/>
        </w:rPr>
        <w:t xml:space="preserve">, </w:t>
      </w:r>
      <w:r w:rsidR="00C31A92">
        <w:rPr>
          <w:noProof/>
        </w:rPr>
        <w:drawing>
          <wp:inline distT="0" distB="0" distL="0" distR="0">
            <wp:extent cx="334010" cy="246380"/>
            <wp:effectExtent l="0" t="0" r="8890" b="1270"/>
            <wp:docPr id="8" name="Рисунок 8" descr="C:\Users\User\AppData\Local\Microsoft\Windows\Temporary Internet Files\Content.Word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B88">
        <w:rPr>
          <w:sz w:val="44"/>
          <w:szCs w:val="44"/>
          <w:vertAlign w:val="superscript"/>
        </w:rPr>
        <w:t xml:space="preserve">, </w:t>
      </w:r>
      <w:r w:rsidRPr="00487D41">
        <w:rPr>
          <w:sz w:val="44"/>
          <w:szCs w:val="44"/>
          <w:vertAlign w:val="superscript"/>
        </w:rPr>
        <w:t>длительность</w:t>
      </w:r>
      <w:r w:rsidR="00140D9A">
        <w:rPr>
          <w:sz w:val="44"/>
          <w:szCs w:val="44"/>
          <w:vertAlign w:val="superscript"/>
        </w:rPr>
        <w:t xml:space="preserve"> </w:t>
      </w:r>
      <w:r w:rsidR="00140D9A">
        <w:rPr>
          <w:noProof/>
          <w:sz w:val="24"/>
          <w:szCs w:val="24"/>
        </w:rPr>
        <w:drawing>
          <wp:inline distT="0" distB="0" distL="0" distR="0" wp14:anchorId="223325AC" wp14:editId="1F39033D">
            <wp:extent cx="174929" cy="318052"/>
            <wp:effectExtent l="0" t="0" r="0" b="6350"/>
            <wp:docPr id="6" name="Рисунок 2" descr="C:\Documents and Settings\Admin\Рабочий стол\not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notes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r="56619"/>
                    <a:stretch/>
                  </pic:blipFill>
                  <pic:spPr bwMode="auto">
                    <a:xfrm>
                      <a:off x="0" y="0"/>
                      <a:ext cx="173543" cy="31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6B88">
        <w:rPr>
          <w:sz w:val="44"/>
          <w:szCs w:val="44"/>
          <w:vertAlign w:val="superscript"/>
        </w:rPr>
        <w:t xml:space="preserve"> </w:t>
      </w:r>
      <w:r w:rsidRPr="00487D41">
        <w:rPr>
          <w:sz w:val="44"/>
          <w:szCs w:val="44"/>
          <w:vertAlign w:val="superscript"/>
        </w:rPr>
        <w:t xml:space="preserve">, восьмая пауза </w:t>
      </w:r>
      <w:r w:rsidR="00C31A92">
        <w:rPr>
          <w:noProof/>
        </w:rPr>
        <w:drawing>
          <wp:inline distT="0" distB="0" distL="0" distR="0">
            <wp:extent cx="111125" cy="222885"/>
            <wp:effectExtent l="0" t="0" r="3175" b="5715"/>
            <wp:docPr id="9" name="Рисунок 9" descr="C:\Users\User\AppData\Local\Microsoft\Windows\Temporary Internet Files\Content.Word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D41">
        <w:rPr>
          <w:sz w:val="44"/>
          <w:szCs w:val="44"/>
          <w:vertAlign w:val="superscript"/>
        </w:rPr>
        <w:t xml:space="preserve">   в размере 3/8.</w:t>
      </w:r>
    </w:p>
    <w:p w:rsidR="0003745C" w:rsidRDefault="0003745C" w:rsidP="00257B44">
      <w:pPr>
        <w:ind w:firstLine="709"/>
        <w:jc w:val="both"/>
      </w:pPr>
      <w:r>
        <w:t>Музыкальные формы. Повторение период повторного строения, куплет</w:t>
      </w:r>
      <w:r w:rsidR="0072026C">
        <w:t xml:space="preserve">ная форма, канон. </w:t>
      </w:r>
      <w:r>
        <w:t xml:space="preserve">Период неповторного строения. </w:t>
      </w:r>
    </w:p>
    <w:p w:rsidR="0003745C" w:rsidRDefault="0003745C" w:rsidP="00257B44">
      <w:pPr>
        <w:ind w:firstLine="709"/>
        <w:jc w:val="both"/>
      </w:pPr>
      <w:r>
        <w:t>Фактура. Повторение: одноголосие, двухголосие, мелодия и аккомпанемент.</w:t>
      </w:r>
    </w:p>
    <w:p w:rsidR="0003745C" w:rsidRDefault="0003745C" w:rsidP="00257B44">
      <w:pPr>
        <w:ind w:firstLine="709"/>
        <w:jc w:val="both"/>
      </w:pPr>
      <w:r>
        <w:t>Приемы развития музыкального материала: повторение, секвенция, вариантность, вариационность.</w:t>
      </w:r>
    </w:p>
    <w:p w:rsidR="0003745C" w:rsidRDefault="0003745C" w:rsidP="00257B44">
      <w:pPr>
        <w:ind w:firstLine="709"/>
        <w:jc w:val="both"/>
      </w:pPr>
      <w:r>
        <w:t>Музыкальные жанры. Повторение: жанровые черты польки, вальса, марша.</w:t>
      </w:r>
    </w:p>
    <w:p w:rsidR="0003745C" w:rsidRDefault="0072026C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="00C5162F">
        <w:t xml:space="preserve">. </w:t>
      </w:r>
      <w:r>
        <w:t xml:space="preserve">Освоение ритмических формул тактов, включающих пройденные ритмические группы. Сольмизация нотного текста. </w:t>
      </w:r>
      <w:r w:rsidRPr="0072026C">
        <w:t>Исполнение ритмических канонов, ритмических партитур, ритмического аккомпанемента.</w:t>
      </w:r>
      <w:r>
        <w:t xml:space="preserve"> </w:t>
      </w:r>
      <w:r w:rsidRPr="0072026C">
        <w:t>Сочинение ритмического рисунка. Запись исполненных ритмических рисунков</w:t>
      </w:r>
      <w:r>
        <w:t>.</w:t>
      </w:r>
    </w:p>
    <w:p w:rsidR="0072026C" w:rsidRDefault="0072026C" w:rsidP="00257B44">
      <w:pPr>
        <w:ind w:firstLine="709"/>
        <w:jc w:val="both"/>
      </w:pPr>
      <w:r w:rsidRPr="003F40B5">
        <w:rPr>
          <w:b/>
          <w:u w:val="single"/>
        </w:rPr>
        <w:t>Слуховой анализ.</w:t>
      </w:r>
      <w:r>
        <w:rPr>
          <w:u w:val="single"/>
        </w:rPr>
        <w:t xml:space="preserve"> </w:t>
      </w:r>
      <w:r w:rsidRPr="0072026C">
        <w:t>Определение на слух и о</w:t>
      </w:r>
      <w:r>
        <w:t xml:space="preserve">сознание: лада, </w:t>
      </w:r>
      <w:r w:rsidRPr="0072026C">
        <w:t>мелодических оборотов, включающих движение п</w:t>
      </w:r>
      <w:r>
        <w:t xml:space="preserve">о звукам главных трезвучий </w:t>
      </w:r>
      <w:r w:rsidRPr="0072026C">
        <w:t>в мажоре и минор</w:t>
      </w:r>
      <w:r>
        <w:t>е, опевание устойчивых ступеней, интервалов, интервальных последовательностей, главных трезвучий лада, аккордовых последовательностей. В музыкальных произведениях и их фраг</w:t>
      </w:r>
      <w:r w:rsidR="00D751D1">
        <w:t>м</w:t>
      </w:r>
      <w:r>
        <w:t>ентах</w:t>
      </w:r>
      <w:r w:rsidR="00D751D1">
        <w:t>: видов минора, главных трезвучий лада, изучаемых ритмических групп, жанровых особенностей, муз форм.</w:t>
      </w:r>
    </w:p>
    <w:p w:rsidR="00B46B88" w:rsidRPr="0072026C" w:rsidRDefault="00B46B88" w:rsidP="00257B44">
      <w:pPr>
        <w:ind w:firstLine="709"/>
        <w:jc w:val="both"/>
      </w:pPr>
    </w:p>
    <w:p w:rsidR="00AC4DB1" w:rsidRPr="00DF2749" w:rsidRDefault="00AC4DB1" w:rsidP="00257B44">
      <w:pPr>
        <w:ind w:firstLine="709"/>
        <w:jc w:val="both"/>
        <w:rPr>
          <w:b/>
          <w:sz w:val="32"/>
          <w:szCs w:val="32"/>
        </w:rPr>
      </w:pPr>
      <w:r w:rsidRPr="00DF2749">
        <w:rPr>
          <w:b/>
          <w:sz w:val="32"/>
          <w:szCs w:val="32"/>
        </w:rPr>
        <w:t>3 класс</w:t>
      </w:r>
    </w:p>
    <w:p w:rsidR="00AC4DB1" w:rsidRDefault="00AC4DB1" w:rsidP="00257B44">
      <w:pPr>
        <w:ind w:firstLine="709"/>
        <w:jc w:val="both"/>
      </w:pPr>
      <w:r w:rsidRPr="003F40B5">
        <w:rPr>
          <w:rFonts w:eastAsia="NanumGothic"/>
          <w:b/>
          <w:u w:val="single"/>
        </w:rPr>
        <w:t>Теоретический материал</w:t>
      </w:r>
      <w:r>
        <w:t>. Параллельно-переменный лад.</w:t>
      </w:r>
    </w:p>
    <w:p w:rsidR="00AC4DB1" w:rsidRDefault="00AC4DB1" w:rsidP="00257B44">
      <w:pPr>
        <w:ind w:firstLine="709"/>
        <w:jc w:val="both"/>
      </w:pPr>
      <w:r>
        <w:t>Мажорные и минорные тональности до трех знаков в ключе.</w:t>
      </w:r>
    </w:p>
    <w:p w:rsidR="00AC4DB1" w:rsidRDefault="00AC4DB1" w:rsidP="00257B44">
      <w:pPr>
        <w:ind w:firstLine="709"/>
        <w:jc w:val="both"/>
      </w:pPr>
      <w:r>
        <w:t>Интервалы.</w:t>
      </w:r>
      <w:r w:rsidRPr="00AC4DB1">
        <w:t xml:space="preserve"> </w:t>
      </w:r>
      <w:r w:rsidR="00192833">
        <w:t xml:space="preserve">Все изучаемые интервалы </w:t>
      </w:r>
      <w:r>
        <w:t>на ступенях натурального мажора, натурального и гармонического минора в тональностях до трех знаков в ключе. Обращение интервалов. Интервалы от звука вверх и вниз.</w:t>
      </w:r>
    </w:p>
    <w:p w:rsidR="00AC4DB1" w:rsidRDefault="00AC4DB1" w:rsidP="00257B44">
      <w:pPr>
        <w:ind w:firstLine="709"/>
        <w:jc w:val="both"/>
      </w:pPr>
      <w:r>
        <w:t>Ознакомление: тритоны увеличенная ква</w:t>
      </w:r>
      <w:r w:rsidR="00794741">
        <w:t>рта (у</w:t>
      </w:r>
      <w:r w:rsidR="00C5162F">
        <w:t xml:space="preserve">в.4), уменьшенная квинта </w:t>
      </w:r>
      <w:r w:rsidR="00794741">
        <w:t>(</w:t>
      </w:r>
      <w:r>
        <w:t>ум.5).</w:t>
      </w:r>
    </w:p>
    <w:p w:rsidR="00AC4DB1" w:rsidRDefault="00AC4DB1" w:rsidP="00257B44">
      <w:pPr>
        <w:ind w:firstLine="709"/>
        <w:jc w:val="both"/>
      </w:pPr>
      <w:r>
        <w:t>Аккорды. Повторение: главные трезвучия лада на ступенях натурального мажора и гармонического минора.</w:t>
      </w:r>
    </w:p>
    <w:p w:rsidR="00AC4DB1" w:rsidRDefault="00AC4DB1" w:rsidP="00257B44">
      <w:pPr>
        <w:ind w:firstLine="709"/>
        <w:jc w:val="both"/>
      </w:pPr>
      <w:r>
        <w:t>Побочные трезвучия лада на ступенях натурального мажора.  Обращения трезвучий: секстаккорд, квартсекстаккорд.</w:t>
      </w:r>
    </w:p>
    <w:p w:rsidR="00AC4DB1" w:rsidRDefault="00AC4DB1" w:rsidP="00257B44">
      <w:pPr>
        <w:ind w:firstLine="709"/>
        <w:jc w:val="both"/>
      </w:pPr>
      <w:r>
        <w:t>Трезвучие увеличенное и уменьшенное.</w:t>
      </w:r>
    </w:p>
    <w:p w:rsidR="00AC4DB1" w:rsidRDefault="00AC4DB1" w:rsidP="00257B44">
      <w:pPr>
        <w:ind w:firstLine="709"/>
        <w:jc w:val="both"/>
      </w:pPr>
      <w:r>
        <w:t>Интервальная структура мажорного (Б</w:t>
      </w:r>
      <w:r w:rsidRPr="00C31A92">
        <w:rPr>
          <w:sz w:val="32"/>
          <w:szCs w:val="32"/>
          <w:vertAlign w:val="superscript"/>
        </w:rPr>
        <w:t>5</w:t>
      </w:r>
      <w:r w:rsidRPr="00C31A92">
        <w:rPr>
          <w:sz w:val="32"/>
          <w:szCs w:val="32"/>
          <w:vertAlign w:val="subscript"/>
        </w:rPr>
        <w:t>3</w:t>
      </w:r>
      <w:r>
        <w:t>),</w:t>
      </w:r>
      <w:r w:rsidR="00192833">
        <w:t xml:space="preserve"> </w:t>
      </w:r>
      <w:r>
        <w:t>минорного (М</w:t>
      </w:r>
      <w:r w:rsidRPr="00C31A92">
        <w:rPr>
          <w:sz w:val="32"/>
          <w:szCs w:val="32"/>
          <w:vertAlign w:val="superscript"/>
        </w:rPr>
        <w:t>5</w:t>
      </w:r>
      <w:r w:rsidRPr="00C31A92">
        <w:rPr>
          <w:sz w:val="32"/>
          <w:szCs w:val="32"/>
          <w:vertAlign w:val="subscript"/>
        </w:rPr>
        <w:t>3</w:t>
      </w:r>
      <w:r>
        <w:t>), увеличенного (Ув.</w:t>
      </w:r>
      <w:r w:rsidRPr="00C31A92">
        <w:rPr>
          <w:sz w:val="32"/>
          <w:szCs w:val="32"/>
          <w:vertAlign w:val="superscript"/>
        </w:rPr>
        <w:t>5</w:t>
      </w:r>
      <w:r w:rsidRPr="00C31A92">
        <w:rPr>
          <w:sz w:val="32"/>
          <w:szCs w:val="32"/>
          <w:vertAlign w:val="subscript"/>
        </w:rPr>
        <w:t>3</w:t>
      </w:r>
      <w:r>
        <w:t>) и уменьшенного (Ум.</w:t>
      </w:r>
      <w:r w:rsidRPr="00C31A92">
        <w:rPr>
          <w:sz w:val="32"/>
          <w:szCs w:val="32"/>
          <w:vertAlign w:val="superscript"/>
        </w:rPr>
        <w:t>5</w:t>
      </w:r>
      <w:r w:rsidRPr="00C31A92">
        <w:rPr>
          <w:sz w:val="32"/>
          <w:szCs w:val="32"/>
          <w:vertAlign w:val="subscript"/>
        </w:rPr>
        <w:t>3</w:t>
      </w:r>
      <w:r>
        <w:t>) трезвучий.</w:t>
      </w:r>
    </w:p>
    <w:p w:rsidR="00AC4DB1" w:rsidRDefault="00AC4DB1" w:rsidP="00257B44">
      <w:pPr>
        <w:ind w:firstLine="709"/>
        <w:jc w:val="both"/>
      </w:pPr>
      <w:r>
        <w:t>Построение мажорного, минорного, увеличенного и уменьшенного трезвучий от отдельного звука вверх.</w:t>
      </w:r>
    </w:p>
    <w:p w:rsidR="00AC4DB1" w:rsidRPr="00C31A92" w:rsidRDefault="00192833" w:rsidP="00257B44">
      <w:pPr>
        <w:ind w:firstLine="709"/>
        <w:jc w:val="both"/>
        <w:rPr>
          <w:sz w:val="44"/>
          <w:szCs w:val="44"/>
          <w:vertAlign w:val="superscript"/>
        </w:rPr>
      </w:pPr>
      <w:r>
        <w:rPr>
          <w:sz w:val="44"/>
          <w:szCs w:val="44"/>
          <w:vertAlign w:val="superscript"/>
        </w:rPr>
        <w:t xml:space="preserve">Ритмическая группа </w:t>
      </w:r>
      <w:r w:rsidR="00C31A92" w:rsidRPr="00C31A92">
        <w:rPr>
          <w:sz w:val="44"/>
          <w:szCs w:val="44"/>
          <w:vertAlign w:val="superscript"/>
        </w:rPr>
        <w:t xml:space="preserve"> </w:t>
      </w:r>
      <w:r w:rsidR="00C31A92" w:rsidRPr="00C31A92">
        <w:rPr>
          <w:noProof/>
          <w:sz w:val="44"/>
          <w:szCs w:val="44"/>
          <w:vertAlign w:val="superscript"/>
        </w:rPr>
        <w:drawing>
          <wp:inline distT="0" distB="0" distL="0" distR="0" wp14:anchorId="71BD3FF8" wp14:editId="044BFE04">
            <wp:extent cx="407405" cy="334978"/>
            <wp:effectExtent l="0" t="0" r="0" b="8255"/>
            <wp:docPr id="11" name="Рисунок 11" descr="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897" b="4912"/>
                    <a:stretch/>
                  </pic:blipFill>
                  <pic:spPr bwMode="auto">
                    <a:xfrm>
                      <a:off x="0" y="0"/>
                      <a:ext cx="407161" cy="33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4DB1" w:rsidRPr="00C31A92">
        <w:rPr>
          <w:sz w:val="44"/>
          <w:szCs w:val="44"/>
          <w:vertAlign w:val="superscript"/>
        </w:rPr>
        <w:t xml:space="preserve"> в размере </w:t>
      </w:r>
      <w:r w:rsidR="00794741" w:rsidRPr="00C31A92">
        <w:rPr>
          <w:sz w:val="44"/>
          <w:szCs w:val="44"/>
          <w:vertAlign w:val="superscript"/>
        </w:rPr>
        <w:t>3/4.</w:t>
      </w:r>
    </w:p>
    <w:p w:rsidR="00AC4DB1" w:rsidRDefault="00192833" w:rsidP="00257B44">
      <w:pPr>
        <w:ind w:firstLine="709"/>
        <w:jc w:val="both"/>
        <w:rPr>
          <w:vertAlign w:val="superscript"/>
        </w:rPr>
      </w:pPr>
      <w:r>
        <w:rPr>
          <w:sz w:val="44"/>
          <w:szCs w:val="44"/>
          <w:vertAlign w:val="superscript"/>
        </w:rPr>
        <w:t>Ритмические группы</w:t>
      </w:r>
      <w:r w:rsidR="00DF14FF" w:rsidRPr="00DF14FF">
        <w:rPr>
          <w:noProof/>
          <w:sz w:val="44"/>
          <w:szCs w:val="44"/>
          <w:vertAlign w:val="superscript"/>
        </w:rPr>
        <w:drawing>
          <wp:inline distT="0" distB="0" distL="0" distR="0" wp14:anchorId="68C1C551" wp14:editId="6CBBB513">
            <wp:extent cx="389614" cy="362819"/>
            <wp:effectExtent l="0" t="0" r="0" b="0"/>
            <wp:docPr id="12" name="Рисунок 12" descr="C:\Documents and Settings\Admin\Рабочий стол\ш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Admin\Рабочий стол\шпп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16" cy="36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4FF">
        <w:rPr>
          <w:sz w:val="44"/>
          <w:szCs w:val="44"/>
          <w:vertAlign w:val="superscript"/>
        </w:rPr>
        <w:t>,</w:t>
      </w:r>
      <w:r>
        <w:rPr>
          <w:sz w:val="44"/>
          <w:szCs w:val="44"/>
          <w:vertAlign w:val="superscript"/>
        </w:rPr>
        <w:t xml:space="preserve"> </w:t>
      </w:r>
      <w:r w:rsidR="00DF14FF">
        <w:rPr>
          <w:sz w:val="44"/>
          <w:szCs w:val="44"/>
          <w:vertAlign w:val="superscript"/>
        </w:rPr>
        <w:t xml:space="preserve"> </w:t>
      </w:r>
      <w:r w:rsidR="00DF14FF" w:rsidRPr="008F7919">
        <w:rPr>
          <w:vertAlign w:val="superscript"/>
        </w:rPr>
        <w:object w:dxaOrig="735" w:dyaOrig="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1.75pt" o:ole="">
            <v:imagedata r:id="rId18" o:title=""/>
          </v:shape>
          <o:OLEObject Type="Embed" ProgID="PBrush" ShapeID="_x0000_i1025" DrawAspect="Content" ObjectID="_1631517816" r:id="rId19"/>
        </w:object>
      </w:r>
      <w:r w:rsidR="00AC4DB1" w:rsidRPr="00DF14FF">
        <w:rPr>
          <w:sz w:val="44"/>
          <w:szCs w:val="44"/>
          <w:vertAlign w:val="superscript"/>
        </w:rPr>
        <w:t xml:space="preserve">, шестнадцатая пауза </w:t>
      </w:r>
      <w:r w:rsidR="00DF14FF">
        <w:rPr>
          <w:noProof/>
        </w:rPr>
        <w:drawing>
          <wp:inline distT="0" distB="0" distL="0" distR="0">
            <wp:extent cx="207729" cy="218661"/>
            <wp:effectExtent l="0" t="0" r="1905" b="0"/>
            <wp:docPr id="15" name="Рисунок 15" descr="C:\Users\User\AppData\Local\Microsoft\Windows\Temporary Internet Files\Content.Word\img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img2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9" cy="21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62F" w:rsidRPr="00DF14FF">
        <w:rPr>
          <w:sz w:val="44"/>
          <w:szCs w:val="44"/>
          <w:vertAlign w:val="superscript"/>
        </w:rPr>
        <w:tab/>
      </w:r>
      <w:r w:rsidR="00DF14FF">
        <w:rPr>
          <w:sz w:val="44"/>
          <w:szCs w:val="44"/>
          <w:vertAlign w:val="superscript"/>
        </w:rPr>
        <w:t xml:space="preserve">  в</w:t>
      </w:r>
      <w:r w:rsidR="00783EE5">
        <w:rPr>
          <w:sz w:val="44"/>
          <w:szCs w:val="44"/>
          <w:vertAlign w:val="superscript"/>
        </w:rPr>
        <w:t xml:space="preserve"> </w:t>
      </w:r>
      <w:r w:rsidR="00AC4DB1" w:rsidRPr="00DF14FF">
        <w:rPr>
          <w:sz w:val="44"/>
          <w:szCs w:val="44"/>
          <w:vertAlign w:val="superscript"/>
        </w:rPr>
        <w:t>размерах 2/4, 3/4, 4/4.</w:t>
      </w:r>
      <w:r w:rsidR="00B46B88">
        <w:rPr>
          <w:sz w:val="44"/>
          <w:szCs w:val="44"/>
          <w:vertAlign w:val="superscript"/>
        </w:rPr>
        <w:t xml:space="preserve"> </w:t>
      </w:r>
      <w:r w:rsidR="00AC4DB1" w:rsidRPr="00783EE5">
        <w:rPr>
          <w:sz w:val="44"/>
          <w:szCs w:val="44"/>
          <w:vertAlign w:val="superscript"/>
        </w:rPr>
        <w:t>Ритмические группы с шестнадцатыми в размере 3/8:</w:t>
      </w:r>
      <w:r w:rsidR="00783EE5" w:rsidRPr="00783EE5">
        <w:rPr>
          <w:vertAlign w:val="superscript"/>
        </w:rPr>
        <w:t xml:space="preserve"> </w:t>
      </w:r>
    </w:p>
    <w:p w:rsidR="00783EE5" w:rsidRPr="00783EE5" w:rsidRDefault="00783EE5" w:rsidP="00257B44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DD78ACA" wp14:editId="50F45F7E">
            <wp:extent cx="2146852" cy="310239"/>
            <wp:effectExtent l="0" t="0" r="6350" b="0"/>
            <wp:docPr id="19" name="Рисунок 19" descr="C:\Users\User\AppData\Local\Microsoft\Windows\Temporary Internet Files\Content.Word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114" cy="30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2BB">
        <w:rPr>
          <w:noProof/>
        </w:rPr>
        <w:drawing>
          <wp:inline distT="0" distB="0" distL="0" distR="0">
            <wp:extent cx="2714361" cy="304956"/>
            <wp:effectExtent l="0" t="0" r="0" b="0"/>
            <wp:docPr id="20" name="Рисунок 20" descr="C:\Users\User\Desktop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47" cy="30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45A" w:rsidRPr="009612BB" w:rsidRDefault="00AC4DB1" w:rsidP="00257B44">
      <w:pPr>
        <w:ind w:firstLine="709"/>
        <w:jc w:val="both"/>
        <w:rPr>
          <w:sz w:val="44"/>
          <w:szCs w:val="44"/>
          <w:vertAlign w:val="superscript"/>
        </w:rPr>
      </w:pPr>
      <w:r w:rsidRPr="009612BB">
        <w:rPr>
          <w:sz w:val="44"/>
          <w:szCs w:val="44"/>
          <w:vertAlign w:val="superscript"/>
        </w:rPr>
        <w:t>Затакт</w:t>
      </w:r>
      <w:r w:rsidR="00192833">
        <w:rPr>
          <w:sz w:val="44"/>
          <w:szCs w:val="44"/>
          <w:vertAlign w:val="superscript"/>
        </w:rPr>
        <w:t xml:space="preserve"> </w:t>
      </w:r>
      <w:r w:rsidR="009612BB">
        <w:rPr>
          <w:sz w:val="44"/>
          <w:szCs w:val="44"/>
          <w:vertAlign w:val="superscript"/>
        </w:rPr>
        <w:t xml:space="preserve"> </w:t>
      </w:r>
      <w:r w:rsidR="009612BB">
        <w:rPr>
          <w:noProof/>
        </w:rPr>
        <w:drawing>
          <wp:inline distT="0" distB="0" distL="0" distR="0">
            <wp:extent cx="421575" cy="292195"/>
            <wp:effectExtent l="0" t="0" r="0" b="0"/>
            <wp:docPr id="21" name="Рисунок 21" descr="C:\Users\User\AppData\Local\Microsoft\Windows\Temporary Internet Files\Content.Word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Temporary Internet Files\Content.Word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3" cy="2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517">
        <w:rPr>
          <w:sz w:val="44"/>
          <w:szCs w:val="44"/>
          <w:vertAlign w:val="superscript"/>
        </w:rPr>
        <w:t xml:space="preserve"> </w:t>
      </w:r>
      <w:r w:rsidRPr="009612BB">
        <w:rPr>
          <w:sz w:val="44"/>
          <w:szCs w:val="44"/>
          <w:vertAlign w:val="superscript"/>
        </w:rPr>
        <w:t xml:space="preserve">в размере 3/8. </w:t>
      </w:r>
    </w:p>
    <w:p w:rsidR="00AC4DB1" w:rsidRDefault="00AC4DB1" w:rsidP="00257B44">
      <w:pPr>
        <w:ind w:firstLine="709"/>
        <w:jc w:val="both"/>
      </w:pPr>
      <w:r>
        <w:t>Музыкальн</w:t>
      </w:r>
      <w:r w:rsidR="00F5245A">
        <w:t>ые формы:</w:t>
      </w:r>
      <w:r w:rsidR="00500CD8">
        <w:t xml:space="preserve"> </w:t>
      </w:r>
      <w:r>
        <w:t>форма периода.</w:t>
      </w:r>
    </w:p>
    <w:p w:rsidR="00AC4DB1" w:rsidRDefault="00AC4DB1" w:rsidP="00257B44">
      <w:pPr>
        <w:ind w:firstLine="709"/>
        <w:jc w:val="both"/>
      </w:pPr>
      <w:r>
        <w:t>Фактура. Гомофонно-гармоническая фактура. Аккордовая фактура.</w:t>
      </w:r>
    </w:p>
    <w:p w:rsidR="00AC4DB1" w:rsidRDefault="00AC4DB1" w:rsidP="00257B44">
      <w:pPr>
        <w:ind w:firstLine="709"/>
        <w:jc w:val="both"/>
      </w:pPr>
      <w:r>
        <w:t>Мелодическая фигурация. Неаккордовые звуки.</w:t>
      </w:r>
    </w:p>
    <w:p w:rsidR="00AC4DB1" w:rsidRDefault="00AC4DB1" w:rsidP="00257B44">
      <w:pPr>
        <w:ind w:firstLine="709"/>
        <w:jc w:val="both"/>
      </w:pPr>
      <w:r>
        <w:t>Музыкальные жанры. Повторение и обобщение: жанровые особенности и различия польки, вальса, марша. Менуэт.</w:t>
      </w:r>
    </w:p>
    <w:p w:rsidR="00F5245A" w:rsidRPr="00F5245A" w:rsidRDefault="00F5245A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="005877AE">
        <w:rPr>
          <w:b/>
          <w:u w:val="single"/>
        </w:rPr>
        <w:t>.</w:t>
      </w:r>
      <w:r w:rsidR="005877AE">
        <w:rPr>
          <w:b/>
        </w:rPr>
        <w:t xml:space="preserve"> </w:t>
      </w:r>
      <w:r w:rsidRPr="00F5245A">
        <w:t>Ритмические упражнения с использованием пройденных размеров и длительностей: пунктир, четверть с точкой и восьмая, четыре шестнадцатых, восьмая и две шестнадцатые, две шестнадцатые и восьмая</w:t>
      </w:r>
      <w:r>
        <w:t xml:space="preserve"> в размерах 2/4, 3/4, 4/4. </w:t>
      </w:r>
    </w:p>
    <w:p w:rsidR="00AC4DB1" w:rsidRPr="00F5245A" w:rsidRDefault="00F5245A" w:rsidP="00257B44">
      <w:pPr>
        <w:ind w:firstLine="709"/>
        <w:jc w:val="both"/>
      </w:pPr>
      <w:r w:rsidRPr="00F5245A">
        <w:t>Пауза (восьмая, шестнадцатая).</w:t>
      </w:r>
      <w:r w:rsidR="00C5162F">
        <w:t xml:space="preserve"> </w:t>
      </w:r>
      <w:r w:rsidR="00192833">
        <w:t xml:space="preserve">Освоение групп с шестнадцатыми </w:t>
      </w:r>
      <w:r>
        <w:t>в размере 3/8.</w:t>
      </w:r>
      <w:r w:rsidRPr="00F5245A">
        <w:t xml:space="preserve"> Продолжение работы над ритмическим аккомпанементом; двухголосн</w:t>
      </w:r>
      <w:r>
        <w:t>ые ритмические упражнения .</w:t>
      </w:r>
      <w:r w:rsidRPr="00F5245A">
        <w:t>Ритмические партитуры. Ритмические ди</w:t>
      </w:r>
      <w:r>
        <w:t>ктанты. Сольмизация нотного текста.</w:t>
      </w:r>
    </w:p>
    <w:p w:rsidR="0003745C" w:rsidRDefault="00F5245A" w:rsidP="00257B44">
      <w:pPr>
        <w:ind w:firstLine="709"/>
        <w:jc w:val="both"/>
      </w:pPr>
      <w:r w:rsidRPr="003F40B5">
        <w:rPr>
          <w:b/>
          <w:u w:val="single"/>
        </w:rPr>
        <w:t>Слуховой анализ</w:t>
      </w:r>
      <w:r w:rsidRPr="00F5245A">
        <w:rPr>
          <w:u w:val="single"/>
        </w:rPr>
        <w:t>.</w:t>
      </w:r>
      <w:r>
        <w:rPr>
          <w:u w:val="single"/>
        </w:rPr>
        <w:t xml:space="preserve"> </w:t>
      </w:r>
      <w:r w:rsidRPr="00F5245A">
        <w:t>Определение на слух и осознание:</w:t>
      </w:r>
      <w:r w:rsidR="00AB2559">
        <w:t xml:space="preserve"> лад</w:t>
      </w:r>
      <w:r>
        <w:t>а,</w:t>
      </w:r>
      <w:r w:rsidRPr="00F5245A">
        <w:t xml:space="preserve"> отдельных </w:t>
      </w:r>
      <w:r>
        <w:t xml:space="preserve">мелодических оборотов, </w:t>
      </w:r>
      <w:r w:rsidRPr="00F5245A">
        <w:t>включающих движение по звукам обращений главных трезвучий</w:t>
      </w:r>
      <w:r w:rsidR="00AB2559">
        <w:t xml:space="preserve">, </w:t>
      </w:r>
      <w:r w:rsidRPr="00F5245A">
        <w:t xml:space="preserve">пройденных интервалов в ладу и от звука, </w:t>
      </w:r>
      <w:r w:rsidR="00AB2559">
        <w:t>интервальных последовательностей, главных</w:t>
      </w:r>
      <w:r w:rsidR="00C5162F">
        <w:t xml:space="preserve"> трезвучий лада с обращениями, </w:t>
      </w:r>
      <w:r w:rsidR="00AB2559">
        <w:t>четырех видов трезвучий, аккордовых последовательностей, изучаемых ритмических фигур, форм произведений, жанровых особенностей произведений.</w:t>
      </w:r>
      <w:r w:rsidR="00AC4DB1" w:rsidRPr="00F5245A">
        <w:tab/>
      </w:r>
    </w:p>
    <w:p w:rsidR="00DF2749" w:rsidRDefault="00DF2749" w:rsidP="00257B44">
      <w:pPr>
        <w:ind w:firstLine="709"/>
        <w:jc w:val="both"/>
      </w:pPr>
    </w:p>
    <w:p w:rsidR="003F40B5" w:rsidRPr="00DF2749" w:rsidRDefault="003F40B5" w:rsidP="00257B44">
      <w:pPr>
        <w:ind w:firstLine="709"/>
        <w:jc w:val="both"/>
        <w:rPr>
          <w:b/>
          <w:sz w:val="32"/>
          <w:szCs w:val="32"/>
        </w:rPr>
      </w:pPr>
      <w:r w:rsidRPr="00DF2749">
        <w:rPr>
          <w:b/>
          <w:sz w:val="32"/>
          <w:szCs w:val="32"/>
        </w:rPr>
        <w:t>4 класс</w:t>
      </w:r>
    </w:p>
    <w:p w:rsidR="003F40B5" w:rsidRPr="00F33306" w:rsidRDefault="00192833" w:rsidP="00257B44">
      <w:pPr>
        <w:ind w:firstLine="709"/>
        <w:jc w:val="both"/>
        <w:rPr>
          <w:b/>
        </w:rPr>
      </w:pPr>
      <w:r>
        <w:rPr>
          <w:rFonts w:eastAsia="NanumGothic"/>
          <w:b/>
          <w:u w:val="single"/>
        </w:rPr>
        <w:t>Теоретический материал</w:t>
      </w:r>
      <w:r w:rsidR="00500CD8">
        <w:t xml:space="preserve">. </w:t>
      </w:r>
      <w:r w:rsidR="003F40B5" w:rsidRPr="00F33306">
        <w:t>Мажорные и минорные тональности до четырех знаков в ключе. Квинтовый круг тональностей. Буквенное обозначение тональностей.</w:t>
      </w:r>
    </w:p>
    <w:p w:rsidR="003F40B5" w:rsidRPr="003F40B5" w:rsidRDefault="003F40B5" w:rsidP="00257B44">
      <w:pPr>
        <w:ind w:firstLine="709"/>
        <w:jc w:val="both"/>
      </w:pPr>
      <w:r w:rsidRPr="003F40B5">
        <w:t>Простые интервалы на ступенях натурального мажора, натурального и гармонического минора в тональностях до четырех знаков в ключе.</w:t>
      </w:r>
    </w:p>
    <w:p w:rsidR="003F40B5" w:rsidRPr="003F40B5" w:rsidRDefault="003F40B5" w:rsidP="00257B44">
      <w:pPr>
        <w:ind w:firstLine="709"/>
        <w:jc w:val="both"/>
      </w:pPr>
      <w:r w:rsidRPr="003F40B5">
        <w:t>Тритоны ув.4, ум.5 в натуральном мажоре, натуральном и гармоническом миноре с разрешением.</w:t>
      </w:r>
    </w:p>
    <w:p w:rsidR="003F40B5" w:rsidRPr="003F40B5" w:rsidRDefault="003F40B5" w:rsidP="00257B44">
      <w:pPr>
        <w:ind w:firstLine="709"/>
        <w:jc w:val="both"/>
      </w:pPr>
      <w:r w:rsidRPr="003F40B5">
        <w:t>Построение простых интервалов от отдельного звука вверх и вниз.</w:t>
      </w:r>
    </w:p>
    <w:p w:rsidR="003F40B5" w:rsidRPr="003F40B5" w:rsidRDefault="003F40B5" w:rsidP="00257B44">
      <w:pPr>
        <w:ind w:firstLine="709"/>
        <w:jc w:val="both"/>
        <w:rPr>
          <w:b/>
        </w:rPr>
      </w:pPr>
      <w:r w:rsidRPr="00F33306">
        <w:t>Аккорды.</w:t>
      </w:r>
      <w:r w:rsidRPr="00F33306">
        <w:rPr>
          <w:b/>
        </w:rPr>
        <w:t xml:space="preserve"> </w:t>
      </w:r>
      <w:r w:rsidRPr="003F40B5">
        <w:t>Главные трезвучия лада с обращениями в тональностях до четырех знаков в ключе.</w:t>
      </w:r>
    </w:p>
    <w:p w:rsidR="003F40B5" w:rsidRPr="003F40B5" w:rsidRDefault="003F40B5" w:rsidP="00257B44">
      <w:pPr>
        <w:ind w:firstLine="709"/>
        <w:jc w:val="both"/>
        <w:rPr>
          <w:rFonts w:ascii=",an" w:hAnsi=",an"/>
        </w:rPr>
      </w:pPr>
      <w:r w:rsidRPr="003F40B5">
        <w:t>Побочные трезвучия лада на ступенях натурального мажора (</w:t>
      </w:r>
      <w:r w:rsidRPr="003F40B5">
        <w:rPr>
          <w:lang w:val="en-US"/>
        </w:rPr>
        <w:t>II</w:t>
      </w:r>
      <w:r w:rsidRPr="00161969">
        <w:rPr>
          <w:vertAlign w:val="superscript"/>
        </w:rPr>
        <w:t>5</w:t>
      </w:r>
      <w:r w:rsidRPr="003F40B5">
        <w:rPr>
          <w:vertAlign w:val="subscript"/>
        </w:rPr>
        <w:t>3</w:t>
      </w:r>
      <w:r w:rsidRPr="003F40B5">
        <w:t>,</w:t>
      </w:r>
      <w:r w:rsidR="00161969">
        <w:t xml:space="preserve"> </w:t>
      </w:r>
      <w:r w:rsidRPr="003F40B5">
        <w:rPr>
          <w:lang w:val="en-US"/>
        </w:rPr>
        <w:t>III</w:t>
      </w:r>
      <w:r w:rsidRPr="00161969">
        <w:rPr>
          <w:vertAlign w:val="superscript"/>
        </w:rPr>
        <w:t>5</w:t>
      </w:r>
      <w:r w:rsidRPr="003F40B5">
        <w:rPr>
          <w:vertAlign w:val="subscript"/>
        </w:rPr>
        <w:t>3,</w:t>
      </w:r>
      <w:r w:rsidRPr="003F40B5">
        <w:rPr>
          <w:lang w:val="en-US"/>
        </w:rPr>
        <w:t>VI</w:t>
      </w:r>
      <w:r w:rsidRPr="00161969">
        <w:rPr>
          <w:vertAlign w:val="superscript"/>
        </w:rPr>
        <w:t>5</w:t>
      </w:r>
      <w:r w:rsidRPr="003F40B5">
        <w:rPr>
          <w:vertAlign w:val="subscript"/>
        </w:rPr>
        <w:t>3</w:t>
      </w:r>
      <w:r w:rsidR="00161969">
        <w:t>,Ум.</w:t>
      </w:r>
      <w:r w:rsidRPr="003F40B5">
        <w:rPr>
          <w:lang w:val="en-US"/>
        </w:rPr>
        <w:t>VII</w:t>
      </w:r>
      <w:r w:rsidRPr="00161969">
        <w:rPr>
          <w:vertAlign w:val="superscript"/>
        </w:rPr>
        <w:t>5</w:t>
      </w:r>
      <w:r w:rsidRPr="003F40B5">
        <w:rPr>
          <w:vertAlign w:val="subscript"/>
        </w:rPr>
        <w:t>3</w:t>
      </w:r>
      <w:r w:rsidRPr="003F40B5">
        <w:t>), натурального и гармонического минора (Ум.</w:t>
      </w:r>
      <w:r w:rsidRPr="003F40B5">
        <w:rPr>
          <w:lang w:val="en-US"/>
        </w:rPr>
        <w:t>II</w:t>
      </w:r>
      <w:r w:rsidRPr="00161969">
        <w:rPr>
          <w:vertAlign w:val="superscript"/>
        </w:rPr>
        <w:t>5</w:t>
      </w:r>
      <w:r w:rsidRPr="003F40B5">
        <w:rPr>
          <w:vertAlign w:val="subscript"/>
        </w:rPr>
        <w:t>3</w:t>
      </w:r>
      <w:r w:rsidRPr="003F40B5">
        <w:t xml:space="preserve">, </w:t>
      </w:r>
      <w:r w:rsidRPr="003F40B5">
        <w:rPr>
          <w:lang w:val="en-US"/>
        </w:rPr>
        <w:t>III</w:t>
      </w:r>
      <w:r w:rsidRPr="00161969">
        <w:rPr>
          <w:vertAlign w:val="superscript"/>
        </w:rPr>
        <w:t>5</w:t>
      </w:r>
      <w:r w:rsidRPr="003F40B5">
        <w:rPr>
          <w:vertAlign w:val="subscript"/>
        </w:rPr>
        <w:t>3</w:t>
      </w:r>
      <w:r w:rsidRPr="003F40B5">
        <w:t>,</w:t>
      </w:r>
      <w:r w:rsidRPr="003F40B5">
        <w:rPr>
          <w:lang w:val="en-US"/>
        </w:rPr>
        <w:t>V</w:t>
      </w:r>
      <w:r w:rsidRPr="00161969">
        <w:rPr>
          <w:vertAlign w:val="superscript"/>
        </w:rPr>
        <w:t>5</w:t>
      </w:r>
      <w:r w:rsidRPr="003F40B5">
        <w:rPr>
          <w:vertAlign w:val="subscript"/>
        </w:rPr>
        <w:t>3</w:t>
      </w:r>
      <w:r w:rsidRPr="003F40B5">
        <w:t>,</w:t>
      </w:r>
      <w:r w:rsidRPr="003F40B5">
        <w:rPr>
          <w:lang w:val="en-US"/>
        </w:rPr>
        <w:t>VI</w:t>
      </w:r>
      <w:r w:rsidRPr="00161969">
        <w:rPr>
          <w:vertAlign w:val="superscript"/>
        </w:rPr>
        <w:t>5</w:t>
      </w:r>
      <w:r w:rsidRPr="003F40B5">
        <w:rPr>
          <w:vertAlign w:val="subscript"/>
        </w:rPr>
        <w:t>3</w:t>
      </w:r>
      <w:r w:rsidRPr="003F40B5">
        <w:t>,</w:t>
      </w:r>
      <w:r w:rsidRPr="003F40B5">
        <w:rPr>
          <w:lang w:val="en-US"/>
        </w:rPr>
        <w:t>VII</w:t>
      </w:r>
      <w:r w:rsidRPr="00161969">
        <w:rPr>
          <w:vertAlign w:val="superscript"/>
        </w:rPr>
        <w:t>5</w:t>
      </w:r>
      <w:r w:rsidRPr="003F40B5">
        <w:rPr>
          <w:vertAlign w:val="subscript"/>
        </w:rPr>
        <w:t>3</w:t>
      </w:r>
      <w:r w:rsidRPr="003F40B5">
        <w:rPr>
          <w:rFonts w:ascii=",an" w:hAnsi=",an"/>
        </w:rPr>
        <w:t>, Ум.</w:t>
      </w:r>
      <w:r w:rsidRPr="003F40B5">
        <w:rPr>
          <w:rFonts w:ascii=",an" w:hAnsi=",an"/>
          <w:lang w:val="en-US"/>
        </w:rPr>
        <w:t>VII</w:t>
      </w:r>
      <w:r w:rsidRPr="003F40B5">
        <w:rPr>
          <w:rFonts w:ascii=",an" w:hAnsi=",an"/>
        </w:rPr>
        <w:t>#</w:t>
      </w:r>
      <w:r w:rsidRPr="00161969">
        <w:rPr>
          <w:rFonts w:ascii=",an" w:hAnsi=",an"/>
          <w:vertAlign w:val="superscript"/>
        </w:rPr>
        <w:t>5</w:t>
      </w:r>
      <w:r w:rsidRPr="003F40B5">
        <w:rPr>
          <w:rFonts w:ascii=",an" w:hAnsi=",an"/>
          <w:vertAlign w:val="subscript"/>
        </w:rPr>
        <w:t>3</w:t>
      </w:r>
      <w:r w:rsidRPr="003F40B5">
        <w:rPr>
          <w:rFonts w:ascii=",an" w:hAnsi=",an"/>
        </w:rPr>
        <w:t>).</w:t>
      </w:r>
    </w:p>
    <w:p w:rsidR="003F40B5" w:rsidRPr="003F40B5" w:rsidRDefault="003F40B5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Септаккорд.</w:t>
      </w:r>
      <w:r w:rsidRPr="00F33306">
        <w:rPr>
          <w:rFonts w:ascii=",an" w:hAnsi=",an"/>
        </w:rPr>
        <w:t xml:space="preserve"> </w:t>
      </w:r>
      <w:r w:rsidRPr="003F40B5">
        <w:rPr>
          <w:rFonts w:ascii=",an" w:hAnsi=",an"/>
        </w:rPr>
        <w:t>Ознакомление: септаккорды на ступенях натурального мажора и минора (Т</w:t>
      </w:r>
      <w:r w:rsidRPr="00161969">
        <w:rPr>
          <w:rFonts w:ascii=",an" w:hAnsi=",an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II</w:t>
      </w:r>
      <w:r w:rsidRPr="00161969">
        <w:rPr>
          <w:rFonts w:ascii=",an" w:hAnsi=",an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III</w:t>
      </w:r>
      <w:r w:rsidRPr="00161969">
        <w:rPr>
          <w:rFonts w:ascii=",an" w:hAnsi=",an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S</w:t>
      </w:r>
      <w:r w:rsidRPr="00161969">
        <w:rPr>
          <w:rFonts w:ascii=",an" w:hAnsi=",an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V</w:t>
      </w:r>
      <w:r w:rsidRPr="00161969">
        <w:rPr>
          <w:rFonts w:ascii=",an" w:hAnsi=",an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VI</w:t>
      </w:r>
      <w:r w:rsidRPr="00161969">
        <w:rPr>
          <w:rFonts w:ascii=",an" w:hAnsi=",an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VII</w:t>
      </w:r>
      <w:r w:rsidRPr="00161969">
        <w:rPr>
          <w:rFonts w:ascii=",an" w:hAnsi=",an"/>
          <w:vertAlign w:val="subscript"/>
        </w:rPr>
        <w:t>7</w:t>
      </w:r>
      <w:r w:rsidRPr="003F40B5">
        <w:rPr>
          <w:rFonts w:ascii=",an" w:hAnsi=",an"/>
        </w:rPr>
        <w:t>).</w:t>
      </w:r>
    </w:p>
    <w:p w:rsidR="003F40B5" w:rsidRPr="003F40B5" w:rsidRDefault="003F40B5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Доминантовый септаккорд (</w:t>
      </w:r>
      <w:r w:rsidRPr="003F40B5">
        <w:rPr>
          <w:rFonts w:ascii=",an" w:hAnsi=",an"/>
          <w:lang w:val="en-US"/>
        </w:rPr>
        <w:t>D</w:t>
      </w:r>
      <w:r w:rsidRPr="00DB7BF9">
        <w:rPr>
          <w:rFonts w:ascii=",an" w:hAnsi=",an"/>
          <w:sz w:val="32"/>
          <w:szCs w:val="32"/>
          <w:vertAlign w:val="subscript"/>
        </w:rPr>
        <w:t>7</w:t>
      </w:r>
      <w:r w:rsidRPr="003F40B5">
        <w:rPr>
          <w:rFonts w:ascii=",an" w:hAnsi=",an"/>
        </w:rPr>
        <w:t>) на пятой ступени натурального мажора и гармонического минора с разрешением.</w:t>
      </w:r>
    </w:p>
    <w:p w:rsidR="003F40B5" w:rsidRPr="003F40B5" w:rsidRDefault="003F40B5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Обращения доминантового септаккорда: доминантовый квинтсекстаккорд (</w:t>
      </w:r>
      <w:r w:rsidRPr="003F40B5">
        <w:rPr>
          <w:rFonts w:ascii=",an" w:hAnsi=",an"/>
          <w:lang w:val="en-US"/>
        </w:rPr>
        <w:t>D</w:t>
      </w:r>
      <w:r w:rsidRPr="00161969">
        <w:rPr>
          <w:rFonts w:ascii=",an" w:hAnsi=",an"/>
          <w:vertAlign w:val="superscript"/>
        </w:rPr>
        <w:t>6</w:t>
      </w:r>
      <w:r w:rsidRPr="003F40B5">
        <w:rPr>
          <w:rFonts w:ascii=",an" w:hAnsi=",an"/>
          <w:vertAlign w:val="subscript"/>
        </w:rPr>
        <w:t>5</w:t>
      </w:r>
      <w:r w:rsidRPr="003F40B5">
        <w:rPr>
          <w:rFonts w:ascii=",an" w:hAnsi=",an"/>
        </w:rPr>
        <w:t>) на седьмой ступени, доминантовый терцквартаккорд (</w:t>
      </w:r>
      <w:r w:rsidRPr="003F40B5">
        <w:rPr>
          <w:rFonts w:ascii=",an" w:hAnsi=",an"/>
          <w:lang w:val="en-US"/>
        </w:rPr>
        <w:t>D</w:t>
      </w:r>
      <w:r w:rsidRPr="00463AE1">
        <w:rPr>
          <w:rFonts w:ascii=",an" w:hAnsi=",an"/>
          <w:vertAlign w:val="superscript"/>
        </w:rPr>
        <w:t>4</w:t>
      </w:r>
      <w:r w:rsidRPr="003F40B5">
        <w:rPr>
          <w:rFonts w:ascii=",an" w:hAnsi=",an"/>
          <w:vertAlign w:val="subscript"/>
        </w:rPr>
        <w:t>3</w:t>
      </w:r>
      <w:r w:rsidRPr="003F40B5">
        <w:rPr>
          <w:rFonts w:ascii=",an" w:hAnsi=",an"/>
        </w:rPr>
        <w:t>) на второй ступени, доминантовый секундаккорд (</w:t>
      </w:r>
      <w:r w:rsidRPr="003F40B5">
        <w:rPr>
          <w:rFonts w:ascii=",an" w:hAnsi=",an"/>
          <w:lang w:val="en-US"/>
        </w:rPr>
        <w:t>D</w:t>
      </w:r>
      <w:r w:rsidRPr="00463AE1">
        <w:rPr>
          <w:rFonts w:ascii=",an" w:hAnsi=",an"/>
          <w:vertAlign w:val="subscript"/>
        </w:rPr>
        <w:t>2</w:t>
      </w:r>
      <w:r w:rsidRPr="003F40B5">
        <w:rPr>
          <w:rFonts w:ascii=",an" w:hAnsi=",an"/>
        </w:rPr>
        <w:t>) на четвертой ступени натурального мажора и гармонического минора с разрешением.</w:t>
      </w:r>
    </w:p>
    <w:p w:rsidR="003F40B5" w:rsidRPr="003F40B5" w:rsidRDefault="003F40B5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Построение мажорного, минорного, увеличенного и уменьшенного трезвучий от отдельного звука вверх и вниз.</w:t>
      </w:r>
    </w:p>
    <w:p w:rsidR="003F40B5" w:rsidRPr="00F33306" w:rsidRDefault="003F40B5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Интервальная структура обращений мажорного (Б</w:t>
      </w:r>
      <w:r w:rsidRPr="00463AE1">
        <w:rPr>
          <w:rFonts w:ascii=",an" w:hAnsi=",an"/>
          <w:vertAlign w:val="subscript"/>
        </w:rPr>
        <w:t>6</w:t>
      </w:r>
      <w:r w:rsidRPr="003F40B5">
        <w:rPr>
          <w:rFonts w:ascii=",an" w:hAnsi=",an"/>
        </w:rPr>
        <w:t>, Б</w:t>
      </w:r>
      <w:r w:rsidRPr="00463AE1">
        <w:rPr>
          <w:rFonts w:ascii=",an" w:hAnsi=",an"/>
          <w:vertAlign w:val="superscript"/>
        </w:rPr>
        <w:t>6</w:t>
      </w:r>
      <w:r w:rsidRPr="003F40B5">
        <w:rPr>
          <w:rFonts w:ascii=",an" w:hAnsi=",an"/>
          <w:vertAlign w:val="subscript"/>
        </w:rPr>
        <w:t>4</w:t>
      </w:r>
      <w:r w:rsidRPr="003F40B5">
        <w:rPr>
          <w:rFonts w:ascii=",an" w:hAnsi=",an"/>
        </w:rPr>
        <w:t>) и минорного (М</w:t>
      </w:r>
      <w:r w:rsidRPr="00463AE1">
        <w:rPr>
          <w:rFonts w:ascii=",an" w:hAnsi=",an"/>
          <w:vertAlign w:val="subscript"/>
        </w:rPr>
        <w:t>6</w:t>
      </w:r>
      <w:r w:rsidRPr="003F40B5">
        <w:rPr>
          <w:rFonts w:ascii=",an" w:hAnsi=",an"/>
        </w:rPr>
        <w:t>, М</w:t>
      </w:r>
      <w:r w:rsidRPr="00463AE1">
        <w:rPr>
          <w:rFonts w:ascii=",an" w:hAnsi=",an"/>
          <w:vertAlign w:val="superscript"/>
        </w:rPr>
        <w:t>6</w:t>
      </w:r>
      <w:r w:rsidRPr="003F40B5">
        <w:rPr>
          <w:rFonts w:ascii=",an" w:hAnsi=",an"/>
          <w:vertAlign w:val="subscript"/>
        </w:rPr>
        <w:t>4</w:t>
      </w:r>
      <w:r w:rsidRPr="003F40B5">
        <w:rPr>
          <w:rFonts w:ascii=",an" w:hAnsi=",an"/>
        </w:rPr>
        <w:t>) трезвучий. Построение их от отдельного звука вверх (*вниз).</w:t>
      </w:r>
      <w:r w:rsidRPr="00F33306">
        <w:rPr>
          <w:rFonts w:ascii=",an" w:hAnsi=",an"/>
        </w:rPr>
        <w:t xml:space="preserve"> </w:t>
      </w:r>
    </w:p>
    <w:p w:rsidR="003F40B5" w:rsidRPr="00AC1B1F" w:rsidRDefault="003F40B5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 w:rsidRPr="00AC1B1F">
        <w:rPr>
          <w:rFonts w:ascii=",an" w:hAnsi=",an"/>
          <w:sz w:val="44"/>
          <w:szCs w:val="44"/>
          <w:vertAlign w:val="superscript"/>
        </w:rPr>
        <w:t>Ритмические группы</w:t>
      </w:r>
      <w:r w:rsidR="00192833">
        <w:rPr>
          <w:rFonts w:ascii=",an" w:hAnsi=",an"/>
          <w:sz w:val="44"/>
          <w:szCs w:val="44"/>
          <w:vertAlign w:val="superscript"/>
        </w:rPr>
        <w:t xml:space="preserve"> </w:t>
      </w:r>
      <w:r w:rsidR="009612BB" w:rsidRPr="00AC1B1F">
        <w:rPr>
          <w:rFonts w:ascii=",an" w:hAnsi=",an"/>
          <w:sz w:val="44"/>
          <w:szCs w:val="44"/>
          <w:vertAlign w:val="superscript"/>
        </w:rPr>
        <w:t xml:space="preserve"> </w:t>
      </w:r>
      <w:r w:rsidR="009612BB" w:rsidRPr="00AC1B1F">
        <w:rPr>
          <w:noProof/>
          <w:sz w:val="44"/>
          <w:szCs w:val="44"/>
          <w:vertAlign w:val="superscript"/>
        </w:rPr>
        <w:drawing>
          <wp:inline distT="0" distB="0" distL="0" distR="0" wp14:anchorId="701A147B" wp14:editId="3390B609">
            <wp:extent cx="706581" cy="274745"/>
            <wp:effectExtent l="0" t="0" r="0" b="0"/>
            <wp:docPr id="22" name="Рисунок 22" descr="C:\Users\User\AppData\Local\Microsoft\Windows\Temporary Internet Files\Content.Word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Temporary Internet Files\Content.Word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43" cy="27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B1F">
        <w:rPr>
          <w:rFonts w:ascii=",an" w:hAnsi=",an"/>
          <w:sz w:val="44"/>
          <w:szCs w:val="44"/>
          <w:vertAlign w:val="superscript"/>
        </w:rPr>
        <w:t xml:space="preserve"> </w:t>
      </w:r>
      <w:r w:rsidRPr="00AC1B1F">
        <w:rPr>
          <w:rFonts w:ascii=",an" w:hAnsi=",an"/>
          <w:sz w:val="44"/>
          <w:szCs w:val="44"/>
          <w:vertAlign w:val="superscript"/>
        </w:rPr>
        <w:t>в размерах 2/4, 3/4, 4/4;</w:t>
      </w:r>
    </w:p>
    <w:p w:rsidR="003F40B5" w:rsidRPr="00AC1B1F" w:rsidRDefault="003F40B5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 w:rsidRPr="00AC1B1F">
        <w:rPr>
          <w:rFonts w:ascii=",an" w:hAnsi=",an"/>
          <w:sz w:val="44"/>
          <w:szCs w:val="44"/>
          <w:vertAlign w:val="superscript"/>
        </w:rPr>
        <w:t>Затакт</w:t>
      </w:r>
      <w:r w:rsidR="00DF6993" w:rsidRPr="00AC1B1F">
        <w:rPr>
          <w:rFonts w:ascii=",an" w:hAnsi=",an"/>
          <w:sz w:val="44"/>
          <w:szCs w:val="44"/>
          <w:vertAlign w:val="superscript"/>
        </w:rPr>
        <w:t xml:space="preserve">  </w:t>
      </w:r>
      <w:r w:rsidR="00AC1B1F" w:rsidRPr="00AC1B1F">
        <w:rPr>
          <w:rFonts w:ascii=",an" w:hAnsi=",an"/>
          <w:noProof/>
          <w:sz w:val="44"/>
          <w:szCs w:val="44"/>
          <w:vertAlign w:val="superscript"/>
        </w:rPr>
        <w:drawing>
          <wp:inline distT="0" distB="0" distL="0" distR="0" wp14:anchorId="153939A7" wp14:editId="4F6580AD">
            <wp:extent cx="1240790" cy="249555"/>
            <wp:effectExtent l="0" t="0" r="0" b="0"/>
            <wp:docPr id="23" name="Рисунок 23" descr="C:\Users\User\Desktop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B1F">
        <w:rPr>
          <w:rFonts w:ascii=",an" w:hAnsi=",an"/>
          <w:sz w:val="44"/>
          <w:szCs w:val="44"/>
          <w:vertAlign w:val="superscript"/>
        </w:rPr>
        <w:t xml:space="preserve">  </w:t>
      </w:r>
      <w:r w:rsidRPr="00AC1B1F">
        <w:rPr>
          <w:rFonts w:ascii=",an" w:hAnsi=",an"/>
          <w:sz w:val="44"/>
          <w:szCs w:val="44"/>
          <w:vertAlign w:val="superscript"/>
        </w:rPr>
        <w:t>в размерах 2/4, 3/4, 4/4;</w:t>
      </w:r>
    </w:p>
    <w:p w:rsidR="003F40B5" w:rsidRPr="00BC5517" w:rsidRDefault="00AC1B1F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 w:rsidRPr="00BC5517">
        <w:rPr>
          <w:rFonts w:ascii=",an" w:hAnsi=",an"/>
          <w:sz w:val="44"/>
          <w:szCs w:val="44"/>
          <w:vertAlign w:val="superscript"/>
        </w:rPr>
        <w:t xml:space="preserve">Синкопа. Внутритактовая синкопа </w:t>
      </w:r>
      <w:r w:rsidR="00BC5517" w:rsidRPr="00BC5517">
        <w:rPr>
          <w:rFonts w:ascii=",an" w:hAnsi=",an"/>
          <w:noProof/>
          <w:sz w:val="44"/>
          <w:szCs w:val="44"/>
          <w:vertAlign w:val="superscript"/>
        </w:rPr>
        <w:drawing>
          <wp:inline distT="0" distB="0" distL="0" distR="0" wp14:anchorId="0EE5E9A0" wp14:editId="25404F75">
            <wp:extent cx="772160" cy="297180"/>
            <wp:effectExtent l="0" t="0" r="8890" b="7620"/>
            <wp:docPr id="24" name="Рисунок 24" descr="C:\Users\User\Desktop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993" w:rsidRPr="00BC5517">
        <w:rPr>
          <w:rFonts w:ascii=",an" w:hAnsi=",an"/>
          <w:sz w:val="44"/>
          <w:szCs w:val="44"/>
          <w:vertAlign w:val="superscript"/>
        </w:rPr>
        <w:t xml:space="preserve"> </w:t>
      </w:r>
      <w:r w:rsidR="003F40B5" w:rsidRPr="00BC5517">
        <w:rPr>
          <w:rFonts w:ascii=",an" w:hAnsi=",an"/>
          <w:sz w:val="44"/>
          <w:szCs w:val="44"/>
          <w:vertAlign w:val="superscript"/>
        </w:rPr>
        <w:t xml:space="preserve"> в размерах 2/4, 3/4, 4/4.</w:t>
      </w:r>
    </w:p>
    <w:p w:rsidR="00BC5517" w:rsidRPr="00BC5517" w:rsidRDefault="003F40B5" w:rsidP="00257B44">
      <w:pPr>
        <w:ind w:firstLine="709"/>
        <w:jc w:val="both"/>
        <w:rPr>
          <w:rFonts w:ascii=",an" w:hAnsi=",an"/>
        </w:rPr>
      </w:pPr>
      <w:r w:rsidRPr="00BC5517">
        <w:rPr>
          <w:rFonts w:ascii=",an" w:hAnsi=",an"/>
        </w:rPr>
        <w:t>Размер 6/8. Ритмические группы в размере 6/8:</w:t>
      </w:r>
      <w:r w:rsidR="00BC5517" w:rsidRPr="00BC5517">
        <w:rPr>
          <w:rFonts w:ascii=",an" w:hAnsi=",an"/>
        </w:rPr>
        <w:t xml:space="preserve"> </w:t>
      </w:r>
    </w:p>
    <w:p w:rsidR="003F40B5" w:rsidRPr="003F40B5" w:rsidRDefault="00BC5517" w:rsidP="00257B44">
      <w:pPr>
        <w:ind w:firstLine="709"/>
        <w:jc w:val="both"/>
        <w:rPr>
          <w:rFonts w:ascii=",an" w:hAnsi=",an"/>
        </w:rPr>
      </w:pPr>
      <w:r>
        <w:rPr>
          <w:noProof/>
        </w:rPr>
        <w:drawing>
          <wp:inline distT="0" distB="0" distL="0" distR="0">
            <wp:extent cx="2760980" cy="267335"/>
            <wp:effectExtent l="0" t="0" r="1270" b="0"/>
            <wp:docPr id="25" name="Рисунок 25" descr="C:\Users\User\AppData\Local\Microsoft\Windows\Temporary Internet Files\Content.Word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AppData\Local\Microsoft\Windows\Temporary Internet Files\Content.Word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,an" w:hAnsi=",an"/>
          <w:sz w:val="44"/>
          <w:szCs w:val="44"/>
          <w:vertAlign w:val="superscript"/>
        </w:rPr>
        <w:t xml:space="preserve">, </w:t>
      </w:r>
      <w:r w:rsidRPr="00BC5517">
        <w:rPr>
          <w:rFonts w:ascii=",an" w:hAnsi=",an"/>
          <w:sz w:val="44"/>
          <w:szCs w:val="44"/>
          <w:vertAlign w:val="superscript"/>
        </w:rPr>
        <w:t>и</w:t>
      </w:r>
      <w:r w:rsidR="003F40B5" w:rsidRPr="00BC5517">
        <w:rPr>
          <w:rFonts w:ascii=",an" w:hAnsi=",an"/>
          <w:sz w:val="44"/>
          <w:szCs w:val="44"/>
          <w:vertAlign w:val="superscript"/>
        </w:rPr>
        <w:t>х различные сочетания.</w:t>
      </w:r>
    </w:p>
    <w:p w:rsidR="003F40B5" w:rsidRPr="00BC5517" w:rsidRDefault="00D53E66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>
        <w:rPr>
          <w:rFonts w:ascii=",an" w:hAnsi=",an"/>
          <w:sz w:val="44"/>
          <w:szCs w:val="44"/>
          <w:vertAlign w:val="superscript"/>
        </w:rPr>
        <w:t xml:space="preserve">Затакт </w:t>
      </w:r>
      <w:r w:rsidR="00BC5517" w:rsidRPr="00BC5517">
        <w:rPr>
          <w:noProof/>
          <w:vertAlign w:val="superscript"/>
        </w:rPr>
        <w:drawing>
          <wp:inline distT="0" distB="0" distL="0" distR="0" wp14:anchorId="0EDDBFD0" wp14:editId="6C143692">
            <wp:extent cx="803831" cy="280134"/>
            <wp:effectExtent l="0" t="0" r="0" b="5715"/>
            <wp:docPr id="28" name="Рисунок 28" descr="C:\Users\User\AppData\Local\Microsoft\Windows\Temporary Internet Files\Content.Word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Microsoft\Windows\Temporary Internet Files\Content.Word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95" cy="28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0B5" w:rsidRPr="00BC5517">
        <w:rPr>
          <w:rFonts w:ascii=",an" w:hAnsi=",an"/>
          <w:sz w:val="44"/>
          <w:szCs w:val="44"/>
          <w:vertAlign w:val="superscript"/>
        </w:rPr>
        <w:t>в размере 6/8.</w:t>
      </w:r>
    </w:p>
    <w:p w:rsidR="00DF6993" w:rsidRPr="00F33306" w:rsidRDefault="003F40B5" w:rsidP="00257B44">
      <w:pPr>
        <w:ind w:firstLine="709"/>
        <w:jc w:val="both"/>
        <w:rPr>
          <w:rFonts w:ascii=",an" w:hAnsi=",an"/>
          <w:b/>
        </w:rPr>
      </w:pPr>
      <w:r w:rsidRPr="003F40B5">
        <w:rPr>
          <w:rFonts w:ascii=",an" w:hAnsi=",an"/>
        </w:rPr>
        <w:t>Музыкальные формы. Простая двухчастная и простая трехчастная формы.</w:t>
      </w:r>
      <w:r w:rsidR="00DF6993" w:rsidRPr="00F33306">
        <w:rPr>
          <w:rFonts w:ascii=",an" w:hAnsi=",an"/>
          <w:b/>
        </w:rPr>
        <w:t xml:space="preserve"> </w:t>
      </w:r>
      <w:r w:rsidRPr="003F40B5">
        <w:rPr>
          <w:rFonts w:ascii=",an" w:hAnsi=",an"/>
        </w:rPr>
        <w:t>Вариационная форма.</w:t>
      </w:r>
    </w:p>
    <w:p w:rsidR="00DF6993" w:rsidRPr="00F33306" w:rsidRDefault="003F40B5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Фактура.</w:t>
      </w:r>
      <w:r w:rsidRPr="003F40B5">
        <w:rPr>
          <w:rFonts w:ascii=",an" w:hAnsi=",an"/>
          <w:b/>
        </w:rPr>
        <w:t xml:space="preserve"> </w:t>
      </w:r>
      <w:r w:rsidRPr="003F40B5">
        <w:rPr>
          <w:rFonts w:ascii=",an" w:hAnsi=",an"/>
        </w:rPr>
        <w:t>Повторение: гомофонно-гармоническая фактура, аккордовая фактура.</w:t>
      </w:r>
    </w:p>
    <w:p w:rsidR="003F40B5" w:rsidRPr="003F40B5" w:rsidRDefault="00D53E66" w:rsidP="00257B44">
      <w:pPr>
        <w:ind w:firstLine="709"/>
        <w:jc w:val="both"/>
        <w:rPr>
          <w:rFonts w:ascii=",an" w:hAnsi=",an"/>
          <w:b/>
        </w:rPr>
      </w:pPr>
      <w:r>
        <w:rPr>
          <w:rFonts w:ascii=",an" w:hAnsi=",an"/>
        </w:rPr>
        <w:t xml:space="preserve">Жанровые черты </w:t>
      </w:r>
      <w:r w:rsidR="00DF6993" w:rsidRPr="00F33306">
        <w:rPr>
          <w:rFonts w:ascii=",an" w:hAnsi=",an"/>
        </w:rPr>
        <w:t>мазурки</w:t>
      </w:r>
      <w:r w:rsidR="003F40B5" w:rsidRPr="003F40B5">
        <w:rPr>
          <w:rFonts w:ascii=",an" w:hAnsi=",an"/>
        </w:rPr>
        <w:t>, полонез</w:t>
      </w:r>
      <w:r w:rsidR="00DF6993" w:rsidRPr="00F33306">
        <w:rPr>
          <w:rFonts w:ascii=",an" w:hAnsi=",an"/>
        </w:rPr>
        <w:t>а, тарантеллы.</w:t>
      </w:r>
    </w:p>
    <w:p w:rsidR="00DF6993" w:rsidRPr="00F33306" w:rsidRDefault="00DF6993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Pr="00F33306">
        <w:rPr>
          <w:b/>
          <w:u w:val="single"/>
        </w:rPr>
        <w:t>.</w:t>
      </w:r>
      <w:r w:rsidRPr="00F33306">
        <w:t xml:space="preserve"> Освоение ритмических формул тактов, включающих пройденные ритмические группы. Сольмизация нотного текста. Исполнение ритмических канонов, ритмических партитур, ритмического аккомпанемента. Сочинение ритмического рисунка. Запись исполненных ритмических рисунков.</w:t>
      </w:r>
    </w:p>
    <w:p w:rsidR="003F40B5" w:rsidRDefault="00DB7BF9" w:rsidP="00257B44">
      <w:pPr>
        <w:ind w:firstLine="709"/>
        <w:jc w:val="both"/>
      </w:pPr>
      <w:r>
        <w:rPr>
          <w:b/>
          <w:u w:val="single"/>
        </w:rPr>
        <w:t>Слуховой анализ.</w:t>
      </w:r>
      <w:r>
        <w:rPr>
          <w:b/>
        </w:rPr>
        <w:t xml:space="preserve"> </w:t>
      </w:r>
      <w:r w:rsidR="00DF6993" w:rsidRPr="00F33306">
        <w:t>Определение на слух: мелодических оборотов, включающих движение по звукам доминантового септаккорда с обращениями и других аккордов, простых интервалов от звука и в ладу, тритонов с разрешением, интервальных последовательностей, аккордов</w:t>
      </w:r>
      <w:r w:rsidR="00F33306" w:rsidRPr="00F33306">
        <w:t xml:space="preserve"> в ладу </w:t>
      </w:r>
      <w:r w:rsidR="00463AE1">
        <w:t>(</w:t>
      </w:r>
      <w:r w:rsidR="00DF6993" w:rsidRPr="00F33306">
        <w:t xml:space="preserve">главных трезвучий лада с обращениями, </w:t>
      </w:r>
      <w:r w:rsidR="00F33306" w:rsidRPr="00F33306">
        <w:t>побочных трезвучий</w:t>
      </w:r>
      <w:r w:rsidR="00DF6993" w:rsidRPr="00F33306">
        <w:t xml:space="preserve">, </w:t>
      </w:r>
      <w:r w:rsidR="00DF6993" w:rsidRPr="00F33306">
        <w:rPr>
          <w:lang w:val="en-US"/>
        </w:rPr>
        <w:t>D</w:t>
      </w:r>
      <w:r w:rsidR="00DF6993" w:rsidRPr="00463AE1">
        <w:rPr>
          <w:vertAlign w:val="subscript"/>
        </w:rPr>
        <w:t>7</w:t>
      </w:r>
      <w:r w:rsidR="00F33306" w:rsidRPr="00F33306">
        <w:t xml:space="preserve"> с обращениями), аккордов от звука, аккордовых последовательностей. Комплексный анализ музыкальных произведений.</w:t>
      </w:r>
    </w:p>
    <w:p w:rsidR="00DF2749" w:rsidRPr="00F33306" w:rsidRDefault="00DF2749" w:rsidP="00257B44">
      <w:pPr>
        <w:ind w:firstLine="709"/>
        <w:jc w:val="both"/>
      </w:pPr>
    </w:p>
    <w:p w:rsidR="00F33306" w:rsidRPr="00F33306" w:rsidRDefault="00F33306" w:rsidP="00257B44">
      <w:pPr>
        <w:ind w:firstLine="709"/>
        <w:jc w:val="both"/>
        <w:rPr>
          <w:b/>
          <w:sz w:val="32"/>
          <w:szCs w:val="32"/>
        </w:rPr>
      </w:pPr>
      <w:r w:rsidRPr="00F33306">
        <w:rPr>
          <w:b/>
          <w:sz w:val="32"/>
          <w:szCs w:val="32"/>
        </w:rPr>
        <w:t>5 класс</w:t>
      </w:r>
    </w:p>
    <w:p w:rsidR="00F33306" w:rsidRPr="00F33306" w:rsidRDefault="00500CD8" w:rsidP="00257B44">
      <w:pPr>
        <w:ind w:firstLine="709"/>
        <w:jc w:val="both"/>
        <w:rPr>
          <w:rFonts w:ascii=",an" w:hAnsi=",an"/>
          <w:b/>
        </w:rPr>
      </w:pPr>
      <w:r>
        <w:rPr>
          <w:rFonts w:eastAsia="NanumGothic"/>
          <w:b/>
          <w:u w:val="single"/>
        </w:rPr>
        <w:t>Теоретический материал</w:t>
      </w:r>
      <w:r w:rsidR="00F33306" w:rsidRPr="00F33306">
        <w:rPr>
          <w:rFonts w:ascii=",an" w:hAnsi=",an"/>
          <w:b/>
        </w:rPr>
        <w:t>.</w:t>
      </w:r>
      <w:r>
        <w:rPr>
          <w:rFonts w:ascii=",an" w:hAnsi=",an"/>
          <w:b/>
        </w:rPr>
        <w:t xml:space="preserve"> </w:t>
      </w:r>
      <w:r w:rsidR="00F33306" w:rsidRPr="00F33306">
        <w:rPr>
          <w:rFonts w:ascii=",an" w:hAnsi=",an"/>
        </w:rPr>
        <w:t>Повторение: квинтовый круг тональностей, буквенное обозначение тональностей.</w:t>
      </w:r>
    </w:p>
    <w:p w:rsidR="00C5162F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Мажорные и минорные тональности до пяти знаков в ключе.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Одноименные тональности.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Хроматизм. Хроматические проходящие и вспомогательные звуки.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Ознакомление с понятиями: отклонение, модуляция, модулирующий хроматизм.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Интервалы. Простые интервалы на ступенях натурального мажора, натурального и гармонического минора в тональностях до пяти знаков в ключе.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Тритоны ув.4, ум.5 в натуральном мажоре, натуральном и гарм</w:t>
      </w:r>
      <w:r w:rsidR="00D53E66">
        <w:rPr>
          <w:rFonts w:ascii=",an" w:hAnsi=",an"/>
        </w:rPr>
        <w:t xml:space="preserve">оническом миноре с разрешением </w:t>
      </w:r>
      <w:r w:rsidRPr="00F33306">
        <w:rPr>
          <w:rFonts w:ascii=",an" w:hAnsi=",an"/>
        </w:rPr>
        <w:t>в тональностях до пяти знаков в ключе.</w:t>
      </w:r>
    </w:p>
    <w:p w:rsidR="00F33306" w:rsidRPr="00F33306" w:rsidRDefault="00DB7BF9" w:rsidP="00257B44">
      <w:pPr>
        <w:ind w:firstLine="709"/>
        <w:jc w:val="both"/>
        <w:rPr>
          <w:rFonts w:ascii=",an" w:hAnsi=",an"/>
        </w:rPr>
      </w:pPr>
      <w:r>
        <w:rPr>
          <w:rFonts w:ascii=",an" w:hAnsi=",an"/>
        </w:rPr>
        <w:t>Составные интервалы (</w:t>
      </w:r>
      <w:r w:rsidR="00F33306" w:rsidRPr="00F33306">
        <w:rPr>
          <w:rFonts w:ascii=",an" w:hAnsi=",an"/>
        </w:rPr>
        <w:t>ознакомление).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Построен</w:t>
      </w:r>
      <w:r w:rsidR="00D53E66">
        <w:rPr>
          <w:rFonts w:ascii=",an" w:hAnsi=",an"/>
        </w:rPr>
        <w:t xml:space="preserve">ие простых интервалов </w:t>
      </w:r>
      <w:r w:rsidRPr="00F33306">
        <w:rPr>
          <w:rFonts w:ascii=",an" w:hAnsi=",an"/>
        </w:rPr>
        <w:t>от отдельного звука вверх и вниз (повторение).</w:t>
      </w:r>
    </w:p>
    <w:p w:rsidR="00F33306" w:rsidRPr="00F33306" w:rsidRDefault="00F33306" w:rsidP="00257B44">
      <w:pPr>
        <w:ind w:firstLine="709"/>
        <w:jc w:val="both"/>
        <w:rPr>
          <w:rFonts w:ascii=",an" w:hAnsi=",an"/>
          <w:b/>
        </w:rPr>
      </w:pPr>
      <w:r w:rsidRPr="00F33306">
        <w:rPr>
          <w:rFonts w:ascii=",an" w:hAnsi=",an"/>
        </w:rPr>
        <w:t>Аккорды. Главные трезвучия лада с обращениями, побочные трезвучия лада в тональностях до пяти знаков в ключе.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Уменьшенное трезвучие на седьм</w:t>
      </w:r>
      <w:r w:rsidR="00D53E66">
        <w:rPr>
          <w:rFonts w:ascii=",an" w:hAnsi=",an"/>
        </w:rPr>
        <w:t xml:space="preserve">ой ступени натурального мажора </w:t>
      </w:r>
      <w:r w:rsidRPr="00F33306">
        <w:rPr>
          <w:rFonts w:ascii=",an" w:hAnsi=",an"/>
        </w:rPr>
        <w:t>(Ум.</w:t>
      </w:r>
      <w:r w:rsidRPr="00F33306">
        <w:rPr>
          <w:rFonts w:ascii=",an" w:hAnsi=",an"/>
          <w:lang w:val="en-US"/>
        </w:rPr>
        <w:t>VII</w:t>
      </w:r>
      <w:r w:rsidRPr="00463AE1">
        <w:rPr>
          <w:rFonts w:ascii=",an" w:hAnsi=",an"/>
          <w:vertAlign w:val="superscript"/>
        </w:rPr>
        <w:t>5</w:t>
      </w:r>
      <w:r w:rsidRPr="00F33306">
        <w:rPr>
          <w:rFonts w:ascii=",an" w:hAnsi=",an"/>
          <w:vertAlign w:val="subscript"/>
        </w:rPr>
        <w:t>3</w:t>
      </w:r>
      <w:r w:rsidRPr="00F33306">
        <w:rPr>
          <w:rFonts w:ascii=",an" w:hAnsi=",an"/>
        </w:rPr>
        <w:t>) и гармонического минора (Ум.</w:t>
      </w:r>
      <w:r w:rsidRPr="00F33306">
        <w:rPr>
          <w:rFonts w:ascii=",an" w:hAnsi=",an"/>
          <w:lang w:val="en-US"/>
        </w:rPr>
        <w:t>VII</w:t>
      </w:r>
      <w:r w:rsidRPr="00F33306">
        <w:rPr>
          <w:rFonts w:ascii=",an" w:hAnsi=",an"/>
        </w:rPr>
        <w:t>#</w:t>
      </w:r>
      <w:r w:rsidRPr="00463AE1">
        <w:rPr>
          <w:rFonts w:ascii=",an" w:hAnsi=",an"/>
          <w:vertAlign w:val="superscript"/>
        </w:rPr>
        <w:t>5</w:t>
      </w:r>
      <w:r w:rsidRPr="00F33306">
        <w:rPr>
          <w:rFonts w:ascii=",an" w:hAnsi=",an"/>
          <w:vertAlign w:val="subscript"/>
        </w:rPr>
        <w:t>3</w:t>
      </w:r>
      <w:r w:rsidRPr="00F33306">
        <w:rPr>
          <w:rFonts w:ascii=",an" w:hAnsi=",an"/>
        </w:rPr>
        <w:t xml:space="preserve">), на второй ступени натурального минора (Ум. </w:t>
      </w:r>
      <w:r w:rsidRPr="00F33306">
        <w:rPr>
          <w:rFonts w:ascii=",an" w:hAnsi=",an"/>
          <w:lang w:val="en-US"/>
        </w:rPr>
        <w:t>II</w:t>
      </w:r>
      <w:r w:rsidRPr="00463AE1">
        <w:rPr>
          <w:rFonts w:ascii=",an" w:hAnsi=",an"/>
          <w:vertAlign w:val="superscript"/>
        </w:rPr>
        <w:t>5</w:t>
      </w:r>
      <w:r w:rsidRPr="00F33306">
        <w:rPr>
          <w:rFonts w:ascii=",an" w:hAnsi=",an"/>
          <w:vertAlign w:val="subscript"/>
        </w:rPr>
        <w:t>3</w:t>
      </w:r>
      <w:r w:rsidRPr="00F33306">
        <w:rPr>
          <w:rFonts w:ascii=",an" w:hAnsi=",an"/>
        </w:rPr>
        <w:t>) с разрешением.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Доминантовый септаккорд (</w:t>
      </w:r>
      <w:r w:rsidRPr="00F33306">
        <w:rPr>
          <w:rFonts w:ascii=",an" w:hAnsi=",an"/>
          <w:lang w:val="en-US"/>
        </w:rPr>
        <w:t>D</w:t>
      </w:r>
      <w:r w:rsidRPr="00463AE1">
        <w:rPr>
          <w:rFonts w:ascii=",an" w:hAnsi=",an"/>
          <w:vertAlign w:val="subscript"/>
        </w:rPr>
        <w:t>7</w:t>
      </w:r>
      <w:r w:rsidRPr="00F33306">
        <w:rPr>
          <w:rFonts w:ascii=",an" w:hAnsi=",an"/>
        </w:rPr>
        <w:t>) с обращениями (</w:t>
      </w:r>
      <w:r w:rsidRPr="00F33306">
        <w:rPr>
          <w:rFonts w:ascii=",an" w:hAnsi=",an"/>
          <w:lang w:val="en-US"/>
        </w:rPr>
        <w:t>D</w:t>
      </w:r>
      <w:r w:rsidRPr="00463AE1">
        <w:rPr>
          <w:rFonts w:ascii=",an" w:hAnsi=",an"/>
          <w:vertAlign w:val="superscript"/>
        </w:rPr>
        <w:t>6</w:t>
      </w:r>
      <w:r w:rsidRPr="00F33306">
        <w:rPr>
          <w:rFonts w:ascii=",an" w:hAnsi=",an"/>
          <w:vertAlign w:val="subscript"/>
        </w:rPr>
        <w:t>5</w:t>
      </w:r>
      <w:r w:rsidRPr="00F33306">
        <w:rPr>
          <w:rFonts w:ascii=",an" w:hAnsi=",an"/>
        </w:rPr>
        <w:t xml:space="preserve">, </w:t>
      </w:r>
      <w:r w:rsidRPr="00F33306">
        <w:rPr>
          <w:rFonts w:ascii=",an" w:hAnsi=",an"/>
          <w:lang w:val="en-US"/>
        </w:rPr>
        <w:t>D</w:t>
      </w:r>
      <w:r w:rsidRPr="00463AE1">
        <w:rPr>
          <w:rFonts w:ascii=",an" w:hAnsi=",an"/>
          <w:vertAlign w:val="superscript"/>
        </w:rPr>
        <w:t>4</w:t>
      </w:r>
      <w:r w:rsidRPr="00F33306">
        <w:rPr>
          <w:rFonts w:ascii=",an" w:hAnsi=",an"/>
          <w:vertAlign w:val="subscript"/>
        </w:rPr>
        <w:t xml:space="preserve">3, </w:t>
      </w:r>
      <w:r w:rsidRPr="00F33306">
        <w:rPr>
          <w:rFonts w:ascii=",an" w:hAnsi=",an"/>
          <w:lang w:val="en-US"/>
        </w:rPr>
        <w:t>D</w:t>
      </w:r>
      <w:r w:rsidRPr="00463AE1">
        <w:rPr>
          <w:rFonts w:ascii=",an" w:hAnsi=",an"/>
          <w:vertAlign w:val="subscript"/>
        </w:rPr>
        <w:t>2</w:t>
      </w:r>
      <w:r w:rsidR="00D53E66">
        <w:rPr>
          <w:rFonts w:ascii=",an" w:hAnsi=",an"/>
        </w:rPr>
        <w:t xml:space="preserve">) и разрешением </w:t>
      </w:r>
      <w:r w:rsidRPr="00F33306">
        <w:rPr>
          <w:rFonts w:ascii=",an" w:hAnsi=",an"/>
        </w:rPr>
        <w:t>в тональностях до пяти знаков в ключе.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*Септаккорды н</w:t>
      </w:r>
      <w:r w:rsidR="00C5162F">
        <w:rPr>
          <w:rFonts w:ascii=",an" w:hAnsi=",an"/>
        </w:rPr>
        <w:t xml:space="preserve">а ступенях натурального мажора </w:t>
      </w:r>
      <w:r w:rsidRPr="00F33306">
        <w:rPr>
          <w:rFonts w:ascii=",an" w:hAnsi=",an"/>
        </w:rPr>
        <w:t>и минора</w:t>
      </w:r>
      <w:r w:rsidR="00C5162F">
        <w:rPr>
          <w:rFonts w:ascii=",an" w:hAnsi=",an"/>
        </w:rPr>
        <w:t xml:space="preserve"> (</w:t>
      </w:r>
      <w:r w:rsidRPr="00F33306">
        <w:rPr>
          <w:rFonts w:ascii=",an" w:hAnsi=",an"/>
        </w:rPr>
        <w:t>Т</w:t>
      </w:r>
      <w:r w:rsidRPr="00463AE1">
        <w:rPr>
          <w:rFonts w:ascii=",an" w:hAnsi=",an"/>
          <w:vertAlign w:val="subscript"/>
        </w:rPr>
        <w:t>7</w:t>
      </w:r>
      <w:r w:rsidRPr="00F33306">
        <w:rPr>
          <w:rFonts w:ascii=",an" w:hAnsi=",an"/>
        </w:rPr>
        <w:t xml:space="preserve">, </w:t>
      </w:r>
      <w:r w:rsidRPr="00F33306">
        <w:rPr>
          <w:rFonts w:ascii=",an" w:hAnsi=",an"/>
          <w:lang w:val="en-US"/>
        </w:rPr>
        <w:t>II</w:t>
      </w:r>
      <w:r w:rsidRPr="00463AE1">
        <w:rPr>
          <w:rFonts w:ascii=",an" w:hAnsi=",an"/>
          <w:vertAlign w:val="subscript"/>
        </w:rPr>
        <w:t>7</w:t>
      </w:r>
      <w:r w:rsidRPr="00F33306">
        <w:rPr>
          <w:rFonts w:ascii=",an" w:hAnsi=",an"/>
        </w:rPr>
        <w:t xml:space="preserve">, </w:t>
      </w:r>
      <w:r w:rsidRPr="00F33306">
        <w:rPr>
          <w:rFonts w:ascii=",an" w:hAnsi=",an"/>
          <w:lang w:val="en-US"/>
        </w:rPr>
        <w:t>III</w:t>
      </w:r>
      <w:r w:rsidRPr="00463AE1">
        <w:rPr>
          <w:rFonts w:ascii=",an" w:hAnsi=",an"/>
          <w:vertAlign w:val="subscript"/>
        </w:rPr>
        <w:t>7</w:t>
      </w:r>
      <w:r w:rsidRPr="00F33306">
        <w:rPr>
          <w:rFonts w:ascii=",an" w:hAnsi=",an"/>
        </w:rPr>
        <w:t xml:space="preserve">, </w:t>
      </w:r>
      <w:r w:rsidRPr="00F33306">
        <w:rPr>
          <w:rFonts w:ascii=",an" w:hAnsi=",an"/>
          <w:lang w:val="en-US"/>
        </w:rPr>
        <w:t>S</w:t>
      </w:r>
      <w:r w:rsidRPr="00463AE1">
        <w:rPr>
          <w:rFonts w:ascii=",an" w:hAnsi=",an"/>
          <w:vertAlign w:val="subscript"/>
        </w:rPr>
        <w:t>7</w:t>
      </w:r>
      <w:r w:rsidRPr="00F33306">
        <w:rPr>
          <w:rFonts w:ascii=",an" w:hAnsi=",an"/>
        </w:rPr>
        <w:t xml:space="preserve">, </w:t>
      </w:r>
      <w:r w:rsidRPr="00F33306">
        <w:rPr>
          <w:rFonts w:ascii=",an" w:hAnsi=",an"/>
          <w:lang w:val="en-US"/>
        </w:rPr>
        <w:t>V</w:t>
      </w:r>
      <w:r w:rsidRPr="00463AE1">
        <w:rPr>
          <w:rFonts w:ascii=",an" w:hAnsi=",an"/>
          <w:vertAlign w:val="subscript"/>
        </w:rPr>
        <w:t>7</w:t>
      </w:r>
      <w:r w:rsidRPr="00F33306">
        <w:rPr>
          <w:rFonts w:ascii=",an" w:hAnsi=",an"/>
        </w:rPr>
        <w:t xml:space="preserve">, </w:t>
      </w:r>
      <w:r w:rsidRPr="00F33306">
        <w:rPr>
          <w:rFonts w:ascii=",an" w:hAnsi=",an"/>
          <w:lang w:val="en-US"/>
        </w:rPr>
        <w:t>VI</w:t>
      </w:r>
      <w:r w:rsidRPr="00463AE1">
        <w:rPr>
          <w:rFonts w:ascii=",an" w:hAnsi=",an"/>
          <w:vertAlign w:val="subscript"/>
        </w:rPr>
        <w:t>7</w:t>
      </w:r>
      <w:r w:rsidRPr="00F33306">
        <w:rPr>
          <w:rFonts w:ascii=",an" w:hAnsi=",an"/>
        </w:rPr>
        <w:t xml:space="preserve">, </w:t>
      </w:r>
      <w:r w:rsidRPr="00F33306">
        <w:rPr>
          <w:rFonts w:ascii=",an" w:hAnsi=",an"/>
          <w:lang w:val="en-US"/>
        </w:rPr>
        <w:t>VII</w:t>
      </w:r>
      <w:r w:rsidRPr="00463AE1">
        <w:rPr>
          <w:rFonts w:ascii=",an" w:hAnsi=",an"/>
          <w:vertAlign w:val="subscript"/>
        </w:rPr>
        <w:t>7</w:t>
      </w:r>
      <w:r w:rsidRPr="00F33306">
        <w:rPr>
          <w:rFonts w:ascii=",an" w:hAnsi=",an"/>
        </w:rPr>
        <w:t>).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Построение четырех видов т</w:t>
      </w:r>
      <w:r w:rsidR="00C5162F">
        <w:rPr>
          <w:rFonts w:ascii=",an" w:hAnsi=",an"/>
        </w:rPr>
        <w:t>резвучий, обращений мажорного (</w:t>
      </w:r>
      <w:r w:rsidRPr="00F33306">
        <w:rPr>
          <w:rFonts w:ascii=",an" w:hAnsi=",an"/>
        </w:rPr>
        <w:t>Б</w:t>
      </w:r>
      <w:r w:rsidRPr="00BC5517">
        <w:rPr>
          <w:rFonts w:ascii=",an" w:hAnsi=",an"/>
          <w:sz w:val="32"/>
          <w:szCs w:val="32"/>
          <w:vertAlign w:val="subscript"/>
        </w:rPr>
        <w:t>6</w:t>
      </w:r>
      <w:r w:rsidRPr="00F33306">
        <w:rPr>
          <w:rFonts w:ascii=",an" w:hAnsi=",an"/>
        </w:rPr>
        <w:t>, Б</w:t>
      </w:r>
      <w:r w:rsidRPr="00BC5517">
        <w:rPr>
          <w:rFonts w:ascii=",an" w:hAnsi=",an"/>
          <w:sz w:val="32"/>
          <w:szCs w:val="32"/>
          <w:vertAlign w:val="superscript"/>
        </w:rPr>
        <w:t>6</w:t>
      </w:r>
      <w:r w:rsidRPr="00BC5517">
        <w:rPr>
          <w:rFonts w:ascii=",an" w:hAnsi=",an"/>
          <w:sz w:val="32"/>
          <w:szCs w:val="32"/>
          <w:vertAlign w:val="subscript"/>
        </w:rPr>
        <w:t>4</w:t>
      </w:r>
      <w:r w:rsidR="00463AE1">
        <w:rPr>
          <w:rFonts w:ascii=",an" w:hAnsi=",an"/>
        </w:rPr>
        <w:t>) и минорного (</w:t>
      </w:r>
      <w:r w:rsidRPr="00F33306">
        <w:rPr>
          <w:rFonts w:ascii=",an" w:hAnsi=",an"/>
        </w:rPr>
        <w:t>М6, М6</w:t>
      </w:r>
      <w:r w:rsidRPr="00F33306">
        <w:rPr>
          <w:rFonts w:ascii=",an" w:hAnsi=",an"/>
          <w:vertAlign w:val="subscript"/>
        </w:rPr>
        <w:t>4</w:t>
      </w:r>
      <w:r w:rsidRPr="00F33306">
        <w:rPr>
          <w:rFonts w:ascii=",an" w:hAnsi=",an"/>
        </w:rPr>
        <w:t>) трезвучий от отдельно взятого звука вверх и вниз.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 xml:space="preserve">Интервальная структура </w:t>
      </w:r>
      <w:r w:rsidRPr="00F33306">
        <w:rPr>
          <w:rFonts w:ascii=",an" w:hAnsi=",an"/>
          <w:lang w:val="en-US"/>
        </w:rPr>
        <w:t>D</w:t>
      </w:r>
      <w:r w:rsidRPr="00463AE1">
        <w:rPr>
          <w:rFonts w:ascii=",an" w:hAnsi=",an"/>
          <w:vertAlign w:val="subscript"/>
        </w:rPr>
        <w:t>7</w:t>
      </w:r>
      <w:r w:rsidRPr="00F33306">
        <w:rPr>
          <w:rFonts w:ascii=",an" w:hAnsi=",an"/>
        </w:rPr>
        <w:t xml:space="preserve">, </w:t>
      </w:r>
      <w:r w:rsidRPr="00F33306">
        <w:rPr>
          <w:rFonts w:ascii=",an" w:hAnsi=",an"/>
          <w:lang w:val="en-US"/>
        </w:rPr>
        <w:t>D</w:t>
      </w:r>
      <w:r w:rsidRPr="00463AE1">
        <w:rPr>
          <w:rFonts w:ascii=",an" w:hAnsi=",an"/>
          <w:vertAlign w:val="superscript"/>
        </w:rPr>
        <w:t>6</w:t>
      </w:r>
      <w:r w:rsidRPr="00F33306">
        <w:rPr>
          <w:rFonts w:ascii=",an" w:hAnsi=",an"/>
          <w:vertAlign w:val="subscript"/>
        </w:rPr>
        <w:t>5</w:t>
      </w:r>
      <w:r w:rsidRPr="00F33306">
        <w:rPr>
          <w:rFonts w:ascii=",an" w:hAnsi=",an"/>
        </w:rPr>
        <w:t xml:space="preserve">, </w:t>
      </w:r>
      <w:r w:rsidRPr="00F33306">
        <w:rPr>
          <w:rFonts w:ascii=",an" w:hAnsi=",an"/>
          <w:lang w:val="en-US"/>
        </w:rPr>
        <w:t>D</w:t>
      </w:r>
      <w:r w:rsidRPr="00463AE1">
        <w:rPr>
          <w:rFonts w:ascii=",an" w:hAnsi=",an"/>
          <w:vertAlign w:val="superscript"/>
        </w:rPr>
        <w:t>4</w:t>
      </w:r>
      <w:r w:rsidRPr="00F33306">
        <w:rPr>
          <w:rFonts w:ascii=",an" w:hAnsi=",an"/>
          <w:vertAlign w:val="subscript"/>
        </w:rPr>
        <w:t>3</w:t>
      </w:r>
      <w:r w:rsidRPr="00F33306">
        <w:rPr>
          <w:rFonts w:ascii=",an" w:hAnsi=",an"/>
        </w:rPr>
        <w:t xml:space="preserve">, </w:t>
      </w:r>
      <w:r w:rsidRPr="00F33306">
        <w:rPr>
          <w:rFonts w:ascii=",an" w:hAnsi=",an"/>
          <w:lang w:val="en-US"/>
        </w:rPr>
        <w:t>D</w:t>
      </w:r>
      <w:r w:rsidRPr="00463AE1">
        <w:rPr>
          <w:rFonts w:ascii=",an" w:hAnsi=",an"/>
          <w:vertAlign w:val="subscript"/>
        </w:rPr>
        <w:t>2</w:t>
      </w:r>
      <w:r w:rsidRPr="00F33306">
        <w:rPr>
          <w:rFonts w:ascii=",an" w:hAnsi=",an"/>
        </w:rPr>
        <w:t>. Построение доминантового септакко</w:t>
      </w:r>
      <w:r w:rsidR="00D53E66">
        <w:rPr>
          <w:rFonts w:ascii=",an" w:hAnsi=",an"/>
        </w:rPr>
        <w:t>рда</w:t>
      </w:r>
      <w:r w:rsidRPr="00F33306">
        <w:rPr>
          <w:rFonts w:ascii=",an" w:hAnsi=",an"/>
        </w:rPr>
        <w:t xml:space="preserve"> и его обраще</w:t>
      </w:r>
      <w:r w:rsidR="00C5162F">
        <w:rPr>
          <w:rFonts w:ascii=",an" w:hAnsi=",an"/>
        </w:rPr>
        <w:t>ний от отдельного звука вверх (</w:t>
      </w:r>
      <w:r w:rsidRPr="00F33306">
        <w:rPr>
          <w:rFonts w:ascii=",an" w:hAnsi=",an"/>
        </w:rPr>
        <w:t xml:space="preserve">вниз*) с разрешением в одноименные тональности. </w:t>
      </w:r>
    </w:p>
    <w:p w:rsidR="005E13C8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Разновидности внутритактовых синкоп</w:t>
      </w:r>
      <w:r w:rsidR="005E13C8">
        <w:rPr>
          <w:rFonts w:ascii=",an" w:hAnsi=",an"/>
        </w:rPr>
        <w:t xml:space="preserve"> в размерах 2/4, 3/4, 4/4:</w:t>
      </w:r>
    </w:p>
    <w:p w:rsidR="005E13C8" w:rsidRDefault="005E00C1" w:rsidP="00257B44">
      <w:pPr>
        <w:ind w:firstLine="709"/>
        <w:jc w:val="both"/>
        <w:rPr>
          <w:rFonts w:ascii=",an" w:hAnsi=",an"/>
        </w:rPr>
      </w:pPr>
      <w:r>
        <w:rPr>
          <w:noProof/>
        </w:rPr>
        <w:drawing>
          <wp:inline distT="0" distB="0" distL="0" distR="0" wp14:anchorId="2B58D263" wp14:editId="098BEF18">
            <wp:extent cx="2840681" cy="403761"/>
            <wp:effectExtent l="0" t="0" r="0" b="0"/>
            <wp:docPr id="29" name="Рисунок 29" descr="C:\Users\User\AppData\Local\Microsoft\Windows\Temporary Internet Files\Content.Word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AppData\Local\Microsoft\Windows\Temporary Internet Files\Content.Word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681" cy="40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C8" w:rsidRPr="00F33306" w:rsidRDefault="005E13C8" w:rsidP="00257B44">
      <w:pPr>
        <w:ind w:firstLine="709"/>
        <w:jc w:val="both"/>
        <w:rPr>
          <w:rFonts w:ascii=",an" w:hAnsi=",an"/>
        </w:rPr>
      </w:pPr>
      <w:r w:rsidRPr="005E00C1">
        <w:rPr>
          <w:noProof/>
          <w:vertAlign w:val="subscript"/>
        </w:rPr>
        <w:drawing>
          <wp:inline distT="0" distB="0" distL="0" distR="0" wp14:anchorId="7CE68F81" wp14:editId="341C3735">
            <wp:extent cx="2493818" cy="261907"/>
            <wp:effectExtent l="0" t="0" r="1905" b="5080"/>
            <wp:docPr id="30" name="Рисунок 30" descr="C:\Users\User\AppData\Local\Microsoft\Windows\Temporary Internet Files\Content.Word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AppData\Local\Microsoft\Windows\Temporary Internet Files\Content.Word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292" cy="26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306" w:rsidRPr="005E13C8" w:rsidRDefault="005E13C8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 w:rsidRPr="005E13C8">
        <w:rPr>
          <w:rFonts w:ascii=",an" w:hAnsi=",an"/>
          <w:sz w:val="44"/>
          <w:szCs w:val="44"/>
          <w:vertAlign w:val="superscript"/>
        </w:rPr>
        <w:t>Ритмические группы</w:t>
      </w:r>
      <w:r w:rsidR="00F33306" w:rsidRPr="005E13C8">
        <w:rPr>
          <w:rFonts w:ascii=",an" w:hAnsi=",an"/>
          <w:sz w:val="44"/>
          <w:szCs w:val="44"/>
          <w:vertAlign w:val="superscript"/>
        </w:rPr>
        <w:t xml:space="preserve"> </w:t>
      </w:r>
      <w:r w:rsidRPr="005E13C8">
        <w:rPr>
          <w:noProof/>
          <w:sz w:val="44"/>
          <w:szCs w:val="44"/>
          <w:vertAlign w:val="superscript"/>
        </w:rPr>
        <w:drawing>
          <wp:inline distT="0" distB="0" distL="0" distR="0" wp14:anchorId="2C69D1AA" wp14:editId="729D2F83">
            <wp:extent cx="1098264" cy="314301"/>
            <wp:effectExtent l="0" t="0" r="6985" b="0"/>
            <wp:docPr id="31" name="Рисунок 31" descr="C:\Users\User\AppData\Local\Microsoft\Windows\Temporary Internet Files\Content.Word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Temporary Internet Files\Content.Word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264" cy="31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3C8">
        <w:rPr>
          <w:rFonts w:ascii=",an" w:hAnsi=",an"/>
          <w:sz w:val="44"/>
          <w:szCs w:val="44"/>
          <w:vertAlign w:val="superscript"/>
        </w:rPr>
        <w:t xml:space="preserve">  </w:t>
      </w:r>
      <w:r w:rsidR="00F33306" w:rsidRPr="005E13C8">
        <w:rPr>
          <w:rFonts w:ascii=",an" w:hAnsi=",an"/>
          <w:sz w:val="44"/>
          <w:szCs w:val="44"/>
          <w:vertAlign w:val="superscript"/>
        </w:rPr>
        <w:t>в размерах 3/8, 6/8.</w:t>
      </w:r>
    </w:p>
    <w:p w:rsidR="00F33306" w:rsidRPr="005E13C8" w:rsidRDefault="005E13C8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>
        <w:rPr>
          <w:rFonts w:ascii=",an" w:hAnsi=",an"/>
          <w:sz w:val="44"/>
          <w:szCs w:val="44"/>
          <w:vertAlign w:val="superscript"/>
        </w:rPr>
        <w:t xml:space="preserve">Триоль </w:t>
      </w:r>
      <w:r w:rsidR="00F33306" w:rsidRPr="005E13C8">
        <w:rPr>
          <w:rFonts w:ascii=",an" w:hAnsi=",an"/>
          <w:sz w:val="44"/>
          <w:szCs w:val="44"/>
          <w:vertAlign w:val="superscript"/>
        </w:rPr>
        <w:t xml:space="preserve"> </w:t>
      </w:r>
      <w:r w:rsidRPr="005E13C8">
        <w:rPr>
          <w:noProof/>
          <w:sz w:val="44"/>
          <w:szCs w:val="44"/>
          <w:vertAlign w:val="superscript"/>
        </w:rPr>
        <w:drawing>
          <wp:inline distT="0" distB="0" distL="0" distR="0" wp14:anchorId="4C1C344D" wp14:editId="710F530C">
            <wp:extent cx="339174" cy="332509"/>
            <wp:effectExtent l="0" t="0" r="3810" b="0"/>
            <wp:docPr id="32" name="Рисунок 32" descr="C:\Users\User\AppData\Local\Microsoft\Windows\Temporary Internet Files\Content.Word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AppData\Local\Microsoft\Windows\Temporary Internet Files\Content.Word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03" cy="3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,an" w:hAnsi=",an"/>
          <w:sz w:val="44"/>
          <w:szCs w:val="44"/>
          <w:vertAlign w:val="superscript"/>
        </w:rPr>
        <w:t xml:space="preserve">  </w:t>
      </w:r>
      <w:r w:rsidR="00F33306" w:rsidRPr="005E13C8">
        <w:rPr>
          <w:rFonts w:ascii=",an" w:hAnsi=",an"/>
          <w:sz w:val="44"/>
          <w:szCs w:val="44"/>
          <w:vertAlign w:val="superscript"/>
        </w:rPr>
        <w:t xml:space="preserve">в размерах 2/4, </w:t>
      </w:r>
      <w:r w:rsidR="00F33306" w:rsidRPr="005E13C8">
        <w:rPr>
          <w:rFonts w:ascii=",an" w:hAnsi=",an" w:hint="eastAsia"/>
          <w:sz w:val="44"/>
          <w:szCs w:val="44"/>
          <w:vertAlign w:val="superscript"/>
        </w:rPr>
        <w:t>3/4, 4/4</w:t>
      </w:r>
      <w:r w:rsidR="00F33306" w:rsidRPr="005E13C8">
        <w:rPr>
          <w:rFonts w:ascii=",an" w:hAnsi=",an"/>
          <w:sz w:val="44"/>
          <w:szCs w:val="44"/>
          <w:vertAlign w:val="superscript"/>
        </w:rPr>
        <w:t>.</w:t>
      </w:r>
    </w:p>
    <w:p w:rsidR="00F33306" w:rsidRPr="00F33306" w:rsidRDefault="00F33306" w:rsidP="00257B44">
      <w:pPr>
        <w:ind w:firstLine="709"/>
        <w:jc w:val="both"/>
        <w:rPr>
          <w:rFonts w:ascii=",an" w:hAnsi=",an"/>
        </w:rPr>
      </w:pPr>
      <w:r w:rsidRPr="00F33306">
        <w:rPr>
          <w:rFonts w:ascii=",an" w:hAnsi=",an"/>
        </w:rPr>
        <w:t>Музыкальные формы.</w:t>
      </w:r>
      <w:r w:rsidR="00500CD8">
        <w:t xml:space="preserve"> </w:t>
      </w:r>
      <w:r w:rsidRPr="00F33306">
        <w:t>Форма рондо.</w:t>
      </w:r>
    </w:p>
    <w:p w:rsidR="00F33306" w:rsidRPr="00F33306" w:rsidRDefault="00500CD8" w:rsidP="00257B44">
      <w:pPr>
        <w:ind w:firstLine="709"/>
        <w:jc w:val="both"/>
      </w:pPr>
      <w:r>
        <w:t xml:space="preserve">Фактура. </w:t>
      </w:r>
      <w:r w:rsidR="00F33306" w:rsidRPr="00F33306">
        <w:t>Полифоническая фактура.</w:t>
      </w:r>
    </w:p>
    <w:p w:rsidR="00F33306" w:rsidRPr="00F33306" w:rsidRDefault="00F33306" w:rsidP="00257B44">
      <w:pPr>
        <w:ind w:firstLine="709"/>
        <w:jc w:val="both"/>
      </w:pPr>
      <w:r w:rsidRPr="00F33306">
        <w:t>Мелизмы. Форшлаг, мордент, группетто, трель.</w:t>
      </w:r>
    </w:p>
    <w:p w:rsidR="00F33306" w:rsidRPr="00F33306" w:rsidRDefault="00F33306" w:rsidP="00257B44">
      <w:pPr>
        <w:ind w:firstLine="709"/>
        <w:jc w:val="both"/>
      </w:pPr>
      <w:r w:rsidRPr="00F33306">
        <w:t>Музыкальные жанры.</w:t>
      </w:r>
      <w:r w:rsidR="00500CD8">
        <w:t xml:space="preserve"> </w:t>
      </w:r>
      <w:r w:rsidRPr="00F33306">
        <w:t>Повторение и обобщение:</w:t>
      </w:r>
      <w:r w:rsidR="00500CD8">
        <w:t xml:space="preserve"> мазурка. Полонез, тарантелла,</w:t>
      </w:r>
      <w:r w:rsidR="00C5162F">
        <w:t xml:space="preserve"> </w:t>
      </w:r>
      <w:r w:rsidR="00500CD8">
        <w:t>б</w:t>
      </w:r>
      <w:r w:rsidRPr="00F33306">
        <w:t>аркарола.</w:t>
      </w:r>
    </w:p>
    <w:p w:rsidR="00F33306" w:rsidRDefault="00F33306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Pr="003F40B5">
        <w:rPr>
          <w:b/>
          <w:u w:val="single"/>
        </w:rPr>
        <w:t>.</w:t>
      </w:r>
      <w:r w:rsidR="005877AE">
        <w:rPr>
          <w:b/>
        </w:rPr>
        <w:t xml:space="preserve"> </w:t>
      </w:r>
      <w:r w:rsidRPr="00F33306">
        <w:t>Освоение ритмических формул тактов, включающих пройденные ритмические группы. Сольмизация нотного текста. Исполнение ритмических канонов, ритмических партитур, ритмического аккомпанемента. Сочинение ритмического рисунка. Запись</w:t>
      </w:r>
      <w:r>
        <w:t xml:space="preserve"> и воспроизведение </w:t>
      </w:r>
      <w:r w:rsidRPr="00F33306">
        <w:t>исполненных ритмических рисунков.</w:t>
      </w:r>
    </w:p>
    <w:p w:rsidR="0013652D" w:rsidRDefault="0013652D" w:rsidP="00257B44">
      <w:pPr>
        <w:ind w:firstLine="709"/>
        <w:jc w:val="both"/>
      </w:pPr>
      <w:r w:rsidRPr="00F33306">
        <w:rPr>
          <w:b/>
          <w:u w:val="single"/>
        </w:rPr>
        <w:t>Слуховой анализ</w:t>
      </w:r>
      <w:r w:rsidR="00463AE1">
        <w:rPr>
          <w:b/>
          <w:u w:val="single"/>
        </w:rPr>
        <w:t>.</w:t>
      </w:r>
      <w:r w:rsidR="00463AE1">
        <w:rPr>
          <w:b/>
        </w:rPr>
        <w:t xml:space="preserve"> </w:t>
      </w:r>
      <w:r>
        <w:t xml:space="preserve">Определение на слух: мелодических оборотов, включающих хроматические звуки, движение по звукам </w:t>
      </w:r>
      <w:r>
        <w:rPr>
          <w:lang w:val="en-US"/>
        </w:rPr>
        <w:t>D</w:t>
      </w:r>
      <w:r w:rsidR="005877AE" w:rsidRPr="00463AE1">
        <w:rPr>
          <w:vertAlign w:val="subscript"/>
        </w:rPr>
        <w:t>7</w:t>
      </w:r>
      <w:r w:rsidR="005877AE">
        <w:t xml:space="preserve"> с обращениями, Ум</w:t>
      </w:r>
      <w:r w:rsidRPr="005877AE">
        <w:rPr>
          <w:sz w:val="32"/>
          <w:szCs w:val="32"/>
          <w:vertAlign w:val="superscript"/>
        </w:rPr>
        <w:t>5</w:t>
      </w:r>
      <w:r w:rsidRPr="005877AE">
        <w:rPr>
          <w:sz w:val="32"/>
          <w:szCs w:val="32"/>
          <w:vertAlign w:val="subscript"/>
        </w:rPr>
        <w:t>3</w:t>
      </w:r>
      <w:r w:rsidR="00C5162F">
        <w:t xml:space="preserve">, </w:t>
      </w:r>
      <w:r>
        <w:t>главных трезвучий лада с обращениями, побочных трезвучий, интер</w:t>
      </w:r>
      <w:r w:rsidR="00995C66">
        <w:t>валов</w:t>
      </w:r>
      <w:r>
        <w:t xml:space="preserve"> в ладу и от з</w:t>
      </w:r>
      <w:r w:rsidR="00C5162F">
        <w:t xml:space="preserve">вука, тритонов с разрешением, </w:t>
      </w:r>
      <w:r>
        <w:t xml:space="preserve">интервальных последовательностей, пройденных аккордов в ладу и от звука, </w:t>
      </w:r>
      <w:r w:rsidR="00C5162F">
        <w:t xml:space="preserve">аккордовых последовательностей. </w:t>
      </w:r>
      <w:r>
        <w:t>Комплексный анализ музыкальных произведений.</w:t>
      </w:r>
    </w:p>
    <w:p w:rsidR="00BB2BDD" w:rsidRDefault="00BB2BDD" w:rsidP="00257B44">
      <w:pPr>
        <w:ind w:firstLine="709"/>
        <w:jc w:val="both"/>
      </w:pPr>
    </w:p>
    <w:p w:rsidR="0013652D" w:rsidRDefault="0013652D" w:rsidP="00257B44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 класс</w:t>
      </w:r>
    </w:p>
    <w:p w:rsidR="0013652D" w:rsidRPr="0013652D" w:rsidRDefault="0013652D" w:rsidP="00257B44">
      <w:pPr>
        <w:ind w:firstLine="709"/>
        <w:jc w:val="both"/>
        <w:rPr>
          <w:b/>
        </w:rPr>
      </w:pPr>
      <w:r w:rsidRPr="00F33306">
        <w:rPr>
          <w:rFonts w:eastAsia="NanumGothic"/>
          <w:b/>
          <w:u w:val="single"/>
        </w:rPr>
        <w:t>Теоретический материал</w:t>
      </w:r>
      <w:r>
        <w:rPr>
          <w:rFonts w:eastAsia="NanumGothic"/>
          <w:b/>
          <w:u w:val="single"/>
        </w:rPr>
        <w:t>.</w:t>
      </w:r>
      <w:r w:rsidRPr="0013652D">
        <w:rPr>
          <w:sz w:val="32"/>
          <w:szCs w:val="32"/>
        </w:rPr>
        <w:t xml:space="preserve"> </w:t>
      </w:r>
      <w:r w:rsidRPr="0013652D">
        <w:t>Гармонический мажор.</w:t>
      </w:r>
      <w:r w:rsidR="00500CD8">
        <w:t xml:space="preserve"> </w:t>
      </w:r>
      <w:r w:rsidRPr="0013652D">
        <w:t>Маж</w:t>
      </w:r>
      <w:r w:rsidR="00C5162F">
        <w:t>орные (двух видов) и минорные (</w:t>
      </w:r>
      <w:r w:rsidRPr="0013652D">
        <w:t>трех видов) тональности до шести знаков в ключе.</w:t>
      </w:r>
      <w:r w:rsidR="00500CD8">
        <w:t xml:space="preserve"> </w:t>
      </w:r>
      <w:r w:rsidRPr="0013652D">
        <w:t>Хроматизм, альтерация. Энгармонизм.</w:t>
      </w:r>
      <w:r w:rsidR="00500CD8">
        <w:t xml:space="preserve"> </w:t>
      </w:r>
      <w:r w:rsidRPr="0013652D">
        <w:t>Тональности первой степени родства.</w:t>
      </w:r>
      <w:r w:rsidR="00500CD8">
        <w:t xml:space="preserve"> </w:t>
      </w:r>
      <w:r w:rsidRPr="0013652D">
        <w:t>Отклонение и модуляция в тональности первой степени родства (ознакомление).</w:t>
      </w:r>
    </w:p>
    <w:p w:rsidR="0013652D" w:rsidRPr="0013652D" w:rsidRDefault="0013652D" w:rsidP="00257B44">
      <w:pPr>
        <w:ind w:firstLine="709"/>
        <w:jc w:val="both"/>
      </w:pPr>
      <w:r w:rsidRPr="0013652D">
        <w:t>Хроматическая гамма. Правописание мажорной и минорной хроматической гаммы.</w:t>
      </w:r>
    </w:p>
    <w:p w:rsidR="0013652D" w:rsidRPr="0013652D" w:rsidRDefault="0013652D" w:rsidP="00257B44">
      <w:pPr>
        <w:ind w:firstLine="709"/>
        <w:jc w:val="both"/>
      </w:pPr>
      <w:r w:rsidRPr="0013652D">
        <w:t>Интервалы.</w:t>
      </w:r>
    </w:p>
    <w:p w:rsidR="0013652D" w:rsidRPr="0013652D" w:rsidRDefault="0013652D" w:rsidP="00257B44">
      <w:pPr>
        <w:ind w:firstLine="709"/>
        <w:jc w:val="both"/>
      </w:pPr>
      <w:r w:rsidRPr="0013652D">
        <w:t>Простые интервалы на ступенях натурального и гармонического мажора и минора в тональностях до шести знаков в ключе.</w:t>
      </w:r>
    </w:p>
    <w:p w:rsidR="0013652D" w:rsidRPr="0013652D" w:rsidRDefault="00C5162F" w:rsidP="00257B44">
      <w:pPr>
        <w:ind w:firstLine="709"/>
        <w:jc w:val="both"/>
      </w:pPr>
      <w:r>
        <w:t>Тритоны (</w:t>
      </w:r>
      <w:r w:rsidR="0013652D" w:rsidRPr="0013652D">
        <w:t>ув.4, ум.5) в натуральном и гармоническом мажоре и миноре с разрешением в тональностях до шести знаков в ключе.</w:t>
      </w:r>
    </w:p>
    <w:p w:rsidR="0013652D" w:rsidRPr="0013652D" w:rsidRDefault="00C5162F" w:rsidP="00257B44">
      <w:pPr>
        <w:ind w:firstLine="709"/>
        <w:jc w:val="both"/>
      </w:pPr>
      <w:r>
        <w:t>Характерные интервалы (</w:t>
      </w:r>
      <w:r w:rsidR="0013652D" w:rsidRPr="0013652D">
        <w:t>ув.2, ум.7, ув.5, ум.4) на ступенях гармонического мажора и гармонического минора с разрешением в тональностях до шести знаков в ключе.</w:t>
      </w:r>
    </w:p>
    <w:p w:rsidR="0013652D" w:rsidRPr="0013652D" w:rsidRDefault="0013652D" w:rsidP="00257B44">
      <w:pPr>
        <w:ind w:firstLine="709"/>
        <w:jc w:val="both"/>
      </w:pPr>
      <w:r w:rsidRPr="0013652D">
        <w:t>Построение тритонов (ув.4, ум.5) от отдельного звука вверх и вниз с разрешением каждого в 4 тональности.</w:t>
      </w:r>
    </w:p>
    <w:p w:rsidR="0013652D" w:rsidRPr="0013652D" w:rsidRDefault="0013652D" w:rsidP="00257B44">
      <w:pPr>
        <w:ind w:firstLine="709"/>
        <w:jc w:val="both"/>
        <w:rPr>
          <w:b/>
        </w:rPr>
      </w:pPr>
      <w:r w:rsidRPr="0013652D">
        <w:t>Аккорды.</w:t>
      </w:r>
      <w:r w:rsidRPr="0013652D">
        <w:rPr>
          <w:b/>
        </w:rPr>
        <w:t xml:space="preserve"> </w:t>
      </w:r>
      <w:r w:rsidRPr="0013652D">
        <w:t xml:space="preserve">Главные трезвучия лада с обращениями, побочные трезвучия лада, уменьшенное трезвучие с разрешением, </w:t>
      </w:r>
      <w:r w:rsidRPr="0013652D">
        <w:rPr>
          <w:lang w:val="en-US"/>
        </w:rPr>
        <w:t>D</w:t>
      </w:r>
      <w:r w:rsidRPr="00463AE1">
        <w:rPr>
          <w:vertAlign w:val="subscript"/>
        </w:rPr>
        <w:t>7</w:t>
      </w:r>
      <w:r w:rsidRPr="0013652D">
        <w:t xml:space="preserve"> с обращениями и разрешением в тональностях до шести знаков в ключе.</w:t>
      </w:r>
    </w:p>
    <w:p w:rsidR="0013652D" w:rsidRPr="0013652D" w:rsidRDefault="0013652D" w:rsidP="00257B44">
      <w:pPr>
        <w:ind w:firstLine="709"/>
        <w:jc w:val="both"/>
      </w:pPr>
      <w:r w:rsidRPr="0013652D">
        <w:t xml:space="preserve">Септаккорды на ступенях </w:t>
      </w:r>
      <w:r w:rsidR="00D53E66">
        <w:t xml:space="preserve">натурального мажора </w:t>
      </w:r>
      <w:r w:rsidR="00C5162F">
        <w:t>и минора (</w:t>
      </w:r>
      <w:r w:rsidRPr="0013652D">
        <w:rPr>
          <w:lang w:val="en-US"/>
        </w:rPr>
        <w:t>T</w:t>
      </w:r>
      <w:r w:rsidRPr="00463AE1">
        <w:rPr>
          <w:vertAlign w:val="subscript"/>
        </w:rPr>
        <w:t>7</w:t>
      </w:r>
      <w:r w:rsidRPr="0013652D">
        <w:t xml:space="preserve">, </w:t>
      </w:r>
      <w:r w:rsidRPr="0013652D">
        <w:rPr>
          <w:lang w:val="en-US"/>
        </w:rPr>
        <w:t>II</w:t>
      </w:r>
      <w:r w:rsidRPr="00463AE1">
        <w:rPr>
          <w:vertAlign w:val="subscript"/>
        </w:rPr>
        <w:t>7</w:t>
      </w:r>
      <w:r w:rsidRPr="0013652D">
        <w:t xml:space="preserve">, </w:t>
      </w:r>
      <w:r w:rsidRPr="0013652D">
        <w:rPr>
          <w:lang w:val="en-US"/>
        </w:rPr>
        <w:t>III</w:t>
      </w:r>
      <w:r w:rsidRPr="00463AE1">
        <w:rPr>
          <w:vertAlign w:val="subscript"/>
        </w:rPr>
        <w:t>7</w:t>
      </w:r>
      <w:r w:rsidRPr="0013652D">
        <w:t xml:space="preserve">, </w:t>
      </w:r>
      <w:r w:rsidRPr="0013652D">
        <w:rPr>
          <w:lang w:val="en-US"/>
        </w:rPr>
        <w:t>S</w:t>
      </w:r>
      <w:r w:rsidRPr="00463AE1">
        <w:rPr>
          <w:vertAlign w:val="subscript"/>
        </w:rPr>
        <w:t>7</w:t>
      </w:r>
      <w:r w:rsidRPr="0013652D">
        <w:t xml:space="preserve">, </w:t>
      </w:r>
      <w:r w:rsidRPr="0013652D">
        <w:rPr>
          <w:lang w:val="en-US"/>
        </w:rPr>
        <w:t>V</w:t>
      </w:r>
      <w:r w:rsidRPr="00463AE1">
        <w:rPr>
          <w:vertAlign w:val="subscript"/>
        </w:rPr>
        <w:t>7</w:t>
      </w:r>
      <w:r w:rsidRPr="0013652D">
        <w:t xml:space="preserve">, </w:t>
      </w:r>
      <w:r w:rsidRPr="0013652D">
        <w:rPr>
          <w:lang w:val="en-US"/>
        </w:rPr>
        <w:t>VI</w:t>
      </w:r>
      <w:r w:rsidRPr="00463AE1">
        <w:rPr>
          <w:vertAlign w:val="subscript"/>
        </w:rPr>
        <w:t>7</w:t>
      </w:r>
      <w:r w:rsidRPr="0013652D">
        <w:t xml:space="preserve">, </w:t>
      </w:r>
      <w:r w:rsidRPr="0013652D">
        <w:rPr>
          <w:lang w:val="en-US"/>
        </w:rPr>
        <w:t>VII</w:t>
      </w:r>
      <w:r w:rsidR="00463AE1" w:rsidRPr="00463AE1">
        <w:rPr>
          <w:vertAlign w:val="subscript"/>
        </w:rPr>
        <w:t>7</w:t>
      </w:r>
      <w:r w:rsidRPr="0013652D">
        <w:t>).</w:t>
      </w:r>
    </w:p>
    <w:p w:rsidR="0013652D" w:rsidRPr="0013652D" w:rsidRDefault="0013652D" w:rsidP="00257B44">
      <w:pPr>
        <w:ind w:firstLine="709"/>
        <w:jc w:val="both"/>
      </w:pPr>
      <w:r w:rsidRPr="0013652D">
        <w:t>Септаккорд второй ступени (</w:t>
      </w:r>
      <w:r w:rsidRPr="0013652D">
        <w:rPr>
          <w:lang w:val="en-US"/>
        </w:rPr>
        <w:t>II</w:t>
      </w:r>
      <w:r w:rsidRPr="00463AE1">
        <w:rPr>
          <w:vertAlign w:val="subscript"/>
        </w:rPr>
        <w:t>7</w:t>
      </w:r>
      <w:r w:rsidR="00D53E66">
        <w:t xml:space="preserve">) </w:t>
      </w:r>
      <w:r w:rsidRPr="0013652D">
        <w:t xml:space="preserve">с разрешением через </w:t>
      </w:r>
      <w:r w:rsidRPr="0013652D">
        <w:rPr>
          <w:lang w:val="en-US"/>
        </w:rPr>
        <w:t>D</w:t>
      </w:r>
      <w:r w:rsidRPr="00463AE1">
        <w:rPr>
          <w:vertAlign w:val="superscript"/>
        </w:rPr>
        <w:t>4</w:t>
      </w:r>
      <w:r w:rsidRPr="0013652D">
        <w:rPr>
          <w:vertAlign w:val="subscript"/>
        </w:rPr>
        <w:t>3</w:t>
      </w:r>
      <w:r w:rsidR="00C5162F">
        <w:t xml:space="preserve"> </w:t>
      </w:r>
      <w:r w:rsidRPr="0013652D">
        <w:t>в развернутое тоническое трезвучие.</w:t>
      </w:r>
    </w:p>
    <w:p w:rsidR="0013652D" w:rsidRPr="0013652D" w:rsidRDefault="0013652D" w:rsidP="00257B44">
      <w:pPr>
        <w:ind w:firstLine="709"/>
        <w:jc w:val="both"/>
      </w:pPr>
      <w:r w:rsidRPr="0013652D">
        <w:t xml:space="preserve">Аккорды на ступенях гармонического мажора: </w:t>
      </w:r>
      <w:r w:rsidRPr="0013652D">
        <w:rPr>
          <w:lang w:val="en-US"/>
        </w:rPr>
        <w:t>S</w:t>
      </w:r>
      <w:r w:rsidRPr="0013652D">
        <w:rPr>
          <w:vertAlign w:val="superscript"/>
        </w:rPr>
        <w:t>г</w:t>
      </w:r>
      <w:r w:rsidRPr="0013652D">
        <w:t>,</w:t>
      </w:r>
      <w:r w:rsidR="00C5162F">
        <w:t xml:space="preserve"> </w:t>
      </w:r>
      <w:r w:rsidRPr="0013652D">
        <w:t>Ум.</w:t>
      </w:r>
      <w:r w:rsidRPr="0013652D">
        <w:rPr>
          <w:lang w:val="en-US"/>
        </w:rPr>
        <w:t>II</w:t>
      </w:r>
      <w:r w:rsidRPr="00463AE1">
        <w:rPr>
          <w:vertAlign w:val="superscript"/>
        </w:rPr>
        <w:t>5</w:t>
      </w:r>
      <w:r w:rsidRPr="0013652D">
        <w:rPr>
          <w:vertAlign w:val="subscript"/>
        </w:rPr>
        <w:t xml:space="preserve">3 </w:t>
      </w:r>
      <w:r w:rsidR="00C5162F">
        <w:t>(</w:t>
      </w:r>
      <w:r w:rsidRPr="0013652D">
        <w:t xml:space="preserve">с разрешением), </w:t>
      </w:r>
      <w:r w:rsidRPr="0013652D">
        <w:rPr>
          <w:lang w:val="en-US"/>
        </w:rPr>
        <w:t>I</w:t>
      </w:r>
      <w:r w:rsidRPr="00463AE1">
        <w:rPr>
          <w:sz w:val="32"/>
          <w:szCs w:val="32"/>
          <w:vertAlign w:val="subscript"/>
        </w:rPr>
        <w:t>7</w:t>
      </w:r>
      <w:r w:rsidRPr="0013652D">
        <w:rPr>
          <w:vertAlign w:val="superscript"/>
        </w:rPr>
        <w:t>г</w:t>
      </w:r>
      <w:r w:rsidR="00463AE1">
        <w:t xml:space="preserve">, </w:t>
      </w:r>
      <w:r w:rsidRPr="0013652D">
        <w:rPr>
          <w:lang w:val="en-US"/>
        </w:rPr>
        <w:t>S</w:t>
      </w:r>
      <w:r w:rsidRPr="00463AE1">
        <w:rPr>
          <w:sz w:val="32"/>
          <w:szCs w:val="32"/>
          <w:vertAlign w:val="subscript"/>
        </w:rPr>
        <w:t>7</w:t>
      </w:r>
      <w:r w:rsidRPr="0013652D">
        <w:rPr>
          <w:vertAlign w:val="superscript"/>
        </w:rPr>
        <w:t>г</w:t>
      </w:r>
      <w:r w:rsidRPr="0013652D">
        <w:t>.</w:t>
      </w:r>
    </w:p>
    <w:p w:rsidR="0013652D" w:rsidRPr="0013652D" w:rsidRDefault="0013652D" w:rsidP="00257B44">
      <w:pPr>
        <w:ind w:firstLine="709"/>
        <w:jc w:val="both"/>
      </w:pPr>
      <w:r w:rsidRPr="0013652D">
        <w:t>Увеличенное трезвучие в гармоническом мажоре и гармоническом миноре: Ув.</w:t>
      </w:r>
      <w:r w:rsidRPr="0013652D">
        <w:rPr>
          <w:lang w:val="en-US"/>
        </w:rPr>
        <w:t>VI</w:t>
      </w:r>
      <w:r w:rsidRPr="0013652D">
        <w:rPr>
          <w:vertAlign w:val="superscript"/>
        </w:rPr>
        <w:t>ь</w:t>
      </w:r>
      <w:r w:rsidRPr="00463AE1">
        <w:rPr>
          <w:sz w:val="32"/>
          <w:szCs w:val="32"/>
          <w:vertAlign w:val="superscript"/>
        </w:rPr>
        <w:t>5</w:t>
      </w:r>
      <w:r w:rsidRPr="00463AE1">
        <w:rPr>
          <w:sz w:val="32"/>
          <w:szCs w:val="32"/>
          <w:vertAlign w:val="subscript"/>
        </w:rPr>
        <w:t>3</w:t>
      </w:r>
      <w:r w:rsidRPr="0013652D">
        <w:t>, Ув.</w:t>
      </w:r>
      <w:r w:rsidRPr="0013652D">
        <w:rPr>
          <w:lang w:val="en-US"/>
        </w:rPr>
        <w:t>III</w:t>
      </w:r>
      <w:r w:rsidRPr="00463AE1">
        <w:rPr>
          <w:sz w:val="32"/>
          <w:szCs w:val="32"/>
          <w:vertAlign w:val="superscript"/>
        </w:rPr>
        <w:t>5</w:t>
      </w:r>
      <w:r w:rsidRPr="00463AE1">
        <w:rPr>
          <w:sz w:val="32"/>
          <w:szCs w:val="32"/>
          <w:vertAlign w:val="subscript"/>
        </w:rPr>
        <w:t>3</w:t>
      </w:r>
      <w:r w:rsidRPr="0013652D">
        <w:t xml:space="preserve"> с разрешением.</w:t>
      </w:r>
    </w:p>
    <w:p w:rsidR="0013652D" w:rsidRPr="0013652D" w:rsidRDefault="0013652D" w:rsidP="00257B44">
      <w:pPr>
        <w:ind w:firstLine="709"/>
        <w:jc w:val="both"/>
      </w:pPr>
      <w:r w:rsidRPr="0013652D">
        <w:t>Вводные септаккорды в натуральном и гармоническом мажоре: малый вводный септаккорд – М</w:t>
      </w:r>
      <w:r w:rsidRPr="0013652D">
        <w:rPr>
          <w:lang w:val="en-US"/>
        </w:rPr>
        <w:t>VII</w:t>
      </w:r>
      <w:r w:rsidRPr="00463AE1">
        <w:rPr>
          <w:sz w:val="32"/>
          <w:szCs w:val="32"/>
          <w:vertAlign w:val="subscript"/>
        </w:rPr>
        <w:t>7</w:t>
      </w:r>
      <w:r w:rsidRPr="0013652D">
        <w:t>, уменьшенный вводный септаккорд – Ум.</w:t>
      </w:r>
      <w:r w:rsidRPr="0013652D">
        <w:rPr>
          <w:lang w:val="en-US"/>
        </w:rPr>
        <w:t>VII</w:t>
      </w:r>
      <w:r w:rsidRPr="00463AE1">
        <w:rPr>
          <w:sz w:val="32"/>
          <w:szCs w:val="32"/>
          <w:vertAlign w:val="subscript"/>
        </w:rPr>
        <w:t>7</w:t>
      </w:r>
      <w:r w:rsidRPr="0013652D">
        <w:t>; в гармоническом миноре: уменьшенный вводный септаккорд – Ум.</w:t>
      </w:r>
      <w:r w:rsidRPr="0013652D">
        <w:rPr>
          <w:lang w:val="en-US"/>
        </w:rPr>
        <w:t>VII</w:t>
      </w:r>
      <w:r w:rsidRPr="0013652D">
        <w:t>#</w:t>
      </w:r>
      <w:r w:rsidRPr="00463AE1">
        <w:rPr>
          <w:sz w:val="32"/>
          <w:szCs w:val="32"/>
          <w:vertAlign w:val="subscript"/>
        </w:rPr>
        <w:t>7</w:t>
      </w:r>
      <w:r w:rsidRPr="0013652D">
        <w:t xml:space="preserve">. Разрешение вводных септаккордов двумя способами: в тоническое трезвучие с удвоением третьей ступени лада и через </w:t>
      </w:r>
      <w:r w:rsidRPr="0013652D">
        <w:rPr>
          <w:lang w:val="en-US"/>
        </w:rPr>
        <w:t>D</w:t>
      </w:r>
      <w:r w:rsidRPr="00463AE1">
        <w:rPr>
          <w:sz w:val="32"/>
          <w:szCs w:val="32"/>
          <w:vertAlign w:val="superscript"/>
        </w:rPr>
        <w:t>6</w:t>
      </w:r>
      <w:r w:rsidRPr="00463AE1">
        <w:rPr>
          <w:sz w:val="32"/>
          <w:szCs w:val="32"/>
          <w:vertAlign w:val="subscript"/>
        </w:rPr>
        <w:t>5</w:t>
      </w:r>
      <w:r w:rsidRPr="0013652D">
        <w:t xml:space="preserve"> в тоническое трезвучие с удвоением первой ступени лада.</w:t>
      </w:r>
    </w:p>
    <w:p w:rsidR="0013652D" w:rsidRPr="0013652D" w:rsidRDefault="0013652D" w:rsidP="00257B44">
      <w:pPr>
        <w:ind w:firstLine="709"/>
        <w:jc w:val="both"/>
      </w:pPr>
      <w:r w:rsidRPr="0013652D">
        <w:t xml:space="preserve">Построение </w:t>
      </w:r>
      <w:r w:rsidRPr="0013652D">
        <w:rPr>
          <w:lang w:val="en-US"/>
        </w:rPr>
        <w:t>D</w:t>
      </w:r>
      <w:r w:rsidR="00500CD8" w:rsidRPr="00463AE1">
        <w:rPr>
          <w:sz w:val="32"/>
          <w:szCs w:val="32"/>
          <w:vertAlign w:val="subscript"/>
        </w:rPr>
        <w:t>7</w:t>
      </w:r>
      <w:r w:rsidR="00500CD8">
        <w:t xml:space="preserve"> и его обращени</w:t>
      </w:r>
      <w:r w:rsidRPr="0013652D">
        <w:t>й от отдельного звука вверх и вниз с разрешением в одноименные тональности.</w:t>
      </w:r>
    </w:p>
    <w:p w:rsidR="0013652D" w:rsidRPr="0013652D" w:rsidRDefault="0013652D" w:rsidP="00257B44">
      <w:pPr>
        <w:ind w:firstLine="709"/>
        <w:jc w:val="both"/>
      </w:pPr>
      <w:r w:rsidRPr="0013652D">
        <w:t>Построение вводных септакко</w:t>
      </w:r>
      <w:r w:rsidR="00D53E66">
        <w:t xml:space="preserve">рдов </w:t>
      </w:r>
      <w:r w:rsidRPr="0013652D">
        <w:t>от отдельного звука вверх с разрешением двумя способами в одноименные тональности.</w:t>
      </w:r>
    </w:p>
    <w:p w:rsidR="0013652D" w:rsidRPr="0013652D" w:rsidRDefault="0013652D" w:rsidP="00257B44">
      <w:pPr>
        <w:ind w:firstLine="709"/>
        <w:jc w:val="both"/>
      </w:pPr>
      <w:r w:rsidRPr="0013652D">
        <w:t>Построение четырех видов трезвучий, обращений мажорного и минорного трезвучий от</w:t>
      </w:r>
      <w:r w:rsidR="00D53E66">
        <w:t xml:space="preserve"> отдельного звука вверх и вниз </w:t>
      </w:r>
      <w:r w:rsidRPr="0013652D">
        <w:t>(повторение).</w:t>
      </w:r>
    </w:p>
    <w:p w:rsidR="0013652D" w:rsidRPr="0013652D" w:rsidRDefault="0013652D" w:rsidP="00257B44">
      <w:pPr>
        <w:ind w:firstLine="709"/>
        <w:jc w:val="both"/>
      </w:pPr>
      <w:r w:rsidRPr="0013652D">
        <w:t>Пос</w:t>
      </w:r>
      <w:r w:rsidR="00D53E66">
        <w:t xml:space="preserve">троение уменьшенного трезвучия </w:t>
      </w:r>
      <w:r w:rsidRPr="0013652D">
        <w:t>от отдельного звука вверх и вниз с разрешением в четыре тональности.</w:t>
      </w:r>
    </w:p>
    <w:p w:rsidR="00654C61" w:rsidRDefault="0013652D" w:rsidP="00257B44">
      <w:pPr>
        <w:ind w:firstLine="709"/>
        <w:jc w:val="both"/>
      </w:pPr>
      <w:r w:rsidRPr="005E13C8">
        <w:rPr>
          <w:sz w:val="44"/>
          <w:szCs w:val="44"/>
          <w:vertAlign w:val="superscript"/>
        </w:rPr>
        <w:t>Повтор</w:t>
      </w:r>
      <w:r w:rsidR="00463AE1" w:rsidRPr="005E13C8">
        <w:rPr>
          <w:sz w:val="44"/>
          <w:szCs w:val="44"/>
          <w:vertAlign w:val="superscript"/>
        </w:rPr>
        <w:t>ение: пунктирный ритм</w:t>
      </w:r>
      <w:r w:rsidR="005E13C8" w:rsidRPr="005E13C8">
        <w:rPr>
          <w:noProof/>
          <w:sz w:val="44"/>
          <w:szCs w:val="44"/>
          <w:vertAlign w:val="superscript"/>
        </w:rPr>
        <w:drawing>
          <wp:inline distT="0" distB="0" distL="0" distR="0" wp14:anchorId="76527B1F" wp14:editId="554A4900">
            <wp:extent cx="290945" cy="352196"/>
            <wp:effectExtent l="0" t="0" r="0" b="0"/>
            <wp:docPr id="34" name="Рисунок 34" descr="C:\Users\User\AppData\Local\Microsoft\Windows\Temporary Internet Files\Content.Word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Temporary Internet Files\Content.Word\Изображение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879"/>
                    <a:stretch/>
                  </pic:blipFill>
                  <pic:spPr bwMode="auto">
                    <a:xfrm>
                      <a:off x="0" y="0"/>
                      <a:ext cx="292958" cy="35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3AE1" w:rsidRPr="005E13C8">
        <w:rPr>
          <w:sz w:val="44"/>
          <w:szCs w:val="44"/>
          <w:vertAlign w:val="superscript"/>
        </w:rPr>
        <w:t xml:space="preserve">, </w:t>
      </w:r>
      <w:r w:rsidRPr="005E13C8">
        <w:rPr>
          <w:sz w:val="44"/>
          <w:szCs w:val="44"/>
          <w:vertAlign w:val="superscript"/>
        </w:rPr>
        <w:t>триоль</w:t>
      </w:r>
      <w:r w:rsidRPr="0013652D">
        <w:t xml:space="preserve"> </w:t>
      </w:r>
      <w:r w:rsidR="005E13C8" w:rsidRPr="005E13C8">
        <w:rPr>
          <w:noProof/>
          <w:sz w:val="44"/>
          <w:szCs w:val="44"/>
          <w:vertAlign w:val="superscript"/>
        </w:rPr>
        <w:drawing>
          <wp:inline distT="0" distB="0" distL="0" distR="0" wp14:anchorId="5538BF9D" wp14:editId="7D1BDB40">
            <wp:extent cx="345218" cy="338434"/>
            <wp:effectExtent l="0" t="0" r="0" b="5080"/>
            <wp:docPr id="35" name="Рисунок 35" descr="C:\Users\User\AppData\Local\Microsoft\Windows\Temporary Internet Files\Content.Word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AppData\Local\Microsoft\Windows\Temporary Internet Files\Content.Word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02" cy="34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52D">
        <w:t xml:space="preserve"> </w:t>
      </w:r>
    </w:p>
    <w:p w:rsidR="0013652D" w:rsidRPr="0013652D" w:rsidRDefault="0013652D" w:rsidP="00257B44">
      <w:pPr>
        <w:ind w:firstLine="709"/>
        <w:jc w:val="both"/>
      </w:pPr>
      <w:r w:rsidRPr="0013652D">
        <w:t>Разновидности внутритактовых синкоп</w:t>
      </w:r>
      <w:r w:rsidR="00654C61">
        <w:t>:</w:t>
      </w:r>
    </w:p>
    <w:p w:rsidR="0013652D" w:rsidRPr="00654C61" w:rsidRDefault="00654C61" w:rsidP="00257B44">
      <w:pPr>
        <w:jc w:val="both"/>
        <w:rPr>
          <w:sz w:val="44"/>
          <w:szCs w:val="44"/>
          <w:vertAlign w:val="superscript"/>
        </w:rPr>
      </w:pPr>
      <w:r>
        <w:rPr>
          <w:noProof/>
        </w:rPr>
        <w:drawing>
          <wp:inline distT="0" distB="0" distL="0" distR="0">
            <wp:extent cx="3220279" cy="267760"/>
            <wp:effectExtent l="0" t="0" r="0" b="0"/>
            <wp:docPr id="36" name="Рисунок 36" descr="C:\Users\User\AppData\Local\Microsoft\Windows\Temporary Internet Files\Content.Word\Изображе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AppData\Local\Microsoft\Windows\Temporary Internet Files\Content.Word\Изображение00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3" cy="2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  <w:vertAlign w:val="superscript"/>
        </w:rPr>
        <w:t xml:space="preserve"> </w:t>
      </w:r>
      <w:r w:rsidR="0013652D" w:rsidRPr="00654C61">
        <w:rPr>
          <w:sz w:val="44"/>
          <w:szCs w:val="44"/>
          <w:vertAlign w:val="superscript"/>
        </w:rPr>
        <w:t>и др. в размерах 2/4, 3/4, 4/4.</w:t>
      </w:r>
    </w:p>
    <w:p w:rsidR="0013652D" w:rsidRPr="0013652D" w:rsidRDefault="0013652D" w:rsidP="00257B44">
      <w:pPr>
        <w:ind w:firstLine="709"/>
        <w:jc w:val="both"/>
      </w:pPr>
      <w:r w:rsidRPr="0013652D">
        <w:t>Различные виды группировок длительностей с лигой:</w:t>
      </w:r>
    </w:p>
    <w:p w:rsidR="003E69F8" w:rsidRDefault="00654C61" w:rsidP="00257B44">
      <w:pPr>
        <w:jc w:val="both"/>
        <w:rPr>
          <w:sz w:val="44"/>
          <w:szCs w:val="44"/>
          <w:vertAlign w:val="superscript"/>
        </w:rPr>
      </w:pPr>
      <w:r w:rsidRPr="00654C61">
        <w:rPr>
          <w:noProof/>
          <w:vertAlign w:val="subscript"/>
        </w:rPr>
        <w:drawing>
          <wp:inline distT="0" distB="0" distL="0" distR="0" wp14:anchorId="4D56FC46" wp14:editId="1D18F4A8">
            <wp:extent cx="2355574" cy="454427"/>
            <wp:effectExtent l="0" t="0" r="6985" b="3175"/>
            <wp:docPr id="37" name="Рисунок 37" descr="C:\Users\User\AppData\Local\Microsoft\Windows\Temporary Internet Files\Content.Word\Изображе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AppData\Local\Microsoft\Windows\Temporary Internet Files\Content.Word\Изображение000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04" cy="45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52D" w:rsidRPr="003E69F8" w:rsidRDefault="00654C61" w:rsidP="00257B44">
      <w:pPr>
        <w:jc w:val="both"/>
      </w:pPr>
      <w:r w:rsidRPr="003E69F8">
        <w:t>и</w:t>
      </w:r>
      <w:r w:rsidR="0013652D" w:rsidRPr="003E69F8">
        <w:t xml:space="preserve"> др. в размерах 2/4, 3/4, 4/4.</w:t>
      </w:r>
    </w:p>
    <w:p w:rsidR="0013652D" w:rsidRPr="0013652D" w:rsidRDefault="0013652D" w:rsidP="00257B44">
      <w:pPr>
        <w:ind w:firstLine="709"/>
        <w:jc w:val="both"/>
      </w:pPr>
      <w:r w:rsidRPr="0013652D">
        <w:t>Лига в размере 6/8.</w:t>
      </w:r>
    </w:p>
    <w:p w:rsidR="0013652D" w:rsidRPr="003E69F8" w:rsidRDefault="0013652D" w:rsidP="00257B44">
      <w:pPr>
        <w:ind w:firstLine="709"/>
        <w:jc w:val="both"/>
        <w:rPr>
          <w:sz w:val="44"/>
          <w:szCs w:val="44"/>
          <w:vertAlign w:val="superscript"/>
        </w:rPr>
      </w:pPr>
      <w:r w:rsidRPr="003E69F8">
        <w:rPr>
          <w:sz w:val="44"/>
          <w:szCs w:val="44"/>
          <w:vertAlign w:val="superscript"/>
        </w:rPr>
        <w:t xml:space="preserve">Синкопы: </w:t>
      </w:r>
      <w:r w:rsidR="003E69F8">
        <w:rPr>
          <w:noProof/>
        </w:rPr>
        <w:drawing>
          <wp:inline distT="0" distB="0" distL="0" distR="0" wp14:anchorId="4FB28ACD" wp14:editId="0F83B537">
            <wp:extent cx="735496" cy="267323"/>
            <wp:effectExtent l="0" t="0" r="7620" b="0"/>
            <wp:docPr id="38" name="Рисунок 38" descr="C:\Users\User\AppData\Local\Microsoft\Windows\Temporary Internet Files\Content.Word\Изображе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AppData\Local\Microsoft\Windows\Temporary Internet Files\Content.Word\Изображение000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48" cy="2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9F8">
        <w:rPr>
          <w:sz w:val="44"/>
          <w:szCs w:val="44"/>
          <w:vertAlign w:val="superscript"/>
        </w:rPr>
        <w:t>в размерах 2/4, 3/4, 4/4.</w:t>
      </w:r>
    </w:p>
    <w:p w:rsidR="0013652D" w:rsidRPr="0013652D" w:rsidRDefault="0013652D" w:rsidP="00257B44">
      <w:pPr>
        <w:ind w:firstLine="709"/>
        <w:jc w:val="both"/>
      </w:pPr>
      <w:r w:rsidRPr="0013652D">
        <w:t>Жанровые черты романса, элегии.</w:t>
      </w:r>
    </w:p>
    <w:p w:rsidR="0013652D" w:rsidRDefault="0013652D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Pr="003F40B5">
        <w:rPr>
          <w:b/>
          <w:u w:val="single"/>
        </w:rPr>
        <w:t>.</w:t>
      </w:r>
      <w:r w:rsidR="005877AE">
        <w:rPr>
          <w:b/>
        </w:rPr>
        <w:t xml:space="preserve"> </w:t>
      </w:r>
      <w:r w:rsidRPr="00F33306">
        <w:t>Освоение ритмических формул тактов, включающих пройденные ритмические группы. Сольмизация нотного текста. Исполнение ритмических канонов, ритмических партитур, ритмического аккомпанемента. Сочинение ритмического рисунка. Запись</w:t>
      </w:r>
      <w:r>
        <w:t xml:space="preserve"> и воспроизведение </w:t>
      </w:r>
      <w:r w:rsidRPr="00F33306">
        <w:t>исполненных ритмических рисунков.</w:t>
      </w:r>
    </w:p>
    <w:p w:rsidR="00995C66" w:rsidRDefault="00995C66" w:rsidP="00257B44">
      <w:pPr>
        <w:ind w:firstLine="709"/>
        <w:jc w:val="both"/>
      </w:pPr>
      <w:r w:rsidRPr="00F33306">
        <w:rPr>
          <w:b/>
          <w:u w:val="single"/>
        </w:rPr>
        <w:t>Слуховой анализ</w:t>
      </w:r>
      <w:r w:rsidR="005877AE">
        <w:rPr>
          <w:b/>
          <w:u w:val="single"/>
        </w:rPr>
        <w:t>.</w:t>
      </w:r>
      <w:r w:rsidR="005877AE">
        <w:rPr>
          <w:b/>
        </w:rPr>
        <w:t xml:space="preserve"> </w:t>
      </w:r>
      <w:r>
        <w:t>Определение на слух: видов мажора и минора, мелодических оборотов, включающих альтерированные ступени, фрагменты хроматической гаммы, движение по звукам изучаемых интервалов и аккордов,</w:t>
      </w:r>
      <w:r w:rsidRPr="00995C66">
        <w:t xml:space="preserve"> </w:t>
      </w:r>
      <w:r>
        <w:t>интервалов в ладу и от звука, тритонов с разрешением, характерных интервалов с разрешением, интервальных последовательностей, пройденных аккордов в ладу и от звука, а</w:t>
      </w:r>
      <w:r w:rsidR="00D53E66">
        <w:t xml:space="preserve">ккордовых последовательностей. </w:t>
      </w:r>
      <w:r>
        <w:t>Комплексный анализ музыкальных произведений.</w:t>
      </w:r>
    </w:p>
    <w:p w:rsidR="00DF2749" w:rsidRDefault="00DF2749" w:rsidP="00257B44">
      <w:pPr>
        <w:ind w:firstLine="709"/>
        <w:jc w:val="both"/>
      </w:pPr>
    </w:p>
    <w:p w:rsidR="00995C66" w:rsidRDefault="00995C66" w:rsidP="00257B44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 класс</w:t>
      </w:r>
    </w:p>
    <w:p w:rsidR="00995C66" w:rsidRPr="00995C66" w:rsidRDefault="00995C66" w:rsidP="00257B44">
      <w:pPr>
        <w:ind w:firstLine="709"/>
        <w:jc w:val="both"/>
        <w:rPr>
          <w:b/>
        </w:rPr>
      </w:pPr>
      <w:r w:rsidRPr="00F33306">
        <w:rPr>
          <w:rFonts w:eastAsia="NanumGothic"/>
          <w:b/>
          <w:u w:val="single"/>
        </w:rPr>
        <w:t>Теоретический материал</w:t>
      </w:r>
      <w:r>
        <w:rPr>
          <w:rFonts w:eastAsia="NanumGothic"/>
          <w:b/>
          <w:u w:val="single"/>
        </w:rPr>
        <w:t>.</w:t>
      </w:r>
      <w:r w:rsidRPr="00995C66">
        <w:rPr>
          <w:sz w:val="32"/>
          <w:szCs w:val="32"/>
        </w:rPr>
        <w:t xml:space="preserve"> </w:t>
      </w:r>
      <w:r w:rsidRPr="00995C66">
        <w:t>Мажорные (двух видов) и минорные (трех видов) тональности до семи знаков в ключе.</w:t>
      </w:r>
    </w:p>
    <w:p w:rsidR="00995C66" w:rsidRPr="00995C66" w:rsidRDefault="00995C66" w:rsidP="00257B44">
      <w:pPr>
        <w:ind w:firstLine="709"/>
        <w:jc w:val="both"/>
      </w:pPr>
      <w:r w:rsidRPr="00995C66">
        <w:t>Отклонение и модуляция в тональности первой степени родства. Сопоставление тональностей.</w:t>
      </w:r>
    </w:p>
    <w:p w:rsidR="00995C66" w:rsidRPr="00995C66" w:rsidRDefault="00995C66" w:rsidP="00257B44">
      <w:pPr>
        <w:ind w:firstLine="709"/>
        <w:jc w:val="both"/>
      </w:pPr>
      <w:r w:rsidRPr="00995C66">
        <w:t>*Семиступенные диатонические лады. Пентатоника.</w:t>
      </w:r>
    </w:p>
    <w:p w:rsidR="00995C66" w:rsidRPr="00995C66" w:rsidRDefault="00995C66" w:rsidP="00257B44">
      <w:pPr>
        <w:ind w:firstLine="709"/>
        <w:jc w:val="both"/>
      </w:pPr>
      <w:r w:rsidRPr="00995C66">
        <w:t>Интервалы.</w:t>
      </w:r>
      <w:r w:rsidRPr="00995C66">
        <w:rPr>
          <w:b/>
        </w:rPr>
        <w:t xml:space="preserve"> </w:t>
      </w:r>
      <w:r w:rsidRPr="00995C66">
        <w:t>Обобщение: простые интервалы, тритоны, харак</w:t>
      </w:r>
      <w:r w:rsidR="00D53E66">
        <w:t xml:space="preserve">терные интервалы с разрешением </w:t>
      </w:r>
      <w:r w:rsidRPr="00995C66">
        <w:t>на ступенях натурального и гармонического мажора и минора в тональностях до семи знаков в ключе.</w:t>
      </w:r>
    </w:p>
    <w:p w:rsidR="00995C66" w:rsidRPr="00995C66" w:rsidRDefault="00995C66" w:rsidP="00257B44">
      <w:pPr>
        <w:ind w:firstLine="709"/>
        <w:jc w:val="both"/>
      </w:pPr>
      <w:r w:rsidRPr="00995C66">
        <w:t>Построение характерных</w:t>
      </w:r>
      <w:r w:rsidR="00C5162F">
        <w:t xml:space="preserve"> интервалов (</w:t>
      </w:r>
      <w:r w:rsidRPr="00995C66">
        <w:t xml:space="preserve">ув.2, ум.7, ув.5, ум.4) и тритонов </w:t>
      </w:r>
    </w:p>
    <w:p w:rsidR="00995C66" w:rsidRPr="00995C66" w:rsidRDefault="00995C66" w:rsidP="00257B44">
      <w:pPr>
        <w:jc w:val="both"/>
      </w:pPr>
      <w:r w:rsidRPr="00995C66">
        <w:t>(ув.4, ум.5) от отдельного звука вверх и вниз с разрешением.</w:t>
      </w:r>
    </w:p>
    <w:p w:rsidR="00995C66" w:rsidRPr="00995C66" w:rsidRDefault="00995C66" w:rsidP="00257B44">
      <w:pPr>
        <w:ind w:firstLine="709"/>
        <w:jc w:val="both"/>
      </w:pPr>
      <w:r w:rsidRPr="00995C66">
        <w:t xml:space="preserve">Аккорды. Обобщение: главные трезвучия лада с обращениями, побочные трезвучия лада, септаккорды, </w:t>
      </w:r>
      <w:r w:rsidRPr="00995C66">
        <w:rPr>
          <w:lang w:val="en-US"/>
        </w:rPr>
        <w:t>D</w:t>
      </w:r>
      <w:r w:rsidRPr="00463AE1">
        <w:rPr>
          <w:sz w:val="32"/>
          <w:szCs w:val="32"/>
          <w:vertAlign w:val="subscript"/>
        </w:rPr>
        <w:t>7</w:t>
      </w:r>
      <w:r w:rsidRPr="00995C66">
        <w:t xml:space="preserve"> с обращениями и разрешением, вводные септаккорды с разрешением, уменьшенное и увеличенное трезвучия с разрешением в натуральном и гармоническом мажоре и миноре в тональностях до семи знаков в ключе.</w:t>
      </w:r>
    </w:p>
    <w:p w:rsidR="00995C66" w:rsidRPr="00995C66" w:rsidRDefault="00995C66" w:rsidP="00257B44">
      <w:pPr>
        <w:ind w:firstLine="709"/>
        <w:jc w:val="both"/>
      </w:pPr>
      <w:r w:rsidRPr="00995C66">
        <w:t>*обращения побочных трезвучий лада, умен</w:t>
      </w:r>
      <w:r w:rsidR="00C5162F">
        <w:t>ьшенного вводного септаккорда (</w:t>
      </w:r>
      <w:r w:rsidRPr="00995C66">
        <w:t>Ум.</w:t>
      </w:r>
      <w:r w:rsidRPr="00995C66">
        <w:rPr>
          <w:lang w:val="en-US"/>
        </w:rPr>
        <w:t>VII</w:t>
      </w:r>
      <w:r w:rsidRPr="00463AE1">
        <w:rPr>
          <w:sz w:val="32"/>
          <w:szCs w:val="32"/>
          <w:vertAlign w:val="subscript"/>
        </w:rPr>
        <w:t>7</w:t>
      </w:r>
      <w:r w:rsidRPr="00995C66">
        <w:t>) и септаккорда второй ступени (</w:t>
      </w:r>
      <w:r w:rsidRPr="00995C66">
        <w:rPr>
          <w:lang w:val="en-US"/>
        </w:rPr>
        <w:t>II</w:t>
      </w:r>
      <w:r w:rsidRPr="00463AE1">
        <w:rPr>
          <w:sz w:val="32"/>
          <w:szCs w:val="32"/>
          <w:vertAlign w:val="subscript"/>
        </w:rPr>
        <w:t>7</w:t>
      </w:r>
      <w:r w:rsidRPr="00995C66">
        <w:t>).</w:t>
      </w:r>
    </w:p>
    <w:p w:rsidR="00995C66" w:rsidRPr="00995C66" w:rsidRDefault="00995C66" w:rsidP="00257B44">
      <w:pPr>
        <w:ind w:firstLine="709"/>
        <w:jc w:val="both"/>
      </w:pPr>
      <w:r w:rsidRPr="00995C66">
        <w:t xml:space="preserve">Прерванный оборот: </w:t>
      </w:r>
      <w:r w:rsidRPr="00995C66">
        <w:rPr>
          <w:lang w:val="en-US"/>
        </w:rPr>
        <w:t>D</w:t>
      </w:r>
      <w:r w:rsidRPr="00463AE1">
        <w:rPr>
          <w:sz w:val="32"/>
          <w:szCs w:val="32"/>
          <w:vertAlign w:val="subscript"/>
        </w:rPr>
        <w:t>7</w:t>
      </w:r>
      <w:r w:rsidRPr="00995C66">
        <w:t xml:space="preserve"> – </w:t>
      </w:r>
      <w:r w:rsidRPr="00995C66">
        <w:rPr>
          <w:lang w:val="en-US"/>
        </w:rPr>
        <w:t>VI</w:t>
      </w:r>
      <w:r w:rsidRPr="00463AE1">
        <w:rPr>
          <w:sz w:val="32"/>
          <w:szCs w:val="32"/>
          <w:vertAlign w:val="superscript"/>
        </w:rPr>
        <w:t>5</w:t>
      </w:r>
      <w:r w:rsidRPr="00463AE1">
        <w:rPr>
          <w:sz w:val="32"/>
          <w:szCs w:val="32"/>
          <w:vertAlign w:val="subscript"/>
        </w:rPr>
        <w:t>3</w:t>
      </w:r>
      <w:r w:rsidRPr="00995C66">
        <w:t>.</w:t>
      </w:r>
    </w:p>
    <w:p w:rsidR="00995C66" w:rsidRPr="00995C66" w:rsidRDefault="00995C66" w:rsidP="00257B44">
      <w:pPr>
        <w:ind w:firstLine="709"/>
        <w:jc w:val="both"/>
      </w:pPr>
      <w:r w:rsidRPr="00995C66">
        <w:t>*Виды септаккордов:</w:t>
      </w:r>
    </w:p>
    <w:p w:rsidR="00995C66" w:rsidRPr="00995C66" w:rsidRDefault="00995C66" w:rsidP="00257B44">
      <w:pPr>
        <w:ind w:firstLine="709"/>
        <w:jc w:val="both"/>
      </w:pPr>
      <w:r w:rsidRPr="00995C66">
        <w:t>Малый мажорный септаккорд (МБ7).</w:t>
      </w:r>
    </w:p>
    <w:p w:rsidR="00995C66" w:rsidRPr="00995C66" w:rsidRDefault="00995C66" w:rsidP="00257B44">
      <w:pPr>
        <w:ind w:firstLine="709"/>
        <w:jc w:val="both"/>
      </w:pPr>
      <w:r w:rsidRPr="00995C66">
        <w:t>Малый минорный септаккорд (ММ7).</w:t>
      </w:r>
    </w:p>
    <w:p w:rsidR="00995C66" w:rsidRPr="00995C66" w:rsidRDefault="00995C66" w:rsidP="00257B44">
      <w:pPr>
        <w:ind w:firstLine="709"/>
        <w:jc w:val="both"/>
      </w:pPr>
      <w:r w:rsidRPr="00995C66">
        <w:t>Малый уменьшенный септаккорд (МУм7).</w:t>
      </w:r>
    </w:p>
    <w:p w:rsidR="00995C66" w:rsidRPr="00995C66" w:rsidRDefault="00995C66" w:rsidP="00257B44">
      <w:pPr>
        <w:ind w:firstLine="709"/>
        <w:jc w:val="both"/>
      </w:pPr>
      <w:r w:rsidRPr="00995C66">
        <w:t>Уменьшенный септаккорд (Ум7).</w:t>
      </w:r>
    </w:p>
    <w:p w:rsidR="00995C66" w:rsidRPr="00995C66" w:rsidRDefault="00995C66" w:rsidP="00257B44">
      <w:pPr>
        <w:ind w:firstLine="709"/>
        <w:jc w:val="both"/>
      </w:pPr>
      <w:r w:rsidRPr="00995C66">
        <w:t>Большой мажорный септаккорд (ББ7).</w:t>
      </w:r>
    </w:p>
    <w:p w:rsidR="00995C66" w:rsidRPr="00995C66" w:rsidRDefault="00995C66" w:rsidP="00257B44">
      <w:pPr>
        <w:ind w:firstLine="709"/>
        <w:jc w:val="both"/>
      </w:pPr>
      <w:r w:rsidRPr="00995C66">
        <w:t>Большой минорный септаккорд (БМ7).</w:t>
      </w:r>
    </w:p>
    <w:p w:rsidR="00995C66" w:rsidRPr="00995C66" w:rsidRDefault="00995C66" w:rsidP="00257B44">
      <w:pPr>
        <w:ind w:firstLine="709"/>
        <w:jc w:val="both"/>
      </w:pPr>
      <w:r w:rsidRPr="00995C66">
        <w:t>Большой увеличенный септаккорд (БУв7).</w:t>
      </w:r>
    </w:p>
    <w:p w:rsidR="00995C66" w:rsidRPr="00995C66" w:rsidRDefault="00995C66" w:rsidP="00257B44">
      <w:pPr>
        <w:ind w:firstLine="709"/>
        <w:jc w:val="both"/>
      </w:pPr>
      <w:r w:rsidRPr="00995C66">
        <w:t>*Построение септаккордов от отдельного звука вверх.</w:t>
      </w:r>
    </w:p>
    <w:p w:rsidR="00995C66" w:rsidRPr="00995C66" w:rsidRDefault="00995C66" w:rsidP="00257B44">
      <w:pPr>
        <w:ind w:firstLine="709"/>
        <w:jc w:val="both"/>
      </w:pPr>
      <w:r w:rsidRPr="00995C66">
        <w:t>Построение увеличенного трезвучия от отдельного звука вверх и вниз с разрешением в две тональности.</w:t>
      </w:r>
    </w:p>
    <w:p w:rsidR="00995C66" w:rsidRPr="00995C66" w:rsidRDefault="00995C66" w:rsidP="00257B44">
      <w:pPr>
        <w:ind w:firstLine="709"/>
        <w:jc w:val="both"/>
      </w:pPr>
      <w:r w:rsidRPr="00995C66">
        <w:t>Обобщение – построение от отдельного звука всех пройденных аккордов:</w:t>
      </w:r>
    </w:p>
    <w:p w:rsidR="00995C66" w:rsidRPr="00995C66" w:rsidRDefault="00995C66" w:rsidP="00257B44">
      <w:pPr>
        <w:ind w:firstLine="709"/>
        <w:jc w:val="both"/>
      </w:pPr>
      <w:r w:rsidRPr="00995C66">
        <w:t>- трезвучий вверх и вниз;</w:t>
      </w:r>
    </w:p>
    <w:p w:rsidR="00995C66" w:rsidRPr="00995C66" w:rsidRDefault="00995C66" w:rsidP="00257B44">
      <w:pPr>
        <w:ind w:firstLine="709"/>
        <w:jc w:val="both"/>
      </w:pPr>
      <w:r w:rsidRPr="00995C66">
        <w:t>- обращений мажорного и минорного трезвучий вверх и вниз;</w:t>
      </w:r>
    </w:p>
    <w:p w:rsidR="00995C66" w:rsidRPr="00995C66" w:rsidRDefault="00995C66" w:rsidP="00257B44">
      <w:pPr>
        <w:ind w:firstLine="709"/>
        <w:jc w:val="both"/>
      </w:pPr>
      <w:r w:rsidRPr="00995C66">
        <w:t>- уменьшенного трезвучия вверх и вниз с разрешением;</w:t>
      </w:r>
    </w:p>
    <w:p w:rsidR="00995C66" w:rsidRPr="00995C66" w:rsidRDefault="00995C66" w:rsidP="00257B44">
      <w:pPr>
        <w:ind w:firstLine="709"/>
        <w:jc w:val="both"/>
      </w:pPr>
      <w:r w:rsidRPr="00995C66">
        <w:t xml:space="preserve">- </w:t>
      </w:r>
      <w:r w:rsidRPr="00995C66">
        <w:rPr>
          <w:lang w:val="en-US"/>
        </w:rPr>
        <w:t>D</w:t>
      </w:r>
      <w:r w:rsidRPr="00995C66">
        <w:t>7 и его обращений вверх и вниз с разрешением;</w:t>
      </w:r>
    </w:p>
    <w:p w:rsidR="00995C66" w:rsidRPr="00995C66" w:rsidRDefault="00995C66" w:rsidP="00257B44">
      <w:pPr>
        <w:ind w:firstLine="709"/>
        <w:jc w:val="both"/>
      </w:pPr>
      <w:r w:rsidRPr="00995C66">
        <w:t>- вводных септаккордов вверх с разрешением.</w:t>
      </w:r>
    </w:p>
    <w:p w:rsidR="00995C66" w:rsidRPr="00995C66" w:rsidRDefault="00995C66" w:rsidP="00257B44">
      <w:pPr>
        <w:ind w:firstLine="709"/>
        <w:jc w:val="both"/>
      </w:pPr>
      <w:r w:rsidRPr="00995C66">
        <w:t>Сочетание разновидностей пунктирного ритма, синкоп, триолей, группировок длительностей с лигой в размерах 2/4, 3/4, 4/4, 6/8.</w:t>
      </w:r>
    </w:p>
    <w:p w:rsidR="00995C66" w:rsidRPr="00995C66" w:rsidRDefault="00995C66" w:rsidP="00257B44">
      <w:pPr>
        <w:ind w:firstLine="709"/>
        <w:jc w:val="both"/>
      </w:pPr>
      <w:r w:rsidRPr="00995C66">
        <w:t>Классификация размеров:</w:t>
      </w:r>
    </w:p>
    <w:p w:rsidR="00995C66" w:rsidRPr="00995C66" w:rsidRDefault="00463AE1" w:rsidP="00257B44">
      <w:pPr>
        <w:ind w:firstLine="709"/>
        <w:jc w:val="both"/>
      </w:pPr>
      <w:r>
        <w:t>Простые размеры (</w:t>
      </w:r>
      <w:r w:rsidR="00995C66" w:rsidRPr="00995C66">
        <w:t>2/4, 2/2, 3/4, 3/2, 3/8).</w:t>
      </w:r>
    </w:p>
    <w:p w:rsidR="00995C66" w:rsidRPr="00995C66" w:rsidRDefault="00995C66" w:rsidP="00257B44">
      <w:pPr>
        <w:ind w:firstLine="709"/>
        <w:jc w:val="both"/>
      </w:pPr>
      <w:r w:rsidRPr="00995C66">
        <w:t>Сложные размеры (4/4, 6/8, 6/4, 9/8, 12/8).</w:t>
      </w:r>
    </w:p>
    <w:p w:rsidR="00995C66" w:rsidRPr="00995C66" w:rsidRDefault="00463AE1" w:rsidP="00257B44">
      <w:pPr>
        <w:ind w:firstLine="709"/>
        <w:jc w:val="both"/>
      </w:pPr>
      <w:r>
        <w:t xml:space="preserve">Смешанные (составные) размеры (5/4, 5/8, </w:t>
      </w:r>
      <w:r w:rsidR="00995C66" w:rsidRPr="00995C66">
        <w:t>7/4).</w:t>
      </w:r>
    </w:p>
    <w:p w:rsidR="00995C66" w:rsidRDefault="00995C66" w:rsidP="00257B44">
      <w:pPr>
        <w:ind w:firstLine="709"/>
        <w:jc w:val="both"/>
      </w:pPr>
      <w:r w:rsidRPr="00995C66">
        <w:t>Переменный размер.</w:t>
      </w:r>
    </w:p>
    <w:p w:rsidR="00995C66" w:rsidRDefault="00995C66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Pr="003F40B5">
        <w:rPr>
          <w:b/>
          <w:u w:val="single"/>
        </w:rPr>
        <w:t>.</w:t>
      </w:r>
      <w:r w:rsidR="005877AE">
        <w:t xml:space="preserve"> </w:t>
      </w:r>
      <w:r w:rsidRPr="00F33306">
        <w:t>Сольмизация нотного текста. Исполнение ритмических канонов, ритмических партитур, ритмического аккомпанемента. Сочинение ритмического рисунка. Запись</w:t>
      </w:r>
      <w:r>
        <w:t xml:space="preserve"> и воспроизведение </w:t>
      </w:r>
      <w:r w:rsidRPr="00F33306">
        <w:t>ритмических рисунков</w:t>
      </w:r>
      <w:r>
        <w:t xml:space="preserve"> прослушанных мелодий.</w:t>
      </w:r>
    </w:p>
    <w:p w:rsidR="00995C66" w:rsidRDefault="00995C66" w:rsidP="00257B44">
      <w:pPr>
        <w:ind w:firstLine="709"/>
        <w:jc w:val="both"/>
      </w:pPr>
      <w:r w:rsidRPr="00F33306">
        <w:rPr>
          <w:b/>
          <w:u w:val="single"/>
        </w:rPr>
        <w:t>Слуховой анализ</w:t>
      </w:r>
      <w:r>
        <w:rPr>
          <w:b/>
          <w:u w:val="single"/>
        </w:rPr>
        <w:t xml:space="preserve">. </w:t>
      </w:r>
      <w:r>
        <w:t>Определение на слух: видов мажора и минора, мелодических оборотов, включающих альтерированные ступени, фрагменты хроматической гаммы, отклонение и модуляцию в тональности первой степени родства,</w:t>
      </w:r>
      <w:r w:rsidR="00500CD8">
        <w:t xml:space="preserve"> </w:t>
      </w:r>
      <w:r>
        <w:t>движение по звукам изучаемых интервалов и аккордов,</w:t>
      </w:r>
      <w:r w:rsidRPr="00995C66">
        <w:t xml:space="preserve"> </w:t>
      </w:r>
      <w:r>
        <w:t xml:space="preserve">интервалов в ладу и от звука, тритонов с разрешением, характерных интервалов с разрешением, интервальных последовательностей, пройденных аккордов в ладу и от звука, </w:t>
      </w:r>
      <w:r w:rsidR="00C5162F">
        <w:t>аккордовых последовательностей.</w:t>
      </w:r>
      <w:r>
        <w:t xml:space="preserve"> Комплексный анализ музыкальных произведений.</w:t>
      </w:r>
    </w:p>
    <w:p w:rsidR="00257B44" w:rsidRDefault="00257B44" w:rsidP="00257B44">
      <w:pPr>
        <w:tabs>
          <w:tab w:val="left" w:pos="3478"/>
        </w:tabs>
        <w:jc w:val="center"/>
      </w:pPr>
    </w:p>
    <w:p w:rsidR="00026826" w:rsidRPr="007F547F" w:rsidRDefault="00026826" w:rsidP="00257B44">
      <w:pPr>
        <w:tabs>
          <w:tab w:val="left" w:pos="3478"/>
        </w:tabs>
        <w:jc w:val="center"/>
        <w:rPr>
          <w:b/>
          <w:sz w:val="32"/>
          <w:szCs w:val="32"/>
        </w:rPr>
      </w:pPr>
      <w:r w:rsidRPr="007F547F">
        <w:rPr>
          <w:b/>
          <w:sz w:val="32"/>
          <w:szCs w:val="32"/>
        </w:rPr>
        <w:t>П</w:t>
      </w:r>
      <w:r w:rsidR="00B46B88">
        <w:rPr>
          <w:b/>
          <w:sz w:val="32"/>
          <w:szCs w:val="32"/>
        </w:rPr>
        <w:t>рограмма для п</w:t>
      </w:r>
      <w:r w:rsidRPr="007F547F">
        <w:rPr>
          <w:b/>
          <w:sz w:val="32"/>
          <w:szCs w:val="32"/>
        </w:rPr>
        <w:t>ятилетне</w:t>
      </w:r>
      <w:r w:rsidR="00B46B88">
        <w:rPr>
          <w:b/>
          <w:sz w:val="32"/>
          <w:szCs w:val="32"/>
        </w:rPr>
        <w:t>го обучения</w:t>
      </w:r>
    </w:p>
    <w:p w:rsidR="00D30AA7" w:rsidRPr="00BB2BDD" w:rsidRDefault="00D30AA7" w:rsidP="00257B44">
      <w:pPr>
        <w:tabs>
          <w:tab w:val="left" w:pos="3478"/>
        </w:tabs>
        <w:ind w:firstLine="709"/>
        <w:jc w:val="both"/>
        <w:rPr>
          <w:b/>
          <w:sz w:val="32"/>
          <w:szCs w:val="32"/>
        </w:rPr>
      </w:pPr>
      <w:r w:rsidRPr="00BB2BDD">
        <w:rPr>
          <w:b/>
          <w:sz w:val="32"/>
          <w:szCs w:val="32"/>
        </w:rPr>
        <w:t xml:space="preserve">1 класс </w:t>
      </w:r>
    </w:p>
    <w:p w:rsidR="00D30AA7" w:rsidRPr="003F40B5" w:rsidRDefault="00D30AA7" w:rsidP="00257B44">
      <w:pPr>
        <w:tabs>
          <w:tab w:val="left" w:pos="3478"/>
        </w:tabs>
        <w:ind w:firstLine="709"/>
        <w:jc w:val="both"/>
      </w:pPr>
      <w:r w:rsidRPr="003F40B5">
        <w:rPr>
          <w:rFonts w:eastAsia="NanumGothic"/>
          <w:b/>
          <w:u w:val="single"/>
        </w:rPr>
        <w:t>Теоретический материал</w:t>
      </w:r>
      <w:r w:rsidRPr="004672DC">
        <w:rPr>
          <w:rFonts w:eastAsia="NanumGothic"/>
        </w:rPr>
        <w:t>.</w:t>
      </w:r>
      <w:r w:rsidRPr="00777903">
        <w:rPr>
          <w:sz w:val="32"/>
          <w:szCs w:val="32"/>
        </w:rPr>
        <w:t xml:space="preserve"> </w:t>
      </w:r>
      <w:r w:rsidRPr="00777903">
        <w:t>Музыка как вид искусства. Звуки музыкальные и немузыкальные</w:t>
      </w:r>
      <w:r>
        <w:t>.</w:t>
      </w:r>
      <w:r w:rsidRPr="00777903">
        <w:t xml:space="preserve"> Музыкальный звук и его свойства: высота,</w:t>
      </w:r>
      <w:r w:rsidRPr="00985AA7">
        <w:rPr>
          <w:sz w:val="32"/>
          <w:szCs w:val="32"/>
        </w:rPr>
        <w:t xml:space="preserve"> </w:t>
      </w:r>
      <w:r w:rsidRPr="00777903">
        <w:t>громкость, длительность, тембр.</w:t>
      </w:r>
      <w:r>
        <w:t xml:space="preserve"> Звукоряд, регистры, клавиатура фортепиано; н</w:t>
      </w:r>
      <w:r w:rsidR="00C5162F">
        <w:t xml:space="preserve">азвания </w:t>
      </w:r>
      <w:r>
        <w:t xml:space="preserve">нот, деление звукоряда на октавы, понятия – тон, полутон. Нотный стан, ключи. </w:t>
      </w:r>
      <w:r w:rsidRPr="00777903">
        <w:t>Первоначальные навыки нотного письма (расположение звуков на нотоносце,</w:t>
      </w:r>
      <w:r>
        <w:t xml:space="preserve"> правописание нот различной длительности,</w:t>
      </w:r>
      <w:r w:rsidRPr="00777903">
        <w:t xml:space="preserve"> штил</w:t>
      </w:r>
      <w:r>
        <w:t xml:space="preserve">ей). Знаки альтерации. Понятие о </w:t>
      </w:r>
      <w:r w:rsidRPr="009230DD">
        <w:t>размере, тактовой черте силь</w:t>
      </w:r>
      <w:r w:rsidR="00C5162F">
        <w:t xml:space="preserve">ной доле, паузе. </w:t>
      </w:r>
      <w:r>
        <w:t>Д</w:t>
      </w:r>
      <w:r w:rsidRPr="009230DD">
        <w:t>лительности: целая, половинная, четвертная, восьмая, полов</w:t>
      </w:r>
      <w:r w:rsidR="00C5162F">
        <w:t xml:space="preserve">инная с точкой. </w:t>
      </w:r>
      <w:r w:rsidR="00463AE1">
        <w:t>Размеры 2/4</w:t>
      </w:r>
      <w:r>
        <w:t>,</w:t>
      </w:r>
      <w:r w:rsidR="00463AE1">
        <w:t xml:space="preserve"> </w:t>
      </w:r>
      <w:r>
        <w:t>3/4, 4/4</w:t>
      </w:r>
      <w:r w:rsidRPr="009230DD">
        <w:t>.</w:t>
      </w:r>
      <w:r>
        <w:t xml:space="preserve"> Способы продления длительности нот: точка, лига, фермата. Затакт: четверть, восьмая, две восьмые. </w:t>
      </w:r>
    </w:p>
    <w:p w:rsidR="00D30AA7" w:rsidRDefault="00D30AA7" w:rsidP="00257B44">
      <w:pPr>
        <w:tabs>
          <w:tab w:val="left" w:pos="3478"/>
        </w:tabs>
        <w:ind w:firstLine="709"/>
        <w:jc w:val="both"/>
      </w:pPr>
      <w:r>
        <w:t>Динамические оттенки (</w:t>
      </w:r>
      <w:r>
        <w:rPr>
          <w:lang w:val="en-US"/>
        </w:rPr>
        <w:t>f</w:t>
      </w:r>
      <w:r w:rsidRPr="00EC232C">
        <w:t xml:space="preserve">, </w:t>
      </w:r>
      <w:r>
        <w:rPr>
          <w:lang w:val="en-US"/>
        </w:rPr>
        <w:t>mf</w:t>
      </w:r>
      <w:r w:rsidRPr="00EC232C">
        <w:t xml:space="preserve">, </w:t>
      </w:r>
      <w:r>
        <w:rPr>
          <w:lang w:val="en-US"/>
        </w:rPr>
        <w:t>ff</w:t>
      </w:r>
      <w:r w:rsidRPr="00EC232C">
        <w:t xml:space="preserve">, </w:t>
      </w:r>
      <w:r>
        <w:rPr>
          <w:lang w:val="en-US"/>
        </w:rPr>
        <w:t>p</w:t>
      </w:r>
      <w:r w:rsidRPr="00EC232C">
        <w:t xml:space="preserve">, </w:t>
      </w:r>
      <w:r>
        <w:rPr>
          <w:lang w:val="en-US"/>
        </w:rPr>
        <w:t>mp</w:t>
      </w:r>
      <w:r w:rsidRPr="00EC232C">
        <w:t xml:space="preserve">, </w:t>
      </w:r>
      <w:r>
        <w:rPr>
          <w:lang w:val="en-US"/>
        </w:rPr>
        <w:t>pp</w:t>
      </w:r>
      <w:r w:rsidRPr="00EC232C">
        <w:t xml:space="preserve">, </w:t>
      </w:r>
      <w:r>
        <w:rPr>
          <w:lang w:val="en-US"/>
        </w:rPr>
        <w:t>cresch</w:t>
      </w:r>
      <w:r w:rsidRPr="00EC232C">
        <w:t xml:space="preserve">., </w:t>
      </w:r>
      <w:r>
        <w:rPr>
          <w:lang w:val="en-US"/>
        </w:rPr>
        <w:t>dim</w:t>
      </w:r>
      <w:r w:rsidRPr="00EC232C">
        <w:t>.</w:t>
      </w:r>
      <w:r w:rsidRPr="009230DD">
        <w:t>)</w:t>
      </w:r>
      <w:r>
        <w:t xml:space="preserve">, темпы (быстро, умеренно, медленно). </w:t>
      </w:r>
    </w:p>
    <w:p w:rsidR="00D30AA7" w:rsidRDefault="00D30AA7" w:rsidP="00257B44">
      <w:pPr>
        <w:tabs>
          <w:tab w:val="left" w:pos="3478"/>
        </w:tabs>
        <w:ind w:firstLine="709"/>
        <w:jc w:val="both"/>
      </w:pPr>
      <w:r>
        <w:t xml:space="preserve">Лад: </w:t>
      </w:r>
      <w:r w:rsidRPr="008A3603">
        <w:t>тональность, тоник</w:t>
      </w:r>
      <w:r>
        <w:t>а, гамма, ступени.</w:t>
      </w:r>
      <w:r w:rsidRPr="008A3603">
        <w:t xml:space="preserve"> Мажор. Строение мажорной гаммы. Цифровое обозначение ступеней. Тональности До мажор, Соль мажор, Фа мажор, Ре мажор. Транспонирование. Тоника. Устойчивость и неустойчивость в ладу. Тягот</w:t>
      </w:r>
      <w:r w:rsidR="00D53E66">
        <w:t xml:space="preserve">ение и разрешение неустойчивых </w:t>
      </w:r>
      <w:r w:rsidRPr="008A3603">
        <w:t>звуков в устойчивые. В</w:t>
      </w:r>
      <w:r>
        <w:t>водные звуки, опевание. Минор. Строение минорной гаммы. Натуральный ля минор.</w:t>
      </w:r>
    </w:p>
    <w:p w:rsidR="00D30AA7" w:rsidRDefault="00D30AA7" w:rsidP="00257B44">
      <w:pPr>
        <w:tabs>
          <w:tab w:val="left" w:pos="3478"/>
        </w:tabs>
        <w:ind w:firstLine="709"/>
        <w:jc w:val="both"/>
      </w:pPr>
      <w:r>
        <w:t>Интервалы: название интервалов, фонизм интервалов.</w:t>
      </w:r>
    </w:p>
    <w:p w:rsidR="00D30AA7" w:rsidRDefault="00D30AA7" w:rsidP="00257B44">
      <w:pPr>
        <w:ind w:firstLine="709"/>
        <w:jc w:val="both"/>
      </w:pPr>
      <w:r>
        <w:t>Консонирующие и диссонирующие интервалы</w:t>
      </w:r>
    </w:p>
    <w:p w:rsidR="00D30AA7" w:rsidRDefault="00D30AA7" w:rsidP="00257B44">
      <w:pPr>
        <w:ind w:firstLine="709"/>
        <w:jc w:val="both"/>
      </w:pPr>
      <w:r>
        <w:t>Простые интервалы: прима чистая (ч.1), секунда малая и большая (м.2, б.2), терция малая и большая (м.3, б.3), кварта чистая (ч.4), квинта чистая (ч.5), октава чистая (ч.8), их ступеневая и тоновая величины. Мелодические и гармонические интервалы. Интервалы в ладу. Интервалы на ступенях натурального мажора и натурального минора. Устойчивые и неустойчивые интервалы. Разрешение интервалов. Интервалы от отдельного звука вверх и вниз.</w:t>
      </w:r>
    </w:p>
    <w:p w:rsidR="00D30AA7" w:rsidRDefault="00D30AA7" w:rsidP="00257B44">
      <w:pPr>
        <w:ind w:firstLine="709"/>
        <w:jc w:val="both"/>
      </w:pPr>
      <w:r>
        <w:t>Аккорды: трезвучие, виды трезвучий, тоническое трезвучие. Главные трезвучия лада в мажоре.</w:t>
      </w:r>
    </w:p>
    <w:p w:rsidR="00D30AA7" w:rsidRDefault="00D30AA7" w:rsidP="00257B44">
      <w:pPr>
        <w:ind w:firstLine="709"/>
        <w:jc w:val="both"/>
      </w:pPr>
      <w:r w:rsidRPr="00EC232C">
        <w:t>Музыкальный жанр: песня, танец, марш</w:t>
      </w:r>
      <w:r>
        <w:t xml:space="preserve">. </w:t>
      </w:r>
      <w:r w:rsidRPr="00EC232C">
        <w:t>Строение музыкальной речи: мотив, фраза, предложение. Музыкальные формы: период повторного строения, куплетная форма, канон. Приемы развития музыкального материала: повторение, секвенция, вариантность, вариационность. Фактура: одноголосие, двухголосие, мелодия и аккомпанемент</w:t>
      </w:r>
      <w:r>
        <w:t>.</w:t>
      </w:r>
    </w:p>
    <w:p w:rsidR="00D30AA7" w:rsidRDefault="00D30AA7" w:rsidP="00257B44">
      <w:pPr>
        <w:ind w:firstLine="709"/>
        <w:jc w:val="both"/>
      </w:pPr>
      <w:r w:rsidRPr="003F40B5">
        <w:rPr>
          <w:b/>
          <w:u w:val="single"/>
        </w:rPr>
        <w:t>Воспитание</w:t>
      </w:r>
      <w:r w:rsidRPr="003F40B5">
        <w:rPr>
          <w:b/>
        </w:rPr>
        <w:t xml:space="preserve"> </w:t>
      </w:r>
      <w:r w:rsidRPr="003F40B5">
        <w:rPr>
          <w:b/>
          <w:u w:val="single"/>
        </w:rPr>
        <w:t>чувства</w:t>
      </w:r>
      <w:r w:rsidRPr="003F40B5">
        <w:rPr>
          <w:b/>
        </w:rPr>
        <w:t xml:space="preserve"> </w:t>
      </w:r>
      <w:r w:rsidRPr="003F40B5">
        <w:rPr>
          <w:b/>
          <w:u w:val="single"/>
        </w:rPr>
        <w:t>метроритма</w:t>
      </w:r>
      <w:r w:rsidRPr="005A7652">
        <w:t>.  Работа с ритмослогами, ритмизация слов,</w:t>
      </w:r>
      <w:r>
        <w:t xml:space="preserve"> фраз, </w:t>
      </w:r>
      <w:r w:rsidRPr="005A7652">
        <w:t>стихо</w:t>
      </w:r>
      <w:r>
        <w:t xml:space="preserve">в. Чтение ритмического рисунка по нотному тексту, карточкам, таблицам ритмослогами, с хлопками. Тактирование. Освоение ритмических формул в размерах </w:t>
      </w:r>
      <w:r w:rsidRPr="005A7652">
        <w:t>2/4 ,3/4, 4/4</w:t>
      </w:r>
      <w:r>
        <w:t>. Освоение ритмических формул с использованием пауз, затакта. Исполнение ритмических канонов, ритмических партитур, ритмического аккомпанемента.</w:t>
      </w:r>
      <w:r w:rsidR="00500CD8">
        <w:t xml:space="preserve"> </w:t>
      </w:r>
      <w:r>
        <w:t>Сочинение ритмического рисунка. Запись исполненных ритмических рисунков.</w:t>
      </w:r>
    </w:p>
    <w:p w:rsidR="00D30AA7" w:rsidRDefault="00D30AA7" w:rsidP="00257B44">
      <w:pPr>
        <w:ind w:firstLine="709"/>
        <w:jc w:val="both"/>
      </w:pPr>
      <w:r w:rsidRPr="003F40B5">
        <w:rPr>
          <w:b/>
          <w:u w:val="single"/>
        </w:rPr>
        <w:t>Слуховой анализ</w:t>
      </w:r>
      <w:r>
        <w:t xml:space="preserve">. </w:t>
      </w:r>
      <w:r w:rsidRPr="007C21AC">
        <w:t>Определение и осознание н</w:t>
      </w:r>
      <w:r w:rsidR="005877AE">
        <w:t xml:space="preserve">а слух: лада, размера, начала с </w:t>
      </w:r>
      <w:r w:rsidRPr="007C21AC">
        <w:t>сильной/слабой доли, типов движения мелодии, повыш</w:t>
      </w:r>
      <w:r>
        <w:t>ения/понижения звука на полутон, темпа, динамических оттенков, регистра, простейших ритмических рисунков, интервалов, главных трез</w:t>
      </w:r>
      <w:r w:rsidR="00C5162F">
        <w:t xml:space="preserve">вучий лада, жанровых различий, </w:t>
      </w:r>
      <w:r>
        <w:t xml:space="preserve">характера музыки. </w:t>
      </w:r>
    </w:p>
    <w:p w:rsidR="00DF2749" w:rsidRDefault="00DF2749" w:rsidP="00257B44">
      <w:pPr>
        <w:ind w:firstLine="709"/>
        <w:jc w:val="both"/>
      </w:pPr>
    </w:p>
    <w:p w:rsidR="00D30AA7" w:rsidRPr="00DF2749" w:rsidRDefault="00D30AA7" w:rsidP="00257B44">
      <w:pPr>
        <w:ind w:firstLine="709"/>
        <w:jc w:val="both"/>
        <w:rPr>
          <w:b/>
          <w:sz w:val="32"/>
          <w:szCs w:val="32"/>
        </w:rPr>
      </w:pPr>
      <w:r w:rsidRPr="00DF2749">
        <w:rPr>
          <w:b/>
          <w:sz w:val="32"/>
          <w:szCs w:val="32"/>
        </w:rPr>
        <w:t>2 класс</w:t>
      </w:r>
    </w:p>
    <w:p w:rsidR="00D30AA7" w:rsidRPr="0003745C" w:rsidRDefault="00D30AA7" w:rsidP="00257B44">
      <w:pPr>
        <w:ind w:firstLine="709"/>
        <w:jc w:val="both"/>
        <w:rPr>
          <w:rFonts w:eastAsia="NanumGothic"/>
        </w:rPr>
      </w:pPr>
      <w:r w:rsidRPr="003F40B5">
        <w:rPr>
          <w:rFonts w:eastAsia="NanumGothic"/>
          <w:b/>
          <w:u w:val="single"/>
        </w:rPr>
        <w:t>Теоретический материал.</w:t>
      </w:r>
      <w:r w:rsidRPr="0003745C">
        <w:rPr>
          <w:rFonts w:eastAsia="NanumGothic"/>
        </w:rPr>
        <w:t xml:space="preserve"> Лад. Повторение: строение мажорной гаммы, цифровое обозначение ступеней, устойчивые и неустойчивые звуки, вводные звуки, опевание, разрешение; тональности </w:t>
      </w:r>
      <w:r>
        <w:rPr>
          <w:rFonts w:eastAsia="NanumGothic"/>
        </w:rPr>
        <w:t>до трех знаков при ключе.</w:t>
      </w:r>
      <w:r w:rsidR="00500CD8">
        <w:rPr>
          <w:rFonts w:eastAsia="NanumGothic"/>
        </w:rPr>
        <w:t xml:space="preserve"> </w:t>
      </w:r>
      <w:r w:rsidRPr="0003745C">
        <w:rPr>
          <w:rFonts w:eastAsia="NanumGothic"/>
        </w:rPr>
        <w:t>Параллельные тональности.</w:t>
      </w:r>
    </w:p>
    <w:p w:rsidR="00D30AA7" w:rsidRPr="0003745C" w:rsidRDefault="00D30AA7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Три вида минора: натуральный, гармонический, мелодический.</w:t>
      </w:r>
    </w:p>
    <w:p w:rsidR="00D30AA7" w:rsidRPr="0003745C" w:rsidRDefault="00D30AA7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Интервалы. Простые интервалы: ч.1, м.2, б.2, м.3, б.3, ч.4, ч.5, м.6, б.6,</w:t>
      </w:r>
      <w:r w:rsidR="008250FA">
        <w:rPr>
          <w:rFonts w:eastAsia="NanumGothic"/>
        </w:rPr>
        <w:t xml:space="preserve"> </w:t>
      </w:r>
      <w:r>
        <w:rPr>
          <w:rFonts w:eastAsia="NanumGothic"/>
        </w:rPr>
        <w:t xml:space="preserve">м.7, б.7, </w:t>
      </w:r>
      <w:r w:rsidRPr="0003745C">
        <w:rPr>
          <w:rFonts w:eastAsia="NanumGothic"/>
        </w:rPr>
        <w:t>ч.8 на ступенях натурального мажора, натурального и гармоническ</w:t>
      </w:r>
      <w:r w:rsidR="00463AE1">
        <w:rPr>
          <w:rFonts w:eastAsia="NanumGothic"/>
        </w:rPr>
        <w:t xml:space="preserve">ого минора в тональностях до </w:t>
      </w:r>
      <w:r>
        <w:rPr>
          <w:rFonts w:eastAsia="NanumGothic"/>
        </w:rPr>
        <w:t>тре</w:t>
      </w:r>
      <w:r w:rsidRPr="0003745C">
        <w:rPr>
          <w:rFonts w:eastAsia="NanumGothic"/>
        </w:rPr>
        <w:t>х знаков в ключе.</w:t>
      </w:r>
    </w:p>
    <w:p w:rsidR="00D30AA7" w:rsidRPr="0003745C" w:rsidRDefault="00D30AA7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Разрешение простых интервалов.</w:t>
      </w:r>
      <w:r w:rsidR="00500CD8">
        <w:rPr>
          <w:rFonts w:eastAsia="NanumGothic"/>
        </w:rPr>
        <w:t xml:space="preserve"> </w:t>
      </w:r>
      <w:r>
        <w:rPr>
          <w:rFonts w:eastAsia="NanumGothic"/>
        </w:rPr>
        <w:t>Обращение интервалов.</w:t>
      </w:r>
    </w:p>
    <w:p w:rsidR="00D30AA7" w:rsidRPr="0003745C" w:rsidRDefault="00D30AA7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Построение простых интервалов от отдельного звука вверх и вниз.</w:t>
      </w:r>
    </w:p>
    <w:p w:rsidR="00D30AA7" w:rsidRPr="0003745C" w:rsidRDefault="00D30AA7" w:rsidP="00257B44">
      <w:pPr>
        <w:ind w:firstLine="709"/>
        <w:jc w:val="both"/>
        <w:rPr>
          <w:rFonts w:eastAsia="NanumGothic"/>
        </w:rPr>
      </w:pPr>
      <w:r w:rsidRPr="0003745C">
        <w:rPr>
          <w:rFonts w:eastAsia="NanumGothic"/>
        </w:rPr>
        <w:t>Ознакомление с понятием: тритон.</w:t>
      </w:r>
    </w:p>
    <w:p w:rsidR="0030786C" w:rsidRDefault="00D30AA7" w:rsidP="00257B44">
      <w:pPr>
        <w:ind w:firstLine="709"/>
        <w:jc w:val="both"/>
      </w:pPr>
      <w:r>
        <w:rPr>
          <w:rFonts w:eastAsia="NanumGothic"/>
        </w:rPr>
        <w:t xml:space="preserve">Аккорды. </w:t>
      </w:r>
      <w:r w:rsidRPr="0003745C">
        <w:rPr>
          <w:rFonts w:eastAsia="NanumGothic"/>
        </w:rPr>
        <w:t>Главные трезвучия лада на ступенях натурального мажора и гармонич</w:t>
      </w:r>
      <w:r w:rsidR="00463AE1">
        <w:rPr>
          <w:rFonts w:eastAsia="NanumGothic"/>
        </w:rPr>
        <w:t>еского минора: тоническое Т</w:t>
      </w:r>
      <w:r w:rsidR="00463AE1" w:rsidRPr="00463AE1">
        <w:rPr>
          <w:rFonts w:eastAsia="NanumGothic"/>
          <w:sz w:val="32"/>
          <w:szCs w:val="32"/>
          <w:vertAlign w:val="superscript"/>
        </w:rPr>
        <w:t>5</w:t>
      </w:r>
      <w:r w:rsidR="00463AE1" w:rsidRPr="00463AE1">
        <w:rPr>
          <w:rFonts w:eastAsia="NanumGothic"/>
          <w:sz w:val="32"/>
          <w:szCs w:val="32"/>
          <w:vertAlign w:val="subscript"/>
        </w:rPr>
        <w:t>3</w:t>
      </w:r>
      <w:r w:rsidR="00463AE1">
        <w:rPr>
          <w:rFonts w:eastAsia="NanumGothic"/>
        </w:rPr>
        <w:t xml:space="preserve"> (t</w:t>
      </w:r>
      <w:r w:rsidRPr="00463AE1">
        <w:rPr>
          <w:rFonts w:eastAsia="NanumGothic"/>
          <w:sz w:val="32"/>
          <w:szCs w:val="32"/>
          <w:vertAlign w:val="superscript"/>
        </w:rPr>
        <w:t>5</w:t>
      </w:r>
      <w:r w:rsidRPr="00463AE1">
        <w:rPr>
          <w:rFonts w:eastAsia="NanumGothic"/>
          <w:sz w:val="32"/>
          <w:szCs w:val="32"/>
          <w:vertAlign w:val="subscript"/>
        </w:rPr>
        <w:t>3</w:t>
      </w:r>
      <w:r>
        <w:rPr>
          <w:rFonts w:eastAsia="NanumGothic"/>
        </w:rPr>
        <w:t>), субдоминантовое S</w:t>
      </w:r>
      <w:r w:rsidRPr="00463AE1">
        <w:rPr>
          <w:rFonts w:eastAsia="NanumGothic"/>
          <w:sz w:val="32"/>
          <w:szCs w:val="32"/>
          <w:vertAlign w:val="superscript"/>
        </w:rPr>
        <w:t>5</w:t>
      </w:r>
      <w:r w:rsidRPr="00463AE1">
        <w:rPr>
          <w:rFonts w:eastAsia="NanumGothic"/>
          <w:sz w:val="32"/>
          <w:szCs w:val="32"/>
          <w:vertAlign w:val="subscript"/>
        </w:rPr>
        <w:t>3</w:t>
      </w:r>
      <w:r w:rsidR="00463AE1">
        <w:rPr>
          <w:rFonts w:eastAsia="NanumGothic"/>
        </w:rPr>
        <w:t xml:space="preserve"> (</w:t>
      </w:r>
      <w:r w:rsidRPr="0003745C">
        <w:rPr>
          <w:rFonts w:eastAsia="NanumGothic"/>
        </w:rPr>
        <w:t>s</w:t>
      </w:r>
      <w:r w:rsidRPr="00463AE1">
        <w:rPr>
          <w:rFonts w:eastAsia="NanumGothic"/>
          <w:sz w:val="32"/>
          <w:szCs w:val="32"/>
          <w:vertAlign w:val="superscript"/>
        </w:rPr>
        <w:t>5</w:t>
      </w:r>
      <w:r w:rsidRPr="00463AE1">
        <w:rPr>
          <w:rFonts w:eastAsia="NanumGothic"/>
          <w:sz w:val="32"/>
          <w:szCs w:val="32"/>
          <w:vertAlign w:val="subscript"/>
        </w:rPr>
        <w:t>3</w:t>
      </w:r>
      <w:r w:rsidR="00463AE1">
        <w:rPr>
          <w:rFonts w:eastAsia="NanumGothic"/>
        </w:rPr>
        <w:t xml:space="preserve">), доминантовое </w:t>
      </w:r>
      <w:r w:rsidRPr="0003745C">
        <w:rPr>
          <w:rFonts w:eastAsia="NanumGothic"/>
        </w:rPr>
        <w:t>D</w:t>
      </w:r>
      <w:r w:rsidRPr="00463AE1">
        <w:rPr>
          <w:rFonts w:eastAsia="NanumGothic"/>
          <w:sz w:val="32"/>
          <w:szCs w:val="32"/>
          <w:vertAlign w:val="superscript"/>
        </w:rPr>
        <w:t>5</w:t>
      </w:r>
      <w:r w:rsidRPr="00463AE1">
        <w:rPr>
          <w:rFonts w:eastAsia="NanumGothic"/>
          <w:sz w:val="32"/>
          <w:szCs w:val="32"/>
          <w:vertAlign w:val="subscript"/>
        </w:rPr>
        <w:t>3</w:t>
      </w:r>
      <w:r w:rsidRPr="0003745C">
        <w:rPr>
          <w:rFonts w:eastAsia="NanumGothic"/>
        </w:rPr>
        <w:t>.</w:t>
      </w:r>
      <w:r>
        <w:rPr>
          <w:rFonts w:eastAsia="NanumGothic"/>
        </w:rPr>
        <w:t>Ознакомление с понятием: побочные трезвучия лада. Обращения трезвучий: секстаккорд и квартсекстаккорд. Обращение глав</w:t>
      </w:r>
      <w:r w:rsidR="0030786C">
        <w:rPr>
          <w:rFonts w:eastAsia="NanumGothic"/>
        </w:rPr>
        <w:t>ных трезвучий лада. Трезвучие увеличенное и уменьшенное.</w:t>
      </w:r>
      <w:r w:rsidR="0030786C" w:rsidRPr="0030786C">
        <w:t xml:space="preserve"> </w:t>
      </w:r>
      <w:r w:rsidR="0030786C">
        <w:t>Интервальная структура мажорного (Б</w:t>
      </w:r>
      <w:r w:rsidR="0030786C" w:rsidRPr="000B3A9E">
        <w:rPr>
          <w:sz w:val="32"/>
          <w:szCs w:val="32"/>
          <w:vertAlign w:val="superscript"/>
        </w:rPr>
        <w:t>5</w:t>
      </w:r>
      <w:r w:rsidR="0030786C" w:rsidRPr="000B3A9E">
        <w:rPr>
          <w:sz w:val="32"/>
          <w:szCs w:val="32"/>
          <w:vertAlign w:val="subscript"/>
        </w:rPr>
        <w:t>3</w:t>
      </w:r>
      <w:r w:rsidR="0030786C">
        <w:t>),</w:t>
      </w:r>
      <w:r w:rsidR="008250FA">
        <w:t xml:space="preserve"> </w:t>
      </w:r>
      <w:r w:rsidR="0030786C">
        <w:t>минорного (М</w:t>
      </w:r>
      <w:r w:rsidR="0030786C" w:rsidRPr="000B3A9E">
        <w:rPr>
          <w:sz w:val="32"/>
          <w:szCs w:val="32"/>
          <w:vertAlign w:val="superscript"/>
        </w:rPr>
        <w:t>5</w:t>
      </w:r>
      <w:r w:rsidR="0030786C" w:rsidRPr="000B3A9E">
        <w:rPr>
          <w:sz w:val="32"/>
          <w:szCs w:val="32"/>
          <w:vertAlign w:val="subscript"/>
        </w:rPr>
        <w:t>3</w:t>
      </w:r>
      <w:r w:rsidR="0030786C">
        <w:t>), увеличенного (Ув.</w:t>
      </w:r>
      <w:r w:rsidR="0030786C" w:rsidRPr="000B3A9E">
        <w:rPr>
          <w:sz w:val="32"/>
          <w:szCs w:val="32"/>
          <w:vertAlign w:val="superscript"/>
        </w:rPr>
        <w:t>5</w:t>
      </w:r>
      <w:r w:rsidR="0030786C" w:rsidRPr="000B3A9E">
        <w:rPr>
          <w:sz w:val="32"/>
          <w:szCs w:val="32"/>
          <w:vertAlign w:val="subscript"/>
        </w:rPr>
        <w:t>3</w:t>
      </w:r>
      <w:r w:rsidR="0030786C">
        <w:t>) и уменьшенного (Ум.</w:t>
      </w:r>
      <w:r w:rsidR="0030786C" w:rsidRPr="000B3A9E">
        <w:rPr>
          <w:sz w:val="32"/>
          <w:szCs w:val="32"/>
          <w:vertAlign w:val="superscript"/>
        </w:rPr>
        <w:t>5</w:t>
      </w:r>
      <w:r w:rsidR="0030786C" w:rsidRPr="000B3A9E">
        <w:rPr>
          <w:sz w:val="32"/>
          <w:szCs w:val="32"/>
          <w:vertAlign w:val="subscript"/>
        </w:rPr>
        <w:t>3</w:t>
      </w:r>
      <w:r w:rsidR="0030786C">
        <w:t>) трезвучий.</w:t>
      </w:r>
    </w:p>
    <w:p w:rsidR="0030786C" w:rsidRDefault="0030786C" w:rsidP="00257B44">
      <w:pPr>
        <w:ind w:firstLine="709"/>
        <w:jc w:val="both"/>
      </w:pPr>
      <w:r>
        <w:t>Построение мажорного, минорного, увеличенного и уменьшенного трезвучий от отдельного звука вверх.</w:t>
      </w:r>
    </w:p>
    <w:p w:rsidR="00D30AA7" w:rsidRPr="00CD41D0" w:rsidRDefault="0030786C" w:rsidP="00257B44">
      <w:pPr>
        <w:jc w:val="both"/>
        <w:rPr>
          <w:sz w:val="44"/>
          <w:szCs w:val="44"/>
          <w:vertAlign w:val="superscript"/>
        </w:rPr>
      </w:pPr>
      <w:r w:rsidRPr="00CD41D0">
        <w:rPr>
          <w:sz w:val="44"/>
          <w:szCs w:val="44"/>
          <w:vertAlign w:val="superscript"/>
        </w:rPr>
        <w:t>Ритмические группы</w:t>
      </w:r>
      <w:r w:rsidR="00D53E66">
        <w:rPr>
          <w:sz w:val="44"/>
          <w:szCs w:val="44"/>
          <w:vertAlign w:val="superscript"/>
        </w:rPr>
        <w:t xml:space="preserve"> </w:t>
      </w:r>
      <w:r w:rsidR="00CD41D0" w:rsidRPr="00CD41D0">
        <w:rPr>
          <w:noProof/>
          <w:sz w:val="44"/>
          <w:szCs w:val="44"/>
          <w:vertAlign w:val="superscript"/>
        </w:rPr>
        <w:drawing>
          <wp:inline distT="0" distB="0" distL="0" distR="0" wp14:anchorId="4AE1565E" wp14:editId="41BB266C">
            <wp:extent cx="511469" cy="293370"/>
            <wp:effectExtent l="0" t="0" r="3175" b="0"/>
            <wp:docPr id="5" name="Рисунок 5" descr="ч с 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 с т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0" t="14583" r="19409" b="8939"/>
                    <a:stretch/>
                  </pic:blipFill>
                  <pic:spPr bwMode="auto">
                    <a:xfrm>
                      <a:off x="0" y="0"/>
                      <a:ext cx="513347" cy="29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D41D0">
        <w:rPr>
          <w:sz w:val="44"/>
          <w:szCs w:val="44"/>
          <w:vertAlign w:val="superscript"/>
        </w:rPr>
        <w:t>,</w:t>
      </w:r>
      <w:r w:rsidRPr="00CD41D0">
        <w:rPr>
          <w:sz w:val="44"/>
          <w:szCs w:val="44"/>
          <w:vertAlign w:val="superscript"/>
        </w:rPr>
        <w:t xml:space="preserve">  </w:t>
      </w:r>
      <w:r w:rsidR="00CD41D0" w:rsidRPr="00C31A92">
        <w:rPr>
          <w:noProof/>
          <w:sz w:val="44"/>
          <w:szCs w:val="44"/>
          <w:vertAlign w:val="superscript"/>
        </w:rPr>
        <w:drawing>
          <wp:inline distT="0" distB="0" distL="0" distR="0" wp14:anchorId="2524E8D9" wp14:editId="1405A566">
            <wp:extent cx="407405" cy="334978"/>
            <wp:effectExtent l="0" t="0" r="0" b="8255"/>
            <wp:docPr id="7" name="Рисунок 7" descr="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897" b="4912"/>
                    <a:stretch/>
                  </pic:blipFill>
                  <pic:spPr bwMode="auto">
                    <a:xfrm>
                      <a:off x="0" y="0"/>
                      <a:ext cx="407161" cy="33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D41D0">
        <w:rPr>
          <w:sz w:val="44"/>
          <w:szCs w:val="44"/>
          <w:vertAlign w:val="superscript"/>
        </w:rPr>
        <w:t xml:space="preserve"> ,</w:t>
      </w:r>
      <w:r w:rsidRPr="00CD41D0">
        <w:rPr>
          <w:sz w:val="44"/>
          <w:szCs w:val="44"/>
          <w:vertAlign w:val="superscript"/>
        </w:rPr>
        <w:t xml:space="preserve"> </w:t>
      </w:r>
      <w:r w:rsidR="00CD41D0" w:rsidRPr="00CD41D0">
        <w:rPr>
          <w:noProof/>
          <w:sz w:val="44"/>
          <w:szCs w:val="44"/>
          <w:vertAlign w:val="subscript"/>
        </w:rPr>
        <w:drawing>
          <wp:inline distT="0" distB="0" distL="0" distR="0" wp14:anchorId="32C74C6B" wp14:editId="22CB71D3">
            <wp:extent cx="389614" cy="362819"/>
            <wp:effectExtent l="0" t="0" r="0" b="0"/>
            <wp:docPr id="10" name="Рисунок 10" descr="C:\Documents and Settings\Admin\Рабочий стол\ш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Admin\Рабочий стол\шпп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4" cy="36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41D0">
        <w:rPr>
          <w:sz w:val="44"/>
          <w:szCs w:val="44"/>
          <w:vertAlign w:val="superscript"/>
        </w:rPr>
        <w:t xml:space="preserve">, </w:t>
      </w:r>
      <w:r w:rsidR="00CD41D0" w:rsidRPr="008F7919">
        <w:rPr>
          <w:vertAlign w:val="superscript"/>
        </w:rPr>
        <w:object w:dxaOrig="735" w:dyaOrig="630">
          <v:shape id="_x0000_i1026" type="#_x0000_t75" style="width:26.25pt;height:21.75pt" o:ole="">
            <v:imagedata r:id="rId18" o:title=""/>
          </v:shape>
          <o:OLEObject Type="Embed" ProgID="PBrush" ShapeID="_x0000_i1026" DrawAspect="Content" ObjectID="_1631517817" r:id="rId38"/>
        </w:object>
      </w:r>
      <w:r w:rsidR="00CD41D0">
        <w:rPr>
          <w:sz w:val="44"/>
          <w:szCs w:val="44"/>
          <w:vertAlign w:val="superscript"/>
        </w:rPr>
        <w:t xml:space="preserve"> </w:t>
      </w:r>
      <w:r w:rsidR="00D30AA7" w:rsidRPr="00CD41D0">
        <w:rPr>
          <w:sz w:val="44"/>
          <w:szCs w:val="44"/>
          <w:vertAlign w:val="superscript"/>
        </w:rPr>
        <w:t>в размерах  2/4, 3/4, 4/4.</w:t>
      </w:r>
    </w:p>
    <w:p w:rsidR="00202063" w:rsidRDefault="00202063" w:rsidP="00257B44">
      <w:pPr>
        <w:ind w:firstLine="709"/>
        <w:jc w:val="both"/>
        <w:rPr>
          <w:sz w:val="44"/>
          <w:szCs w:val="44"/>
          <w:vertAlign w:val="superscript"/>
        </w:rPr>
      </w:pPr>
      <w:r w:rsidRPr="00140D9A">
        <w:rPr>
          <w:sz w:val="44"/>
          <w:szCs w:val="44"/>
          <w:vertAlign w:val="superscript"/>
        </w:rPr>
        <w:t>Размер 3/8. Ритмические группы</w:t>
      </w:r>
      <w:r w:rsidRPr="00140D9A">
        <w:rPr>
          <w:noProof/>
        </w:rPr>
        <w:drawing>
          <wp:inline distT="0" distB="0" distL="0" distR="0" wp14:anchorId="48F81086" wp14:editId="6F9EB500">
            <wp:extent cx="508883" cy="344067"/>
            <wp:effectExtent l="0" t="0" r="5715" b="0"/>
            <wp:docPr id="14" name="Рисунок 14" descr="C:\Documents and Settings\Admin\Local Settings\Temporary Internet Files\Content.Word\2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Local Settings\Temporary Internet Files\Content.Word\21_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27499"/>
                    <a:stretch/>
                  </pic:blipFill>
                  <pic:spPr bwMode="auto">
                    <a:xfrm>
                      <a:off x="0" y="0"/>
                      <a:ext cx="513730" cy="3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7D41">
        <w:rPr>
          <w:sz w:val="44"/>
          <w:szCs w:val="44"/>
          <w:vertAlign w:val="superscript"/>
        </w:rPr>
        <w:t xml:space="preserve">,  </w:t>
      </w:r>
      <w:r>
        <w:rPr>
          <w:noProof/>
        </w:rPr>
        <w:drawing>
          <wp:inline distT="0" distB="0" distL="0" distR="0" wp14:anchorId="3692B66A" wp14:editId="356CCC43">
            <wp:extent cx="349857" cy="318052"/>
            <wp:effectExtent l="0" t="0" r="0" b="6350"/>
            <wp:docPr id="16" name="Рисунок 16" descr="C:\Documents and Settings\Admin\Local Settings\Temporary Internet Files\Content.Word\2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Local Settings\Temporary Internet Files\Content.Word\21_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1" r="47618" b="2439"/>
                    <a:stretch/>
                  </pic:blipFill>
                  <pic:spPr bwMode="auto">
                    <a:xfrm>
                      <a:off x="0" y="0"/>
                      <a:ext cx="350753" cy="31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7D41">
        <w:rPr>
          <w:sz w:val="44"/>
          <w:szCs w:val="44"/>
          <w:vertAlign w:val="superscript"/>
        </w:rPr>
        <w:t xml:space="preserve">, </w:t>
      </w:r>
      <w:r>
        <w:rPr>
          <w:noProof/>
        </w:rPr>
        <w:drawing>
          <wp:inline distT="0" distB="0" distL="0" distR="0" wp14:anchorId="29E4F252" wp14:editId="4F30EE4F">
            <wp:extent cx="334010" cy="246380"/>
            <wp:effectExtent l="0" t="0" r="8890" b="1270"/>
            <wp:docPr id="17" name="Рисунок 17" descr="C:\Users\User\AppData\Local\Microsoft\Windows\Temporary Internet Files\Content.Word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  <w:vertAlign w:val="superscript"/>
        </w:rPr>
        <w:t xml:space="preserve">, </w:t>
      </w:r>
      <w:r w:rsidRPr="00487D41">
        <w:rPr>
          <w:sz w:val="44"/>
          <w:szCs w:val="44"/>
          <w:vertAlign w:val="superscript"/>
        </w:rPr>
        <w:t>длительность</w:t>
      </w:r>
      <w:r>
        <w:rPr>
          <w:sz w:val="44"/>
          <w:szCs w:val="44"/>
          <w:vertAlign w:val="superscript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 wp14:anchorId="23332138" wp14:editId="7B8E36FC">
            <wp:extent cx="174929" cy="318052"/>
            <wp:effectExtent l="0" t="0" r="0" b="6350"/>
            <wp:docPr id="18" name="Рисунок 2" descr="C:\Documents and Settings\Admin\Рабочий стол\not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notes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r="56619"/>
                    <a:stretch/>
                  </pic:blipFill>
                  <pic:spPr bwMode="auto">
                    <a:xfrm>
                      <a:off x="0" y="0"/>
                      <a:ext cx="173543" cy="31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4"/>
          <w:szCs w:val="44"/>
          <w:vertAlign w:val="superscript"/>
        </w:rPr>
        <w:t xml:space="preserve"> </w:t>
      </w:r>
      <w:r w:rsidRPr="00487D41">
        <w:rPr>
          <w:sz w:val="44"/>
          <w:szCs w:val="44"/>
          <w:vertAlign w:val="superscript"/>
        </w:rPr>
        <w:t xml:space="preserve">, восьмая пауза </w:t>
      </w:r>
      <w:r>
        <w:rPr>
          <w:noProof/>
        </w:rPr>
        <w:drawing>
          <wp:inline distT="0" distB="0" distL="0" distR="0" wp14:anchorId="19E052FE" wp14:editId="4DDC8E0C">
            <wp:extent cx="111125" cy="222885"/>
            <wp:effectExtent l="0" t="0" r="3175" b="5715"/>
            <wp:docPr id="26" name="Рисунок 26" descr="C:\Users\User\AppData\Local\Microsoft\Windows\Temporary Internet Files\Content.Word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D41">
        <w:rPr>
          <w:sz w:val="44"/>
          <w:szCs w:val="44"/>
          <w:vertAlign w:val="superscript"/>
        </w:rPr>
        <w:t xml:space="preserve">   в размере 3/8.</w:t>
      </w:r>
    </w:p>
    <w:p w:rsidR="00D30AA7" w:rsidRDefault="00D53E66" w:rsidP="00257B44">
      <w:pPr>
        <w:ind w:firstLine="709"/>
        <w:jc w:val="both"/>
      </w:pPr>
      <w:r>
        <w:t xml:space="preserve">Музыкальные формы. Повторение </w:t>
      </w:r>
      <w:r w:rsidR="00D30AA7">
        <w:t xml:space="preserve">период повторного строения, куплетная форма, канон. Период неповторного строения. </w:t>
      </w:r>
    </w:p>
    <w:p w:rsidR="00500CD8" w:rsidRDefault="00500CD8" w:rsidP="00257B44">
      <w:pPr>
        <w:ind w:firstLine="709"/>
        <w:jc w:val="both"/>
      </w:pPr>
      <w:r>
        <w:t>Приемы развития музыкального материала: повторение, секвенция, вариантность, вариационность.</w:t>
      </w:r>
    </w:p>
    <w:p w:rsidR="0030786C" w:rsidRDefault="0030786C" w:rsidP="00257B44">
      <w:pPr>
        <w:ind w:firstLine="709"/>
        <w:jc w:val="both"/>
      </w:pPr>
      <w:r>
        <w:t>Фактура. Гомофонно-гармоническая фактура. Аккордовая фактура.</w:t>
      </w:r>
    </w:p>
    <w:p w:rsidR="0030786C" w:rsidRDefault="0030786C" w:rsidP="00257B44">
      <w:pPr>
        <w:ind w:firstLine="709"/>
        <w:jc w:val="both"/>
      </w:pPr>
      <w:r>
        <w:t xml:space="preserve"> Музыкальные жанры. Повторение и обобщение: жанровые особенности и различия польки, вальса, марша. Менуэт.</w:t>
      </w:r>
    </w:p>
    <w:p w:rsidR="00D30AA7" w:rsidRDefault="00D30AA7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Pr="005A7652">
        <w:t xml:space="preserve">.  </w:t>
      </w:r>
      <w:r>
        <w:t xml:space="preserve">Освоение ритмических формул тактов, включающих пройденные ритмические группы. Сольмизация нотного текста. </w:t>
      </w:r>
      <w:r w:rsidRPr="0072026C">
        <w:t>Исполнение ритмических канонов, ритмических партитур, ритмического аккомпанемента.</w:t>
      </w:r>
      <w:r>
        <w:t xml:space="preserve"> </w:t>
      </w:r>
      <w:r w:rsidRPr="0072026C">
        <w:t>Сочинение ритмического рисунка. Запись исполненных ритмических рисунков</w:t>
      </w:r>
      <w:r>
        <w:t>.</w:t>
      </w:r>
    </w:p>
    <w:p w:rsidR="00D30AA7" w:rsidRDefault="00D30AA7" w:rsidP="00257B44">
      <w:pPr>
        <w:ind w:firstLine="709"/>
        <w:jc w:val="both"/>
      </w:pPr>
      <w:r w:rsidRPr="003F40B5">
        <w:rPr>
          <w:b/>
          <w:u w:val="single"/>
        </w:rPr>
        <w:t>Слуховой анализ.</w:t>
      </w:r>
      <w:r>
        <w:rPr>
          <w:u w:val="single"/>
        </w:rPr>
        <w:t xml:space="preserve"> </w:t>
      </w:r>
      <w:r w:rsidRPr="0072026C">
        <w:rPr>
          <w:u w:val="single"/>
        </w:rPr>
        <w:t xml:space="preserve"> </w:t>
      </w:r>
      <w:r w:rsidRPr="0072026C">
        <w:t>Определение на слух и о</w:t>
      </w:r>
      <w:r>
        <w:t>сознание: лада,</w:t>
      </w:r>
      <w:r w:rsidR="0030786C">
        <w:t xml:space="preserve"> минора 3х видов,</w:t>
      </w:r>
      <w:r>
        <w:t xml:space="preserve"> </w:t>
      </w:r>
      <w:r w:rsidRPr="0072026C">
        <w:t>мелодических оборотов, включающих движение п</w:t>
      </w:r>
      <w:r>
        <w:t>о звукам главных трезвучий</w:t>
      </w:r>
      <w:r w:rsidR="0030786C">
        <w:t xml:space="preserve"> с обращениями </w:t>
      </w:r>
      <w:r w:rsidRPr="0072026C">
        <w:t>в мажоре и минор</w:t>
      </w:r>
      <w:r>
        <w:t>е, опевание устойчивых ступеней, интервалов, интервальных последовательностей, главных трезвучий лада, аккордовых последовательностей. В музыкальных произведениях и их фрагментах: видов минора, главных трезвучий лада, изучаемых ритмических групп, жанровых особенностей, муз форм.</w:t>
      </w:r>
    </w:p>
    <w:p w:rsidR="00DF2749" w:rsidRPr="0072026C" w:rsidRDefault="00DF2749" w:rsidP="00257B44">
      <w:pPr>
        <w:ind w:firstLine="709"/>
        <w:jc w:val="both"/>
      </w:pPr>
    </w:p>
    <w:p w:rsidR="00D30AA7" w:rsidRPr="003C5CEF" w:rsidRDefault="003C5CEF" w:rsidP="00257B44">
      <w:pPr>
        <w:ind w:firstLine="709"/>
        <w:jc w:val="both"/>
        <w:rPr>
          <w:b/>
          <w:sz w:val="32"/>
          <w:szCs w:val="32"/>
        </w:rPr>
      </w:pPr>
      <w:r w:rsidRPr="003C5CEF">
        <w:rPr>
          <w:b/>
          <w:sz w:val="32"/>
          <w:szCs w:val="32"/>
        </w:rPr>
        <w:t>3 класс</w:t>
      </w:r>
    </w:p>
    <w:p w:rsidR="003C5CEF" w:rsidRPr="003F40B5" w:rsidRDefault="003C5CEF" w:rsidP="00257B44">
      <w:pPr>
        <w:ind w:firstLine="709"/>
        <w:jc w:val="both"/>
      </w:pPr>
      <w:r w:rsidRPr="00F33306">
        <w:rPr>
          <w:rFonts w:eastAsia="NanumGothic"/>
          <w:b/>
          <w:u w:val="single"/>
        </w:rPr>
        <w:t>Теоретический материал</w:t>
      </w:r>
      <w:r w:rsidR="00500CD8">
        <w:t xml:space="preserve">. </w:t>
      </w:r>
      <w:r w:rsidRPr="00F33306">
        <w:t xml:space="preserve">Мажорные и минорные тональности до четырех знаков в ключе. </w:t>
      </w:r>
      <w:r w:rsidRPr="003F40B5">
        <w:t>Простые интервалы на ступенях натурального мажора, натурального и гармонического минора в тональностях до четырех знаков в ключе.</w:t>
      </w:r>
    </w:p>
    <w:p w:rsidR="003C5CEF" w:rsidRPr="003F40B5" w:rsidRDefault="003C5CEF" w:rsidP="00257B44">
      <w:pPr>
        <w:ind w:firstLine="709"/>
        <w:jc w:val="both"/>
      </w:pPr>
      <w:r w:rsidRPr="003F40B5">
        <w:t>Тритоны ув.4, ум.5 в натуральном мажоре, натуральном и гармоническом миноре с разрешением.</w:t>
      </w:r>
    </w:p>
    <w:p w:rsidR="003C5CEF" w:rsidRPr="003F40B5" w:rsidRDefault="003C5CEF" w:rsidP="00257B44">
      <w:pPr>
        <w:ind w:firstLine="709"/>
        <w:jc w:val="both"/>
      </w:pPr>
      <w:r w:rsidRPr="003F40B5">
        <w:t>Построение простых интервалов от отдельного звука вверх и вниз.</w:t>
      </w:r>
    </w:p>
    <w:p w:rsidR="003C5CEF" w:rsidRPr="003F40B5" w:rsidRDefault="003C5CEF" w:rsidP="00257B44">
      <w:pPr>
        <w:ind w:firstLine="709"/>
        <w:jc w:val="both"/>
        <w:rPr>
          <w:b/>
        </w:rPr>
      </w:pPr>
      <w:r w:rsidRPr="00F33306">
        <w:t>Аккорды.</w:t>
      </w:r>
      <w:r w:rsidRPr="00F33306">
        <w:rPr>
          <w:b/>
        </w:rPr>
        <w:t xml:space="preserve"> </w:t>
      </w:r>
      <w:r w:rsidRPr="003F40B5">
        <w:t>Главные трезвучия лада с обращениями в тональностях до четырех знаков в ключе.</w:t>
      </w:r>
    </w:p>
    <w:p w:rsidR="003C5CEF" w:rsidRPr="003F40B5" w:rsidRDefault="003C5CEF" w:rsidP="00257B44">
      <w:pPr>
        <w:ind w:firstLine="709"/>
        <w:jc w:val="both"/>
        <w:rPr>
          <w:rFonts w:ascii=",an" w:hAnsi=",an"/>
        </w:rPr>
      </w:pPr>
      <w:r w:rsidRPr="003F40B5">
        <w:t>Побочные трезвучия лада на ступенях натурального мажора (</w:t>
      </w:r>
      <w:r w:rsidRPr="003F40B5">
        <w:rPr>
          <w:lang w:val="en-US"/>
        </w:rPr>
        <w:t>II</w:t>
      </w:r>
      <w:r w:rsidRPr="000B3A9E">
        <w:rPr>
          <w:sz w:val="32"/>
          <w:szCs w:val="32"/>
          <w:vertAlign w:val="superscript"/>
        </w:rPr>
        <w:t>5</w:t>
      </w:r>
      <w:r w:rsidRPr="000B3A9E">
        <w:rPr>
          <w:sz w:val="32"/>
          <w:szCs w:val="32"/>
          <w:vertAlign w:val="subscript"/>
        </w:rPr>
        <w:t>3</w:t>
      </w:r>
      <w:r w:rsidRPr="003F40B5">
        <w:t>,</w:t>
      </w:r>
      <w:r w:rsidR="000B3A9E">
        <w:t xml:space="preserve"> </w:t>
      </w:r>
      <w:r w:rsidRPr="003F40B5">
        <w:rPr>
          <w:lang w:val="en-US"/>
        </w:rPr>
        <w:t>III</w:t>
      </w:r>
      <w:r w:rsidRPr="000B3A9E">
        <w:rPr>
          <w:sz w:val="32"/>
          <w:szCs w:val="32"/>
          <w:vertAlign w:val="superscript"/>
        </w:rPr>
        <w:t>5</w:t>
      </w:r>
      <w:r w:rsidRPr="003F40B5">
        <w:rPr>
          <w:vertAlign w:val="subscript"/>
        </w:rPr>
        <w:t>3,</w:t>
      </w:r>
      <w:r w:rsidR="000B3A9E">
        <w:t xml:space="preserve"> </w:t>
      </w:r>
      <w:r w:rsidRPr="003F40B5">
        <w:rPr>
          <w:lang w:val="en-US"/>
        </w:rPr>
        <w:t>VI</w:t>
      </w:r>
      <w:r w:rsidRPr="000B3A9E">
        <w:rPr>
          <w:sz w:val="32"/>
          <w:szCs w:val="32"/>
          <w:vertAlign w:val="superscript"/>
        </w:rPr>
        <w:t>5</w:t>
      </w:r>
      <w:r w:rsidRPr="003F40B5">
        <w:rPr>
          <w:vertAlign w:val="subscript"/>
        </w:rPr>
        <w:t>3</w:t>
      </w:r>
      <w:r w:rsidRPr="003F40B5">
        <w:t>,</w:t>
      </w:r>
      <w:r w:rsidR="000B3A9E">
        <w:t xml:space="preserve"> </w:t>
      </w:r>
      <w:r w:rsidRPr="003F40B5">
        <w:t>Ум.</w:t>
      </w:r>
      <w:r w:rsidRPr="003F40B5">
        <w:rPr>
          <w:lang w:val="en-US"/>
        </w:rPr>
        <w:t>VII</w:t>
      </w:r>
      <w:r w:rsidRPr="003F40B5">
        <w:t>5</w:t>
      </w:r>
      <w:r w:rsidRPr="003F40B5">
        <w:rPr>
          <w:vertAlign w:val="subscript"/>
        </w:rPr>
        <w:t>3</w:t>
      </w:r>
      <w:r w:rsidRPr="003F40B5">
        <w:t>), натурального и гармонического минора (Ум.</w:t>
      </w:r>
      <w:r w:rsidRPr="003F40B5">
        <w:rPr>
          <w:lang w:val="en-US"/>
        </w:rPr>
        <w:t>II</w:t>
      </w:r>
      <w:r w:rsidRPr="000B3A9E">
        <w:rPr>
          <w:sz w:val="32"/>
          <w:szCs w:val="32"/>
          <w:vertAlign w:val="superscript"/>
        </w:rPr>
        <w:t>5</w:t>
      </w:r>
      <w:r w:rsidRPr="003F40B5">
        <w:rPr>
          <w:vertAlign w:val="subscript"/>
        </w:rPr>
        <w:t>3</w:t>
      </w:r>
      <w:r w:rsidRPr="003F40B5">
        <w:t xml:space="preserve">, </w:t>
      </w:r>
      <w:r w:rsidRPr="003F40B5">
        <w:rPr>
          <w:lang w:val="en-US"/>
        </w:rPr>
        <w:t>III</w:t>
      </w:r>
      <w:r w:rsidRPr="000B3A9E">
        <w:rPr>
          <w:sz w:val="32"/>
          <w:szCs w:val="32"/>
          <w:vertAlign w:val="superscript"/>
        </w:rPr>
        <w:t>5</w:t>
      </w:r>
      <w:r w:rsidRPr="000B3A9E">
        <w:rPr>
          <w:sz w:val="32"/>
          <w:szCs w:val="32"/>
          <w:vertAlign w:val="subscript"/>
        </w:rPr>
        <w:t>3</w:t>
      </w:r>
      <w:r w:rsidRPr="003F40B5">
        <w:t>,</w:t>
      </w:r>
      <w:r w:rsidR="000B3A9E">
        <w:t xml:space="preserve"> </w:t>
      </w:r>
      <w:r w:rsidRPr="003F40B5">
        <w:rPr>
          <w:lang w:val="en-US"/>
        </w:rPr>
        <w:t>V</w:t>
      </w:r>
      <w:r w:rsidRPr="000B3A9E">
        <w:rPr>
          <w:sz w:val="32"/>
          <w:szCs w:val="32"/>
          <w:vertAlign w:val="superscript"/>
        </w:rPr>
        <w:t>5</w:t>
      </w:r>
      <w:r w:rsidRPr="000B3A9E">
        <w:rPr>
          <w:sz w:val="32"/>
          <w:szCs w:val="32"/>
          <w:vertAlign w:val="subscript"/>
        </w:rPr>
        <w:t>3</w:t>
      </w:r>
      <w:r w:rsidRPr="003F40B5">
        <w:t>,</w:t>
      </w:r>
      <w:r w:rsidR="000B3A9E">
        <w:t xml:space="preserve"> </w:t>
      </w:r>
      <w:r w:rsidRPr="003F40B5">
        <w:rPr>
          <w:lang w:val="en-US"/>
        </w:rPr>
        <w:t>VI</w:t>
      </w:r>
      <w:r w:rsidRPr="000B3A9E">
        <w:rPr>
          <w:sz w:val="32"/>
          <w:szCs w:val="32"/>
          <w:vertAlign w:val="superscript"/>
        </w:rPr>
        <w:t>5</w:t>
      </w:r>
      <w:r w:rsidRPr="000B3A9E">
        <w:rPr>
          <w:sz w:val="32"/>
          <w:szCs w:val="32"/>
          <w:vertAlign w:val="subscript"/>
        </w:rPr>
        <w:t>3</w:t>
      </w:r>
      <w:r w:rsidRPr="003F40B5">
        <w:t>,</w:t>
      </w:r>
      <w:r w:rsidR="000B3A9E">
        <w:t xml:space="preserve"> </w:t>
      </w:r>
      <w:r w:rsidRPr="003F40B5">
        <w:rPr>
          <w:lang w:val="en-US"/>
        </w:rPr>
        <w:t>VII</w:t>
      </w:r>
      <w:r w:rsidRPr="000B3A9E">
        <w:rPr>
          <w:sz w:val="32"/>
          <w:szCs w:val="32"/>
          <w:vertAlign w:val="superscript"/>
        </w:rPr>
        <w:t>5</w:t>
      </w:r>
      <w:r w:rsidRPr="000B3A9E">
        <w:rPr>
          <w:sz w:val="32"/>
          <w:szCs w:val="32"/>
          <w:vertAlign w:val="subscript"/>
        </w:rPr>
        <w:t>3</w:t>
      </w:r>
      <w:r w:rsidRPr="003F40B5">
        <w:rPr>
          <w:rFonts w:ascii=",an" w:hAnsi=",an"/>
        </w:rPr>
        <w:t>, Ум.</w:t>
      </w:r>
      <w:r w:rsidRPr="003F40B5">
        <w:rPr>
          <w:rFonts w:ascii=",an" w:hAnsi=",an"/>
          <w:lang w:val="en-US"/>
        </w:rPr>
        <w:t>VII</w:t>
      </w:r>
      <w:r w:rsidRPr="003F40B5">
        <w:rPr>
          <w:rFonts w:ascii=",an" w:hAnsi=",an"/>
        </w:rPr>
        <w:t>#</w:t>
      </w:r>
      <w:r w:rsidRPr="000B3A9E">
        <w:rPr>
          <w:rFonts w:ascii=",an" w:hAnsi=",an"/>
          <w:sz w:val="32"/>
          <w:szCs w:val="32"/>
          <w:vertAlign w:val="superscript"/>
        </w:rPr>
        <w:t>5</w:t>
      </w:r>
      <w:r w:rsidRPr="000B3A9E">
        <w:rPr>
          <w:rFonts w:ascii=",an" w:hAnsi=",an"/>
          <w:sz w:val="32"/>
          <w:szCs w:val="32"/>
          <w:vertAlign w:val="subscript"/>
        </w:rPr>
        <w:t>3</w:t>
      </w:r>
      <w:r w:rsidRPr="003F40B5">
        <w:rPr>
          <w:rFonts w:ascii=",an" w:hAnsi=",an"/>
        </w:rPr>
        <w:t>).</w:t>
      </w:r>
    </w:p>
    <w:p w:rsidR="003C5CEF" w:rsidRPr="003F40B5" w:rsidRDefault="003C5CEF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Септаккорд.</w:t>
      </w:r>
      <w:r w:rsidRPr="00F33306">
        <w:rPr>
          <w:rFonts w:ascii=",an" w:hAnsi=",an"/>
        </w:rPr>
        <w:t xml:space="preserve"> </w:t>
      </w:r>
      <w:r w:rsidRPr="003F40B5">
        <w:rPr>
          <w:rFonts w:ascii=",an" w:hAnsi=",an"/>
        </w:rPr>
        <w:t>Ознакомление: септаккорды на ступенях натурального мажора и минора (Т</w:t>
      </w:r>
      <w:r w:rsidRPr="000B3A9E">
        <w:rPr>
          <w:rFonts w:ascii=",an" w:hAnsi=",an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II</w:t>
      </w:r>
      <w:r w:rsidRPr="000B3A9E">
        <w:rPr>
          <w:rFonts w:ascii=",an" w:hAnsi=",an"/>
          <w:sz w:val="32"/>
          <w:szCs w:val="32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III</w:t>
      </w:r>
      <w:r w:rsidRPr="000B3A9E">
        <w:rPr>
          <w:rFonts w:ascii=",an" w:hAnsi=",an"/>
          <w:sz w:val="32"/>
          <w:szCs w:val="32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S</w:t>
      </w:r>
      <w:r w:rsidRPr="000B3A9E">
        <w:rPr>
          <w:rFonts w:ascii=",an" w:hAnsi=",an"/>
          <w:sz w:val="32"/>
          <w:szCs w:val="32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V</w:t>
      </w:r>
      <w:r w:rsidRPr="000B3A9E">
        <w:rPr>
          <w:rFonts w:ascii=",an" w:hAnsi=",an"/>
          <w:sz w:val="32"/>
          <w:szCs w:val="32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VI</w:t>
      </w:r>
      <w:r w:rsidRPr="000B3A9E">
        <w:rPr>
          <w:rFonts w:ascii=",an" w:hAnsi=",an"/>
          <w:sz w:val="32"/>
          <w:szCs w:val="32"/>
          <w:vertAlign w:val="subscript"/>
        </w:rPr>
        <w:t>7</w:t>
      </w:r>
      <w:r w:rsidRPr="003F40B5">
        <w:rPr>
          <w:rFonts w:ascii=",an" w:hAnsi=",an"/>
        </w:rPr>
        <w:t xml:space="preserve">, </w:t>
      </w:r>
      <w:r w:rsidRPr="003F40B5">
        <w:rPr>
          <w:rFonts w:ascii=",an" w:hAnsi=",an"/>
          <w:lang w:val="en-US"/>
        </w:rPr>
        <w:t>VII</w:t>
      </w:r>
      <w:r w:rsidRPr="000B3A9E">
        <w:rPr>
          <w:rFonts w:ascii=",an" w:hAnsi=",an"/>
          <w:sz w:val="32"/>
          <w:szCs w:val="32"/>
          <w:vertAlign w:val="subscript"/>
        </w:rPr>
        <w:t>7</w:t>
      </w:r>
      <w:r w:rsidRPr="003F40B5">
        <w:rPr>
          <w:rFonts w:ascii=",an" w:hAnsi=",an"/>
        </w:rPr>
        <w:t>).</w:t>
      </w:r>
    </w:p>
    <w:p w:rsidR="003C5CEF" w:rsidRPr="003F40B5" w:rsidRDefault="003C5CEF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Доминантовый септаккорд (</w:t>
      </w:r>
      <w:r w:rsidRPr="003F40B5">
        <w:rPr>
          <w:rFonts w:ascii=",an" w:hAnsi=",an"/>
          <w:lang w:val="en-US"/>
        </w:rPr>
        <w:t>D</w:t>
      </w:r>
      <w:r w:rsidRPr="000B3A9E">
        <w:rPr>
          <w:rFonts w:ascii=",an" w:hAnsi=",an"/>
          <w:sz w:val="32"/>
          <w:szCs w:val="32"/>
          <w:vertAlign w:val="subscript"/>
        </w:rPr>
        <w:t>7</w:t>
      </w:r>
      <w:r w:rsidRPr="003F40B5">
        <w:rPr>
          <w:rFonts w:ascii=",an" w:hAnsi=",an"/>
        </w:rPr>
        <w:t>) на пятой ступени натурального мажора и гармонического минора с разрешением.</w:t>
      </w:r>
    </w:p>
    <w:p w:rsidR="003C5CEF" w:rsidRPr="003F40B5" w:rsidRDefault="003C5CEF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Обращения доминантового септаккорда: доминантовый квинтсекстаккорд (</w:t>
      </w:r>
      <w:r w:rsidRPr="003F40B5">
        <w:rPr>
          <w:rFonts w:ascii=",an" w:hAnsi=",an"/>
          <w:lang w:val="en-US"/>
        </w:rPr>
        <w:t>D</w:t>
      </w:r>
      <w:r w:rsidRPr="000B3A9E">
        <w:rPr>
          <w:rFonts w:ascii=",an" w:hAnsi=",an"/>
          <w:sz w:val="32"/>
          <w:szCs w:val="32"/>
          <w:vertAlign w:val="superscript"/>
        </w:rPr>
        <w:t>6</w:t>
      </w:r>
      <w:r w:rsidRPr="000B3A9E">
        <w:rPr>
          <w:rFonts w:ascii=",an" w:hAnsi=",an"/>
          <w:sz w:val="32"/>
          <w:szCs w:val="32"/>
          <w:vertAlign w:val="subscript"/>
        </w:rPr>
        <w:t>5</w:t>
      </w:r>
      <w:r w:rsidRPr="003F40B5">
        <w:rPr>
          <w:rFonts w:ascii=",an" w:hAnsi=",an"/>
        </w:rPr>
        <w:t>) на седьмой ступени, доминантовый терцквартаккорд (</w:t>
      </w:r>
      <w:r w:rsidRPr="003F40B5">
        <w:rPr>
          <w:rFonts w:ascii=",an" w:hAnsi=",an"/>
          <w:lang w:val="en-US"/>
        </w:rPr>
        <w:t>D</w:t>
      </w:r>
      <w:r w:rsidRPr="000B3A9E">
        <w:rPr>
          <w:rFonts w:ascii=",an" w:hAnsi=",an"/>
          <w:sz w:val="32"/>
          <w:szCs w:val="32"/>
          <w:vertAlign w:val="superscript"/>
        </w:rPr>
        <w:t>4</w:t>
      </w:r>
      <w:r w:rsidRPr="000B3A9E">
        <w:rPr>
          <w:rFonts w:ascii=",an" w:hAnsi=",an"/>
          <w:sz w:val="32"/>
          <w:szCs w:val="32"/>
          <w:vertAlign w:val="subscript"/>
        </w:rPr>
        <w:t>3</w:t>
      </w:r>
      <w:r w:rsidRPr="003F40B5">
        <w:rPr>
          <w:rFonts w:ascii=",an" w:hAnsi=",an"/>
        </w:rPr>
        <w:t>) на второй ступени, доминантовый секундаккорд (</w:t>
      </w:r>
      <w:r w:rsidRPr="003F40B5">
        <w:rPr>
          <w:rFonts w:ascii=",an" w:hAnsi=",an"/>
          <w:lang w:val="en-US"/>
        </w:rPr>
        <w:t>D</w:t>
      </w:r>
      <w:r w:rsidRPr="000B3A9E">
        <w:rPr>
          <w:rFonts w:ascii=",an" w:hAnsi=",an"/>
          <w:sz w:val="32"/>
          <w:szCs w:val="32"/>
          <w:vertAlign w:val="subscript"/>
        </w:rPr>
        <w:t>2</w:t>
      </w:r>
      <w:r w:rsidRPr="003F40B5">
        <w:rPr>
          <w:rFonts w:ascii=",an" w:hAnsi=",an"/>
        </w:rPr>
        <w:t>) на четвертой ступени натурального мажора и гармонического минора с разрешением.</w:t>
      </w:r>
    </w:p>
    <w:p w:rsidR="003C5CEF" w:rsidRPr="003F40B5" w:rsidRDefault="003C5CEF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Построение мажорного, минорного, увеличенного и уменьшенного трезвучий от отдельного звука вверх и вниз.</w:t>
      </w:r>
    </w:p>
    <w:p w:rsidR="003C5CEF" w:rsidRPr="00F33306" w:rsidRDefault="003C5CEF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Интервальная структура обращений мажорного (Б</w:t>
      </w:r>
      <w:r w:rsidRPr="000B3A9E">
        <w:rPr>
          <w:rFonts w:ascii=",an" w:hAnsi=",an"/>
          <w:sz w:val="32"/>
          <w:szCs w:val="32"/>
          <w:vertAlign w:val="subscript"/>
        </w:rPr>
        <w:t>6</w:t>
      </w:r>
      <w:r w:rsidRPr="003F40B5">
        <w:rPr>
          <w:rFonts w:ascii=",an" w:hAnsi=",an"/>
        </w:rPr>
        <w:t>, Б</w:t>
      </w:r>
      <w:r w:rsidRPr="000B3A9E">
        <w:rPr>
          <w:rFonts w:ascii=",an" w:hAnsi=",an"/>
          <w:sz w:val="32"/>
          <w:szCs w:val="32"/>
          <w:vertAlign w:val="superscript"/>
        </w:rPr>
        <w:t>6</w:t>
      </w:r>
      <w:r w:rsidRPr="000B3A9E">
        <w:rPr>
          <w:rFonts w:ascii=",an" w:hAnsi=",an"/>
          <w:sz w:val="32"/>
          <w:szCs w:val="32"/>
          <w:vertAlign w:val="subscript"/>
        </w:rPr>
        <w:t>4</w:t>
      </w:r>
      <w:r w:rsidRPr="003F40B5">
        <w:rPr>
          <w:rFonts w:ascii=",an" w:hAnsi=",an"/>
        </w:rPr>
        <w:t>) и минорного (М6, М6</w:t>
      </w:r>
      <w:r w:rsidRPr="003F40B5">
        <w:rPr>
          <w:rFonts w:ascii=",an" w:hAnsi=",an"/>
          <w:vertAlign w:val="subscript"/>
        </w:rPr>
        <w:t>4</w:t>
      </w:r>
      <w:r w:rsidRPr="003F40B5">
        <w:rPr>
          <w:rFonts w:ascii=",an" w:hAnsi=",an"/>
        </w:rPr>
        <w:t>) трезвучий. Построение их от отдельного звука вверх (*вниз).</w:t>
      </w:r>
      <w:r w:rsidRPr="00F33306">
        <w:rPr>
          <w:rFonts w:ascii=",an" w:hAnsi=",an"/>
        </w:rPr>
        <w:t xml:space="preserve"> </w:t>
      </w:r>
    </w:p>
    <w:p w:rsidR="00202063" w:rsidRPr="00AC1B1F" w:rsidRDefault="00202063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 w:rsidRPr="00AC1B1F">
        <w:rPr>
          <w:rFonts w:ascii=",an" w:hAnsi=",an"/>
          <w:sz w:val="44"/>
          <w:szCs w:val="44"/>
          <w:vertAlign w:val="superscript"/>
        </w:rPr>
        <w:t xml:space="preserve">Ритмические группы </w:t>
      </w:r>
      <w:r w:rsidRPr="00AC1B1F">
        <w:rPr>
          <w:noProof/>
          <w:sz w:val="44"/>
          <w:szCs w:val="44"/>
          <w:vertAlign w:val="superscript"/>
        </w:rPr>
        <w:drawing>
          <wp:inline distT="0" distB="0" distL="0" distR="0" wp14:anchorId="668D815D" wp14:editId="5DA8BD53">
            <wp:extent cx="706581" cy="274745"/>
            <wp:effectExtent l="0" t="0" r="0" b="0"/>
            <wp:docPr id="27" name="Рисунок 27" descr="C:\Users\User\AppData\Local\Microsoft\Windows\Temporary Internet Files\Content.Word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Temporary Internet Files\Content.Word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43" cy="27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,an" w:hAnsi=",an"/>
          <w:sz w:val="44"/>
          <w:szCs w:val="44"/>
          <w:vertAlign w:val="superscript"/>
        </w:rPr>
        <w:t xml:space="preserve"> </w:t>
      </w:r>
      <w:r w:rsidRPr="00AC1B1F">
        <w:rPr>
          <w:rFonts w:ascii=",an" w:hAnsi=",an"/>
          <w:sz w:val="44"/>
          <w:szCs w:val="44"/>
          <w:vertAlign w:val="superscript"/>
        </w:rPr>
        <w:t>в размерах 2/4, 3/4, 4/4;</w:t>
      </w:r>
    </w:p>
    <w:p w:rsidR="00202063" w:rsidRPr="00AC1B1F" w:rsidRDefault="00202063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 w:rsidRPr="00AC1B1F">
        <w:rPr>
          <w:rFonts w:ascii=",an" w:hAnsi=",an"/>
          <w:sz w:val="44"/>
          <w:szCs w:val="44"/>
          <w:vertAlign w:val="superscript"/>
        </w:rPr>
        <w:t xml:space="preserve">Затакт  </w:t>
      </w:r>
      <w:r w:rsidRPr="00AC1B1F">
        <w:rPr>
          <w:rFonts w:ascii=",an" w:hAnsi=",an"/>
          <w:noProof/>
          <w:sz w:val="44"/>
          <w:szCs w:val="44"/>
          <w:vertAlign w:val="superscript"/>
        </w:rPr>
        <w:drawing>
          <wp:inline distT="0" distB="0" distL="0" distR="0" wp14:anchorId="2D74129D" wp14:editId="58FAD55E">
            <wp:extent cx="1240790" cy="249555"/>
            <wp:effectExtent l="0" t="0" r="0" b="0"/>
            <wp:docPr id="33" name="Рисунок 33" descr="C:\Users\User\Desktop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,an" w:hAnsi=",an"/>
          <w:sz w:val="44"/>
          <w:szCs w:val="44"/>
          <w:vertAlign w:val="superscript"/>
        </w:rPr>
        <w:t xml:space="preserve">  </w:t>
      </w:r>
      <w:r w:rsidRPr="00AC1B1F">
        <w:rPr>
          <w:rFonts w:ascii=",an" w:hAnsi=",an"/>
          <w:sz w:val="44"/>
          <w:szCs w:val="44"/>
          <w:vertAlign w:val="superscript"/>
        </w:rPr>
        <w:t>в размерах 2/4, 3/4, 4/4;</w:t>
      </w:r>
    </w:p>
    <w:p w:rsidR="00C1338F" w:rsidRDefault="003C5CEF" w:rsidP="00257B44">
      <w:pPr>
        <w:ind w:firstLine="709"/>
        <w:jc w:val="both"/>
        <w:rPr>
          <w:rFonts w:ascii=",an" w:hAnsi=",an"/>
        </w:rPr>
      </w:pPr>
      <w:r>
        <w:rPr>
          <w:rFonts w:ascii=",an" w:hAnsi=",an"/>
        </w:rPr>
        <w:t>Ритмические группы с шестнадцатыми в размере 3/8</w:t>
      </w:r>
      <w:r w:rsidR="00C1338F">
        <w:rPr>
          <w:rFonts w:ascii=",an" w:hAnsi=",an"/>
        </w:rPr>
        <w:t>:</w:t>
      </w:r>
    </w:p>
    <w:p w:rsidR="00C1338F" w:rsidRPr="00346685" w:rsidRDefault="00C1338F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>
        <w:rPr>
          <w:noProof/>
        </w:rPr>
        <w:drawing>
          <wp:inline distT="0" distB="0" distL="0" distR="0" wp14:anchorId="2F1B6C5D" wp14:editId="4A18EDA6">
            <wp:extent cx="2760980" cy="267335"/>
            <wp:effectExtent l="0" t="0" r="1270" b="0"/>
            <wp:docPr id="41" name="Рисунок 41" descr="C:\Users\User\AppData\Local\Microsoft\Windows\Temporary Internet Files\Content.Word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AppData\Local\Microsoft\Windows\Temporary Internet Files\Content.Word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685">
        <w:rPr>
          <w:rFonts w:ascii=",an" w:hAnsi=",an"/>
        </w:rPr>
        <w:t xml:space="preserve"> </w:t>
      </w:r>
      <w:r w:rsidR="00346685" w:rsidRPr="00346685">
        <w:rPr>
          <w:rFonts w:ascii=",an" w:hAnsi=",an"/>
        </w:rPr>
        <w:t>и др.</w:t>
      </w:r>
    </w:p>
    <w:p w:rsidR="00C1338F" w:rsidRDefault="003C5CEF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>
        <w:rPr>
          <w:rFonts w:ascii=",an" w:hAnsi=",an"/>
        </w:rPr>
        <w:t xml:space="preserve"> </w:t>
      </w:r>
      <w:r w:rsidR="00C1338F" w:rsidRPr="00BC5517">
        <w:rPr>
          <w:rFonts w:ascii=",an" w:hAnsi=",an"/>
          <w:sz w:val="44"/>
          <w:szCs w:val="44"/>
          <w:vertAlign w:val="superscript"/>
        </w:rPr>
        <w:t xml:space="preserve">Затакт  </w:t>
      </w:r>
      <w:r w:rsidR="00C1338F" w:rsidRPr="00BC5517">
        <w:rPr>
          <w:noProof/>
          <w:vertAlign w:val="superscript"/>
        </w:rPr>
        <w:drawing>
          <wp:inline distT="0" distB="0" distL="0" distR="0" wp14:anchorId="5F2B9449" wp14:editId="25E4AE34">
            <wp:extent cx="803831" cy="280134"/>
            <wp:effectExtent l="0" t="0" r="0" b="5715"/>
            <wp:docPr id="40" name="Рисунок 40" descr="C:\Users\User\AppData\Local\Microsoft\Windows\Temporary Internet Files\Content.Word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Microsoft\Windows\Temporary Internet Files\Content.Word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95" cy="28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38F">
        <w:rPr>
          <w:rFonts w:ascii=",an" w:hAnsi=",an"/>
          <w:sz w:val="44"/>
          <w:szCs w:val="44"/>
          <w:vertAlign w:val="superscript"/>
        </w:rPr>
        <w:t>в размере 3</w:t>
      </w:r>
      <w:r w:rsidR="00C1338F" w:rsidRPr="00BC5517">
        <w:rPr>
          <w:rFonts w:ascii=",an" w:hAnsi=",an"/>
          <w:sz w:val="44"/>
          <w:szCs w:val="44"/>
          <w:vertAlign w:val="superscript"/>
        </w:rPr>
        <w:t>/8.</w:t>
      </w:r>
      <w:r w:rsidR="00C1338F">
        <w:rPr>
          <w:rFonts w:ascii=",an" w:hAnsi=",an"/>
          <w:sz w:val="44"/>
          <w:szCs w:val="44"/>
          <w:vertAlign w:val="superscript"/>
        </w:rPr>
        <w:t xml:space="preserve"> </w:t>
      </w:r>
    </w:p>
    <w:p w:rsidR="003C5CEF" w:rsidRPr="00F33306" w:rsidRDefault="003C5CEF" w:rsidP="00257B44">
      <w:pPr>
        <w:ind w:firstLine="709"/>
        <w:jc w:val="both"/>
        <w:rPr>
          <w:rFonts w:ascii=",an" w:hAnsi=",an"/>
          <w:b/>
        </w:rPr>
      </w:pPr>
      <w:r w:rsidRPr="003F40B5">
        <w:rPr>
          <w:rFonts w:ascii=",an" w:hAnsi=",an"/>
        </w:rPr>
        <w:t>Музыкальные формы. Простая двухчастная и простая трехчастная формы.</w:t>
      </w:r>
      <w:r w:rsidRPr="00F33306">
        <w:rPr>
          <w:rFonts w:ascii=",an" w:hAnsi=",an"/>
          <w:b/>
        </w:rPr>
        <w:t xml:space="preserve"> </w:t>
      </w:r>
      <w:r w:rsidRPr="003F40B5">
        <w:rPr>
          <w:rFonts w:ascii=",an" w:hAnsi=",an"/>
        </w:rPr>
        <w:t>Вариационная форма.</w:t>
      </w:r>
    </w:p>
    <w:p w:rsidR="003C5CEF" w:rsidRPr="00F33306" w:rsidRDefault="003C5CEF" w:rsidP="00257B44">
      <w:pPr>
        <w:ind w:firstLine="709"/>
        <w:jc w:val="both"/>
        <w:rPr>
          <w:rFonts w:ascii=",an" w:hAnsi=",an"/>
        </w:rPr>
      </w:pPr>
      <w:r w:rsidRPr="003F40B5">
        <w:rPr>
          <w:rFonts w:ascii=",an" w:hAnsi=",an"/>
        </w:rPr>
        <w:t>Фактура.</w:t>
      </w:r>
      <w:r w:rsidRPr="003F40B5">
        <w:rPr>
          <w:rFonts w:ascii=",an" w:hAnsi=",an"/>
          <w:b/>
        </w:rPr>
        <w:t xml:space="preserve"> </w:t>
      </w:r>
      <w:r w:rsidRPr="003F40B5">
        <w:rPr>
          <w:rFonts w:ascii=",an" w:hAnsi=",an"/>
        </w:rPr>
        <w:t>Повторение: гомофонно-гармоническая фактура, аккордовая фактура.</w:t>
      </w:r>
      <w:r>
        <w:rPr>
          <w:rFonts w:ascii=",an" w:hAnsi=",an"/>
        </w:rPr>
        <w:t xml:space="preserve"> Полифоническая фактура</w:t>
      </w:r>
    </w:p>
    <w:p w:rsidR="003C5CEF" w:rsidRPr="003F40B5" w:rsidRDefault="00D53E66" w:rsidP="00257B44">
      <w:pPr>
        <w:ind w:firstLine="709"/>
        <w:jc w:val="both"/>
        <w:rPr>
          <w:rFonts w:ascii=",an" w:hAnsi=",an"/>
          <w:b/>
        </w:rPr>
      </w:pPr>
      <w:r>
        <w:rPr>
          <w:rFonts w:ascii=",an" w:hAnsi=",an"/>
        </w:rPr>
        <w:t xml:space="preserve">Жанровые черты </w:t>
      </w:r>
      <w:r w:rsidR="003C5CEF" w:rsidRPr="00F33306">
        <w:rPr>
          <w:rFonts w:ascii=",an" w:hAnsi=",an"/>
        </w:rPr>
        <w:t>мазурки</w:t>
      </w:r>
      <w:r w:rsidR="003C5CEF" w:rsidRPr="003F40B5">
        <w:rPr>
          <w:rFonts w:ascii=",an" w:hAnsi=",an"/>
        </w:rPr>
        <w:t>, полонез</w:t>
      </w:r>
      <w:r w:rsidR="003C5CEF" w:rsidRPr="00F33306">
        <w:rPr>
          <w:rFonts w:ascii=",an" w:hAnsi=",an"/>
        </w:rPr>
        <w:t>а, тарантеллы.</w:t>
      </w:r>
    </w:p>
    <w:p w:rsidR="003C5CEF" w:rsidRPr="00F33306" w:rsidRDefault="003C5CEF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Pr="00F33306">
        <w:rPr>
          <w:b/>
          <w:u w:val="single"/>
        </w:rPr>
        <w:t>.</w:t>
      </w:r>
      <w:r w:rsidRPr="00F33306">
        <w:t xml:space="preserve"> Освоение ритмических формул тактов, включающих пройденные ритмические группы. Сольмизация нотного текста. Исполнение ритмических канонов, ритмических партитур, ритмического аккомпанемента. Сочинение ритмического рисунка. Запись исполненных ритмических рисунков.</w:t>
      </w:r>
    </w:p>
    <w:p w:rsidR="003C5CEF" w:rsidRDefault="005877AE" w:rsidP="00257B44">
      <w:pPr>
        <w:ind w:firstLine="709"/>
        <w:jc w:val="both"/>
      </w:pPr>
      <w:r>
        <w:rPr>
          <w:b/>
          <w:u w:val="single"/>
        </w:rPr>
        <w:t>Слуховой анализ.</w:t>
      </w:r>
      <w:r>
        <w:rPr>
          <w:b/>
        </w:rPr>
        <w:t xml:space="preserve"> </w:t>
      </w:r>
      <w:r w:rsidR="003C5CEF" w:rsidRPr="00F33306">
        <w:t>Определение на слух: мелодических оборотов, включающих движение по звукам доминантового септаккорда с обращениями и других аккордов, простых интервалов от звука и в ладу, тритонов с разрешением, интервальных последо</w:t>
      </w:r>
      <w:r w:rsidR="00C5162F">
        <w:t>вательностей, аккордов в ладу (</w:t>
      </w:r>
      <w:r w:rsidR="003C5CEF" w:rsidRPr="00F33306">
        <w:t xml:space="preserve">главных трезвучий лада с обращениями, побочных трезвучий, </w:t>
      </w:r>
      <w:r w:rsidR="003C5CEF" w:rsidRPr="00F33306">
        <w:rPr>
          <w:lang w:val="en-US"/>
        </w:rPr>
        <w:t>D</w:t>
      </w:r>
      <w:r w:rsidR="003C5CEF" w:rsidRPr="000B3A9E">
        <w:rPr>
          <w:sz w:val="32"/>
          <w:szCs w:val="32"/>
          <w:vertAlign w:val="subscript"/>
        </w:rPr>
        <w:t>7</w:t>
      </w:r>
      <w:r w:rsidR="003C5CEF" w:rsidRPr="00F33306">
        <w:t xml:space="preserve"> с обращениями), аккордов от звука, аккордовых последовательностей. Комплексный анализ музыкальных произведений.</w:t>
      </w:r>
    </w:p>
    <w:p w:rsidR="000B3A9E" w:rsidRPr="00F33306" w:rsidRDefault="000B3A9E" w:rsidP="00257B44">
      <w:pPr>
        <w:ind w:firstLine="709"/>
        <w:jc w:val="both"/>
      </w:pPr>
    </w:p>
    <w:p w:rsidR="00D30AA7" w:rsidRPr="00DF2749" w:rsidRDefault="00066409" w:rsidP="00257B44">
      <w:pPr>
        <w:ind w:firstLine="709"/>
        <w:jc w:val="both"/>
        <w:rPr>
          <w:b/>
          <w:sz w:val="32"/>
          <w:szCs w:val="32"/>
        </w:rPr>
      </w:pPr>
      <w:r w:rsidRPr="00DF2749">
        <w:rPr>
          <w:b/>
          <w:sz w:val="32"/>
          <w:szCs w:val="32"/>
        </w:rPr>
        <w:t>4 класс</w:t>
      </w:r>
    </w:p>
    <w:p w:rsidR="00066409" w:rsidRPr="00F33306" w:rsidRDefault="00066409" w:rsidP="00257B44">
      <w:pPr>
        <w:ind w:firstLine="709"/>
        <w:jc w:val="both"/>
        <w:rPr>
          <w:b/>
        </w:rPr>
      </w:pPr>
      <w:r w:rsidRPr="00F33306">
        <w:rPr>
          <w:rFonts w:eastAsia="NanumGothic"/>
          <w:b/>
          <w:u w:val="single"/>
        </w:rPr>
        <w:t>Теоретический материал</w:t>
      </w:r>
      <w:r>
        <w:rPr>
          <w:rFonts w:eastAsia="NanumGothic"/>
          <w:b/>
          <w:u w:val="single"/>
        </w:rPr>
        <w:t>.</w:t>
      </w:r>
      <w:r w:rsidRPr="0013652D">
        <w:rPr>
          <w:sz w:val="32"/>
          <w:szCs w:val="32"/>
        </w:rPr>
        <w:t xml:space="preserve"> </w:t>
      </w:r>
      <w:r w:rsidRPr="0013652D">
        <w:t>Гармонический мажор.</w:t>
      </w:r>
      <w:r>
        <w:t xml:space="preserve"> </w:t>
      </w:r>
      <w:r w:rsidRPr="0013652D">
        <w:t xml:space="preserve">Мажорные (двух видов) и минорные </w:t>
      </w:r>
      <w:r w:rsidR="00C5162F">
        <w:t>(</w:t>
      </w:r>
      <w:r>
        <w:t>трех видов) тональности до пя</w:t>
      </w:r>
      <w:r w:rsidRPr="0013652D">
        <w:t>ти знаков в ключе.</w:t>
      </w:r>
      <w:r w:rsidRPr="00066409">
        <w:t xml:space="preserve"> </w:t>
      </w:r>
      <w:r w:rsidRPr="00F33306">
        <w:t>Квинтовый круг тональностей. Буквенное обозначение тональностей.</w:t>
      </w:r>
    </w:p>
    <w:p w:rsidR="00066409" w:rsidRPr="0013652D" w:rsidRDefault="00066409" w:rsidP="00257B44">
      <w:pPr>
        <w:ind w:firstLine="709"/>
        <w:jc w:val="both"/>
      </w:pPr>
      <w:r w:rsidRPr="0013652D">
        <w:t>Энгармонизм.</w:t>
      </w:r>
      <w:r>
        <w:t xml:space="preserve"> Одноименные тональности</w:t>
      </w:r>
    </w:p>
    <w:p w:rsidR="00066409" w:rsidRPr="0013652D" w:rsidRDefault="00066409" w:rsidP="00257B44">
      <w:pPr>
        <w:ind w:firstLine="709"/>
        <w:jc w:val="both"/>
      </w:pPr>
      <w:r w:rsidRPr="0013652D">
        <w:t>Интервалы.</w:t>
      </w:r>
      <w:r w:rsidR="00500CD8">
        <w:t xml:space="preserve"> </w:t>
      </w:r>
      <w:r w:rsidRPr="0013652D">
        <w:t>Простые интервалы на ступенях натурального и гармонического мажо</w:t>
      </w:r>
      <w:r>
        <w:t>ра и минора в тональностях до пя</w:t>
      </w:r>
      <w:r w:rsidRPr="0013652D">
        <w:t>ти знаков в ключе.</w:t>
      </w:r>
    </w:p>
    <w:p w:rsidR="00066409" w:rsidRPr="0013652D" w:rsidRDefault="00C5162F" w:rsidP="00257B44">
      <w:pPr>
        <w:ind w:firstLine="709"/>
        <w:jc w:val="both"/>
      </w:pPr>
      <w:r>
        <w:t>Тритоны (</w:t>
      </w:r>
      <w:r w:rsidR="00066409" w:rsidRPr="0013652D">
        <w:t xml:space="preserve">ув.4, ум.5) в натуральном и гармоническом мажоре и миноре с разрешением в тональностях до </w:t>
      </w:r>
      <w:r w:rsidR="00066409">
        <w:t>пя</w:t>
      </w:r>
      <w:r w:rsidR="00066409" w:rsidRPr="0013652D">
        <w:t>ти знаков в ключе.</w:t>
      </w:r>
    </w:p>
    <w:p w:rsidR="00066409" w:rsidRPr="0013652D" w:rsidRDefault="00C5162F" w:rsidP="00257B44">
      <w:pPr>
        <w:ind w:firstLine="709"/>
        <w:jc w:val="both"/>
      </w:pPr>
      <w:r>
        <w:t>Характерные интервалы (</w:t>
      </w:r>
      <w:r w:rsidR="00066409" w:rsidRPr="0013652D">
        <w:t xml:space="preserve">ув.2, ум.7, ув.5, ум.4) на ступенях гармонического мажора и гармонического минора с </w:t>
      </w:r>
      <w:r w:rsidR="00066409">
        <w:t>разрешением в тональностях до пя</w:t>
      </w:r>
      <w:r w:rsidR="00066409" w:rsidRPr="0013652D">
        <w:t>сти знаков в ключе.</w:t>
      </w:r>
    </w:p>
    <w:p w:rsidR="00066409" w:rsidRPr="0013652D" w:rsidRDefault="00066409" w:rsidP="00257B44">
      <w:pPr>
        <w:ind w:firstLine="709"/>
        <w:jc w:val="both"/>
      </w:pPr>
      <w:r w:rsidRPr="0013652D">
        <w:t>Построение тритонов (ув.4, ум.5) от отдельного звука вверх и вниз с разрешением каждого в 4 тональности.</w:t>
      </w:r>
    </w:p>
    <w:p w:rsidR="00066409" w:rsidRPr="0013652D" w:rsidRDefault="00066409" w:rsidP="00257B44">
      <w:pPr>
        <w:ind w:firstLine="709"/>
        <w:jc w:val="both"/>
        <w:rPr>
          <w:b/>
        </w:rPr>
      </w:pPr>
      <w:r w:rsidRPr="0013652D">
        <w:t>Аккорды.</w:t>
      </w:r>
      <w:r w:rsidRPr="0013652D">
        <w:rPr>
          <w:b/>
        </w:rPr>
        <w:t xml:space="preserve"> </w:t>
      </w:r>
      <w:r w:rsidRPr="0013652D">
        <w:t xml:space="preserve">Главные трезвучия лада с обращениями, побочные трезвучия лада, </w:t>
      </w:r>
      <w:r w:rsidRPr="0013652D">
        <w:rPr>
          <w:lang w:val="en-US"/>
        </w:rPr>
        <w:t>D</w:t>
      </w:r>
      <w:r w:rsidRPr="000B3A9E">
        <w:rPr>
          <w:sz w:val="32"/>
          <w:szCs w:val="32"/>
          <w:vertAlign w:val="subscript"/>
        </w:rPr>
        <w:t>7</w:t>
      </w:r>
      <w:r w:rsidRPr="0013652D">
        <w:t xml:space="preserve"> с обращениями и </w:t>
      </w:r>
      <w:r>
        <w:t>разрешением в тональностях до пя</w:t>
      </w:r>
      <w:r w:rsidRPr="0013652D">
        <w:t>сти знаков в ключе.</w:t>
      </w:r>
    </w:p>
    <w:p w:rsidR="00066409" w:rsidRPr="0013652D" w:rsidRDefault="00066409" w:rsidP="00257B44">
      <w:pPr>
        <w:ind w:firstLine="709"/>
        <w:jc w:val="both"/>
      </w:pPr>
      <w:r w:rsidRPr="0013652D">
        <w:t xml:space="preserve">Аккорды на ступенях гармонического мажора: </w:t>
      </w:r>
      <w:r w:rsidRPr="0013652D">
        <w:rPr>
          <w:lang w:val="en-US"/>
        </w:rPr>
        <w:t>S</w:t>
      </w:r>
      <w:r w:rsidRPr="0013652D">
        <w:rPr>
          <w:vertAlign w:val="superscript"/>
        </w:rPr>
        <w:t>г</w:t>
      </w:r>
      <w:r w:rsidRPr="0013652D">
        <w:t>,</w:t>
      </w:r>
      <w:r w:rsidR="000B3A9E">
        <w:t xml:space="preserve"> </w:t>
      </w:r>
      <w:r w:rsidRPr="0013652D">
        <w:t>Ум.</w:t>
      </w:r>
      <w:r w:rsidRPr="0013652D">
        <w:rPr>
          <w:lang w:val="en-US"/>
        </w:rPr>
        <w:t>II</w:t>
      </w:r>
      <w:r w:rsidRPr="000B3A9E">
        <w:rPr>
          <w:sz w:val="32"/>
          <w:szCs w:val="32"/>
          <w:vertAlign w:val="superscript"/>
        </w:rPr>
        <w:t>5</w:t>
      </w:r>
      <w:r w:rsidRPr="0013652D">
        <w:rPr>
          <w:vertAlign w:val="subscript"/>
        </w:rPr>
        <w:t xml:space="preserve">3 </w:t>
      </w:r>
      <w:r w:rsidR="000B3A9E">
        <w:t>(</w:t>
      </w:r>
      <w:r w:rsidRPr="0013652D">
        <w:t xml:space="preserve">с разрешением), </w:t>
      </w:r>
      <w:r w:rsidRPr="0013652D">
        <w:rPr>
          <w:lang w:val="en-US"/>
        </w:rPr>
        <w:t>I</w:t>
      </w:r>
      <w:r w:rsidRPr="008250FA">
        <w:rPr>
          <w:sz w:val="32"/>
          <w:szCs w:val="32"/>
          <w:vertAlign w:val="subscript"/>
        </w:rPr>
        <w:t>7</w:t>
      </w:r>
      <w:r w:rsidRPr="0013652D">
        <w:rPr>
          <w:vertAlign w:val="superscript"/>
        </w:rPr>
        <w:t>г</w:t>
      </w:r>
      <w:r w:rsidR="000B3A9E">
        <w:t xml:space="preserve">, </w:t>
      </w:r>
      <w:r w:rsidRPr="0013652D">
        <w:rPr>
          <w:lang w:val="en-US"/>
        </w:rPr>
        <w:t>S</w:t>
      </w:r>
      <w:r w:rsidRPr="008250FA">
        <w:rPr>
          <w:sz w:val="32"/>
          <w:szCs w:val="32"/>
          <w:vertAlign w:val="subscript"/>
        </w:rPr>
        <w:t>7</w:t>
      </w:r>
      <w:r w:rsidRPr="0013652D">
        <w:rPr>
          <w:vertAlign w:val="superscript"/>
        </w:rPr>
        <w:t>г</w:t>
      </w:r>
      <w:r w:rsidRPr="0013652D">
        <w:t>.</w:t>
      </w:r>
      <w:r>
        <w:t xml:space="preserve"> Уменьшенное трезвучие на седьмой ступени натурального мажора и гармонического минора, и на второй ступени гармонического мажора с разрешением</w:t>
      </w:r>
      <w:r w:rsidR="000B3A9E">
        <w:t>.</w:t>
      </w:r>
    </w:p>
    <w:p w:rsidR="00066409" w:rsidRPr="0013652D" w:rsidRDefault="00066409" w:rsidP="00257B44">
      <w:pPr>
        <w:ind w:firstLine="709"/>
        <w:jc w:val="both"/>
      </w:pPr>
      <w:r w:rsidRPr="0013652D">
        <w:t>Увеличенное трезвучие в гармоническом мажоре и гармоническом миноре: Ув.</w:t>
      </w:r>
      <w:r w:rsidRPr="0013652D">
        <w:rPr>
          <w:lang w:val="en-US"/>
        </w:rPr>
        <w:t>VI</w:t>
      </w:r>
      <w:r w:rsidRPr="0013652D">
        <w:rPr>
          <w:vertAlign w:val="superscript"/>
        </w:rPr>
        <w:t>ь</w:t>
      </w:r>
      <w:r w:rsidRPr="000B3A9E">
        <w:rPr>
          <w:sz w:val="32"/>
          <w:szCs w:val="32"/>
          <w:vertAlign w:val="superscript"/>
        </w:rPr>
        <w:t>5</w:t>
      </w:r>
      <w:r w:rsidRPr="000B3A9E">
        <w:rPr>
          <w:sz w:val="32"/>
          <w:szCs w:val="32"/>
          <w:vertAlign w:val="subscript"/>
        </w:rPr>
        <w:t>3</w:t>
      </w:r>
      <w:r w:rsidRPr="0013652D">
        <w:t>, Ув.</w:t>
      </w:r>
      <w:r w:rsidRPr="0013652D">
        <w:rPr>
          <w:lang w:val="en-US"/>
        </w:rPr>
        <w:t>III</w:t>
      </w:r>
      <w:r w:rsidRPr="000B3A9E">
        <w:rPr>
          <w:sz w:val="32"/>
          <w:szCs w:val="32"/>
          <w:vertAlign w:val="superscript"/>
        </w:rPr>
        <w:t>5</w:t>
      </w:r>
      <w:r w:rsidRPr="000B3A9E">
        <w:rPr>
          <w:sz w:val="32"/>
          <w:szCs w:val="32"/>
          <w:vertAlign w:val="subscript"/>
        </w:rPr>
        <w:t>3</w:t>
      </w:r>
      <w:r w:rsidRPr="0013652D">
        <w:t xml:space="preserve"> с разрешением.</w:t>
      </w:r>
    </w:p>
    <w:p w:rsidR="00066409" w:rsidRPr="0013652D" w:rsidRDefault="00066409" w:rsidP="00257B44">
      <w:pPr>
        <w:ind w:firstLine="709"/>
        <w:jc w:val="both"/>
      </w:pPr>
      <w:r w:rsidRPr="0013652D">
        <w:t>Вводные септаккорды в натуральном и гармоническом мажоре: малый вводный септаккорд – М</w:t>
      </w:r>
      <w:r w:rsidRPr="0013652D">
        <w:rPr>
          <w:lang w:val="en-US"/>
        </w:rPr>
        <w:t>VII</w:t>
      </w:r>
      <w:r w:rsidRPr="000B3A9E">
        <w:rPr>
          <w:sz w:val="32"/>
          <w:szCs w:val="32"/>
          <w:vertAlign w:val="subscript"/>
        </w:rPr>
        <w:t>7</w:t>
      </w:r>
      <w:r w:rsidRPr="0013652D">
        <w:t>, уменьшенный вводный септаккорд – Ум.</w:t>
      </w:r>
      <w:r w:rsidRPr="0013652D">
        <w:rPr>
          <w:lang w:val="en-US"/>
        </w:rPr>
        <w:t>VII</w:t>
      </w:r>
      <w:r w:rsidRPr="000B3A9E">
        <w:rPr>
          <w:sz w:val="32"/>
          <w:szCs w:val="32"/>
          <w:vertAlign w:val="subscript"/>
        </w:rPr>
        <w:t>7</w:t>
      </w:r>
      <w:r w:rsidRPr="0013652D">
        <w:t>; в гармоническом миноре: уменьшенный вводный септаккорд – Ум.</w:t>
      </w:r>
      <w:r w:rsidRPr="0013652D">
        <w:rPr>
          <w:lang w:val="en-US"/>
        </w:rPr>
        <w:t>VII</w:t>
      </w:r>
      <w:r w:rsidRPr="0013652D">
        <w:t>#</w:t>
      </w:r>
      <w:r w:rsidRPr="000B3A9E">
        <w:rPr>
          <w:sz w:val="32"/>
          <w:szCs w:val="32"/>
          <w:vertAlign w:val="subscript"/>
        </w:rPr>
        <w:t>7</w:t>
      </w:r>
      <w:r w:rsidRPr="0013652D">
        <w:t xml:space="preserve">. Разрешение вводных септаккордов двумя способами: в тоническое трезвучие с удвоением третьей ступени лада и через </w:t>
      </w:r>
      <w:r w:rsidRPr="0013652D">
        <w:rPr>
          <w:lang w:val="en-US"/>
        </w:rPr>
        <w:t>D</w:t>
      </w:r>
      <w:r w:rsidRPr="000B3A9E">
        <w:rPr>
          <w:sz w:val="32"/>
          <w:szCs w:val="32"/>
          <w:vertAlign w:val="superscript"/>
        </w:rPr>
        <w:t>6</w:t>
      </w:r>
      <w:r w:rsidRPr="000B3A9E">
        <w:rPr>
          <w:sz w:val="32"/>
          <w:szCs w:val="32"/>
          <w:vertAlign w:val="subscript"/>
        </w:rPr>
        <w:t>5</w:t>
      </w:r>
      <w:r w:rsidRPr="0013652D">
        <w:t xml:space="preserve"> в тоническое трезвучие с удвоением первой ступени лада.</w:t>
      </w:r>
    </w:p>
    <w:p w:rsidR="00066409" w:rsidRPr="0013652D" w:rsidRDefault="00066409" w:rsidP="00257B44">
      <w:pPr>
        <w:ind w:firstLine="709"/>
        <w:jc w:val="both"/>
      </w:pPr>
      <w:r w:rsidRPr="0013652D">
        <w:t xml:space="preserve">Построение </w:t>
      </w:r>
      <w:r w:rsidRPr="0013652D">
        <w:rPr>
          <w:lang w:val="en-US"/>
        </w:rPr>
        <w:t>D</w:t>
      </w:r>
      <w:r w:rsidR="00C5162F" w:rsidRPr="000B3A9E">
        <w:rPr>
          <w:sz w:val="32"/>
          <w:szCs w:val="32"/>
          <w:vertAlign w:val="subscript"/>
        </w:rPr>
        <w:t>7</w:t>
      </w:r>
      <w:r w:rsidR="00C5162F">
        <w:t xml:space="preserve"> и его обращени</w:t>
      </w:r>
      <w:r w:rsidRPr="0013652D">
        <w:t>й от отдельного звука вверх и вниз с разрешением в одноименные тональности.</w:t>
      </w:r>
    </w:p>
    <w:p w:rsidR="00066409" w:rsidRDefault="00066409" w:rsidP="00257B44">
      <w:pPr>
        <w:ind w:firstLine="709"/>
        <w:jc w:val="both"/>
      </w:pPr>
      <w:r w:rsidRPr="0013652D">
        <w:t>Построение четырех видов трезвучий, обращений мажорного и минорного трезвучий о</w:t>
      </w:r>
      <w:r w:rsidR="00C5162F">
        <w:t>т отдельного звука вверх и вниз</w:t>
      </w:r>
      <w:r w:rsidRPr="0013652D">
        <w:t xml:space="preserve"> (повторение).</w:t>
      </w:r>
    </w:p>
    <w:p w:rsidR="00C1338F" w:rsidRPr="0013652D" w:rsidRDefault="00C1338F" w:rsidP="00257B44">
      <w:pPr>
        <w:ind w:firstLine="709"/>
        <w:jc w:val="both"/>
      </w:pPr>
      <w:r>
        <w:t xml:space="preserve">Синкопа. </w:t>
      </w:r>
      <w:r w:rsidRPr="0013652D">
        <w:t>Разновидности внутритактовых синкоп</w:t>
      </w:r>
      <w:r>
        <w:t>:</w:t>
      </w:r>
    </w:p>
    <w:p w:rsidR="00C1338F" w:rsidRDefault="00C1338F" w:rsidP="00257B44">
      <w:pPr>
        <w:ind w:firstLine="709"/>
        <w:jc w:val="both"/>
        <w:rPr>
          <w:sz w:val="44"/>
          <w:szCs w:val="44"/>
          <w:vertAlign w:val="superscript"/>
        </w:rPr>
      </w:pPr>
      <w:r>
        <w:rPr>
          <w:noProof/>
        </w:rPr>
        <w:drawing>
          <wp:inline distT="0" distB="0" distL="0" distR="0" wp14:anchorId="43279BE1" wp14:editId="6193E286">
            <wp:extent cx="3220279" cy="267760"/>
            <wp:effectExtent l="0" t="0" r="0" b="0"/>
            <wp:docPr id="42" name="Рисунок 42" descr="C:\Users\User\AppData\Local\Microsoft\Windows\Temporary Internet Files\Content.Word\Изображе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AppData\Local\Microsoft\Windows\Temporary Internet Files\Content.Word\Изображение00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3" cy="2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  <w:vertAlign w:val="superscript"/>
        </w:rPr>
        <w:t xml:space="preserve"> </w:t>
      </w:r>
      <w:r w:rsidRPr="00654C61">
        <w:rPr>
          <w:sz w:val="44"/>
          <w:szCs w:val="44"/>
          <w:vertAlign w:val="superscript"/>
        </w:rPr>
        <w:t>и др. в размерах 2/4, 3/4, 4/4.</w:t>
      </w:r>
    </w:p>
    <w:p w:rsidR="00C1338F" w:rsidRPr="00F33F42" w:rsidRDefault="00C1338F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 w:rsidRPr="00F33F42">
        <w:rPr>
          <w:rFonts w:ascii=",an" w:hAnsi=",an"/>
          <w:sz w:val="44"/>
          <w:szCs w:val="44"/>
          <w:vertAlign w:val="superscript"/>
        </w:rPr>
        <w:t xml:space="preserve">Триоль  </w:t>
      </w:r>
      <w:r w:rsidRPr="00F33F42">
        <w:rPr>
          <w:noProof/>
          <w:sz w:val="44"/>
          <w:szCs w:val="44"/>
          <w:vertAlign w:val="superscript"/>
        </w:rPr>
        <w:drawing>
          <wp:inline distT="0" distB="0" distL="0" distR="0" wp14:anchorId="2586DA29" wp14:editId="416C1F33">
            <wp:extent cx="339174" cy="332509"/>
            <wp:effectExtent l="0" t="0" r="3810" b="0"/>
            <wp:docPr id="43" name="Рисунок 43" descr="C:\Users\User\AppData\Local\Microsoft\Windows\Temporary Internet Files\Content.Word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AppData\Local\Microsoft\Windows\Temporary Internet Files\Content.Word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03" cy="3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2">
        <w:rPr>
          <w:rFonts w:ascii=",an" w:hAnsi=",an"/>
          <w:sz w:val="44"/>
          <w:szCs w:val="44"/>
          <w:vertAlign w:val="superscript"/>
        </w:rPr>
        <w:t xml:space="preserve">  в размерах 2/4, </w:t>
      </w:r>
      <w:r w:rsidRPr="00F33F42">
        <w:rPr>
          <w:rFonts w:ascii=",an" w:hAnsi=",an" w:hint="eastAsia"/>
          <w:sz w:val="44"/>
          <w:szCs w:val="44"/>
          <w:vertAlign w:val="superscript"/>
        </w:rPr>
        <w:t>3/4, 4/4</w:t>
      </w:r>
      <w:r w:rsidRPr="00F33F42">
        <w:rPr>
          <w:rFonts w:ascii=",an" w:hAnsi=",an"/>
          <w:sz w:val="44"/>
          <w:szCs w:val="44"/>
          <w:vertAlign w:val="superscript"/>
        </w:rPr>
        <w:t>.</w:t>
      </w:r>
    </w:p>
    <w:p w:rsidR="00F33F42" w:rsidRPr="00F33F42" w:rsidRDefault="00F33F42" w:rsidP="00257B44">
      <w:pPr>
        <w:ind w:firstLine="709"/>
        <w:jc w:val="both"/>
        <w:rPr>
          <w:vertAlign w:val="superscript"/>
        </w:rPr>
      </w:pPr>
      <w:r w:rsidRPr="00F33F42">
        <w:rPr>
          <w:sz w:val="44"/>
          <w:szCs w:val="44"/>
          <w:vertAlign w:val="superscript"/>
        </w:rPr>
        <w:t>Размер 6/8. Ритмические группы в размере 6/8:</w:t>
      </w:r>
      <w:r w:rsidRPr="00F33F42">
        <w:rPr>
          <w:vertAlign w:val="superscript"/>
        </w:rPr>
        <w:t xml:space="preserve"> </w:t>
      </w:r>
    </w:p>
    <w:p w:rsidR="00F33F42" w:rsidRDefault="00F33F42" w:rsidP="00257B44">
      <w:pPr>
        <w:ind w:firstLine="709"/>
        <w:jc w:val="both"/>
        <w:rPr>
          <w:noProof/>
        </w:rPr>
      </w:pPr>
      <w:r w:rsidRPr="00F33F42">
        <w:rPr>
          <w:noProof/>
          <w:vertAlign w:val="superscript"/>
        </w:rPr>
        <w:drawing>
          <wp:inline distT="0" distB="0" distL="0" distR="0" wp14:anchorId="1A8FBFE7" wp14:editId="17C1BFB6">
            <wp:extent cx="1956308" cy="282704"/>
            <wp:effectExtent l="0" t="0" r="6350" b="3175"/>
            <wp:docPr id="44" name="Рисунок 44" descr="C:\Users\User\AppData\Local\Microsoft\Windows\Temporary Internet Files\Content.Word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227" cy="28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F42">
        <w:rPr>
          <w:noProof/>
          <w:vertAlign w:val="superscript"/>
        </w:rPr>
        <w:drawing>
          <wp:inline distT="0" distB="0" distL="0" distR="0" wp14:anchorId="7EE464D5" wp14:editId="1AFD36AB">
            <wp:extent cx="2540000" cy="285367"/>
            <wp:effectExtent l="0" t="0" r="0" b="635"/>
            <wp:docPr id="45" name="Рисунок 45" descr="C:\Users\User\Desktop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073" cy="28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42" w:rsidRPr="00BC5517" w:rsidRDefault="00D53E66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>
        <w:rPr>
          <w:rFonts w:ascii=",an" w:hAnsi=",an"/>
          <w:sz w:val="44"/>
          <w:szCs w:val="44"/>
          <w:vertAlign w:val="superscript"/>
        </w:rPr>
        <w:t>Затакт</w:t>
      </w:r>
      <w:r w:rsidR="00F33F42" w:rsidRPr="00BC5517">
        <w:rPr>
          <w:rFonts w:ascii=",an" w:hAnsi=",an"/>
          <w:sz w:val="44"/>
          <w:szCs w:val="44"/>
          <w:vertAlign w:val="superscript"/>
        </w:rPr>
        <w:t xml:space="preserve"> </w:t>
      </w:r>
      <w:r w:rsidR="00F33F42" w:rsidRPr="00BC5517">
        <w:rPr>
          <w:noProof/>
          <w:vertAlign w:val="superscript"/>
        </w:rPr>
        <w:drawing>
          <wp:inline distT="0" distB="0" distL="0" distR="0" wp14:anchorId="150C40E0" wp14:editId="12219989">
            <wp:extent cx="803831" cy="280134"/>
            <wp:effectExtent l="0" t="0" r="0" b="5715"/>
            <wp:docPr id="46" name="Рисунок 46" descr="C:\Users\User\AppData\Local\Microsoft\Windows\Temporary Internet Files\Content.Word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Microsoft\Windows\Temporary Internet Files\Content.Word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95" cy="28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F42" w:rsidRPr="00BC5517">
        <w:rPr>
          <w:rFonts w:ascii=",an" w:hAnsi=",an"/>
          <w:sz w:val="44"/>
          <w:szCs w:val="44"/>
          <w:vertAlign w:val="superscript"/>
        </w:rPr>
        <w:t>в размере 6/8.</w:t>
      </w:r>
    </w:p>
    <w:p w:rsidR="00066409" w:rsidRDefault="00066409" w:rsidP="00257B44">
      <w:pPr>
        <w:ind w:firstLine="709"/>
        <w:jc w:val="both"/>
      </w:pPr>
      <w:r w:rsidRPr="00F33306">
        <w:rPr>
          <w:rFonts w:ascii=",an" w:hAnsi=",an"/>
        </w:rPr>
        <w:t>Музыкальные формы.</w:t>
      </w:r>
      <w:r>
        <w:rPr>
          <w:rFonts w:ascii=",an" w:hAnsi=",an"/>
        </w:rPr>
        <w:t xml:space="preserve"> </w:t>
      </w:r>
      <w:r>
        <w:t>Повторение: простая двухчастная форма и простая трехчастная форма. Вариационная форма.</w:t>
      </w:r>
    </w:p>
    <w:p w:rsidR="00066409" w:rsidRPr="00F33306" w:rsidRDefault="00C5162F" w:rsidP="00257B44">
      <w:pPr>
        <w:ind w:firstLine="709"/>
        <w:jc w:val="both"/>
      </w:pPr>
      <w:r>
        <w:t xml:space="preserve">Фактура. </w:t>
      </w:r>
      <w:r w:rsidR="00066409" w:rsidRPr="00F33306">
        <w:t>Полифоническая фактура.</w:t>
      </w:r>
    </w:p>
    <w:p w:rsidR="00066409" w:rsidRPr="00F33306" w:rsidRDefault="00066409" w:rsidP="00257B44">
      <w:pPr>
        <w:ind w:firstLine="709"/>
        <w:jc w:val="both"/>
      </w:pPr>
      <w:r w:rsidRPr="00F33306">
        <w:t>Мелизмы. Форшлаг, мордент, группетто, трель.</w:t>
      </w:r>
    </w:p>
    <w:p w:rsidR="00066409" w:rsidRPr="0013652D" w:rsidRDefault="00066409" w:rsidP="00257B44">
      <w:pPr>
        <w:ind w:firstLine="709"/>
        <w:jc w:val="both"/>
      </w:pPr>
      <w:r w:rsidRPr="00F33306">
        <w:t>Музыкальные жанры.</w:t>
      </w:r>
      <w:r w:rsidR="00175A73">
        <w:t xml:space="preserve"> </w:t>
      </w:r>
      <w:r w:rsidRPr="00F33306">
        <w:t>Повторение и обобщение: мазурка. Полонез, тарантелла. Баркарола</w:t>
      </w:r>
      <w:r w:rsidR="003F3AA4">
        <w:t>.</w:t>
      </w:r>
    </w:p>
    <w:p w:rsidR="00066409" w:rsidRDefault="00066409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Pr="003F40B5">
        <w:rPr>
          <w:b/>
          <w:u w:val="single"/>
        </w:rPr>
        <w:t>.</w:t>
      </w:r>
      <w:r w:rsidRPr="005877AE">
        <w:rPr>
          <w:b/>
        </w:rPr>
        <w:t xml:space="preserve"> </w:t>
      </w:r>
      <w:r w:rsidRPr="00F33306">
        <w:t>Освоение ритмических формул тактов, включающих пройденные ритмические группы. Сольмизация нотного текста. Исполнение ритмических канонов, ритмических партитур, ритмического аккомпанемента. Сочинение ритмического рисунка. Запись</w:t>
      </w:r>
      <w:r>
        <w:t xml:space="preserve"> и воспроизведение </w:t>
      </w:r>
      <w:r w:rsidRPr="00F33306">
        <w:t>ритмических рисунков</w:t>
      </w:r>
      <w:r w:rsidR="00175A73">
        <w:t xml:space="preserve"> прослушанных мелодий.</w:t>
      </w:r>
    </w:p>
    <w:p w:rsidR="00834767" w:rsidRDefault="00066409" w:rsidP="00257B44">
      <w:pPr>
        <w:ind w:firstLine="709"/>
        <w:jc w:val="both"/>
      </w:pPr>
      <w:r w:rsidRPr="00F33306">
        <w:rPr>
          <w:b/>
          <w:u w:val="single"/>
        </w:rPr>
        <w:t>Слуховой анализ</w:t>
      </w:r>
      <w:r>
        <w:rPr>
          <w:b/>
          <w:u w:val="single"/>
        </w:rPr>
        <w:t xml:space="preserve">. </w:t>
      </w:r>
      <w:r>
        <w:t>Определение на слух: видов мажора и минора, мелодических оборотов, включающих альтерированные ступени, фрагменты хроматической гаммы, движение по звукам изучаемых интервалов и аккордов,</w:t>
      </w:r>
      <w:r w:rsidRPr="00995C66">
        <w:t xml:space="preserve"> </w:t>
      </w:r>
      <w:r>
        <w:t>интервалов в ладу и от звука, тритонов с разрешением, характерных интервалов с разрешением, интервальных последовательностей, пройденных аккордов в ладу и от звука, а</w:t>
      </w:r>
      <w:r w:rsidR="00500CD8">
        <w:t xml:space="preserve">ккордовых последовательностей. </w:t>
      </w:r>
      <w:r>
        <w:t>Комплексный анализ музыкальных произведений.</w:t>
      </w:r>
    </w:p>
    <w:p w:rsidR="00346685" w:rsidRPr="00346685" w:rsidRDefault="00346685" w:rsidP="00257B44">
      <w:pPr>
        <w:ind w:firstLine="709"/>
        <w:jc w:val="both"/>
        <w:rPr>
          <w:b/>
        </w:rPr>
      </w:pPr>
    </w:p>
    <w:p w:rsidR="00066409" w:rsidRDefault="00175A73" w:rsidP="00257B44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="00066409">
        <w:rPr>
          <w:b/>
          <w:sz w:val="32"/>
          <w:szCs w:val="32"/>
        </w:rPr>
        <w:t xml:space="preserve"> класс</w:t>
      </w:r>
    </w:p>
    <w:p w:rsidR="00175A73" w:rsidRPr="0013652D" w:rsidRDefault="00066409" w:rsidP="00257B44">
      <w:pPr>
        <w:ind w:firstLine="709"/>
        <w:jc w:val="both"/>
      </w:pPr>
      <w:r w:rsidRPr="00F33306">
        <w:rPr>
          <w:rFonts w:eastAsia="NanumGothic"/>
          <w:b/>
          <w:u w:val="single"/>
        </w:rPr>
        <w:t>Теоретический материал</w:t>
      </w:r>
      <w:r>
        <w:rPr>
          <w:rFonts w:eastAsia="NanumGothic"/>
          <w:b/>
          <w:u w:val="single"/>
        </w:rPr>
        <w:t>.</w:t>
      </w:r>
      <w:r w:rsidRPr="00995C66">
        <w:rPr>
          <w:sz w:val="32"/>
          <w:szCs w:val="32"/>
        </w:rPr>
        <w:t xml:space="preserve"> </w:t>
      </w:r>
      <w:r w:rsidRPr="00995C66">
        <w:t>Мажорные (двух видов) и минорные (трех видов) тональности до семи знаков в ключе.</w:t>
      </w:r>
      <w:r w:rsidR="00175A73" w:rsidRPr="00175A73">
        <w:t xml:space="preserve"> </w:t>
      </w:r>
      <w:r w:rsidR="00175A73" w:rsidRPr="0013652D">
        <w:t>Хроматизм, альтерация. Энгармонизм.</w:t>
      </w:r>
      <w:r w:rsidR="00175A73">
        <w:t xml:space="preserve"> </w:t>
      </w:r>
      <w:r w:rsidR="00175A73" w:rsidRPr="0013652D">
        <w:t>Хроматическая гамма. Правописание мажорной и минорной хроматической гаммы.</w:t>
      </w:r>
    </w:p>
    <w:p w:rsidR="00066409" w:rsidRPr="00995C66" w:rsidRDefault="00066409" w:rsidP="00257B44">
      <w:pPr>
        <w:ind w:firstLine="709"/>
        <w:jc w:val="both"/>
      </w:pPr>
      <w:r w:rsidRPr="00995C66">
        <w:t>Отклонение и модуляция в тональности первой степени родства. Сопоставление тональностей.</w:t>
      </w:r>
    </w:p>
    <w:p w:rsidR="00066409" w:rsidRPr="00995C66" w:rsidRDefault="00066409" w:rsidP="00257B44">
      <w:pPr>
        <w:ind w:firstLine="709"/>
        <w:jc w:val="both"/>
      </w:pPr>
      <w:r w:rsidRPr="00995C66">
        <w:t>*Семиступенные диатонические лады. Пентатоника.</w:t>
      </w:r>
    </w:p>
    <w:p w:rsidR="00066409" w:rsidRPr="00995C66" w:rsidRDefault="00066409" w:rsidP="00257B44">
      <w:pPr>
        <w:ind w:firstLine="709"/>
        <w:jc w:val="both"/>
      </w:pPr>
      <w:r w:rsidRPr="00995C66">
        <w:t>Интервалы.</w:t>
      </w:r>
      <w:r w:rsidRPr="00995C66">
        <w:rPr>
          <w:b/>
        </w:rPr>
        <w:t xml:space="preserve"> </w:t>
      </w:r>
      <w:r w:rsidRPr="00995C66">
        <w:t>Обобщение: простые интервалы, тритоны, харак</w:t>
      </w:r>
      <w:r w:rsidR="00D53E66">
        <w:t xml:space="preserve">терные интервалы с разрешением </w:t>
      </w:r>
      <w:r w:rsidRPr="00995C66">
        <w:t>на ступенях натурального и гармонического мажора и минора в тональностях до семи знаков в ключе.</w:t>
      </w:r>
    </w:p>
    <w:p w:rsidR="00066409" w:rsidRPr="00995C66" w:rsidRDefault="00066409" w:rsidP="00257B44">
      <w:pPr>
        <w:ind w:firstLine="709"/>
        <w:jc w:val="both"/>
      </w:pPr>
      <w:r w:rsidRPr="00995C66">
        <w:t>Пост</w:t>
      </w:r>
      <w:r w:rsidR="00C5162F">
        <w:t>роение характерных интервалов (</w:t>
      </w:r>
      <w:r w:rsidRPr="00995C66">
        <w:t>ув.</w:t>
      </w:r>
      <w:r w:rsidR="003F3AA4">
        <w:t xml:space="preserve">2, ум.7, ув.5, ум.4) и тритонов </w:t>
      </w:r>
      <w:r w:rsidRPr="00995C66">
        <w:t>(ув.4, ум.5) от отдельного звука вверх и вниз с разрешением.</w:t>
      </w:r>
    </w:p>
    <w:p w:rsidR="00066409" w:rsidRPr="00995C66" w:rsidRDefault="00066409" w:rsidP="00257B44">
      <w:pPr>
        <w:ind w:firstLine="709"/>
        <w:jc w:val="both"/>
      </w:pPr>
      <w:r w:rsidRPr="00995C66">
        <w:t xml:space="preserve">Аккорды. Обобщение: главные трезвучия лада с обращениями, побочные трезвучия лада, септаккорды, </w:t>
      </w:r>
      <w:r w:rsidRPr="00995C66">
        <w:rPr>
          <w:lang w:val="en-US"/>
        </w:rPr>
        <w:t>D</w:t>
      </w:r>
      <w:r w:rsidRPr="003F3AA4">
        <w:rPr>
          <w:sz w:val="32"/>
          <w:szCs w:val="32"/>
          <w:vertAlign w:val="subscript"/>
        </w:rPr>
        <w:t>7</w:t>
      </w:r>
      <w:r w:rsidRPr="00995C66">
        <w:t xml:space="preserve"> с обращениями и разрешением, вводные септаккорды с разрешением, уменьшенное и увеличенное трезвучия с разрешением в натуральном и гармоническом мажоре и миноре в тональностях до семи знаков в ключе.</w:t>
      </w:r>
      <w:r w:rsidR="00175A73">
        <w:t xml:space="preserve"> Септаккорд второй ступени. </w:t>
      </w:r>
    </w:p>
    <w:p w:rsidR="00066409" w:rsidRPr="00995C66" w:rsidRDefault="00066409" w:rsidP="00257B44">
      <w:pPr>
        <w:ind w:firstLine="709"/>
        <w:jc w:val="both"/>
      </w:pPr>
      <w:r w:rsidRPr="00995C66">
        <w:t>*Виды септаккордов:</w:t>
      </w:r>
    </w:p>
    <w:p w:rsidR="00066409" w:rsidRPr="00995C66" w:rsidRDefault="00066409" w:rsidP="00257B44">
      <w:pPr>
        <w:ind w:firstLine="709"/>
        <w:jc w:val="both"/>
      </w:pPr>
      <w:r w:rsidRPr="00995C66">
        <w:t>Малый мажорный септаккорд (МБ7).</w:t>
      </w:r>
    </w:p>
    <w:p w:rsidR="00066409" w:rsidRPr="00995C66" w:rsidRDefault="00066409" w:rsidP="00257B44">
      <w:pPr>
        <w:ind w:firstLine="709"/>
        <w:jc w:val="both"/>
      </w:pPr>
      <w:r w:rsidRPr="00995C66">
        <w:t>Малый минорный септаккорд (ММ7).</w:t>
      </w:r>
    </w:p>
    <w:p w:rsidR="00066409" w:rsidRPr="00995C66" w:rsidRDefault="00066409" w:rsidP="00257B44">
      <w:pPr>
        <w:ind w:firstLine="709"/>
        <w:jc w:val="both"/>
      </w:pPr>
      <w:r w:rsidRPr="00995C66">
        <w:t>Малый уменьшенный септаккорд (МУм7).</w:t>
      </w:r>
    </w:p>
    <w:p w:rsidR="00066409" w:rsidRPr="00995C66" w:rsidRDefault="00066409" w:rsidP="00257B44">
      <w:pPr>
        <w:ind w:firstLine="709"/>
        <w:jc w:val="both"/>
      </w:pPr>
      <w:r w:rsidRPr="00995C66">
        <w:t>Уменьшенный септаккорд (Ум7).</w:t>
      </w:r>
    </w:p>
    <w:p w:rsidR="00066409" w:rsidRPr="00995C66" w:rsidRDefault="00066409" w:rsidP="00257B44">
      <w:pPr>
        <w:ind w:firstLine="709"/>
        <w:jc w:val="both"/>
      </w:pPr>
      <w:r w:rsidRPr="00995C66">
        <w:t>Большой мажорный септаккорд (ББ7).</w:t>
      </w:r>
    </w:p>
    <w:p w:rsidR="00066409" w:rsidRPr="00995C66" w:rsidRDefault="00066409" w:rsidP="00257B44">
      <w:pPr>
        <w:ind w:firstLine="709"/>
        <w:jc w:val="both"/>
      </w:pPr>
      <w:r w:rsidRPr="00995C66">
        <w:t>Большой минорный септаккорд (БМ7).</w:t>
      </w:r>
    </w:p>
    <w:p w:rsidR="00066409" w:rsidRPr="00995C66" w:rsidRDefault="00066409" w:rsidP="00257B44">
      <w:pPr>
        <w:ind w:firstLine="709"/>
        <w:jc w:val="both"/>
      </w:pPr>
      <w:r w:rsidRPr="00995C66">
        <w:t>Большой увеличенный септаккорд (БУв7).</w:t>
      </w:r>
    </w:p>
    <w:p w:rsidR="00066409" w:rsidRPr="00995C66" w:rsidRDefault="00066409" w:rsidP="00257B44">
      <w:pPr>
        <w:ind w:firstLine="709"/>
        <w:jc w:val="both"/>
      </w:pPr>
      <w:r w:rsidRPr="00995C66">
        <w:t>Построение увеличенного трезвучия от отдельного звука вверх и вниз с разрешением в две тональности.</w:t>
      </w:r>
    </w:p>
    <w:p w:rsidR="00066409" w:rsidRPr="00995C66" w:rsidRDefault="00066409" w:rsidP="00257B44">
      <w:pPr>
        <w:ind w:firstLine="709"/>
        <w:jc w:val="both"/>
      </w:pPr>
      <w:r w:rsidRPr="00995C66">
        <w:t>Обобщение – построение от отдельного звука всех пройденных аккордов:</w:t>
      </w:r>
    </w:p>
    <w:p w:rsidR="00066409" w:rsidRPr="00995C66" w:rsidRDefault="00066409" w:rsidP="00257B44">
      <w:pPr>
        <w:ind w:firstLine="709"/>
        <w:jc w:val="both"/>
      </w:pPr>
      <w:r w:rsidRPr="00995C66">
        <w:t>- трезвучий вверх и вниз;</w:t>
      </w:r>
    </w:p>
    <w:p w:rsidR="00066409" w:rsidRPr="00995C66" w:rsidRDefault="00066409" w:rsidP="00257B44">
      <w:pPr>
        <w:ind w:firstLine="709"/>
        <w:jc w:val="both"/>
      </w:pPr>
      <w:r w:rsidRPr="00995C66">
        <w:t>- обращений мажорного и минорного трезвучий вверх и вниз;</w:t>
      </w:r>
    </w:p>
    <w:p w:rsidR="00066409" w:rsidRPr="00995C66" w:rsidRDefault="00066409" w:rsidP="00257B44">
      <w:pPr>
        <w:ind w:firstLine="709"/>
        <w:jc w:val="both"/>
      </w:pPr>
      <w:r w:rsidRPr="00995C66">
        <w:t>- уменьшенного трезвучия вверх и вниз с разрешением;</w:t>
      </w:r>
    </w:p>
    <w:p w:rsidR="00066409" w:rsidRPr="00995C66" w:rsidRDefault="00066409" w:rsidP="00257B44">
      <w:pPr>
        <w:ind w:firstLine="709"/>
        <w:jc w:val="both"/>
      </w:pPr>
      <w:r w:rsidRPr="00995C66">
        <w:t xml:space="preserve">- </w:t>
      </w:r>
      <w:r w:rsidRPr="00995C66">
        <w:rPr>
          <w:lang w:val="en-US"/>
        </w:rPr>
        <w:t>D</w:t>
      </w:r>
      <w:r w:rsidRPr="00995C66">
        <w:t>7 и его обращений вверх и вниз с разрешением;</w:t>
      </w:r>
    </w:p>
    <w:p w:rsidR="00066409" w:rsidRDefault="00066409" w:rsidP="00257B44">
      <w:pPr>
        <w:ind w:firstLine="709"/>
        <w:jc w:val="both"/>
      </w:pPr>
      <w:r w:rsidRPr="00995C66">
        <w:t>- вводных септаккордов вверх с разрешением.</w:t>
      </w:r>
    </w:p>
    <w:p w:rsidR="00346685" w:rsidRPr="0013652D" w:rsidRDefault="00346685" w:rsidP="00257B44">
      <w:pPr>
        <w:ind w:firstLine="709"/>
        <w:jc w:val="both"/>
      </w:pPr>
      <w:r w:rsidRPr="0013652D">
        <w:t>Различные виды группировок длительностей с лигой:</w:t>
      </w:r>
    </w:p>
    <w:p w:rsidR="00346685" w:rsidRDefault="00346685" w:rsidP="00257B44">
      <w:pPr>
        <w:ind w:firstLine="709"/>
        <w:jc w:val="both"/>
        <w:rPr>
          <w:sz w:val="44"/>
          <w:szCs w:val="44"/>
          <w:vertAlign w:val="superscript"/>
        </w:rPr>
      </w:pPr>
      <w:r w:rsidRPr="00654C61">
        <w:rPr>
          <w:noProof/>
          <w:vertAlign w:val="subscript"/>
        </w:rPr>
        <w:drawing>
          <wp:inline distT="0" distB="0" distL="0" distR="0" wp14:anchorId="221DDC44" wp14:editId="6E97E275">
            <wp:extent cx="2355574" cy="454427"/>
            <wp:effectExtent l="0" t="0" r="6985" b="3175"/>
            <wp:docPr id="47" name="Рисунок 47" descr="C:\Users\User\AppData\Local\Microsoft\Windows\Temporary Internet Files\Content.Word\Изображе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AppData\Local\Microsoft\Windows\Temporary Internet Files\Content.Word\Изображение000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04" cy="45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685" w:rsidRDefault="00346685" w:rsidP="00257B44">
      <w:pPr>
        <w:ind w:firstLine="709"/>
        <w:jc w:val="both"/>
        <w:rPr>
          <w:rFonts w:ascii=",an" w:hAnsi=",an"/>
          <w:sz w:val="44"/>
          <w:szCs w:val="44"/>
          <w:vertAlign w:val="superscript"/>
        </w:rPr>
      </w:pPr>
      <w:r w:rsidRPr="005E13C8">
        <w:rPr>
          <w:rFonts w:ascii=",an" w:hAnsi=",an"/>
          <w:sz w:val="44"/>
          <w:szCs w:val="44"/>
          <w:vertAlign w:val="superscript"/>
        </w:rPr>
        <w:t xml:space="preserve">Ритмические группы </w:t>
      </w:r>
      <w:r w:rsidRPr="005E13C8">
        <w:rPr>
          <w:noProof/>
          <w:sz w:val="44"/>
          <w:szCs w:val="44"/>
          <w:vertAlign w:val="superscript"/>
        </w:rPr>
        <w:drawing>
          <wp:inline distT="0" distB="0" distL="0" distR="0" wp14:anchorId="6E964038" wp14:editId="152AA599">
            <wp:extent cx="1098264" cy="314301"/>
            <wp:effectExtent l="0" t="0" r="6985" b="0"/>
            <wp:docPr id="48" name="Рисунок 48" descr="C:\Users\User\AppData\Local\Microsoft\Windows\Temporary Internet Files\Content.Word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Temporary Internet Files\Content.Word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264" cy="31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3C8">
        <w:rPr>
          <w:rFonts w:ascii=",an" w:hAnsi=",an"/>
          <w:sz w:val="44"/>
          <w:szCs w:val="44"/>
          <w:vertAlign w:val="superscript"/>
        </w:rPr>
        <w:t xml:space="preserve">  в размерах 3/8, 6/8.</w:t>
      </w:r>
    </w:p>
    <w:p w:rsidR="00066409" w:rsidRPr="00995C66" w:rsidRDefault="00066409" w:rsidP="00257B44">
      <w:pPr>
        <w:ind w:firstLine="709"/>
        <w:jc w:val="both"/>
      </w:pPr>
      <w:r w:rsidRPr="00995C66">
        <w:t>Классификация размеров:</w:t>
      </w:r>
    </w:p>
    <w:p w:rsidR="00066409" w:rsidRPr="00995C66" w:rsidRDefault="003F3AA4" w:rsidP="00257B44">
      <w:pPr>
        <w:ind w:firstLine="709"/>
        <w:jc w:val="both"/>
      </w:pPr>
      <w:r>
        <w:t>Простые размеры (</w:t>
      </w:r>
      <w:r w:rsidR="00066409" w:rsidRPr="00995C66">
        <w:t>2/4, 2/2, 3/4, 3/2, 3/8).</w:t>
      </w:r>
    </w:p>
    <w:p w:rsidR="00066409" w:rsidRPr="00995C66" w:rsidRDefault="00066409" w:rsidP="00257B44">
      <w:pPr>
        <w:ind w:firstLine="709"/>
        <w:jc w:val="both"/>
      </w:pPr>
      <w:r w:rsidRPr="00995C66">
        <w:t>Сложные размеры (4/4, 6/8, 6/4, 9/8, 12/8).</w:t>
      </w:r>
    </w:p>
    <w:p w:rsidR="00066409" w:rsidRPr="00995C66" w:rsidRDefault="003F3AA4" w:rsidP="00257B44">
      <w:pPr>
        <w:ind w:firstLine="709"/>
        <w:jc w:val="both"/>
      </w:pPr>
      <w:r>
        <w:t>Смешанные (составные</w:t>
      </w:r>
      <w:r w:rsidR="00066409" w:rsidRPr="00995C66">
        <w:t>) размеры (5/4, 5/8, 7/4).</w:t>
      </w:r>
    </w:p>
    <w:p w:rsidR="00066409" w:rsidRDefault="00066409" w:rsidP="00257B44">
      <w:pPr>
        <w:ind w:firstLine="709"/>
        <w:jc w:val="both"/>
      </w:pPr>
      <w:r w:rsidRPr="00995C66">
        <w:t>Переменный размер.</w:t>
      </w:r>
    </w:p>
    <w:p w:rsidR="00175A73" w:rsidRDefault="00175A73" w:rsidP="00257B44">
      <w:pPr>
        <w:ind w:firstLine="709"/>
        <w:jc w:val="both"/>
      </w:pPr>
      <w:r>
        <w:t>Музыкал</w:t>
      </w:r>
      <w:r w:rsidR="00377707">
        <w:t>ьные формы: повторение пройденны</w:t>
      </w:r>
      <w:r>
        <w:t>х форм.</w:t>
      </w:r>
      <w:r w:rsidR="00377707">
        <w:t xml:space="preserve"> </w:t>
      </w:r>
      <w:r>
        <w:t>Форма рондо.</w:t>
      </w:r>
    </w:p>
    <w:p w:rsidR="00175A73" w:rsidRDefault="00175A73" w:rsidP="00257B44">
      <w:pPr>
        <w:ind w:firstLine="709"/>
        <w:jc w:val="both"/>
      </w:pPr>
      <w:r>
        <w:t>Жанровые черты романса.</w:t>
      </w:r>
    </w:p>
    <w:p w:rsidR="00066409" w:rsidRDefault="00066409" w:rsidP="00257B44">
      <w:pPr>
        <w:ind w:firstLine="709"/>
        <w:jc w:val="both"/>
      </w:pPr>
      <w:r w:rsidRPr="005877AE">
        <w:rPr>
          <w:b/>
          <w:u w:val="single"/>
        </w:rPr>
        <w:t>Воспитание чувства метроритма</w:t>
      </w:r>
      <w:r w:rsidRPr="003F40B5">
        <w:rPr>
          <w:b/>
          <w:u w:val="single"/>
        </w:rPr>
        <w:t>.</w:t>
      </w:r>
      <w:r w:rsidRPr="00F33306">
        <w:t xml:space="preserve"> Сольмизация нотного текста. Исполнение ритмических канонов, ритмических партитур, ритмического аккомпанемента. Сочинение ритмического рисунка. Запись</w:t>
      </w:r>
      <w:r>
        <w:t xml:space="preserve"> и воспроизведение </w:t>
      </w:r>
      <w:r w:rsidRPr="00F33306">
        <w:t>ритмических рисунков</w:t>
      </w:r>
      <w:r>
        <w:t xml:space="preserve"> прослушанных мелодий.</w:t>
      </w:r>
    </w:p>
    <w:p w:rsidR="00066409" w:rsidRDefault="00066409" w:rsidP="00257B44">
      <w:pPr>
        <w:ind w:firstLine="709"/>
        <w:jc w:val="both"/>
      </w:pPr>
      <w:r w:rsidRPr="00F33306">
        <w:rPr>
          <w:b/>
          <w:u w:val="single"/>
        </w:rPr>
        <w:t>Слуховой анализ</w:t>
      </w:r>
      <w:r>
        <w:rPr>
          <w:b/>
          <w:u w:val="single"/>
        </w:rPr>
        <w:t xml:space="preserve">. </w:t>
      </w:r>
      <w:r>
        <w:t>Определение на слух: видов мажора и минора, мелодических оборотов, включающих альтерированные ступени,</w:t>
      </w:r>
      <w:r w:rsidR="00175A73">
        <w:t xml:space="preserve"> фрагменты хроматической гаммы</w:t>
      </w:r>
      <w:r>
        <w:t>,</w:t>
      </w:r>
      <w:r w:rsidR="00175A73">
        <w:t xml:space="preserve"> </w:t>
      </w:r>
      <w:r>
        <w:t>движение по звукам изучаемых интервалов и аккордов,</w:t>
      </w:r>
      <w:r w:rsidRPr="00995C66">
        <w:t xml:space="preserve"> </w:t>
      </w:r>
      <w:r>
        <w:t>интервалов в ладу и от звука, тритонов с разрешением, характерных интервалов с разрешением, интервальных последовательностей, пройденных аккордов в ладу и от звука,</w:t>
      </w:r>
      <w:r w:rsidR="00C5162F">
        <w:t xml:space="preserve"> аккордовых последовательностей</w:t>
      </w:r>
      <w:r>
        <w:t>. Комплексный анализ музыкальных произведений.</w:t>
      </w:r>
    </w:p>
    <w:p w:rsidR="00066409" w:rsidRDefault="00066409" w:rsidP="00257B44">
      <w:pPr>
        <w:ind w:firstLine="709"/>
        <w:jc w:val="both"/>
      </w:pPr>
    </w:p>
    <w:p w:rsidR="00784E18" w:rsidRPr="007F547F" w:rsidRDefault="000D14B2" w:rsidP="00257B44">
      <w:pPr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Примерны</w:t>
      </w:r>
      <w:r w:rsidR="00854352" w:rsidRPr="007F547F">
        <w:rPr>
          <w:b/>
          <w:caps/>
          <w:sz w:val="32"/>
          <w:szCs w:val="32"/>
        </w:rPr>
        <w:t xml:space="preserve">е </w:t>
      </w:r>
      <w:r>
        <w:rPr>
          <w:b/>
          <w:caps/>
          <w:sz w:val="32"/>
          <w:szCs w:val="32"/>
        </w:rPr>
        <w:t xml:space="preserve">календарно-тематические </w:t>
      </w:r>
      <w:r w:rsidR="00854352" w:rsidRPr="007F547F">
        <w:rPr>
          <w:b/>
          <w:caps/>
          <w:sz w:val="32"/>
          <w:szCs w:val="32"/>
        </w:rPr>
        <w:t>план</w:t>
      </w:r>
      <w:r>
        <w:rPr>
          <w:b/>
          <w:caps/>
          <w:sz w:val="32"/>
          <w:szCs w:val="32"/>
        </w:rPr>
        <w:t>ы</w:t>
      </w:r>
    </w:p>
    <w:p w:rsidR="008250FA" w:rsidRDefault="008250FA" w:rsidP="00257B44">
      <w:pPr>
        <w:pStyle w:val="a3"/>
        <w:jc w:val="both"/>
        <w:rPr>
          <w:b/>
          <w:sz w:val="32"/>
          <w:szCs w:val="32"/>
        </w:rPr>
      </w:pPr>
    </w:p>
    <w:p w:rsidR="00AA062B" w:rsidRPr="007F25D3" w:rsidRDefault="003F3AA4" w:rsidP="00257B44">
      <w:pPr>
        <w:pStyle w:val="a3"/>
        <w:jc w:val="both"/>
        <w:rPr>
          <w:b/>
          <w:caps/>
        </w:rPr>
      </w:pPr>
      <w:r w:rsidRPr="007F25D3">
        <w:rPr>
          <w:b/>
          <w:caps/>
        </w:rPr>
        <w:t>Семилетнее обучение</w:t>
      </w:r>
    </w:p>
    <w:p w:rsidR="000D14B2" w:rsidRPr="00346685" w:rsidRDefault="000D14B2" w:rsidP="00257B44">
      <w:pPr>
        <w:pStyle w:val="a3"/>
        <w:jc w:val="both"/>
        <w:rPr>
          <w:b/>
        </w:rPr>
      </w:pPr>
      <w:r>
        <w:rPr>
          <w:b/>
        </w:rPr>
        <w:t>1 класс</w:t>
      </w:r>
    </w:p>
    <w:p w:rsidR="00143100" w:rsidRDefault="00143100" w:rsidP="00257B44">
      <w:pPr>
        <w:pStyle w:val="a3"/>
        <w:tabs>
          <w:tab w:val="clear" w:pos="4677"/>
          <w:tab w:val="clear" w:pos="9355"/>
          <w:tab w:val="left" w:pos="2115"/>
        </w:tabs>
        <w:jc w:val="both"/>
      </w:pPr>
    </w:p>
    <w:p w:rsidR="00346685" w:rsidRPr="005C762B" w:rsidRDefault="00346685" w:rsidP="00257B44">
      <w:pPr>
        <w:pStyle w:val="a3"/>
        <w:tabs>
          <w:tab w:val="clear" w:pos="4677"/>
          <w:tab w:val="clear" w:pos="9355"/>
          <w:tab w:val="left" w:pos="2115"/>
        </w:tabs>
        <w:jc w:val="both"/>
        <w:rPr>
          <w:sz w:val="24"/>
          <w:szCs w:val="24"/>
        </w:rPr>
      </w:pPr>
      <w:r w:rsidRPr="005C762B">
        <w:rPr>
          <w:lang w:val="en-US"/>
        </w:rPr>
        <w:t>I</w:t>
      </w:r>
      <w:r w:rsidRPr="005C762B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№</w:t>
            </w:r>
          </w:p>
        </w:tc>
        <w:tc>
          <w:tcPr>
            <w:tcW w:w="8555" w:type="dxa"/>
            <w:vAlign w:val="center"/>
          </w:tcPr>
          <w:p w:rsidR="00346685" w:rsidRPr="00143100" w:rsidRDefault="00346685" w:rsidP="00257B44">
            <w:pPr>
              <w:jc w:val="center"/>
              <w:rPr>
                <w:sz w:val="20"/>
                <w:szCs w:val="20"/>
              </w:rPr>
            </w:pPr>
            <w:r w:rsidRPr="00143100">
              <w:t>Название темы</w:t>
            </w:r>
          </w:p>
        </w:tc>
        <w:tc>
          <w:tcPr>
            <w:tcW w:w="1701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Количество часов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1</w:t>
            </w:r>
          </w:p>
        </w:tc>
        <w:tc>
          <w:tcPr>
            <w:tcW w:w="8555" w:type="dxa"/>
            <w:vAlign w:val="center"/>
          </w:tcPr>
          <w:p w:rsidR="00346685" w:rsidRPr="00143100" w:rsidRDefault="00346685" w:rsidP="00257B44">
            <w:pPr>
              <w:jc w:val="both"/>
              <w:rPr>
                <w:sz w:val="20"/>
                <w:szCs w:val="20"/>
              </w:rPr>
            </w:pPr>
            <w:r w:rsidRPr="00143100">
              <w:t>Музыка в ряду искусств. Звуки музыкальные и немузыкальные. Музыка как искусство звуков.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2</w:t>
            </w:r>
          </w:p>
        </w:tc>
        <w:tc>
          <w:tcPr>
            <w:tcW w:w="8555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Музыкальный звук и его свойства: высота, громкость, длительность, тембр.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3</w:t>
            </w:r>
          </w:p>
        </w:tc>
        <w:tc>
          <w:tcPr>
            <w:tcW w:w="8555" w:type="dxa"/>
            <w:vAlign w:val="center"/>
          </w:tcPr>
          <w:p w:rsidR="00143100" w:rsidRDefault="00346685" w:rsidP="00257B44">
            <w:pPr>
              <w:jc w:val="both"/>
            </w:pPr>
            <w:r w:rsidRPr="00143100">
              <w:t>Нотный стан</w:t>
            </w:r>
            <w:r w:rsidR="00143100">
              <w:t>, скрипичный ключ, басовый ключ.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4</w:t>
            </w:r>
          </w:p>
        </w:tc>
        <w:tc>
          <w:tcPr>
            <w:tcW w:w="8555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Регистр, клавиатура, октава, названия и запись звуков.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5</w:t>
            </w:r>
          </w:p>
        </w:tc>
        <w:tc>
          <w:tcPr>
            <w:tcW w:w="8555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Доля, пульс, длительности. Ритмослоги.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6</w:t>
            </w:r>
          </w:p>
        </w:tc>
        <w:tc>
          <w:tcPr>
            <w:tcW w:w="8555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Слабая и сильная доли. Тактовая черта. Размер</w:t>
            </w:r>
            <w:r w:rsidR="00143100" w:rsidRPr="00143100">
              <w:t xml:space="preserve"> </w:t>
            </w:r>
            <w:r w:rsidRPr="00143100">
              <w:t>2/4. Паузы.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7</w:t>
            </w:r>
          </w:p>
        </w:tc>
        <w:tc>
          <w:tcPr>
            <w:tcW w:w="8555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Строение музыкальной речи: мотив, фраза, предложение. Понятия: реприза, запев, припев. Темпы (быстро, умеренно, медленно). Динамические оттенки (</w:t>
            </w:r>
            <w:r w:rsidRPr="00143100">
              <w:rPr>
                <w:lang w:val="en-US"/>
              </w:rPr>
              <w:t>forte</w:t>
            </w:r>
            <w:r w:rsidRPr="00143100">
              <w:t xml:space="preserve">, </w:t>
            </w:r>
            <w:r w:rsidRPr="00143100">
              <w:rPr>
                <w:lang w:val="en-US"/>
              </w:rPr>
              <w:t>piano</w:t>
            </w:r>
            <w:r w:rsidRPr="00143100">
              <w:t>).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8</w:t>
            </w:r>
          </w:p>
        </w:tc>
        <w:tc>
          <w:tcPr>
            <w:tcW w:w="8555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Контрольный урок.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</w:tbl>
    <w:p w:rsidR="00346685" w:rsidRDefault="00346685" w:rsidP="00257B44">
      <w:pPr>
        <w:jc w:val="center"/>
      </w:pPr>
    </w:p>
    <w:p w:rsidR="00346685" w:rsidRPr="00143100" w:rsidRDefault="00346685" w:rsidP="00257B44">
      <w:pPr>
        <w:jc w:val="both"/>
      </w:pPr>
      <w:r w:rsidRPr="00143100">
        <w:rPr>
          <w:lang w:val="en-US"/>
        </w:rPr>
        <w:t>II</w:t>
      </w:r>
      <w:r w:rsidRPr="00143100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№</w:t>
            </w:r>
          </w:p>
        </w:tc>
        <w:tc>
          <w:tcPr>
            <w:tcW w:w="8555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Название темы</w:t>
            </w:r>
          </w:p>
        </w:tc>
        <w:tc>
          <w:tcPr>
            <w:tcW w:w="1701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Количество часов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1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Звукоряд. Гамма. До мажор. Цифровое обозначение ступеней. Тоника.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2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До мажор. Устойчивые и неустойчивые ступени.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3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Тяготение и разрешение неустойчивых ступеней. Опевание устойчивых звуков. Вводные звуки.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4</w:t>
            </w:r>
          </w:p>
        </w:tc>
        <w:tc>
          <w:tcPr>
            <w:tcW w:w="8555" w:type="dxa"/>
          </w:tcPr>
          <w:p w:rsidR="00346685" w:rsidRPr="00143100" w:rsidRDefault="00346685" w:rsidP="00257B44">
            <w:pPr>
              <w:jc w:val="both"/>
            </w:pPr>
            <w:r w:rsidRPr="00143100">
              <w:t>Полутон, тон. Строение мажорной гаммы.</w:t>
            </w: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5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Знаки альтерации. Понятие о ключевых знаках.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6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Соль мажор. Тетрахорды. Тоническое трезвучие.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7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Закрепление гаммы Соль мажор. Затакт.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8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Контрольный урок.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</w:tbl>
    <w:p w:rsidR="00346685" w:rsidRPr="00143100" w:rsidRDefault="00346685" w:rsidP="00257B44">
      <w:pPr>
        <w:jc w:val="center"/>
      </w:pPr>
    </w:p>
    <w:p w:rsidR="00346685" w:rsidRPr="00143100" w:rsidRDefault="00346685" w:rsidP="00257B44">
      <w:pPr>
        <w:jc w:val="both"/>
      </w:pPr>
      <w:r w:rsidRPr="00143100">
        <w:rPr>
          <w:lang w:val="en-US"/>
        </w:rPr>
        <w:t>III</w:t>
      </w:r>
      <w:r w:rsidRPr="00143100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96"/>
        <w:gridCol w:w="8543"/>
        <w:gridCol w:w="1701"/>
      </w:tblGrid>
      <w:tr w:rsidR="00346685" w:rsidRPr="00143100" w:rsidTr="00257B44"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№</w:t>
            </w:r>
          </w:p>
        </w:tc>
        <w:tc>
          <w:tcPr>
            <w:tcW w:w="8543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Название темы</w:t>
            </w:r>
          </w:p>
        </w:tc>
        <w:tc>
          <w:tcPr>
            <w:tcW w:w="1701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Количество часов</w:t>
            </w:r>
          </w:p>
        </w:tc>
      </w:tr>
      <w:tr w:rsidR="00346685" w:rsidRPr="00143100" w:rsidTr="00257B44"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1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Ре мажор. Размер</w:t>
            </w:r>
            <w:r w:rsidR="00143100" w:rsidRPr="00143100">
              <w:t xml:space="preserve"> 3/4. </w:t>
            </w:r>
            <w:r w:rsidRPr="00143100">
              <w:t>Группировка.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2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Закрепление гаммы Ре мажор Транспонирование.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3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Фа мажор. Размер 4/4.Группировка.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4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Закрепление гаммы Фа мажор. Канон.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5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Интервалы: общее понятие. Названия интервалов и их ступеневая величина.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6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Классификация интервалов: консонансы и диссонансы.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7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Чистая прима и чистая октава.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8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Малая и большая секунда.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9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Малая и большая терция.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rPr>
          <w:trHeight w:val="345"/>
        </w:trPr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10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Чистая кварта и чистая квинта.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rPr>
          <w:trHeight w:val="540"/>
        </w:trPr>
        <w:tc>
          <w:tcPr>
            <w:tcW w:w="496" w:type="dxa"/>
            <w:vAlign w:val="center"/>
          </w:tcPr>
          <w:p w:rsidR="00346685" w:rsidRPr="00143100" w:rsidRDefault="00346685" w:rsidP="00257B44">
            <w:pPr>
              <w:jc w:val="center"/>
            </w:pPr>
            <w:r w:rsidRPr="00143100">
              <w:t>11</w:t>
            </w:r>
          </w:p>
        </w:tc>
        <w:tc>
          <w:tcPr>
            <w:tcW w:w="8543" w:type="dxa"/>
            <w:vAlign w:val="center"/>
          </w:tcPr>
          <w:p w:rsidR="00346685" w:rsidRDefault="00346685" w:rsidP="00257B44">
            <w:pPr>
              <w:jc w:val="both"/>
            </w:pPr>
            <w:r w:rsidRPr="00143100">
              <w:t>Контрольный урок.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</w:tbl>
    <w:p w:rsidR="00143100" w:rsidRDefault="00143100" w:rsidP="00257B44">
      <w:pPr>
        <w:jc w:val="center"/>
      </w:pPr>
    </w:p>
    <w:p w:rsidR="00346685" w:rsidRPr="00143100" w:rsidRDefault="00346685" w:rsidP="00257B44">
      <w:pPr>
        <w:jc w:val="both"/>
      </w:pPr>
      <w:r w:rsidRPr="00143100">
        <w:rPr>
          <w:lang w:val="en-US"/>
        </w:rPr>
        <w:t>IV</w:t>
      </w:r>
      <w:r w:rsidRPr="00143100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346685" w:rsidRPr="00143100" w:rsidTr="00257B44">
        <w:tc>
          <w:tcPr>
            <w:tcW w:w="484" w:type="dxa"/>
          </w:tcPr>
          <w:p w:rsidR="00346685" w:rsidRPr="00143100" w:rsidRDefault="00346685" w:rsidP="00257B44">
            <w:pPr>
              <w:jc w:val="center"/>
            </w:pPr>
            <w:r w:rsidRPr="00143100">
              <w:t>№</w:t>
            </w:r>
          </w:p>
        </w:tc>
        <w:tc>
          <w:tcPr>
            <w:tcW w:w="8555" w:type="dxa"/>
          </w:tcPr>
          <w:p w:rsidR="00346685" w:rsidRPr="00143100" w:rsidRDefault="00346685" w:rsidP="00257B44">
            <w:pPr>
              <w:jc w:val="center"/>
            </w:pPr>
            <w:r w:rsidRPr="00143100">
              <w:t>Название темы</w:t>
            </w:r>
          </w:p>
        </w:tc>
        <w:tc>
          <w:tcPr>
            <w:tcW w:w="1701" w:type="dxa"/>
          </w:tcPr>
          <w:p w:rsidR="00346685" w:rsidRPr="00143100" w:rsidRDefault="00346685" w:rsidP="00257B44">
            <w:pPr>
              <w:jc w:val="center"/>
            </w:pPr>
            <w:r w:rsidRPr="00143100">
              <w:t>Количество часов</w:t>
            </w:r>
          </w:p>
        </w:tc>
      </w:tr>
      <w:tr w:rsidR="00346685" w:rsidRPr="00143100" w:rsidTr="00257B44">
        <w:tc>
          <w:tcPr>
            <w:tcW w:w="484" w:type="dxa"/>
          </w:tcPr>
          <w:p w:rsidR="00346685" w:rsidRPr="00143100" w:rsidRDefault="00346685" w:rsidP="00257B44">
            <w:pPr>
              <w:jc w:val="center"/>
            </w:pPr>
            <w:r w:rsidRPr="00143100">
              <w:t>1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Интервалы на ступенях натурального мажора.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</w:tcPr>
          <w:p w:rsidR="00346685" w:rsidRPr="00143100" w:rsidRDefault="00346685" w:rsidP="00257B44">
            <w:pPr>
              <w:jc w:val="center"/>
            </w:pPr>
            <w:r w:rsidRPr="00143100">
              <w:t>2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Устойчивые и неустойчивые интервалы. Разрешение интервалов.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rPr>
          <w:trHeight w:val="540"/>
        </w:trPr>
        <w:tc>
          <w:tcPr>
            <w:tcW w:w="484" w:type="dxa"/>
          </w:tcPr>
          <w:p w:rsidR="00346685" w:rsidRPr="00143100" w:rsidRDefault="00346685" w:rsidP="00257B44">
            <w:pPr>
              <w:jc w:val="center"/>
            </w:pPr>
            <w:r w:rsidRPr="00143100">
              <w:t>3</w:t>
            </w:r>
          </w:p>
        </w:tc>
        <w:tc>
          <w:tcPr>
            <w:tcW w:w="8555" w:type="dxa"/>
          </w:tcPr>
          <w:p w:rsidR="00143100" w:rsidRPr="00143100" w:rsidRDefault="00BB0455" w:rsidP="00257B44">
            <w:pPr>
              <w:jc w:val="both"/>
            </w:pPr>
            <w:r>
              <w:t>Минор. Строение минорной гаммы. Тональность ля-минор.</w:t>
            </w:r>
          </w:p>
        </w:tc>
        <w:tc>
          <w:tcPr>
            <w:tcW w:w="1701" w:type="dxa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</w:tcPr>
          <w:p w:rsidR="00346685" w:rsidRPr="00143100" w:rsidRDefault="00346685" w:rsidP="00257B44">
            <w:pPr>
              <w:jc w:val="center"/>
            </w:pPr>
            <w:r w:rsidRPr="00143100">
              <w:t>4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Строение музыкальной речи: мотив, фраза, предложение. Музыкальные формы: период, куплетная форма.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</w:tcPr>
          <w:p w:rsidR="00346685" w:rsidRPr="00143100" w:rsidRDefault="00346685" w:rsidP="00257B44">
            <w:pPr>
              <w:jc w:val="center"/>
            </w:pPr>
            <w:r w:rsidRPr="00143100">
              <w:t>5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Музыкальные жанры: песня, танец, марш.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c>
          <w:tcPr>
            <w:tcW w:w="484" w:type="dxa"/>
          </w:tcPr>
          <w:p w:rsidR="00346685" w:rsidRPr="00143100" w:rsidRDefault="00346685" w:rsidP="00257B44">
            <w:pPr>
              <w:jc w:val="center"/>
            </w:pPr>
            <w:r w:rsidRPr="00143100">
              <w:t>6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Приёмы развития музыкального материала: повторение, секвенция, вариантность, вариационность.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rPr>
          <w:trHeight w:val="70"/>
        </w:trPr>
        <w:tc>
          <w:tcPr>
            <w:tcW w:w="484" w:type="dxa"/>
          </w:tcPr>
          <w:p w:rsidR="00346685" w:rsidRPr="00143100" w:rsidRDefault="00346685" w:rsidP="00257B44">
            <w:pPr>
              <w:jc w:val="center"/>
            </w:pPr>
            <w:r w:rsidRPr="00143100">
              <w:t>7</w:t>
            </w:r>
          </w:p>
        </w:tc>
        <w:tc>
          <w:tcPr>
            <w:tcW w:w="8555" w:type="dxa"/>
          </w:tcPr>
          <w:p w:rsidR="00346685" w:rsidRDefault="00346685" w:rsidP="00257B44">
            <w:pPr>
              <w:jc w:val="both"/>
            </w:pPr>
            <w:r w:rsidRPr="00143100">
              <w:t>Фактура. Одноголосие, двухголосие. Мелодия и аккомпанемент.</w:t>
            </w:r>
          </w:p>
          <w:p w:rsidR="00143100" w:rsidRPr="00143100" w:rsidRDefault="00143100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  <w:tr w:rsidR="00346685" w:rsidRPr="00143100" w:rsidTr="00257B44">
        <w:trPr>
          <w:trHeight w:val="70"/>
        </w:trPr>
        <w:tc>
          <w:tcPr>
            <w:tcW w:w="484" w:type="dxa"/>
          </w:tcPr>
          <w:p w:rsidR="00346685" w:rsidRPr="00143100" w:rsidRDefault="00346685" w:rsidP="00257B44">
            <w:pPr>
              <w:jc w:val="center"/>
            </w:pPr>
            <w:r w:rsidRPr="00143100">
              <w:t>8</w:t>
            </w:r>
          </w:p>
        </w:tc>
        <w:tc>
          <w:tcPr>
            <w:tcW w:w="8555" w:type="dxa"/>
          </w:tcPr>
          <w:p w:rsidR="000D14B2" w:rsidRPr="000D14B2" w:rsidRDefault="00346685" w:rsidP="00257B44">
            <w:pPr>
              <w:jc w:val="both"/>
              <w:rPr>
                <w:sz w:val="18"/>
                <w:szCs w:val="18"/>
              </w:rPr>
            </w:pPr>
            <w:r w:rsidRPr="00143100">
              <w:t>Контрольный урок.</w:t>
            </w:r>
          </w:p>
        </w:tc>
        <w:tc>
          <w:tcPr>
            <w:tcW w:w="1701" w:type="dxa"/>
          </w:tcPr>
          <w:p w:rsidR="00346685" w:rsidRPr="00143100" w:rsidRDefault="00B12E26" w:rsidP="00257B44">
            <w:pPr>
              <w:jc w:val="center"/>
            </w:pPr>
            <w:r>
              <w:t>0,5</w:t>
            </w:r>
          </w:p>
        </w:tc>
      </w:tr>
    </w:tbl>
    <w:p w:rsidR="000D14B2" w:rsidRPr="00346685" w:rsidRDefault="000D14B2" w:rsidP="00257B44">
      <w:pPr>
        <w:pStyle w:val="a3"/>
        <w:jc w:val="both"/>
        <w:rPr>
          <w:b/>
        </w:rPr>
      </w:pPr>
      <w:r>
        <w:rPr>
          <w:b/>
        </w:rPr>
        <w:t>2 класс</w:t>
      </w:r>
    </w:p>
    <w:p w:rsidR="007370E1" w:rsidRDefault="007370E1" w:rsidP="00257B44">
      <w:pPr>
        <w:pStyle w:val="a3"/>
      </w:pPr>
    </w:p>
    <w:p w:rsidR="000D14B2" w:rsidRPr="00D97FBB" w:rsidRDefault="000D14B2" w:rsidP="00257B44">
      <w:pPr>
        <w:pStyle w:val="a3"/>
      </w:pPr>
      <w:r w:rsidRPr="00D97FBB">
        <w:rPr>
          <w:lang w:val="en-US"/>
        </w:rPr>
        <w:t>I</w:t>
      </w:r>
      <w:r w:rsidRPr="00D97FBB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№</w:t>
            </w:r>
          </w:p>
        </w:tc>
        <w:tc>
          <w:tcPr>
            <w:tcW w:w="8555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Название темы</w:t>
            </w:r>
          </w:p>
        </w:tc>
        <w:tc>
          <w:tcPr>
            <w:tcW w:w="1701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Количество часов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1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>Повторение материала за 1 класс</w:t>
            </w:r>
            <w:r>
              <w:t>.</w:t>
            </w:r>
          </w:p>
          <w:p w:rsidR="000D14B2" w:rsidRPr="007370E1" w:rsidRDefault="000D14B2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2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rPr>
                <w:lang w:val="en-US"/>
              </w:rPr>
              <w:t>C</w:t>
            </w:r>
            <w:r w:rsidRPr="000D14B2">
              <w:t>-</w:t>
            </w:r>
            <w:r w:rsidRPr="000D14B2">
              <w:rPr>
                <w:lang w:val="en-US"/>
              </w:rPr>
              <w:t>dur</w:t>
            </w:r>
            <w:r w:rsidRPr="000D14B2">
              <w:t>.</w:t>
            </w:r>
            <w:r w:rsidR="007F25D3">
              <w:t xml:space="preserve"> </w:t>
            </w:r>
            <w:r w:rsidRPr="000D14B2">
              <w:t>Повторение: строение мажорной гаммы, цифровое обозначение ступеней, устойчивые и неустойчивые звуки, вводные звуки, опевание, разрешение.</w:t>
            </w:r>
          </w:p>
          <w:p w:rsidR="000D14B2" w:rsidRPr="007370E1" w:rsidRDefault="000D14B2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3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 xml:space="preserve">Параллельные тональности. </w:t>
            </w:r>
            <w:r w:rsidRPr="000D14B2">
              <w:rPr>
                <w:lang w:val="en-US"/>
              </w:rPr>
              <w:t>a</w:t>
            </w:r>
            <w:r w:rsidRPr="000D14B2">
              <w:t>-</w:t>
            </w:r>
            <w:r w:rsidRPr="000D14B2">
              <w:rPr>
                <w:lang w:val="en-US"/>
              </w:rPr>
              <w:t>moll</w:t>
            </w:r>
            <w:r w:rsidRPr="000D14B2">
              <w:t xml:space="preserve"> – строение минорной гаммы.</w:t>
            </w:r>
          </w:p>
          <w:p w:rsidR="000D14B2" w:rsidRPr="007370E1" w:rsidRDefault="000D14B2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4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rPr>
                <w:lang w:val="en-US"/>
              </w:rPr>
              <w:t>G</w:t>
            </w:r>
            <w:r w:rsidRPr="000D14B2">
              <w:t>-</w:t>
            </w:r>
            <w:r w:rsidRPr="000D14B2">
              <w:rPr>
                <w:lang w:val="en-US"/>
              </w:rPr>
              <w:t>dur</w:t>
            </w:r>
            <w:r w:rsidRPr="000D14B2">
              <w:t>. Размер 4/4. Ритмическая группа</w:t>
            </w:r>
          </w:p>
          <w:p w:rsidR="000D14B2" w:rsidRPr="007370E1" w:rsidRDefault="000D14B2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5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rPr>
                <w:lang w:val="en-US"/>
              </w:rPr>
              <w:t>e</w:t>
            </w:r>
            <w:r w:rsidRPr="000D14B2">
              <w:t>-</w:t>
            </w:r>
            <w:r w:rsidRPr="000D14B2">
              <w:rPr>
                <w:lang w:val="en-US"/>
              </w:rPr>
              <w:t>moll</w:t>
            </w:r>
            <w:r w:rsidRPr="000D14B2">
              <w:t>. Три вида минора.</w:t>
            </w:r>
          </w:p>
          <w:p w:rsidR="000D14B2" w:rsidRPr="007370E1" w:rsidRDefault="000D14B2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6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rPr>
                <w:lang w:val="en-US"/>
              </w:rPr>
              <w:t>D</w:t>
            </w:r>
            <w:r w:rsidRPr="000D14B2">
              <w:t>-</w:t>
            </w:r>
            <w:r w:rsidRPr="000D14B2">
              <w:rPr>
                <w:lang w:val="en-US"/>
              </w:rPr>
              <w:t>dur</w:t>
            </w:r>
            <w:r w:rsidRPr="000D14B2">
              <w:t>.</w:t>
            </w:r>
            <w:r w:rsidR="007F25D3">
              <w:t xml:space="preserve"> </w:t>
            </w:r>
            <w:r w:rsidRPr="000D14B2">
              <w:t>Разме3/4.Ритмическая группа</w:t>
            </w:r>
          </w:p>
          <w:p w:rsidR="000D14B2" w:rsidRPr="007370E1" w:rsidRDefault="000D14B2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7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rPr>
                <w:lang w:val="en-US"/>
              </w:rPr>
              <w:t>h</w:t>
            </w:r>
            <w:r w:rsidRPr="000D14B2">
              <w:t>-</w:t>
            </w:r>
            <w:r w:rsidRPr="000D14B2">
              <w:rPr>
                <w:lang w:val="en-US"/>
              </w:rPr>
              <w:t>moll</w:t>
            </w:r>
            <w:r w:rsidRPr="000D14B2">
              <w:t>.</w:t>
            </w:r>
            <w:r w:rsidR="007F25D3">
              <w:t xml:space="preserve"> </w:t>
            </w:r>
            <w:r w:rsidRPr="000D14B2">
              <w:t>Три вида минора.</w:t>
            </w:r>
          </w:p>
          <w:p w:rsidR="000D14B2" w:rsidRPr="007370E1" w:rsidRDefault="000D14B2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8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>Контрольный урок.</w:t>
            </w:r>
          </w:p>
          <w:p w:rsidR="000D14B2" w:rsidRPr="007370E1" w:rsidRDefault="000D14B2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</w:tbl>
    <w:p w:rsidR="000D14B2" w:rsidRDefault="000D14B2" w:rsidP="00257B44">
      <w:pPr>
        <w:jc w:val="center"/>
      </w:pPr>
    </w:p>
    <w:p w:rsidR="007370E1" w:rsidRDefault="007370E1" w:rsidP="00257B44">
      <w:pPr>
        <w:jc w:val="center"/>
      </w:pPr>
    </w:p>
    <w:p w:rsidR="000D14B2" w:rsidRPr="000D14B2" w:rsidRDefault="000D14B2" w:rsidP="00257B44">
      <w:pPr>
        <w:jc w:val="both"/>
      </w:pPr>
      <w:r w:rsidRPr="000D14B2">
        <w:rPr>
          <w:lang w:val="en-US"/>
        </w:rPr>
        <w:t>II</w:t>
      </w:r>
      <w:r w:rsidRPr="000D14B2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№</w:t>
            </w:r>
          </w:p>
        </w:tc>
        <w:tc>
          <w:tcPr>
            <w:tcW w:w="8555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Название темы</w:t>
            </w:r>
          </w:p>
        </w:tc>
        <w:tc>
          <w:tcPr>
            <w:tcW w:w="1701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Количество часов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1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>Интервалы (повторение) Чистая прима. Чистая октава.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2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>Малая и большая секунда.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3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>Малая и большая терция.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4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>Чистая кварта. Чистая квинта.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5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>Малая и большая секста.</w:t>
            </w:r>
          </w:p>
          <w:p w:rsidR="007370E1" w:rsidRPr="000D14B2" w:rsidRDefault="007370E1" w:rsidP="00257B44">
            <w:pPr>
              <w:jc w:val="both"/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6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>Малая и большая септима.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7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>Интервалы на ступенях натурального мажора и гармонического минора.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8</w:t>
            </w:r>
          </w:p>
        </w:tc>
        <w:tc>
          <w:tcPr>
            <w:tcW w:w="8555" w:type="dxa"/>
          </w:tcPr>
          <w:p w:rsidR="000D14B2" w:rsidRDefault="000D14B2" w:rsidP="00257B44">
            <w:pPr>
              <w:jc w:val="both"/>
            </w:pPr>
            <w:r w:rsidRPr="000D14B2">
              <w:t>Контрольный урок.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</w:tbl>
    <w:p w:rsidR="000D14B2" w:rsidRPr="000D14B2" w:rsidRDefault="000D14B2" w:rsidP="00257B44">
      <w:pPr>
        <w:jc w:val="both"/>
      </w:pPr>
    </w:p>
    <w:p w:rsidR="000D14B2" w:rsidRPr="000D14B2" w:rsidRDefault="000D14B2" w:rsidP="00257B44">
      <w:pPr>
        <w:jc w:val="both"/>
      </w:pPr>
    </w:p>
    <w:p w:rsidR="000D14B2" w:rsidRPr="000D14B2" w:rsidRDefault="000D14B2" w:rsidP="00257B44">
      <w:pPr>
        <w:jc w:val="center"/>
      </w:pPr>
    </w:p>
    <w:p w:rsidR="000D14B2" w:rsidRPr="000D14B2" w:rsidRDefault="000D14B2" w:rsidP="00257B44">
      <w:pPr>
        <w:jc w:val="both"/>
      </w:pPr>
      <w:r w:rsidRPr="000D14B2">
        <w:rPr>
          <w:lang w:val="en-US"/>
        </w:rPr>
        <w:t>III</w:t>
      </w:r>
      <w:r w:rsidRPr="000D14B2">
        <w:t xml:space="preserve"> четверть</w:t>
      </w:r>
    </w:p>
    <w:tbl>
      <w:tblPr>
        <w:tblStyle w:val="a8"/>
        <w:tblW w:w="10740" w:type="dxa"/>
        <w:tblLayout w:type="fixed"/>
        <w:tblLook w:val="04A0" w:firstRow="1" w:lastRow="0" w:firstColumn="1" w:lastColumn="0" w:noHBand="0" w:noVBand="1"/>
      </w:tblPr>
      <w:tblGrid>
        <w:gridCol w:w="562"/>
        <w:gridCol w:w="8477"/>
        <w:gridCol w:w="1701"/>
      </w:tblGrid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№</w:t>
            </w:r>
          </w:p>
        </w:tc>
        <w:tc>
          <w:tcPr>
            <w:tcW w:w="8477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Название темы</w:t>
            </w:r>
          </w:p>
        </w:tc>
        <w:tc>
          <w:tcPr>
            <w:tcW w:w="1701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Количество часов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1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t>Трезвучие (повторение). Главные трезвучия лада.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2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rPr>
                <w:lang w:val="en-US"/>
              </w:rPr>
              <w:t>F</w:t>
            </w:r>
            <w:r w:rsidRPr="000D14B2">
              <w:t>-</w:t>
            </w:r>
            <w:r w:rsidRPr="000D14B2">
              <w:rPr>
                <w:lang w:val="en-US"/>
              </w:rPr>
              <w:t>dur</w:t>
            </w:r>
            <w:r w:rsidRPr="000D14B2">
              <w:t>. Главные трезвучия лада в мажоре.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3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t xml:space="preserve">Закрепление </w:t>
            </w:r>
            <w:r w:rsidRPr="000D14B2">
              <w:rPr>
                <w:lang w:val="en-US"/>
              </w:rPr>
              <w:t>F</w:t>
            </w:r>
            <w:r w:rsidRPr="000D14B2">
              <w:t>-</w:t>
            </w:r>
            <w:r w:rsidRPr="000D14B2">
              <w:rPr>
                <w:lang w:val="en-US"/>
              </w:rPr>
              <w:t>dur</w:t>
            </w:r>
            <w:r w:rsidRPr="000D14B2">
              <w:t>.Интервалы. Побочные трезвучия.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4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rPr>
                <w:lang w:val="en-US"/>
              </w:rPr>
              <w:t>d</w:t>
            </w:r>
            <w:r w:rsidRPr="000D14B2">
              <w:t>-</w:t>
            </w:r>
            <w:r w:rsidRPr="000D14B2">
              <w:rPr>
                <w:lang w:val="en-US"/>
              </w:rPr>
              <w:t>moll</w:t>
            </w:r>
            <w:r w:rsidRPr="000D14B2">
              <w:t xml:space="preserve"> 3</w:t>
            </w:r>
            <w:r w:rsidR="007F25D3">
              <w:t>-</w:t>
            </w:r>
            <w:r w:rsidRPr="000D14B2">
              <w:t>х видов. Главные трезвучия лада в миноре.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5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t xml:space="preserve">Закрепление </w:t>
            </w:r>
            <w:r w:rsidRPr="000D14B2">
              <w:rPr>
                <w:lang w:val="en-US"/>
              </w:rPr>
              <w:t>d</w:t>
            </w:r>
            <w:r w:rsidRPr="000D14B2">
              <w:t>-</w:t>
            </w:r>
            <w:r w:rsidRPr="000D14B2">
              <w:rPr>
                <w:lang w:val="en-US"/>
              </w:rPr>
              <w:t>moll</w:t>
            </w:r>
            <w:r w:rsidRPr="000D14B2">
              <w:t>. Интервалы.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6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rPr>
                <w:lang w:val="en-US"/>
              </w:rPr>
              <w:t>B</w:t>
            </w:r>
            <w:r w:rsidRPr="000D14B2">
              <w:t>-</w:t>
            </w:r>
            <w:r w:rsidRPr="000D14B2">
              <w:rPr>
                <w:lang w:val="en-US"/>
              </w:rPr>
              <w:t>dur</w:t>
            </w:r>
            <w:r w:rsidRPr="000D14B2">
              <w:t xml:space="preserve">. Интервалы. </w:t>
            </w:r>
            <w:r w:rsidRPr="000D14B2">
              <w:rPr>
                <w:lang w:val="en-US"/>
              </w:rPr>
              <w:t>T</w:t>
            </w:r>
            <w:r w:rsidRPr="000D14B2">
              <w:t>,</w:t>
            </w:r>
            <w:r w:rsidR="007370E1">
              <w:t xml:space="preserve"> </w:t>
            </w:r>
            <w:r w:rsidRPr="000D14B2">
              <w:rPr>
                <w:lang w:val="en-US"/>
              </w:rPr>
              <w:t>S</w:t>
            </w:r>
            <w:r w:rsidRPr="000D14B2">
              <w:t>,</w:t>
            </w:r>
            <w:r w:rsidR="007370E1">
              <w:t xml:space="preserve"> </w:t>
            </w:r>
            <w:r w:rsidRPr="000D14B2">
              <w:rPr>
                <w:lang w:val="en-US"/>
              </w:rPr>
              <w:t>D</w:t>
            </w:r>
            <w:r w:rsidRPr="000D14B2">
              <w:t>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7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t>Закрепление</w:t>
            </w:r>
            <w:r w:rsidRPr="000D14B2">
              <w:rPr>
                <w:lang w:val="en-US"/>
              </w:rPr>
              <w:t xml:space="preserve"> B</w:t>
            </w:r>
            <w:r w:rsidRPr="000D14B2">
              <w:t>-</w:t>
            </w:r>
            <w:r w:rsidRPr="000D14B2">
              <w:rPr>
                <w:lang w:val="en-US"/>
              </w:rPr>
              <w:t>dur</w:t>
            </w:r>
            <w:r w:rsidRPr="000D14B2">
              <w:t>. Размер 3/8.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8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rPr>
                <w:lang w:val="en-US"/>
              </w:rPr>
              <w:t>g</w:t>
            </w:r>
            <w:r w:rsidRPr="000D14B2">
              <w:t>-</w:t>
            </w:r>
            <w:r w:rsidRPr="000D14B2">
              <w:rPr>
                <w:lang w:val="en-US"/>
              </w:rPr>
              <w:t>moll</w:t>
            </w:r>
            <w:r w:rsidRPr="000D14B2">
              <w:t xml:space="preserve"> 3</w:t>
            </w:r>
            <w:r w:rsidR="007F25D3">
              <w:t>-</w:t>
            </w:r>
            <w:r w:rsidRPr="000D14B2">
              <w:t xml:space="preserve">х видов. Интервалы. </w:t>
            </w:r>
            <w:r w:rsidRPr="000D14B2">
              <w:rPr>
                <w:lang w:val="en-US"/>
              </w:rPr>
              <w:t>t</w:t>
            </w:r>
            <w:r w:rsidRPr="000D14B2">
              <w:t>,</w:t>
            </w:r>
            <w:r w:rsidR="007370E1">
              <w:t xml:space="preserve"> </w:t>
            </w:r>
            <w:r w:rsidRPr="000D14B2">
              <w:rPr>
                <w:lang w:val="en-US"/>
              </w:rPr>
              <w:t>s</w:t>
            </w:r>
            <w:r w:rsidRPr="000D14B2">
              <w:t>,</w:t>
            </w:r>
            <w:r w:rsidR="007370E1">
              <w:t xml:space="preserve"> </w:t>
            </w:r>
            <w:r w:rsidRPr="000D14B2">
              <w:rPr>
                <w:lang w:val="en-US"/>
              </w:rPr>
              <w:t>D</w:t>
            </w:r>
            <w:r w:rsidRPr="000D14B2">
              <w:t>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9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t xml:space="preserve">Закрепление </w:t>
            </w:r>
            <w:r w:rsidRPr="000D14B2">
              <w:rPr>
                <w:lang w:val="en-US"/>
              </w:rPr>
              <w:t>g</w:t>
            </w:r>
            <w:r w:rsidRPr="000D14B2">
              <w:t>-</w:t>
            </w:r>
            <w:r w:rsidRPr="000D14B2">
              <w:rPr>
                <w:lang w:val="en-US"/>
              </w:rPr>
              <w:t>moll</w:t>
            </w:r>
            <w:r w:rsidRPr="000D14B2">
              <w:t>. Повторение пройденного материала.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10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t>Фактура: одноголосие, двухголосие, мелодия и аккомпанемент</w:t>
            </w:r>
            <w:r w:rsidR="007370E1">
              <w:t xml:space="preserve"> </w:t>
            </w:r>
            <w:r w:rsidRPr="000D14B2">
              <w:t>(повторение)</w:t>
            </w:r>
            <w:r w:rsidR="007370E1">
              <w:t>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562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11</w:t>
            </w:r>
          </w:p>
        </w:tc>
        <w:tc>
          <w:tcPr>
            <w:tcW w:w="8477" w:type="dxa"/>
          </w:tcPr>
          <w:p w:rsidR="000D14B2" w:rsidRDefault="000D14B2" w:rsidP="00257B44">
            <w:pPr>
              <w:jc w:val="both"/>
            </w:pPr>
            <w:r w:rsidRPr="000D14B2">
              <w:t>Контрольный урок.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</w:tbl>
    <w:p w:rsidR="000D14B2" w:rsidRDefault="000D14B2" w:rsidP="00257B44"/>
    <w:p w:rsidR="000D14B2" w:rsidRPr="000D14B2" w:rsidRDefault="000D14B2" w:rsidP="00257B44">
      <w:pPr>
        <w:jc w:val="both"/>
      </w:pPr>
      <w:r w:rsidRPr="000D14B2">
        <w:rPr>
          <w:lang w:val="en-US"/>
        </w:rPr>
        <w:t>IV</w:t>
      </w:r>
      <w:r w:rsidRPr="000D14B2">
        <w:t xml:space="preserve"> четверть</w:t>
      </w:r>
    </w:p>
    <w:tbl>
      <w:tblPr>
        <w:tblStyle w:val="a8"/>
        <w:tblW w:w="107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4"/>
        <w:gridCol w:w="8560"/>
        <w:gridCol w:w="1701"/>
      </w:tblGrid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№</w:t>
            </w:r>
          </w:p>
        </w:tc>
        <w:tc>
          <w:tcPr>
            <w:tcW w:w="8560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Название темы</w:t>
            </w:r>
          </w:p>
        </w:tc>
        <w:tc>
          <w:tcPr>
            <w:tcW w:w="1701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Количество часов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1</w:t>
            </w:r>
          </w:p>
        </w:tc>
        <w:tc>
          <w:tcPr>
            <w:tcW w:w="8560" w:type="dxa"/>
          </w:tcPr>
          <w:p w:rsidR="000D14B2" w:rsidRDefault="000D14B2" w:rsidP="00257B44">
            <w:pPr>
              <w:jc w:val="both"/>
            </w:pPr>
            <w:r w:rsidRPr="000D14B2">
              <w:t>Обращение интервалов. Затакт.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2</w:t>
            </w:r>
          </w:p>
        </w:tc>
        <w:tc>
          <w:tcPr>
            <w:tcW w:w="8560" w:type="dxa"/>
          </w:tcPr>
          <w:p w:rsidR="000D14B2" w:rsidRDefault="000D14B2" w:rsidP="00257B44">
            <w:pPr>
              <w:jc w:val="both"/>
            </w:pPr>
            <w:r w:rsidRPr="000D14B2">
              <w:t>Разрешение простых интервалов.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3</w:t>
            </w:r>
          </w:p>
        </w:tc>
        <w:tc>
          <w:tcPr>
            <w:tcW w:w="8560" w:type="dxa"/>
          </w:tcPr>
          <w:p w:rsidR="000D14B2" w:rsidRDefault="000D14B2" w:rsidP="00257B44">
            <w:pPr>
              <w:jc w:val="both"/>
            </w:pPr>
            <w:r w:rsidRPr="000D14B2">
              <w:t>Разрешение терций и секст.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4</w:t>
            </w:r>
          </w:p>
        </w:tc>
        <w:tc>
          <w:tcPr>
            <w:tcW w:w="8560" w:type="dxa"/>
          </w:tcPr>
          <w:p w:rsidR="000D14B2" w:rsidRDefault="000D14B2" w:rsidP="00257B44">
            <w:pPr>
              <w:jc w:val="both"/>
            </w:pPr>
            <w:r w:rsidRPr="000D14B2">
              <w:t>Разрешение кварт и квинт.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5</w:t>
            </w:r>
          </w:p>
        </w:tc>
        <w:tc>
          <w:tcPr>
            <w:tcW w:w="8560" w:type="dxa"/>
          </w:tcPr>
          <w:p w:rsidR="000D14B2" w:rsidRDefault="000D14B2" w:rsidP="00257B44">
            <w:pPr>
              <w:jc w:val="both"/>
            </w:pPr>
            <w:r w:rsidRPr="000D14B2">
              <w:t>Разрешение секунд и септим.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rPr>
          <w:trHeight w:val="70"/>
        </w:trPr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6</w:t>
            </w:r>
          </w:p>
        </w:tc>
        <w:tc>
          <w:tcPr>
            <w:tcW w:w="8560" w:type="dxa"/>
          </w:tcPr>
          <w:p w:rsidR="000D14B2" w:rsidRDefault="000D14B2" w:rsidP="00257B44">
            <w:pPr>
              <w:jc w:val="both"/>
            </w:pPr>
            <w:r w:rsidRPr="000D14B2">
              <w:t>Простые интервалы от звука вверх и вниз.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rPr>
          <w:trHeight w:val="70"/>
        </w:trPr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7</w:t>
            </w:r>
          </w:p>
        </w:tc>
        <w:tc>
          <w:tcPr>
            <w:tcW w:w="8560" w:type="dxa"/>
          </w:tcPr>
          <w:p w:rsidR="000D14B2" w:rsidRDefault="000D14B2" w:rsidP="00257B44">
            <w:pPr>
              <w:jc w:val="both"/>
            </w:pPr>
            <w:r w:rsidRPr="000D14B2">
              <w:t>Ознакомление с понятием тритон.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  <w:tr w:rsidR="000D14B2" w:rsidRPr="000D14B2" w:rsidTr="00257B44">
        <w:trPr>
          <w:trHeight w:val="70"/>
        </w:trPr>
        <w:tc>
          <w:tcPr>
            <w:tcW w:w="484" w:type="dxa"/>
            <w:vAlign w:val="center"/>
          </w:tcPr>
          <w:p w:rsidR="000D14B2" w:rsidRPr="000D14B2" w:rsidRDefault="000D14B2" w:rsidP="00257B44">
            <w:pPr>
              <w:jc w:val="center"/>
            </w:pPr>
            <w:r w:rsidRPr="000D14B2">
              <w:t>8</w:t>
            </w:r>
          </w:p>
        </w:tc>
        <w:tc>
          <w:tcPr>
            <w:tcW w:w="8560" w:type="dxa"/>
          </w:tcPr>
          <w:p w:rsidR="000D14B2" w:rsidRDefault="000D14B2" w:rsidP="00257B44">
            <w:pPr>
              <w:jc w:val="both"/>
            </w:pPr>
            <w:r w:rsidRPr="000D14B2">
              <w:t>Контрольный урок.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14B2" w:rsidRPr="000D14B2" w:rsidRDefault="00B12E26" w:rsidP="00257B44">
            <w:pPr>
              <w:jc w:val="center"/>
            </w:pPr>
            <w:r>
              <w:t>0,5</w:t>
            </w:r>
          </w:p>
        </w:tc>
      </w:tr>
    </w:tbl>
    <w:p w:rsidR="007370E1" w:rsidRPr="00257B44" w:rsidRDefault="007370E1" w:rsidP="00257B44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3 класс</w:t>
      </w:r>
    </w:p>
    <w:p w:rsidR="007370E1" w:rsidRPr="002B69E9" w:rsidRDefault="007370E1" w:rsidP="00257B44">
      <w:pPr>
        <w:pStyle w:val="a3"/>
      </w:pPr>
      <w:r w:rsidRPr="002B69E9">
        <w:rPr>
          <w:lang w:val="en-US"/>
        </w:rPr>
        <w:t>I</w:t>
      </w:r>
      <w:r w:rsidRPr="002B69E9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№</w:t>
            </w:r>
          </w:p>
        </w:tc>
        <w:tc>
          <w:tcPr>
            <w:tcW w:w="8555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Название темы</w:t>
            </w:r>
          </w:p>
        </w:tc>
        <w:tc>
          <w:tcPr>
            <w:tcW w:w="1701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Количество часов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1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 xml:space="preserve">Повторение материала за </w:t>
            </w:r>
            <w:r w:rsidRPr="007370E1">
              <w:rPr>
                <w:lang w:val="en-US"/>
              </w:rPr>
              <w:t>II</w:t>
            </w:r>
            <w:r w:rsidRPr="007370E1">
              <w:t xml:space="preserve"> класс</w:t>
            </w:r>
            <w:r>
              <w:t>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2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C</w:t>
            </w:r>
            <w:r w:rsidRPr="007370E1">
              <w:t>-</w:t>
            </w:r>
            <w:r w:rsidRPr="007370E1">
              <w:rPr>
                <w:lang w:val="en-US"/>
              </w:rPr>
              <w:t>dur</w:t>
            </w:r>
            <w:r w:rsidRPr="007370E1">
              <w:t>.</w:t>
            </w:r>
            <w:r w:rsidR="007F25D3">
              <w:t xml:space="preserve"> </w:t>
            </w:r>
            <w:r w:rsidRPr="007370E1">
              <w:t>Интервалы с разрешением в мажоре.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3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a</w:t>
            </w:r>
            <w:r w:rsidRPr="007370E1">
              <w:t>-</w:t>
            </w:r>
            <w:r w:rsidRPr="007370E1">
              <w:rPr>
                <w:lang w:val="en-US"/>
              </w:rPr>
              <w:t>moll</w:t>
            </w:r>
            <w:r w:rsidRPr="007370E1">
              <w:t xml:space="preserve"> 3</w:t>
            </w:r>
            <w:r w:rsidR="00A65E03">
              <w:t>-</w:t>
            </w:r>
            <w:r w:rsidRPr="007370E1">
              <w:t>х видов. Интервалы с разрешением в миноре.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4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G</w:t>
            </w:r>
            <w:r w:rsidRPr="007370E1">
              <w:t>-</w:t>
            </w:r>
            <w:r w:rsidRPr="007370E1">
              <w:rPr>
                <w:lang w:val="en-US"/>
              </w:rPr>
              <w:t>dur</w:t>
            </w:r>
            <w:r w:rsidRPr="007370E1">
              <w:t>. Ознакомление с понятием тритон: ув.4 и ум.5.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5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e</w:t>
            </w:r>
            <w:r w:rsidRPr="007370E1">
              <w:t>-</w:t>
            </w:r>
            <w:r w:rsidRPr="007370E1">
              <w:rPr>
                <w:lang w:val="en-US"/>
              </w:rPr>
              <w:t>moll</w:t>
            </w:r>
            <w:r w:rsidRPr="007370E1">
              <w:t>. Обращение интервалов (повторение).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6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Построение простых интервалов от звука.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7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Параллельно-переменный лад. Музыкальные формы</w:t>
            </w:r>
            <w:r>
              <w:t xml:space="preserve"> </w:t>
            </w:r>
            <w:r w:rsidRPr="007370E1">
              <w:t>(повторение).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8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Контрольный урок.</w:t>
            </w:r>
          </w:p>
          <w:p w:rsidR="007370E1" w:rsidRPr="007370E1" w:rsidRDefault="007370E1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</w:tbl>
    <w:p w:rsidR="007370E1" w:rsidRPr="007370E1" w:rsidRDefault="007370E1" w:rsidP="00257B44">
      <w:pPr>
        <w:jc w:val="center"/>
      </w:pPr>
    </w:p>
    <w:p w:rsidR="007370E1" w:rsidRPr="007370E1" w:rsidRDefault="007370E1" w:rsidP="00257B44">
      <w:pPr>
        <w:jc w:val="both"/>
      </w:pPr>
      <w:r w:rsidRPr="007370E1">
        <w:rPr>
          <w:lang w:val="en-US"/>
        </w:rPr>
        <w:t>II</w:t>
      </w:r>
      <w:r w:rsidRPr="007370E1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№</w:t>
            </w:r>
          </w:p>
        </w:tc>
        <w:tc>
          <w:tcPr>
            <w:tcW w:w="8555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Название темы</w:t>
            </w:r>
          </w:p>
        </w:tc>
        <w:tc>
          <w:tcPr>
            <w:tcW w:w="1701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Количество часов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1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D</w:t>
            </w:r>
            <w:r w:rsidRPr="007370E1">
              <w:t>-</w:t>
            </w:r>
            <w:r w:rsidRPr="007370E1">
              <w:rPr>
                <w:lang w:val="en-US"/>
              </w:rPr>
              <w:t>dur</w:t>
            </w:r>
            <w:r w:rsidRPr="007370E1">
              <w:t>.</w:t>
            </w:r>
            <w:r w:rsidR="00863B1B">
              <w:t xml:space="preserve"> </w:t>
            </w:r>
            <w:r w:rsidRPr="007370E1">
              <w:t>Главные трезвучия лада в мажоре. Побочные трезвучия лада.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2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h</w:t>
            </w:r>
            <w:r w:rsidRPr="007370E1">
              <w:t>-</w:t>
            </w:r>
            <w:r w:rsidRPr="007370E1">
              <w:rPr>
                <w:lang w:val="en-US"/>
              </w:rPr>
              <w:t>moll</w:t>
            </w:r>
            <w:r w:rsidRPr="007370E1">
              <w:t xml:space="preserve"> 3</w:t>
            </w:r>
            <w:r w:rsidR="00863B1B">
              <w:t>-</w:t>
            </w:r>
            <w:r w:rsidRPr="007370E1">
              <w:t>х видов. Главные трезвучия лада в миноре. Побочные трезвучия лада.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3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A</w:t>
            </w:r>
            <w:r w:rsidRPr="007370E1">
              <w:t>-</w:t>
            </w:r>
            <w:r w:rsidRPr="007370E1">
              <w:rPr>
                <w:lang w:val="en-US"/>
              </w:rPr>
              <w:t>dur</w:t>
            </w:r>
            <w:r w:rsidRPr="007370E1">
              <w:t>.  Интервалы. Главные трезвучия лада.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4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fis</w:t>
            </w:r>
            <w:r w:rsidRPr="007370E1">
              <w:t>-</w:t>
            </w:r>
            <w:r w:rsidRPr="007370E1">
              <w:rPr>
                <w:lang w:val="en-US"/>
              </w:rPr>
              <w:t>moll</w:t>
            </w:r>
            <w:r w:rsidRPr="007370E1">
              <w:t xml:space="preserve"> 3</w:t>
            </w:r>
            <w:r w:rsidR="00863B1B">
              <w:t>-</w:t>
            </w:r>
            <w:r w:rsidRPr="007370E1">
              <w:t>х видов. Интервалы. Главные трезвучия лада.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5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Интервальная структура мажорного, минорного, увеличенного и уменьшённого трезвучий.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6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Построение трезвучий от звука: Мажорное и минорное трезвучия.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7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Построение трезвучий от звука: увеличенное и уменьшённое трезвучия.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8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Контрольный урок.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</w:tbl>
    <w:p w:rsidR="007370E1" w:rsidRPr="007370E1" w:rsidRDefault="007370E1" w:rsidP="00257B44">
      <w:pPr>
        <w:jc w:val="both"/>
      </w:pPr>
      <w:r w:rsidRPr="007370E1">
        <w:rPr>
          <w:lang w:val="en-US"/>
        </w:rPr>
        <w:t>III</w:t>
      </w:r>
      <w:r w:rsidRPr="007370E1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96"/>
        <w:gridCol w:w="8543"/>
        <w:gridCol w:w="1701"/>
      </w:tblGrid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№</w:t>
            </w:r>
          </w:p>
        </w:tc>
        <w:tc>
          <w:tcPr>
            <w:tcW w:w="8543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Название темы</w:t>
            </w:r>
          </w:p>
        </w:tc>
        <w:tc>
          <w:tcPr>
            <w:tcW w:w="1701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Количество часов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1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t>Обращения трезвучий: секстаккорд и квартсекстаккорд.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2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F</w:t>
            </w:r>
            <w:r w:rsidRPr="007370E1">
              <w:t>-</w:t>
            </w:r>
            <w:r w:rsidRPr="007370E1">
              <w:rPr>
                <w:lang w:val="en-US"/>
              </w:rPr>
              <w:t>dur</w:t>
            </w:r>
            <w:r w:rsidRPr="007370E1">
              <w:t>.Тоническое трезвучие с обращениями.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3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F</w:t>
            </w:r>
            <w:r w:rsidRPr="007370E1">
              <w:t>-</w:t>
            </w:r>
            <w:r w:rsidRPr="007370E1">
              <w:rPr>
                <w:lang w:val="en-US"/>
              </w:rPr>
              <w:t>dur</w:t>
            </w:r>
            <w:r w:rsidRPr="007370E1">
              <w:t>. Субдоминанта и доминанта с обращениями.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4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d</w:t>
            </w:r>
            <w:r w:rsidRPr="007370E1">
              <w:t>-</w:t>
            </w:r>
            <w:r w:rsidRPr="007370E1">
              <w:rPr>
                <w:lang w:val="en-US"/>
              </w:rPr>
              <w:t>moll</w:t>
            </w:r>
            <w:r w:rsidRPr="007370E1">
              <w:t xml:space="preserve"> 3</w:t>
            </w:r>
            <w:r w:rsidR="00A65E03">
              <w:t>-</w:t>
            </w:r>
            <w:r w:rsidRPr="007370E1">
              <w:t>х видов. Тоническое трезвучие с обращениями.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5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d</w:t>
            </w:r>
            <w:r w:rsidRPr="007370E1">
              <w:t>-</w:t>
            </w:r>
            <w:r w:rsidRPr="007370E1">
              <w:rPr>
                <w:lang w:val="en-US"/>
              </w:rPr>
              <w:t>moll</w:t>
            </w:r>
            <w:r w:rsidR="00A65E03">
              <w:t xml:space="preserve"> </w:t>
            </w:r>
            <w:r w:rsidRPr="007370E1">
              <w:t>3</w:t>
            </w:r>
            <w:r w:rsidR="00A65E03">
              <w:t>-</w:t>
            </w:r>
            <w:r w:rsidRPr="007370E1">
              <w:t>х видов.  Субдоминанта и доминанта с обращениями.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6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B</w:t>
            </w:r>
            <w:r w:rsidRPr="007370E1">
              <w:t>-</w:t>
            </w:r>
            <w:r w:rsidRPr="007370E1">
              <w:rPr>
                <w:lang w:val="en-US"/>
              </w:rPr>
              <w:t>dur</w:t>
            </w:r>
            <w:r w:rsidRPr="007370E1">
              <w:t>.</w:t>
            </w:r>
            <w:r w:rsidR="00A65E03">
              <w:t xml:space="preserve"> </w:t>
            </w:r>
            <w:r w:rsidRPr="007370E1">
              <w:t>Главные трезвучия лада с обращениями.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7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B</w:t>
            </w:r>
            <w:r w:rsidRPr="00A65E03">
              <w:t>-</w:t>
            </w:r>
            <w:r w:rsidRPr="007370E1">
              <w:rPr>
                <w:lang w:val="en-US"/>
              </w:rPr>
              <w:t>dur</w:t>
            </w:r>
            <w:r w:rsidRPr="007370E1">
              <w:t>.</w:t>
            </w:r>
            <w:r w:rsidR="00A65E03">
              <w:t xml:space="preserve"> </w:t>
            </w:r>
            <w:r w:rsidRPr="007370E1">
              <w:t>Ритмическая группа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8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g</w:t>
            </w:r>
            <w:r w:rsidRPr="007370E1">
              <w:t>-</w:t>
            </w:r>
            <w:r w:rsidRPr="007370E1">
              <w:rPr>
                <w:lang w:val="en-US"/>
              </w:rPr>
              <w:t>moll</w:t>
            </w:r>
            <w:r w:rsidRPr="007370E1">
              <w:t xml:space="preserve"> 3</w:t>
            </w:r>
            <w:r w:rsidR="00A65E03">
              <w:t>-</w:t>
            </w:r>
            <w:r w:rsidRPr="007370E1">
              <w:t>х видов. Главные трезвучия лада с обращениями.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9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g</w:t>
            </w:r>
            <w:r w:rsidRPr="007370E1">
              <w:t>-</w:t>
            </w:r>
            <w:r w:rsidRPr="007370E1">
              <w:rPr>
                <w:lang w:val="en-US"/>
              </w:rPr>
              <w:t>moll</w:t>
            </w:r>
            <w:r w:rsidRPr="007370E1">
              <w:t xml:space="preserve"> 3</w:t>
            </w:r>
            <w:r w:rsidR="00A65E03">
              <w:t>-</w:t>
            </w:r>
            <w:r w:rsidRPr="007370E1">
              <w:t>х видов. Ритмическая группа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10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t>Обобщающий урок: главные трезвучия лада с обращениями.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96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11</w:t>
            </w:r>
          </w:p>
        </w:tc>
        <w:tc>
          <w:tcPr>
            <w:tcW w:w="8543" w:type="dxa"/>
          </w:tcPr>
          <w:p w:rsidR="007370E1" w:rsidRDefault="007370E1" w:rsidP="00257B44">
            <w:pPr>
              <w:jc w:val="both"/>
            </w:pPr>
            <w:r w:rsidRPr="007370E1">
              <w:t>Контрольный урок.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</w:tbl>
    <w:p w:rsidR="00A65E03" w:rsidRPr="007370E1" w:rsidRDefault="00A65E03" w:rsidP="00257B44">
      <w:pPr>
        <w:jc w:val="center"/>
      </w:pPr>
    </w:p>
    <w:p w:rsidR="007370E1" w:rsidRPr="007370E1" w:rsidRDefault="007370E1" w:rsidP="00257B44">
      <w:pPr>
        <w:jc w:val="both"/>
      </w:pPr>
      <w:r w:rsidRPr="007370E1">
        <w:rPr>
          <w:lang w:val="en-US"/>
        </w:rPr>
        <w:t>IV</w:t>
      </w:r>
      <w:r w:rsidRPr="007370E1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№</w:t>
            </w:r>
          </w:p>
        </w:tc>
        <w:tc>
          <w:tcPr>
            <w:tcW w:w="8555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Название темы</w:t>
            </w:r>
          </w:p>
        </w:tc>
        <w:tc>
          <w:tcPr>
            <w:tcW w:w="1701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Количество часов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1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Es</w:t>
            </w:r>
            <w:r w:rsidRPr="007370E1">
              <w:t>-</w:t>
            </w:r>
            <w:r w:rsidRPr="007370E1">
              <w:rPr>
                <w:lang w:val="en-US"/>
              </w:rPr>
              <w:t>dur</w:t>
            </w:r>
            <w:r w:rsidRPr="007370E1">
              <w:t>.</w:t>
            </w:r>
            <w:r w:rsidR="00863B1B">
              <w:t xml:space="preserve"> </w:t>
            </w:r>
            <w:r w:rsidRPr="007370E1">
              <w:t>Интервалы. Главные трезвучия лада с обращениями.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2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Es-dur</w:t>
            </w:r>
            <w:r w:rsidRPr="007370E1">
              <w:t>.</w:t>
            </w:r>
            <w:r w:rsidR="00A65E03">
              <w:t xml:space="preserve"> </w:t>
            </w:r>
            <w:r w:rsidRPr="007370E1">
              <w:t>Размер 3/8.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3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c</w:t>
            </w:r>
            <w:r w:rsidRPr="007370E1">
              <w:t>-</w:t>
            </w:r>
            <w:r w:rsidRPr="007370E1">
              <w:rPr>
                <w:lang w:val="en-US"/>
              </w:rPr>
              <w:t>moll</w:t>
            </w:r>
            <w:r w:rsidRPr="007370E1">
              <w:t xml:space="preserve"> 3</w:t>
            </w:r>
            <w:r w:rsidR="00A65E03">
              <w:t>-</w:t>
            </w:r>
            <w:r w:rsidRPr="007370E1">
              <w:t>х видов. Интервалы. Главные трезвучия лада с обращениями.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4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rPr>
                <w:lang w:val="en-US"/>
              </w:rPr>
              <w:t>c</w:t>
            </w:r>
            <w:r w:rsidRPr="007370E1">
              <w:t>-</w:t>
            </w:r>
            <w:r w:rsidRPr="007370E1">
              <w:rPr>
                <w:lang w:val="en-US"/>
              </w:rPr>
              <w:t>moll</w:t>
            </w:r>
            <w:r w:rsidRPr="007370E1">
              <w:t xml:space="preserve"> 3</w:t>
            </w:r>
            <w:r w:rsidR="00A65E03">
              <w:t>-</w:t>
            </w:r>
            <w:r w:rsidRPr="007370E1">
              <w:t>х видов. Затакт в размере 3/8.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5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Построение интервалов от звука.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rPr>
          <w:trHeight w:val="70"/>
        </w:trPr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6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Построение аккордов от звука.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rPr>
          <w:trHeight w:val="70"/>
        </w:trPr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7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Музыкальные жанры (повторение).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  <w:tr w:rsidR="007370E1" w:rsidRPr="007370E1" w:rsidTr="00257B44">
        <w:trPr>
          <w:trHeight w:val="70"/>
        </w:trPr>
        <w:tc>
          <w:tcPr>
            <w:tcW w:w="484" w:type="dxa"/>
            <w:vAlign w:val="center"/>
          </w:tcPr>
          <w:p w:rsidR="007370E1" w:rsidRPr="007370E1" w:rsidRDefault="007370E1" w:rsidP="00257B44">
            <w:pPr>
              <w:jc w:val="center"/>
            </w:pPr>
            <w:r w:rsidRPr="007370E1">
              <w:t>8</w:t>
            </w:r>
          </w:p>
        </w:tc>
        <w:tc>
          <w:tcPr>
            <w:tcW w:w="8555" w:type="dxa"/>
          </w:tcPr>
          <w:p w:rsidR="007370E1" w:rsidRDefault="007370E1" w:rsidP="00257B44">
            <w:pPr>
              <w:jc w:val="both"/>
            </w:pPr>
            <w:r w:rsidRPr="007370E1">
              <w:t>Контрольный урок.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70E1" w:rsidRPr="007370E1" w:rsidRDefault="00B12E26" w:rsidP="00257B44">
            <w:pPr>
              <w:jc w:val="center"/>
            </w:pPr>
            <w:r>
              <w:t>0,5</w:t>
            </w:r>
          </w:p>
        </w:tc>
      </w:tr>
    </w:tbl>
    <w:p w:rsidR="007370E1" w:rsidRPr="007370E1" w:rsidRDefault="007370E1" w:rsidP="00257B44">
      <w:pPr>
        <w:jc w:val="center"/>
      </w:pPr>
    </w:p>
    <w:p w:rsidR="00A65E03" w:rsidRPr="00257B44" w:rsidRDefault="00A65E03" w:rsidP="00257B44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4 класс</w:t>
      </w:r>
    </w:p>
    <w:p w:rsidR="00A65E03" w:rsidRPr="0043143E" w:rsidRDefault="00A65E03" w:rsidP="00257B44">
      <w:pPr>
        <w:pStyle w:val="a3"/>
      </w:pPr>
      <w:r w:rsidRPr="0043143E">
        <w:rPr>
          <w:lang w:val="en-US"/>
        </w:rPr>
        <w:t>I</w:t>
      </w:r>
      <w:r w:rsidRPr="0043143E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Количество часов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Повторение материала за 3 класс.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C</w:t>
            </w:r>
            <w:r w:rsidRPr="00A65E03">
              <w:t>-</w:t>
            </w:r>
            <w:r w:rsidRPr="00A65E03">
              <w:rPr>
                <w:lang w:val="en-US"/>
              </w:rPr>
              <w:t>dur</w:t>
            </w:r>
            <w:r w:rsidR="00440B98">
              <w:t>–</w:t>
            </w:r>
            <w:r w:rsidRPr="00A65E03">
              <w:rPr>
                <w:lang w:val="en-US"/>
              </w:rPr>
              <w:t>a</w:t>
            </w:r>
            <w:r w:rsidRPr="00A65E03">
              <w:t>-</w:t>
            </w:r>
            <w:r w:rsidRPr="00A65E03">
              <w:rPr>
                <w:lang w:val="en-US"/>
              </w:rPr>
              <w:t>moll</w:t>
            </w:r>
            <w:r w:rsidRPr="00A65E03">
              <w:t>. Параллельные тональности. Три вида минора.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G</w:t>
            </w:r>
            <w:r w:rsidRPr="00A65E03">
              <w:t>-</w:t>
            </w:r>
            <w:r w:rsidRPr="00A65E03">
              <w:rPr>
                <w:lang w:val="en-US"/>
              </w:rPr>
              <w:t>dur</w:t>
            </w:r>
            <w:r w:rsidRPr="00A65E03">
              <w:t xml:space="preserve">. Простые интервалы. Ритмическая группа </w:t>
            </w:r>
            <w:r w:rsidRPr="00A65E03">
              <w:rPr>
                <w:lang w:val="en-US"/>
              </w:rPr>
              <w:t>I</w:t>
            </w:r>
            <w:r w:rsidRPr="00A65E03">
              <w:t xml:space="preserve">. </w:t>
            </w:r>
            <w:r w:rsidRPr="00A65E03">
              <w:rPr>
                <w:lang w:val="en-US"/>
              </w:rPr>
              <w:t>I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  <w:rPr>
                <w:lang w:val="en-US"/>
              </w:rPr>
            </w:pPr>
            <w:r w:rsidRPr="00A65E03">
              <w:rPr>
                <w:lang w:val="en-US"/>
              </w:rPr>
              <w:t>e</w:t>
            </w:r>
            <w:r w:rsidRPr="00A65E03">
              <w:t>-</w:t>
            </w:r>
            <w:r w:rsidRPr="00A65E03">
              <w:rPr>
                <w:lang w:val="en-US"/>
              </w:rPr>
              <w:t>moll</w:t>
            </w:r>
            <w:r w:rsidRPr="00A65E03">
              <w:t xml:space="preserve"> 3</w:t>
            </w:r>
            <w:r w:rsidR="00440B98">
              <w:t>-</w:t>
            </w:r>
            <w:r w:rsidRPr="00A65E03">
              <w:t xml:space="preserve">х видов. Простые интервалы. Ритмическая группа </w:t>
            </w:r>
            <w:r w:rsidRPr="00A65E03">
              <w:rPr>
                <w:lang w:val="en-US"/>
              </w:rPr>
              <w:t>I</w:t>
            </w:r>
            <w:r w:rsidRPr="00A65E03">
              <w:t xml:space="preserve">. </w:t>
            </w:r>
            <w:r w:rsidRPr="00A65E03">
              <w:rPr>
                <w:lang w:val="en-US"/>
              </w:rPr>
              <w:t>I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D</w:t>
            </w:r>
            <w:r w:rsidRPr="00A65E03">
              <w:t>-</w:t>
            </w:r>
            <w:r w:rsidRPr="00A65E03">
              <w:rPr>
                <w:lang w:val="en-US"/>
              </w:rPr>
              <w:t>dur</w:t>
            </w:r>
            <w:r w:rsidRPr="00A65E03">
              <w:t>. Тритоны в мажоре.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h</w:t>
            </w:r>
            <w:r w:rsidRPr="00A65E03">
              <w:t>-</w:t>
            </w:r>
            <w:r w:rsidRPr="00A65E03">
              <w:rPr>
                <w:lang w:val="en-US"/>
              </w:rPr>
              <w:t>moll</w:t>
            </w:r>
            <w:r w:rsidRPr="00A65E03">
              <w:t xml:space="preserve"> 3</w:t>
            </w:r>
            <w:r w:rsidR="00440B98">
              <w:t>-</w:t>
            </w:r>
            <w:r w:rsidRPr="00A65E03">
              <w:t>х видов. Тритоны в миноре.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Default="00A65E03" w:rsidP="00257B44">
            <w:pPr>
              <w:jc w:val="both"/>
            </w:pPr>
            <w:r w:rsidRPr="00A65E03">
              <w:t>Простые интервалы от звука</w:t>
            </w:r>
            <w:r>
              <w:t>. Музыкальные формы: простая 2-хчастная</w:t>
            </w:r>
            <w:r w:rsidRPr="00A65E03">
              <w:t>, простая 3-</w:t>
            </w:r>
            <w:r>
              <w:t>хчастная</w:t>
            </w:r>
            <w:r w:rsidRPr="00A65E03">
              <w:t>, вариации.</w:t>
            </w:r>
          </w:p>
          <w:p w:rsidR="00A65E03" w:rsidRPr="00A65E03" w:rsidRDefault="00A65E03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Контрольный урок.</w:t>
            </w:r>
          </w:p>
          <w:p w:rsidR="00A65E03" w:rsidRPr="00A65E03" w:rsidRDefault="00A65E03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</w:tbl>
    <w:p w:rsidR="00A65E03" w:rsidRDefault="00A65E03" w:rsidP="00257B44"/>
    <w:p w:rsidR="00A65E03" w:rsidRPr="00A65E03" w:rsidRDefault="00A65E03" w:rsidP="00257B44">
      <w:pPr>
        <w:jc w:val="both"/>
      </w:pPr>
      <w:r w:rsidRPr="00A65E03">
        <w:rPr>
          <w:lang w:val="en-US"/>
        </w:rPr>
        <w:t>II</w:t>
      </w:r>
      <w:r w:rsidRPr="00A65E03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Количество часов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А-</w:t>
            </w:r>
            <w:r w:rsidRPr="00A65E03">
              <w:rPr>
                <w:lang w:val="en-US"/>
              </w:rPr>
              <w:t>dur</w:t>
            </w:r>
            <w:r w:rsidRPr="00A65E03">
              <w:t xml:space="preserve"> . </w:t>
            </w:r>
            <w:r w:rsidRPr="00A65E03">
              <w:rPr>
                <w:lang w:val="en-US"/>
              </w:rPr>
              <w:t>TSD</w:t>
            </w:r>
            <w:r w:rsidRPr="00A65E03">
              <w:t xml:space="preserve"> с обращениями. Ритмическая группа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fis</w:t>
            </w:r>
            <w:r w:rsidRPr="00A65E03">
              <w:t>-</w:t>
            </w:r>
            <w:r w:rsidRPr="00A65E03">
              <w:rPr>
                <w:lang w:val="en-US"/>
              </w:rPr>
              <w:t>moll</w:t>
            </w:r>
            <w:r w:rsidRPr="00A65E03">
              <w:t xml:space="preserve"> 3х видов. </w:t>
            </w:r>
            <w:r w:rsidRPr="00A65E03">
              <w:rPr>
                <w:lang w:val="en-US"/>
              </w:rPr>
              <w:t>tsD</w:t>
            </w:r>
            <w:r w:rsidRPr="00A65E03">
              <w:t xml:space="preserve"> с обращениями.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Е-</w:t>
            </w:r>
            <w:r w:rsidRPr="00A65E03">
              <w:rPr>
                <w:lang w:val="en-US"/>
              </w:rPr>
              <w:t>dur</w:t>
            </w:r>
            <w:r w:rsidRPr="00A65E03">
              <w:t>. Побочные трезвучия лада.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Cis</w:t>
            </w:r>
            <w:r w:rsidRPr="00A65E03">
              <w:t>-</w:t>
            </w:r>
            <w:r w:rsidRPr="00A65E03">
              <w:rPr>
                <w:lang w:val="en-US"/>
              </w:rPr>
              <w:t>moll</w:t>
            </w:r>
            <w:r w:rsidRPr="00A65E03">
              <w:t xml:space="preserve"> 3х видов. Побочные трезвучия лада.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Б5</w:t>
            </w:r>
            <w:r w:rsidRPr="00A65E03">
              <w:rPr>
                <w:vertAlign w:val="subscript"/>
              </w:rPr>
              <w:t xml:space="preserve">3 , </w:t>
            </w:r>
            <w:r w:rsidRPr="00A65E03">
              <w:t>М5</w:t>
            </w:r>
            <w:r w:rsidRPr="00A65E03">
              <w:rPr>
                <w:vertAlign w:val="subscript"/>
              </w:rPr>
              <w:t>3</w:t>
            </w:r>
            <w:r w:rsidRPr="00A65E03">
              <w:t>,Ув5</w:t>
            </w:r>
            <w:r w:rsidRPr="00A65E03">
              <w:rPr>
                <w:vertAlign w:val="subscript"/>
              </w:rPr>
              <w:t>3</w:t>
            </w:r>
            <w:r w:rsidRPr="00A65E03">
              <w:t>,Ум 5</w:t>
            </w:r>
            <w:r w:rsidRPr="00A65E03">
              <w:rPr>
                <w:vertAlign w:val="subscript"/>
              </w:rPr>
              <w:t>3</w:t>
            </w:r>
            <w:r w:rsidRPr="00A65E03">
              <w:t xml:space="preserve"> от звука.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  <w:rPr>
                <w:vertAlign w:val="subscript"/>
              </w:rPr>
            </w:pPr>
            <w:r w:rsidRPr="00A65E03">
              <w:t>Интервальная структура обращений Б5</w:t>
            </w:r>
            <w:r w:rsidRPr="00A65E03">
              <w:rPr>
                <w:vertAlign w:val="subscript"/>
              </w:rPr>
              <w:t>3</w:t>
            </w:r>
            <w:r w:rsidRPr="00A65E03">
              <w:t>, М5</w:t>
            </w:r>
            <w:r w:rsidRPr="00A65E03">
              <w:rPr>
                <w:vertAlign w:val="subscript"/>
              </w:rPr>
              <w:t>3.</w:t>
            </w:r>
          </w:p>
          <w:p w:rsidR="00A65E03" w:rsidRPr="00A65E03" w:rsidRDefault="00A65E03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Фактура: гомофонно-гармоническая и аккордовая</w:t>
            </w:r>
            <w:r>
              <w:t xml:space="preserve"> </w:t>
            </w:r>
            <w:r w:rsidRPr="00A65E03">
              <w:t>(повторение)</w:t>
            </w:r>
            <w:r>
              <w:t>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Контрольный урок.</w:t>
            </w:r>
          </w:p>
          <w:p w:rsidR="00A65E03" w:rsidRPr="00A65E03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</w:tbl>
    <w:p w:rsidR="00440B98" w:rsidRPr="00A65E03" w:rsidRDefault="00440B98" w:rsidP="00257B44">
      <w:pPr>
        <w:jc w:val="center"/>
      </w:pPr>
    </w:p>
    <w:p w:rsidR="00A65E03" w:rsidRPr="00A65E03" w:rsidRDefault="00A65E03" w:rsidP="00257B44">
      <w:pPr>
        <w:jc w:val="both"/>
      </w:pPr>
      <w:r w:rsidRPr="00A65E03">
        <w:rPr>
          <w:lang w:val="en-US"/>
        </w:rPr>
        <w:t>III</w:t>
      </w:r>
      <w:r w:rsidRPr="00A65E03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96"/>
        <w:gridCol w:w="8543"/>
        <w:gridCol w:w="1701"/>
      </w:tblGrid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№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Количество часов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Квинтовый круг тональностей. Буквенные обозначения тональностей.</w:t>
            </w:r>
          </w:p>
          <w:p w:rsidR="00A65E03" w:rsidRPr="00440B98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2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F</w:t>
            </w:r>
            <w:r w:rsidRPr="00A65E03">
              <w:t>-</w:t>
            </w:r>
            <w:r w:rsidRPr="00A65E03">
              <w:rPr>
                <w:lang w:val="en-US"/>
              </w:rPr>
              <w:t>dur</w:t>
            </w:r>
            <w:r w:rsidR="00440B98">
              <w:t xml:space="preserve">. </w:t>
            </w:r>
            <w:r w:rsidRPr="00A65E03">
              <w:t xml:space="preserve">Интервалы, тритоны, </w:t>
            </w:r>
            <w:r w:rsidRPr="00A65E03">
              <w:rPr>
                <w:lang w:val="en-US"/>
              </w:rPr>
              <w:t>T</w:t>
            </w:r>
            <w:r w:rsidR="00440B98">
              <w:t xml:space="preserve">, </w:t>
            </w:r>
            <w:r w:rsidRPr="00A65E03">
              <w:rPr>
                <w:lang w:val="en-US"/>
              </w:rPr>
              <w:t>S</w:t>
            </w:r>
            <w:r w:rsidR="00440B98">
              <w:t xml:space="preserve">, </w:t>
            </w:r>
            <w:r w:rsidRPr="00A65E03">
              <w:rPr>
                <w:lang w:val="en-US"/>
              </w:rPr>
              <w:t>D</w:t>
            </w:r>
            <w:r w:rsidRPr="00A65E03">
              <w:t xml:space="preserve"> с обращениями, побочные трезвучия.</w:t>
            </w:r>
          </w:p>
          <w:p w:rsidR="00A65E03" w:rsidRPr="00440B98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3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Default="00A65E03" w:rsidP="00257B44">
            <w:pPr>
              <w:jc w:val="both"/>
            </w:pPr>
            <w:r w:rsidRPr="00A65E03">
              <w:rPr>
                <w:lang w:val="en-US"/>
              </w:rPr>
              <w:t>d</w:t>
            </w:r>
            <w:r w:rsidRPr="00A65E03">
              <w:t>-</w:t>
            </w:r>
            <w:r w:rsidRPr="00A65E03">
              <w:rPr>
                <w:lang w:val="en-US"/>
              </w:rPr>
              <w:t>moll</w:t>
            </w:r>
            <w:r w:rsidRPr="00A65E03">
              <w:t xml:space="preserve"> 3</w:t>
            </w:r>
            <w:r w:rsidR="00440B98">
              <w:t>-</w:t>
            </w:r>
            <w:r w:rsidRPr="00A65E03">
              <w:t xml:space="preserve">х видов. Интервалы, тритоны, </w:t>
            </w:r>
            <w:r w:rsidR="00440B98">
              <w:t>главные трезвучия</w:t>
            </w:r>
            <w:r w:rsidRPr="00A65E03">
              <w:t xml:space="preserve"> с обращениями, побочные трезвучия.</w:t>
            </w:r>
          </w:p>
          <w:p w:rsidR="00440B98" w:rsidRPr="00440B98" w:rsidRDefault="00440B98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4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Default="00A65E03" w:rsidP="00257B44">
            <w:pPr>
              <w:jc w:val="both"/>
            </w:pPr>
            <w:r w:rsidRPr="00A65E03">
              <w:rPr>
                <w:lang w:val="en-US"/>
              </w:rPr>
              <w:t>B</w:t>
            </w:r>
            <w:r w:rsidRPr="00A65E03">
              <w:t>-</w:t>
            </w:r>
            <w:r w:rsidRPr="00A65E03">
              <w:rPr>
                <w:lang w:val="en-US"/>
              </w:rPr>
              <w:t>dur</w:t>
            </w:r>
            <w:r w:rsidRPr="00A65E03">
              <w:t xml:space="preserve">. Интервалы, тритоны, </w:t>
            </w:r>
            <w:r w:rsidRPr="00A65E03">
              <w:rPr>
                <w:lang w:val="en-US"/>
              </w:rPr>
              <w:t>T</w:t>
            </w:r>
            <w:r w:rsidR="00440B98">
              <w:t xml:space="preserve">, </w:t>
            </w:r>
            <w:r w:rsidRPr="00A65E03">
              <w:rPr>
                <w:lang w:val="en-US"/>
              </w:rPr>
              <w:t>S</w:t>
            </w:r>
            <w:r w:rsidR="00440B98">
              <w:t xml:space="preserve">, </w:t>
            </w:r>
            <w:r w:rsidRPr="00A65E03">
              <w:rPr>
                <w:lang w:val="en-US"/>
              </w:rPr>
              <w:t>D</w:t>
            </w:r>
            <w:r w:rsidRPr="00A65E03">
              <w:t xml:space="preserve"> с обращениями, побочные трезвучия. Синкопа.</w:t>
            </w:r>
          </w:p>
          <w:p w:rsidR="00440B98" w:rsidRPr="00440B98" w:rsidRDefault="00440B98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5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Default="00A65E03" w:rsidP="00257B44">
            <w:pPr>
              <w:jc w:val="both"/>
            </w:pPr>
            <w:r w:rsidRPr="00A65E03">
              <w:rPr>
                <w:lang w:val="en-US"/>
              </w:rPr>
              <w:t>g</w:t>
            </w:r>
            <w:r w:rsidRPr="00A65E03">
              <w:t>-</w:t>
            </w:r>
            <w:r w:rsidRPr="00A65E03">
              <w:rPr>
                <w:lang w:val="en-US"/>
              </w:rPr>
              <w:t>moll</w:t>
            </w:r>
            <w:r w:rsidRPr="00A65E03">
              <w:t xml:space="preserve"> 3</w:t>
            </w:r>
            <w:r w:rsidR="00440B98">
              <w:t>-</w:t>
            </w:r>
            <w:r w:rsidRPr="00A65E03">
              <w:t xml:space="preserve">хвидов. Интервалы, тритоны, </w:t>
            </w:r>
            <w:r w:rsidR="00440B98">
              <w:t>главные трезвучия</w:t>
            </w:r>
            <w:r w:rsidRPr="00A65E03">
              <w:t xml:space="preserve"> с обращениями, побочные трезвучия. Синкопа.</w:t>
            </w:r>
          </w:p>
          <w:p w:rsidR="00440B98" w:rsidRPr="00440B98" w:rsidRDefault="00440B98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6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Es</w:t>
            </w:r>
            <w:r w:rsidRPr="00A65E03">
              <w:t>-</w:t>
            </w:r>
            <w:r w:rsidRPr="00A65E03">
              <w:rPr>
                <w:lang w:val="en-US"/>
              </w:rPr>
              <w:t>dur</w:t>
            </w:r>
            <w:r w:rsidRPr="00A65E03">
              <w:t xml:space="preserve">. Интервалы, тритоны, </w:t>
            </w:r>
            <w:r w:rsidRPr="00A65E03">
              <w:rPr>
                <w:lang w:val="en-US"/>
              </w:rPr>
              <w:t>T</w:t>
            </w:r>
            <w:r w:rsidR="00440B98">
              <w:t xml:space="preserve">, </w:t>
            </w:r>
            <w:r w:rsidRPr="00A65E03">
              <w:rPr>
                <w:lang w:val="en-US"/>
              </w:rPr>
              <w:t>S</w:t>
            </w:r>
            <w:r w:rsidR="00440B98">
              <w:t xml:space="preserve">, </w:t>
            </w:r>
            <w:r w:rsidRPr="00A65E03">
              <w:rPr>
                <w:lang w:val="en-US"/>
              </w:rPr>
              <w:t>D</w:t>
            </w:r>
            <w:r w:rsidRPr="00A65E03">
              <w:t xml:space="preserve"> с обращениями, побочные трезвучия.</w:t>
            </w:r>
          </w:p>
          <w:p w:rsidR="00A65E03" w:rsidRPr="00440B98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7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Default="00A65E03" w:rsidP="00257B44">
            <w:pPr>
              <w:jc w:val="both"/>
            </w:pPr>
            <w:r w:rsidRPr="00A65E03">
              <w:t>с-</w:t>
            </w:r>
            <w:r w:rsidRPr="00A65E03">
              <w:rPr>
                <w:lang w:val="en-US"/>
              </w:rPr>
              <w:t>moll</w:t>
            </w:r>
            <w:r w:rsidRPr="00A65E03">
              <w:t xml:space="preserve"> 3</w:t>
            </w:r>
            <w:r w:rsidR="00440B98">
              <w:t>-</w:t>
            </w:r>
            <w:r w:rsidRPr="00A65E03">
              <w:t xml:space="preserve">хвидов. Интервалы, тритоны, </w:t>
            </w:r>
            <w:r w:rsidR="00440B98">
              <w:t>главные трезвучия с</w:t>
            </w:r>
            <w:r w:rsidRPr="00A65E03">
              <w:t xml:space="preserve"> обращениями, побочные трезвучия.</w:t>
            </w:r>
          </w:p>
          <w:p w:rsidR="00440B98" w:rsidRPr="00440B98" w:rsidRDefault="00440B98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8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As</w:t>
            </w:r>
            <w:r w:rsidRPr="00A65E03">
              <w:t>-</w:t>
            </w:r>
            <w:r w:rsidRPr="00A65E03">
              <w:rPr>
                <w:lang w:val="en-US"/>
              </w:rPr>
              <w:t>dur</w:t>
            </w:r>
            <w:r w:rsidR="00440B98">
              <w:t xml:space="preserve">. </w:t>
            </w:r>
            <w:r w:rsidRPr="00A65E03">
              <w:t xml:space="preserve">Интервалы, тритоны, </w:t>
            </w:r>
            <w:r w:rsidR="00440B98">
              <w:t>главные трезвучия</w:t>
            </w:r>
            <w:r w:rsidRPr="00A65E03">
              <w:t xml:space="preserve"> с обращениями, побочные трезвучия.</w:t>
            </w:r>
          </w:p>
          <w:p w:rsidR="00A65E03" w:rsidRPr="00440B98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9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Default="00A65E03" w:rsidP="00257B44">
            <w:pPr>
              <w:jc w:val="both"/>
            </w:pPr>
            <w:r w:rsidRPr="00A65E03">
              <w:rPr>
                <w:lang w:val="en-US"/>
              </w:rPr>
              <w:t>f</w:t>
            </w:r>
            <w:r w:rsidRPr="00A65E03">
              <w:t>-</w:t>
            </w:r>
            <w:r w:rsidRPr="00A65E03">
              <w:rPr>
                <w:lang w:val="en-US"/>
              </w:rPr>
              <w:t>moll</w:t>
            </w:r>
            <w:r w:rsidRPr="00A65E03">
              <w:t xml:space="preserve"> 3</w:t>
            </w:r>
            <w:r w:rsidR="00440B98">
              <w:t>-</w:t>
            </w:r>
            <w:r w:rsidRPr="00A65E03">
              <w:t>х</w:t>
            </w:r>
            <w:r w:rsidR="00440B98">
              <w:t xml:space="preserve"> </w:t>
            </w:r>
            <w:r w:rsidRPr="00A65E03">
              <w:t xml:space="preserve">видов. Интервалы, тритоны, </w:t>
            </w:r>
            <w:r w:rsidR="00440B98">
              <w:t>главные трезвучия</w:t>
            </w:r>
            <w:r w:rsidRPr="00A65E03">
              <w:t xml:space="preserve"> с обращениями, побочные трезвучия.</w:t>
            </w:r>
          </w:p>
          <w:p w:rsidR="00440B98" w:rsidRPr="00440B98" w:rsidRDefault="00440B98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10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Размер 3/8 и 6/8. Особенности группировки.</w:t>
            </w:r>
          </w:p>
          <w:p w:rsidR="00A65E03" w:rsidRPr="00440B98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11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Контрольный урок.</w:t>
            </w:r>
          </w:p>
          <w:p w:rsidR="00A65E03" w:rsidRPr="00440B98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B12E26" w:rsidP="00257B44">
            <w:pPr>
              <w:jc w:val="center"/>
            </w:pPr>
            <w:r>
              <w:t>0,5</w:t>
            </w:r>
          </w:p>
        </w:tc>
      </w:tr>
    </w:tbl>
    <w:p w:rsidR="00A65E03" w:rsidRPr="00A65E03" w:rsidRDefault="00A65E03" w:rsidP="00257B44">
      <w:pPr>
        <w:jc w:val="center"/>
      </w:pPr>
    </w:p>
    <w:p w:rsidR="00A65E03" w:rsidRPr="00A65E03" w:rsidRDefault="00A65E03" w:rsidP="00257B44">
      <w:pPr>
        <w:jc w:val="both"/>
      </w:pPr>
      <w:r w:rsidRPr="00A65E03">
        <w:rPr>
          <w:lang w:val="en-US"/>
        </w:rPr>
        <w:t>IV</w:t>
      </w:r>
      <w:r w:rsidRPr="00A65E03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Количество часов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Понятие септаккорд. Септаккорды на ступенях мажора и минора.</w:t>
            </w:r>
          </w:p>
          <w:p w:rsidR="00A65E03" w:rsidRPr="00440B98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Доминантовый септаккорд с разрешением в мажоре.</w:t>
            </w:r>
          </w:p>
          <w:p w:rsidR="00A65E03" w:rsidRPr="00440B98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Доминантовый септаккорд с разрешением в миноре.</w:t>
            </w:r>
          </w:p>
          <w:p w:rsidR="00A65E03" w:rsidRPr="00440B98" w:rsidRDefault="00A65E0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B12E26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 xml:space="preserve">Обращения </w:t>
            </w:r>
            <w:r w:rsidRPr="00A65E03">
              <w:rPr>
                <w:lang w:val="en-US"/>
              </w:rPr>
              <w:t>D</w:t>
            </w:r>
            <w:r w:rsidRPr="00440B98">
              <w:rPr>
                <w:sz w:val="32"/>
                <w:szCs w:val="32"/>
                <w:vertAlign w:val="subscript"/>
                <w:lang w:val="en-US"/>
              </w:rPr>
              <w:t>7</w:t>
            </w:r>
            <w:r w:rsidRPr="00A65E03">
              <w:t>.</w:t>
            </w:r>
          </w:p>
          <w:p w:rsidR="00A65E03" w:rsidRPr="00440B98" w:rsidRDefault="00A65E03" w:rsidP="00257B44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786632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440B98">
              <w:rPr>
                <w:lang w:val="en-US"/>
              </w:rPr>
              <w:t>D</w:t>
            </w:r>
            <w:r w:rsidRPr="00440B98">
              <w:rPr>
                <w:sz w:val="32"/>
                <w:szCs w:val="32"/>
                <w:vertAlign w:val="superscript"/>
              </w:rPr>
              <w:t>6</w:t>
            </w:r>
            <w:r w:rsidRPr="00440B98">
              <w:rPr>
                <w:sz w:val="32"/>
                <w:szCs w:val="32"/>
                <w:vertAlign w:val="subscript"/>
              </w:rPr>
              <w:t>5</w:t>
            </w:r>
            <w:r w:rsidR="00440B98">
              <w:t xml:space="preserve"> </w:t>
            </w:r>
            <w:r w:rsidRPr="00440B98">
              <w:t>с</w:t>
            </w:r>
            <w:r w:rsidRPr="00A65E03">
              <w:t xml:space="preserve"> разрешением в мажоре и миноре.</w:t>
            </w:r>
          </w:p>
          <w:p w:rsidR="00A65E03" w:rsidRPr="00A65E03" w:rsidRDefault="00A65E03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440B98" w:rsidRDefault="00786632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D</w:t>
            </w:r>
            <w:r w:rsidRPr="00A65E03">
              <w:rPr>
                <w:vertAlign w:val="superscript"/>
              </w:rPr>
              <w:t>4</w:t>
            </w:r>
            <w:r w:rsidRPr="00A65E03">
              <w:rPr>
                <w:vertAlign w:val="subscript"/>
              </w:rPr>
              <w:t>3</w:t>
            </w:r>
            <w:r w:rsidRPr="00A65E03">
              <w:t xml:space="preserve"> с разрешением в мажоре и миноре.</w:t>
            </w:r>
          </w:p>
          <w:p w:rsidR="00A65E03" w:rsidRPr="00A65E03" w:rsidRDefault="00A65E03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786632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rPr>
                <w:lang w:val="en-US"/>
              </w:rPr>
              <w:t>D</w:t>
            </w:r>
            <w:r w:rsidRPr="00A65E03">
              <w:rPr>
                <w:vertAlign w:val="subscript"/>
              </w:rPr>
              <w:t>2</w:t>
            </w:r>
            <w:r w:rsidR="00440B98">
              <w:t xml:space="preserve"> с </w:t>
            </w:r>
            <w:r w:rsidRPr="00A65E03">
              <w:t>разрешением в мажоре и миноре.</w:t>
            </w:r>
          </w:p>
          <w:p w:rsidR="00A65E03" w:rsidRPr="00A65E03" w:rsidRDefault="00A65E03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786632" w:rsidP="00257B44">
            <w:pPr>
              <w:jc w:val="center"/>
            </w:pPr>
            <w:r>
              <w:t>0,5</w:t>
            </w:r>
          </w:p>
        </w:tc>
      </w:tr>
      <w:tr w:rsidR="00A65E03" w:rsidRPr="00A65E03" w:rsidTr="00257B44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E03" w:rsidRPr="00A65E03" w:rsidRDefault="00A65E03" w:rsidP="00257B44">
            <w:pPr>
              <w:jc w:val="center"/>
            </w:pPr>
            <w:r w:rsidRPr="00A65E03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3" w:rsidRPr="00A65E03" w:rsidRDefault="00A65E03" w:rsidP="00257B44">
            <w:pPr>
              <w:jc w:val="both"/>
            </w:pPr>
            <w:r w:rsidRPr="00A65E03">
              <w:t>Контрольный урок.</w:t>
            </w:r>
          </w:p>
          <w:p w:rsidR="00A65E03" w:rsidRPr="00A65E03" w:rsidRDefault="00A65E03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E03" w:rsidRPr="00A65E03" w:rsidRDefault="00786632" w:rsidP="00257B44">
            <w:pPr>
              <w:jc w:val="center"/>
            </w:pPr>
            <w:r>
              <w:t>0,5</w:t>
            </w:r>
          </w:p>
        </w:tc>
      </w:tr>
    </w:tbl>
    <w:p w:rsidR="00A65E03" w:rsidRPr="00A65E03" w:rsidRDefault="00A65E03" w:rsidP="00257B44">
      <w:pPr>
        <w:jc w:val="center"/>
      </w:pPr>
    </w:p>
    <w:p w:rsidR="00E87C4C" w:rsidRPr="00257B44" w:rsidRDefault="00E87C4C" w:rsidP="00257B44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5 класс</w:t>
      </w:r>
    </w:p>
    <w:p w:rsidR="00E87C4C" w:rsidRPr="0043143E" w:rsidRDefault="00E87C4C" w:rsidP="00257B44">
      <w:pPr>
        <w:pStyle w:val="a3"/>
      </w:pPr>
      <w:r w:rsidRPr="0043143E">
        <w:rPr>
          <w:lang w:val="en-US"/>
        </w:rPr>
        <w:t>I</w:t>
      </w:r>
      <w:r w:rsidRPr="0043143E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Количество часов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Повторение материала за 4 класс.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Default="00E87C4C" w:rsidP="00257B44">
            <w:pPr>
              <w:jc w:val="both"/>
            </w:pPr>
            <w:r w:rsidRPr="00E87C4C">
              <w:rPr>
                <w:lang w:val="en-US"/>
              </w:rPr>
              <w:t>C</w:t>
            </w:r>
            <w:r w:rsidRPr="00E87C4C">
              <w:t>-</w:t>
            </w:r>
            <w:r w:rsidRPr="00E87C4C">
              <w:rPr>
                <w:lang w:val="en-US"/>
              </w:rPr>
              <w:t>dur</w:t>
            </w:r>
            <w:r>
              <w:t>–</w:t>
            </w:r>
            <w:r w:rsidRPr="00E87C4C">
              <w:rPr>
                <w:lang w:val="en-US"/>
              </w:rPr>
              <w:t>a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>. Параллельные тональности. Три вида минора. Интервалы. Тритоны. Квинтовый круг тональностей. Буквенное обозначение тональностей.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G</w:t>
            </w:r>
            <w:r w:rsidRPr="00E87C4C">
              <w:t>-</w:t>
            </w:r>
            <w:r w:rsidRPr="00E87C4C">
              <w:rPr>
                <w:lang w:val="en-US"/>
              </w:rPr>
              <w:t>dur</w:t>
            </w:r>
            <w:r>
              <w:t>,</w:t>
            </w:r>
            <w:r w:rsidRPr="00E87C4C">
              <w:t xml:space="preserve"> </w:t>
            </w:r>
            <w:r w:rsidRPr="00E87C4C">
              <w:rPr>
                <w:lang w:val="en-US"/>
              </w:rPr>
              <w:t>e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 xml:space="preserve"> 3</w:t>
            </w:r>
            <w:r>
              <w:t>-</w:t>
            </w:r>
            <w:r w:rsidRPr="00E87C4C">
              <w:t>х видов. Простые интервалы. Тритоны.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D</w:t>
            </w:r>
            <w:r w:rsidRPr="00E87C4C">
              <w:t>-</w:t>
            </w:r>
            <w:r w:rsidRPr="00E87C4C">
              <w:rPr>
                <w:lang w:val="en-US"/>
              </w:rPr>
              <w:t>dur</w:t>
            </w:r>
            <w:r w:rsidRPr="00E87C4C">
              <w:t>. Простые интервалы. Тритоны. Главные трезвучия лада с обращениями. Ум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 w:rsidRPr="00E87C4C">
              <w:t>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Default="00E87C4C" w:rsidP="00257B44">
            <w:pPr>
              <w:jc w:val="both"/>
            </w:pPr>
            <w:r w:rsidRPr="00E87C4C">
              <w:rPr>
                <w:lang w:val="en-US"/>
              </w:rPr>
              <w:t>h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 xml:space="preserve"> 3</w:t>
            </w:r>
            <w:r>
              <w:t>-</w:t>
            </w:r>
            <w:r w:rsidRPr="00E87C4C">
              <w:t>х видов. Тритоны в миноре. Главные трезвучия лада с обращениями. Построение интервалов от звука.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А-</w:t>
            </w:r>
            <w:r w:rsidRPr="00E87C4C">
              <w:rPr>
                <w:lang w:val="en-US"/>
              </w:rPr>
              <w:t>dur</w:t>
            </w:r>
            <w:r w:rsidRPr="00E87C4C">
              <w:t xml:space="preserve">. Тритоны.  </w:t>
            </w:r>
            <w:r w:rsidRPr="00E87C4C">
              <w:rPr>
                <w:lang w:val="en-US"/>
              </w:rPr>
              <w:t>TSD</w:t>
            </w:r>
            <w:r w:rsidRPr="00E87C4C">
              <w:t xml:space="preserve"> с обращениями. Ум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 w:rsidRPr="00E87C4C">
              <w:rPr>
                <w:vertAlign w:val="subscript"/>
              </w:rPr>
              <w:t xml:space="preserve">. </w:t>
            </w:r>
            <w:r w:rsidRPr="00E87C4C">
              <w:t xml:space="preserve">. </w:t>
            </w:r>
            <w:r w:rsidRPr="00E87C4C">
              <w:rPr>
                <w:lang w:val="en-US"/>
              </w:rPr>
              <w:t>D</w:t>
            </w:r>
            <w:r w:rsidRPr="00E87C4C">
              <w:rPr>
                <w:sz w:val="32"/>
                <w:szCs w:val="32"/>
                <w:vertAlign w:val="subscript"/>
              </w:rPr>
              <w:t>7</w:t>
            </w:r>
            <w:r w:rsidRPr="00E87C4C">
              <w:t>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fis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 xml:space="preserve"> 3</w:t>
            </w:r>
            <w:r>
              <w:t>-</w:t>
            </w:r>
            <w:r w:rsidRPr="00E87C4C">
              <w:t xml:space="preserve">х видов. Тритоны.  </w:t>
            </w:r>
            <w:r>
              <w:t>Главные трезвучия</w:t>
            </w:r>
            <w:r w:rsidRPr="00E87C4C">
              <w:t xml:space="preserve"> с обращениями. Ум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 w:rsidRPr="00E87C4C">
              <w:rPr>
                <w:vertAlign w:val="subscript"/>
              </w:rPr>
              <w:t xml:space="preserve">. </w:t>
            </w:r>
            <w:r w:rsidRPr="00E87C4C">
              <w:t xml:space="preserve">. </w:t>
            </w:r>
            <w:r w:rsidRPr="00E87C4C">
              <w:rPr>
                <w:lang w:val="en-US"/>
              </w:rPr>
              <w:t>D</w:t>
            </w:r>
            <w:r w:rsidRPr="00E87C4C">
              <w:rPr>
                <w:sz w:val="32"/>
                <w:szCs w:val="32"/>
                <w:vertAlign w:val="subscript"/>
              </w:rPr>
              <w:t>7</w:t>
            </w:r>
            <w:r w:rsidRPr="00E87C4C">
              <w:t>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Контрольный урок.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</w:tbl>
    <w:p w:rsidR="00E87C4C" w:rsidRPr="00E87C4C" w:rsidRDefault="00E87C4C" w:rsidP="00257B44">
      <w:pPr>
        <w:jc w:val="center"/>
      </w:pPr>
    </w:p>
    <w:p w:rsidR="00E87C4C" w:rsidRPr="00E87C4C" w:rsidRDefault="00E87C4C" w:rsidP="00257B44">
      <w:pPr>
        <w:jc w:val="both"/>
      </w:pPr>
      <w:r w:rsidRPr="00E87C4C">
        <w:rPr>
          <w:lang w:val="en-US"/>
        </w:rPr>
        <w:t>II</w:t>
      </w:r>
      <w:r w:rsidRPr="00E87C4C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Количество часов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Е-</w:t>
            </w:r>
            <w:r w:rsidRPr="00E87C4C">
              <w:rPr>
                <w:lang w:val="en-US"/>
              </w:rPr>
              <w:t>dur</w:t>
            </w:r>
            <w:r w:rsidRPr="00E87C4C">
              <w:t>. Побочные трезвучия лада.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>
              <w:t>с</w:t>
            </w:r>
            <w:r w:rsidRPr="00E87C4C">
              <w:rPr>
                <w:lang w:val="en-US"/>
              </w:rPr>
              <w:t>is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 xml:space="preserve"> 3</w:t>
            </w:r>
            <w:r>
              <w:t>-</w:t>
            </w:r>
            <w:r w:rsidRPr="00E87C4C">
              <w:t>х видов. Побочные трезвучия лада.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Хроматизм.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H</w:t>
            </w:r>
            <w:r w:rsidRPr="00E87C4C">
              <w:t>-</w:t>
            </w:r>
            <w:r w:rsidRPr="00E87C4C">
              <w:rPr>
                <w:lang w:val="en-US"/>
              </w:rPr>
              <w:t>dur</w:t>
            </w:r>
            <w:r w:rsidRPr="00E87C4C">
              <w:t xml:space="preserve">. Тритоны.  </w:t>
            </w:r>
            <w:r>
              <w:t>Главные трезвучия</w:t>
            </w:r>
            <w:r w:rsidRPr="00E87C4C">
              <w:t xml:space="preserve"> с обращениями. Ум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 w:rsidRPr="00E87C4C">
              <w:rPr>
                <w:vertAlign w:val="subscript"/>
              </w:rPr>
              <w:t xml:space="preserve">. </w:t>
            </w:r>
            <w:r w:rsidRPr="00E87C4C">
              <w:rPr>
                <w:lang w:val="en-US"/>
              </w:rPr>
              <w:t>D</w:t>
            </w:r>
            <w:r w:rsidRPr="00E87C4C">
              <w:rPr>
                <w:sz w:val="32"/>
                <w:szCs w:val="32"/>
                <w:vertAlign w:val="subscript"/>
              </w:rPr>
              <w:t>7</w:t>
            </w:r>
            <w:r w:rsidRPr="00E87C4C">
              <w:t>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Default="00E87C4C" w:rsidP="00257B44">
            <w:pPr>
              <w:jc w:val="both"/>
            </w:pPr>
            <w:r w:rsidRPr="00E87C4C">
              <w:t>Б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 w:rsidRPr="00E87C4C">
              <w:rPr>
                <w:vertAlign w:val="subscript"/>
              </w:rPr>
              <w:t xml:space="preserve"> , </w:t>
            </w:r>
            <w:r w:rsidRPr="00E87C4C">
              <w:t>М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 w:rsidRPr="00E87C4C">
              <w:t>,Ув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>
              <w:t>, Ум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 w:rsidRPr="00E87C4C">
              <w:t xml:space="preserve"> от звука</w:t>
            </w:r>
            <w:r>
              <w:t xml:space="preserve"> </w:t>
            </w:r>
            <w:r w:rsidRPr="00E87C4C">
              <w:t>(повторение). Интервальная структура обращений Б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 w:rsidRPr="00E87C4C">
              <w:t>, М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>
              <w:rPr>
                <w:vertAlign w:val="subscript"/>
              </w:rPr>
              <w:t xml:space="preserve"> </w:t>
            </w:r>
            <w:r w:rsidRPr="00E87C4C">
              <w:t>(повторение).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gis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>. Интервалы. Тритоны.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gis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 xml:space="preserve">.  </w:t>
            </w:r>
            <w:r>
              <w:t>Главные трезвучия с обращениями. Ум</w:t>
            </w:r>
            <w:r w:rsidRPr="00E87C4C">
              <w:rPr>
                <w:sz w:val="32"/>
                <w:szCs w:val="32"/>
                <w:vertAlign w:val="superscript"/>
              </w:rPr>
              <w:t>5</w:t>
            </w:r>
            <w:r w:rsidRPr="00E87C4C">
              <w:rPr>
                <w:sz w:val="32"/>
                <w:szCs w:val="32"/>
                <w:vertAlign w:val="subscript"/>
              </w:rPr>
              <w:t>3</w:t>
            </w:r>
            <w:r w:rsidRPr="00E87C4C">
              <w:t xml:space="preserve">. </w:t>
            </w:r>
            <w:r w:rsidRPr="00E87C4C">
              <w:rPr>
                <w:lang w:val="en-US"/>
              </w:rPr>
              <w:t>D</w:t>
            </w:r>
            <w:r w:rsidRPr="00E87C4C">
              <w:rPr>
                <w:sz w:val="32"/>
                <w:szCs w:val="32"/>
                <w:vertAlign w:val="subscript"/>
              </w:rPr>
              <w:t>7</w:t>
            </w:r>
            <w:r w:rsidRPr="00E87C4C">
              <w:t>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Контрольный урок.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</w:tbl>
    <w:p w:rsidR="00E87C4C" w:rsidRPr="00E87C4C" w:rsidRDefault="00E87C4C" w:rsidP="00257B44"/>
    <w:p w:rsidR="00E87C4C" w:rsidRPr="00E87C4C" w:rsidRDefault="00E87C4C" w:rsidP="00257B44">
      <w:pPr>
        <w:jc w:val="both"/>
      </w:pPr>
      <w:r w:rsidRPr="00E87C4C">
        <w:rPr>
          <w:lang w:val="en-US"/>
        </w:rPr>
        <w:t>III</w:t>
      </w:r>
      <w:r w:rsidRPr="00E87C4C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96"/>
        <w:gridCol w:w="8543"/>
        <w:gridCol w:w="1701"/>
      </w:tblGrid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№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Количество часов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Модуляция. Отклонение.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2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F</w:t>
            </w:r>
            <w:r w:rsidRPr="00E87C4C">
              <w:t>-</w:t>
            </w:r>
            <w:r w:rsidRPr="00E87C4C">
              <w:rPr>
                <w:lang w:val="en-US"/>
              </w:rPr>
              <w:t>dur</w:t>
            </w:r>
            <w:r w:rsidRPr="00E87C4C">
              <w:t>.</w:t>
            </w:r>
            <w:r w:rsidR="005D775C">
              <w:t xml:space="preserve"> </w:t>
            </w:r>
            <w:r w:rsidRPr="00E87C4C">
              <w:t xml:space="preserve">Интервалы, тритоны, </w:t>
            </w:r>
            <w:r w:rsidRPr="00E87C4C">
              <w:rPr>
                <w:lang w:val="en-US"/>
              </w:rPr>
              <w:t>T</w:t>
            </w:r>
            <w:r w:rsidR="005D775C">
              <w:t xml:space="preserve">, </w:t>
            </w:r>
            <w:r w:rsidRPr="00E87C4C">
              <w:rPr>
                <w:lang w:val="en-US"/>
              </w:rPr>
              <w:t>S</w:t>
            </w:r>
            <w:r w:rsidR="005D775C">
              <w:t xml:space="preserve">, </w:t>
            </w:r>
            <w:r w:rsidRPr="00E87C4C">
              <w:rPr>
                <w:lang w:val="en-US"/>
              </w:rPr>
              <w:t>D</w:t>
            </w:r>
            <w:r w:rsidRPr="00E87C4C">
              <w:t xml:space="preserve"> с обращениями, побочные трезвучия.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3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Default="00E87C4C" w:rsidP="00257B44">
            <w:pPr>
              <w:jc w:val="both"/>
            </w:pPr>
            <w:r w:rsidRPr="00E87C4C">
              <w:rPr>
                <w:lang w:val="en-US"/>
              </w:rPr>
              <w:t>d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 xml:space="preserve"> 3</w:t>
            </w:r>
            <w:r>
              <w:t>-</w:t>
            </w:r>
            <w:r w:rsidRPr="00E87C4C">
              <w:t xml:space="preserve">х видов. Интервалы, тритоны, </w:t>
            </w:r>
            <w:r w:rsidR="005D775C">
              <w:t>главные трезвучия</w:t>
            </w:r>
            <w:r w:rsidRPr="00E87C4C">
              <w:t xml:space="preserve"> с обращениями, побочные трезвучия.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4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Default="00E87C4C" w:rsidP="00257B44">
            <w:pPr>
              <w:jc w:val="both"/>
            </w:pPr>
            <w:r w:rsidRPr="00E87C4C">
              <w:rPr>
                <w:lang w:val="en-US"/>
              </w:rPr>
              <w:t>B</w:t>
            </w:r>
            <w:r w:rsidRPr="00E87C4C">
              <w:t>-</w:t>
            </w:r>
            <w:r w:rsidRPr="00E87C4C">
              <w:rPr>
                <w:lang w:val="en-US"/>
              </w:rPr>
              <w:t>dur</w:t>
            </w:r>
            <w:r w:rsidRPr="00E87C4C">
              <w:t xml:space="preserve">. Интервалы, тритоны, </w:t>
            </w:r>
            <w:r w:rsidRPr="00E87C4C">
              <w:rPr>
                <w:lang w:val="en-US"/>
              </w:rPr>
              <w:t>T</w:t>
            </w:r>
            <w:r w:rsidR="005D775C">
              <w:t xml:space="preserve">, </w:t>
            </w:r>
            <w:r w:rsidRPr="00E87C4C">
              <w:rPr>
                <w:lang w:val="en-US"/>
              </w:rPr>
              <w:t>S</w:t>
            </w:r>
            <w:r w:rsidR="005D775C">
              <w:t xml:space="preserve">, </w:t>
            </w:r>
            <w:r w:rsidRPr="00E87C4C">
              <w:rPr>
                <w:lang w:val="en-US"/>
              </w:rPr>
              <w:t>D</w:t>
            </w:r>
            <w:r w:rsidRPr="00E87C4C">
              <w:t xml:space="preserve"> с обращениями, побочные трезвучия. Синкопа.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5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Default="00E87C4C" w:rsidP="00257B44">
            <w:pPr>
              <w:jc w:val="both"/>
            </w:pPr>
            <w:r w:rsidRPr="00E87C4C">
              <w:rPr>
                <w:lang w:val="en-US"/>
              </w:rPr>
              <w:t>g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 xml:space="preserve"> 3</w:t>
            </w:r>
            <w:r w:rsidR="005D775C">
              <w:t>-</w:t>
            </w:r>
            <w:r w:rsidRPr="00E87C4C">
              <w:t xml:space="preserve">хвидов. Интервалы, тритоны, </w:t>
            </w:r>
            <w:r w:rsidR="005D775C">
              <w:t>главные трезвучия</w:t>
            </w:r>
            <w:r w:rsidRPr="00E87C4C">
              <w:t xml:space="preserve"> с обращениями, побочные трезвучия. Синкопа.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6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Es</w:t>
            </w:r>
            <w:r w:rsidRPr="00E87C4C">
              <w:t>-</w:t>
            </w:r>
            <w:r w:rsidRPr="00E87C4C">
              <w:rPr>
                <w:lang w:val="en-US"/>
              </w:rPr>
              <w:t>dur</w:t>
            </w:r>
            <w:r w:rsidRPr="00E87C4C">
              <w:t xml:space="preserve">. Интервалы, тритоны, </w:t>
            </w:r>
            <w:r w:rsidR="005D775C">
              <w:t>главные трезвучия</w:t>
            </w:r>
            <w:r w:rsidRPr="00E87C4C">
              <w:t xml:space="preserve"> с обращениями, побочные трезвучия.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7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Default="00E87C4C" w:rsidP="00257B44">
            <w:pPr>
              <w:jc w:val="both"/>
            </w:pPr>
            <w:r w:rsidRPr="00E87C4C">
              <w:t>с-</w:t>
            </w:r>
            <w:r w:rsidRPr="00E87C4C">
              <w:rPr>
                <w:lang w:val="en-US"/>
              </w:rPr>
              <w:t>moll</w:t>
            </w:r>
            <w:r w:rsidRPr="00E87C4C">
              <w:t xml:space="preserve"> 3</w:t>
            </w:r>
            <w:r w:rsidR="005D775C">
              <w:t>-</w:t>
            </w:r>
            <w:r w:rsidRPr="00E87C4C">
              <w:t xml:space="preserve">хвидов. Интервалы, тритоны, </w:t>
            </w:r>
            <w:r w:rsidR="005D775C">
              <w:t>главные трезвучия</w:t>
            </w:r>
            <w:r w:rsidRPr="00E87C4C">
              <w:t xml:space="preserve"> с обращениями, побочные трезвучия.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8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As</w:t>
            </w:r>
            <w:r w:rsidRPr="00E87C4C">
              <w:t>-</w:t>
            </w:r>
            <w:r w:rsidRPr="00E87C4C">
              <w:rPr>
                <w:lang w:val="en-US"/>
              </w:rPr>
              <w:t>dur</w:t>
            </w:r>
            <w:r w:rsidR="005D775C">
              <w:t xml:space="preserve">. </w:t>
            </w:r>
            <w:r w:rsidRPr="00E87C4C">
              <w:t xml:space="preserve">Интервалы, тритоны, </w:t>
            </w:r>
            <w:r w:rsidRPr="00E87C4C">
              <w:rPr>
                <w:lang w:val="en-US"/>
              </w:rPr>
              <w:t>T</w:t>
            </w:r>
            <w:r w:rsidR="005D775C">
              <w:t xml:space="preserve">, </w:t>
            </w:r>
            <w:r w:rsidRPr="00E87C4C">
              <w:rPr>
                <w:lang w:val="en-US"/>
              </w:rPr>
              <w:t>S</w:t>
            </w:r>
            <w:r w:rsidR="005D775C">
              <w:t xml:space="preserve">, </w:t>
            </w:r>
            <w:r w:rsidRPr="00E87C4C">
              <w:rPr>
                <w:lang w:val="en-US"/>
              </w:rPr>
              <w:t>D</w:t>
            </w:r>
            <w:r w:rsidRPr="00E87C4C">
              <w:t xml:space="preserve"> с обращениями, побочные трезвучия.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9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Default="00E87C4C" w:rsidP="00257B44">
            <w:pPr>
              <w:jc w:val="both"/>
            </w:pPr>
            <w:r w:rsidRPr="00E87C4C">
              <w:rPr>
                <w:lang w:val="en-US"/>
              </w:rPr>
              <w:t>f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 xml:space="preserve"> 3хвидов. Интервалы, тритоны, </w:t>
            </w:r>
            <w:r w:rsidR="00863B1B">
              <w:t>главные трезвучия</w:t>
            </w:r>
            <w:r w:rsidRPr="00E87C4C">
              <w:t xml:space="preserve"> с обращениями, побочные трезвучия.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10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Интервальные и аккордовые последовательности.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11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Контрольный урок.</w:t>
            </w:r>
          </w:p>
          <w:p w:rsidR="00E87C4C" w:rsidRPr="00E87C4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786632" w:rsidP="00257B44">
            <w:pPr>
              <w:jc w:val="center"/>
            </w:pPr>
            <w:r>
              <w:t>0,5</w:t>
            </w:r>
          </w:p>
        </w:tc>
      </w:tr>
    </w:tbl>
    <w:p w:rsidR="005D775C" w:rsidRDefault="005D775C" w:rsidP="00257B44"/>
    <w:p w:rsidR="00E87C4C" w:rsidRPr="00E87C4C" w:rsidRDefault="00E87C4C" w:rsidP="00257B44">
      <w:r w:rsidRPr="00E87C4C">
        <w:rPr>
          <w:lang w:val="en-US"/>
        </w:rPr>
        <w:t>IV</w:t>
      </w:r>
      <w:r w:rsidRPr="00E87C4C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Количество часов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Des</w:t>
            </w:r>
            <w:r w:rsidRPr="00E87C4C">
              <w:t>-</w:t>
            </w:r>
            <w:r w:rsidRPr="00E87C4C">
              <w:rPr>
                <w:lang w:val="en-US"/>
              </w:rPr>
              <w:t>dur</w:t>
            </w:r>
            <w:r w:rsidRPr="00E87C4C">
              <w:t>. Простые интервалы. Тритоны.</w:t>
            </w:r>
          </w:p>
          <w:p w:rsidR="00E87C4C" w:rsidRPr="005D775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1B6F7A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Des</w:t>
            </w:r>
            <w:r w:rsidRPr="00E87C4C">
              <w:t>-</w:t>
            </w:r>
            <w:r w:rsidRPr="00E87C4C">
              <w:rPr>
                <w:lang w:val="en-US"/>
              </w:rPr>
              <w:t>dur</w:t>
            </w:r>
            <w:r w:rsidRPr="00E87C4C">
              <w:t xml:space="preserve">. Главные трезвучия лада с обращениями. </w:t>
            </w:r>
            <w:r w:rsidRPr="00E87C4C">
              <w:rPr>
                <w:lang w:val="en-US"/>
              </w:rPr>
              <w:t>D</w:t>
            </w:r>
            <w:r w:rsidRPr="00E87C4C">
              <w:t>7 с обращениями.</w:t>
            </w:r>
          </w:p>
          <w:p w:rsidR="00E87C4C" w:rsidRPr="005D775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1B6F7A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b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>. Простые интервалы. Тритоны.</w:t>
            </w:r>
          </w:p>
          <w:p w:rsidR="00E87C4C" w:rsidRPr="005D775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1B6F7A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rPr>
                <w:lang w:val="en-US"/>
              </w:rPr>
              <w:t>b</w:t>
            </w:r>
            <w:r w:rsidRPr="00E87C4C">
              <w:t>-</w:t>
            </w:r>
            <w:r w:rsidRPr="00E87C4C">
              <w:rPr>
                <w:lang w:val="en-US"/>
              </w:rPr>
              <w:t>moll</w:t>
            </w:r>
            <w:r w:rsidRPr="00E87C4C">
              <w:t xml:space="preserve">. Главные трезвучия лада с обращениями. </w:t>
            </w:r>
            <w:r w:rsidRPr="00E87C4C">
              <w:rPr>
                <w:lang w:val="en-US"/>
              </w:rPr>
              <w:t>D</w:t>
            </w:r>
            <w:r w:rsidRPr="00E87C4C">
              <w:t>7 с обращениями.</w:t>
            </w:r>
          </w:p>
          <w:p w:rsidR="00E87C4C" w:rsidRPr="005D775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1B6F7A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Default="00E87C4C" w:rsidP="00257B44">
            <w:pPr>
              <w:jc w:val="both"/>
            </w:pPr>
            <w:r w:rsidRPr="00E87C4C">
              <w:t>Триоль.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1B6F7A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Интервальные и аккордовые последовательности.</w:t>
            </w:r>
          </w:p>
          <w:p w:rsidR="00E87C4C" w:rsidRPr="005D775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1B6F7A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Составные интервалы (ознакомление).</w:t>
            </w:r>
          </w:p>
          <w:p w:rsidR="00E87C4C" w:rsidRPr="005D775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1B6F7A" w:rsidP="00257B44">
            <w:pPr>
              <w:jc w:val="center"/>
            </w:pPr>
            <w:r>
              <w:t>0,5</w:t>
            </w:r>
          </w:p>
        </w:tc>
      </w:tr>
      <w:tr w:rsidR="00E87C4C" w:rsidRPr="00E87C4C" w:rsidTr="00257B44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E87C4C" w:rsidP="00257B44">
            <w:pPr>
              <w:jc w:val="center"/>
            </w:pPr>
            <w:r w:rsidRPr="00E87C4C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4C" w:rsidRPr="00E87C4C" w:rsidRDefault="00E87C4C" w:rsidP="00257B44">
            <w:pPr>
              <w:jc w:val="both"/>
            </w:pPr>
            <w:r w:rsidRPr="00E87C4C">
              <w:t>Контрольный урок.</w:t>
            </w:r>
          </w:p>
          <w:p w:rsidR="00E87C4C" w:rsidRPr="005D775C" w:rsidRDefault="00E87C4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4C" w:rsidRPr="00E87C4C" w:rsidRDefault="001B6F7A" w:rsidP="00257B44">
            <w:pPr>
              <w:jc w:val="center"/>
            </w:pPr>
            <w:r>
              <w:t>0,5</w:t>
            </w:r>
          </w:p>
        </w:tc>
      </w:tr>
    </w:tbl>
    <w:p w:rsidR="00E87C4C" w:rsidRPr="00E87C4C" w:rsidRDefault="00E87C4C" w:rsidP="00257B44">
      <w:pPr>
        <w:pStyle w:val="a3"/>
      </w:pPr>
    </w:p>
    <w:p w:rsidR="005D775C" w:rsidRPr="00257B44" w:rsidRDefault="005D775C" w:rsidP="00257B44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 класс </w:t>
      </w:r>
    </w:p>
    <w:p w:rsidR="005D775C" w:rsidRPr="0043143E" w:rsidRDefault="005D775C" w:rsidP="00257B44">
      <w:pPr>
        <w:pStyle w:val="a3"/>
      </w:pPr>
      <w:r w:rsidRPr="0043143E">
        <w:rPr>
          <w:lang w:val="en-US"/>
        </w:rPr>
        <w:t>I</w:t>
      </w:r>
      <w:r w:rsidRPr="0043143E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5D775C" w:rsidRPr="0043143E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Количество часов</w:t>
            </w:r>
          </w:p>
        </w:tc>
      </w:tr>
      <w:tr w:rsidR="005D775C" w:rsidRPr="0043143E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Pr="005D775C" w:rsidRDefault="005D775C" w:rsidP="00257B44">
            <w:pPr>
              <w:jc w:val="both"/>
            </w:pPr>
            <w:r w:rsidRPr="005D775C">
              <w:t>Повторение материала за 5 класс.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C</w:t>
            </w:r>
            <w:r w:rsidRPr="00BB0455">
              <w:rPr>
                <w:lang w:val="en-US"/>
              </w:rPr>
              <w:t>-</w:t>
            </w:r>
            <w:r w:rsidRPr="005D775C">
              <w:rPr>
                <w:lang w:val="en-US"/>
              </w:rPr>
              <w:t>dur</w:t>
            </w:r>
            <w:r w:rsidRPr="00BB0455">
              <w:rPr>
                <w:lang w:val="en-US"/>
              </w:rPr>
              <w:t xml:space="preserve"> – </w:t>
            </w:r>
            <w:r w:rsidRPr="005D775C">
              <w:rPr>
                <w:lang w:val="en-US"/>
              </w:rPr>
              <w:t>a</w:t>
            </w:r>
            <w:r w:rsidRPr="00BB0455">
              <w:rPr>
                <w:lang w:val="en-US"/>
              </w:rPr>
              <w:t>-</w:t>
            </w:r>
            <w:r w:rsidRPr="005D775C">
              <w:rPr>
                <w:lang w:val="en-US"/>
              </w:rPr>
              <w:t>moll</w:t>
            </w:r>
            <w:r w:rsidRPr="00BB0455">
              <w:rPr>
                <w:lang w:val="en-US"/>
              </w:rPr>
              <w:t xml:space="preserve"> 3</w:t>
            </w:r>
            <w:r w:rsidR="000B4159" w:rsidRPr="00BB0455">
              <w:rPr>
                <w:lang w:val="en-US"/>
              </w:rPr>
              <w:t>-</w:t>
            </w:r>
            <w:r w:rsidRPr="005D775C">
              <w:t>х</w:t>
            </w:r>
            <w:r w:rsidRPr="00BB0455">
              <w:rPr>
                <w:lang w:val="en-US"/>
              </w:rPr>
              <w:t xml:space="preserve"> </w:t>
            </w:r>
            <w:r w:rsidRPr="005D775C">
              <w:t>видов</w:t>
            </w:r>
            <w:r w:rsidRPr="00BB0455">
              <w:rPr>
                <w:lang w:val="en-US"/>
              </w:rPr>
              <w:t xml:space="preserve">. </w:t>
            </w:r>
            <w:r w:rsidRPr="005D775C">
              <w:t>Простые интервалы. Тритоны.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G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 w:rsidR="000B4159">
              <w:t>,</w:t>
            </w:r>
            <w:r w:rsidRPr="005D775C">
              <w:t xml:space="preserve"> </w:t>
            </w:r>
            <w:r w:rsidRPr="005D775C">
              <w:rPr>
                <w:lang w:val="en-US"/>
              </w:rPr>
              <w:t>e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 w:rsidR="000B4159">
              <w:t>-</w:t>
            </w:r>
            <w:r w:rsidRPr="005D775C">
              <w:t>х видов. Простые интервалы. Тритоны.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5D775C" w:rsidP="00257B44">
            <w:pPr>
              <w:jc w:val="both"/>
            </w:pPr>
            <w:r w:rsidRPr="005D775C">
              <w:rPr>
                <w:lang w:val="en-US"/>
              </w:rPr>
              <w:t>D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 w:rsidR="000B4159">
              <w:t xml:space="preserve">, </w:t>
            </w:r>
            <w:r w:rsidRPr="005D775C">
              <w:rPr>
                <w:lang w:val="en-US"/>
              </w:rPr>
              <w:t>h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 w:rsidR="000B4159">
              <w:t>-</w:t>
            </w:r>
            <w:r w:rsidRPr="005D775C">
              <w:t>х видов. Простые интервалы. Тритоны. Главные трезвучия лада с обращениями. Ум5</w:t>
            </w:r>
            <w:r w:rsidRPr="005D775C">
              <w:rPr>
                <w:vertAlign w:val="subscript"/>
              </w:rPr>
              <w:t>3</w:t>
            </w:r>
            <w:r w:rsidRPr="005D775C">
              <w:t xml:space="preserve">. </w:t>
            </w:r>
            <w:r w:rsidRPr="005D775C">
              <w:rPr>
                <w:lang w:val="en-US"/>
              </w:rPr>
              <w:t>D</w:t>
            </w:r>
            <w:r w:rsidRPr="005D775C">
              <w:t>7 с обращениями.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5D775C" w:rsidP="00257B44">
            <w:pPr>
              <w:jc w:val="both"/>
            </w:pPr>
            <w:r w:rsidRPr="005D775C">
              <w:t xml:space="preserve"> А-</w:t>
            </w:r>
            <w:r w:rsidRPr="005D775C">
              <w:rPr>
                <w:lang w:val="en-US"/>
              </w:rPr>
              <w:t>dur</w:t>
            </w:r>
            <w:r w:rsidR="000B4159">
              <w:t>,</w:t>
            </w:r>
            <w:r w:rsidRPr="005D775C">
              <w:t xml:space="preserve"> </w:t>
            </w:r>
            <w:r w:rsidRPr="005D775C">
              <w:rPr>
                <w:lang w:val="en-US"/>
              </w:rPr>
              <w:t>fis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 w:rsidR="000B4159">
              <w:t>-</w:t>
            </w:r>
            <w:r w:rsidRPr="005D775C">
              <w:t>х видов. Простые интервалы. Тритоны. Главные трезвучия лада с обращениями. Побочные трезвучия.  Ум</w:t>
            </w:r>
            <w:r w:rsidRPr="000B4159">
              <w:rPr>
                <w:sz w:val="32"/>
                <w:szCs w:val="32"/>
                <w:vertAlign w:val="superscript"/>
              </w:rPr>
              <w:t>5</w:t>
            </w:r>
            <w:r w:rsidRPr="000B4159">
              <w:rPr>
                <w:sz w:val="32"/>
                <w:szCs w:val="32"/>
                <w:vertAlign w:val="subscript"/>
              </w:rPr>
              <w:t>3</w:t>
            </w:r>
            <w:r w:rsidRPr="005D775C">
              <w:t xml:space="preserve">. </w:t>
            </w:r>
            <w:r w:rsidRPr="005D775C">
              <w:rPr>
                <w:lang w:val="en-US"/>
              </w:rPr>
              <w:t>D</w:t>
            </w:r>
            <w:r w:rsidRPr="000B4159">
              <w:rPr>
                <w:sz w:val="32"/>
                <w:szCs w:val="32"/>
                <w:vertAlign w:val="subscript"/>
              </w:rPr>
              <w:t>7</w:t>
            </w:r>
            <w:r w:rsidRPr="005D775C">
              <w:t xml:space="preserve"> с обращениями.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5D775C" w:rsidP="00257B44">
            <w:pPr>
              <w:jc w:val="both"/>
            </w:pPr>
            <w:r w:rsidRPr="005D775C">
              <w:t>Е-</w:t>
            </w:r>
            <w:r w:rsidRPr="005D775C">
              <w:rPr>
                <w:lang w:val="en-US"/>
              </w:rPr>
              <w:t>dur</w:t>
            </w:r>
            <w:r w:rsidR="000B4159">
              <w:t xml:space="preserve">, </w:t>
            </w:r>
            <w:r w:rsidRPr="005D775C">
              <w:t>с</w:t>
            </w:r>
            <w:r w:rsidRPr="005D775C">
              <w:rPr>
                <w:lang w:val="en-US"/>
              </w:rPr>
              <w:t>is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 w:rsidR="000B4159">
              <w:t>-</w:t>
            </w:r>
            <w:r w:rsidRPr="005D775C">
              <w:t>х видов. Простые интервалы. Тритоны. Главные трезвучия лада с обращениями. Побочные трезвучия.  Ум</w:t>
            </w:r>
            <w:r w:rsidRPr="000B4159">
              <w:rPr>
                <w:sz w:val="32"/>
                <w:szCs w:val="32"/>
                <w:vertAlign w:val="superscript"/>
              </w:rPr>
              <w:t>5</w:t>
            </w:r>
            <w:r w:rsidRPr="000B4159">
              <w:rPr>
                <w:sz w:val="32"/>
                <w:szCs w:val="32"/>
                <w:vertAlign w:val="subscript"/>
              </w:rPr>
              <w:t>3</w:t>
            </w:r>
            <w:r w:rsidRPr="005D775C">
              <w:t xml:space="preserve">. </w:t>
            </w:r>
            <w:r w:rsidRPr="005D775C">
              <w:rPr>
                <w:lang w:val="en-US"/>
              </w:rPr>
              <w:t>D</w:t>
            </w:r>
            <w:r w:rsidRPr="000B4159">
              <w:rPr>
                <w:sz w:val="32"/>
                <w:szCs w:val="32"/>
                <w:vertAlign w:val="subscript"/>
              </w:rPr>
              <w:t>7</w:t>
            </w:r>
            <w:r w:rsidRPr="005D775C">
              <w:t xml:space="preserve"> с обращениями.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0B4159" w:rsidP="00257B44">
            <w:pPr>
              <w:jc w:val="both"/>
            </w:pPr>
            <w:r>
              <w:rPr>
                <w:lang w:val="en-US"/>
              </w:rPr>
              <w:t>H-dur</w:t>
            </w:r>
            <w:r w:rsidRPr="000B4159">
              <w:rPr>
                <w:lang w:val="en-US"/>
              </w:rPr>
              <w:t>,</w:t>
            </w:r>
            <w:r w:rsidR="005D775C" w:rsidRPr="005D775C">
              <w:rPr>
                <w:lang w:val="en-US"/>
              </w:rPr>
              <w:t xml:space="preserve"> gis-moll 3</w:t>
            </w:r>
            <w:r w:rsidRPr="000B4159">
              <w:rPr>
                <w:lang w:val="en-US"/>
              </w:rPr>
              <w:t>-</w:t>
            </w:r>
            <w:r w:rsidR="005D775C" w:rsidRPr="005D775C">
              <w:t>х</w:t>
            </w:r>
            <w:r w:rsidR="005D775C" w:rsidRPr="005D775C">
              <w:rPr>
                <w:lang w:val="en-US"/>
              </w:rPr>
              <w:t xml:space="preserve"> </w:t>
            </w:r>
            <w:r w:rsidR="005D775C" w:rsidRPr="005D775C">
              <w:t>видов</w:t>
            </w:r>
            <w:r w:rsidR="005D775C" w:rsidRPr="005D775C">
              <w:rPr>
                <w:lang w:val="en-US"/>
              </w:rPr>
              <w:t xml:space="preserve">. </w:t>
            </w:r>
            <w:r w:rsidR="005D775C" w:rsidRPr="005D775C">
              <w:t>Простые интервалы. Тритоны. Главные трезвучия лада с обращениями. Побочные трезвучия.  Ум</w:t>
            </w:r>
            <w:r w:rsidR="005D775C" w:rsidRPr="000B4159">
              <w:rPr>
                <w:sz w:val="32"/>
                <w:szCs w:val="32"/>
                <w:vertAlign w:val="superscript"/>
              </w:rPr>
              <w:t>5</w:t>
            </w:r>
            <w:r w:rsidR="005D775C" w:rsidRPr="000B4159">
              <w:rPr>
                <w:sz w:val="32"/>
                <w:szCs w:val="32"/>
                <w:vertAlign w:val="subscript"/>
              </w:rPr>
              <w:t>3</w:t>
            </w:r>
            <w:r w:rsidR="005D775C" w:rsidRPr="005D775C">
              <w:t xml:space="preserve">. </w:t>
            </w:r>
            <w:r w:rsidR="005D775C" w:rsidRPr="005D775C">
              <w:rPr>
                <w:lang w:val="en-US"/>
              </w:rPr>
              <w:t>D</w:t>
            </w:r>
            <w:r w:rsidR="005D775C" w:rsidRPr="000B4159">
              <w:rPr>
                <w:sz w:val="32"/>
                <w:szCs w:val="32"/>
                <w:vertAlign w:val="subscript"/>
              </w:rPr>
              <w:t>7</w:t>
            </w:r>
            <w:r w:rsidR="005D775C" w:rsidRPr="005D775C">
              <w:t xml:space="preserve"> с обращениями.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257B4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Pr="005D775C" w:rsidRDefault="005D775C" w:rsidP="00257B44">
            <w:pPr>
              <w:jc w:val="both"/>
            </w:pPr>
            <w:r w:rsidRPr="005D775C">
              <w:t>Контрольный урок.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</w:tbl>
    <w:p w:rsidR="005D775C" w:rsidRPr="0043143E" w:rsidRDefault="005D775C" w:rsidP="00257B44">
      <w:pPr>
        <w:rPr>
          <w:sz w:val="24"/>
          <w:szCs w:val="24"/>
        </w:rPr>
      </w:pPr>
    </w:p>
    <w:p w:rsidR="005D775C" w:rsidRPr="0043143E" w:rsidRDefault="005D775C" w:rsidP="00257B44">
      <w:r w:rsidRPr="0043143E">
        <w:rPr>
          <w:lang w:val="en-US"/>
        </w:rPr>
        <w:t>II</w:t>
      </w:r>
      <w:r w:rsidRPr="0043143E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Количество часов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Fis-dur.</w:t>
            </w:r>
            <w:r w:rsidRPr="005D775C">
              <w:t xml:space="preserve"> Гармонический мажор.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Fis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 w:rsidRPr="005D775C">
              <w:t>. Г</w:t>
            </w:r>
            <w:r>
              <w:t>армонический мажор. Тритоны. Ум</w:t>
            </w:r>
            <w:r w:rsidRPr="005D775C">
              <w:rPr>
                <w:sz w:val="32"/>
                <w:szCs w:val="32"/>
                <w:vertAlign w:val="superscript"/>
              </w:rPr>
              <w:t>5</w:t>
            </w:r>
            <w:r w:rsidRPr="005D775C">
              <w:rPr>
                <w:sz w:val="32"/>
                <w:szCs w:val="32"/>
                <w:vertAlign w:val="subscript"/>
              </w:rPr>
              <w:t>3</w:t>
            </w:r>
            <w:r w:rsidRPr="005D775C">
              <w:rPr>
                <w:vertAlign w:val="subscript"/>
              </w:rPr>
              <w:t>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Fis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 w:rsidRPr="005D775C">
              <w:t>. Гармонический мажор. Характерные интервалы. Ув</w:t>
            </w:r>
            <w:r w:rsidRPr="005D775C">
              <w:rPr>
                <w:sz w:val="32"/>
                <w:szCs w:val="32"/>
                <w:vertAlign w:val="superscript"/>
              </w:rPr>
              <w:t>5</w:t>
            </w:r>
            <w:r w:rsidRPr="005D775C">
              <w:rPr>
                <w:sz w:val="32"/>
                <w:szCs w:val="32"/>
                <w:vertAlign w:val="subscript"/>
              </w:rPr>
              <w:t>3</w:t>
            </w:r>
            <w:r w:rsidRPr="005D775C">
              <w:rPr>
                <w:vertAlign w:val="subscript"/>
              </w:rPr>
              <w:t>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Default="005D775C" w:rsidP="00257B44">
            <w:pPr>
              <w:jc w:val="both"/>
            </w:pPr>
            <w:r w:rsidRPr="005D775C">
              <w:rPr>
                <w:lang w:val="en-US"/>
              </w:rPr>
              <w:t>Fis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 w:rsidRPr="005D775C">
              <w:t>. Гармонический мажор. Аккорды на ступенях гармонического мажора.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Default="005D775C" w:rsidP="00257B44">
            <w:pPr>
              <w:jc w:val="both"/>
            </w:pPr>
            <w:r w:rsidRPr="005D775C">
              <w:rPr>
                <w:lang w:val="en-US"/>
              </w:rPr>
              <w:t>dis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>
              <w:t>-</w:t>
            </w:r>
            <w:r w:rsidRPr="005D775C">
              <w:t>х видов. Гармонический минор. Ритмические группы с залигованными нотами.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dis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>
              <w:t>-</w:t>
            </w:r>
            <w:r w:rsidRPr="005D775C">
              <w:t>х видов. Г</w:t>
            </w:r>
            <w:r>
              <w:t>армонический минор. Тритоны. Ум</w:t>
            </w:r>
            <w:r w:rsidRPr="005D775C">
              <w:rPr>
                <w:sz w:val="32"/>
                <w:szCs w:val="32"/>
                <w:vertAlign w:val="superscript"/>
              </w:rPr>
              <w:t>5</w:t>
            </w:r>
            <w:r w:rsidRPr="005D775C">
              <w:rPr>
                <w:sz w:val="32"/>
                <w:szCs w:val="32"/>
                <w:vertAlign w:val="subscript"/>
              </w:rPr>
              <w:t>3</w:t>
            </w:r>
            <w:r w:rsidRPr="005D775C">
              <w:rPr>
                <w:vertAlign w:val="subscript"/>
              </w:rPr>
              <w:t>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Default="005D775C" w:rsidP="00257B44">
            <w:pPr>
              <w:jc w:val="both"/>
              <w:rPr>
                <w:vertAlign w:val="subscript"/>
              </w:rPr>
            </w:pPr>
            <w:r w:rsidRPr="005D775C">
              <w:rPr>
                <w:lang w:val="en-US"/>
              </w:rPr>
              <w:t>dis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>
              <w:t>-</w:t>
            </w:r>
            <w:r w:rsidRPr="005D775C">
              <w:t>х видов. Гармонический минор.  Характерные интервалы. Ув</w:t>
            </w:r>
            <w:r w:rsidRPr="005D775C">
              <w:rPr>
                <w:sz w:val="32"/>
                <w:szCs w:val="32"/>
                <w:vertAlign w:val="superscript"/>
              </w:rPr>
              <w:t>5</w:t>
            </w:r>
            <w:r w:rsidRPr="005D775C">
              <w:rPr>
                <w:sz w:val="32"/>
                <w:szCs w:val="32"/>
                <w:vertAlign w:val="subscript"/>
              </w:rPr>
              <w:t>3</w:t>
            </w:r>
            <w:r w:rsidRPr="005D775C">
              <w:rPr>
                <w:vertAlign w:val="subscript"/>
              </w:rPr>
              <w:t>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t>Контрольный урок.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</w:tbl>
    <w:p w:rsidR="005D775C" w:rsidRPr="0043143E" w:rsidRDefault="005D775C" w:rsidP="00257B44">
      <w:pPr>
        <w:rPr>
          <w:sz w:val="24"/>
          <w:szCs w:val="24"/>
        </w:rPr>
      </w:pPr>
    </w:p>
    <w:p w:rsidR="005D775C" w:rsidRPr="0043143E" w:rsidRDefault="005D775C" w:rsidP="00257B44">
      <w:pPr>
        <w:rPr>
          <w:sz w:val="24"/>
          <w:szCs w:val="24"/>
        </w:rPr>
      </w:pPr>
    </w:p>
    <w:p w:rsidR="005D775C" w:rsidRPr="0043143E" w:rsidRDefault="005D775C" w:rsidP="00257B44">
      <w:r w:rsidRPr="0043143E">
        <w:rPr>
          <w:lang w:val="en-US"/>
        </w:rPr>
        <w:t>III</w:t>
      </w:r>
      <w:r w:rsidRPr="0043143E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96"/>
        <w:gridCol w:w="8543"/>
        <w:gridCol w:w="1701"/>
      </w:tblGrid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№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Количество часов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F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 w:rsidRPr="005D775C">
              <w:t xml:space="preserve">. </w:t>
            </w:r>
            <w:r w:rsidRPr="005D775C">
              <w:rPr>
                <w:lang w:val="en-US"/>
              </w:rPr>
              <w:t>d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>
              <w:t>-</w:t>
            </w:r>
            <w:r w:rsidRPr="005D775C">
              <w:t>х видов. Хроматизм. Альтерация. Энгармонизм.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2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Default="005D775C" w:rsidP="00257B44">
            <w:pPr>
              <w:jc w:val="both"/>
            </w:pPr>
            <w:r w:rsidRPr="005D775C">
              <w:rPr>
                <w:lang w:val="en-US"/>
              </w:rPr>
              <w:t>B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>
              <w:t>,</w:t>
            </w:r>
            <w:r w:rsidRPr="005D775C">
              <w:t xml:space="preserve"> </w:t>
            </w:r>
            <w:r w:rsidRPr="005D775C">
              <w:rPr>
                <w:lang w:val="en-US"/>
              </w:rPr>
              <w:t>g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>
              <w:t>-</w:t>
            </w:r>
            <w:r w:rsidRPr="005D775C">
              <w:t>х видов. Хроматическая гамма. Правописание хроматической гаммы.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3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Es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>
              <w:t>,</w:t>
            </w:r>
            <w:r w:rsidRPr="005D775C">
              <w:t xml:space="preserve"> с-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>
              <w:t>-</w:t>
            </w:r>
            <w:r w:rsidRPr="005D775C">
              <w:t>х видов. Отклонение. Модуляция.</w:t>
            </w:r>
          </w:p>
          <w:p w:rsidR="005D775C" w:rsidRPr="005D775C" w:rsidRDefault="005D775C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4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As-dur, f-moll 3-</w:t>
            </w:r>
            <w:r w:rsidRPr="005D775C">
              <w:t>х</w:t>
            </w:r>
            <w:r w:rsidRPr="005D775C">
              <w:rPr>
                <w:lang w:val="en-US"/>
              </w:rPr>
              <w:t xml:space="preserve"> </w:t>
            </w:r>
            <w:r w:rsidRPr="005D775C">
              <w:t>видов</w:t>
            </w:r>
            <w:r w:rsidRPr="005D775C">
              <w:rPr>
                <w:lang w:val="en-US"/>
              </w:rPr>
              <w:t xml:space="preserve">. </w:t>
            </w:r>
            <w:r w:rsidRPr="005D775C">
              <w:t>Тональности первой степени родства.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5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Des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 w:rsidRPr="005D775C">
              <w:t xml:space="preserve">. Септаккорд </w:t>
            </w:r>
            <w:r w:rsidRPr="005D775C">
              <w:rPr>
                <w:lang w:val="en-US"/>
              </w:rPr>
              <w:t>II</w:t>
            </w:r>
            <w:r w:rsidRPr="005D775C">
              <w:t xml:space="preserve"> ступени (</w:t>
            </w:r>
            <w:r w:rsidRPr="005D775C">
              <w:rPr>
                <w:lang w:val="en-US"/>
              </w:rPr>
              <w:t>II</w:t>
            </w:r>
            <w:r w:rsidRPr="005D775C">
              <w:rPr>
                <w:sz w:val="32"/>
                <w:szCs w:val="32"/>
                <w:vertAlign w:val="subscript"/>
              </w:rPr>
              <w:t>7</w:t>
            </w:r>
            <w:r w:rsidRPr="005D775C">
              <w:t>).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6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rPr>
                <w:lang w:val="en-US"/>
              </w:rPr>
              <w:t>b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>
              <w:t>-</w:t>
            </w:r>
            <w:r w:rsidRPr="005D775C">
              <w:t xml:space="preserve">х видов. Септаккорд </w:t>
            </w:r>
            <w:r w:rsidRPr="005D775C">
              <w:rPr>
                <w:lang w:val="en-US"/>
              </w:rPr>
              <w:t>II</w:t>
            </w:r>
            <w:r w:rsidRPr="005D775C">
              <w:t xml:space="preserve"> ступени (</w:t>
            </w:r>
            <w:r w:rsidRPr="005D775C">
              <w:rPr>
                <w:lang w:val="en-US"/>
              </w:rPr>
              <w:t>II</w:t>
            </w:r>
            <w:r w:rsidRPr="005D775C">
              <w:rPr>
                <w:sz w:val="32"/>
                <w:szCs w:val="32"/>
                <w:vertAlign w:val="subscript"/>
              </w:rPr>
              <w:t>7</w:t>
            </w:r>
            <w:r w:rsidRPr="005D775C">
              <w:t>).</w:t>
            </w:r>
          </w:p>
          <w:p w:rsidR="005D775C" w:rsidRPr="005D775C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7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Default="005D775C" w:rsidP="00257B44">
            <w:pPr>
              <w:jc w:val="both"/>
            </w:pPr>
            <w:r w:rsidRPr="005D775C">
              <w:rPr>
                <w:lang w:val="en-US"/>
              </w:rPr>
              <w:t>Ges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 w:rsidRPr="005D775C">
              <w:t>. Простые интервалы. Тритоны. Характерные интервалы. Главные трезвучия лада с обращениями. Побочные трезвучия. Ум</w:t>
            </w:r>
            <w:r w:rsidRPr="000B4159">
              <w:rPr>
                <w:sz w:val="32"/>
                <w:szCs w:val="32"/>
                <w:vertAlign w:val="superscript"/>
              </w:rPr>
              <w:t>5</w:t>
            </w:r>
            <w:r w:rsidRPr="005D775C">
              <w:rPr>
                <w:sz w:val="32"/>
                <w:szCs w:val="32"/>
                <w:vertAlign w:val="subscript"/>
              </w:rPr>
              <w:t>3</w:t>
            </w:r>
            <w:r w:rsidRPr="005D775C">
              <w:t>. Ув</w:t>
            </w:r>
            <w:r w:rsidRPr="000B4159">
              <w:rPr>
                <w:sz w:val="32"/>
                <w:szCs w:val="32"/>
                <w:vertAlign w:val="superscript"/>
              </w:rPr>
              <w:t>5</w:t>
            </w:r>
            <w:r w:rsidRPr="005D775C">
              <w:rPr>
                <w:sz w:val="32"/>
                <w:szCs w:val="32"/>
                <w:vertAlign w:val="subscript"/>
              </w:rPr>
              <w:t>3</w:t>
            </w:r>
            <w:r w:rsidRPr="005D775C">
              <w:t>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8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Default="005D775C" w:rsidP="00257B44">
            <w:pPr>
              <w:jc w:val="both"/>
            </w:pPr>
            <w:r w:rsidRPr="005D775C">
              <w:rPr>
                <w:lang w:val="en-US"/>
              </w:rPr>
              <w:t>Ges</w:t>
            </w:r>
            <w:r w:rsidRPr="005D775C">
              <w:t>-</w:t>
            </w:r>
            <w:r w:rsidRPr="005D775C">
              <w:rPr>
                <w:lang w:val="en-US"/>
              </w:rPr>
              <w:t>dur</w:t>
            </w:r>
            <w:r w:rsidRPr="005D775C">
              <w:t xml:space="preserve">. </w:t>
            </w:r>
            <w:r w:rsidRPr="005D775C">
              <w:rPr>
                <w:lang w:val="en-US"/>
              </w:rPr>
              <w:t>D</w:t>
            </w:r>
            <w:r w:rsidRPr="000B4159">
              <w:rPr>
                <w:sz w:val="32"/>
                <w:szCs w:val="32"/>
                <w:vertAlign w:val="subscript"/>
              </w:rPr>
              <w:t>7</w:t>
            </w:r>
            <w:r w:rsidRPr="005D775C">
              <w:t xml:space="preserve"> с обращениями. Вводные септаккорды. Септаккорд </w:t>
            </w:r>
            <w:r w:rsidRPr="005D775C">
              <w:rPr>
                <w:lang w:val="en-US"/>
              </w:rPr>
              <w:t>II</w:t>
            </w:r>
            <w:r w:rsidRPr="005D775C">
              <w:t xml:space="preserve"> ступени (</w:t>
            </w:r>
            <w:r w:rsidRPr="005D775C">
              <w:rPr>
                <w:lang w:val="en-US"/>
              </w:rPr>
              <w:t>II</w:t>
            </w:r>
            <w:r w:rsidRPr="000B4159">
              <w:rPr>
                <w:sz w:val="32"/>
                <w:szCs w:val="32"/>
                <w:vertAlign w:val="subscript"/>
              </w:rPr>
              <w:t>7</w:t>
            </w:r>
            <w:r w:rsidRPr="005D775C">
              <w:t>).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9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Default="005D775C" w:rsidP="00257B44">
            <w:pPr>
              <w:jc w:val="both"/>
            </w:pPr>
            <w:r w:rsidRPr="005D775C">
              <w:rPr>
                <w:lang w:val="en-US"/>
              </w:rPr>
              <w:t>es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 w:rsidR="000B4159">
              <w:t>-</w:t>
            </w:r>
            <w:r w:rsidRPr="005D775C">
              <w:t>х видов. Простые интервалы. Тритоны. Характерные интервалы. Главные трезвучия лада с обращениями. Побочные трезвучия. Ум</w:t>
            </w:r>
            <w:r w:rsidRPr="000B4159">
              <w:rPr>
                <w:sz w:val="32"/>
                <w:szCs w:val="32"/>
                <w:vertAlign w:val="superscript"/>
              </w:rPr>
              <w:t>5</w:t>
            </w:r>
            <w:r w:rsidRPr="000B4159">
              <w:rPr>
                <w:sz w:val="32"/>
                <w:szCs w:val="32"/>
                <w:vertAlign w:val="subscript"/>
              </w:rPr>
              <w:t>3</w:t>
            </w:r>
            <w:r w:rsidRPr="005D775C">
              <w:t>. Ув</w:t>
            </w:r>
            <w:r w:rsidRPr="000B4159">
              <w:rPr>
                <w:sz w:val="32"/>
                <w:szCs w:val="32"/>
                <w:vertAlign w:val="superscript"/>
              </w:rPr>
              <w:t>5</w:t>
            </w:r>
            <w:r w:rsidRPr="000B4159">
              <w:rPr>
                <w:sz w:val="32"/>
                <w:szCs w:val="32"/>
                <w:vertAlign w:val="subscript"/>
              </w:rPr>
              <w:t>3</w:t>
            </w:r>
            <w:r w:rsidRPr="005D775C">
              <w:t>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10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Default="005D775C" w:rsidP="00257B44">
            <w:pPr>
              <w:jc w:val="both"/>
            </w:pPr>
            <w:r w:rsidRPr="005D775C">
              <w:rPr>
                <w:lang w:val="en-US"/>
              </w:rPr>
              <w:t>es</w:t>
            </w:r>
            <w:r w:rsidRPr="005D775C">
              <w:t>-</w:t>
            </w:r>
            <w:r w:rsidRPr="005D775C">
              <w:rPr>
                <w:lang w:val="en-US"/>
              </w:rPr>
              <w:t>moll</w:t>
            </w:r>
            <w:r w:rsidRPr="005D775C">
              <w:t xml:space="preserve"> 3</w:t>
            </w:r>
            <w:r w:rsidR="000B4159">
              <w:t>-</w:t>
            </w:r>
            <w:r w:rsidRPr="005D775C">
              <w:t xml:space="preserve">х видов.  </w:t>
            </w:r>
            <w:r w:rsidRPr="005D775C">
              <w:rPr>
                <w:lang w:val="en-US"/>
              </w:rPr>
              <w:t>D</w:t>
            </w:r>
            <w:r w:rsidRPr="000B4159">
              <w:rPr>
                <w:sz w:val="32"/>
                <w:szCs w:val="32"/>
                <w:vertAlign w:val="subscript"/>
              </w:rPr>
              <w:t>7</w:t>
            </w:r>
            <w:r w:rsidRPr="005D775C">
              <w:t xml:space="preserve"> с обращениями. Вводные септаккорды. Септаккорд </w:t>
            </w:r>
            <w:r w:rsidRPr="005D775C">
              <w:rPr>
                <w:lang w:val="en-US"/>
              </w:rPr>
              <w:t>II</w:t>
            </w:r>
            <w:r w:rsidRPr="005D775C">
              <w:t xml:space="preserve"> ступени (</w:t>
            </w:r>
            <w:r w:rsidRPr="005D775C">
              <w:rPr>
                <w:lang w:val="en-US"/>
              </w:rPr>
              <w:t>II</w:t>
            </w:r>
            <w:r w:rsidRPr="000B4159">
              <w:rPr>
                <w:sz w:val="32"/>
                <w:szCs w:val="32"/>
                <w:vertAlign w:val="subscript"/>
              </w:rPr>
              <w:t>7</w:t>
            </w:r>
            <w:r w:rsidRPr="005D775C">
              <w:t>).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5D775C" w:rsidP="00257B44">
            <w:pPr>
              <w:jc w:val="center"/>
            </w:pPr>
            <w:r w:rsidRPr="005D775C">
              <w:t>11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5C" w:rsidRPr="005D775C" w:rsidRDefault="005D775C" w:rsidP="00257B44">
            <w:pPr>
              <w:jc w:val="both"/>
            </w:pPr>
            <w:r w:rsidRPr="005D775C">
              <w:t>Контрольный урок.</w:t>
            </w:r>
          </w:p>
          <w:p w:rsidR="005D775C" w:rsidRPr="000B4159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5D775C" w:rsidRDefault="001B6F7A" w:rsidP="00257B44">
            <w:pPr>
              <w:jc w:val="center"/>
            </w:pPr>
            <w:r>
              <w:t>0,5</w:t>
            </w:r>
          </w:p>
        </w:tc>
      </w:tr>
    </w:tbl>
    <w:p w:rsidR="005D775C" w:rsidRDefault="005D775C" w:rsidP="00257B44">
      <w:pPr>
        <w:rPr>
          <w:sz w:val="24"/>
          <w:szCs w:val="24"/>
        </w:rPr>
      </w:pPr>
    </w:p>
    <w:p w:rsidR="005D775C" w:rsidRPr="0043143E" w:rsidRDefault="005D775C" w:rsidP="00257B44">
      <w:r w:rsidRPr="0043143E">
        <w:rPr>
          <w:lang w:val="en-US"/>
        </w:rPr>
        <w:t>IV</w:t>
      </w:r>
      <w:r w:rsidRPr="0043143E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Количество часов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5D775C" w:rsidP="00257B44">
            <w:pPr>
              <w:jc w:val="both"/>
            </w:pPr>
            <w:r w:rsidRPr="000B4159">
              <w:t>Простые интервалы от звука.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5D775C" w:rsidP="00257B44">
            <w:pPr>
              <w:jc w:val="both"/>
            </w:pPr>
            <w:r w:rsidRPr="000B4159">
              <w:t>Тритоны от звука.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5D775C" w:rsidP="00257B44">
            <w:pPr>
              <w:jc w:val="both"/>
            </w:pPr>
            <w:r w:rsidRPr="000B4159">
              <w:t>Мажорное трезвучие с обращениями от звука. Увеличенное трезвучие от звука.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5D775C" w:rsidP="00257B44">
            <w:pPr>
              <w:jc w:val="both"/>
            </w:pPr>
            <w:r w:rsidRPr="000B4159">
              <w:t>Минорное трезвучие с обращениями от звука. Уменьшенное трезвучие от звука.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5D775C" w:rsidP="00257B44">
            <w:pPr>
              <w:jc w:val="both"/>
            </w:pPr>
            <w:r w:rsidRPr="000B4159">
              <w:rPr>
                <w:lang w:val="en-US"/>
              </w:rPr>
              <w:t>D</w:t>
            </w:r>
            <w:r w:rsidRPr="000B4159">
              <w:t>7 с обращениями от звука.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5D775C" w:rsidP="00257B44">
            <w:pPr>
              <w:jc w:val="both"/>
            </w:pPr>
            <w:r w:rsidRPr="000B4159">
              <w:t>Вводные септаккорды от звука.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Default="005D775C" w:rsidP="00257B44">
            <w:pPr>
              <w:jc w:val="both"/>
            </w:pPr>
            <w:r w:rsidRPr="000B4159">
              <w:t>Пунктирный ритм. Триоль. Разновидности внутритактовых синкоп в размерах 2/4, 3/4, 4/4.</w:t>
            </w:r>
          </w:p>
          <w:p w:rsidR="000B4159" w:rsidRPr="000B4159" w:rsidRDefault="000B4159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1B6F7A" w:rsidP="00257B44">
            <w:pPr>
              <w:jc w:val="center"/>
            </w:pPr>
            <w:r>
              <w:t>0,5</w:t>
            </w:r>
          </w:p>
        </w:tc>
      </w:tr>
      <w:tr w:rsidR="005D775C" w:rsidRPr="0043143E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5D775C" w:rsidP="00257B44">
            <w:pPr>
              <w:jc w:val="center"/>
            </w:pPr>
            <w:r w:rsidRPr="000B4159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5C" w:rsidRPr="000B4159" w:rsidRDefault="005D775C" w:rsidP="00257B44">
            <w:pPr>
              <w:jc w:val="both"/>
            </w:pPr>
            <w:r w:rsidRPr="000B4159">
              <w:t>Контрольный урок.</w:t>
            </w:r>
          </w:p>
          <w:p w:rsidR="005D775C" w:rsidRPr="000B4159" w:rsidRDefault="005D775C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5C" w:rsidRPr="000B4159" w:rsidRDefault="001B6F7A" w:rsidP="00257B44">
            <w:pPr>
              <w:jc w:val="center"/>
            </w:pPr>
            <w:r>
              <w:t>0,5</w:t>
            </w:r>
          </w:p>
        </w:tc>
      </w:tr>
    </w:tbl>
    <w:p w:rsidR="005D775C" w:rsidRDefault="005D775C" w:rsidP="00257B44">
      <w:pPr>
        <w:rPr>
          <w:rFonts w:asciiTheme="majorHAnsi" w:hAnsiTheme="majorHAnsi"/>
          <w:sz w:val="24"/>
          <w:szCs w:val="24"/>
        </w:rPr>
      </w:pPr>
    </w:p>
    <w:p w:rsidR="000A4413" w:rsidRPr="007C1189" w:rsidRDefault="000A4413" w:rsidP="00257B44">
      <w:pPr>
        <w:jc w:val="both"/>
        <w:rPr>
          <w:b/>
        </w:rPr>
      </w:pPr>
      <w:r>
        <w:rPr>
          <w:b/>
        </w:rPr>
        <w:t xml:space="preserve">7 класс </w:t>
      </w:r>
    </w:p>
    <w:p w:rsidR="000A4413" w:rsidRPr="000A4413" w:rsidRDefault="000A4413" w:rsidP="00257B44">
      <w:pPr>
        <w:jc w:val="both"/>
      </w:pPr>
      <w:r w:rsidRPr="000A4413">
        <w:rPr>
          <w:lang w:val="en-US"/>
        </w:rPr>
        <w:t>I</w:t>
      </w:r>
      <w:r w:rsidRPr="000A4413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Количество часов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Повторение материала за 6 класс.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  <w:p w:rsidR="000A4413" w:rsidRPr="000A4413" w:rsidRDefault="000A4413" w:rsidP="00257B44">
            <w:pPr>
              <w:jc w:val="center"/>
            </w:pP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С-</w:t>
            </w:r>
            <w:r w:rsidRPr="000A4413">
              <w:rPr>
                <w:lang w:val="en-US"/>
              </w:rPr>
              <w:t>dur</w:t>
            </w:r>
            <w:r w:rsidRPr="000A4413">
              <w:t xml:space="preserve"> 2-х </w:t>
            </w:r>
            <w:r>
              <w:t xml:space="preserve">видов, </w:t>
            </w:r>
            <w:r w:rsidRPr="000A4413">
              <w:rPr>
                <w:lang w:val="en-US"/>
              </w:rPr>
              <w:t>a</w:t>
            </w:r>
            <w:r w:rsidRPr="000A4413">
              <w:t>-</w:t>
            </w:r>
            <w:r w:rsidRPr="000A4413">
              <w:rPr>
                <w:lang w:val="en-US"/>
              </w:rPr>
              <w:t>moll</w:t>
            </w:r>
            <w:r w:rsidRPr="000A4413">
              <w:t xml:space="preserve"> 3-х видов. Повторение: простые интервалы, тритоны, характерные интервалы.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Простые интервалы с разрешением на ступенях натурального и гармонического мажора и минора в тональностях до семи знаков при ключе.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Тритоны с разрешением на ступенях натурального и гармонического мажора и минора в тональностях до семи знаков при ключе.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Характерные интервалы (ув.2 и ум.7) с разрешением на ступенях натурального и гармонического мажора и минора в тональностях до семи знаков при ключе.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Характерные интервалы (ув.5 и ум.4) с разрешением на ступенях натурального и гармонического мажора и минора в тональностях до семи знаков при ключе.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Закрепление: простые интервалы, тритоны, характерные интервалы с разрешением на ступенях натурального и гармонического мажора и минора в тональностях до семи знаков при ключе.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Контрольный урок.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</w:tbl>
    <w:p w:rsidR="000A4413" w:rsidRDefault="000A4413" w:rsidP="00257B44">
      <w:pPr>
        <w:jc w:val="center"/>
      </w:pPr>
    </w:p>
    <w:p w:rsidR="000A4413" w:rsidRPr="000A4413" w:rsidRDefault="000A4413" w:rsidP="00257B44">
      <w:pPr>
        <w:jc w:val="both"/>
      </w:pPr>
      <w:r w:rsidRPr="000A4413">
        <w:rPr>
          <w:lang w:val="en-US"/>
        </w:rPr>
        <w:t>II</w:t>
      </w:r>
      <w:r w:rsidRPr="000A4413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Количество часов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Главные трезвучия лада с обращениями и разрешением в натуральном и гармоническом мажоре и миноре в тональностях до семи знаков при ключе.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Побочные трезвучия лада, уменьшённое и увеличенное трезвучия с разрешением в натуральном и гармоническом мажоре и миноре в тональностях до семи знаков при ключе. Обращения побочных трезвучий лада.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rPr>
                <w:lang w:val="en-US"/>
              </w:rPr>
              <w:t>D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 xml:space="preserve"> с обращениями и разрешением в натуральном и гармоническом мажоре и миноре в тональностях до семи знаков при ключе.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  <w:rPr>
                <w:vertAlign w:val="subscript"/>
              </w:rPr>
            </w:pPr>
            <w:r w:rsidRPr="000A4413">
              <w:t xml:space="preserve">Вводные септаккорды с разрешением в натуральном и гармоническом мажоре и миноре в тональностях до семи знаков при ключе. </w:t>
            </w:r>
            <w:r>
              <w:t>Обращение Ум</w:t>
            </w:r>
            <w:r w:rsidRPr="000A4413">
              <w:rPr>
                <w:lang w:val="en-US"/>
              </w:rPr>
              <w:t>VII</w:t>
            </w:r>
            <w:r w:rsidRPr="000A4413">
              <w:rPr>
                <w:vertAlign w:val="subscript"/>
              </w:rPr>
              <w:t>7.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Септаккорд второй ступени (</w:t>
            </w:r>
            <w:r w:rsidRPr="000A4413">
              <w:rPr>
                <w:lang w:val="en-US"/>
              </w:rPr>
              <w:t>II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>) с обращениями в натуральном и гармоническом мажоре и миноре.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  <w:rPr>
                <w:vertAlign w:val="subscript"/>
              </w:rPr>
            </w:pPr>
            <w:r w:rsidRPr="000A4413">
              <w:t xml:space="preserve">Прерванный оборот: </w:t>
            </w:r>
            <w:r w:rsidRPr="000A4413">
              <w:rPr>
                <w:lang w:val="en-US"/>
              </w:rPr>
              <w:t>D</w:t>
            </w:r>
            <w:r w:rsidRPr="007F25D3">
              <w:rPr>
                <w:sz w:val="32"/>
                <w:szCs w:val="32"/>
                <w:vertAlign w:val="subscript"/>
                <w:lang w:val="en-US"/>
              </w:rPr>
              <w:t>7</w:t>
            </w:r>
            <w:r w:rsidRPr="000A4413">
              <w:rPr>
                <w:lang w:val="en-US"/>
              </w:rPr>
              <w:t xml:space="preserve"> </w:t>
            </w:r>
            <w:r w:rsidRPr="000A4413">
              <w:t xml:space="preserve">– </w:t>
            </w:r>
            <w:r w:rsidRPr="000A4413">
              <w:rPr>
                <w:lang w:val="en-US"/>
              </w:rPr>
              <w:t xml:space="preserve">VI </w:t>
            </w:r>
            <w:r w:rsidRPr="000A4413">
              <w:rPr>
                <w:vertAlign w:val="superscript"/>
                <w:lang w:val="en-US"/>
              </w:rPr>
              <w:t>5</w:t>
            </w:r>
            <w:r w:rsidRPr="000A4413">
              <w:rPr>
                <w:vertAlign w:val="subscript"/>
                <w:lang w:val="en-US"/>
              </w:rPr>
              <w:t>3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Отклонение и модуляция в тональности первой степени родства. Сопоставление тональностей. Семиступенные диатонические лады, пентатоника.</w:t>
            </w:r>
          </w:p>
          <w:p w:rsidR="000A4413" w:rsidRDefault="000A4413" w:rsidP="00257B44">
            <w:pPr>
              <w:jc w:val="both"/>
            </w:pPr>
            <w:r w:rsidRPr="000A4413">
              <w:t>Группировка длительностей с лигой в размере 2/4,</w:t>
            </w:r>
            <w:r>
              <w:t xml:space="preserve"> </w:t>
            </w:r>
            <w:r w:rsidRPr="000A4413">
              <w:t>3/4,</w:t>
            </w:r>
            <w:r>
              <w:t xml:space="preserve"> </w:t>
            </w:r>
            <w:r w:rsidRPr="000A4413">
              <w:t>4/4,</w:t>
            </w:r>
            <w:r>
              <w:t xml:space="preserve"> </w:t>
            </w:r>
            <w:r w:rsidRPr="000A4413">
              <w:t>6/8.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Контрольный урок.</w:t>
            </w:r>
          </w:p>
          <w:p w:rsidR="000A4413" w:rsidRPr="000A441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</w:tbl>
    <w:p w:rsidR="000A4413" w:rsidRPr="000A4413" w:rsidRDefault="000A4413" w:rsidP="00257B44">
      <w:pPr>
        <w:jc w:val="center"/>
      </w:pPr>
    </w:p>
    <w:p w:rsidR="000A4413" w:rsidRPr="000A4413" w:rsidRDefault="000A4413" w:rsidP="00257B44">
      <w:pPr>
        <w:jc w:val="both"/>
      </w:pPr>
      <w:r w:rsidRPr="000A4413">
        <w:rPr>
          <w:lang w:val="en-US"/>
        </w:rPr>
        <w:t>III</w:t>
      </w:r>
      <w:r w:rsidRPr="000A4413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96"/>
        <w:gridCol w:w="8543"/>
        <w:gridCol w:w="1701"/>
      </w:tblGrid>
      <w:tr w:rsidR="000A4413" w:rsidRPr="000A4413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№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Количество часов</w:t>
            </w:r>
          </w:p>
        </w:tc>
      </w:tr>
      <w:tr w:rsidR="000A4413" w:rsidRPr="000A4413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Простые интервалы от звука вверх и вниз с определением тональностей и разрешением.</w:t>
            </w:r>
          </w:p>
          <w:p w:rsidR="007F25D3" w:rsidRPr="007F25D3" w:rsidRDefault="007F25D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2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Тритоны от звука вверх и вниз с определением тональностей и разрешением.</w:t>
            </w:r>
          </w:p>
          <w:p w:rsidR="007F25D3" w:rsidRPr="007F25D3" w:rsidRDefault="007F25D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3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Характерные интервалы (ув.2 и ум.7) от звука вверх и вниз с определением тональностей и разрешением.</w:t>
            </w:r>
          </w:p>
          <w:p w:rsidR="007F25D3" w:rsidRPr="007F25D3" w:rsidRDefault="007F25D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4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Характерные интервалы (ув.5 и ум.4) от звука вверх и вниз с определением тональностей и разрешением.</w:t>
            </w:r>
          </w:p>
          <w:p w:rsidR="007F25D3" w:rsidRPr="007F25D3" w:rsidRDefault="007F25D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5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Трезвучия от звука вверх и вниз.</w:t>
            </w:r>
          </w:p>
          <w:p w:rsidR="000A4413" w:rsidRPr="007F25D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6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Обращения мажорного и минорного трезвучий от звука вверх и вниз.</w:t>
            </w:r>
          </w:p>
          <w:p w:rsidR="000A4413" w:rsidRPr="007F25D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7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Уменьшенное трезвучие от звука вверх и вниз с разрешением.</w:t>
            </w:r>
          </w:p>
          <w:p w:rsidR="000A4413" w:rsidRPr="007F25D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8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Увеличенное трезвучие от звука вверх и вниз с разрешением в две тональности.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9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Работа с ритмической группой триоль в размерах 2/4,3/4,4/4,6/8.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rPr>
          <w:trHeight w:val="36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10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Сочетание разновидностей синкоп в размерах 2/4,3/4,4/4,6/8.</w:t>
            </w:r>
          </w:p>
          <w:p w:rsidR="000A4413" w:rsidRPr="007F25D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rPr>
          <w:trHeight w:val="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413" w:rsidRPr="000A4413" w:rsidRDefault="000A4413" w:rsidP="00257B44">
            <w:pPr>
              <w:jc w:val="center"/>
            </w:pPr>
            <w:r w:rsidRPr="000A4413">
              <w:t>11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Контрольный урок.</w:t>
            </w:r>
          </w:p>
          <w:p w:rsidR="000A4413" w:rsidRPr="007F25D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</w:tbl>
    <w:p w:rsidR="000A4413" w:rsidRPr="000A4413" w:rsidRDefault="000A4413" w:rsidP="00257B44">
      <w:pPr>
        <w:jc w:val="center"/>
      </w:pPr>
    </w:p>
    <w:p w:rsidR="000A4413" w:rsidRPr="000A4413" w:rsidRDefault="000A4413" w:rsidP="00257B44">
      <w:pPr>
        <w:jc w:val="both"/>
      </w:pPr>
      <w:r w:rsidRPr="000A4413">
        <w:rPr>
          <w:lang w:val="en-US"/>
        </w:rPr>
        <w:t>IV</w:t>
      </w:r>
      <w:r w:rsidRPr="000A4413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Количество часов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Виды септаккордов: МБ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>, ММ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>, МУм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>, Ум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>, ББ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>,</w:t>
            </w:r>
            <w:r w:rsidR="007F25D3">
              <w:t xml:space="preserve"> </w:t>
            </w:r>
            <w:r w:rsidRPr="000A4413">
              <w:t>БМ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>,</w:t>
            </w:r>
            <w:r w:rsidR="007F25D3">
              <w:t xml:space="preserve"> </w:t>
            </w:r>
            <w:r w:rsidRPr="000A4413">
              <w:t>БУв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>.</w:t>
            </w:r>
          </w:p>
          <w:p w:rsidR="000A4413" w:rsidRPr="007F25D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  <w:p w:rsidR="000A4413" w:rsidRPr="000A4413" w:rsidRDefault="000A4413" w:rsidP="00257B44">
            <w:pPr>
              <w:jc w:val="center"/>
            </w:pP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t>Септаккорды от звука вверх и вниз.</w:t>
            </w:r>
          </w:p>
          <w:p w:rsidR="000A4413" w:rsidRPr="007F25D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  <w:p w:rsidR="000A4413" w:rsidRPr="000A4413" w:rsidRDefault="000A4413" w:rsidP="00257B44">
            <w:pPr>
              <w:jc w:val="center"/>
            </w:pP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Pr="000A4413" w:rsidRDefault="000A4413" w:rsidP="00257B44">
            <w:pPr>
              <w:jc w:val="both"/>
            </w:pPr>
            <w:r w:rsidRPr="000A4413">
              <w:rPr>
                <w:lang w:val="en-US"/>
              </w:rPr>
              <w:t>D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 xml:space="preserve"> и его обращения от звука вверх и вниз с разрешением.</w:t>
            </w:r>
          </w:p>
          <w:p w:rsidR="000A4413" w:rsidRPr="007F25D3" w:rsidRDefault="000A441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  <w:p w:rsidR="000A4413" w:rsidRPr="000A4413" w:rsidRDefault="000A4413" w:rsidP="00257B44">
            <w:pPr>
              <w:jc w:val="center"/>
            </w:pP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rPr>
                <w:lang w:val="en-US"/>
              </w:rPr>
              <w:t>D</w:t>
            </w:r>
            <w:r w:rsidRPr="007F25D3">
              <w:rPr>
                <w:sz w:val="32"/>
                <w:szCs w:val="32"/>
                <w:vertAlign w:val="subscript"/>
              </w:rPr>
              <w:t>7</w:t>
            </w:r>
            <w:r w:rsidRPr="000A4413">
              <w:t xml:space="preserve"> и его обращения от звука вверх и вниз с разрешением</w:t>
            </w:r>
            <w:r w:rsidR="007F25D3">
              <w:t xml:space="preserve"> </w:t>
            </w:r>
            <w:r w:rsidRPr="000A4413">
              <w:t>(закрепление)</w:t>
            </w:r>
            <w:r w:rsidR="007F25D3">
              <w:t>.</w:t>
            </w:r>
          </w:p>
          <w:p w:rsidR="007F25D3" w:rsidRPr="007F25D3" w:rsidRDefault="007F25D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Вводные септаккорды от звука вверх и вниз с разрешением.</w:t>
            </w:r>
          </w:p>
          <w:p w:rsidR="007F25D3" w:rsidRPr="007F25D3" w:rsidRDefault="007F25D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Септаккорд второй ступени от звука вверх и вниз.</w:t>
            </w:r>
          </w:p>
          <w:p w:rsidR="007F25D3" w:rsidRPr="007F25D3" w:rsidRDefault="007F25D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  <w:p w:rsidR="000A4413" w:rsidRPr="000A4413" w:rsidRDefault="000A4413" w:rsidP="00257B44">
            <w:pPr>
              <w:jc w:val="center"/>
            </w:pPr>
          </w:p>
        </w:tc>
      </w:tr>
      <w:tr w:rsidR="000A4413" w:rsidRPr="000A4413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Классификация размеров: простые, сложные, смешанные, переменный метр.</w:t>
            </w:r>
          </w:p>
          <w:p w:rsidR="007F25D3" w:rsidRPr="007F25D3" w:rsidRDefault="007F25D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</w:tc>
      </w:tr>
      <w:tr w:rsidR="000A4413" w:rsidRPr="000A4413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413" w:rsidRPr="000A4413" w:rsidRDefault="000A4413" w:rsidP="00257B44">
            <w:pPr>
              <w:jc w:val="center"/>
            </w:pPr>
            <w:r w:rsidRPr="000A4413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3" w:rsidRDefault="000A4413" w:rsidP="00257B44">
            <w:pPr>
              <w:jc w:val="both"/>
            </w:pPr>
            <w:r w:rsidRPr="000A4413">
              <w:t>Контрольный урок.</w:t>
            </w:r>
          </w:p>
          <w:p w:rsidR="007F25D3" w:rsidRPr="007F25D3" w:rsidRDefault="007F25D3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413" w:rsidRPr="000A4413" w:rsidRDefault="001B6F7A" w:rsidP="00257B44">
            <w:pPr>
              <w:jc w:val="center"/>
            </w:pPr>
            <w:r>
              <w:t>0,5</w:t>
            </w:r>
          </w:p>
          <w:p w:rsidR="000A4413" w:rsidRPr="000A4413" w:rsidRDefault="000A4413" w:rsidP="00257B44">
            <w:pPr>
              <w:jc w:val="center"/>
            </w:pPr>
          </w:p>
        </w:tc>
      </w:tr>
    </w:tbl>
    <w:p w:rsidR="000A4413" w:rsidRPr="000A4413" w:rsidRDefault="000A4413" w:rsidP="00257B44">
      <w:pPr>
        <w:jc w:val="center"/>
      </w:pPr>
    </w:p>
    <w:p w:rsidR="00863B1B" w:rsidRPr="007C1189" w:rsidRDefault="00BA06A9" w:rsidP="00257B44">
      <w:pPr>
        <w:pStyle w:val="a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 класс (Пятилетнее обучение</w:t>
      </w:r>
      <w:r w:rsidR="007C1189">
        <w:rPr>
          <w:b/>
          <w:sz w:val="32"/>
          <w:szCs w:val="32"/>
        </w:rPr>
        <w:t>)</w:t>
      </w:r>
    </w:p>
    <w:p w:rsidR="00926C3E" w:rsidRDefault="00926C3E" w:rsidP="00257B44">
      <w:pPr>
        <w:pStyle w:val="a3"/>
        <w:jc w:val="both"/>
      </w:pPr>
      <w:r w:rsidRPr="00C5162F">
        <w:rPr>
          <w:lang w:val="en-US"/>
        </w:rPr>
        <w:t>I</w:t>
      </w:r>
      <w:r w:rsidRPr="00C5162F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Количество часов</w:t>
            </w:r>
          </w:p>
        </w:tc>
      </w:tr>
      <w:tr w:rsidR="00863B1B" w:rsidRPr="00863B1B" w:rsidTr="007C1189">
        <w:trPr>
          <w:trHeight w:val="59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Музыка в ряд</w:t>
            </w:r>
            <w:r>
              <w:t>у искусств. Звуки музыкальные и н</w:t>
            </w:r>
            <w:r w:rsidRPr="00863B1B">
              <w:t>емузыкальные. Музыка как искусство звуков.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Музыкальный звук и его свойства: высота, громкость, длительность, тембр.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Нотный стан, скрипичный ключ, басовый ключ.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Регистр, клавиатура, октава, названия и запись звуков.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Доля, пульс, длительности. Ритмослоги.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Слабая и сильная доли. Тактовая черта. Размер</w:t>
            </w:r>
            <w:r>
              <w:t xml:space="preserve"> </w:t>
            </w:r>
            <w:r w:rsidRPr="00863B1B">
              <w:t>2/4. Паузы.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Строение музыкальной речи: мотив, фраза, предложение. Понятия: реприза, запев, припев. Темпы (быстро, умеренно, медленно). Динамические оттенки (</w:t>
            </w:r>
            <w:r w:rsidRPr="00863B1B">
              <w:rPr>
                <w:lang w:val="en-US"/>
              </w:rPr>
              <w:t>forte</w:t>
            </w:r>
            <w:r w:rsidRPr="00863B1B">
              <w:t xml:space="preserve">, </w:t>
            </w:r>
            <w:r w:rsidRPr="00863B1B">
              <w:rPr>
                <w:lang w:val="en-US"/>
              </w:rPr>
              <w:t>piano</w:t>
            </w:r>
            <w:r w:rsidRPr="00863B1B">
              <w:t>).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Контрольный урок.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</w:tbl>
    <w:p w:rsidR="00863B1B" w:rsidRDefault="00863B1B" w:rsidP="00257B44"/>
    <w:p w:rsidR="00863B1B" w:rsidRPr="00863B1B" w:rsidRDefault="00863B1B" w:rsidP="00257B44">
      <w:r w:rsidRPr="00863B1B">
        <w:rPr>
          <w:lang w:val="en-US"/>
        </w:rPr>
        <w:t>II</w:t>
      </w:r>
      <w:r w:rsidRPr="00863B1B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Количество часов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Звукоряд. Гамма. До мажор. Цифровое обозначение ступеней. Тоника.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До мажор. Устойчивые и неустойчивые ступени.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Тяготение и разрешение неустойчивых ступеней. Опевание устойчивых звуков. Вводные звуки.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Полутон, тон. Строение мажорной гаммы.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Знаки альтерации. Понятие о ключевых знаках.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Соль мажор. Тетрахорды. Тоническое трезвучие.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Закрепление гаммы Соль мажор. Затакт.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r w:rsidRPr="00863B1B">
              <w:t>Контрольный урок.</w:t>
            </w:r>
          </w:p>
          <w:p w:rsidR="00863B1B" w:rsidRPr="00863B1B" w:rsidRDefault="00863B1B" w:rsidP="00257B4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</w:tbl>
    <w:p w:rsidR="00863B1B" w:rsidRPr="00863B1B" w:rsidRDefault="00863B1B" w:rsidP="00257B44"/>
    <w:p w:rsidR="00863B1B" w:rsidRPr="00863B1B" w:rsidRDefault="00863B1B" w:rsidP="00257B44">
      <w:pPr>
        <w:jc w:val="both"/>
      </w:pPr>
      <w:r w:rsidRPr="00863B1B">
        <w:rPr>
          <w:lang w:val="en-US"/>
        </w:rPr>
        <w:t xml:space="preserve">III </w:t>
      </w:r>
      <w:r w:rsidRPr="00863B1B">
        <w:t>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96"/>
        <w:gridCol w:w="8543"/>
        <w:gridCol w:w="1701"/>
      </w:tblGrid>
      <w:tr w:rsidR="00863B1B" w:rsidRPr="00863B1B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№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Количество часов</w:t>
            </w:r>
          </w:p>
        </w:tc>
      </w:tr>
      <w:tr w:rsidR="00863B1B" w:rsidRPr="00863B1B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Ре мажор. Размер</w:t>
            </w:r>
            <w:r>
              <w:t xml:space="preserve"> 3/4. </w:t>
            </w:r>
            <w:r w:rsidRPr="00863B1B">
              <w:t>Группировка.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2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Закрепление гаммы Ре мажор. Транспонирование.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3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Фа мажор. Размер 4/4. Группировка.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4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Закрепление гаммы Фа мажор. Канон.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5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Интервалы: общее понятие. Ступеневая величина интервалов.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6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Классификация интервалов: консонансы и диссонансы.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7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Чистая прима и чистая октава.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8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Малая и большая секунда.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9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Малая и большая терция.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10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Чистая кварта и чистая квинта.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1B6F7A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rPr>
          <w:trHeight w:val="5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11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Контрольный урок.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D4099B" w:rsidP="00257B44">
            <w:pPr>
              <w:jc w:val="center"/>
            </w:pPr>
            <w:r>
              <w:t>0,5</w:t>
            </w:r>
          </w:p>
        </w:tc>
      </w:tr>
    </w:tbl>
    <w:p w:rsidR="00863B1B" w:rsidRDefault="00863B1B" w:rsidP="00257B44"/>
    <w:p w:rsidR="00863B1B" w:rsidRPr="00863B1B" w:rsidRDefault="00863B1B" w:rsidP="00257B44">
      <w:r w:rsidRPr="00863B1B">
        <w:rPr>
          <w:lang w:val="en-US"/>
        </w:rPr>
        <w:t xml:space="preserve">IV </w:t>
      </w:r>
      <w:r w:rsidRPr="00863B1B">
        <w:t>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Количество часов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Интервалы на ступенях натурального мажора.</w:t>
            </w:r>
            <w:r w:rsidR="00BB0455" w:rsidRPr="00863B1B">
              <w:t xml:space="preserve"> Устойчивые и неустойчивые интервалы. Разрешение интервалов.</w:t>
            </w:r>
            <w:r w:rsidR="00BB0455">
              <w:t xml:space="preserve"> 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D4099B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BB0455" w:rsidP="00257B44">
            <w:pPr>
              <w:jc w:val="both"/>
            </w:pPr>
            <w:r>
              <w:t>Минор. Строение минорной гаммы. Тональность ля-минор.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D4099B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rPr>
          <w:trHeight w:val="60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Трезвучие. Виды трезвучий (мажорное и минорное). Т</w:t>
            </w:r>
            <w:r w:rsidRPr="008243C5">
              <w:rPr>
                <w:sz w:val="32"/>
                <w:szCs w:val="32"/>
                <w:vertAlign w:val="superscript"/>
              </w:rPr>
              <w:t>5</w:t>
            </w:r>
            <w:r w:rsidRPr="008243C5">
              <w:rPr>
                <w:sz w:val="32"/>
                <w:szCs w:val="32"/>
                <w:vertAlign w:val="subscript"/>
              </w:rPr>
              <w:t>3</w:t>
            </w:r>
            <w:r w:rsidRPr="00863B1B">
              <w:t>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D4099B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Главные трезвучия лада на ступенях натурального мажора: тоническое, субдоминантовое, доминантовое.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D4099B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 xml:space="preserve">Музыкальные жанры: песня, танец, марш. 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D4099B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Приёмы развития музыкального материала: повторение, секвенция, вариантность, вариационность.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D4099B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Фактура. Одноголосие, двухголосие. Мелодия и аккомпанемент.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D4099B" w:rsidP="00257B44">
            <w:pPr>
              <w:jc w:val="center"/>
            </w:pPr>
            <w:r>
              <w:t>0,5</w:t>
            </w:r>
          </w:p>
        </w:tc>
      </w:tr>
      <w:tr w:rsidR="00863B1B" w:rsidRPr="00863B1B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863B1B" w:rsidP="00257B44">
            <w:pPr>
              <w:jc w:val="center"/>
            </w:pPr>
            <w:r w:rsidRPr="00863B1B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B1B" w:rsidRDefault="00863B1B" w:rsidP="00257B44">
            <w:pPr>
              <w:jc w:val="both"/>
            </w:pPr>
            <w:r w:rsidRPr="00863B1B">
              <w:t>Контрольный урок.</w:t>
            </w:r>
          </w:p>
          <w:p w:rsidR="00863B1B" w:rsidRPr="00863B1B" w:rsidRDefault="00863B1B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B1B" w:rsidRPr="00863B1B" w:rsidRDefault="00D4099B" w:rsidP="00257B44">
            <w:pPr>
              <w:jc w:val="center"/>
            </w:pPr>
            <w:r>
              <w:t>0,5</w:t>
            </w:r>
          </w:p>
        </w:tc>
      </w:tr>
    </w:tbl>
    <w:p w:rsidR="007C1189" w:rsidRDefault="007C1189" w:rsidP="00257B44">
      <w:pPr>
        <w:pStyle w:val="a3"/>
        <w:rPr>
          <w:b/>
        </w:rPr>
      </w:pPr>
    </w:p>
    <w:p w:rsidR="008243C5" w:rsidRPr="008243C5" w:rsidRDefault="008243C5" w:rsidP="00257B44">
      <w:pPr>
        <w:pStyle w:val="a3"/>
        <w:rPr>
          <w:b/>
        </w:rPr>
      </w:pPr>
      <w:r w:rsidRPr="008243C5">
        <w:rPr>
          <w:b/>
        </w:rPr>
        <w:t>2 класс (5л)</w:t>
      </w:r>
    </w:p>
    <w:p w:rsidR="008243C5" w:rsidRPr="008243C5" w:rsidRDefault="008243C5" w:rsidP="00257B44">
      <w:pPr>
        <w:pStyle w:val="a3"/>
      </w:pPr>
      <w:r w:rsidRPr="008243C5">
        <w:rPr>
          <w:lang w:val="en-US"/>
        </w:rPr>
        <w:t>I</w:t>
      </w:r>
      <w:r w:rsidRPr="008243C5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Количество часов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Default="008243C5" w:rsidP="00257B44">
            <w:pPr>
              <w:jc w:val="both"/>
            </w:pPr>
            <w:r w:rsidRPr="008243C5">
              <w:t xml:space="preserve">Повторение материала за </w:t>
            </w:r>
            <w:r w:rsidRPr="008243C5">
              <w:rPr>
                <w:lang w:val="en-US"/>
              </w:rPr>
              <w:t>I</w:t>
            </w:r>
            <w:r w:rsidRPr="008243C5">
              <w:t xml:space="preserve"> класс</w:t>
            </w:r>
            <w:r>
              <w:t>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C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>.</w:t>
            </w:r>
            <w:r>
              <w:t xml:space="preserve"> </w:t>
            </w:r>
            <w:r w:rsidRPr="008243C5">
              <w:t>Интервалы с разрешением в мажоре.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a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</w:t>
            </w:r>
            <w:r>
              <w:t>-</w:t>
            </w:r>
            <w:r w:rsidRPr="008243C5">
              <w:t>х видов. Интервалы с разрешением в миноре.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G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>. Ознакомление с понятием тритон: ув.4 и ум.5.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e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>. Обращение интервалов.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Default="008243C5" w:rsidP="00257B44">
            <w:pPr>
              <w:jc w:val="both"/>
            </w:pPr>
            <w:r w:rsidRPr="008243C5">
              <w:t>Построение простых интервалов от звука.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Default="008243C5" w:rsidP="00257B44">
            <w:pPr>
              <w:jc w:val="both"/>
            </w:pPr>
            <w:r w:rsidRPr="008243C5">
              <w:t>Параллельно-переменный лад. Музыкальные формы</w:t>
            </w:r>
            <w:r>
              <w:t xml:space="preserve"> </w:t>
            </w:r>
            <w:r w:rsidRPr="008243C5">
              <w:t>(повторение).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Default="008243C5" w:rsidP="00257B44">
            <w:pPr>
              <w:jc w:val="both"/>
            </w:pPr>
            <w:r w:rsidRPr="008243C5">
              <w:t>Контрольный урок.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</w:tbl>
    <w:p w:rsidR="008243C5" w:rsidRPr="008243C5" w:rsidRDefault="008243C5" w:rsidP="00257B44"/>
    <w:p w:rsidR="008243C5" w:rsidRPr="008243C5" w:rsidRDefault="008243C5" w:rsidP="00257B44">
      <w:r w:rsidRPr="008243C5">
        <w:rPr>
          <w:lang w:val="en-US"/>
        </w:rPr>
        <w:t>II</w:t>
      </w:r>
      <w:r w:rsidRPr="008243C5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Количество часов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D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>.Главные трезвучия лада в мажоре. Побочные трезвучия лада.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h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3х видов. Главные трезвучия лада в миноре. Побочные трезвучия лада.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A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>.  Интервалы. Главные трезвучия лада.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fis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3х видов. Интервалы. Главные трезвучия лада.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t>Интервальная структура мажорного, минорного, увеличенного и уменьшённого трезвучий.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t>Построение трезвучий от звука: Мажорное и минорное трезвучия.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t>Построение трезвучий от звука: увеличенное и уменьшённое трезвучия.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t>Контрольный урок.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</w:tbl>
    <w:p w:rsidR="007C1189" w:rsidRDefault="007C1189" w:rsidP="00257B44">
      <w:pPr>
        <w:rPr>
          <w:lang w:val="en-US"/>
        </w:rPr>
      </w:pPr>
    </w:p>
    <w:p w:rsidR="008243C5" w:rsidRPr="008243C5" w:rsidRDefault="008243C5" w:rsidP="00257B44">
      <w:r w:rsidRPr="008243C5">
        <w:rPr>
          <w:lang w:val="en-US"/>
        </w:rPr>
        <w:t xml:space="preserve">III </w:t>
      </w:r>
      <w:r w:rsidRPr="008243C5">
        <w:t>четверть</w:t>
      </w:r>
    </w:p>
    <w:tbl>
      <w:tblPr>
        <w:tblStyle w:val="a8"/>
        <w:tblW w:w="10740" w:type="dxa"/>
        <w:tblLayout w:type="fixed"/>
        <w:tblLook w:val="04A0" w:firstRow="1" w:lastRow="0" w:firstColumn="1" w:lastColumn="0" w:noHBand="0" w:noVBand="1"/>
      </w:tblPr>
      <w:tblGrid>
        <w:gridCol w:w="496"/>
        <w:gridCol w:w="8543"/>
        <w:gridCol w:w="1701"/>
      </w:tblGrid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№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Количество часов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t>Обращения трезвучий: секстаккорд и квартсекстаккорд.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2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F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>.Тоническое трезвучие с обращениями.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3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F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>. Субдоминанта и доминанта с обращениями.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4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d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</w:t>
            </w:r>
            <w:r>
              <w:t>-</w:t>
            </w:r>
            <w:r w:rsidRPr="008243C5">
              <w:t>х видов. Тоническое трезвучие с обращениями.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5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d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</w:t>
            </w:r>
            <w:r>
              <w:t>-</w:t>
            </w:r>
            <w:r w:rsidRPr="008243C5">
              <w:t xml:space="preserve">х видов.  Субдоминанта и доминанта с </w:t>
            </w:r>
            <w:r>
              <w:t>о</w:t>
            </w:r>
            <w:r w:rsidRPr="008243C5">
              <w:t>бращениями.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6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B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>.</w:t>
            </w:r>
            <w:r>
              <w:t xml:space="preserve"> </w:t>
            </w:r>
            <w:r w:rsidRPr="008243C5">
              <w:t>Главные трезвучия лада с обращениями.</w:t>
            </w:r>
          </w:p>
          <w:p w:rsidR="008243C5" w:rsidRPr="008243C5" w:rsidRDefault="008243C5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7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B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>. Ритмические группы с шестнадцатыми, четверть с точкой и восьмая.</w:t>
            </w:r>
          </w:p>
          <w:p w:rsidR="008243C5" w:rsidRPr="008243C5" w:rsidRDefault="008243C5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8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g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</w:t>
            </w:r>
            <w:r>
              <w:t>-</w:t>
            </w:r>
            <w:r w:rsidRPr="008243C5">
              <w:t>х видов. Главные трезвучия лада с обращениями.</w:t>
            </w:r>
          </w:p>
          <w:p w:rsidR="008243C5" w:rsidRPr="008243C5" w:rsidRDefault="008243C5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9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g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</w:t>
            </w:r>
            <w:r>
              <w:t>-</w:t>
            </w:r>
            <w:r w:rsidRPr="008243C5">
              <w:t>х видов. Ритмические группы с шестнадцатыми, четверть с точкой и восьмая.</w:t>
            </w:r>
          </w:p>
          <w:p w:rsidR="008243C5" w:rsidRPr="008243C5" w:rsidRDefault="008243C5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10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t>Обобщающий урок: главные трезвучия лада с обращениями.</w:t>
            </w:r>
          </w:p>
          <w:p w:rsidR="008243C5" w:rsidRPr="008243C5" w:rsidRDefault="008243C5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11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t>Контрольный урок.</w:t>
            </w:r>
          </w:p>
          <w:p w:rsidR="008243C5" w:rsidRPr="008243C5" w:rsidRDefault="008243C5" w:rsidP="00257B4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</w:tbl>
    <w:p w:rsidR="008243C5" w:rsidRPr="008243C5" w:rsidRDefault="008243C5" w:rsidP="00257B44"/>
    <w:p w:rsidR="008243C5" w:rsidRPr="008243C5" w:rsidRDefault="008243C5" w:rsidP="00257B44">
      <w:r w:rsidRPr="008243C5">
        <w:rPr>
          <w:lang w:val="en-US"/>
        </w:rPr>
        <w:t xml:space="preserve">IV </w:t>
      </w:r>
      <w:r w:rsidRPr="008243C5">
        <w:t>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Количество часов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Es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>. Интервалы. Главные трезвучия лада с обращениями.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Es-dur</w:t>
            </w:r>
            <w:r w:rsidRPr="008243C5">
              <w:t>. Размер 3/8.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c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</w:t>
            </w:r>
            <w:r>
              <w:t>-</w:t>
            </w:r>
            <w:r w:rsidRPr="008243C5">
              <w:t>х видов. Интервалы. Главные трезвучия лада с обращениями.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c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</w:t>
            </w:r>
            <w:r>
              <w:t>-</w:t>
            </w:r>
            <w:r w:rsidRPr="008243C5">
              <w:t>х видов. Затакт в размере 3/8.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t>Построение интервалов от звука.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Default="008243C5" w:rsidP="00257B44">
            <w:pPr>
              <w:jc w:val="both"/>
            </w:pPr>
            <w:r w:rsidRPr="008243C5">
              <w:t>Построение аккордов от звука.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both"/>
            </w:pPr>
            <w:r w:rsidRPr="008243C5">
              <w:t xml:space="preserve">Музыкальные жанры. Повторение и обобщение: жанровые черты и различия польки, вальса, марша. Менуэт.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  <w:r w:rsidRPr="008243C5">
              <w:t>Контрольный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</w:tbl>
    <w:p w:rsidR="007C1189" w:rsidRDefault="007C1189" w:rsidP="00257B44">
      <w:pPr>
        <w:pStyle w:val="a3"/>
        <w:rPr>
          <w:b/>
          <w:sz w:val="32"/>
          <w:szCs w:val="32"/>
        </w:rPr>
      </w:pPr>
    </w:p>
    <w:p w:rsidR="008243C5" w:rsidRPr="00E958C5" w:rsidRDefault="008243C5" w:rsidP="00257B44">
      <w:pPr>
        <w:pStyle w:val="a3"/>
        <w:rPr>
          <w:b/>
          <w:sz w:val="32"/>
          <w:szCs w:val="32"/>
        </w:rPr>
      </w:pPr>
      <w:r w:rsidRPr="00E958C5">
        <w:rPr>
          <w:b/>
          <w:sz w:val="32"/>
          <w:szCs w:val="32"/>
        </w:rPr>
        <w:t>3 класс (5л)</w:t>
      </w:r>
    </w:p>
    <w:p w:rsidR="008243C5" w:rsidRPr="007C1189" w:rsidRDefault="008243C5" w:rsidP="007C1189">
      <w:pPr>
        <w:pStyle w:val="a3"/>
      </w:pPr>
      <w:r w:rsidRPr="00E958C5">
        <w:rPr>
          <w:lang w:val="en-US"/>
        </w:rPr>
        <w:t>I</w:t>
      </w:r>
      <w:r w:rsidR="007C1189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Количество часов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pPr>
              <w:jc w:val="both"/>
            </w:pPr>
            <w:r w:rsidRPr="008243C5">
              <w:t>Повторение материала за 2 класс.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pPr>
              <w:jc w:val="both"/>
            </w:pPr>
            <w:r w:rsidRPr="008243C5">
              <w:rPr>
                <w:lang w:val="en-US"/>
              </w:rPr>
              <w:t>C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 xml:space="preserve"> – </w:t>
            </w:r>
            <w:r w:rsidRPr="008243C5">
              <w:rPr>
                <w:lang w:val="en-US"/>
              </w:rPr>
              <w:t>a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>. Параллельные тональности. Три вида минора.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G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>. Простые интервалы. Ритмические группы с шестнадцатыми, четверть с точкой и восьмая.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Default="008243C5" w:rsidP="00257B44">
            <w:pPr>
              <w:jc w:val="both"/>
            </w:pPr>
            <w:r w:rsidRPr="008243C5">
              <w:rPr>
                <w:lang w:val="en-US"/>
              </w:rPr>
              <w:t>e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</w:t>
            </w:r>
            <w:r>
              <w:t>-</w:t>
            </w:r>
            <w:r w:rsidRPr="008243C5">
              <w:t>х видов. Простые интервалы. Ритмические группы с шестнадцатыми, четверть с точкой и восьмая.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pPr>
              <w:jc w:val="both"/>
            </w:pPr>
            <w:r w:rsidRPr="008243C5">
              <w:rPr>
                <w:lang w:val="en-US"/>
              </w:rPr>
              <w:t>D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>
              <w:t xml:space="preserve">. </w:t>
            </w:r>
            <w:r w:rsidRPr="008243C5">
              <w:t>Тритоны в мажоре.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pPr>
              <w:jc w:val="both"/>
            </w:pPr>
            <w:r w:rsidRPr="008243C5">
              <w:rPr>
                <w:lang w:val="en-US"/>
              </w:rPr>
              <w:t>h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</w:t>
            </w:r>
            <w:r>
              <w:t>-</w:t>
            </w:r>
            <w:r w:rsidRPr="008243C5">
              <w:t>х видов. Тритоны в миноре.</w:t>
            </w:r>
          </w:p>
          <w:p w:rsidR="008243C5" w:rsidRPr="008243C5" w:rsidRDefault="008243C5" w:rsidP="00257B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both"/>
            </w:pPr>
            <w:r w:rsidRPr="008243C5">
              <w:t>Простые интервалы от звука.   Музыкальные формы: период, простая 2-ч, простая 3-ч.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pPr>
              <w:jc w:val="center"/>
            </w:pPr>
            <w:r w:rsidRPr="008243C5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pPr>
              <w:jc w:val="both"/>
            </w:pPr>
            <w:r w:rsidRPr="008243C5">
              <w:t>Контрольный урок.</w:t>
            </w:r>
          </w:p>
          <w:p w:rsidR="008243C5" w:rsidRPr="008243C5" w:rsidRDefault="008243C5" w:rsidP="00257B4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</w:tbl>
    <w:p w:rsidR="008243C5" w:rsidRPr="008243C5" w:rsidRDefault="008243C5" w:rsidP="00257B44"/>
    <w:p w:rsidR="008243C5" w:rsidRPr="008243C5" w:rsidRDefault="008243C5" w:rsidP="00257B44">
      <w:r w:rsidRPr="008243C5">
        <w:rPr>
          <w:lang w:val="en-US"/>
        </w:rPr>
        <w:t>II</w:t>
      </w:r>
      <w:r w:rsidRPr="008243C5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Количество часов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А-</w:t>
            </w:r>
            <w:r w:rsidRPr="008243C5">
              <w:rPr>
                <w:lang w:val="en-US"/>
              </w:rPr>
              <w:t>dur</w:t>
            </w:r>
            <w:r w:rsidRPr="008243C5">
              <w:t xml:space="preserve"> . </w:t>
            </w:r>
            <w:r w:rsidRPr="008243C5">
              <w:rPr>
                <w:lang w:val="en-US"/>
              </w:rPr>
              <w:t>TSD</w:t>
            </w:r>
            <w:r w:rsidRPr="008243C5">
              <w:t xml:space="preserve"> с обращениями. Ритмические группы с шестнадцатыми в размере 3/8. Затакт в размере 3</w:t>
            </w:r>
            <w:r w:rsidRPr="008243C5">
              <w:rPr>
                <w:lang w:val="en-US"/>
              </w:rPr>
              <w:t>/</w:t>
            </w:r>
            <w:r w:rsidRPr="008243C5"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rPr>
                <w:lang w:val="en-US"/>
              </w:rPr>
              <w:t>fis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3х видов. </w:t>
            </w:r>
            <w:r w:rsidRPr="008243C5">
              <w:rPr>
                <w:lang w:val="en-US"/>
              </w:rPr>
              <w:t>tsD</w:t>
            </w:r>
            <w:r w:rsidRPr="008243C5">
              <w:t xml:space="preserve"> с обращениями.  Ритмические группы с шестнадцатыми в размере 3/8. Затакт в размере 3/8.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Е-</w:t>
            </w:r>
            <w:r w:rsidRPr="008243C5">
              <w:rPr>
                <w:lang w:val="en-US"/>
              </w:rPr>
              <w:t>dur</w:t>
            </w:r>
            <w:r w:rsidRPr="008243C5">
              <w:t>. Побочные трезвучия лада.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rPr>
                <w:lang w:val="en-US"/>
              </w:rPr>
              <w:t>Cis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3х видов. Побочные трезвучия лада.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Б5</w:t>
            </w:r>
            <w:r w:rsidRPr="008243C5">
              <w:rPr>
                <w:vertAlign w:val="subscript"/>
              </w:rPr>
              <w:t xml:space="preserve">3 , </w:t>
            </w:r>
            <w:r w:rsidRPr="008243C5">
              <w:t>М5</w:t>
            </w:r>
            <w:r w:rsidRPr="008243C5">
              <w:rPr>
                <w:vertAlign w:val="subscript"/>
              </w:rPr>
              <w:t>3</w:t>
            </w:r>
            <w:r w:rsidRPr="008243C5">
              <w:t>,Ув5</w:t>
            </w:r>
            <w:r w:rsidRPr="008243C5">
              <w:rPr>
                <w:vertAlign w:val="subscript"/>
              </w:rPr>
              <w:t>3</w:t>
            </w:r>
            <w:r w:rsidRPr="008243C5">
              <w:t>,Ум 5</w:t>
            </w:r>
            <w:r w:rsidRPr="008243C5">
              <w:rPr>
                <w:vertAlign w:val="subscript"/>
              </w:rPr>
              <w:t>3</w:t>
            </w:r>
            <w:r w:rsidRPr="008243C5">
              <w:t xml:space="preserve"> от звука.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Интервальная структура обращений Б5</w:t>
            </w:r>
            <w:r w:rsidRPr="008243C5">
              <w:rPr>
                <w:vertAlign w:val="subscript"/>
              </w:rPr>
              <w:t>3</w:t>
            </w:r>
            <w:r w:rsidRPr="008243C5">
              <w:t>, М5</w:t>
            </w:r>
            <w:r w:rsidRPr="008243C5">
              <w:rPr>
                <w:vertAlign w:val="subscript"/>
              </w:rPr>
              <w:t>3.</w:t>
            </w:r>
            <w:r w:rsidRPr="008243C5">
              <w:t xml:space="preserve"> Построение от звука.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Фактура: гомофонно-гармоническая, аккордовая, полифоническая.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Контрольный урок.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</w:tbl>
    <w:p w:rsidR="007C1189" w:rsidRDefault="007C1189" w:rsidP="00257B44">
      <w:pPr>
        <w:rPr>
          <w:lang w:val="en-US"/>
        </w:rPr>
      </w:pPr>
    </w:p>
    <w:p w:rsidR="008243C5" w:rsidRPr="008243C5" w:rsidRDefault="008243C5" w:rsidP="00257B44">
      <w:r w:rsidRPr="008243C5">
        <w:rPr>
          <w:lang w:val="en-US"/>
        </w:rPr>
        <w:t>III</w:t>
      </w:r>
      <w:r w:rsidRPr="008243C5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96"/>
        <w:gridCol w:w="8543"/>
        <w:gridCol w:w="1701"/>
      </w:tblGrid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№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Количество часов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Музыкальные жанры. Мазурка. Полонез.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D4099B" w:rsidRDefault="00D4099B" w:rsidP="00257B44">
            <w:pPr>
              <w:jc w:val="center"/>
              <w:rPr>
                <w:sz w:val="48"/>
                <w:vertAlign w:val="subscript"/>
              </w:rPr>
            </w:pPr>
            <w:r w:rsidRPr="00D4099B">
              <w:rPr>
                <w:sz w:val="44"/>
                <w:vertAlign w:val="subscript"/>
              </w:rP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2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rPr>
                <w:lang w:val="en-US"/>
              </w:rPr>
              <w:t>F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 xml:space="preserve">.Интервалы, тритоны, </w:t>
            </w:r>
            <w:r w:rsidRPr="008243C5">
              <w:rPr>
                <w:lang w:val="en-US"/>
              </w:rPr>
              <w:t>TSD</w:t>
            </w:r>
            <w:r w:rsidRPr="008243C5">
              <w:t xml:space="preserve"> с обращениями, побочные трезвучия.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  <w:rPr>
                <w:vertAlign w:val="subscript"/>
              </w:rPr>
            </w:pPr>
            <w:r w:rsidRPr="00D4099B">
              <w:rPr>
                <w:sz w:val="40"/>
                <w:vertAlign w:val="subscript"/>
              </w:rP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3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rPr>
                <w:lang w:val="en-US"/>
              </w:rPr>
              <w:t>d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3х видов. Интервалы, тритоны, </w:t>
            </w:r>
            <w:r w:rsidRPr="008243C5">
              <w:rPr>
                <w:lang w:val="en-US"/>
              </w:rPr>
              <w:t>tsD</w:t>
            </w:r>
            <w:r w:rsidRPr="008243C5">
              <w:t xml:space="preserve"> с обращениями, побочные трезвучия.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4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rPr>
                <w:lang w:val="en-US"/>
              </w:rPr>
              <w:t>B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 xml:space="preserve">. Интервалы, тритоны, </w:t>
            </w:r>
            <w:r w:rsidRPr="008243C5">
              <w:rPr>
                <w:lang w:val="en-US"/>
              </w:rPr>
              <w:t>TSD</w:t>
            </w:r>
            <w:r w:rsidRPr="008243C5">
              <w:t xml:space="preserve"> с обращениями, побочные трезвучия. 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5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rPr>
                <w:lang w:val="en-US"/>
              </w:rPr>
              <w:t>g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3хвидов. Интервалы, тритоны, </w:t>
            </w:r>
            <w:r w:rsidRPr="008243C5">
              <w:rPr>
                <w:lang w:val="en-US"/>
              </w:rPr>
              <w:t>tsD</w:t>
            </w:r>
            <w:r w:rsidRPr="008243C5">
              <w:t xml:space="preserve"> с обращениями, побочные трезвучия. Синкопа.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D4099B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6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rPr>
                <w:lang w:val="en-US"/>
              </w:rPr>
              <w:t>Es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 xml:space="preserve">. Интервалы, тритоны, </w:t>
            </w:r>
            <w:r w:rsidRPr="008243C5">
              <w:rPr>
                <w:lang w:val="en-US"/>
              </w:rPr>
              <w:t>TSD</w:t>
            </w:r>
            <w:r w:rsidRPr="008243C5">
              <w:t xml:space="preserve"> с обращениями, побочные трезвучия.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FC320D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7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с-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3хвидов. Интервалы, тритоны, </w:t>
            </w:r>
            <w:r w:rsidRPr="008243C5">
              <w:rPr>
                <w:lang w:val="en-US"/>
              </w:rPr>
              <w:t>tsD</w:t>
            </w:r>
            <w:r w:rsidRPr="008243C5">
              <w:t xml:space="preserve"> с обращениями, побочные трезвучия.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FC320D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8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rPr>
                <w:lang w:val="en-US"/>
              </w:rPr>
              <w:t>As</w:t>
            </w:r>
            <w:r w:rsidRPr="008243C5">
              <w:t>-</w:t>
            </w:r>
            <w:r w:rsidRPr="008243C5">
              <w:rPr>
                <w:lang w:val="en-US"/>
              </w:rPr>
              <w:t>dur</w:t>
            </w:r>
            <w:r w:rsidRPr="008243C5">
              <w:t xml:space="preserve">. Интервалы, тритоны, </w:t>
            </w:r>
            <w:r w:rsidRPr="008243C5">
              <w:rPr>
                <w:lang w:val="en-US"/>
              </w:rPr>
              <w:t>TSD</w:t>
            </w:r>
            <w:r w:rsidRPr="008243C5">
              <w:t xml:space="preserve"> с обращениями, побочные трезвучия.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FC320D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9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rPr>
                <w:lang w:val="en-US"/>
              </w:rPr>
              <w:t>f</w:t>
            </w:r>
            <w:r w:rsidRPr="008243C5">
              <w:t>-</w:t>
            </w:r>
            <w:r w:rsidRPr="008243C5">
              <w:rPr>
                <w:lang w:val="en-US"/>
              </w:rPr>
              <w:t>moll</w:t>
            </w:r>
            <w:r w:rsidRPr="008243C5">
              <w:t xml:space="preserve"> 3хвидов. Интервалы, тритоны, </w:t>
            </w:r>
            <w:r w:rsidRPr="008243C5">
              <w:rPr>
                <w:lang w:val="en-US"/>
              </w:rPr>
              <w:t>tsD</w:t>
            </w:r>
            <w:r w:rsidRPr="008243C5">
              <w:t xml:space="preserve"> с обращениями, побочные трезвучия.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FC320D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10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Размер 3/8 и 6/8. Особенности группировки.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FC320D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11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Контрольный урок.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FC320D" w:rsidP="00257B44">
            <w:pPr>
              <w:jc w:val="center"/>
            </w:pPr>
            <w:r>
              <w:t>0,5</w:t>
            </w:r>
          </w:p>
        </w:tc>
      </w:tr>
    </w:tbl>
    <w:p w:rsidR="007C1189" w:rsidRDefault="007C1189" w:rsidP="00257B44">
      <w:pPr>
        <w:rPr>
          <w:lang w:val="en-US"/>
        </w:rPr>
      </w:pPr>
    </w:p>
    <w:p w:rsidR="008243C5" w:rsidRPr="008243C5" w:rsidRDefault="008243C5" w:rsidP="00257B44">
      <w:r w:rsidRPr="008243C5">
        <w:rPr>
          <w:lang w:val="en-US"/>
        </w:rPr>
        <w:t>IV</w:t>
      </w:r>
      <w:r w:rsidRPr="008243C5">
        <w:t xml:space="preserve"> четверть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484"/>
        <w:gridCol w:w="8555"/>
        <w:gridCol w:w="1701"/>
      </w:tblGrid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№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Количество часов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1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Понятие септаккорд. Септаккорды на ступенях мажора и минора.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FC320D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2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Доминантовый септаккорд с разрешением в мажоре.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FC320D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3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Доминантовый септаккорд с разрешением в миноре.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FC320D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4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 xml:space="preserve">Обращения </w:t>
            </w:r>
            <w:r w:rsidRPr="008243C5">
              <w:rPr>
                <w:lang w:val="en-US"/>
              </w:rPr>
              <w:t>D7</w:t>
            </w:r>
            <w:r w:rsidRPr="008243C5">
              <w:t>.</w:t>
            </w:r>
          </w:p>
          <w:p w:rsidR="008243C5" w:rsidRPr="008243C5" w:rsidRDefault="008243C5" w:rsidP="00257B44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FC320D" w:rsidP="00257B44">
            <w:pPr>
              <w:jc w:val="center"/>
            </w:pPr>
            <w:r>
              <w:t>0,5</w:t>
            </w:r>
          </w:p>
        </w:tc>
      </w:tr>
      <w:tr w:rsidR="008243C5" w:rsidRPr="008243C5" w:rsidTr="007C11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5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rPr>
                <w:lang w:val="en-US"/>
              </w:rPr>
              <w:t>D</w:t>
            </w:r>
            <w:r w:rsidRPr="008243C5">
              <w:rPr>
                <w:vertAlign w:val="superscript"/>
              </w:rPr>
              <w:t>6</w:t>
            </w:r>
            <w:r w:rsidRPr="008243C5">
              <w:rPr>
                <w:vertAlign w:val="subscript"/>
              </w:rPr>
              <w:t>5</w:t>
            </w:r>
            <w:r w:rsidRPr="008243C5">
              <w:t>с разрешением в мажоре и миноре.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FC320D" w:rsidRDefault="00FC320D" w:rsidP="00257B44">
            <w:pPr>
              <w:jc w:val="center"/>
              <w:rPr>
                <w:vertAlign w:val="subscript"/>
              </w:rPr>
            </w:pPr>
            <w:r w:rsidRPr="00FC320D">
              <w:rPr>
                <w:sz w:val="44"/>
                <w:vertAlign w:val="subscript"/>
              </w:rPr>
              <w:t>0,5</w:t>
            </w:r>
          </w:p>
        </w:tc>
      </w:tr>
      <w:tr w:rsidR="008243C5" w:rsidRPr="008243C5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6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rPr>
                <w:lang w:val="en-US"/>
              </w:rPr>
              <w:t>D</w:t>
            </w:r>
            <w:r w:rsidRPr="008243C5">
              <w:rPr>
                <w:vertAlign w:val="superscript"/>
              </w:rPr>
              <w:t>4</w:t>
            </w:r>
            <w:r w:rsidRPr="008243C5">
              <w:rPr>
                <w:vertAlign w:val="subscript"/>
              </w:rPr>
              <w:t>3</w:t>
            </w:r>
            <w:r w:rsidRPr="008243C5">
              <w:t xml:space="preserve"> с разрешением в мажоре и миноре.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FC320D" w:rsidRDefault="00FC320D" w:rsidP="00257B44">
            <w:pPr>
              <w:jc w:val="center"/>
            </w:pPr>
            <w:r w:rsidRPr="00FC320D">
              <w:rPr>
                <w:sz w:val="44"/>
                <w:vertAlign w:val="subscript"/>
              </w:rPr>
              <w:t>0,5</w:t>
            </w:r>
          </w:p>
        </w:tc>
      </w:tr>
      <w:tr w:rsidR="008243C5" w:rsidRPr="008243C5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7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rPr>
                <w:lang w:val="en-US"/>
              </w:rPr>
              <w:t>D</w:t>
            </w:r>
            <w:r w:rsidRPr="008243C5">
              <w:rPr>
                <w:vertAlign w:val="subscript"/>
              </w:rPr>
              <w:t>2</w:t>
            </w:r>
            <w:r w:rsidRPr="008243C5">
              <w:t>с</w:t>
            </w:r>
            <w:r w:rsidR="00FC320D">
              <w:t xml:space="preserve"> разрешением в мажоре и миноре.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FC320D" w:rsidRDefault="00FC320D" w:rsidP="00257B44">
            <w:pPr>
              <w:jc w:val="center"/>
            </w:pPr>
            <w:r w:rsidRPr="00FC320D">
              <w:rPr>
                <w:sz w:val="44"/>
                <w:vertAlign w:val="subscript"/>
              </w:rPr>
              <w:t>0,5</w:t>
            </w:r>
          </w:p>
        </w:tc>
      </w:tr>
      <w:tr w:rsidR="008243C5" w:rsidRPr="008243C5" w:rsidTr="007C1189">
        <w:trPr>
          <w:trHeight w:val="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8243C5" w:rsidRDefault="008243C5" w:rsidP="00257B44">
            <w:r w:rsidRPr="008243C5">
              <w:t>8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8243C5" w:rsidRDefault="008243C5" w:rsidP="00257B44">
            <w:r w:rsidRPr="008243C5">
              <w:t>Контрольный урок.</w:t>
            </w:r>
          </w:p>
          <w:p w:rsidR="008243C5" w:rsidRPr="008243C5" w:rsidRDefault="008243C5" w:rsidP="00257B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3C5" w:rsidRPr="00FC320D" w:rsidRDefault="00FC320D" w:rsidP="00257B44">
            <w:pPr>
              <w:jc w:val="center"/>
            </w:pPr>
            <w:r w:rsidRPr="00FC320D">
              <w:rPr>
                <w:sz w:val="44"/>
                <w:vertAlign w:val="subscript"/>
              </w:rPr>
              <w:t>0,5</w:t>
            </w:r>
          </w:p>
        </w:tc>
      </w:tr>
    </w:tbl>
    <w:p w:rsidR="007C1189" w:rsidRDefault="007C1189" w:rsidP="00257B44">
      <w:pPr>
        <w:rPr>
          <w:caps/>
          <w:sz w:val="32"/>
          <w:szCs w:val="32"/>
        </w:rPr>
      </w:pPr>
    </w:p>
    <w:p w:rsidR="00784E18" w:rsidRPr="007C1189" w:rsidRDefault="00784E18" w:rsidP="007C1189">
      <w:pPr>
        <w:rPr>
          <w:caps/>
          <w:sz w:val="32"/>
          <w:szCs w:val="32"/>
        </w:rPr>
      </w:pPr>
      <w:r w:rsidRPr="007F547F">
        <w:rPr>
          <w:caps/>
          <w:sz w:val="32"/>
          <w:szCs w:val="32"/>
        </w:rPr>
        <w:t>Десятибалльная шкала и примеры показателей оценки</w:t>
      </w:r>
      <w:r w:rsidR="00C5162F" w:rsidRPr="007F547F">
        <w:rPr>
          <w:caps/>
          <w:sz w:val="32"/>
          <w:szCs w:val="32"/>
        </w:rPr>
        <w:t xml:space="preserve"> </w:t>
      </w:r>
      <w:r w:rsidRPr="007F547F">
        <w:rPr>
          <w:caps/>
          <w:sz w:val="32"/>
          <w:szCs w:val="32"/>
        </w:rPr>
        <w:t>результатов учебной деятельности учащихся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1737"/>
        <w:gridCol w:w="5955"/>
      </w:tblGrid>
      <w:tr w:rsidR="00784E18" w:rsidRPr="00C5162F" w:rsidTr="007C1189">
        <w:trPr>
          <w:trHeight w:val="589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t>Уровень</w:t>
            </w:r>
          </w:p>
        </w:tc>
        <w:tc>
          <w:tcPr>
            <w:tcW w:w="1737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t>Отметка в</w:t>
            </w:r>
            <w:r w:rsidR="00C5162F">
              <w:t xml:space="preserve"> </w:t>
            </w:r>
            <w:r w:rsidRPr="00C5162F">
              <w:t>баллах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rPr>
                <w:sz w:val="32"/>
                <w:szCs w:val="32"/>
              </w:rPr>
              <w:t>П</w:t>
            </w:r>
            <w:r w:rsidRPr="00C5162F">
              <w:t>оказатели оценки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Неудовлетворительный</w:t>
            </w:r>
          </w:p>
        </w:tc>
        <w:tc>
          <w:tcPr>
            <w:tcW w:w="1737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rPr>
                <w:sz w:val="32"/>
                <w:szCs w:val="32"/>
              </w:rPr>
              <w:t xml:space="preserve">0 </w:t>
            </w:r>
            <w:r w:rsidRPr="00C5162F">
              <w:t>баллов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Осознанный отказ от изложения учебного материала и  выполнения учебных заданий, не выполняет домашних заданий.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Низкий</w:t>
            </w:r>
          </w:p>
        </w:tc>
        <w:tc>
          <w:tcPr>
            <w:tcW w:w="1737" w:type="dxa"/>
            <w:shd w:val="clear" w:color="auto" w:fill="auto"/>
          </w:tcPr>
          <w:p w:rsidR="00784E18" w:rsidRPr="00C5162F" w:rsidRDefault="00010D49" w:rsidP="00257B44">
            <w:pPr>
              <w:jc w:val="center"/>
            </w:pPr>
            <w:r>
              <w:t>1 (один) балл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Узнавание отдельных объектов изучения программного учебного материала, предъявленных в готовом виде, наличие многочисленных существенных ошибок, исправляемых с непосредственной помощью учителя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</w:p>
        </w:tc>
        <w:tc>
          <w:tcPr>
            <w:tcW w:w="1737" w:type="dxa"/>
            <w:shd w:val="clear" w:color="auto" w:fill="auto"/>
          </w:tcPr>
          <w:p w:rsidR="00010D49" w:rsidRDefault="00784E18" w:rsidP="00257B44">
            <w:pPr>
              <w:jc w:val="center"/>
            </w:pPr>
            <w:r w:rsidRPr="00C5162F">
              <w:t>2</w:t>
            </w:r>
            <w:r w:rsidR="00010D49">
              <w:t xml:space="preserve"> </w:t>
            </w:r>
            <w:r w:rsidRPr="00C5162F">
              <w:t xml:space="preserve">(два) </w:t>
            </w:r>
          </w:p>
          <w:p w:rsidR="00784E18" w:rsidRPr="00C5162F" w:rsidRDefault="00784E18" w:rsidP="00257B44">
            <w:pPr>
              <w:jc w:val="center"/>
            </w:pPr>
            <w:r w:rsidRPr="00C5162F">
              <w:t>балла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Различение объектов изучения программного учебного материала, предъявленных в готовом виде, осуществление соответствующих практических действий, наличие существенных ошибок, исправляемых с непосредственной помощью учителя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Удовлетворительный</w:t>
            </w:r>
          </w:p>
        </w:tc>
        <w:tc>
          <w:tcPr>
            <w:tcW w:w="1737" w:type="dxa"/>
            <w:shd w:val="clear" w:color="auto" w:fill="auto"/>
          </w:tcPr>
          <w:p w:rsidR="00010D49" w:rsidRDefault="00784E18" w:rsidP="00257B44">
            <w:pPr>
              <w:jc w:val="center"/>
            </w:pPr>
            <w:r w:rsidRPr="00C5162F">
              <w:t>3</w:t>
            </w:r>
            <w:r w:rsidR="00010D49">
              <w:t xml:space="preserve"> </w:t>
            </w:r>
            <w:r w:rsidRPr="00C5162F">
              <w:t xml:space="preserve">(три) </w:t>
            </w:r>
          </w:p>
          <w:p w:rsidR="00784E18" w:rsidRPr="00C5162F" w:rsidRDefault="00784E18" w:rsidP="00257B44">
            <w:pPr>
              <w:jc w:val="center"/>
            </w:pPr>
            <w:r w:rsidRPr="00C5162F">
              <w:t>балла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Воспроизведение части программного материала по памяти, осуществление умственных практических действий по образцу, наличие отдельных существенных ошибок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</w:p>
        </w:tc>
        <w:tc>
          <w:tcPr>
            <w:tcW w:w="1737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t>4</w:t>
            </w:r>
            <w:r w:rsidR="00010D49">
              <w:t xml:space="preserve"> </w:t>
            </w:r>
            <w:r w:rsidRPr="00C5162F">
              <w:t>(четыре) балла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Осмысленное, уверенное воспроизведение большей части программного учебного материала, применение знаний в знакомой ситуации по образцу, наличие единичных существенных ошибок, способность самостоятельно или при поддержке учителя исправлять ошибки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Средний</w:t>
            </w:r>
          </w:p>
        </w:tc>
        <w:tc>
          <w:tcPr>
            <w:tcW w:w="1737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t>5</w:t>
            </w:r>
            <w:r w:rsidR="00010D49">
              <w:t xml:space="preserve"> </w:t>
            </w:r>
            <w:r w:rsidRPr="00C5162F">
              <w:t>(пять) баллов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Уверенное, осознанное воспроизведение программного учебного материала, самостоятельное применение усвоенных умений и навыков по образцу, наличие несущественных ошибок, самостоятельное их исправление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</w:p>
        </w:tc>
        <w:tc>
          <w:tcPr>
            <w:tcW w:w="1737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t>6</w:t>
            </w:r>
            <w:r w:rsidR="00010D49">
              <w:t xml:space="preserve"> </w:t>
            </w:r>
            <w:r w:rsidRPr="00C5162F">
              <w:t>(шесть) баллов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Полное знание и осознанное воспроизведение всего программного учебного материала, владение программным учебным материалом в знакомой ситуации, способность критически оценивать собственный результат, наличие несущественных ошибок и исправление их самостоятельно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Достаточный</w:t>
            </w:r>
          </w:p>
        </w:tc>
        <w:tc>
          <w:tcPr>
            <w:tcW w:w="1737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t>7</w:t>
            </w:r>
            <w:r w:rsidR="00010D49">
              <w:t xml:space="preserve"> </w:t>
            </w:r>
            <w:r w:rsidRPr="00C5162F">
              <w:t>(семь) баллов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Полное, прочное знание и воспроизведение программного учебного материала, владение программным учебным материалом в знакомой ситуации, стремление самостоятельно применять на практике усвоенные знания, наличие единичных несущественных ошибок, способность их обнаружения и исправления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Достаточный</w:t>
            </w:r>
          </w:p>
        </w:tc>
        <w:tc>
          <w:tcPr>
            <w:tcW w:w="1737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t>8</w:t>
            </w:r>
            <w:r w:rsidR="00010D49">
              <w:t xml:space="preserve"> </w:t>
            </w:r>
            <w:r w:rsidRPr="00C5162F">
              <w:t>(восемь) баллов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Полное, прочное, глубокое знание и воспроизведение программного учебного материала, оперирование программным учебным материалом в знакомой и проблемной ситуации, наличие несущественных ошибок и самостоятельное их исправление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Высокий</w:t>
            </w:r>
          </w:p>
        </w:tc>
        <w:tc>
          <w:tcPr>
            <w:tcW w:w="1737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t>9</w:t>
            </w:r>
            <w:r w:rsidR="00C5162F">
              <w:t xml:space="preserve"> </w:t>
            </w:r>
            <w:r w:rsidRPr="00C5162F">
              <w:t>(девять) баллов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Полное, прочное, глубокое, системное знание программного учебного материала, оперирование программным учебным материалом во всех учебных ситуациях, единичные несущественные ошибки, самостоятельное их исправление, способность к критике и самокритике</w:t>
            </w:r>
          </w:p>
        </w:tc>
      </w:tr>
      <w:tr w:rsidR="00784E18" w:rsidRPr="00C5162F" w:rsidTr="007C1189">
        <w:trPr>
          <w:trHeight w:val="527"/>
        </w:trPr>
        <w:tc>
          <w:tcPr>
            <w:tcW w:w="3048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</w:p>
        </w:tc>
        <w:tc>
          <w:tcPr>
            <w:tcW w:w="1737" w:type="dxa"/>
            <w:shd w:val="clear" w:color="auto" w:fill="auto"/>
          </w:tcPr>
          <w:p w:rsidR="00784E18" w:rsidRPr="00C5162F" w:rsidRDefault="00784E18" w:rsidP="00257B44">
            <w:pPr>
              <w:jc w:val="center"/>
            </w:pPr>
            <w:r w:rsidRPr="00C5162F">
              <w:t>10</w:t>
            </w:r>
            <w:r w:rsidR="00010D49">
              <w:t xml:space="preserve"> </w:t>
            </w:r>
            <w:r w:rsidRPr="00C5162F">
              <w:t>(десять) баллов</w:t>
            </w:r>
          </w:p>
        </w:tc>
        <w:tc>
          <w:tcPr>
            <w:tcW w:w="5955" w:type="dxa"/>
            <w:shd w:val="clear" w:color="auto" w:fill="auto"/>
          </w:tcPr>
          <w:p w:rsidR="00784E18" w:rsidRPr="00C5162F" w:rsidRDefault="00784E18" w:rsidP="00257B44">
            <w:pPr>
              <w:jc w:val="both"/>
            </w:pPr>
            <w:r w:rsidRPr="00C5162F">
              <w:t>Свободное оперирование программным учебным материалом, применение знаний и умений в незнакомой ситуации, целеустремленное, осознанное, творческое отношение к учебе</w:t>
            </w:r>
          </w:p>
        </w:tc>
      </w:tr>
    </w:tbl>
    <w:p w:rsidR="007C1189" w:rsidRDefault="007C1189" w:rsidP="00257B44">
      <w:pPr>
        <w:wordWrap w:val="0"/>
        <w:ind w:firstLine="709"/>
        <w:rPr>
          <w:sz w:val="32"/>
          <w:szCs w:val="32"/>
        </w:rPr>
      </w:pPr>
    </w:p>
    <w:p w:rsidR="00F5212A" w:rsidRPr="007F547F" w:rsidRDefault="00010D49" w:rsidP="007C1189">
      <w:pPr>
        <w:wordWrap w:val="0"/>
        <w:ind w:firstLine="709"/>
        <w:jc w:val="center"/>
        <w:rPr>
          <w:rFonts w:eastAsia="NanumGothic"/>
          <w:b/>
        </w:rPr>
      </w:pPr>
      <w:r w:rsidRPr="007F547F">
        <w:rPr>
          <w:rFonts w:eastAsia="NanumGothic"/>
          <w:b/>
        </w:rPr>
        <w:t>С</w:t>
      </w:r>
      <w:r w:rsidR="00C5162F" w:rsidRPr="007F547F">
        <w:rPr>
          <w:rFonts w:eastAsia="NanumGothic"/>
          <w:b/>
        </w:rPr>
        <w:t>ПИСОК ЛИТЕРАТУРЫ</w:t>
      </w:r>
    </w:p>
    <w:p w:rsidR="00C5162F" w:rsidRPr="00D53E66" w:rsidRDefault="00C5162F" w:rsidP="00257B44">
      <w:pPr>
        <w:wordWrap w:val="0"/>
        <w:ind w:firstLine="709"/>
        <w:rPr>
          <w:rFonts w:eastAsia="NanumGothic"/>
          <w:b/>
        </w:rPr>
      </w:pPr>
      <w:r w:rsidRPr="00D53E66">
        <w:rPr>
          <w:rFonts w:eastAsia="NanumGothic"/>
          <w:b/>
        </w:rPr>
        <w:t>Литература для педагога: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1. Алексеев</w:t>
      </w:r>
      <w:r w:rsidR="00010D49">
        <w:rPr>
          <w:rFonts w:eastAsia="NanumGothic"/>
        </w:rPr>
        <w:t>,</w:t>
      </w:r>
      <w:r w:rsidRPr="00F5212A">
        <w:rPr>
          <w:rFonts w:eastAsia="NanumGothic"/>
        </w:rPr>
        <w:t xml:space="preserve"> Б. Гармоническое сольфеджио</w:t>
      </w:r>
      <w:r w:rsidR="005830BE">
        <w:rPr>
          <w:rFonts w:eastAsia="NanumGothic"/>
        </w:rPr>
        <w:t xml:space="preserve"> / Б. Алексеев. –</w:t>
      </w:r>
      <w:r w:rsidRPr="00F5212A">
        <w:rPr>
          <w:rFonts w:eastAsia="NanumGothic"/>
        </w:rPr>
        <w:t xml:space="preserve"> М</w:t>
      </w:r>
      <w:r w:rsidR="005830BE">
        <w:rPr>
          <w:rFonts w:eastAsia="NanumGothic"/>
        </w:rPr>
        <w:t>.:</w:t>
      </w:r>
      <w:r w:rsidR="00C5162F">
        <w:rPr>
          <w:rFonts w:eastAsia="NanumGothic"/>
        </w:rPr>
        <w:t xml:space="preserve"> </w:t>
      </w:r>
      <w:r w:rsidRPr="00F5212A">
        <w:rPr>
          <w:rFonts w:eastAsia="NanumGothic"/>
        </w:rPr>
        <w:t>Музыка</w:t>
      </w:r>
      <w:r w:rsidR="005830BE">
        <w:rPr>
          <w:rFonts w:eastAsia="NanumGothic"/>
        </w:rPr>
        <w:t>,</w:t>
      </w:r>
      <w:r w:rsidRPr="00F5212A">
        <w:rPr>
          <w:rFonts w:eastAsia="NanumGothic"/>
        </w:rPr>
        <w:t xml:space="preserve"> 1975</w:t>
      </w:r>
      <w:r w:rsidR="005830BE">
        <w:rPr>
          <w:rFonts w:eastAsia="NanumGothic"/>
        </w:rPr>
        <w:t>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2. Барабошкина</w:t>
      </w:r>
      <w:r w:rsidR="00010D49">
        <w:rPr>
          <w:rFonts w:eastAsia="NanumGothic"/>
        </w:rPr>
        <w:t xml:space="preserve">, </w:t>
      </w:r>
      <w:r w:rsidRPr="00F5212A">
        <w:rPr>
          <w:rFonts w:eastAsia="NanumGothic"/>
        </w:rPr>
        <w:t xml:space="preserve">А. Методическое пособие к учебнику сольфеджио для 1 </w:t>
      </w:r>
      <w:r w:rsidR="005830BE">
        <w:rPr>
          <w:rFonts w:eastAsia="NanumGothic"/>
        </w:rPr>
        <w:t xml:space="preserve">кл. </w:t>
      </w:r>
      <w:r w:rsidRPr="00F5212A">
        <w:rPr>
          <w:rFonts w:eastAsia="NanumGothic"/>
        </w:rPr>
        <w:t>ДМШ</w:t>
      </w:r>
      <w:r w:rsidR="005830BE">
        <w:rPr>
          <w:rFonts w:eastAsia="NanumGothic"/>
        </w:rPr>
        <w:t xml:space="preserve"> / А. Барабошкина</w:t>
      </w:r>
      <w:r w:rsidRPr="00F5212A">
        <w:rPr>
          <w:rFonts w:eastAsia="NanumGothic"/>
        </w:rPr>
        <w:t xml:space="preserve">. </w:t>
      </w:r>
      <w:r w:rsidR="005830BE">
        <w:rPr>
          <w:rFonts w:eastAsia="NanumGothic"/>
        </w:rPr>
        <w:t xml:space="preserve">– </w:t>
      </w:r>
      <w:r w:rsidRPr="00F5212A">
        <w:rPr>
          <w:rFonts w:eastAsia="NanumGothic"/>
        </w:rPr>
        <w:t>М.</w:t>
      </w:r>
      <w:r w:rsidR="005830BE">
        <w:rPr>
          <w:rFonts w:eastAsia="NanumGothic"/>
        </w:rPr>
        <w:t>: Музыка, 1975.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3. Барабошкина</w:t>
      </w:r>
      <w:r w:rsidR="00010D49">
        <w:rPr>
          <w:rFonts w:eastAsia="NanumGothic"/>
        </w:rPr>
        <w:t xml:space="preserve">, </w:t>
      </w:r>
      <w:r w:rsidRPr="00F5212A">
        <w:rPr>
          <w:rFonts w:eastAsia="NanumGothic"/>
        </w:rPr>
        <w:t>А. Методическое пособие к учебнику сольфеджио для 2 кл</w:t>
      </w:r>
      <w:r w:rsidR="005830BE">
        <w:rPr>
          <w:rFonts w:eastAsia="NanumGothic"/>
        </w:rPr>
        <w:t xml:space="preserve">. </w:t>
      </w:r>
      <w:r w:rsidRPr="00F5212A">
        <w:rPr>
          <w:rFonts w:eastAsia="NanumGothic"/>
        </w:rPr>
        <w:t>ДМШ</w:t>
      </w:r>
      <w:r w:rsidR="005830BE">
        <w:rPr>
          <w:rFonts w:eastAsia="NanumGothic"/>
        </w:rPr>
        <w:t xml:space="preserve"> / А. Барабошкина</w:t>
      </w:r>
      <w:r w:rsidRPr="00F5212A">
        <w:rPr>
          <w:rFonts w:eastAsia="NanumGothic"/>
        </w:rPr>
        <w:t>.</w:t>
      </w:r>
      <w:r w:rsidR="005830BE">
        <w:rPr>
          <w:rFonts w:eastAsia="NanumGothic"/>
        </w:rPr>
        <w:t xml:space="preserve"> –</w:t>
      </w:r>
      <w:r w:rsidRPr="00F5212A">
        <w:rPr>
          <w:rFonts w:eastAsia="NanumGothic"/>
        </w:rPr>
        <w:t xml:space="preserve"> М.</w:t>
      </w:r>
      <w:r w:rsidR="005830BE">
        <w:rPr>
          <w:rFonts w:eastAsia="NanumGothic"/>
        </w:rPr>
        <w:t>: Музыка, 2004.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4. Быканова</w:t>
      </w:r>
      <w:r w:rsidR="00010D49">
        <w:rPr>
          <w:rFonts w:eastAsia="NanumGothic"/>
        </w:rPr>
        <w:t>,</w:t>
      </w:r>
      <w:r w:rsidRPr="00F5212A">
        <w:rPr>
          <w:rFonts w:eastAsia="NanumGothic"/>
        </w:rPr>
        <w:t xml:space="preserve"> Е. Музыкальные </w:t>
      </w:r>
      <w:r w:rsidR="005830BE">
        <w:rPr>
          <w:rFonts w:eastAsia="NanumGothic"/>
        </w:rPr>
        <w:t>диктанты</w:t>
      </w:r>
      <w:r w:rsidR="000C0798">
        <w:rPr>
          <w:rFonts w:eastAsia="NanumGothic"/>
        </w:rPr>
        <w:t xml:space="preserve"> 1</w:t>
      </w:r>
      <w:r w:rsidR="005830BE">
        <w:rPr>
          <w:rFonts w:eastAsia="NanumGothic"/>
        </w:rPr>
        <w:t>–4кл. / Е. Быканова.</w:t>
      </w:r>
      <w:r w:rsidRPr="00F5212A">
        <w:rPr>
          <w:rFonts w:eastAsia="NanumGothic"/>
        </w:rPr>
        <w:t xml:space="preserve"> </w:t>
      </w:r>
      <w:r w:rsidR="005830BE">
        <w:rPr>
          <w:rFonts w:eastAsia="NanumGothic"/>
        </w:rPr>
        <w:t xml:space="preserve">– М.: Музыка, </w:t>
      </w:r>
      <w:r w:rsidRPr="00F5212A">
        <w:rPr>
          <w:rFonts w:eastAsia="NanumGothic"/>
        </w:rPr>
        <w:t>1979</w:t>
      </w:r>
      <w:r w:rsidR="005830BE">
        <w:rPr>
          <w:rFonts w:eastAsia="NanumGothic"/>
        </w:rPr>
        <w:t>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5. Быканова</w:t>
      </w:r>
      <w:r w:rsidR="00010D49">
        <w:rPr>
          <w:rFonts w:eastAsia="NanumGothic"/>
        </w:rPr>
        <w:t>,</w:t>
      </w:r>
      <w:r w:rsidRPr="00F5212A">
        <w:rPr>
          <w:rFonts w:eastAsia="NanumGothic"/>
        </w:rPr>
        <w:t xml:space="preserve"> Е., Стоклицкая</w:t>
      </w:r>
      <w:r w:rsidR="005830BE">
        <w:rPr>
          <w:rFonts w:eastAsia="NanumGothic"/>
        </w:rPr>
        <w:t>,</w:t>
      </w:r>
      <w:r w:rsidRPr="00F5212A">
        <w:rPr>
          <w:rFonts w:eastAsia="NanumGothic"/>
        </w:rPr>
        <w:t xml:space="preserve"> Т. Музыкал</w:t>
      </w:r>
      <w:r w:rsidR="005830BE">
        <w:rPr>
          <w:rFonts w:eastAsia="NanumGothic"/>
        </w:rPr>
        <w:t xml:space="preserve">ьные диктанты. Одноголосие. 1–4 класс ДМШ / Е. Быканова, Т. Стоклицкая. – М.: </w:t>
      </w:r>
      <w:r w:rsidRPr="00F5212A">
        <w:rPr>
          <w:rFonts w:eastAsia="NanumGothic"/>
        </w:rPr>
        <w:t>Советский композитор,  1979</w:t>
      </w:r>
      <w:r w:rsidR="005830BE">
        <w:rPr>
          <w:rFonts w:eastAsia="NanumGothic"/>
        </w:rPr>
        <w:t>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6. Бырченко</w:t>
      </w:r>
      <w:r w:rsidR="00010D49">
        <w:rPr>
          <w:rFonts w:eastAsia="NanumGothic"/>
        </w:rPr>
        <w:t>,</w:t>
      </w:r>
      <w:r w:rsidRPr="00F5212A">
        <w:rPr>
          <w:rFonts w:eastAsia="NanumGothic"/>
        </w:rPr>
        <w:t xml:space="preserve"> Т</w:t>
      </w:r>
      <w:r w:rsidR="00010D49">
        <w:rPr>
          <w:rFonts w:eastAsia="NanumGothic"/>
        </w:rPr>
        <w:t>.</w:t>
      </w:r>
      <w:r w:rsidRPr="00F5212A">
        <w:rPr>
          <w:rFonts w:eastAsia="NanumGothic"/>
        </w:rPr>
        <w:t>, Франио</w:t>
      </w:r>
      <w:r w:rsidR="00010D49">
        <w:rPr>
          <w:rFonts w:eastAsia="NanumGothic"/>
        </w:rPr>
        <w:t>,</w:t>
      </w:r>
      <w:r w:rsidRPr="00F5212A">
        <w:rPr>
          <w:rFonts w:eastAsia="NanumGothic"/>
        </w:rPr>
        <w:t xml:space="preserve"> Г. Хрестоматия по сольфеджио и ри</w:t>
      </w:r>
      <w:r w:rsidR="005830BE">
        <w:rPr>
          <w:rFonts w:eastAsia="NanumGothic"/>
        </w:rPr>
        <w:t xml:space="preserve">тмике / Т. Бырченко, Г. Франио. – М.: Советский композитор, </w:t>
      </w:r>
      <w:r w:rsidRPr="00F5212A">
        <w:rPr>
          <w:rFonts w:eastAsia="NanumGothic"/>
        </w:rPr>
        <w:t>1971 .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8176B1">
        <w:rPr>
          <w:rFonts w:eastAsia="NanumGothic"/>
        </w:rPr>
        <w:t>7. Вахромеев</w:t>
      </w:r>
      <w:r w:rsidR="008176B1" w:rsidRPr="008176B1">
        <w:rPr>
          <w:rFonts w:eastAsia="NanumGothic"/>
        </w:rPr>
        <w:t>,</w:t>
      </w:r>
      <w:r w:rsidRPr="008176B1">
        <w:rPr>
          <w:rFonts w:eastAsia="NanumGothic"/>
        </w:rPr>
        <w:t xml:space="preserve"> В. Вопросы методики преподавания сольфеджио в детской музыкальной школе</w:t>
      </w:r>
      <w:r w:rsidR="008176B1" w:rsidRPr="008176B1">
        <w:rPr>
          <w:rFonts w:eastAsia="NanumGothic"/>
        </w:rPr>
        <w:t xml:space="preserve"> / В. Вахромеев</w:t>
      </w:r>
      <w:r w:rsidRPr="008176B1">
        <w:rPr>
          <w:rFonts w:eastAsia="NanumGothic"/>
        </w:rPr>
        <w:t>.</w:t>
      </w:r>
      <w:r w:rsidR="008176B1" w:rsidRPr="008176B1">
        <w:rPr>
          <w:rFonts w:eastAsia="NanumGothic"/>
        </w:rPr>
        <w:t xml:space="preserve"> –</w:t>
      </w:r>
      <w:r w:rsidRPr="008176B1">
        <w:rPr>
          <w:rFonts w:eastAsia="NanumGothic"/>
        </w:rPr>
        <w:t xml:space="preserve"> Минск</w:t>
      </w:r>
      <w:r w:rsidR="008176B1" w:rsidRPr="008176B1">
        <w:rPr>
          <w:rFonts w:eastAsia="NanumGothic"/>
        </w:rPr>
        <w:t>: Харвест,</w:t>
      </w:r>
      <w:r w:rsidRPr="008176B1">
        <w:rPr>
          <w:rFonts w:eastAsia="NanumGothic"/>
        </w:rPr>
        <w:t xml:space="preserve"> 2005</w:t>
      </w:r>
      <w:r w:rsidR="008176B1" w:rsidRPr="008176B1">
        <w:rPr>
          <w:rFonts w:eastAsia="NanumGothic"/>
        </w:rPr>
        <w:t>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8. Вахромеев</w:t>
      </w:r>
      <w:r w:rsidR="008176B1">
        <w:rPr>
          <w:rFonts w:eastAsia="NanumGothic"/>
        </w:rPr>
        <w:t>,</w:t>
      </w:r>
      <w:r w:rsidRPr="00F5212A">
        <w:rPr>
          <w:rFonts w:eastAsia="NanumGothic"/>
        </w:rPr>
        <w:t xml:space="preserve"> В. Элементарная теория музыки</w:t>
      </w:r>
      <w:r w:rsidR="008176B1">
        <w:rPr>
          <w:rFonts w:eastAsia="NanumGothic"/>
        </w:rPr>
        <w:t xml:space="preserve"> / В. Вахромеев</w:t>
      </w:r>
      <w:r w:rsidRPr="00F5212A">
        <w:rPr>
          <w:rFonts w:eastAsia="NanumGothic"/>
        </w:rPr>
        <w:t>. М.</w:t>
      </w:r>
      <w:r w:rsidR="008176B1">
        <w:rPr>
          <w:rFonts w:eastAsia="NanumGothic"/>
        </w:rPr>
        <w:t xml:space="preserve">: Музыка, </w:t>
      </w:r>
      <w:r w:rsidRPr="00F5212A">
        <w:rPr>
          <w:rFonts w:eastAsia="NanumGothic"/>
        </w:rPr>
        <w:t>1961</w:t>
      </w:r>
      <w:r w:rsidR="008176B1">
        <w:rPr>
          <w:rFonts w:eastAsia="NanumGothic"/>
        </w:rPr>
        <w:t>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9. Вейс</w:t>
      </w:r>
      <w:r w:rsidR="008176B1">
        <w:rPr>
          <w:rFonts w:eastAsia="NanumGothic"/>
        </w:rPr>
        <w:t xml:space="preserve">, П. </w:t>
      </w:r>
      <w:r w:rsidRPr="00F5212A">
        <w:rPr>
          <w:rFonts w:eastAsia="NanumGothic"/>
        </w:rPr>
        <w:t>Ступеньки в музыку</w:t>
      </w:r>
      <w:r w:rsidR="008176B1">
        <w:rPr>
          <w:rFonts w:eastAsia="NanumGothic"/>
        </w:rPr>
        <w:t>:</w:t>
      </w:r>
      <w:r w:rsidRPr="00F5212A">
        <w:rPr>
          <w:rFonts w:eastAsia="NanumGothic"/>
        </w:rPr>
        <w:t xml:space="preserve"> пособие по сольфеджио</w:t>
      </w:r>
      <w:r w:rsidR="008176B1">
        <w:rPr>
          <w:rFonts w:eastAsia="NanumGothic"/>
        </w:rPr>
        <w:t xml:space="preserve"> / П. Вейс. – М.: Советский композитор, 1987</w:t>
      </w:r>
      <w:r w:rsidRPr="00F5212A">
        <w:rPr>
          <w:rFonts w:eastAsia="NanumGothic"/>
        </w:rPr>
        <w:t>.</w:t>
      </w:r>
    </w:p>
    <w:p w:rsid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10. Воспитание музыкального слуха</w:t>
      </w:r>
      <w:r w:rsidR="002A4C7A">
        <w:rPr>
          <w:rFonts w:eastAsia="NanumGothic"/>
        </w:rPr>
        <w:t>:</w:t>
      </w:r>
      <w:r w:rsidR="008176B1">
        <w:rPr>
          <w:rFonts w:eastAsia="NanumGothic"/>
        </w:rPr>
        <w:t xml:space="preserve"> </w:t>
      </w:r>
      <w:r w:rsidR="002A4C7A">
        <w:rPr>
          <w:rFonts w:eastAsia="NanumGothic"/>
        </w:rPr>
        <w:t>с</w:t>
      </w:r>
      <w:r w:rsidR="008176B1">
        <w:rPr>
          <w:rFonts w:eastAsia="NanumGothic"/>
        </w:rPr>
        <w:t>борник статей</w:t>
      </w:r>
      <w:r w:rsidR="002A4C7A">
        <w:rPr>
          <w:rFonts w:eastAsia="NanumGothic"/>
        </w:rPr>
        <w:t xml:space="preserve"> / ред. А. Агажанов. – </w:t>
      </w:r>
      <w:r w:rsidRPr="00F5212A">
        <w:rPr>
          <w:rFonts w:eastAsia="NanumGothic"/>
        </w:rPr>
        <w:t>М.</w:t>
      </w:r>
      <w:r w:rsidR="002A4C7A">
        <w:rPr>
          <w:rFonts w:eastAsia="NanumGothic"/>
        </w:rPr>
        <w:t>: Музыка</w:t>
      </w:r>
      <w:r w:rsidRPr="00F5212A">
        <w:rPr>
          <w:rFonts w:eastAsia="NanumGothic"/>
        </w:rPr>
        <w:t>, 1</w:t>
      </w:r>
      <w:r w:rsidR="002A4C7A">
        <w:rPr>
          <w:rFonts w:eastAsia="NanumGothic"/>
        </w:rPr>
        <w:t>977.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11. Давыдова</w:t>
      </w:r>
      <w:r w:rsidR="002A4C7A">
        <w:rPr>
          <w:rFonts w:eastAsia="NanumGothic"/>
        </w:rPr>
        <w:t>,</w:t>
      </w:r>
      <w:r w:rsidRPr="00F5212A">
        <w:rPr>
          <w:rFonts w:eastAsia="NanumGothic"/>
        </w:rPr>
        <w:t xml:space="preserve"> Е. Методика преподавания сольфеджио</w:t>
      </w:r>
      <w:r w:rsidR="002A4C7A">
        <w:rPr>
          <w:rFonts w:eastAsia="NanumGothic"/>
        </w:rPr>
        <w:t xml:space="preserve"> / Е. Давыдова</w:t>
      </w:r>
      <w:r w:rsidRPr="00F5212A">
        <w:rPr>
          <w:rFonts w:eastAsia="NanumGothic"/>
        </w:rPr>
        <w:t>.</w:t>
      </w:r>
      <w:r w:rsidR="002A4C7A">
        <w:rPr>
          <w:rFonts w:eastAsia="NanumGothic"/>
        </w:rPr>
        <w:t xml:space="preserve"> – М.: Музыка,</w:t>
      </w:r>
      <w:r w:rsidRPr="00F5212A">
        <w:rPr>
          <w:rFonts w:eastAsia="NanumGothic"/>
        </w:rPr>
        <w:t xml:space="preserve"> 1995</w:t>
      </w:r>
      <w:r w:rsidR="002A4C7A">
        <w:rPr>
          <w:rFonts w:eastAsia="NanumGothic"/>
        </w:rPr>
        <w:t>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12. Давыдова</w:t>
      </w:r>
      <w:r w:rsidR="002A4C7A">
        <w:rPr>
          <w:rFonts w:eastAsia="NanumGothic"/>
        </w:rPr>
        <w:t>,</w:t>
      </w:r>
      <w:r w:rsidRPr="00F5212A">
        <w:rPr>
          <w:rFonts w:eastAsia="NanumGothic"/>
        </w:rPr>
        <w:t xml:space="preserve"> Е. Методическое пособие к учебнику сольфеджио для 3 класса</w:t>
      </w:r>
      <w:r w:rsidR="002A4C7A">
        <w:rPr>
          <w:rFonts w:eastAsia="NanumGothic"/>
        </w:rPr>
        <w:t xml:space="preserve"> / Е. Давыдова. –</w:t>
      </w:r>
      <w:r w:rsidRPr="00F5212A">
        <w:rPr>
          <w:rFonts w:eastAsia="NanumGothic"/>
        </w:rPr>
        <w:t xml:space="preserve"> М.</w:t>
      </w:r>
      <w:r w:rsidR="002A4C7A">
        <w:rPr>
          <w:rFonts w:eastAsia="NanumGothic"/>
        </w:rPr>
        <w:t>: Музыка,</w:t>
      </w:r>
      <w:r w:rsidRPr="00F5212A">
        <w:rPr>
          <w:rFonts w:eastAsia="NanumGothic"/>
        </w:rPr>
        <w:t xml:space="preserve"> 19</w:t>
      </w:r>
      <w:r w:rsidR="002A4C7A">
        <w:rPr>
          <w:rFonts w:eastAsia="NanumGothic"/>
        </w:rPr>
        <w:t>76.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13. Давыдова</w:t>
      </w:r>
      <w:r w:rsidR="002A4C7A">
        <w:rPr>
          <w:rFonts w:eastAsia="NanumGothic"/>
        </w:rPr>
        <w:t>,</w:t>
      </w:r>
      <w:r w:rsidRPr="00F5212A">
        <w:rPr>
          <w:rFonts w:eastAsia="NanumGothic"/>
        </w:rPr>
        <w:t xml:space="preserve"> Е. Методическое пособие к учебнику сольфеджио для 4</w:t>
      </w:r>
      <w:r w:rsidR="002A4C7A">
        <w:rPr>
          <w:rFonts w:eastAsia="NanumGothic"/>
        </w:rPr>
        <w:t xml:space="preserve"> </w:t>
      </w:r>
      <w:r w:rsidRPr="00F5212A">
        <w:rPr>
          <w:rFonts w:eastAsia="NanumGothic"/>
        </w:rPr>
        <w:t>клас</w:t>
      </w:r>
      <w:r w:rsidR="002A4C7A">
        <w:rPr>
          <w:rFonts w:eastAsia="NanumGothic"/>
        </w:rPr>
        <w:t>са / Е. Давыдова. –</w:t>
      </w:r>
      <w:r w:rsidRPr="00F5212A">
        <w:rPr>
          <w:rFonts w:eastAsia="NanumGothic"/>
        </w:rPr>
        <w:t xml:space="preserve"> М.</w:t>
      </w:r>
      <w:r w:rsidR="002A4C7A">
        <w:rPr>
          <w:rFonts w:eastAsia="NanumGothic"/>
        </w:rPr>
        <w:t>: Музыка,</w:t>
      </w:r>
      <w:r w:rsidRPr="00F5212A">
        <w:rPr>
          <w:rFonts w:eastAsia="NanumGothic"/>
        </w:rPr>
        <w:t xml:space="preserve"> </w:t>
      </w:r>
      <w:r w:rsidR="002A4C7A">
        <w:rPr>
          <w:rFonts w:eastAsia="NanumGothic"/>
        </w:rPr>
        <w:t>2003.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14. Давыдова</w:t>
      </w:r>
      <w:r w:rsidR="002A4C7A">
        <w:rPr>
          <w:rFonts w:eastAsia="NanumGothic"/>
        </w:rPr>
        <w:t>,</w:t>
      </w:r>
      <w:r w:rsidRPr="00F5212A">
        <w:rPr>
          <w:rFonts w:eastAsia="NanumGothic"/>
        </w:rPr>
        <w:t xml:space="preserve"> Е. Методическое пособие к учебнику сольфеджио для 5 класса</w:t>
      </w:r>
      <w:r w:rsidR="002A4C7A">
        <w:rPr>
          <w:rFonts w:eastAsia="NanumGothic"/>
        </w:rPr>
        <w:t xml:space="preserve"> / Е. Давыдова</w:t>
      </w:r>
      <w:r w:rsidRPr="00F5212A">
        <w:rPr>
          <w:rFonts w:eastAsia="NanumGothic"/>
        </w:rPr>
        <w:t xml:space="preserve">. </w:t>
      </w:r>
      <w:r w:rsidR="002A4C7A">
        <w:rPr>
          <w:rFonts w:eastAsia="NanumGothic"/>
        </w:rPr>
        <w:t xml:space="preserve">– </w:t>
      </w:r>
      <w:r w:rsidRPr="00F5212A">
        <w:rPr>
          <w:rFonts w:eastAsia="NanumGothic"/>
        </w:rPr>
        <w:t>М.</w:t>
      </w:r>
      <w:r w:rsidR="002A4C7A">
        <w:rPr>
          <w:rFonts w:eastAsia="NanumGothic"/>
        </w:rPr>
        <w:t>: Музыка,</w:t>
      </w:r>
      <w:r w:rsidRPr="00F5212A">
        <w:rPr>
          <w:rFonts w:eastAsia="NanumGothic"/>
        </w:rPr>
        <w:t xml:space="preserve"> </w:t>
      </w:r>
      <w:r w:rsidR="002A4C7A">
        <w:rPr>
          <w:rFonts w:eastAsia="NanumGothic"/>
        </w:rPr>
        <w:t>200</w:t>
      </w:r>
      <w:r w:rsidRPr="00F5212A">
        <w:rPr>
          <w:rFonts w:eastAsia="NanumGothic"/>
        </w:rPr>
        <w:t>1</w:t>
      </w:r>
      <w:r w:rsidR="002A4C7A">
        <w:rPr>
          <w:rFonts w:eastAsia="NanumGothic"/>
        </w:rPr>
        <w:t>.</w:t>
      </w:r>
    </w:p>
    <w:p w:rsidR="00F5212A" w:rsidRPr="00F5212A" w:rsidRDefault="002A4C7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15. До</w:t>
      </w:r>
      <w:r w:rsidR="00F5212A" w:rsidRPr="00F5212A">
        <w:rPr>
          <w:rFonts w:eastAsia="NanumGothic"/>
        </w:rPr>
        <w:t>лматов</w:t>
      </w:r>
      <w:r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Н. Музыкальный диктант</w:t>
      </w:r>
      <w:r>
        <w:rPr>
          <w:rFonts w:eastAsia="NanumGothic"/>
        </w:rPr>
        <w:t xml:space="preserve"> / Н. Долматов</w:t>
      </w:r>
      <w:r w:rsidR="00F5212A" w:rsidRPr="00F5212A">
        <w:rPr>
          <w:rFonts w:eastAsia="NanumGothic"/>
        </w:rPr>
        <w:t xml:space="preserve">. </w:t>
      </w:r>
      <w:r>
        <w:rPr>
          <w:rFonts w:eastAsia="NanumGothic"/>
        </w:rPr>
        <w:t xml:space="preserve">– </w:t>
      </w:r>
      <w:r w:rsidR="00F5212A" w:rsidRPr="00F5212A">
        <w:rPr>
          <w:rFonts w:eastAsia="NanumGothic"/>
        </w:rPr>
        <w:t>М.</w:t>
      </w:r>
      <w:r>
        <w:rPr>
          <w:rFonts w:eastAsia="NanumGothic"/>
        </w:rPr>
        <w:t>: Музыка,</w:t>
      </w:r>
      <w:r w:rsidR="00F5212A" w:rsidRPr="00F5212A">
        <w:rPr>
          <w:rFonts w:eastAsia="NanumGothic"/>
        </w:rPr>
        <w:t xml:space="preserve"> 1972</w:t>
      </w:r>
      <w:r>
        <w:rPr>
          <w:rFonts w:eastAsia="NanumGothic"/>
        </w:rPr>
        <w:t>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16. Ежикова</w:t>
      </w:r>
      <w:r w:rsidR="002A4C7A">
        <w:rPr>
          <w:rFonts w:eastAsia="NanumGothic"/>
        </w:rPr>
        <w:t>,</w:t>
      </w:r>
      <w:r w:rsidRPr="00F5212A">
        <w:rPr>
          <w:rFonts w:eastAsia="NanumGothic"/>
        </w:rPr>
        <w:t xml:space="preserve"> Г. Музыкальные диктанты</w:t>
      </w:r>
      <w:r w:rsidR="002A4C7A">
        <w:rPr>
          <w:rFonts w:eastAsia="NanumGothic"/>
        </w:rPr>
        <w:t xml:space="preserve">  1–7 кл. / Г. Ежикова.</w:t>
      </w:r>
      <w:r w:rsidRPr="00F5212A">
        <w:rPr>
          <w:rFonts w:eastAsia="NanumGothic"/>
        </w:rPr>
        <w:t xml:space="preserve"> </w:t>
      </w:r>
      <w:r w:rsidR="002A4C7A">
        <w:rPr>
          <w:rFonts w:eastAsia="NanumGothic"/>
        </w:rPr>
        <w:t>– М.: Музыка, 1</w:t>
      </w:r>
      <w:r w:rsidRPr="00F5212A">
        <w:rPr>
          <w:rFonts w:eastAsia="NanumGothic"/>
        </w:rPr>
        <w:t>983</w:t>
      </w:r>
      <w:r w:rsidR="002A4C7A">
        <w:rPr>
          <w:rFonts w:eastAsia="NanumGothic"/>
        </w:rPr>
        <w:t>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17. Зебряк</w:t>
      </w:r>
      <w:r w:rsidR="002A4C7A">
        <w:rPr>
          <w:rFonts w:eastAsia="NanumGothic"/>
        </w:rPr>
        <w:t>,</w:t>
      </w:r>
      <w:r w:rsidRPr="00F5212A">
        <w:rPr>
          <w:rFonts w:eastAsia="NanumGothic"/>
        </w:rPr>
        <w:t xml:space="preserve"> Т. Играем на уроках сольфеджио</w:t>
      </w:r>
      <w:r w:rsidR="002A4C7A">
        <w:rPr>
          <w:rFonts w:eastAsia="NanumGothic"/>
        </w:rPr>
        <w:t xml:space="preserve"> / Т. Зебряк</w:t>
      </w:r>
      <w:r w:rsidRPr="00F5212A">
        <w:rPr>
          <w:rFonts w:eastAsia="NanumGothic"/>
        </w:rPr>
        <w:t>.</w:t>
      </w:r>
      <w:r w:rsidR="002A4C7A">
        <w:rPr>
          <w:rFonts w:eastAsia="NanumGothic"/>
        </w:rPr>
        <w:t xml:space="preserve"> – </w:t>
      </w:r>
      <w:r w:rsidRPr="00F5212A">
        <w:rPr>
          <w:rFonts w:eastAsia="NanumGothic"/>
        </w:rPr>
        <w:t>М.</w:t>
      </w:r>
      <w:r w:rsidR="002A4C7A">
        <w:rPr>
          <w:rFonts w:eastAsia="NanumGothic"/>
        </w:rPr>
        <w:t>:</w:t>
      </w:r>
      <w:r w:rsidRPr="00F5212A">
        <w:rPr>
          <w:rFonts w:eastAsia="NanumGothic"/>
        </w:rPr>
        <w:t xml:space="preserve"> Музыка</w:t>
      </w:r>
      <w:r w:rsidR="002A4C7A">
        <w:rPr>
          <w:rFonts w:eastAsia="NanumGothic"/>
        </w:rPr>
        <w:t>,</w:t>
      </w:r>
      <w:r w:rsidRPr="00F5212A">
        <w:rPr>
          <w:rFonts w:eastAsia="NanumGothic"/>
        </w:rPr>
        <w:t xml:space="preserve"> 1990</w:t>
      </w:r>
      <w:r w:rsidR="002A4C7A">
        <w:rPr>
          <w:rFonts w:eastAsia="NanumGothic"/>
        </w:rPr>
        <w:t>.</w:t>
      </w:r>
    </w:p>
    <w:p w:rsidR="00F5212A" w:rsidRP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18. Калугина</w:t>
      </w:r>
      <w:r w:rsidR="002A4C7A">
        <w:rPr>
          <w:rFonts w:eastAsia="NanumGothic"/>
        </w:rPr>
        <w:t>,</w:t>
      </w:r>
      <w:r w:rsidRPr="00F5212A">
        <w:rPr>
          <w:rFonts w:eastAsia="NanumGothic"/>
        </w:rPr>
        <w:t xml:space="preserve"> М., Халабузарь</w:t>
      </w:r>
      <w:r w:rsidR="002A4C7A">
        <w:rPr>
          <w:rFonts w:eastAsia="NanumGothic"/>
        </w:rPr>
        <w:t>,</w:t>
      </w:r>
      <w:r w:rsidRPr="00F5212A">
        <w:rPr>
          <w:rFonts w:eastAsia="NanumGothic"/>
        </w:rPr>
        <w:t xml:space="preserve"> П. Воспитание творческих навыков на уроках сольфеджио</w:t>
      </w:r>
      <w:r w:rsidR="002A4C7A">
        <w:rPr>
          <w:rFonts w:eastAsia="NanumGothic"/>
        </w:rPr>
        <w:t>: м</w:t>
      </w:r>
      <w:r w:rsidRPr="00F5212A">
        <w:rPr>
          <w:rFonts w:eastAsia="NanumGothic"/>
        </w:rPr>
        <w:t>етод</w:t>
      </w:r>
      <w:r w:rsidR="002A4C7A">
        <w:rPr>
          <w:rFonts w:eastAsia="NanumGothic"/>
        </w:rPr>
        <w:t>. п</w:t>
      </w:r>
      <w:r w:rsidRPr="00F5212A">
        <w:rPr>
          <w:rFonts w:eastAsia="NanumGothic"/>
        </w:rPr>
        <w:t>особие</w:t>
      </w:r>
      <w:r w:rsidR="002A4C7A">
        <w:rPr>
          <w:rFonts w:eastAsia="NanumGothic"/>
        </w:rPr>
        <w:t xml:space="preserve"> / М. Калугина, П. Халабузарь. – </w:t>
      </w:r>
      <w:r w:rsidRPr="00F5212A">
        <w:rPr>
          <w:rFonts w:eastAsia="NanumGothic"/>
        </w:rPr>
        <w:t>М.</w:t>
      </w:r>
      <w:r w:rsidR="002A4C7A">
        <w:rPr>
          <w:rFonts w:eastAsia="NanumGothic"/>
        </w:rPr>
        <w:t>:</w:t>
      </w:r>
      <w:r w:rsidRPr="00F5212A">
        <w:rPr>
          <w:rFonts w:eastAsia="NanumGothic"/>
        </w:rPr>
        <w:t xml:space="preserve"> Советский композитор</w:t>
      </w:r>
      <w:r w:rsidR="002A4C7A">
        <w:rPr>
          <w:rFonts w:eastAsia="NanumGothic"/>
        </w:rPr>
        <w:t>, 1</w:t>
      </w:r>
      <w:r w:rsidRPr="00F5212A">
        <w:rPr>
          <w:rFonts w:eastAsia="NanumGothic"/>
        </w:rPr>
        <w:t>987</w:t>
      </w:r>
      <w:r w:rsidR="002A4C7A">
        <w:rPr>
          <w:rFonts w:eastAsia="NanumGothic"/>
        </w:rPr>
        <w:t>.</w:t>
      </w:r>
    </w:p>
    <w:p w:rsidR="00F5212A" w:rsidRDefault="00F5212A" w:rsidP="007C1189">
      <w:pPr>
        <w:ind w:left="142" w:hanging="426"/>
        <w:jc w:val="both"/>
        <w:rPr>
          <w:rFonts w:eastAsia="NanumGothic"/>
        </w:rPr>
      </w:pPr>
      <w:r w:rsidRPr="00F5212A">
        <w:rPr>
          <w:rFonts w:eastAsia="NanumGothic"/>
        </w:rPr>
        <w:t>19. Калужская</w:t>
      </w:r>
      <w:r w:rsidR="002A4C7A">
        <w:rPr>
          <w:rFonts w:eastAsia="NanumGothic"/>
        </w:rPr>
        <w:t>,</w:t>
      </w:r>
      <w:r w:rsidRPr="00F5212A">
        <w:rPr>
          <w:rFonts w:eastAsia="NanumGothic"/>
        </w:rPr>
        <w:t xml:space="preserve"> Т. Учебно-методическое пособие к учебн</w:t>
      </w:r>
      <w:r w:rsidR="00030D4A">
        <w:rPr>
          <w:rFonts w:eastAsia="NanumGothic"/>
        </w:rPr>
        <w:t>ику сольфеджио 6 класс</w:t>
      </w:r>
      <w:r w:rsidR="002A4C7A">
        <w:rPr>
          <w:rFonts w:eastAsia="NanumGothic"/>
        </w:rPr>
        <w:t xml:space="preserve"> / Т. Калужская</w:t>
      </w:r>
      <w:r w:rsidR="00030D4A">
        <w:rPr>
          <w:rFonts w:eastAsia="NanumGothic"/>
        </w:rPr>
        <w:t>.</w:t>
      </w:r>
      <w:r w:rsidR="002A4C7A">
        <w:rPr>
          <w:rFonts w:eastAsia="NanumGothic"/>
        </w:rPr>
        <w:t xml:space="preserve"> –</w:t>
      </w:r>
      <w:r w:rsidR="00030D4A">
        <w:rPr>
          <w:rFonts w:eastAsia="NanumGothic"/>
        </w:rPr>
        <w:t xml:space="preserve"> М.</w:t>
      </w:r>
      <w:r w:rsidR="002A4C7A">
        <w:rPr>
          <w:rFonts w:eastAsia="NanumGothic"/>
        </w:rPr>
        <w:t>: Музыка,</w:t>
      </w:r>
      <w:r w:rsidR="00030D4A">
        <w:rPr>
          <w:rFonts w:eastAsia="NanumGothic"/>
        </w:rPr>
        <w:t xml:space="preserve"> 1988</w:t>
      </w:r>
      <w:r w:rsidR="002A4C7A">
        <w:rPr>
          <w:rFonts w:eastAsia="NanumGothic"/>
        </w:rPr>
        <w:t>.</w:t>
      </w:r>
    </w:p>
    <w:p w:rsidR="00030D4A" w:rsidRPr="008250F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20. Карасева</w:t>
      </w:r>
      <w:r w:rsidR="002A4C7A">
        <w:rPr>
          <w:rFonts w:eastAsia="NanumGothic"/>
        </w:rPr>
        <w:t>,</w:t>
      </w:r>
      <w:r>
        <w:rPr>
          <w:rFonts w:eastAsia="NanumGothic"/>
        </w:rPr>
        <w:t xml:space="preserve"> М. Элементарная теория музыки и гармония</w:t>
      </w:r>
      <w:r w:rsidR="00DC5924">
        <w:rPr>
          <w:rFonts w:eastAsia="NanumGothic"/>
        </w:rPr>
        <w:t xml:space="preserve"> (</w:t>
      </w:r>
      <w:r>
        <w:rPr>
          <w:rFonts w:eastAsia="NanumGothic"/>
        </w:rPr>
        <w:t>экспресс-курс</w:t>
      </w:r>
      <w:r w:rsidR="00DC5924">
        <w:rPr>
          <w:rFonts w:eastAsia="NanumGothic"/>
        </w:rPr>
        <w:t xml:space="preserve">) / М. </w:t>
      </w:r>
      <w:r w:rsidR="00DC5924" w:rsidRPr="008250FA">
        <w:rPr>
          <w:rFonts w:eastAsia="NanumGothic"/>
        </w:rPr>
        <w:t>Карасева. –</w:t>
      </w:r>
      <w:r w:rsidRPr="008250FA">
        <w:rPr>
          <w:rFonts w:eastAsia="NanumGothic"/>
        </w:rPr>
        <w:t xml:space="preserve"> М.</w:t>
      </w:r>
      <w:r w:rsidR="00DC5924" w:rsidRPr="008250FA">
        <w:rPr>
          <w:rFonts w:eastAsia="NanumGothic"/>
        </w:rPr>
        <w:t>,</w:t>
      </w:r>
      <w:r w:rsidRPr="008250FA">
        <w:rPr>
          <w:rFonts w:eastAsia="NanumGothic"/>
        </w:rPr>
        <w:t xml:space="preserve"> 1994</w:t>
      </w:r>
      <w:r w:rsidR="00DC5924" w:rsidRPr="008250FA">
        <w:rPr>
          <w:rFonts w:eastAsia="NanumGothic"/>
        </w:rPr>
        <w:t>.</w:t>
      </w:r>
    </w:p>
    <w:p w:rsidR="00393E9B" w:rsidRDefault="00030D4A" w:rsidP="007C1189">
      <w:pPr>
        <w:ind w:left="142" w:hanging="426"/>
        <w:jc w:val="both"/>
        <w:rPr>
          <w:rFonts w:eastAsia="NanumGothic"/>
        </w:rPr>
      </w:pPr>
      <w:r w:rsidRPr="008250FA">
        <w:rPr>
          <w:rFonts w:eastAsia="NanumGothic"/>
        </w:rPr>
        <w:t>21</w:t>
      </w:r>
      <w:r w:rsidR="00F5212A" w:rsidRPr="008250FA">
        <w:rPr>
          <w:rFonts w:eastAsia="NanumGothic"/>
        </w:rPr>
        <w:t>. Коленцева</w:t>
      </w:r>
      <w:r w:rsidR="00DC5924" w:rsidRPr="008250FA">
        <w:rPr>
          <w:rFonts w:eastAsia="NanumGothic"/>
        </w:rPr>
        <w:t xml:space="preserve">, Н. Сольфеджио 1 класс / Н. Коленцева, Г. </w:t>
      </w:r>
      <w:r w:rsidR="00F5212A" w:rsidRPr="008250FA">
        <w:rPr>
          <w:rFonts w:eastAsia="NanumGothic"/>
        </w:rPr>
        <w:t>Чиж</w:t>
      </w:r>
      <w:r w:rsidR="00DC5924" w:rsidRPr="008250FA">
        <w:rPr>
          <w:rFonts w:eastAsia="NanumGothic"/>
        </w:rPr>
        <w:t>, Е.</w:t>
      </w:r>
      <w:r w:rsidR="00393E9B" w:rsidRPr="008250FA">
        <w:rPr>
          <w:rFonts w:eastAsia="NanumGothic"/>
        </w:rPr>
        <w:t xml:space="preserve"> Мурзина</w:t>
      </w:r>
      <w:r w:rsidR="00DC5924" w:rsidRPr="008250FA">
        <w:rPr>
          <w:rFonts w:eastAsia="NanumGothic"/>
        </w:rPr>
        <w:t xml:space="preserve">. – </w:t>
      </w:r>
      <w:r w:rsidR="008250FA" w:rsidRPr="008250FA">
        <w:rPr>
          <w:rFonts w:eastAsia="NanumGothic"/>
        </w:rPr>
        <w:t>Киев: Муз. Украина</w:t>
      </w:r>
      <w:r w:rsidR="00DC5924" w:rsidRPr="008250FA">
        <w:rPr>
          <w:rFonts w:eastAsia="NanumGothic"/>
        </w:rPr>
        <w:t>,</w:t>
      </w:r>
      <w:r w:rsidR="008250FA">
        <w:rPr>
          <w:rFonts w:eastAsia="NanumGothic"/>
        </w:rPr>
        <w:t xml:space="preserve"> </w:t>
      </w:r>
      <w:r w:rsidR="008250FA" w:rsidRPr="008250FA">
        <w:rPr>
          <w:rFonts w:eastAsia="NanumGothic"/>
        </w:rPr>
        <w:t>1988.</w:t>
      </w:r>
      <w:r w:rsidR="00DC5924">
        <w:rPr>
          <w:rFonts w:eastAsia="NanumGothic"/>
        </w:rPr>
        <w:t xml:space="preserve"> 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2</w:t>
      </w:r>
      <w:r w:rsidR="00DC5924">
        <w:rPr>
          <w:rFonts w:eastAsia="NanumGothic"/>
        </w:rPr>
        <w:t>2</w:t>
      </w:r>
      <w:r w:rsidR="00F5212A" w:rsidRPr="00F5212A">
        <w:rPr>
          <w:rFonts w:eastAsia="NanumGothic"/>
        </w:rPr>
        <w:t>. Котляревская-Крафт</w:t>
      </w:r>
      <w:r w:rsidR="00DC5924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М. Сольфеджио</w:t>
      </w:r>
      <w:r w:rsidR="00DC5924">
        <w:rPr>
          <w:rFonts w:eastAsia="NanumGothic"/>
        </w:rPr>
        <w:t>: уч. пособие для подготовительного отделения ДМШ / М. Котляревская-Крафт, Ч. Москалькова, Л. Батхан. – Л.: Музыка, 1986.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2</w:t>
      </w:r>
      <w:r w:rsidR="00DC5924">
        <w:rPr>
          <w:rFonts w:eastAsia="NanumGothic"/>
        </w:rPr>
        <w:t>3</w:t>
      </w:r>
      <w:r w:rsidR="00F5212A" w:rsidRPr="00F5212A">
        <w:rPr>
          <w:rFonts w:eastAsia="NanumGothic"/>
        </w:rPr>
        <w:t>. Ладухин</w:t>
      </w:r>
      <w:r w:rsidR="00DC5924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Н. 1000</w:t>
      </w:r>
      <w:r w:rsidR="00DC5924">
        <w:rPr>
          <w:rFonts w:eastAsia="NanumGothic"/>
        </w:rPr>
        <w:t xml:space="preserve"> </w:t>
      </w:r>
      <w:r w:rsidR="00F5212A" w:rsidRPr="00F5212A">
        <w:rPr>
          <w:rFonts w:eastAsia="NanumGothic"/>
        </w:rPr>
        <w:t>примеров музыкального диктанта</w:t>
      </w:r>
      <w:r w:rsidR="00DC5924">
        <w:rPr>
          <w:rFonts w:eastAsia="NanumGothic"/>
        </w:rPr>
        <w:t xml:space="preserve"> / Н. Ладухин. – М.: Музыка, </w:t>
      </w:r>
      <w:r w:rsidR="00F5212A" w:rsidRPr="00F5212A">
        <w:rPr>
          <w:rFonts w:eastAsia="NanumGothic"/>
        </w:rPr>
        <w:t>198</w:t>
      </w:r>
      <w:r w:rsidR="00DC5924">
        <w:rPr>
          <w:rFonts w:eastAsia="NanumGothic"/>
        </w:rPr>
        <w:t>6.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2</w:t>
      </w:r>
      <w:r w:rsidR="00DC5924">
        <w:rPr>
          <w:rFonts w:eastAsia="NanumGothic"/>
        </w:rPr>
        <w:t xml:space="preserve">4. Металлиди, </w:t>
      </w:r>
      <w:r w:rsidR="00F5212A" w:rsidRPr="00F5212A">
        <w:rPr>
          <w:rFonts w:eastAsia="NanumGothic"/>
        </w:rPr>
        <w:t>Ж., Перцовская</w:t>
      </w:r>
      <w:r w:rsidR="00DC5924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А. Муз</w:t>
      </w:r>
      <w:r w:rsidR="00DC5924">
        <w:rPr>
          <w:rFonts w:eastAsia="NanumGothic"/>
        </w:rPr>
        <w:t xml:space="preserve">ыкальные диктанты для ДМШ / Ж. Металлиди, А. Перцовская. – </w:t>
      </w:r>
      <w:r w:rsidR="00393E9B">
        <w:rPr>
          <w:rFonts w:eastAsia="NanumGothic"/>
        </w:rPr>
        <w:t>Л</w:t>
      </w:r>
      <w:r w:rsidR="00DC5924">
        <w:rPr>
          <w:rFonts w:eastAsia="NanumGothic"/>
        </w:rPr>
        <w:t xml:space="preserve">: Музыка, </w:t>
      </w:r>
      <w:r w:rsidR="00F5212A" w:rsidRPr="00F5212A">
        <w:rPr>
          <w:rFonts w:eastAsia="NanumGothic"/>
        </w:rPr>
        <w:t>19</w:t>
      </w:r>
      <w:r w:rsidR="000C0798">
        <w:rPr>
          <w:rFonts w:eastAsia="NanumGothic"/>
        </w:rPr>
        <w:t>82.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2</w:t>
      </w:r>
      <w:r w:rsidR="00DC5924">
        <w:rPr>
          <w:rFonts w:eastAsia="NanumGothic"/>
        </w:rPr>
        <w:t>5</w:t>
      </w:r>
      <w:r w:rsidR="00F5212A" w:rsidRPr="00F5212A">
        <w:rPr>
          <w:rFonts w:eastAsia="NanumGothic"/>
        </w:rPr>
        <w:t>. Музыкальные диктанты</w:t>
      </w:r>
      <w:r w:rsidR="000C0798">
        <w:rPr>
          <w:rFonts w:eastAsia="NanumGothic"/>
        </w:rPr>
        <w:t xml:space="preserve"> //</w:t>
      </w:r>
      <w:r w:rsidR="00F5212A" w:rsidRPr="00F5212A">
        <w:rPr>
          <w:rFonts w:eastAsia="NanumGothic"/>
        </w:rPr>
        <w:t xml:space="preserve"> ред. В. Вахромеева. </w:t>
      </w:r>
      <w:r w:rsidR="000C0798">
        <w:rPr>
          <w:rFonts w:eastAsia="NanumGothic"/>
        </w:rPr>
        <w:t>– М.: Музыка,</w:t>
      </w:r>
      <w:r w:rsidR="00F5212A" w:rsidRPr="00F5212A">
        <w:rPr>
          <w:rFonts w:eastAsia="NanumGothic"/>
        </w:rPr>
        <w:t xml:space="preserve"> 1975</w:t>
      </w:r>
      <w:r w:rsidR="000C0798">
        <w:rPr>
          <w:rFonts w:eastAsia="NanumGothic"/>
        </w:rPr>
        <w:t>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2</w:t>
      </w:r>
      <w:r w:rsidR="00DC5924">
        <w:rPr>
          <w:rFonts w:eastAsia="NanumGothic"/>
        </w:rPr>
        <w:t>6</w:t>
      </w:r>
      <w:r w:rsidR="00F5212A" w:rsidRPr="00F5212A">
        <w:rPr>
          <w:rFonts w:eastAsia="NanumGothic"/>
        </w:rPr>
        <w:t>. Мюллер</w:t>
      </w:r>
      <w:r w:rsidR="000C0798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Т. </w:t>
      </w:r>
      <w:r w:rsidR="000C0798">
        <w:rPr>
          <w:rFonts w:eastAsia="NanumGothic"/>
        </w:rPr>
        <w:t>Двух</w:t>
      </w:r>
      <w:r w:rsidR="00D80275">
        <w:rPr>
          <w:rFonts w:eastAsia="NanumGothic"/>
        </w:rPr>
        <w:t>-</w:t>
      </w:r>
      <w:r w:rsidR="000C0798">
        <w:rPr>
          <w:rFonts w:eastAsia="NanumGothic"/>
        </w:rPr>
        <w:t xml:space="preserve"> и трёхголосные диктанты / Т. Мюллер. – М.: </w:t>
      </w:r>
      <w:r w:rsidR="00F5212A" w:rsidRPr="00F5212A">
        <w:rPr>
          <w:rFonts w:eastAsia="NanumGothic"/>
        </w:rPr>
        <w:t>Музыка, 1978</w:t>
      </w:r>
      <w:r w:rsidR="000C0798">
        <w:rPr>
          <w:rFonts w:eastAsia="NanumGothic"/>
        </w:rPr>
        <w:t>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2</w:t>
      </w:r>
      <w:r w:rsidR="0007739E">
        <w:rPr>
          <w:rFonts w:eastAsia="NanumGothic"/>
        </w:rPr>
        <w:t>7</w:t>
      </w:r>
      <w:r w:rsidR="00F5212A" w:rsidRPr="00F5212A">
        <w:rPr>
          <w:rFonts w:eastAsia="NanumGothic"/>
        </w:rPr>
        <w:t>. Незванов</w:t>
      </w:r>
      <w:r w:rsidR="000C0798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Б., Лащенкова</w:t>
      </w:r>
      <w:r w:rsidR="000C0798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А. Хрестоматия по с</w:t>
      </w:r>
      <w:r w:rsidR="000C0798">
        <w:rPr>
          <w:rFonts w:eastAsia="NanumGothic"/>
        </w:rPr>
        <w:t>луховому гармоническому анализу:</w:t>
      </w:r>
      <w:r w:rsidR="00F5212A" w:rsidRPr="00F5212A">
        <w:rPr>
          <w:rFonts w:eastAsia="NanumGothic"/>
        </w:rPr>
        <w:t xml:space="preserve"> </w:t>
      </w:r>
      <w:r w:rsidR="000C0798">
        <w:rPr>
          <w:rFonts w:eastAsia="NanumGothic"/>
        </w:rPr>
        <w:t>п</w:t>
      </w:r>
      <w:r w:rsidR="00F5212A" w:rsidRPr="00F5212A">
        <w:rPr>
          <w:rFonts w:eastAsia="NanumGothic"/>
        </w:rPr>
        <w:t>особ</w:t>
      </w:r>
      <w:r w:rsidR="000C0798">
        <w:rPr>
          <w:rFonts w:eastAsia="NanumGothic"/>
        </w:rPr>
        <w:t xml:space="preserve">ие по курсу сольфеджио </w:t>
      </w:r>
      <w:r w:rsidR="00F5212A" w:rsidRPr="00F5212A">
        <w:rPr>
          <w:rFonts w:eastAsia="NanumGothic"/>
        </w:rPr>
        <w:t>для муз</w:t>
      </w:r>
      <w:r w:rsidR="000C0798">
        <w:rPr>
          <w:rFonts w:eastAsia="NanumGothic"/>
        </w:rPr>
        <w:t>.</w:t>
      </w:r>
      <w:r w:rsidR="00F5212A" w:rsidRPr="00F5212A">
        <w:rPr>
          <w:rFonts w:eastAsia="NanumGothic"/>
        </w:rPr>
        <w:t xml:space="preserve"> училищ.</w:t>
      </w:r>
      <w:r w:rsidR="000C0798">
        <w:rPr>
          <w:rFonts w:eastAsia="NanumGothic"/>
        </w:rPr>
        <w:t xml:space="preserve"> – Л.: </w:t>
      </w:r>
      <w:r w:rsidR="00F5212A" w:rsidRPr="00F5212A">
        <w:rPr>
          <w:rFonts w:eastAsia="NanumGothic"/>
        </w:rPr>
        <w:t>Музыка</w:t>
      </w:r>
      <w:r w:rsidR="000C0798">
        <w:rPr>
          <w:rFonts w:eastAsia="NanumGothic"/>
        </w:rPr>
        <w:t xml:space="preserve">, </w:t>
      </w:r>
      <w:r w:rsidR="00F5212A" w:rsidRPr="00F5212A">
        <w:rPr>
          <w:rFonts w:eastAsia="NanumGothic"/>
        </w:rPr>
        <w:t>1960</w:t>
      </w:r>
      <w:r w:rsidR="000C0798">
        <w:rPr>
          <w:rFonts w:eastAsia="NanumGothic"/>
        </w:rPr>
        <w:t>.</w:t>
      </w:r>
    </w:p>
    <w:p w:rsidR="00F5212A" w:rsidRPr="00F5212A" w:rsidRDefault="0007739E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28</w:t>
      </w:r>
      <w:r w:rsidR="00F5212A" w:rsidRPr="00F5212A">
        <w:rPr>
          <w:rFonts w:eastAsia="NanumGothic"/>
        </w:rPr>
        <w:t>. Новицкая</w:t>
      </w:r>
      <w:r w:rsidR="000C0798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Н. Муз</w:t>
      </w:r>
      <w:r w:rsidR="000C0798">
        <w:rPr>
          <w:rFonts w:eastAsia="NanumGothic"/>
        </w:rPr>
        <w:t xml:space="preserve">ыкальные диктанты для ДМШ и ДШИ / Н. Новицкая. – СПб.: </w:t>
      </w:r>
      <w:r w:rsidR="00F5212A" w:rsidRPr="00F5212A">
        <w:rPr>
          <w:rFonts w:eastAsia="NanumGothic"/>
        </w:rPr>
        <w:t>Композитор, 2008</w:t>
      </w:r>
      <w:r w:rsidR="000C0798">
        <w:rPr>
          <w:rFonts w:eastAsia="NanumGothic"/>
        </w:rPr>
        <w:t>.</w:t>
      </w:r>
    </w:p>
    <w:p w:rsidR="00F5212A" w:rsidRPr="00F5212A" w:rsidRDefault="0007739E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29</w:t>
      </w:r>
      <w:r w:rsidR="00F5212A" w:rsidRPr="00F5212A">
        <w:rPr>
          <w:rFonts w:eastAsia="NanumGothic"/>
        </w:rPr>
        <w:t>. Островский</w:t>
      </w:r>
      <w:r w:rsidR="000C0798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А. Методика теории музыки и сольфеджио</w:t>
      </w:r>
      <w:r w:rsidR="000C0798">
        <w:rPr>
          <w:rFonts w:eastAsia="NanumGothic"/>
        </w:rPr>
        <w:t xml:space="preserve"> / А. Островский</w:t>
      </w:r>
      <w:r w:rsidR="00F5212A" w:rsidRPr="00F5212A">
        <w:rPr>
          <w:rFonts w:eastAsia="NanumGothic"/>
        </w:rPr>
        <w:t>.</w:t>
      </w:r>
      <w:r w:rsidR="000C0798">
        <w:rPr>
          <w:rFonts w:eastAsia="NanumGothic"/>
        </w:rPr>
        <w:t xml:space="preserve"> – </w:t>
      </w:r>
      <w:r w:rsidR="00F5212A" w:rsidRPr="00F5212A">
        <w:rPr>
          <w:rFonts w:eastAsia="NanumGothic"/>
        </w:rPr>
        <w:t>Л.</w:t>
      </w:r>
      <w:r w:rsidR="000C0798">
        <w:rPr>
          <w:rFonts w:eastAsia="NanumGothic"/>
        </w:rPr>
        <w:t>: Музыка</w:t>
      </w:r>
      <w:r w:rsidR="00F5212A" w:rsidRPr="00F5212A">
        <w:rPr>
          <w:rFonts w:eastAsia="NanumGothic"/>
        </w:rPr>
        <w:t>, 198</w:t>
      </w:r>
      <w:r w:rsidR="000C0798">
        <w:rPr>
          <w:rFonts w:eastAsia="NanumGothic"/>
        </w:rPr>
        <w:t>0.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3</w:t>
      </w:r>
      <w:r w:rsidR="0007739E">
        <w:rPr>
          <w:rFonts w:eastAsia="NanumGothic"/>
        </w:rPr>
        <w:t>0</w:t>
      </w:r>
      <w:r w:rsidR="00F5212A" w:rsidRPr="00F5212A">
        <w:rPr>
          <w:rFonts w:eastAsia="NanumGothic"/>
        </w:rPr>
        <w:t>. Островский</w:t>
      </w:r>
      <w:r w:rsidR="000C0798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А.</w:t>
      </w:r>
      <w:r w:rsidR="000C0798">
        <w:rPr>
          <w:rFonts w:eastAsia="NanumGothic"/>
        </w:rPr>
        <w:t xml:space="preserve"> </w:t>
      </w:r>
      <w:r w:rsidR="00F5212A" w:rsidRPr="00F5212A">
        <w:rPr>
          <w:rFonts w:eastAsia="NanumGothic"/>
        </w:rPr>
        <w:t>Сольфеджио</w:t>
      </w:r>
      <w:r w:rsidR="000C0798">
        <w:rPr>
          <w:rFonts w:eastAsia="NanumGothic"/>
        </w:rPr>
        <w:t xml:space="preserve"> / А. Островский, С</w:t>
      </w:r>
      <w:r w:rsidR="00F5212A" w:rsidRPr="00F5212A">
        <w:rPr>
          <w:rFonts w:eastAsia="NanumGothic"/>
        </w:rPr>
        <w:t>.</w:t>
      </w:r>
      <w:r w:rsidR="000C0798">
        <w:rPr>
          <w:rFonts w:eastAsia="NanumGothic"/>
        </w:rPr>
        <w:t xml:space="preserve"> </w:t>
      </w:r>
      <w:r w:rsidR="000C0798" w:rsidRPr="00F5212A">
        <w:rPr>
          <w:rFonts w:eastAsia="NanumGothic"/>
        </w:rPr>
        <w:t>Соловьёв</w:t>
      </w:r>
      <w:r w:rsidR="000C0798">
        <w:rPr>
          <w:rFonts w:eastAsia="NanumGothic"/>
        </w:rPr>
        <w:t xml:space="preserve">, </w:t>
      </w:r>
      <w:r w:rsidR="000C0798" w:rsidRPr="00F5212A">
        <w:rPr>
          <w:rFonts w:eastAsia="NanumGothic"/>
        </w:rPr>
        <w:t>В.</w:t>
      </w:r>
      <w:r w:rsidR="000C0798">
        <w:rPr>
          <w:rFonts w:eastAsia="NanumGothic"/>
        </w:rPr>
        <w:t xml:space="preserve"> </w:t>
      </w:r>
      <w:r w:rsidR="000C0798" w:rsidRPr="00F5212A">
        <w:rPr>
          <w:rFonts w:eastAsia="NanumGothic"/>
        </w:rPr>
        <w:t>Шокин</w:t>
      </w:r>
      <w:r w:rsidR="000C0798">
        <w:rPr>
          <w:rFonts w:eastAsia="NanumGothic"/>
        </w:rPr>
        <w:t xml:space="preserve">. – М.: </w:t>
      </w:r>
      <w:r w:rsidR="00F5212A" w:rsidRPr="00F5212A">
        <w:rPr>
          <w:rFonts w:eastAsia="NanumGothic"/>
        </w:rPr>
        <w:t>Советский композитор, 1974</w:t>
      </w:r>
      <w:r w:rsidR="000C0798">
        <w:rPr>
          <w:rFonts w:eastAsia="NanumGothic"/>
        </w:rPr>
        <w:t>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3</w:t>
      </w:r>
      <w:r w:rsidR="0007739E">
        <w:rPr>
          <w:rFonts w:eastAsia="NanumGothic"/>
        </w:rPr>
        <w:t>1</w:t>
      </w:r>
      <w:r w:rsidR="00F5212A" w:rsidRPr="00F5212A">
        <w:rPr>
          <w:rFonts w:eastAsia="NanumGothic"/>
        </w:rPr>
        <w:t>. Ромм</w:t>
      </w:r>
      <w:r w:rsidR="000C0798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Р. Изучение тональностей в ДМШ</w:t>
      </w:r>
      <w:r w:rsidR="000C0798">
        <w:rPr>
          <w:rFonts w:eastAsia="NanumGothic"/>
        </w:rPr>
        <w:t xml:space="preserve"> / Р. Ромм</w:t>
      </w:r>
      <w:r w:rsidR="00F5212A" w:rsidRPr="00F5212A">
        <w:rPr>
          <w:rFonts w:eastAsia="NanumGothic"/>
        </w:rPr>
        <w:t>.</w:t>
      </w:r>
      <w:r w:rsidR="000C0798">
        <w:rPr>
          <w:rFonts w:eastAsia="NanumGothic"/>
        </w:rPr>
        <w:t xml:space="preserve"> – </w:t>
      </w:r>
      <w:r w:rsidR="00F5212A" w:rsidRPr="00F5212A">
        <w:rPr>
          <w:rFonts w:eastAsia="NanumGothic"/>
        </w:rPr>
        <w:t>М.</w:t>
      </w:r>
      <w:r w:rsidR="000C0798">
        <w:rPr>
          <w:rFonts w:eastAsia="NanumGothic"/>
        </w:rPr>
        <w:t>:</w:t>
      </w:r>
      <w:r w:rsidR="00F5212A" w:rsidRPr="00F5212A">
        <w:rPr>
          <w:rFonts w:eastAsia="NanumGothic"/>
        </w:rPr>
        <w:t xml:space="preserve"> Музыка</w:t>
      </w:r>
      <w:r w:rsidR="000C0798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1977</w:t>
      </w:r>
      <w:r w:rsidR="0007739E">
        <w:rPr>
          <w:rFonts w:eastAsia="NanumGothic"/>
        </w:rPr>
        <w:t>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3</w:t>
      </w:r>
      <w:r w:rsidR="0007739E">
        <w:rPr>
          <w:rFonts w:eastAsia="NanumGothic"/>
        </w:rPr>
        <w:t>2</w:t>
      </w:r>
      <w:r w:rsidR="00F5212A" w:rsidRPr="00F5212A">
        <w:rPr>
          <w:rFonts w:eastAsia="NanumGothic"/>
        </w:rPr>
        <w:t>. Русяева</w:t>
      </w:r>
      <w:r w:rsidR="0007739E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И. Одноголосные диктанты</w:t>
      </w:r>
      <w:r w:rsidR="0007739E">
        <w:rPr>
          <w:rFonts w:eastAsia="NanumGothic"/>
        </w:rPr>
        <w:t xml:space="preserve"> </w:t>
      </w:r>
      <w:r w:rsidR="00F5212A" w:rsidRPr="00F5212A">
        <w:rPr>
          <w:rFonts w:eastAsia="NanumGothic"/>
        </w:rPr>
        <w:t>1 класс</w:t>
      </w:r>
      <w:r w:rsidR="0007739E">
        <w:rPr>
          <w:rFonts w:eastAsia="NanumGothic"/>
        </w:rPr>
        <w:t xml:space="preserve"> / И. Русяева.</w:t>
      </w:r>
      <w:r w:rsidR="00F5212A" w:rsidRPr="00F5212A">
        <w:rPr>
          <w:rFonts w:eastAsia="NanumGothic"/>
        </w:rPr>
        <w:t xml:space="preserve"> – М</w:t>
      </w:r>
      <w:r w:rsidR="0007739E">
        <w:rPr>
          <w:rFonts w:eastAsia="NanumGothic"/>
        </w:rPr>
        <w:t>.:</w:t>
      </w:r>
      <w:r w:rsidR="00F5212A" w:rsidRPr="00F5212A">
        <w:rPr>
          <w:rFonts w:eastAsia="NanumGothic"/>
        </w:rPr>
        <w:t xml:space="preserve"> Музыка, 1981</w:t>
      </w:r>
      <w:r w:rsidR="0007739E">
        <w:rPr>
          <w:rFonts w:eastAsia="NanumGothic"/>
        </w:rPr>
        <w:t>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3</w:t>
      </w:r>
      <w:r w:rsidR="0007739E">
        <w:rPr>
          <w:rFonts w:eastAsia="NanumGothic"/>
        </w:rPr>
        <w:t>3</w:t>
      </w:r>
      <w:r w:rsidR="00F5212A" w:rsidRPr="00F5212A">
        <w:rPr>
          <w:rFonts w:eastAsia="NanumGothic"/>
        </w:rPr>
        <w:t>. Серебряный</w:t>
      </w:r>
      <w:r w:rsidR="0007739E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С. Сольфеджио на ритмоинтонационной осно</w:t>
      </w:r>
      <w:r w:rsidR="0007739E">
        <w:rPr>
          <w:rFonts w:eastAsia="NanumGothic"/>
        </w:rPr>
        <w:t xml:space="preserve">ве современной эстрадной музыки / С. Серебряный. – </w:t>
      </w:r>
      <w:r w:rsidR="00F5212A" w:rsidRPr="00F5212A">
        <w:rPr>
          <w:rFonts w:eastAsia="NanumGothic"/>
        </w:rPr>
        <w:t>М.</w:t>
      </w:r>
      <w:r w:rsidR="0007739E">
        <w:rPr>
          <w:rFonts w:eastAsia="NanumGothic"/>
        </w:rPr>
        <w:t xml:space="preserve">: Музыка, </w:t>
      </w:r>
      <w:r w:rsidR="00F5212A" w:rsidRPr="00F5212A">
        <w:rPr>
          <w:rFonts w:eastAsia="NanumGothic"/>
        </w:rPr>
        <w:t>1987</w:t>
      </w:r>
      <w:r w:rsidR="0007739E">
        <w:rPr>
          <w:rFonts w:eastAsia="NanumGothic"/>
        </w:rPr>
        <w:t>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3</w:t>
      </w:r>
      <w:r w:rsidR="0007739E">
        <w:rPr>
          <w:rFonts w:eastAsia="NanumGothic"/>
        </w:rPr>
        <w:t>4</w:t>
      </w:r>
      <w:r w:rsidR="00F5212A" w:rsidRPr="00F5212A">
        <w:rPr>
          <w:rFonts w:eastAsia="NanumGothic"/>
        </w:rPr>
        <w:t>. Скребкова</w:t>
      </w:r>
      <w:r w:rsidR="0007739E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О., Скребков</w:t>
      </w:r>
      <w:r w:rsidR="0007739E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С. Хрестоматия по гармоническому анализу</w:t>
      </w:r>
      <w:r w:rsidR="0007739E">
        <w:rPr>
          <w:rFonts w:eastAsia="NanumGothic"/>
        </w:rPr>
        <w:t xml:space="preserve"> / О. Скребкова, С. Скребков</w:t>
      </w:r>
      <w:r w:rsidR="00F5212A" w:rsidRPr="00F5212A">
        <w:rPr>
          <w:rFonts w:eastAsia="NanumGothic"/>
        </w:rPr>
        <w:t xml:space="preserve">. </w:t>
      </w:r>
      <w:r w:rsidR="0007739E">
        <w:rPr>
          <w:rFonts w:eastAsia="NanumGothic"/>
        </w:rPr>
        <w:t>– М.: М</w:t>
      </w:r>
      <w:r w:rsidR="00F5212A" w:rsidRPr="00F5212A">
        <w:rPr>
          <w:rFonts w:eastAsia="NanumGothic"/>
        </w:rPr>
        <w:t>узыка</w:t>
      </w:r>
      <w:r w:rsidR="0007739E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1978</w:t>
      </w:r>
      <w:r w:rsidR="0007739E">
        <w:rPr>
          <w:rFonts w:eastAsia="NanumGothic"/>
        </w:rPr>
        <w:t>.</w:t>
      </w:r>
    </w:p>
    <w:p w:rsidR="00F5212A" w:rsidRPr="008250FA" w:rsidRDefault="00030D4A" w:rsidP="007C1189">
      <w:pPr>
        <w:ind w:left="142" w:hanging="426"/>
        <w:jc w:val="both"/>
        <w:rPr>
          <w:rFonts w:eastAsia="NanumGothic"/>
        </w:rPr>
      </w:pPr>
      <w:r w:rsidRPr="008250FA">
        <w:rPr>
          <w:rFonts w:eastAsia="NanumGothic"/>
        </w:rPr>
        <w:t>3</w:t>
      </w:r>
      <w:r w:rsidR="0007739E" w:rsidRPr="008250FA">
        <w:rPr>
          <w:rFonts w:eastAsia="NanumGothic"/>
        </w:rPr>
        <w:t>5</w:t>
      </w:r>
      <w:r w:rsidR="00F5212A" w:rsidRPr="008250FA">
        <w:rPr>
          <w:rFonts w:eastAsia="NanumGothic"/>
        </w:rPr>
        <w:t>. Слуховой анализ на уроках с</w:t>
      </w:r>
      <w:r w:rsidR="0007739E" w:rsidRPr="008250FA">
        <w:rPr>
          <w:rFonts w:eastAsia="NanumGothic"/>
        </w:rPr>
        <w:t>ольфеджио (IV- VIII классы ДМШ)</w:t>
      </w:r>
      <w:r w:rsidR="008250FA" w:rsidRPr="008250FA">
        <w:rPr>
          <w:rFonts w:eastAsia="NanumGothic"/>
        </w:rPr>
        <w:t>:</w:t>
      </w:r>
      <w:r w:rsidR="0007739E" w:rsidRPr="008250FA">
        <w:rPr>
          <w:rFonts w:eastAsia="NanumGothic"/>
        </w:rPr>
        <w:t xml:space="preserve"> </w:t>
      </w:r>
      <w:r w:rsidR="008250FA" w:rsidRPr="008250FA">
        <w:rPr>
          <w:rFonts w:eastAsia="NanumGothic"/>
        </w:rPr>
        <w:t>х</w:t>
      </w:r>
      <w:r w:rsidR="00F5212A" w:rsidRPr="008250FA">
        <w:rPr>
          <w:rFonts w:eastAsia="NanumGothic"/>
        </w:rPr>
        <w:t>рестоматия</w:t>
      </w:r>
      <w:r w:rsidR="008250FA" w:rsidRPr="008250FA">
        <w:rPr>
          <w:rFonts w:eastAsia="NanumGothic"/>
        </w:rPr>
        <w:t xml:space="preserve"> // ред. Л.С. Шехтман. – СПб.: </w:t>
      </w:r>
      <w:r w:rsidR="00F5212A" w:rsidRPr="008250FA">
        <w:rPr>
          <w:rFonts w:eastAsia="NanumGothic"/>
        </w:rPr>
        <w:t>Композитор, 1996</w:t>
      </w:r>
      <w:r w:rsidR="008250FA" w:rsidRPr="008250FA">
        <w:rPr>
          <w:rFonts w:eastAsia="NanumGothic"/>
        </w:rPr>
        <w:t>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3</w:t>
      </w:r>
      <w:r w:rsidR="0007739E">
        <w:rPr>
          <w:rFonts w:eastAsia="NanumGothic"/>
        </w:rPr>
        <w:t>6</w:t>
      </w:r>
      <w:r w:rsidR="00F5212A" w:rsidRPr="00F5212A">
        <w:rPr>
          <w:rFonts w:eastAsia="NanumGothic"/>
        </w:rPr>
        <w:t>. Тульянц</w:t>
      </w:r>
      <w:r w:rsidR="0007739E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Е. Детям о музыке</w:t>
      </w:r>
      <w:r w:rsidR="0007739E">
        <w:rPr>
          <w:rFonts w:eastAsia="NanumGothic"/>
        </w:rPr>
        <w:t xml:space="preserve"> / Е. Тульянц</w:t>
      </w:r>
      <w:r w:rsidR="00F5212A" w:rsidRPr="00F5212A">
        <w:rPr>
          <w:rFonts w:eastAsia="NanumGothic"/>
        </w:rPr>
        <w:t>.</w:t>
      </w:r>
      <w:r w:rsidR="0007739E">
        <w:rPr>
          <w:rFonts w:eastAsia="NanumGothic"/>
        </w:rPr>
        <w:t xml:space="preserve"> – </w:t>
      </w:r>
      <w:r w:rsidR="00F5212A" w:rsidRPr="00F5212A">
        <w:rPr>
          <w:rFonts w:eastAsia="NanumGothic"/>
        </w:rPr>
        <w:t>М.</w:t>
      </w:r>
      <w:r w:rsidR="0007739E">
        <w:rPr>
          <w:rFonts w:eastAsia="NanumGothic"/>
        </w:rPr>
        <w:t xml:space="preserve">: Аквариум, </w:t>
      </w:r>
      <w:r w:rsidR="00F5212A" w:rsidRPr="00F5212A">
        <w:rPr>
          <w:rFonts w:eastAsia="NanumGothic"/>
        </w:rPr>
        <w:t>1996</w:t>
      </w:r>
      <w:r w:rsidR="0007739E">
        <w:rPr>
          <w:rFonts w:eastAsia="NanumGothic"/>
        </w:rPr>
        <w:t>.</w:t>
      </w:r>
    </w:p>
    <w:p w:rsidR="00F5212A" w:rsidRPr="00F5212A" w:rsidRDefault="0007739E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37</w:t>
      </w:r>
      <w:r w:rsidR="00F5212A" w:rsidRPr="00F5212A">
        <w:rPr>
          <w:rFonts w:eastAsia="NanumGothic"/>
        </w:rPr>
        <w:t xml:space="preserve">. </w:t>
      </w:r>
      <w:r>
        <w:rPr>
          <w:rFonts w:eastAsia="NanumGothic"/>
        </w:rPr>
        <w:t>У</w:t>
      </w:r>
      <w:r w:rsidR="00F5212A" w:rsidRPr="00F5212A">
        <w:rPr>
          <w:rFonts w:eastAsia="NanumGothic"/>
        </w:rPr>
        <w:t>пражнения по элементарной теории музыки</w:t>
      </w:r>
      <w:r>
        <w:rPr>
          <w:rFonts w:eastAsia="NanumGothic"/>
        </w:rPr>
        <w:t xml:space="preserve"> // п</w:t>
      </w:r>
      <w:r w:rsidR="00F5212A" w:rsidRPr="00F5212A">
        <w:rPr>
          <w:rFonts w:eastAsia="NanumGothic"/>
        </w:rPr>
        <w:t xml:space="preserve">од ред. </w:t>
      </w:r>
      <w:r>
        <w:rPr>
          <w:rFonts w:eastAsia="NanumGothic"/>
        </w:rPr>
        <w:t xml:space="preserve">А.Л. Щербакова. – М.: Музыка, </w:t>
      </w:r>
      <w:r w:rsidR="00F5212A" w:rsidRPr="00F5212A">
        <w:rPr>
          <w:rFonts w:eastAsia="NanumGothic"/>
        </w:rPr>
        <w:t>1986</w:t>
      </w:r>
      <w:r>
        <w:rPr>
          <w:rFonts w:eastAsia="NanumGothic"/>
        </w:rPr>
        <w:t>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41</w:t>
      </w:r>
      <w:r w:rsidR="00F5212A" w:rsidRPr="00F5212A">
        <w:rPr>
          <w:rFonts w:eastAsia="NanumGothic"/>
        </w:rPr>
        <w:t>. Фридкин</w:t>
      </w:r>
      <w:r w:rsidR="0007739E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Г. Музыкальные диктанты</w:t>
      </w:r>
      <w:r w:rsidR="0007739E">
        <w:rPr>
          <w:rFonts w:eastAsia="NanumGothic"/>
        </w:rPr>
        <w:t xml:space="preserve"> / Г. Фридкин. – </w:t>
      </w:r>
      <w:r w:rsidR="00F5212A" w:rsidRPr="00F5212A">
        <w:rPr>
          <w:rFonts w:eastAsia="NanumGothic"/>
        </w:rPr>
        <w:t>М.</w:t>
      </w:r>
      <w:r w:rsidR="0007739E">
        <w:rPr>
          <w:rFonts w:eastAsia="NanumGothic"/>
        </w:rPr>
        <w:t>: Музыка, 1981.</w:t>
      </w:r>
    </w:p>
    <w:p w:rsidR="00F5212A" w:rsidRPr="00F5212A" w:rsidRDefault="00030D4A" w:rsidP="007C1189">
      <w:pPr>
        <w:ind w:left="142" w:hanging="426"/>
        <w:jc w:val="both"/>
        <w:rPr>
          <w:rFonts w:eastAsia="NanumGothic"/>
        </w:rPr>
      </w:pPr>
      <w:r>
        <w:rPr>
          <w:rFonts w:eastAsia="NanumGothic"/>
        </w:rPr>
        <w:t>42</w:t>
      </w:r>
      <w:r w:rsidR="00F5212A" w:rsidRPr="00F5212A">
        <w:rPr>
          <w:rFonts w:eastAsia="NanumGothic"/>
        </w:rPr>
        <w:t>. Шеломов</w:t>
      </w:r>
      <w:r w:rsidR="0007739E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Б. Импровизация на уроках сольфеджио</w:t>
      </w:r>
      <w:r w:rsidR="0007739E">
        <w:rPr>
          <w:rFonts w:eastAsia="NanumGothic"/>
        </w:rPr>
        <w:t xml:space="preserve"> / Б</w:t>
      </w:r>
      <w:r w:rsidR="00F5212A" w:rsidRPr="00F5212A">
        <w:rPr>
          <w:rFonts w:eastAsia="NanumGothic"/>
        </w:rPr>
        <w:t>.</w:t>
      </w:r>
      <w:r w:rsidR="0007739E">
        <w:rPr>
          <w:rFonts w:eastAsia="NanumGothic"/>
        </w:rPr>
        <w:t xml:space="preserve"> Шеломов. – М.: Музыка, </w:t>
      </w:r>
      <w:r w:rsidR="00F5212A" w:rsidRPr="00F5212A">
        <w:rPr>
          <w:rFonts w:eastAsia="NanumGothic"/>
        </w:rPr>
        <w:t>1985</w:t>
      </w:r>
      <w:r w:rsidR="0007739E">
        <w:rPr>
          <w:rFonts w:eastAsia="NanumGothic"/>
        </w:rPr>
        <w:t>.</w:t>
      </w:r>
    </w:p>
    <w:p w:rsidR="00F5212A" w:rsidRDefault="00F5212A" w:rsidP="007C1189">
      <w:pPr>
        <w:ind w:left="-426" w:firstLine="142"/>
        <w:jc w:val="both"/>
        <w:rPr>
          <w:rFonts w:eastAsia="NanumGothic"/>
        </w:rPr>
      </w:pPr>
      <w:r w:rsidRPr="00F5212A">
        <w:rPr>
          <w:rFonts w:eastAsia="NanumGothic"/>
        </w:rPr>
        <w:t xml:space="preserve"> </w:t>
      </w:r>
    </w:p>
    <w:p w:rsidR="00BA06A9" w:rsidRDefault="00BA06A9" w:rsidP="00257B44">
      <w:pPr>
        <w:ind w:firstLine="709"/>
        <w:jc w:val="both"/>
        <w:rPr>
          <w:rFonts w:eastAsia="NanumGothic"/>
        </w:rPr>
      </w:pPr>
    </w:p>
    <w:p w:rsidR="008250FA" w:rsidRPr="00D53E66" w:rsidRDefault="00F5212A" w:rsidP="00257B44">
      <w:pPr>
        <w:rPr>
          <w:rFonts w:eastAsia="NanumGothic"/>
          <w:b/>
        </w:rPr>
      </w:pPr>
      <w:r w:rsidRPr="00D53E66">
        <w:rPr>
          <w:rFonts w:eastAsia="NanumGothic"/>
          <w:b/>
        </w:rPr>
        <w:t>Литература для детей:</w:t>
      </w:r>
    </w:p>
    <w:p w:rsidR="00030D4A" w:rsidRPr="00393E9B" w:rsidRDefault="00393E9B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1.</w:t>
      </w:r>
      <w:r w:rsidR="0007739E">
        <w:rPr>
          <w:rFonts w:eastAsia="NanumGothic"/>
        </w:rPr>
        <w:t xml:space="preserve"> </w:t>
      </w:r>
      <w:r w:rsidR="00030D4A" w:rsidRPr="00393E9B">
        <w:rPr>
          <w:rFonts w:eastAsia="NanumGothic"/>
        </w:rPr>
        <w:t>Виноградов</w:t>
      </w:r>
      <w:r w:rsidR="0007739E">
        <w:rPr>
          <w:rFonts w:eastAsia="NanumGothic"/>
        </w:rPr>
        <w:t>,</w:t>
      </w:r>
      <w:r w:rsidR="00030D4A" w:rsidRPr="00393E9B">
        <w:rPr>
          <w:rFonts w:eastAsia="NanumGothic"/>
        </w:rPr>
        <w:t xml:space="preserve"> Г.А., Красовская Е.М.</w:t>
      </w:r>
      <w:r>
        <w:rPr>
          <w:rFonts w:eastAsia="NanumGothic"/>
        </w:rPr>
        <w:t xml:space="preserve"> </w:t>
      </w:r>
      <w:r w:rsidR="00030D4A" w:rsidRPr="00393E9B">
        <w:rPr>
          <w:rFonts w:eastAsia="NanumGothic"/>
        </w:rPr>
        <w:t>Занимательная теория музыки</w:t>
      </w:r>
      <w:r w:rsidR="0007739E">
        <w:rPr>
          <w:rFonts w:eastAsia="NanumGothic"/>
        </w:rPr>
        <w:t xml:space="preserve"> / Г.А. Виноградов, Е.М. Красовская. – </w:t>
      </w:r>
      <w:r w:rsidR="00030D4A" w:rsidRPr="00393E9B">
        <w:rPr>
          <w:rFonts w:eastAsia="NanumGothic"/>
        </w:rPr>
        <w:t>М.</w:t>
      </w:r>
      <w:r w:rsidR="0007739E">
        <w:rPr>
          <w:rFonts w:eastAsia="NanumGothic"/>
        </w:rPr>
        <w:t>:</w:t>
      </w:r>
      <w:r w:rsidR="003A1633">
        <w:rPr>
          <w:rFonts w:eastAsia="NanumGothic"/>
        </w:rPr>
        <w:t xml:space="preserve"> Музыка,</w:t>
      </w:r>
      <w:r w:rsidR="00030D4A" w:rsidRPr="00393E9B">
        <w:rPr>
          <w:rFonts w:eastAsia="NanumGothic"/>
        </w:rPr>
        <w:t xml:space="preserve"> 1991</w:t>
      </w:r>
      <w:r w:rsidR="003A1633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2.</w:t>
      </w:r>
      <w:r w:rsidR="00F5212A" w:rsidRPr="00F5212A">
        <w:rPr>
          <w:rFonts w:eastAsia="NanumGothic"/>
        </w:rPr>
        <w:t xml:space="preserve"> Давыдова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Е. Сольфеджио: учебник для 3 класса ДМШ</w:t>
      </w:r>
      <w:r w:rsidR="003A1633">
        <w:rPr>
          <w:rFonts w:eastAsia="NanumGothic"/>
        </w:rPr>
        <w:t xml:space="preserve"> / Е. Давыдова</w:t>
      </w:r>
      <w:r w:rsidR="00F5212A" w:rsidRPr="00F5212A">
        <w:rPr>
          <w:rFonts w:eastAsia="NanumGothic"/>
        </w:rPr>
        <w:t>.</w:t>
      </w:r>
      <w:r w:rsidR="003A1633">
        <w:rPr>
          <w:rFonts w:eastAsia="NanumGothic"/>
        </w:rPr>
        <w:t xml:space="preserve"> – М.: Музыка,</w:t>
      </w:r>
      <w:r w:rsidR="00F5212A" w:rsidRPr="00F5212A">
        <w:rPr>
          <w:rFonts w:eastAsia="NanumGothic"/>
        </w:rPr>
        <w:t xml:space="preserve"> 1996</w:t>
      </w:r>
      <w:r w:rsidR="003A1633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3</w:t>
      </w:r>
      <w:r w:rsidR="00F5212A" w:rsidRPr="00F5212A">
        <w:rPr>
          <w:rFonts w:eastAsia="NanumGothic"/>
        </w:rPr>
        <w:t>. Давыдова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Е. Сольфеджио: учебник для 4 класса ДМШ</w:t>
      </w:r>
      <w:r w:rsidR="003A1633">
        <w:rPr>
          <w:rFonts w:eastAsia="NanumGothic"/>
        </w:rPr>
        <w:t xml:space="preserve"> / Е. Давыдова</w:t>
      </w:r>
      <w:r w:rsidR="00F5212A" w:rsidRPr="00F5212A">
        <w:rPr>
          <w:rFonts w:eastAsia="NanumGothic"/>
        </w:rPr>
        <w:t>.</w:t>
      </w:r>
      <w:r w:rsidR="003A1633">
        <w:rPr>
          <w:rFonts w:eastAsia="NanumGothic"/>
        </w:rPr>
        <w:t xml:space="preserve"> – М.: Музыка,</w:t>
      </w:r>
      <w:r w:rsidR="00F5212A" w:rsidRPr="00F5212A">
        <w:rPr>
          <w:rFonts w:eastAsia="NanumGothic"/>
        </w:rPr>
        <w:t xml:space="preserve"> 1996</w:t>
      </w:r>
      <w:r w:rsidR="003A1633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4</w:t>
      </w:r>
      <w:r w:rsidR="00F5212A" w:rsidRPr="00F5212A">
        <w:rPr>
          <w:rFonts w:eastAsia="NanumGothic"/>
        </w:rPr>
        <w:t>. Давыдова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Е. Сольф</w:t>
      </w:r>
      <w:r w:rsidR="003A1633">
        <w:rPr>
          <w:rFonts w:eastAsia="NanumGothic"/>
        </w:rPr>
        <w:t xml:space="preserve">еджио: учебник для 5 класса ДМШ / Е. Давыдова. – М.: Музыка, </w:t>
      </w:r>
      <w:r w:rsidR="00F5212A" w:rsidRPr="00F5212A">
        <w:rPr>
          <w:rFonts w:eastAsia="NanumGothic"/>
        </w:rPr>
        <w:t>1992</w:t>
      </w:r>
      <w:r w:rsidR="003A1633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5</w:t>
      </w:r>
      <w:r w:rsidR="00F5212A" w:rsidRPr="00F5212A">
        <w:rPr>
          <w:rFonts w:eastAsia="NanumGothic"/>
        </w:rPr>
        <w:t>. Калинина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Г. Сольфеджио. Рабочая тетрадь. 1 класс</w:t>
      </w:r>
      <w:r w:rsidR="003A1633">
        <w:rPr>
          <w:rFonts w:eastAsia="NanumGothic"/>
        </w:rPr>
        <w:t xml:space="preserve"> / Г. Калинина. – </w:t>
      </w:r>
      <w:r w:rsidR="00F5212A" w:rsidRPr="00F5212A">
        <w:rPr>
          <w:rFonts w:eastAsia="NanumGothic"/>
        </w:rPr>
        <w:t>М.</w:t>
      </w:r>
      <w:r w:rsidR="003A1633">
        <w:rPr>
          <w:rFonts w:eastAsia="NanumGothic"/>
        </w:rPr>
        <w:t>: Музыка,</w:t>
      </w:r>
      <w:r w:rsidR="00F5212A" w:rsidRPr="00F5212A">
        <w:rPr>
          <w:rFonts w:eastAsia="NanumGothic"/>
        </w:rPr>
        <w:t xml:space="preserve"> 200</w:t>
      </w:r>
      <w:r w:rsidR="003A1633">
        <w:rPr>
          <w:rFonts w:eastAsia="NanumGothic"/>
        </w:rPr>
        <w:t>2.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6</w:t>
      </w:r>
      <w:r w:rsidR="00F5212A" w:rsidRPr="00F5212A">
        <w:rPr>
          <w:rFonts w:eastAsia="NanumGothic"/>
        </w:rPr>
        <w:t>. Калинина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Г. Сольфеджио. Рабочая тетрадь. 2 класс</w:t>
      </w:r>
      <w:r w:rsidR="003A1633">
        <w:rPr>
          <w:rFonts w:eastAsia="NanumGothic"/>
        </w:rPr>
        <w:t xml:space="preserve"> / Г. Калинина. –</w:t>
      </w:r>
      <w:r w:rsidR="00F5212A" w:rsidRPr="00F5212A">
        <w:rPr>
          <w:rFonts w:eastAsia="NanumGothic"/>
        </w:rPr>
        <w:t xml:space="preserve"> М.</w:t>
      </w:r>
      <w:r w:rsidR="003A1633">
        <w:rPr>
          <w:rFonts w:eastAsia="NanumGothic"/>
        </w:rPr>
        <w:t>: Музыка,</w:t>
      </w:r>
      <w:r w:rsidR="00F5212A" w:rsidRPr="00F5212A">
        <w:rPr>
          <w:rFonts w:eastAsia="NanumGothic"/>
        </w:rPr>
        <w:t xml:space="preserve"> 200</w:t>
      </w:r>
      <w:r w:rsidR="003A1633">
        <w:rPr>
          <w:rFonts w:eastAsia="NanumGothic"/>
        </w:rPr>
        <w:t>3.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7</w:t>
      </w:r>
      <w:r w:rsidR="00F5212A" w:rsidRPr="00F5212A">
        <w:rPr>
          <w:rFonts w:eastAsia="NanumGothic"/>
        </w:rPr>
        <w:t>. Калинина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Г. Сольфеджио. Рабочая тетрадь. 3 класс</w:t>
      </w:r>
      <w:r w:rsidR="003A1633">
        <w:rPr>
          <w:rFonts w:eastAsia="NanumGothic"/>
        </w:rPr>
        <w:t xml:space="preserve"> / Г. Калинина. – М.: Музыка,</w:t>
      </w:r>
      <w:r w:rsidR="00F5212A" w:rsidRPr="00F5212A">
        <w:rPr>
          <w:rFonts w:eastAsia="NanumGothic"/>
        </w:rPr>
        <w:t xml:space="preserve"> 200</w:t>
      </w:r>
      <w:r w:rsidR="003A1633">
        <w:rPr>
          <w:rFonts w:eastAsia="NanumGothic"/>
        </w:rPr>
        <w:t>5.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8</w:t>
      </w:r>
      <w:r w:rsidR="00F5212A" w:rsidRPr="00F5212A">
        <w:rPr>
          <w:rFonts w:eastAsia="NanumGothic"/>
        </w:rPr>
        <w:t>. Калинина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Г. Сольфеджио. Рабочая тетрадь. 4 класс</w:t>
      </w:r>
      <w:r w:rsidR="003A1633">
        <w:rPr>
          <w:rFonts w:eastAsia="NanumGothic"/>
        </w:rPr>
        <w:t xml:space="preserve"> / Г. Калинина. – </w:t>
      </w:r>
      <w:r w:rsidR="00F5212A" w:rsidRPr="00F5212A">
        <w:rPr>
          <w:rFonts w:eastAsia="NanumGothic"/>
        </w:rPr>
        <w:t>М.</w:t>
      </w:r>
      <w:r w:rsidR="003A1633">
        <w:rPr>
          <w:rFonts w:eastAsia="NanumGothic"/>
        </w:rPr>
        <w:t>: Музыка,</w:t>
      </w:r>
      <w:r w:rsidR="00F5212A" w:rsidRPr="00F5212A">
        <w:rPr>
          <w:rFonts w:eastAsia="NanumGothic"/>
        </w:rPr>
        <w:t xml:space="preserve"> 200</w:t>
      </w:r>
      <w:r w:rsidR="003A1633">
        <w:rPr>
          <w:rFonts w:eastAsia="NanumGothic"/>
        </w:rPr>
        <w:t>6.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9</w:t>
      </w:r>
      <w:r w:rsidR="00F5212A" w:rsidRPr="00F5212A">
        <w:rPr>
          <w:rFonts w:eastAsia="NanumGothic"/>
        </w:rPr>
        <w:t>. Калинина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Г. Сольфеджио. Рабочая тетрадь. 5 класс</w:t>
      </w:r>
      <w:r w:rsidR="003A1633">
        <w:rPr>
          <w:rFonts w:eastAsia="NanumGothic"/>
        </w:rPr>
        <w:t xml:space="preserve"> / Г. Калинина. – </w:t>
      </w:r>
      <w:r w:rsidR="00F5212A" w:rsidRPr="00F5212A">
        <w:rPr>
          <w:rFonts w:eastAsia="NanumGothic"/>
        </w:rPr>
        <w:t>М.</w:t>
      </w:r>
      <w:r w:rsidR="003A1633">
        <w:rPr>
          <w:rFonts w:eastAsia="NanumGothic"/>
        </w:rPr>
        <w:t>: Музыка,</w:t>
      </w:r>
      <w:r w:rsidR="00F5212A" w:rsidRPr="00F5212A">
        <w:rPr>
          <w:rFonts w:eastAsia="NanumGothic"/>
        </w:rPr>
        <w:t xml:space="preserve"> 200</w:t>
      </w:r>
      <w:r w:rsidR="003A1633">
        <w:rPr>
          <w:rFonts w:eastAsia="NanumGothic"/>
        </w:rPr>
        <w:t>6.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10</w:t>
      </w:r>
      <w:r w:rsidR="00F5212A" w:rsidRPr="00F5212A">
        <w:rPr>
          <w:rFonts w:eastAsia="NanumGothic"/>
        </w:rPr>
        <w:t>. Калинина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Г. Сольфеджио. Рабочая тетрадь. 6 класс</w:t>
      </w:r>
      <w:r w:rsidR="003A1633">
        <w:rPr>
          <w:rFonts w:eastAsia="NanumGothic"/>
        </w:rPr>
        <w:t xml:space="preserve"> / Г. Калинина. – </w:t>
      </w:r>
      <w:r w:rsidR="00F5212A" w:rsidRPr="00F5212A">
        <w:rPr>
          <w:rFonts w:eastAsia="NanumGothic"/>
        </w:rPr>
        <w:t>М.</w:t>
      </w:r>
      <w:r w:rsidR="003A1633">
        <w:rPr>
          <w:rFonts w:eastAsia="NanumGothic"/>
        </w:rPr>
        <w:t>: Музыка,</w:t>
      </w:r>
      <w:r w:rsidR="00F5212A" w:rsidRPr="00F5212A">
        <w:rPr>
          <w:rFonts w:eastAsia="NanumGothic"/>
        </w:rPr>
        <w:t xml:space="preserve"> 2005</w:t>
      </w:r>
      <w:r w:rsidR="003A1633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11</w:t>
      </w:r>
      <w:r w:rsidR="00F5212A" w:rsidRPr="00F5212A">
        <w:rPr>
          <w:rFonts w:eastAsia="NanumGothic"/>
        </w:rPr>
        <w:t>. Калинина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Г. Сольфеджио. Рабочая тетрадь. 7 класс </w:t>
      </w:r>
      <w:r w:rsidR="003A1633">
        <w:rPr>
          <w:rFonts w:eastAsia="NanumGothic"/>
        </w:rPr>
        <w:t>/ Г. Калинина. – М.: Музыка,</w:t>
      </w:r>
      <w:r w:rsidR="00F5212A" w:rsidRPr="00F5212A">
        <w:rPr>
          <w:rFonts w:eastAsia="NanumGothic"/>
        </w:rPr>
        <w:t xml:space="preserve"> 2006</w:t>
      </w:r>
      <w:r w:rsidR="003A1633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12</w:t>
      </w:r>
      <w:r w:rsidR="00F5212A" w:rsidRPr="00F5212A">
        <w:rPr>
          <w:rFonts w:eastAsia="NanumGothic"/>
        </w:rPr>
        <w:t>. Калмыков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Б., Фридкин</w:t>
      </w:r>
      <w:r w:rsidR="003A1633">
        <w:rPr>
          <w:rFonts w:eastAsia="NanumGothic"/>
        </w:rPr>
        <w:t xml:space="preserve">, Г. Сольфеджио: часть 1 / Б. Калмыков, Г. Фридкин. – М.: Музыка, </w:t>
      </w:r>
      <w:r w:rsidR="00F5212A" w:rsidRPr="00F5212A">
        <w:rPr>
          <w:rFonts w:eastAsia="NanumGothic"/>
        </w:rPr>
        <w:t>1990</w:t>
      </w:r>
      <w:r w:rsidR="003A1633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13</w:t>
      </w:r>
      <w:r w:rsidR="00F5212A" w:rsidRPr="00F5212A">
        <w:rPr>
          <w:rFonts w:eastAsia="NanumGothic"/>
        </w:rPr>
        <w:t>. Калмыков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Б., Фридкин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Г. Сольфеджио: часть 2</w:t>
      </w:r>
      <w:r w:rsidR="003A1633">
        <w:rPr>
          <w:rFonts w:eastAsia="NanumGothic"/>
        </w:rPr>
        <w:t xml:space="preserve"> / Б. Калмыкова, Г. Фридкин. –</w:t>
      </w:r>
      <w:r w:rsidR="00F5212A" w:rsidRPr="00F5212A">
        <w:rPr>
          <w:rFonts w:eastAsia="NanumGothic"/>
        </w:rPr>
        <w:t xml:space="preserve"> М.</w:t>
      </w:r>
      <w:r w:rsidR="003A1633">
        <w:rPr>
          <w:rFonts w:eastAsia="NanumGothic"/>
        </w:rPr>
        <w:t>: Музыка</w:t>
      </w:r>
      <w:r w:rsidR="00F5212A" w:rsidRPr="00F5212A">
        <w:rPr>
          <w:rFonts w:eastAsia="NanumGothic"/>
        </w:rPr>
        <w:t>,</w:t>
      </w:r>
      <w:r w:rsidR="003A1633">
        <w:rPr>
          <w:rFonts w:eastAsia="NanumGothic"/>
        </w:rPr>
        <w:t xml:space="preserve"> </w:t>
      </w:r>
      <w:r w:rsidR="00F5212A" w:rsidRPr="00F5212A">
        <w:rPr>
          <w:rFonts w:eastAsia="NanumGothic"/>
        </w:rPr>
        <w:t>1990</w:t>
      </w:r>
      <w:r w:rsidR="003A1633">
        <w:rPr>
          <w:rFonts w:eastAsia="NanumGothic"/>
        </w:rPr>
        <w:t xml:space="preserve">. </w:t>
      </w:r>
    </w:p>
    <w:p w:rsid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14</w:t>
      </w:r>
      <w:r w:rsidR="00F5212A" w:rsidRPr="00F5212A">
        <w:rPr>
          <w:rFonts w:eastAsia="NanumGothic"/>
        </w:rPr>
        <w:t>. Калужская</w:t>
      </w:r>
      <w:r w:rsidR="003A1633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Т. Сольфеджио 6</w:t>
      </w:r>
      <w:r w:rsidR="003A1633">
        <w:rPr>
          <w:rFonts w:eastAsia="NanumGothic"/>
        </w:rPr>
        <w:t xml:space="preserve"> </w:t>
      </w:r>
      <w:r w:rsidR="00F5212A" w:rsidRPr="00F5212A">
        <w:rPr>
          <w:rFonts w:eastAsia="NanumGothic"/>
        </w:rPr>
        <w:t>кл.</w:t>
      </w:r>
      <w:r w:rsidR="009473A7">
        <w:rPr>
          <w:rFonts w:eastAsia="NanumGothic"/>
        </w:rPr>
        <w:t xml:space="preserve"> / Т. Калужская. –</w:t>
      </w:r>
      <w:r w:rsidR="00F5212A" w:rsidRPr="00F5212A">
        <w:rPr>
          <w:rFonts w:eastAsia="NanumGothic"/>
        </w:rPr>
        <w:t xml:space="preserve"> М.</w:t>
      </w:r>
      <w:r w:rsidR="009473A7">
        <w:rPr>
          <w:rFonts w:eastAsia="NanumGothic"/>
        </w:rPr>
        <w:t>: Музыка</w:t>
      </w:r>
      <w:r w:rsidR="00F5212A" w:rsidRPr="00F5212A">
        <w:rPr>
          <w:rFonts w:eastAsia="NanumGothic"/>
        </w:rPr>
        <w:t>,</w:t>
      </w:r>
      <w:r w:rsidR="009473A7">
        <w:rPr>
          <w:rFonts w:eastAsia="NanumGothic"/>
        </w:rPr>
        <w:t xml:space="preserve"> </w:t>
      </w:r>
      <w:r w:rsidR="00F5212A" w:rsidRPr="00F5212A">
        <w:rPr>
          <w:rFonts w:eastAsia="NanumGothic"/>
        </w:rPr>
        <w:t>1982</w:t>
      </w:r>
      <w:r w:rsidR="009473A7">
        <w:rPr>
          <w:rFonts w:eastAsia="NanumGothic"/>
        </w:rPr>
        <w:t>.</w:t>
      </w:r>
    </w:p>
    <w:p w:rsidR="00030D4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15. Красинская</w:t>
      </w:r>
      <w:r w:rsidR="009473A7">
        <w:rPr>
          <w:rFonts w:eastAsia="NanumGothic"/>
        </w:rPr>
        <w:t>,</w:t>
      </w:r>
      <w:r>
        <w:rPr>
          <w:rFonts w:eastAsia="NanumGothic"/>
        </w:rPr>
        <w:t xml:space="preserve"> Л., Уткин</w:t>
      </w:r>
      <w:r w:rsidR="009473A7">
        <w:rPr>
          <w:rFonts w:eastAsia="NanumGothic"/>
        </w:rPr>
        <w:t>,</w:t>
      </w:r>
      <w:r>
        <w:rPr>
          <w:rFonts w:eastAsia="NanumGothic"/>
        </w:rPr>
        <w:t xml:space="preserve"> В. Элементарная теория музыки</w:t>
      </w:r>
      <w:r w:rsidR="009473A7">
        <w:rPr>
          <w:rFonts w:eastAsia="NanumGothic"/>
        </w:rPr>
        <w:t xml:space="preserve"> / Л. Красинская</w:t>
      </w:r>
      <w:r>
        <w:rPr>
          <w:rFonts w:eastAsia="NanumGothic"/>
        </w:rPr>
        <w:t>,</w:t>
      </w:r>
      <w:r w:rsidR="009473A7">
        <w:rPr>
          <w:rFonts w:eastAsia="NanumGothic"/>
        </w:rPr>
        <w:t xml:space="preserve"> В. Уткин. – </w:t>
      </w:r>
      <w:r>
        <w:rPr>
          <w:rFonts w:eastAsia="NanumGothic"/>
        </w:rPr>
        <w:t>М.</w:t>
      </w:r>
      <w:r w:rsidR="009473A7">
        <w:rPr>
          <w:rFonts w:eastAsia="NanumGothic"/>
        </w:rPr>
        <w:t xml:space="preserve">: Музыка, </w:t>
      </w:r>
      <w:r>
        <w:rPr>
          <w:rFonts w:eastAsia="NanumGothic"/>
        </w:rPr>
        <w:t>1991</w:t>
      </w:r>
      <w:r w:rsidR="009473A7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16</w:t>
      </w:r>
      <w:r w:rsidR="00F5212A" w:rsidRPr="00F5212A">
        <w:rPr>
          <w:rFonts w:eastAsia="NanumGothic"/>
        </w:rPr>
        <w:t>. Ладухин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Н. Одноголосное сольфеджио</w:t>
      </w:r>
      <w:r w:rsidR="009473A7">
        <w:rPr>
          <w:rFonts w:eastAsia="NanumGothic"/>
        </w:rPr>
        <w:t xml:space="preserve"> / Н. Ладухин</w:t>
      </w:r>
      <w:r w:rsidR="00F5212A" w:rsidRPr="00F5212A">
        <w:rPr>
          <w:rFonts w:eastAsia="NanumGothic"/>
        </w:rPr>
        <w:t xml:space="preserve">. </w:t>
      </w:r>
      <w:r w:rsidR="009473A7">
        <w:rPr>
          <w:rFonts w:eastAsia="NanumGothic"/>
        </w:rPr>
        <w:t xml:space="preserve">– </w:t>
      </w:r>
      <w:r w:rsidR="00F5212A" w:rsidRPr="00F5212A">
        <w:rPr>
          <w:rFonts w:eastAsia="NanumGothic"/>
        </w:rPr>
        <w:t>М.</w:t>
      </w:r>
      <w:r w:rsidR="009473A7">
        <w:rPr>
          <w:rFonts w:eastAsia="NanumGothic"/>
        </w:rPr>
        <w:t xml:space="preserve">: Музыка, </w:t>
      </w:r>
      <w:r w:rsidR="00F5212A" w:rsidRPr="00F5212A">
        <w:rPr>
          <w:rFonts w:eastAsia="NanumGothic"/>
        </w:rPr>
        <w:t>1980</w:t>
      </w:r>
      <w:r w:rsidR="009473A7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17</w:t>
      </w:r>
      <w:r w:rsidR="00F5212A" w:rsidRPr="00F5212A">
        <w:rPr>
          <w:rFonts w:eastAsia="NanumGothic"/>
        </w:rPr>
        <w:t>. Металлиди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Ж., Перцовская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А. Мы играем, сочиняем и</w:t>
      </w:r>
      <w:r w:rsidR="009473A7">
        <w:rPr>
          <w:rFonts w:eastAsia="NanumGothic"/>
        </w:rPr>
        <w:t xml:space="preserve"> поём: учебник для 1 класса ДМШ / Ж. Металлиди, А. Перцовская. –</w:t>
      </w:r>
      <w:r w:rsidR="00F5212A" w:rsidRPr="00F5212A">
        <w:rPr>
          <w:rFonts w:eastAsia="NanumGothic"/>
        </w:rPr>
        <w:t xml:space="preserve"> М.</w:t>
      </w:r>
      <w:r w:rsidR="009473A7">
        <w:rPr>
          <w:rFonts w:eastAsia="NanumGothic"/>
        </w:rPr>
        <w:t>: Музыка,</w:t>
      </w:r>
      <w:r w:rsidR="00F5212A" w:rsidRPr="00F5212A">
        <w:rPr>
          <w:rFonts w:eastAsia="NanumGothic"/>
        </w:rPr>
        <w:t xml:space="preserve"> 1990</w:t>
      </w:r>
      <w:r w:rsidR="009473A7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18</w:t>
      </w:r>
      <w:r w:rsidR="00F5212A" w:rsidRPr="00F5212A">
        <w:rPr>
          <w:rFonts w:eastAsia="NanumGothic"/>
        </w:rPr>
        <w:t>. Металлиди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Ж., Перцовская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А. Мы играем, сочиняем и</w:t>
      </w:r>
      <w:r w:rsidR="009473A7">
        <w:rPr>
          <w:rFonts w:eastAsia="NanumGothic"/>
        </w:rPr>
        <w:t xml:space="preserve"> поём: учебник для 2 класса ДМШ / Ж. Металлиди, А. Перцовская. –</w:t>
      </w:r>
      <w:r w:rsidR="00F5212A" w:rsidRPr="00F5212A">
        <w:rPr>
          <w:rFonts w:eastAsia="NanumGothic"/>
        </w:rPr>
        <w:t xml:space="preserve"> М.</w:t>
      </w:r>
      <w:r w:rsidR="009473A7">
        <w:rPr>
          <w:rFonts w:eastAsia="NanumGothic"/>
        </w:rPr>
        <w:t>: Музыка</w:t>
      </w:r>
      <w:r w:rsidR="00F5212A" w:rsidRPr="00F5212A">
        <w:rPr>
          <w:rFonts w:eastAsia="NanumGothic"/>
        </w:rPr>
        <w:t>, 1990</w:t>
      </w:r>
      <w:r w:rsidR="009473A7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19</w:t>
      </w:r>
      <w:r w:rsidR="00F5212A" w:rsidRPr="00F5212A">
        <w:rPr>
          <w:rFonts w:eastAsia="NanumGothic"/>
        </w:rPr>
        <w:t>. Металлиди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Ж., Перцовская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А. Мы играем, сочиняем и поём: учебник для 3 класса ДМШ</w:t>
      </w:r>
      <w:r w:rsidR="009473A7">
        <w:rPr>
          <w:rFonts w:eastAsia="NanumGothic"/>
        </w:rPr>
        <w:t xml:space="preserve"> / Ж. Металлиди, А. Перцовская</w:t>
      </w:r>
      <w:r w:rsidR="00F5212A" w:rsidRPr="00F5212A">
        <w:rPr>
          <w:rFonts w:eastAsia="NanumGothic"/>
        </w:rPr>
        <w:t>.</w:t>
      </w:r>
      <w:r w:rsidR="009473A7">
        <w:rPr>
          <w:rFonts w:eastAsia="NanumGothic"/>
        </w:rPr>
        <w:t xml:space="preserve"> –</w:t>
      </w:r>
      <w:r w:rsidR="00F5212A" w:rsidRPr="00F5212A">
        <w:rPr>
          <w:rFonts w:eastAsia="NanumGothic"/>
        </w:rPr>
        <w:t xml:space="preserve"> М.</w:t>
      </w:r>
      <w:r w:rsidR="009473A7">
        <w:rPr>
          <w:rFonts w:eastAsia="NanumGothic"/>
        </w:rPr>
        <w:t xml:space="preserve">: Музыка, </w:t>
      </w:r>
      <w:r w:rsidR="00F5212A" w:rsidRPr="00F5212A">
        <w:rPr>
          <w:rFonts w:eastAsia="NanumGothic"/>
        </w:rPr>
        <w:t>1990</w:t>
      </w:r>
      <w:r w:rsidR="009473A7">
        <w:rPr>
          <w:rFonts w:eastAsia="NanumGothic"/>
        </w:rPr>
        <w:t>.</w:t>
      </w:r>
    </w:p>
    <w:p w:rsidR="00F5212A" w:rsidRP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20</w:t>
      </w:r>
      <w:r w:rsidR="00F5212A" w:rsidRPr="00F5212A">
        <w:rPr>
          <w:rFonts w:eastAsia="NanumGothic"/>
        </w:rPr>
        <w:t>. Металлиди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Ж., Перцовская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А. Мы играем, сочиняем и поём: учебник для 4 класса ДМШ</w:t>
      </w:r>
      <w:r w:rsidR="009473A7">
        <w:rPr>
          <w:rFonts w:eastAsia="NanumGothic"/>
        </w:rPr>
        <w:t xml:space="preserve"> / Ж. Металлиди, А. Перцовская</w:t>
      </w:r>
      <w:r w:rsidR="00F5212A" w:rsidRPr="00F5212A">
        <w:rPr>
          <w:rFonts w:eastAsia="NanumGothic"/>
        </w:rPr>
        <w:t xml:space="preserve">. </w:t>
      </w:r>
      <w:r w:rsidR="009473A7">
        <w:rPr>
          <w:rFonts w:eastAsia="NanumGothic"/>
        </w:rPr>
        <w:t xml:space="preserve">– М.: Музыка, </w:t>
      </w:r>
      <w:r w:rsidR="00F5212A" w:rsidRPr="00F5212A">
        <w:rPr>
          <w:rFonts w:eastAsia="NanumGothic"/>
        </w:rPr>
        <w:t>1990</w:t>
      </w:r>
      <w:r w:rsidR="009473A7">
        <w:rPr>
          <w:rFonts w:eastAsia="NanumGothic"/>
        </w:rPr>
        <w:t>.</w:t>
      </w:r>
    </w:p>
    <w:p w:rsidR="00F5212A" w:rsidRPr="00F5212A" w:rsidRDefault="00030D4A" w:rsidP="007C1189">
      <w:pPr>
        <w:tabs>
          <w:tab w:val="left" w:pos="1701"/>
        </w:tabs>
        <w:ind w:hanging="284"/>
        <w:jc w:val="both"/>
        <w:rPr>
          <w:rFonts w:eastAsia="NanumGothic"/>
        </w:rPr>
      </w:pPr>
      <w:r>
        <w:rPr>
          <w:rFonts w:eastAsia="NanumGothic"/>
        </w:rPr>
        <w:t>21</w:t>
      </w:r>
      <w:r w:rsidR="00F5212A" w:rsidRPr="00F5212A">
        <w:rPr>
          <w:rFonts w:eastAsia="NanumGothic"/>
        </w:rPr>
        <w:t>. Металлиди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Ж., Перцовская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А. Мы играем, сочиняем и </w:t>
      </w:r>
      <w:r w:rsidR="009473A7">
        <w:rPr>
          <w:rFonts w:eastAsia="NanumGothic"/>
        </w:rPr>
        <w:t xml:space="preserve">поём: учебник для 5 класса ДМШ / Ж. Металлиди, А. Перцовская. – </w:t>
      </w:r>
      <w:r w:rsidR="00F5212A" w:rsidRPr="00F5212A">
        <w:rPr>
          <w:rFonts w:eastAsia="NanumGothic"/>
        </w:rPr>
        <w:t>М.</w:t>
      </w:r>
      <w:r w:rsidR="009473A7">
        <w:rPr>
          <w:rFonts w:eastAsia="NanumGothic"/>
        </w:rPr>
        <w:t>: Музыка</w:t>
      </w:r>
      <w:r w:rsidR="00F5212A" w:rsidRPr="00F5212A">
        <w:rPr>
          <w:rFonts w:eastAsia="NanumGothic"/>
        </w:rPr>
        <w:t>, 1990</w:t>
      </w:r>
      <w:r w:rsidR="009473A7">
        <w:rPr>
          <w:rFonts w:eastAsia="NanumGothic"/>
        </w:rPr>
        <w:t>.</w:t>
      </w:r>
    </w:p>
    <w:p w:rsidR="00F5212A" w:rsidRDefault="00030D4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22</w:t>
      </w:r>
      <w:r w:rsidR="00F5212A" w:rsidRPr="00F5212A">
        <w:rPr>
          <w:rFonts w:eastAsia="NanumGothic"/>
        </w:rPr>
        <w:t>. Металлиди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Ж., Перцовская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А. Мы играем, сочиняем и </w:t>
      </w:r>
      <w:r w:rsidR="009473A7">
        <w:rPr>
          <w:rFonts w:eastAsia="NanumGothic"/>
        </w:rPr>
        <w:t xml:space="preserve">поём: учебник для 6 класса ДМШ / Ж. Металлиди, А. Перцовская. – </w:t>
      </w:r>
      <w:r w:rsidR="00F5212A" w:rsidRPr="00F5212A">
        <w:rPr>
          <w:rFonts w:eastAsia="NanumGothic"/>
        </w:rPr>
        <w:t>М.</w:t>
      </w:r>
      <w:r w:rsidR="009473A7">
        <w:rPr>
          <w:rFonts w:eastAsia="NanumGothic"/>
        </w:rPr>
        <w:t xml:space="preserve">: Музыка, </w:t>
      </w:r>
      <w:r w:rsidR="00F5212A" w:rsidRPr="00F5212A">
        <w:rPr>
          <w:rFonts w:eastAsia="NanumGothic"/>
        </w:rPr>
        <w:t>1990</w:t>
      </w:r>
      <w:r w:rsidR="009473A7">
        <w:rPr>
          <w:rFonts w:eastAsia="NanumGothic"/>
        </w:rPr>
        <w:t>.</w:t>
      </w:r>
    </w:p>
    <w:p w:rsidR="001918BD" w:rsidRDefault="003D5D2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23.</w:t>
      </w:r>
      <w:r w:rsidR="001918BD">
        <w:rPr>
          <w:rFonts w:eastAsia="NanumGothic"/>
        </w:rPr>
        <w:t xml:space="preserve"> Панова, Н. Конспекты по элементарной теории / Н. Панова. – М.: Музыка, 1997.</w:t>
      </w:r>
    </w:p>
    <w:p w:rsidR="003D5D2A" w:rsidRPr="00F5212A" w:rsidRDefault="001918BD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24.</w:t>
      </w:r>
      <w:r w:rsidR="003D5D2A">
        <w:rPr>
          <w:rFonts w:eastAsia="NanumGothic"/>
        </w:rPr>
        <w:t xml:space="preserve"> Способин</w:t>
      </w:r>
      <w:r w:rsidR="009473A7">
        <w:rPr>
          <w:rFonts w:eastAsia="NanumGothic"/>
        </w:rPr>
        <w:t>,</w:t>
      </w:r>
      <w:r w:rsidR="003D5D2A">
        <w:rPr>
          <w:rFonts w:eastAsia="NanumGothic"/>
        </w:rPr>
        <w:t xml:space="preserve"> И. Элементарная теория музыки</w:t>
      </w:r>
      <w:r w:rsidR="009473A7">
        <w:rPr>
          <w:rFonts w:eastAsia="NanumGothic"/>
        </w:rPr>
        <w:t xml:space="preserve"> / И. Способин. – М.: Музыка, </w:t>
      </w:r>
      <w:r>
        <w:rPr>
          <w:rFonts w:eastAsia="NanumGothic"/>
        </w:rPr>
        <w:t>1985</w:t>
      </w:r>
      <w:r w:rsidR="009473A7">
        <w:rPr>
          <w:rFonts w:eastAsia="NanumGothic"/>
        </w:rPr>
        <w:t>.</w:t>
      </w:r>
    </w:p>
    <w:p w:rsidR="00F5212A" w:rsidRPr="00F5212A" w:rsidRDefault="003D5D2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2</w:t>
      </w:r>
      <w:r w:rsidR="001918BD">
        <w:rPr>
          <w:rFonts w:eastAsia="NanumGothic"/>
        </w:rPr>
        <w:t>5</w:t>
      </w:r>
      <w:r w:rsidR="009473A7">
        <w:rPr>
          <w:rFonts w:eastAsia="NanumGothic"/>
        </w:rPr>
        <w:t xml:space="preserve">. Фридкин, </w:t>
      </w:r>
      <w:r w:rsidR="00F5212A" w:rsidRPr="00F5212A">
        <w:rPr>
          <w:rFonts w:eastAsia="NanumGothic"/>
        </w:rPr>
        <w:t>Г. Чтение с листа на уроках сольфеджио</w:t>
      </w:r>
      <w:r w:rsidR="009473A7">
        <w:rPr>
          <w:rFonts w:eastAsia="NanumGothic"/>
        </w:rPr>
        <w:t xml:space="preserve"> / Г. Фридкин</w:t>
      </w:r>
      <w:r w:rsidR="00F5212A" w:rsidRPr="00F5212A">
        <w:rPr>
          <w:rFonts w:eastAsia="NanumGothic"/>
        </w:rPr>
        <w:t>.</w:t>
      </w:r>
      <w:r w:rsidR="009473A7">
        <w:rPr>
          <w:rFonts w:eastAsia="NanumGothic"/>
        </w:rPr>
        <w:t xml:space="preserve"> –</w:t>
      </w:r>
      <w:r w:rsidR="00F5212A" w:rsidRPr="00F5212A">
        <w:rPr>
          <w:rFonts w:eastAsia="NanumGothic"/>
        </w:rPr>
        <w:t xml:space="preserve"> М.</w:t>
      </w:r>
      <w:r w:rsidR="009473A7">
        <w:rPr>
          <w:rFonts w:eastAsia="NanumGothic"/>
        </w:rPr>
        <w:t>: Музыка,</w:t>
      </w:r>
      <w:r w:rsidR="00F5212A" w:rsidRPr="00F5212A">
        <w:rPr>
          <w:rFonts w:eastAsia="NanumGothic"/>
        </w:rPr>
        <w:t xml:space="preserve"> 1992</w:t>
      </w:r>
      <w:r w:rsidR="009473A7">
        <w:rPr>
          <w:rFonts w:eastAsia="NanumGothic"/>
        </w:rPr>
        <w:t>.</w:t>
      </w:r>
    </w:p>
    <w:p w:rsidR="00F5212A" w:rsidRDefault="003D5D2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2</w:t>
      </w:r>
      <w:r w:rsidR="001918BD">
        <w:rPr>
          <w:rFonts w:eastAsia="NanumGothic"/>
        </w:rPr>
        <w:t>6</w:t>
      </w:r>
      <w:r w:rsidR="00F5212A" w:rsidRPr="00F5212A">
        <w:rPr>
          <w:rFonts w:eastAsia="NanumGothic"/>
        </w:rPr>
        <w:t>. Фридкин</w:t>
      </w:r>
      <w:r w:rsidR="009473A7">
        <w:rPr>
          <w:rFonts w:eastAsia="NanumGothic"/>
        </w:rPr>
        <w:t>,</w:t>
      </w:r>
      <w:r w:rsidR="00F5212A" w:rsidRPr="00F5212A">
        <w:rPr>
          <w:rFonts w:eastAsia="NanumGothic"/>
        </w:rPr>
        <w:t xml:space="preserve"> Г. Практическое рук</w:t>
      </w:r>
      <w:r w:rsidR="009473A7">
        <w:rPr>
          <w:rFonts w:eastAsia="NanumGothic"/>
        </w:rPr>
        <w:t>оводство по музыкальной грамоте / Г. Фридкин. –</w:t>
      </w:r>
      <w:r w:rsidR="00F5212A" w:rsidRPr="00F5212A">
        <w:rPr>
          <w:rFonts w:eastAsia="NanumGothic"/>
        </w:rPr>
        <w:t xml:space="preserve"> М.</w:t>
      </w:r>
      <w:r w:rsidR="00D80275">
        <w:rPr>
          <w:rFonts w:eastAsia="NanumGothic"/>
        </w:rPr>
        <w:t>: Музыка,</w:t>
      </w:r>
      <w:r w:rsidR="00F5212A" w:rsidRPr="00F5212A">
        <w:rPr>
          <w:rFonts w:eastAsia="NanumGothic"/>
        </w:rPr>
        <w:t xml:space="preserve"> 2002</w:t>
      </w:r>
      <w:r w:rsidR="00D80275">
        <w:rPr>
          <w:rFonts w:eastAsia="NanumGothic"/>
        </w:rPr>
        <w:t>.</w:t>
      </w:r>
    </w:p>
    <w:p w:rsidR="001918BD" w:rsidRDefault="001918BD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27. Холопова, В. Специальное и неспециальное музыкальное содержание / В. Холопова. – СПб.: Музыка, 2000.</w:t>
      </w:r>
    </w:p>
    <w:p w:rsidR="003D5D2A" w:rsidRDefault="003D5D2A" w:rsidP="007C1189">
      <w:pPr>
        <w:ind w:hanging="284"/>
        <w:jc w:val="both"/>
        <w:rPr>
          <w:rFonts w:eastAsia="NanumGothic"/>
        </w:rPr>
      </w:pPr>
      <w:r>
        <w:rPr>
          <w:rFonts w:eastAsia="NanumGothic"/>
        </w:rPr>
        <w:t>2</w:t>
      </w:r>
      <w:r w:rsidR="001918BD">
        <w:rPr>
          <w:rFonts w:eastAsia="NanumGothic"/>
        </w:rPr>
        <w:t>8</w:t>
      </w:r>
      <w:r>
        <w:rPr>
          <w:rFonts w:eastAsia="NanumGothic"/>
        </w:rPr>
        <w:t>. Шайхутдинова</w:t>
      </w:r>
      <w:r w:rsidR="00D80275">
        <w:rPr>
          <w:rFonts w:eastAsia="NanumGothic"/>
        </w:rPr>
        <w:t>,</w:t>
      </w:r>
      <w:r>
        <w:rPr>
          <w:rFonts w:eastAsia="NanumGothic"/>
        </w:rPr>
        <w:t xml:space="preserve"> Д. Краткий курс элементарной теории музыки</w:t>
      </w:r>
      <w:r w:rsidR="00D80275">
        <w:rPr>
          <w:rFonts w:eastAsia="NanumGothic"/>
        </w:rPr>
        <w:t xml:space="preserve"> / Д. Шайхутдинова. –</w:t>
      </w:r>
      <w:r>
        <w:rPr>
          <w:rFonts w:eastAsia="NanumGothic"/>
        </w:rPr>
        <w:t xml:space="preserve"> Ростов-на-Дону</w:t>
      </w:r>
      <w:r w:rsidR="00D80275">
        <w:rPr>
          <w:rFonts w:eastAsia="NanumGothic"/>
        </w:rPr>
        <w:t>: Феникс</w:t>
      </w:r>
      <w:r>
        <w:rPr>
          <w:rFonts w:eastAsia="NanumGothic"/>
        </w:rPr>
        <w:t>, 2008</w:t>
      </w:r>
      <w:r w:rsidR="00D80275">
        <w:rPr>
          <w:rFonts w:eastAsia="NanumGothic"/>
        </w:rPr>
        <w:t>.</w:t>
      </w:r>
    </w:p>
    <w:p w:rsidR="003D5D2A" w:rsidRPr="00F5212A" w:rsidRDefault="003D5D2A" w:rsidP="00257B44">
      <w:pPr>
        <w:ind w:firstLine="709"/>
        <w:jc w:val="both"/>
        <w:rPr>
          <w:rFonts w:eastAsia="NanumGothic"/>
        </w:rPr>
      </w:pPr>
    </w:p>
    <w:p w:rsidR="00F5212A" w:rsidRPr="00F5212A" w:rsidRDefault="00F5212A" w:rsidP="00257B44">
      <w:pPr>
        <w:ind w:firstLine="709"/>
        <w:jc w:val="both"/>
        <w:rPr>
          <w:rFonts w:eastAsiaTheme="minorHAnsi"/>
          <w:lang w:eastAsia="en-US"/>
        </w:rPr>
      </w:pPr>
    </w:p>
    <w:p w:rsidR="00F5212A" w:rsidRPr="00F33306" w:rsidRDefault="00F5212A" w:rsidP="00257B44">
      <w:pPr>
        <w:ind w:firstLine="709"/>
        <w:jc w:val="both"/>
      </w:pPr>
    </w:p>
    <w:sectPr w:rsidR="00F5212A" w:rsidRPr="00F33306" w:rsidSect="00257B44">
      <w:footerReference w:type="default" r:id="rId41"/>
      <w:pgSz w:w="11906" w:h="16838"/>
      <w:pgMar w:top="709" w:right="567" w:bottom="851" w:left="993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BA3" w:rsidRDefault="00677BA3" w:rsidP="008A3603">
      <w:r>
        <w:separator/>
      </w:r>
    </w:p>
  </w:endnote>
  <w:endnote w:type="continuationSeparator" w:id="0">
    <w:p w:rsidR="00677BA3" w:rsidRDefault="00677BA3" w:rsidP="008A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anumGothic">
    <w:altName w:val="Calibri"/>
    <w:charset w:val="00"/>
    <w:family w:val="auto"/>
    <w:pitch w:val="variable"/>
    <w:sig w:usb0="00000001" w:usb1="4000207B" w:usb2="00000000" w:usb3="00000000" w:csb0="0000009F" w:csb1="00000000"/>
  </w:font>
  <w:font w:name=",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6716845"/>
      <w:docPartObj>
        <w:docPartGallery w:val="Page Numbers (Bottom of Page)"/>
        <w:docPartUnique/>
      </w:docPartObj>
    </w:sdtPr>
    <w:sdtEndPr/>
    <w:sdtContent>
      <w:p w:rsidR="00257B44" w:rsidRDefault="00257B4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7D1">
          <w:rPr>
            <w:noProof/>
          </w:rPr>
          <w:t>2</w:t>
        </w:r>
        <w:r>
          <w:fldChar w:fldCharType="end"/>
        </w:r>
      </w:p>
    </w:sdtContent>
  </w:sdt>
  <w:p w:rsidR="00257B44" w:rsidRDefault="00257B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BA3" w:rsidRDefault="00677BA3" w:rsidP="008A3603">
      <w:r>
        <w:separator/>
      </w:r>
    </w:p>
  </w:footnote>
  <w:footnote w:type="continuationSeparator" w:id="0">
    <w:p w:rsidR="00677BA3" w:rsidRDefault="00677BA3" w:rsidP="008A3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C664E"/>
    <w:multiLevelType w:val="hybridMultilevel"/>
    <w:tmpl w:val="0D885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E30D3F"/>
    <w:multiLevelType w:val="hybridMultilevel"/>
    <w:tmpl w:val="FD08C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11A21"/>
    <w:multiLevelType w:val="hybridMultilevel"/>
    <w:tmpl w:val="D0C6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367AB"/>
    <w:multiLevelType w:val="hybridMultilevel"/>
    <w:tmpl w:val="2E1E9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74AA7"/>
    <w:multiLevelType w:val="hybridMultilevel"/>
    <w:tmpl w:val="78224DA6"/>
    <w:lvl w:ilvl="0" w:tplc="7DEC4D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313674"/>
    <w:multiLevelType w:val="hybridMultilevel"/>
    <w:tmpl w:val="D6BA3B94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ED28AD"/>
    <w:multiLevelType w:val="hybridMultilevel"/>
    <w:tmpl w:val="183E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6E739A"/>
    <w:multiLevelType w:val="hybridMultilevel"/>
    <w:tmpl w:val="FD08C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41214"/>
    <w:multiLevelType w:val="hybridMultilevel"/>
    <w:tmpl w:val="FE98B142"/>
    <w:lvl w:ilvl="0" w:tplc="CB144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5149FF"/>
    <w:multiLevelType w:val="hybridMultilevel"/>
    <w:tmpl w:val="B13CB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2DC"/>
    <w:rsid w:val="00010D49"/>
    <w:rsid w:val="00026826"/>
    <w:rsid w:val="00030D4A"/>
    <w:rsid w:val="0003745C"/>
    <w:rsid w:val="00066409"/>
    <w:rsid w:val="0007739E"/>
    <w:rsid w:val="000A4413"/>
    <w:rsid w:val="000A474F"/>
    <w:rsid w:val="000B3A9E"/>
    <w:rsid w:val="000B4159"/>
    <w:rsid w:val="000C0798"/>
    <w:rsid w:val="000D14B2"/>
    <w:rsid w:val="0013652D"/>
    <w:rsid w:val="00136D23"/>
    <w:rsid w:val="00140D9A"/>
    <w:rsid w:val="00143100"/>
    <w:rsid w:val="00161969"/>
    <w:rsid w:val="00162843"/>
    <w:rsid w:val="00175A73"/>
    <w:rsid w:val="001918BD"/>
    <w:rsid w:val="001927D1"/>
    <w:rsid w:val="00192833"/>
    <w:rsid w:val="001B6F7A"/>
    <w:rsid w:val="001D4025"/>
    <w:rsid w:val="001E0300"/>
    <w:rsid w:val="001E5D8F"/>
    <w:rsid w:val="001E7A9E"/>
    <w:rsid w:val="00202063"/>
    <w:rsid w:val="00205BDA"/>
    <w:rsid w:val="00215D2C"/>
    <w:rsid w:val="00257B44"/>
    <w:rsid w:val="0027159C"/>
    <w:rsid w:val="002941C1"/>
    <w:rsid w:val="002A4C7A"/>
    <w:rsid w:val="002A6AE1"/>
    <w:rsid w:val="002C15ED"/>
    <w:rsid w:val="0030786C"/>
    <w:rsid w:val="00346685"/>
    <w:rsid w:val="00377707"/>
    <w:rsid w:val="00393E9B"/>
    <w:rsid w:val="003A1633"/>
    <w:rsid w:val="003C5CEF"/>
    <w:rsid w:val="003C6258"/>
    <w:rsid w:val="003C6590"/>
    <w:rsid w:val="003D5D2A"/>
    <w:rsid w:val="003E69F8"/>
    <w:rsid w:val="003E787B"/>
    <w:rsid w:val="003F3AA4"/>
    <w:rsid w:val="003F40B5"/>
    <w:rsid w:val="00405FBA"/>
    <w:rsid w:val="00420BD5"/>
    <w:rsid w:val="00440B98"/>
    <w:rsid w:val="00463AE1"/>
    <w:rsid w:val="004672DC"/>
    <w:rsid w:val="00487D41"/>
    <w:rsid w:val="00500CD8"/>
    <w:rsid w:val="00510143"/>
    <w:rsid w:val="005830BE"/>
    <w:rsid w:val="005877AE"/>
    <w:rsid w:val="005A7652"/>
    <w:rsid w:val="005D775C"/>
    <w:rsid w:val="005E00C1"/>
    <w:rsid w:val="005E13C8"/>
    <w:rsid w:val="005E3C08"/>
    <w:rsid w:val="00647C9D"/>
    <w:rsid w:val="00654C61"/>
    <w:rsid w:val="00677BA3"/>
    <w:rsid w:val="0072026C"/>
    <w:rsid w:val="00720DE0"/>
    <w:rsid w:val="007370E1"/>
    <w:rsid w:val="007646F8"/>
    <w:rsid w:val="00777903"/>
    <w:rsid w:val="00783EE5"/>
    <w:rsid w:val="00784E18"/>
    <w:rsid w:val="00786632"/>
    <w:rsid w:val="00793670"/>
    <w:rsid w:val="00794741"/>
    <w:rsid w:val="007C1189"/>
    <w:rsid w:val="007C21AC"/>
    <w:rsid w:val="007F25D3"/>
    <w:rsid w:val="007F547F"/>
    <w:rsid w:val="0080416A"/>
    <w:rsid w:val="008176B1"/>
    <w:rsid w:val="008243C5"/>
    <w:rsid w:val="008250FA"/>
    <w:rsid w:val="00834767"/>
    <w:rsid w:val="00854352"/>
    <w:rsid w:val="00863B1B"/>
    <w:rsid w:val="008A3603"/>
    <w:rsid w:val="009230DD"/>
    <w:rsid w:val="00926C3E"/>
    <w:rsid w:val="009473A7"/>
    <w:rsid w:val="009612BB"/>
    <w:rsid w:val="00963850"/>
    <w:rsid w:val="00977D6A"/>
    <w:rsid w:val="00995C66"/>
    <w:rsid w:val="00A46846"/>
    <w:rsid w:val="00A65E03"/>
    <w:rsid w:val="00AA062B"/>
    <w:rsid w:val="00AB2559"/>
    <w:rsid w:val="00AC1B1F"/>
    <w:rsid w:val="00AC4DB1"/>
    <w:rsid w:val="00AD5A24"/>
    <w:rsid w:val="00B12964"/>
    <w:rsid w:val="00B12E26"/>
    <w:rsid w:val="00B310FF"/>
    <w:rsid w:val="00B41E71"/>
    <w:rsid w:val="00B46B88"/>
    <w:rsid w:val="00B5050A"/>
    <w:rsid w:val="00BA06A9"/>
    <w:rsid w:val="00BB0455"/>
    <w:rsid w:val="00BB2BDD"/>
    <w:rsid w:val="00BC3D78"/>
    <w:rsid w:val="00BC5517"/>
    <w:rsid w:val="00BE05C0"/>
    <w:rsid w:val="00C1338F"/>
    <w:rsid w:val="00C31A92"/>
    <w:rsid w:val="00C5162F"/>
    <w:rsid w:val="00C94237"/>
    <w:rsid w:val="00CD0B15"/>
    <w:rsid w:val="00CD41D0"/>
    <w:rsid w:val="00D30AA7"/>
    <w:rsid w:val="00D4099B"/>
    <w:rsid w:val="00D429C6"/>
    <w:rsid w:val="00D515DA"/>
    <w:rsid w:val="00D53E66"/>
    <w:rsid w:val="00D751D1"/>
    <w:rsid w:val="00D80275"/>
    <w:rsid w:val="00DB7BF9"/>
    <w:rsid w:val="00DC5924"/>
    <w:rsid w:val="00DE6379"/>
    <w:rsid w:val="00DF14FF"/>
    <w:rsid w:val="00DF2749"/>
    <w:rsid w:val="00DF6993"/>
    <w:rsid w:val="00E0179C"/>
    <w:rsid w:val="00E14A6B"/>
    <w:rsid w:val="00E87C4C"/>
    <w:rsid w:val="00E9067F"/>
    <w:rsid w:val="00EC232C"/>
    <w:rsid w:val="00F271D7"/>
    <w:rsid w:val="00F33306"/>
    <w:rsid w:val="00F33F42"/>
    <w:rsid w:val="00F5212A"/>
    <w:rsid w:val="00F5245A"/>
    <w:rsid w:val="00F649DB"/>
    <w:rsid w:val="00F75502"/>
    <w:rsid w:val="00FC261D"/>
    <w:rsid w:val="00FC320D"/>
    <w:rsid w:val="00FE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B362AF-B1A9-4318-9DA9-D4AA1525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9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6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360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A36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360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1E03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784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19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19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29" Type="http://schemas.openxmlformats.org/officeDocument/2006/relationships/image" Target="media/image19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3.jpeg"/><Relationship Id="rId19" Type="http://schemas.openxmlformats.org/officeDocument/2006/relationships/oleObject" Target="embeddings/oleObject1.bin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B3810-C8D5-48ED-8F08-73D48A0B7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10242</Words>
  <Characters>58381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Rise</cp:lastModifiedBy>
  <cp:revision>7</cp:revision>
  <cp:lastPrinted>2019-10-02T05:23:00Z</cp:lastPrinted>
  <dcterms:created xsi:type="dcterms:W3CDTF">2019-09-26T06:11:00Z</dcterms:created>
  <dcterms:modified xsi:type="dcterms:W3CDTF">2019-10-02T07:37:00Z</dcterms:modified>
</cp:coreProperties>
</file>