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54E" w:rsidRPr="0095354E" w:rsidRDefault="0095354E" w:rsidP="0095354E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0"/>
          <w:szCs w:val="40"/>
          <w:lang w:eastAsia="ru-RU"/>
        </w:rPr>
      </w:pPr>
      <w:r w:rsidRPr="0095354E">
        <w:rPr>
          <w:rFonts w:ascii="Arial" w:eastAsia="Times New Roman" w:hAnsi="Arial" w:cs="Arial"/>
          <w:b/>
          <w:bCs/>
          <w:color w:val="2D2D2D"/>
          <w:kern w:val="36"/>
          <w:sz w:val="40"/>
          <w:szCs w:val="40"/>
          <w:lang w:eastAsia="ru-RU"/>
        </w:rPr>
        <w:t>Об утверждении федерального стандарта спортивной подготовки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</w:pPr>
      <w:r w:rsidRPr="0095354E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95354E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t>МИНИСТЕРСТВО СПОРТА РОССИЙСКОЙ ФЕДЕРАЦИИ</w:t>
      </w:r>
    </w:p>
    <w:p w:rsidR="0095354E" w:rsidRPr="0095354E" w:rsidRDefault="0095354E" w:rsidP="0095354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95354E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t>ПРИКАЗ</w:t>
      </w:r>
    </w:p>
    <w:p w:rsidR="0095354E" w:rsidRPr="0095354E" w:rsidRDefault="0095354E" w:rsidP="0095354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</w:pPr>
      <w:r w:rsidRPr="0095354E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t>от 21 августа 2017 года N 767</w:t>
      </w:r>
    </w:p>
    <w:p w:rsidR="0095354E" w:rsidRPr="0095354E" w:rsidRDefault="0095354E" w:rsidP="0095354E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</w:pPr>
      <w:r w:rsidRPr="0095354E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t>Об утверждении федерального стандарта спортивной подготовки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4" w:history="1">
        <w:r w:rsidRPr="0095354E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частью 1 статьи 34 Федерального закона от 04.12.2007 N 329-ФЗ "О физической культуре и спорте в Российской Федерации"</w:t>
        </w:r>
      </w:hyperlink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2007, N 50, ст.6242; 2011, N 50, ст.7354; 2012, N 53 (ч.1), ст.7582) и </w:t>
      </w:r>
      <w:hyperlink r:id="rId5" w:history="1">
        <w:r w:rsidRPr="0095354E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подпунктом 4.2.27 Положения о Министерстве спорта Российской Федерации</w:t>
        </w:r>
      </w:hyperlink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утвержденного </w:t>
      </w:r>
      <w:hyperlink r:id="rId6" w:history="1">
        <w:r w:rsidRPr="0095354E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19.06.2012 N 607</w:t>
        </w:r>
      </w:hyperlink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2012, N 26, ст.3525; 2013, N 30 (ч.2), ст.4112; N 45, ст.5822; 2015, N 2, ст.491, N 18, ст.2711; 2016, N 28, ст.4741), 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приказываю: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прилагаемый федеральный стандарт спортивной подготовки по виду спорта "дзюдо".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Признать утратившим силу </w:t>
      </w:r>
      <w:hyperlink r:id="rId7" w:history="1">
        <w:r w:rsidRPr="0095354E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приказ Министерства спорта Российской Федерации от 19.09.2012 N 231 "Об утверждении Федерального стандарта спортивной подготовки по дзюдо"</w:t>
        </w:r>
      </w:hyperlink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 Министерством юстиции Российской Федерации 17.12.2012, регистрационный N 26156).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Контроль за исполнением настоящего приказа возложить на заместителя Министра спорта Росс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ийской Федерации С.В.Косилова.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Министр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П.А.Колобков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13 сентября 2017 года,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регистрационный N 48149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95354E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lastRenderedPageBreak/>
        <w:t>Федеральный стандарт спортивной подготовки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приказом </w:t>
      </w:r>
      <w:proofErr w:type="spellStart"/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Минспорта</w:t>
      </w:r>
      <w:proofErr w:type="spellEnd"/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России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21 августа 2017 года N 767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Федеральный стандарт спортивной подготовки по виду спорта "дзюдо" (далее - ФССП) разработан на основании </w:t>
      </w:r>
      <w:hyperlink r:id="rId8" w:history="1">
        <w:r w:rsidRPr="0095354E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части 1 статьи 34 Федерального закона от 04.12.2007 N 329-ФЗ "О физической культуре и спорте в Российской Федерации"</w:t>
        </w:r>
      </w:hyperlink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 Федеральный закон) (Собрание законодательства Российской Федерации, 2007, N 50, ст.6242; 2011, N 50, ст.7354; 2012, N 53 (ч.1), ст.7582) и </w:t>
      </w:r>
      <w:hyperlink r:id="rId9" w:history="1">
        <w:r w:rsidRPr="0095354E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подпункта 4.2.27 Положения о Министерстве спорта Российской Федерации</w:t>
        </w:r>
      </w:hyperlink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утвержденного </w:t>
      </w:r>
      <w:hyperlink r:id="rId10" w:history="1">
        <w:r w:rsidRPr="0095354E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19.06.2012 N 607</w:t>
        </w:r>
      </w:hyperlink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Федерации, 2012, N 26, ст.3525; 2013, N 30 (ч.2), ст.4112; N 45, ст.5822; 2015, N 2, ст.491, N 18, ст.2711; 2016, N 28, ст.4741), и определяет условия и минимальные требования к спортивной подготовке в организациях, осуществляющих спортивную подготовку в соответствии с Федеральным законом.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95354E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I. Требования к структуре и содержанию программ спортивной подготовки, в том числе к освоению их теоретических и практических разделов применительно к каждому этапу спортивной подготовки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Программа спортивной подготовки по виду спорта "дзюдо" (далее - Программа) должна иметь следующую структуру и содержание: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титульный лист;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пояснительную записку;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нормативную часть;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методическую часть;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систему контроля и зачетные требования;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перечень информационного обеспечения;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план физкультурных мероприятий и спортивных мероприятий.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1.1. На "Титульном листе" Программы указывается: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наименование вида спорта;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наименование организации, осуществляющей спортивную подготовку;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название Программы;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название федерального стандарта спортивной подготовки, на основе которого разработана Программа;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срок реализации Программы;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год составления Программы.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В "Пояснительной записке" Программы дается характеристика вида спорта, его отличительные особенности и специфика организации тренировочного процесса, излагается структура системы многолетней подготовки (этапы, уровни, спортивные дисциплины).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"Нормативная часть" Программы должна содержать: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продолжительность этапов спортивной подготовки, возраст для зачисления на этапы спортивной подготовки и количество лиц, проходящих спортивную подготовку в группах на этапах спортивной подготовки по виду спорта "дзюдо" (Приложение N 1 к настоящему ФССП);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соотношение объемов тренировочного процесса по видам спортивной подготовки на этапах спортивной подготовки по виду спорта "дзюдо" (Приложение N 2 к настоящему ФССП);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планируемые показатели соревновательной деятельности по виду спорта "дзюдо" (Приложение N 3 к настоящему ФССП);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режимы тренировочной работы;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медицинские, возрастные и психофизические требования к лицам, проходящим спортивную подготовку;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предельные тренировочные нагрузки;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объем соревновательной деятельности;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требования к экипировке, спортивному инвентарю и оборудованию;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требования к количественному и качественному составу групп на этапах спортивной подготовки;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объем индивидуальной спортивной подготовки;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структуру годичного цикла (название и продолжительность периодов, этапов, </w:t>
      </w:r>
      <w:proofErr w:type="spellStart"/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мезоциклов</w:t>
      </w:r>
      <w:proofErr w:type="spellEnd"/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1.4. "Методическая часть" Программы должна содержать: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рекомендации по проведению тренировочных занятий, а также требования к технике безопасности в условиях тренировочных занятий и спортивных соревнований;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рекомендуемые объемы тренировочных и соревновательных нагрузок;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рекомендации по планированию спортивных результатов;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требования к организации и проведению врачебно-педагогического, психологического и биохимического контроля;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программный материал для практических занятий по каждому этапу спортивной подготовки с разбивкой на периоды подготовки;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рекомендации по организации психологической подготовки;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планы применения восстановительных средств;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планы антидопинговых мероприятий;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планы инструкторской и судейской практики.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1.5. "Система контроля и зачетные требования" Программы должна включать: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конкретизацию критериев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по виду спорта "дзюдо" (Приложение N 4 к настоящему ФССП);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 на следующий этап спортивной подготовки;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виды контроля общей физической и специальной физической, технической и тактической подготовки, комплекс контрольных испытаний и контрольно-переводные нормативы по годам и этапам спортивной подготовки, сроки проведения контроля;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комплексы контрольных упражнений для оценки общей физической, специальной 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физической, технической, 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1.6. "Перечень информационного обеспечения" Программы должен включать: список литературных источников, перечень аудиовизуальных средств, перечень Интернет-ресурсов, необходимых для использования в работе лицами, осуществляющими спортивную подготовку, и при прохождении спортивной подготовки лицами, проходящими спортивную подготовку.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1.7. "План физкультурных мероприятий и спортивных мероприятий" Программы формируется организацией, осуществляющей спортивную подготовку, на основе Единого календарного плана межрегиональных, всероссийских и международных физкультурных мероприятий и спортивных мероприятий, календарных планов физкультурных мероприятий и спортивных мероприятий субъекта Российской Федерации, муниципальных образований.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95354E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II. Нормативы физической подготовки и иные спортивные нормативы с учетом возраста, пола лиц, проходящих спортивную подготовку, особенностей вида спорта "дзюдо" (спортивных дисциплин)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Нормативы по видам спортивной подготовки и их соотношение на этапах спортивной подготовки в группах, занимающихся видом спорта "дзюдо", с учетом весовых категорий, включают в себя: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Нормативы общей физической и специальной физической подготовки для зачисления в группы на этапе начальной подготовки (Приложение N 5 к настоящему ФССП).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Нормативы общей физической, специальной физической подготовки, иные спортивные нормативы для зачисления в группы на тренировочном этапе (этапе спортивной специализации) (Приложение N 6 к настоящему ФССП).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 Нормативы общей физической, специальной физической подготовки, иные спортивные нормативы для зачисления в группы на этапе совершенствования спортивного мастерства (Приложение N 7 к настоящему ФССП).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 Нормативы общей физической, специальной физической подготовки, иные спортивные нормативы для зачисления в группы на этапе высшего спортивного мастерства (Приложение N 8 к настоящему ФССП).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95354E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III. Требования к участию лиц, проходящих спортивную подготовку, и лиц, ее осуществляющих, в спортивных соревнованиях, предусмотренных в соответствии с реализуемой программой спортивной подготовки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Требования к участию в спортивных соревнованиях лиц, проходящих спортивную подготовку: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соответствие возраста и пола положению (регламенту) об официальных спортивных соревнованиях и правилам вида спорта "дзюдо";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соответствие уровня спортивной квалификации положению (регламенту) об официальных спортивных соревнованиях согласно Единой всероссийской спортивной классификации и правилам вида спорта "дзюдо";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выполнение плана спортивной подготовки;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прохождение предварительного соревновательного отбора;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соответствующего медицинского заключения о допуске к участию в спортивных соревнованиях;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Лица, проходящие спортивную подготовку, и лица, ее осуществляющие, направляются организацией, реализующей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95354E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IV. Требования к результатам реализации программ спортивной подготовки на каждом из этапов спортивной подготовки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Результатом реализации Программы является: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 На этапе начальной подготовки: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формирование устойчивого интереса к занятиям спортом;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- формирование широкого круга двигательных умений и навыков;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освоение основ техники по виду спорта "дзюдо";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всестороннее гармоничное развитие физических качеств;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укрепление здоровья;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отбор перспективных юных спортсменов для дальнейшей спортивной подготовки.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 На тренировочном этапе (этапе спортивной специализации):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повышение уровня общей физической и специальной физической, технической, тактической, теоретической и психологической подготовки;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приобретение опыта и достижение стабильности выступления на официальных спортивных соревнованиях по виду спорта "дзюдо";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формирование спортивной мотивации;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укрепление здоровья.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На этапе совершенствования спортивного мастерства: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повышение функциональных возможностей организма;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совершенствование общих и специальных физических качеств, технической, тактической и психологической подготовки;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стабильность демонстрации высоких спортивных результатов на официальных межрегиональных и всероссийских спортивных соревнованиях;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поддержание высокого уровня спортивной мотивации;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сохранение здоровья.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5.4. На этапе высшего спортивного мастерства: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достижение результатов уровня спортивных сборных команд Российской Федерации;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повышение стабильности демонстрации высоких спортивных результатов на официальных всероссийских и международных спортивных соревнованиях.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 Максимальный возраст лиц, проходящих спортивную подготовку по Программе на этапах совершенствования спортивного мастерства и высшего спортивного мастерства, не 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ограничивается.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Образовательные организации, реализующие образовательные программы в области физической культуры и спорта для наиболее перспективных выпускников, могут предоставить возможность прохождения спортивной подготовки на своей базе сроком до четырех лет (до 10% от количества лиц, проходящих спортивную подготовку).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95354E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V. Особенности осуществления спортивной подготовки по отдельным спортивным дисциплинам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Особенности осуществления спортивной подготовки по спортивным дисциплинам вида спорта "дзюдо", определяются в Программе и учитываются при: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составлении планов спортивной подготовки;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составлении плана физкультурных мероприятий и спортивных мероприятий.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 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Нормативы максимального объема тренировочной нагрузки (Приложение N 9 к настоящему ФССП).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 Основными формами осуществления спортивной подготовки являются: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групповые и индивидуальные тренировочные и теоретические занятия;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работа по индивидуальным планам;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тренировочные сборы;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участие в спортивных соревнованиях и мероприятиях;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инструкторская и судейская практика;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медико-восстановительные мероприятия;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тестирование и контроль.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12. Для проведения занятий на этапах совершенствования спортивного мастерства и высшего спортивного мастерства, кроме основного тренера (тренера-преподавателя) допускается привлечение дополнительно второго тренера (тренера-преподавателя) по общей физической и специальной физической подготовке при условии их одновременной работы с лицами, проходящими спортивную подготовку.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13. Для обеспечения </w:t>
      </w:r>
      <w:proofErr w:type="spellStart"/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круглогодичности</w:t>
      </w:r>
      <w:proofErr w:type="spellEnd"/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спортивной подготовки, подготовки к спортивным соревнованиям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 (Приложение N 10 к настоящему ФССП).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 Порядок формирования групп спортивной подготовки определяется организациями, осуществляющими спортивную подготовку, самостоятельно.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15. Для зачисления в группы спортивной подготовки необходим: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тренировочном этапе (этапе спортивной специализации) - "второй юношеский спортивный разряд";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этапе совершенствования спортивного мастерства - спортивный разряд "кандидат в мастера спорта";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этапе высшего спортивного мастерства - спортивное звание "мастер спорта России".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16. 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17.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</w:t>
      </w:r>
      <w:proofErr w:type="spellStart"/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гендерными</w:t>
      </w:r>
      <w:proofErr w:type="spellEnd"/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возрастными особенностями развития.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18. В зависимости от условий и организации занятий, а также условий проведения спортивных соревнований, спортивная подготовка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95354E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VI. Требования к условиям реализации программ спортивной подготовки, в том числе кадрам, материально-технической базе и инфраструктуре организаций, осуществляющих спортивную подготовку, и иным условиям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19. Организации, осуществляющие спортивную подготовку, должны обеспечить соблюдение требований к условиям реализации Программ, в том числе кадрам, материально-технической базе, инфраструктуре, и иным условиям, установленным настоящим ФССП.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20. Требования к кадрам организаций, осуществляющих спортивную подготовку: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20.1. Уровень квалификации лиц, осуществляющих спортивную подготовку, должен соответствовать требованиям, определенным </w:t>
      </w:r>
      <w:hyperlink r:id="rId11" w:history="1">
        <w:r w:rsidRPr="0095354E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</w:t>
        </w:r>
      </w:hyperlink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 </w:t>
      </w:r>
      <w:hyperlink r:id="rId12" w:history="1">
        <w:r w:rsidRPr="0095354E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приказом </w:t>
        </w:r>
        <w:proofErr w:type="spellStart"/>
        <w:r w:rsidRPr="0095354E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Минздравсоцразвития</w:t>
        </w:r>
        <w:proofErr w:type="spellEnd"/>
        <w:r w:rsidRPr="0095354E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России от 15.08.2011 N 916н</w:t>
        </w:r>
      </w:hyperlink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14.10.2011, регистрационный N 22054) (далее - ЕКСД), в том числе: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20.2. Лица, не имеющие специальной подготовки или стажа работы, установленных в разделе "Требования к квалификации" ЕКСД,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б утверждении федерального стандарта спортивной подготовки по виду спорта " style="width:6.75pt;height:17.25pt"/>
        </w:pic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6" type="#_x0000_t75" alt="Об утверждении федерального стандарта спортивной подготовки по виду спорта " style="width:6.75pt;height:17.25pt"/>
        </w:pic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13" w:history="1">
        <w:r w:rsidRPr="0095354E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 6 ЕКСД</w:t>
        </w:r>
      </w:hyperlink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20.3. Количественный расчет кадровой потребности осуществляется на основе тарификации тренерского состава, планово-расчетных показателей количества лиц, осуществляющих спортивную подготовку, и режима эксплуатации спортивных сооружений, на которых осуществляется реализация Программы.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21. Требования к материально-технической базе и инфраструктуре организаций, осуществляющих спортивную подготовку, и иным условиям: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тренировочного спортивного зала;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наличие тренажерного зала;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раздевалок, душевых;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медицинского пункта объекта спорта, оборудованного в соответствии с </w:t>
      </w:r>
      <w:hyperlink r:id="rId14" w:history="1">
        <w:r w:rsidRPr="0095354E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приказом Минздрава России от 01.03.2016 N 134н "О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</w:t>
        </w:r>
      </w:hyperlink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 Минюстом России 21.06.2016, регистрационный N 42578);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обеспечение оборудованием и спортивным инвентарем, необходимыми для прохождения спортивной подготовки (Приложение N 11 к настоящему ФССП);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обеспечение спортивной экипировкой (Приложение N 12 к настоящему ФССП);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обеспечение проезда к месту проведения спортивных мероприятий и обратно;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обеспечение питанием и проживанием в период проведения спортивных мероприятий;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осуществление медицинского обеспечения лиц, проходящих спортивную подготовку, в том числе организацию систематического медицинского контроля.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95354E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1. Продолжительность этапов спортивной подготовки, возраст для зачисления на этапы спортивной подготовки и количество лиц, проходящих спортивную подготовку в группах на этапах спортивной подготовки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6"/>
        <w:gridCol w:w="2384"/>
        <w:gridCol w:w="2033"/>
        <w:gridCol w:w="1632"/>
      </w:tblGrid>
      <w:tr w:rsidR="0095354E" w:rsidRPr="0095354E" w:rsidTr="0095354E">
        <w:trPr>
          <w:trHeight w:val="15"/>
        </w:trPr>
        <w:tc>
          <w:tcPr>
            <w:tcW w:w="4250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5354E" w:rsidRPr="0095354E" w:rsidTr="0095354E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спортивной подготовки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Продолжительность этапов (в годах)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Возраст для зачисления (лет)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лиц (человек)</w:t>
            </w:r>
          </w:p>
        </w:tc>
      </w:tr>
      <w:tr w:rsidR="0095354E" w:rsidRPr="0095354E" w:rsidTr="0095354E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95354E" w:rsidRPr="0095354E" w:rsidTr="0095354E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Тренировочный этап (этап 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спортивной специализации)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95354E" w:rsidRPr="0095354E" w:rsidTr="0095354E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Этап совершенствования спортивного мастерства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Без ограничений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95354E" w:rsidRPr="0095354E" w:rsidTr="0095354E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 спортивного мастерства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Без ограничений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95354E" w:rsidRPr="0095354E" w:rsidRDefault="0095354E" w:rsidP="0095354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95354E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2. Соотношение объемов тренировочного процесса по видам спортивной подготовки на этапах спортивной подготовки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2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72"/>
        <w:gridCol w:w="777"/>
        <w:gridCol w:w="999"/>
        <w:gridCol w:w="892"/>
        <w:gridCol w:w="1091"/>
        <w:gridCol w:w="1773"/>
        <w:gridCol w:w="1651"/>
      </w:tblGrid>
      <w:tr w:rsidR="0095354E" w:rsidRPr="0095354E" w:rsidTr="0095354E">
        <w:trPr>
          <w:trHeight w:val="15"/>
        </w:trPr>
        <w:tc>
          <w:tcPr>
            <w:tcW w:w="2772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5354E" w:rsidRPr="0095354E" w:rsidTr="0095354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Виды спортивной</w:t>
            </w:r>
          </w:p>
        </w:tc>
        <w:tc>
          <w:tcPr>
            <w:tcW w:w="85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и периоды спортивной подготовки</w:t>
            </w:r>
          </w:p>
        </w:tc>
      </w:tr>
      <w:tr w:rsidR="0095354E" w:rsidRPr="0095354E" w:rsidTr="0095354E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подготовки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этап (этап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специализации)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совершенство-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вания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спортивного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</w:tr>
      <w:tr w:rsidR="0095354E" w:rsidRPr="0095354E" w:rsidTr="0095354E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двух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двух лет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мастерства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354E" w:rsidRPr="0095354E" w:rsidTr="0095354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Общая физическая подготовка (%)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54-60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50-54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20-25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17-19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14-18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14-18</w:t>
            </w:r>
          </w:p>
        </w:tc>
      </w:tr>
      <w:tr w:rsidR="0095354E" w:rsidRPr="0095354E" w:rsidTr="0095354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Специальная физическая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подготовка (%)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16-20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18-22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20-22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20-25</w:t>
            </w:r>
          </w:p>
        </w:tc>
      </w:tr>
      <w:tr w:rsidR="0095354E" w:rsidRPr="0095354E" w:rsidTr="0095354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Техническая, тактическая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подготовка (%)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32-40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38-42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40-45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42-47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45-48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45-50</w:t>
            </w:r>
          </w:p>
        </w:tc>
      </w:tr>
      <w:tr w:rsidR="0095354E" w:rsidRPr="0095354E" w:rsidTr="0095354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Теоретическая, психологическая подготовка (%)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1-2</w:t>
            </w:r>
          </w:p>
        </w:tc>
      </w:tr>
      <w:tr w:rsidR="0095354E" w:rsidRPr="0095354E" w:rsidTr="0095354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 в спортивных соревнованиях, инструкторская и судейская практика (%)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6-8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8-10</w:t>
            </w:r>
          </w:p>
        </w:tc>
      </w:tr>
    </w:tbl>
    <w:p w:rsidR="0095354E" w:rsidRPr="0095354E" w:rsidRDefault="0095354E" w:rsidP="0095354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95354E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Приложение N 3. Планируемые показатели соревновательной деятельности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3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10"/>
        <w:gridCol w:w="706"/>
        <w:gridCol w:w="993"/>
        <w:gridCol w:w="1006"/>
        <w:gridCol w:w="1077"/>
        <w:gridCol w:w="1696"/>
        <w:gridCol w:w="1567"/>
      </w:tblGrid>
      <w:tr w:rsidR="0095354E" w:rsidRPr="0095354E" w:rsidTr="0095354E">
        <w:trPr>
          <w:trHeight w:val="15"/>
        </w:trPr>
        <w:tc>
          <w:tcPr>
            <w:tcW w:w="2957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Виды спортивных соревнований,</w:t>
            </w:r>
          </w:p>
        </w:tc>
        <w:tc>
          <w:tcPr>
            <w:tcW w:w="83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и периоды спортивной подготовки, количество соревнований, поединков</w:t>
            </w:r>
          </w:p>
        </w:tc>
      </w:tr>
      <w:tr w:rsidR="0095354E" w:rsidRPr="0095354E" w:rsidTr="0095354E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поединков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совершенство-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вания</w:t>
            </w:r>
            <w:proofErr w:type="spell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 спортивного мастерства</w:t>
            </w:r>
          </w:p>
        </w:tc>
      </w:tr>
      <w:tr w:rsidR="0095354E" w:rsidRPr="0095354E" w:rsidTr="0095354E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года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двух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двух лет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спортивного мастерства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Отборочные соревнования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Основные соревнования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Соревновательные поединки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</w:tr>
    </w:tbl>
    <w:p w:rsidR="0095354E" w:rsidRPr="0095354E" w:rsidRDefault="0095354E" w:rsidP="0095354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95354E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4. Влияние физических качеств на результативность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4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996"/>
        <w:gridCol w:w="4359"/>
      </w:tblGrid>
      <w:tr w:rsidR="0095354E" w:rsidRPr="0095354E" w:rsidTr="0095354E">
        <w:trPr>
          <w:trHeight w:val="15"/>
        </w:trPr>
        <w:tc>
          <w:tcPr>
            <w:tcW w:w="5914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59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5354E" w:rsidRPr="0095354E" w:rsidTr="0095354E"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Физические качества и телосложение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влияния</w:t>
            </w:r>
          </w:p>
        </w:tc>
      </w:tr>
      <w:tr w:rsidR="0095354E" w:rsidRPr="0095354E" w:rsidTr="0095354E"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способности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95354E" w:rsidRPr="0095354E" w:rsidTr="0095354E"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Мышечная сила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95354E" w:rsidRPr="0095354E" w:rsidTr="0095354E"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Вестибулярная устойчивость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95354E" w:rsidRPr="0095354E" w:rsidTr="0095354E"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95354E" w:rsidRPr="0095354E" w:rsidTr="0095354E"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Гибкость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95354E" w:rsidRPr="0095354E" w:rsidTr="0095354E"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Координационные способности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95354E" w:rsidRPr="0095354E" w:rsidTr="0095354E"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Телосложение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Условные обозначения: 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3 - значительное влияние; 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2 - среднее влияние; 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1 - незначительное влияние.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95354E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5. Нормативы общей физической и специальной физической подготовки для зачисления в группы на этапе начальной подготовки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5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68"/>
        <w:gridCol w:w="3461"/>
        <w:gridCol w:w="3326"/>
      </w:tblGrid>
      <w:tr w:rsidR="0095354E" w:rsidRPr="0095354E" w:rsidTr="0095354E">
        <w:trPr>
          <w:trHeight w:val="15"/>
        </w:trPr>
        <w:tc>
          <w:tcPr>
            <w:tcW w:w="2957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Развиваемые физические</w:t>
            </w: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качества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Мальчики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Девочки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Стоя ровно, на одной ноге,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руки на поясе.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Фиксация положения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10 с)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Стоя ровно, на одной ноге,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руки на поясе.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Фиксация положения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8 с)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упоре лежа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 раз)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 раз)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90 см)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70 см)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Гибкость</w:t>
            </w: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Наклон вперед из положения стоя с выпрямленными ногами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(пальцами рук коснуться пола)</w:t>
            </w:r>
          </w:p>
        </w:tc>
      </w:tr>
    </w:tbl>
    <w:p w:rsidR="0095354E" w:rsidRPr="0095354E" w:rsidRDefault="0095354E" w:rsidP="0095354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95354E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6. Нормативы общей физической, специальной физической подготовки, иные спортивные нормативы для зачисления в группы на тренировочном этапе (этапе спортивной специализации)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6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26"/>
        <w:gridCol w:w="3229"/>
        <w:gridCol w:w="3100"/>
      </w:tblGrid>
      <w:tr w:rsidR="0095354E" w:rsidRPr="0095354E" w:rsidTr="0095354E">
        <w:trPr>
          <w:trHeight w:val="15"/>
        </w:trPr>
        <w:tc>
          <w:tcPr>
            <w:tcW w:w="3696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5354E" w:rsidRPr="0095354E" w:rsidTr="0095354E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Нормативы общей физической, специальной физической подготовки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Развиваемые физические качества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Юноши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Девушки</w:t>
            </w:r>
          </w:p>
        </w:tc>
      </w:tr>
      <w:tr w:rsidR="0095354E" w:rsidRPr="0095354E" w:rsidTr="0095354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спортивных дисциплин: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26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30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34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38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42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46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50 кг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24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28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32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36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40 кг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10,5 с)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Гибкость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Наклон вперед из положения стоя с выпрямленными ногами на полу (касание пола ладонями)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 перекладине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7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 низкой перекладине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11 раз)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15 раз)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выпрямленных ног из виса на гимнастической стенке в положение "угол"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выпрямленных ног из виса на гимнастической стенке в положение "угол"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 раз)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160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145 см)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спортивных дисциплин: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55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55+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60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66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73 кг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44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48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52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52+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57 кг</w:t>
            </w:r>
          </w:p>
        </w:tc>
      </w:tr>
      <w:tr w:rsidR="0095354E" w:rsidRPr="0095354E" w:rsidTr="0095354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10,2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10,6 с)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Гибкость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Наклон вперед из положения стоя с выпрямленными ногами на полу (касание пола ладонями)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 перекладине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7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 низкой перекладине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11 раз)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 на полу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 на полу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15 раз)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выпрямленных ног из виса на гимнастической стенке в положение "угол"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14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выпрямленных ног из виса на гимнастической стенке в положение "угол"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 раз)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160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145 см)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спортивных дисциплин: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73+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81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90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90+ кг, весовая категория 100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100+ кг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63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63+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70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70+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78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78+ кг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10,4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10,8 с)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Гибкость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Наклон вперед из положения стоя с выпрямленными ногами на полу (касание пола ладонями)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 перекладине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 низкой перекладине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11 раз)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 на полу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16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 на полу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12 раз)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выпрямленных ног из виса на гимнастической стенке в положение "угол"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выпрямленных ног из виса на гимнастической стенке в положение "угол"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 раз)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150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140 см)</w:t>
            </w:r>
          </w:p>
        </w:tc>
      </w:tr>
      <w:tr w:rsidR="0095354E" w:rsidRPr="0095354E" w:rsidTr="0095354E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Иные спортивные нормативы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Обязательные требования к технической подготовленности</w:t>
            </w:r>
          </w:p>
        </w:tc>
      </w:tr>
    </w:tbl>
    <w:p w:rsidR="0095354E" w:rsidRPr="0095354E" w:rsidRDefault="0095354E" w:rsidP="0095354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95354E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7. Нормативы общей физической, специальной физической подготовки, иные спортивные нормативы для зачисления в группы на этапе совершенствования спортивного мастерства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7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26"/>
        <w:gridCol w:w="3614"/>
        <w:gridCol w:w="2715"/>
      </w:tblGrid>
      <w:tr w:rsidR="0095354E" w:rsidRPr="0095354E" w:rsidTr="0095354E">
        <w:trPr>
          <w:trHeight w:val="15"/>
        </w:trPr>
        <w:tc>
          <w:tcPr>
            <w:tcW w:w="3696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5354E" w:rsidRPr="0095354E" w:rsidTr="0095354E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Нормативы общей физической, специальной физической подготовки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Развиваемые физические качества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Юноши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Девушки</w:t>
            </w:r>
          </w:p>
        </w:tc>
      </w:tr>
      <w:tr w:rsidR="0095354E" w:rsidRPr="0095354E" w:rsidTr="0095354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спортивных дисциплин: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46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50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55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60 кг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40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44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48 кг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9,8 с)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10,3 с)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Гибкость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Наклон вперед из положения стоя с выпрямленными ногами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(касание пола ладонями)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перекладине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15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низкой перекладине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упоре лежа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выпрямленных ног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из виса на гимнастической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стенке в положение "угол"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15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выпрямленных ног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из виса на гимнастической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стенке в положение "угол"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8 раз)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200 см)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175 см)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спортивных дисциплин:</w:t>
            </w:r>
          </w:p>
        </w:tc>
      </w:tr>
      <w:tr w:rsidR="0095354E" w:rsidRPr="0095354E" w:rsidTr="0095354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66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73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81 кг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52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57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63 кг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 с)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10,4 с)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Гибкость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Наклон вперед из положения стоя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 выпрямленными ногами на полу</w:t>
            </w:r>
          </w:p>
        </w:tc>
      </w:tr>
      <w:tr w:rsidR="0095354E" w:rsidRPr="0095354E" w:rsidTr="0095354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(касание пола ладонями)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перекладине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15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Подтягивание из виса на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низкой перекладине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Сила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упоре лежа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выпрямленных ног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из виса на гимнастической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стенке в положение "угол"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13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выпрямленных ног из виса на гимнастической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стенке в положение "угол"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 раз)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200 см)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175 см)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спортивных дисциплин: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90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100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100+ кг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70 кг, весовая категория 78 кг, весовая категория 78+ кг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10,2 с)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10,6 с)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Гибкость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Наклон вперед из положения стоя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 выпрямленными ногами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(касание пола ладонями)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перекладине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низкой перекладине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18 раз)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упоре лежа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25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выпрямленных ног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из виса на гимнастической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стенке в положение "угол"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выпрямленных ног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из виса на гимнастической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стенке в положение "угол"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 раз)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185 см)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155 см)</w:t>
            </w:r>
          </w:p>
        </w:tc>
      </w:tr>
      <w:tr w:rsidR="0095354E" w:rsidRPr="0095354E" w:rsidTr="0095354E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Иные спортивные нормативы</w:t>
            </w:r>
          </w:p>
        </w:tc>
      </w:tr>
      <w:tr w:rsidR="0095354E" w:rsidRPr="0095354E" w:rsidTr="0095354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Обязательные требования к технической подготовленности</w:t>
            </w:r>
          </w:p>
        </w:tc>
      </w:tr>
    </w:tbl>
    <w:p w:rsidR="0095354E" w:rsidRPr="0095354E" w:rsidRDefault="0095354E" w:rsidP="0095354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95354E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8. Нормативы общей физической, специальной физической подготовки, иные спортивные нормативы для зачисления в группы на этапе высшего спортивного мастерства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8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13"/>
        <w:gridCol w:w="4127"/>
        <w:gridCol w:w="2715"/>
      </w:tblGrid>
      <w:tr w:rsidR="0095354E" w:rsidRPr="0095354E" w:rsidTr="0095354E">
        <w:trPr>
          <w:trHeight w:val="15"/>
        </w:trPr>
        <w:tc>
          <w:tcPr>
            <w:tcW w:w="2957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5354E" w:rsidRPr="0095354E" w:rsidTr="0095354E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Нормативы общей физической, специальной физической подготовки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Развиваемые</w:t>
            </w: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физические качества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Мужчины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Женщины</w:t>
            </w:r>
          </w:p>
        </w:tc>
      </w:tr>
      <w:tr w:rsidR="0095354E" w:rsidRPr="0095354E" w:rsidTr="0095354E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спортивных дисциплин: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50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55 кг,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60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44,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48 кг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9,6 с)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10,1 с)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Гибкость</w:t>
            </w: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Наклон вперед из положения стоя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 выпрямленными ногами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(касание пола ладонями)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перекладине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низкой перекладине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25 раз)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35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25 раз)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выпрямленных ног из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виса на гимнастической стенке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положение "угол"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выпрямленных ног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из виса на гимнастической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стенке в положение "угол"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10 раз)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230 см)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185 см)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спортивных дисциплин:</w:t>
            </w:r>
          </w:p>
        </w:tc>
      </w:tr>
      <w:tr w:rsidR="0095354E" w:rsidRPr="0095354E" w:rsidTr="0095354E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66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73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81 кг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52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57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63 кг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9,8 с)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10,2 с)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Гибкость</w:t>
            </w: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Наклон вперед из положения стоя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 выпрямленными ногами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(касание пола ладонями)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перекладине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низкой перекладине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25 раз)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35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25 раз)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выпрямленных ног из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виса на гимнастической стенке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положение "угол"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выпрямленных ног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из виса на гимнастической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стенке в положение "угол"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10 раз)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230 см)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185 см)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спортивных дисциплин:</w:t>
            </w:r>
          </w:p>
        </w:tc>
      </w:tr>
      <w:tr w:rsidR="0095354E" w:rsidRPr="0095354E" w:rsidTr="0095354E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90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100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100+ кг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весовая категория 70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78 кг,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весовая категория 78+ кг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10,2 с)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10,4 с)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Гибкость</w:t>
            </w: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Наклон вперед из положения стоя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 выпрямленными ногами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(касание пола ладонями)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перекладине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13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из виса на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низкой перекладине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19 раз)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упоре лежа на полу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выпрямленных ног из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виса на гимнастической стенке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положение "угол"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выпрямленных ног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из виса на гимнастической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стенке в положение "угол"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8 раз)</w:t>
            </w:r>
          </w:p>
        </w:tc>
      </w:tr>
      <w:tr w:rsidR="0095354E" w:rsidRPr="0095354E" w:rsidTr="0095354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210 см)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170 см)</w:t>
            </w:r>
          </w:p>
        </w:tc>
      </w:tr>
    </w:tbl>
    <w:p w:rsidR="0095354E" w:rsidRPr="0095354E" w:rsidRDefault="0095354E" w:rsidP="0095354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95354E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9. Нормативы максимального объема тренировочной нагрузки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9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17"/>
        <w:gridCol w:w="786"/>
        <w:gridCol w:w="974"/>
        <w:gridCol w:w="887"/>
        <w:gridCol w:w="1043"/>
        <w:gridCol w:w="2141"/>
        <w:gridCol w:w="1607"/>
      </w:tblGrid>
      <w:tr w:rsidR="0095354E" w:rsidRPr="0095354E" w:rsidTr="0095354E">
        <w:trPr>
          <w:trHeight w:val="15"/>
        </w:trPr>
        <w:tc>
          <w:tcPr>
            <w:tcW w:w="2772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5354E" w:rsidRPr="0095354E" w:rsidTr="0095354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Объем тренировочной</w:t>
            </w:r>
          </w:p>
        </w:tc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и периоды спортивной подготовки</w:t>
            </w:r>
          </w:p>
        </w:tc>
      </w:tr>
      <w:tr w:rsidR="0095354E" w:rsidRPr="0095354E" w:rsidTr="0095354E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нагрузки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 этап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(этап спортивной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специализации)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совершенствования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</w:tr>
      <w:tr w:rsidR="0095354E" w:rsidRPr="0095354E" w:rsidTr="0095354E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двух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двух лет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спортивного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354E" w:rsidRPr="0095354E" w:rsidTr="0095354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часов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</w:t>
            </w:r>
          </w:p>
        </w:tc>
      </w:tr>
      <w:tr w:rsidR="0095354E" w:rsidRPr="0095354E" w:rsidTr="0095354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тренировок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</w:tr>
      <w:tr w:rsidR="0095354E" w:rsidRPr="0095354E" w:rsidTr="0095354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часов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624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936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1092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1248</w:t>
            </w:r>
          </w:p>
        </w:tc>
      </w:tr>
      <w:tr w:rsidR="0095354E" w:rsidRPr="0095354E" w:rsidTr="0095354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тренировок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312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572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572</w:t>
            </w:r>
          </w:p>
        </w:tc>
      </w:tr>
    </w:tbl>
    <w:p w:rsidR="0095354E" w:rsidRPr="0095354E" w:rsidRDefault="0095354E" w:rsidP="0095354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95354E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10. Перечень тренировочных сборов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10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10"/>
        <w:gridCol w:w="2054"/>
        <w:gridCol w:w="965"/>
        <w:gridCol w:w="1334"/>
        <w:gridCol w:w="1412"/>
        <w:gridCol w:w="1077"/>
        <w:gridCol w:w="1903"/>
      </w:tblGrid>
      <w:tr w:rsidR="0095354E" w:rsidRPr="0095354E" w:rsidTr="0095354E">
        <w:trPr>
          <w:trHeight w:val="15"/>
        </w:trPr>
        <w:tc>
          <w:tcPr>
            <w:tcW w:w="739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</w:t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Виды тренировочных сборов</w:t>
            </w:r>
          </w:p>
        </w:tc>
        <w:tc>
          <w:tcPr>
            <w:tcW w:w="55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Предельная продолжительность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тренировочных сборов по этапам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спортивной подготовки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(количество дней)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Оптимальное число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участников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тренировочных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сборов</w:t>
            </w:r>
          </w:p>
        </w:tc>
      </w:tr>
      <w:tr w:rsidR="0095354E" w:rsidRPr="0095354E" w:rsidTr="0095354E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Этап </w:t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началь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ной </w:t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товки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вочный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этап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(этап спортивной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специали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зации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совершен-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ствования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ного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ства</w:t>
            </w:r>
            <w:proofErr w:type="spellEnd"/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354E" w:rsidRPr="0095354E" w:rsidTr="0095354E">
        <w:tc>
          <w:tcPr>
            <w:tcW w:w="114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 Тренировочные сборы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1.1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 подготовке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 международным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спортивным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соревнованиям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Определяется 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организацией,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осуществляющей спортивную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1.2.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 подготовке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 чемпионатам,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кубкам, первенствам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России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подготовку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 подготовке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 другим всероссийским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спортивным соревнованиям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 подготовке к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официальным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спортивным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соревнованиям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субъекта Российской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Федерации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354E" w:rsidRPr="0095354E" w:rsidTr="0095354E">
        <w:tc>
          <w:tcPr>
            <w:tcW w:w="114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 Специальные тренировочные сборы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 общей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физической или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специальной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физической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менее 70% от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состава группы лиц,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проходящих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спортивную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подготовку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Восстановительные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14 дней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Определяется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организацией,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осуществляющей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спортивную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подготовку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комплексного медицинского обследования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5 дней но не более 2 раз в год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соответствии с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планом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комплексного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медицинского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обследования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каникулярный период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21 дня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подряд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 не более 2 раз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менее 60% от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состава группы лиц,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проходящих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спортивную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подготовку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Просмотровые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(для зачисления в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профессиональные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образовательные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организации,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осуществляющие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деятельность в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области физической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культуры и спорта)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60 дней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соответствии с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правилами 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приема в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образовательную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организацию, осуществляющую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деятельность в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области физической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культуры и спорта</w:t>
            </w:r>
          </w:p>
        </w:tc>
      </w:tr>
    </w:tbl>
    <w:p w:rsidR="0095354E" w:rsidRPr="0095354E" w:rsidRDefault="0095354E" w:rsidP="0095354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95354E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Приложение N 11. Оборудование и спортивный инвентарь, необходимые для прохождения спортивной подготовки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11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88"/>
        <w:gridCol w:w="5332"/>
        <w:gridCol w:w="1525"/>
        <w:gridCol w:w="1810"/>
      </w:tblGrid>
      <w:tr w:rsidR="0095354E" w:rsidRPr="0095354E" w:rsidTr="0095354E">
        <w:trPr>
          <w:trHeight w:val="15"/>
        </w:trPr>
        <w:tc>
          <w:tcPr>
            <w:tcW w:w="739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</w:t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оборудования, спортивного инвентаря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изделий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Брусья навесные для гимнастической стенки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Гири спортивные (16, 24, 32 кг)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Гонг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Доска информационная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Зеркало (2x3 м)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Канат для лазанья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Кушетка массажная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Манекены тренировочные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Мат гимнастический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Мяч баскетбольный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Мяч волейбольный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Мяч для регби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Мяч набивной (</w:t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медицинбол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 от 1 до 5 кг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Мяч футбольный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Напольное покрытие татами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Насос универсальный (для накачивания спортивных мячей)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Резиновые амортизаторы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Секундомер электронный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Скамейка гимнастическая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20.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Стенка гимнастическая (секция)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Тренажер кистевой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Тренажер универсальный малогабаритный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Турник навесной для гимнастической стенки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Урна-плевательница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Электронные весы до 150 кг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95354E" w:rsidRPr="0095354E" w:rsidRDefault="0095354E" w:rsidP="0095354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95354E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12. Обеспечение спортивной экипировкой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12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подготовки по виду спорта "дзюдо"</w:t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00"/>
        <w:gridCol w:w="1177"/>
        <w:gridCol w:w="791"/>
        <w:gridCol w:w="865"/>
        <w:gridCol w:w="652"/>
        <w:gridCol w:w="697"/>
        <w:gridCol w:w="652"/>
        <w:gridCol w:w="1172"/>
        <w:gridCol w:w="652"/>
        <w:gridCol w:w="697"/>
        <w:gridCol w:w="718"/>
        <w:gridCol w:w="782"/>
      </w:tblGrid>
      <w:tr w:rsidR="0095354E" w:rsidRPr="0095354E" w:rsidTr="0095354E">
        <w:trPr>
          <w:trHeight w:val="15"/>
        </w:trPr>
        <w:tc>
          <w:tcPr>
            <w:tcW w:w="739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5354E" w:rsidRPr="0095354E" w:rsidTr="0095354E">
        <w:tc>
          <w:tcPr>
            <w:tcW w:w="1349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Спортивная экипировка, передаваемая в индивидуальное пользование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Расчет-</w:t>
            </w:r>
          </w:p>
        </w:tc>
        <w:tc>
          <w:tcPr>
            <w:tcW w:w="8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спортивной подготовки</w:t>
            </w:r>
          </w:p>
        </w:tc>
      </w:tr>
      <w:tr w:rsidR="0095354E" w:rsidRPr="0095354E" w:rsidTr="0095354E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</w:t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ние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спортивной экипировки </w:t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индивидуаль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ного</w:t>
            </w:r>
            <w:proofErr w:type="spellEnd"/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ца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измере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ная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единица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ный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этап (этап спортивной </w:t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специализа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ции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Этап </w:t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совершенст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спортивного мастерства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 спортивного мастерства</w:t>
            </w:r>
          </w:p>
        </w:tc>
      </w:tr>
      <w:tr w:rsidR="0095354E" w:rsidRPr="0095354E" w:rsidTr="0095354E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пользования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срок </w:t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луата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ции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(лет)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 эксплуатации (лет)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срок </w:t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луата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ции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(лет)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срок </w:t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эксплу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(лет)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Дзюдога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белая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лект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на </w:t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занима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Дзюдога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синяя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лект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на </w:t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заним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а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Пояс "дзюдо"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на </w:t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занима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95354E" w:rsidRPr="0095354E" w:rsidTr="0095354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Футболка белого цвета (для женщин)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на </w:t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занима</w:t>
            </w:r>
            <w:proofErr w:type="spellEnd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54E" w:rsidRPr="0095354E" w:rsidRDefault="0095354E" w:rsidP="0095354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95354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5354E" w:rsidRPr="0095354E" w:rsidRDefault="0095354E" w:rsidP="0095354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5354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900A3" w:rsidRDefault="0095354E"/>
    <w:sectPr w:rsidR="00D900A3" w:rsidSect="00B14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5354E"/>
    <w:rsid w:val="00240938"/>
    <w:rsid w:val="002A5C35"/>
    <w:rsid w:val="0049003E"/>
    <w:rsid w:val="00646D60"/>
    <w:rsid w:val="0095354E"/>
    <w:rsid w:val="00B14EEA"/>
    <w:rsid w:val="00CD5E5F"/>
    <w:rsid w:val="00DC1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EA"/>
  </w:style>
  <w:style w:type="paragraph" w:styleId="1">
    <w:name w:val="heading 1"/>
    <w:basedOn w:val="a"/>
    <w:link w:val="10"/>
    <w:uiPriority w:val="9"/>
    <w:qFormat/>
    <w:rsid w:val="00953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35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535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5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35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35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953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53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535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354E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953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19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90387777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72444982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5755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0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161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201268160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96346703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57458348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75039" TargetMode="External"/><Relationship Id="rId13" Type="http://schemas.openxmlformats.org/officeDocument/2006/relationships/hyperlink" Target="http://docs.cntd.ru/document/9022961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370916" TargetMode="External"/><Relationship Id="rId12" Type="http://schemas.openxmlformats.org/officeDocument/2006/relationships/hyperlink" Target="http://docs.cntd.ru/document/90229612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53651" TargetMode="External"/><Relationship Id="rId11" Type="http://schemas.openxmlformats.org/officeDocument/2006/relationships/hyperlink" Target="http://docs.cntd.ru/document/902296125" TargetMode="External"/><Relationship Id="rId5" Type="http://schemas.openxmlformats.org/officeDocument/2006/relationships/hyperlink" Target="http://docs.cntd.ru/document/90235365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02353651" TargetMode="External"/><Relationship Id="rId4" Type="http://schemas.openxmlformats.org/officeDocument/2006/relationships/hyperlink" Target="http://docs.cntd.ru/document/902075039" TargetMode="External"/><Relationship Id="rId9" Type="http://schemas.openxmlformats.org/officeDocument/2006/relationships/hyperlink" Target="http://docs.cntd.ru/document/902353651" TargetMode="External"/><Relationship Id="rId14" Type="http://schemas.openxmlformats.org/officeDocument/2006/relationships/hyperlink" Target="http://docs.cntd.ru/document/4203472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5614</Words>
  <Characters>32004</Characters>
  <Application>Microsoft Office Word</Application>
  <DocSecurity>0</DocSecurity>
  <Lines>266</Lines>
  <Paragraphs>75</Paragraphs>
  <ScaleCrop>false</ScaleCrop>
  <Company>Reanimator Extreme Edition</Company>
  <LinksUpToDate>false</LinksUpToDate>
  <CharactersWithSpaces>37543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MELT</cp:lastModifiedBy>
  <cp:revision>2</cp:revision>
  <dcterms:created xsi:type="dcterms:W3CDTF">2019-01-30T08:41:00Z</dcterms:created>
  <dcterms:modified xsi:type="dcterms:W3CDTF">2019-01-30T08:43:00Z</dcterms:modified>
</cp:coreProperties>
</file>