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FC" w:rsidRDefault="00B732FC" w:rsidP="00B732FC">
      <w:pPr>
        <w:pStyle w:val="1"/>
        <w:rPr>
          <w:rFonts w:ascii="Trebuchet MS" w:hAnsi="Trebuchet MS"/>
          <w:b w:val="0"/>
          <w:bCs w:val="0"/>
          <w:color w:val="353535"/>
          <w:sz w:val="55"/>
          <w:szCs w:val="55"/>
        </w:rPr>
      </w:pPr>
      <w:proofErr w:type="spellStart"/>
      <w:r>
        <w:rPr>
          <w:rFonts w:ascii="Trebuchet MS" w:hAnsi="Trebuchet MS"/>
          <w:b w:val="0"/>
          <w:bCs w:val="0"/>
          <w:color w:val="353535"/>
          <w:sz w:val="55"/>
          <w:szCs w:val="55"/>
        </w:rPr>
        <w:t>Общие</w:t>
      </w:r>
      <w:proofErr w:type="spellEnd"/>
      <w:r>
        <w:rPr>
          <w:rFonts w:ascii="Trebuchet MS" w:hAnsi="Trebuchet MS"/>
          <w:b w:val="0"/>
          <w:bCs w:val="0"/>
          <w:color w:val="353535"/>
          <w:sz w:val="55"/>
          <w:szCs w:val="55"/>
        </w:rPr>
        <w:t xml:space="preserve"> </w:t>
      </w:r>
      <w:proofErr w:type="spellStart"/>
      <w:r>
        <w:rPr>
          <w:rFonts w:ascii="Trebuchet MS" w:hAnsi="Trebuchet MS"/>
          <w:b w:val="0"/>
          <w:bCs w:val="0"/>
          <w:color w:val="353535"/>
          <w:sz w:val="55"/>
          <w:szCs w:val="55"/>
        </w:rPr>
        <w:t>рекомендации</w:t>
      </w:r>
      <w:proofErr w:type="spellEnd"/>
    </w:p>
    <w:p w:rsidR="00B732FC" w:rsidRDefault="00B732FC" w:rsidP="00B732FC">
      <w:pPr>
        <w:numPr>
          <w:ilvl w:val="0"/>
          <w:numId w:val="2"/>
        </w:numPr>
        <w:spacing w:before="100" w:beforeAutospacing="1" w:after="290" w:line="240" w:lineRule="auto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</w:p>
    <w:p w:rsidR="00B732FC" w:rsidRDefault="00B732FC" w:rsidP="00B732FC">
      <w:pPr>
        <w:numPr>
          <w:ilvl w:val="0"/>
          <w:numId w:val="2"/>
        </w:numPr>
        <w:spacing w:before="100" w:beforeAutospacing="1" w:after="290" w:line="240" w:lineRule="auto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никогда не принимайте от незнакомцев пакеты и сумки, не оставляйте свой багаж без присмотра;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</w:p>
    <w:p w:rsidR="00B732FC" w:rsidRDefault="00B732FC" w:rsidP="00B732FC">
      <w:pPr>
        <w:numPr>
          <w:ilvl w:val="0"/>
          <w:numId w:val="2"/>
        </w:numPr>
        <w:spacing w:before="100" w:beforeAutospacing="1" w:after="290" w:line="240" w:lineRule="auto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у семьи должен быть план действий в чрезвычайных обстоятельствах, у всех членов семьи должны быть номера телефонов, адреса электронной почты.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</w:p>
    <w:p w:rsidR="00B732FC" w:rsidRDefault="00B732FC" w:rsidP="00B732FC">
      <w:pPr>
        <w:numPr>
          <w:ilvl w:val="0"/>
          <w:numId w:val="2"/>
        </w:numPr>
        <w:spacing w:before="100" w:beforeAutospacing="1" w:after="290" w:line="240" w:lineRule="auto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необходимо назначить место встречи, где вы сможете встретиться с членами вашей семьи в экстренной ситуации;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</w:p>
    <w:p w:rsidR="00B732FC" w:rsidRDefault="00B732FC" w:rsidP="00B732FC">
      <w:pPr>
        <w:numPr>
          <w:ilvl w:val="0"/>
          <w:numId w:val="2"/>
        </w:numPr>
        <w:spacing w:before="100" w:beforeAutospacing="1" w:after="290" w:line="240" w:lineRule="auto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в случае эвакуации, возьмите с собой набор предметов первой необходимости и документы;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</w:p>
    <w:p w:rsidR="00B732FC" w:rsidRDefault="00B732FC" w:rsidP="00B732FC">
      <w:pPr>
        <w:numPr>
          <w:ilvl w:val="0"/>
          <w:numId w:val="2"/>
        </w:numPr>
        <w:spacing w:before="100" w:beforeAutospacing="1" w:after="290" w:line="240" w:lineRule="auto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всегда узнавайте, где находятся резервные выходы из помещения;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</w:p>
    <w:p w:rsidR="00B732FC" w:rsidRDefault="00B732FC" w:rsidP="00B732FC">
      <w:pPr>
        <w:numPr>
          <w:ilvl w:val="0"/>
          <w:numId w:val="2"/>
        </w:numPr>
        <w:spacing w:before="100" w:beforeAutospacing="1" w:after="290" w:line="240" w:lineRule="auto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 xml:space="preserve">в доме надо укрепить и опечатать входы в подвалы и на чердаки, установить </w:t>
      </w:r>
      <w:proofErr w:type="spellStart"/>
      <w:r>
        <w:rPr>
          <w:rFonts w:ascii="Trebuchet MS" w:hAnsi="Trebuchet MS"/>
          <w:color w:val="353535"/>
          <w:sz w:val="29"/>
          <w:szCs w:val="29"/>
        </w:rPr>
        <w:t>домофон</w:t>
      </w:r>
      <w:proofErr w:type="spellEnd"/>
      <w:r>
        <w:rPr>
          <w:rFonts w:ascii="Trebuchet MS" w:hAnsi="Trebuchet MS"/>
          <w:color w:val="353535"/>
          <w:sz w:val="29"/>
          <w:szCs w:val="29"/>
        </w:rPr>
        <w:t>, освободить лестничные клетки и коридоры от загромождающих предметов;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</w:p>
    <w:p w:rsidR="00B732FC" w:rsidRDefault="00B732FC" w:rsidP="00B732FC">
      <w:pPr>
        <w:numPr>
          <w:ilvl w:val="0"/>
          <w:numId w:val="2"/>
        </w:numPr>
        <w:spacing w:before="100" w:beforeAutospacing="1" w:after="290" w:line="240" w:lineRule="auto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:rsidR="00B732FC" w:rsidRDefault="00B732FC" w:rsidP="00B732FC">
      <w:pPr>
        <w:numPr>
          <w:ilvl w:val="0"/>
          <w:numId w:val="2"/>
        </w:numPr>
        <w:spacing w:before="100" w:beforeAutospacing="1" w:after="290" w:line="240" w:lineRule="auto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если произошел взрыв, пожар, землетрясение, никогда не пользуйтесь лифтом;</w:t>
      </w:r>
      <w:r>
        <w:rPr>
          <w:rStyle w:val="apple-converted-space"/>
          <w:rFonts w:ascii="Trebuchet MS" w:hAnsi="Trebuchet MS"/>
          <w:color w:val="353535"/>
          <w:sz w:val="29"/>
          <w:szCs w:val="29"/>
        </w:rPr>
        <w:t> </w:t>
      </w:r>
    </w:p>
    <w:p w:rsidR="00B732FC" w:rsidRDefault="00B732FC" w:rsidP="00B732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старайтесь не поддаваться панике, что бы ни произошло.</w:t>
      </w:r>
    </w:p>
    <w:p w:rsidR="00B71B70" w:rsidRPr="00B732FC" w:rsidRDefault="00B71B70" w:rsidP="00B732FC">
      <w:pPr>
        <w:rPr>
          <w:szCs w:val="28"/>
        </w:rPr>
      </w:pPr>
    </w:p>
    <w:sectPr w:rsidR="00B71B70" w:rsidRPr="00B732FC" w:rsidSect="00FD63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7D6B"/>
    <w:multiLevelType w:val="multilevel"/>
    <w:tmpl w:val="AB5A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675937"/>
    <w:multiLevelType w:val="multilevel"/>
    <w:tmpl w:val="A0A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B70"/>
    <w:rsid w:val="00380887"/>
    <w:rsid w:val="004D6B49"/>
    <w:rsid w:val="006B2013"/>
    <w:rsid w:val="007F005E"/>
    <w:rsid w:val="008954C5"/>
    <w:rsid w:val="008D143F"/>
    <w:rsid w:val="009E57B0"/>
    <w:rsid w:val="00B71B70"/>
    <w:rsid w:val="00B732FC"/>
    <w:rsid w:val="00DC20F4"/>
    <w:rsid w:val="00E54A12"/>
    <w:rsid w:val="00FD6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F4"/>
  </w:style>
  <w:style w:type="paragraph" w:styleId="1">
    <w:name w:val="heading 1"/>
    <w:basedOn w:val="a"/>
    <w:link w:val="10"/>
    <w:uiPriority w:val="9"/>
    <w:qFormat/>
    <w:rsid w:val="00FD63EF"/>
    <w:pPr>
      <w:widowControl w:val="0"/>
      <w:spacing w:after="0" w:line="240" w:lineRule="auto"/>
      <w:ind w:left="159" w:hanging="28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D63E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4">
    <w:name w:val="Strong"/>
    <w:basedOn w:val="a0"/>
    <w:uiPriority w:val="22"/>
    <w:qFormat/>
    <w:rsid w:val="00FD63EF"/>
    <w:rPr>
      <w:b/>
      <w:bCs/>
    </w:rPr>
  </w:style>
  <w:style w:type="character" w:customStyle="1" w:styleId="apple-converted-space">
    <w:name w:val="apple-converted-space"/>
    <w:basedOn w:val="a0"/>
    <w:rsid w:val="00B732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Комиссия8</dc:creator>
  <cp:keywords/>
  <dc:description/>
  <cp:lastModifiedBy>1</cp:lastModifiedBy>
  <cp:revision>7</cp:revision>
  <dcterms:created xsi:type="dcterms:W3CDTF">2018-03-23T07:15:00Z</dcterms:created>
  <dcterms:modified xsi:type="dcterms:W3CDTF">2018-04-10T04:09:00Z</dcterms:modified>
</cp:coreProperties>
</file>