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BE" w:rsidRDefault="009B1DBE"/>
    <w:p w:rsidR="009B1DBE" w:rsidRDefault="00C2626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7A84AB" wp14:editId="0D403B03">
            <wp:simplePos x="0" y="0"/>
            <wp:positionH relativeFrom="column">
              <wp:posOffset>282575</wp:posOffset>
            </wp:positionH>
            <wp:positionV relativeFrom="paragraph">
              <wp:posOffset>1607820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1DBE"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DBE" w:rsidRDefault="009B1DBE"/>
    <w:p w:rsidR="009B1DBE" w:rsidRDefault="009B1DBE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6C3B56" w:rsidTr="006C3B56">
        <w:trPr>
          <w:trHeight w:val="924"/>
        </w:trPr>
        <w:tc>
          <w:tcPr>
            <w:tcW w:w="4903" w:type="dxa"/>
            <w:hideMark/>
          </w:tcPr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6C3B56" w:rsidRDefault="006C3B56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C3B56" w:rsidRDefault="006C3B56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6C3B56" w:rsidRPr="006C3B56" w:rsidRDefault="006C3B56" w:rsidP="006C3B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C3B56" w:rsidRDefault="006C3B56" w:rsidP="006C3B56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6C3B56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 О СОВЕТЕ РОДИТЕЛЕЙ МУНИЦИПАЛЬНОГО БЮДЖЕТНОГО УЧРЕЖДЕНИЯ ДОПОЛНИТЕЛЬНОГО ОБРАЗОВАНИЯ СПОРТИВНОЙ ШКОЛЫ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</w:t>
      </w:r>
    </w:p>
    <w:p w:rsidR="001F56BD" w:rsidRDefault="006C3B56" w:rsidP="006C3B56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РЕСПУБЛИКИ ТАТАРСТАН</w:t>
      </w:r>
    </w:p>
    <w:p w:rsidR="006C3B56" w:rsidRDefault="006C3B56" w:rsidP="006C3B56">
      <w:pPr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6C3B56" w:rsidRPr="006C3B56" w:rsidRDefault="006C3B56" w:rsidP="006C3B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C3B56" w:rsidRPr="006C3B56" w:rsidRDefault="006C3B56" w:rsidP="006C3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b/>
          <w:bCs/>
          <w:color w:val="000000"/>
          <w:sz w:val="27"/>
          <w:szCs w:val="27"/>
        </w:rPr>
        <w:t>ОБЩИЕ ПОЛОЖЕНИЯ.</w:t>
      </w:r>
    </w:p>
    <w:p w:rsidR="006C3B56" w:rsidRPr="006C3B56" w:rsidRDefault="006C3B56" w:rsidP="006C3B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1. Настоящее Положение о Совете родителей муниципального бюджетного учреждения дополнительного образования спортивной школы </w:t>
      </w:r>
      <w:r w:rsidR="008929A7">
        <w:rPr>
          <w:rFonts w:ascii="Times New Roman" w:eastAsiaTheme="minorHAnsi" w:hAnsi="Times New Roman"/>
          <w:color w:val="000000"/>
          <w:sz w:val="27"/>
          <w:szCs w:val="27"/>
        </w:rPr>
        <w:t>«АЛТЫН АЛКА»</w:t>
      </w: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 регламентирует деятельность Совета родителей </w:t>
      </w:r>
      <w:r w:rsidRPr="006C3B56">
        <w:rPr>
          <w:rFonts w:ascii="Times New Roman" w:eastAsiaTheme="minorHAnsi" w:hAnsi="Times New Roman"/>
          <w:color w:val="000000"/>
          <w:sz w:val="28"/>
          <w:szCs w:val="28"/>
        </w:rPr>
        <w:t xml:space="preserve">МБУ ДО СШ </w:t>
      </w:r>
      <w:r w:rsidR="008929A7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C3B56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- Учреждение)</w:t>
      </w: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, являющегося органом самоуправления образовательного учреждения.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2. Положение о Совете утверждается и вводится в действие приказом по Учреждению. Изменения и дополнения в настоящее Положение вносятся в таком же порядке.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3. Совет родителей (далее по тексту - Совет) возглавляет председатель. Срок полномочий Совета - два года.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4. Для координации работы в состав Совета может входить заместитель директора Учреждения.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5. Деятельность Совета осуществляется в соответствии с Конвенцией ООН о правах ребенка, действующим законодательством Российской Федерации в области образования, Уставом Учреждения и настоящим Положением.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6. Решения Совета являются рекомендательными. Обязательными для исполнения являются только те решения Совета в целях </w:t>
      </w:r>
      <w:proofErr w:type="gramStart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>реализации</w:t>
      </w:r>
      <w:proofErr w:type="gramEnd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 которых издается приказ по Учреждению. </w:t>
      </w:r>
    </w:p>
    <w:p w:rsidR="008929A7" w:rsidRDefault="008929A7" w:rsidP="008929A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bCs/>
          <w:color w:val="000000"/>
          <w:sz w:val="27"/>
          <w:szCs w:val="27"/>
        </w:rPr>
      </w:pPr>
    </w:p>
    <w:p w:rsidR="008929A7" w:rsidRDefault="008929A7" w:rsidP="008929A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bCs/>
          <w:color w:val="000000"/>
          <w:sz w:val="27"/>
          <w:szCs w:val="27"/>
        </w:rPr>
      </w:pPr>
    </w:p>
    <w:p w:rsidR="008929A7" w:rsidRDefault="008929A7" w:rsidP="008929A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bCs/>
          <w:color w:val="000000"/>
          <w:sz w:val="27"/>
          <w:szCs w:val="27"/>
        </w:rPr>
      </w:pPr>
    </w:p>
    <w:p w:rsidR="008929A7" w:rsidRDefault="008929A7" w:rsidP="008929A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bCs/>
          <w:color w:val="000000"/>
          <w:sz w:val="27"/>
          <w:szCs w:val="27"/>
        </w:rPr>
      </w:pP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b/>
          <w:bCs/>
          <w:color w:val="000000"/>
          <w:sz w:val="27"/>
          <w:szCs w:val="27"/>
        </w:rPr>
        <w:t>ОСНОВНЫЕ ЗАДАЧИ.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Основными задачами Совета являются: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1. Содействие администрации Учреждения: </w:t>
      </w:r>
    </w:p>
    <w:p w:rsidR="006C3B56" w:rsidRPr="006C3B56" w:rsidRDefault="006C3B56" w:rsidP="008929A7">
      <w:pPr>
        <w:autoSpaceDE w:val="0"/>
        <w:autoSpaceDN w:val="0"/>
        <w:adjustRightInd w:val="0"/>
        <w:spacing w:after="1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- в совершенствовании условий для осуществления </w:t>
      </w:r>
      <w:proofErr w:type="gramStart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>учебно- тренировочного</w:t>
      </w:r>
      <w:proofErr w:type="gramEnd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, соревновательного процессов; </w:t>
      </w:r>
    </w:p>
    <w:p w:rsidR="006C3B56" w:rsidRPr="006C3B56" w:rsidRDefault="006C3B56" w:rsidP="008929A7">
      <w:pPr>
        <w:autoSpaceDE w:val="0"/>
        <w:autoSpaceDN w:val="0"/>
        <w:adjustRightInd w:val="0"/>
        <w:spacing w:after="1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- в охране жизни и здоровья </w:t>
      </w:r>
      <w:proofErr w:type="gramStart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>обучающихся</w:t>
      </w:r>
      <w:proofErr w:type="gramEnd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; </w:t>
      </w:r>
    </w:p>
    <w:p w:rsidR="006C3B56" w:rsidRPr="006C3B56" w:rsidRDefault="006C3B56" w:rsidP="008929A7">
      <w:pPr>
        <w:autoSpaceDE w:val="0"/>
        <w:autoSpaceDN w:val="0"/>
        <w:adjustRightInd w:val="0"/>
        <w:spacing w:after="1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- в защите законных прав и интересов обучающихся;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- в организации и проведении общешкольных мероприятий.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2. Организация работы с родителями (законными представителями) обучающихся образовательного учреждения по разъяснению их прав и обязанностей значения всестороннего воспитания ребенка в семье, значения физической культуры и спорта в жизни ребенка. </w:t>
      </w:r>
    </w:p>
    <w:p w:rsidR="006C3B56" w:rsidRPr="006C3B56" w:rsidRDefault="006C3B56" w:rsidP="006C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b/>
          <w:bCs/>
          <w:color w:val="000000"/>
          <w:sz w:val="27"/>
          <w:szCs w:val="27"/>
        </w:rPr>
        <w:t>ФУНКЦИИ ОБЩЕШКОЛЬНОГО СОВЕТА РОДИТЕЛЕЙ.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Совет родителей: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1. Содействует обеспечению оптимальных условий для организации </w:t>
      </w:r>
      <w:proofErr w:type="gramStart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>учебно- тренировочного</w:t>
      </w:r>
      <w:proofErr w:type="gramEnd"/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 процесса.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2. 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3. Оказывает содействие в проведении общешкольных мероприятий, соревнований.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4. Участвует в подготовке Учреждения к новому учебному году.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5. Оказывает помощь администрации Учреждения в организации и проведении общешкольных родительских собраний.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6. Рассматривает обращения в свой адрес, а также обращения по вопросам, отнесенным настоящим Положением к компетенции Совета, по поручению руководителя образовательного учреждения.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7. Обсуждает локальные акты образовательного учреждения по вопросам, входящим в компетенцию Совета.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8. Принимает участие в организации безопасных условий осуществления учебно-тренировочного процесса, соблюдения санитарно-гигиенических правил и норм.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9. Взаимодействует с общественными организациями по вопросу пропаганды традиций, уклада жизни Учреждения.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10. Взаимодействует с тренерским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11. Взаимодействует с другими органами самоуправления образовательного учреждения по вопросам проведения общешкольных мероприятий и другим вопросам, относящимся к компетентности Совета. </w:t>
      </w:r>
    </w:p>
    <w:p w:rsidR="006C3B56" w:rsidRPr="006C3B56" w:rsidRDefault="006C3B56" w:rsidP="006C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</w:p>
    <w:p w:rsidR="006C3B56" w:rsidRPr="006C3B56" w:rsidRDefault="006C3B56" w:rsidP="008929A7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b/>
          <w:bCs/>
          <w:color w:val="000000"/>
          <w:sz w:val="27"/>
          <w:szCs w:val="27"/>
        </w:rPr>
        <w:t>ПРАВА СОВЕТА РОДИТЕЛЕЙ.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В соответствии с компетенцией, установленной настоящим Положением, </w:t>
      </w:r>
    </w:p>
    <w:p w:rsidR="006C3B56" w:rsidRPr="006C3B56" w:rsidRDefault="006C3B56" w:rsidP="006C3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Совет имеет право: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1. Вносить предложения администрации, органам самоуправления образовательного учреждения и получать информацию о результатах их рассмотрения.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2. Обращаться за разъяснениями в учреждения и организации.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3. Заслушивать и получать информацию от администрации Учреждения, его органов самоуправления.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4. Вызывать на свои заседания родителей (законных представителей) обучающихся.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5. Принимать участие в обсуждении локальных актов образовательного учреждения.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6. Давать разъяснения и принимать меры по рассматриваемым обращениям.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7. Выносить общественное порицание родителям (законным представителям), уклоняющимся от воспитания детей в семье. </w:t>
      </w:r>
    </w:p>
    <w:p w:rsidR="006C3B56" w:rsidRPr="006C3B56" w:rsidRDefault="006C3B56" w:rsidP="008929A7">
      <w:pPr>
        <w:autoSpaceDE w:val="0"/>
        <w:autoSpaceDN w:val="0"/>
        <w:adjustRightInd w:val="0"/>
        <w:spacing w:after="45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8. Поощрять родителей (законных представителей) обучающихся за активную работу в Совете, оказание помощи в проведении общешкольных мероприятий и др.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9. Организовывать постоянные или временные комиссии под руководством членов Совета для исполнения своих функций.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10. В своей работе Совет отчитывается перед общешкольным родительским собранием не реже двух раз в год.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11. Совет правомочен выносить решения при наличии на заседании не менее половины состава. Решения принимаются простым большинством голосов.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>12. Переписка Совета по вопросам, относящимся к его компетенции, ведется от имени образовательного учреждения, документы подпис</w:t>
      </w:r>
      <w:r w:rsidR="008929A7">
        <w:rPr>
          <w:rFonts w:ascii="Times New Roman" w:eastAsiaTheme="minorHAnsi" w:hAnsi="Times New Roman"/>
          <w:color w:val="000000"/>
          <w:sz w:val="27"/>
          <w:szCs w:val="27"/>
        </w:rPr>
        <w:t xml:space="preserve">ывает руководитель Учреждения </w:t>
      </w: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СШ и председатель Совета.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b/>
          <w:bCs/>
          <w:color w:val="000000"/>
          <w:sz w:val="27"/>
          <w:szCs w:val="27"/>
        </w:rPr>
        <w:t>ДЕЛОПРОИЗВОДСТВО.</w:t>
      </w:r>
    </w:p>
    <w:p w:rsidR="006C3B56" w:rsidRPr="006C3B56" w:rsidRDefault="006C3B56" w:rsidP="008929A7">
      <w:pPr>
        <w:autoSpaceDE w:val="0"/>
        <w:autoSpaceDN w:val="0"/>
        <w:adjustRightInd w:val="0"/>
        <w:spacing w:after="1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1. Совет ведет протоколы своих заседаний и общешкольных родительских собраний в соответствии с Инструкцией о ведении делопроизводства в образовательном учреждении. </w:t>
      </w:r>
    </w:p>
    <w:p w:rsidR="006C3B56" w:rsidRPr="006C3B56" w:rsidRDefault="006C3B56" w:rsidP="008929A7">
      <w:pPr>
        <w:autoSpaceDE w:val="0"/>
        <w:autoSpaceDN w:val="0"/>
        <w:adjustRightInd w:val="0"/>
        <w:spacing w:after="1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2. Протоколы хранятся в канцелярии Учреждения. </w:t>
      </w:r>
    </w:p>
    <w:p w:rsidR="006C3B56" w:rsidRPr="006C3B56" w:rsidRDefault="006C3B56" w:rsidP="00892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7"/>
          <w:szCs w:val="27"/>
        </w:rPr>
      </w:pPr>
      <w:r w:rsidRPr="006C3B56">
        <w:rPr>
          <w:rFonts w:ascii="Times New Roman" w:eastAsiaTheme="minorHAnsi" w:hAnsi="Times New Roman"/>
          <w:color w:val="000000"/>
          <w:sz w:val="27"/>
          <w:szCs w:val="27"/>
        </w:rPr>
        <w:t xml:space="preserve">3. Ответственность за делопроизводство в Совете возлагается на председателя Совета или секретаря. </w:t>
      </w:r>
    </w:p>
    <w:p w:rsidR="006C3B56" w:rsidRDefault="006C3B56" w:rsidP="006C3B56">
      <w:pPr>
        <w:jc w:val="both"/>
      </w:pPr>
    </w:p>
    <w:sectPr w:rsidR="006C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56"/>
    <w:rsid w:val="001F56BD"/>
    <w:rsid w:val="006C3B56"/>
    <w:rsid w:val="008929A7"/>
    <w:rsid w:val="009B1DBE"/>
    <w:rsid w:val="00C2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3B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B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D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3B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B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D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2023-10-10T09:50:00Z</dcterms:created>
  <dcterms:modified xsi:type="dcterms:W3CDTF">2024-05-16T08:37:00Z</dcterms:modified>
</cp:coreProperties>
</file>