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46" w:rsidRDefault="00E8124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723669</wp:posOffset>
            </wp:positionH>
            <wp:positionV relativeFrom="paragraph">
              <wp:posOffset>7875212</wp:posOffset>
            </wp:positionV>
            <wp:extent cx="2438400" cy="908685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940030" cy="872836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446" w:rsidRDefault="00714446">
      <w:bookmarkStart w:id="0" w:name="_GoBack"/>
      <w:bookmarkEnd w:id="0"/>
    </w:p>
    <w:p w:rsidR="00714446" w:rsidRDefault="00714446"/>
    <w:p w:rsidR="00714446" w:rsidRDefault="00714446"/>
    <w:tbl>
      <w:tblPr>
        <w:tblW w:w="9989" w:type="dxa"/>
        <w:tblLayout w:type="fixed"/>
        <w:tblLook w:val="04A0" w:firstRow="1" w:lastRow="0" w:firstColumn="1" w:lastColumn="0" w:noHBand="0" w:noVBand="1"/>
      </w:tblPr>
      <w:tblGrid>
        <w:gridCol w:w="4995"/>
        <w:gridCol w:w="4994"/>
      </w:tblGrid>
      <w:tr w:rsidR="00B35921" w:rsidTr="00B35921">
        <w:trPr>
          <w:trHeight w:val="736"/>
        </w:trPr>
        <w:tc>
          <w:tcPr>
            <w:tcW w:w="4995" w:type="dxa"/>
            <w:hideMark/>
          </w:tcPr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Принято 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E81249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 2023 года</w:t>
            </w:r>
          </w:p>
          <w:p w:rsidR="00E81249" w:rsidRDefault="00B35921" w:rsidP="00E81249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 w:rsidR="00E81249">
              <w:rPr>
                <w:sz w:val="26"/>
                <w:szCs w:val="26"/>
              </w:rPr>
              <w:t>Принят</w:t>
            </w:r>
            <w:proofErr w:type="gramEnd"/>
            <w:r w:rsidR="00E81249">
              <w:rPr>
                <w:sz w:val="26"/>
                <w:szCs w:val="26"/>
              </w:rPr>
              <w:t xml:space="preserve"> с учетом мнения совета родителей</w:t>
            </w:r>
          </w:p>
          <w:p w:rsidR="00E81249" w:rsidRDefault="00E81249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28.07.2023</w:t>
            </w:r>
          </w:p>
          <w:p w:rsidR="00500A75" w:rsidRDefault="00500A7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994" w:type="dxa"/>
          </w:tcPr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B35921" w:rsidRDefault="00B35921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B35921" w:rsidRDefault="00B35921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500A75" w:rsidRDefault="00500A75" w:rsidP="00B35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 О ПРАВИЛАХ ПОВЕДЕНИЯ</w:t>
      </w: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ОБУЧАЮЩИХСЯ МУНИЦИПАЛЬНОГО</w:t>
      </w: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БЮДЖЕТНОГО УЧРЕЖДЕНИЯ</w:t>
      </w:r>
    </w:p>
    <w:p w:rsidR="00724A3C" w:rsidRDefault="00B35921" w:rsidP="00B35921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ДОПОЛНИТЕЛЬНОГО ОБРАЗОВАНИЯ СПОРТИВНАЯ ШКОЛА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Правила для обучающихся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устанавливают нормы поведения в спортивных залах и на спортивных площадках. </w:t>
      </w: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Цель Правил - создание в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нормальной рабочей обстановки, способствующей успешному обучению каждого учащегося, воспитание уважения к личности и ее правам, развитие культуры поведения и навыков общения. </w:t>
      </w: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Общие правила поведения</w:t>
      </w: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1.1. Обучающийся приходит в спортивные залы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за 15-20 минут до начала учебно-тренировочных занятий, чистый и опрятный, снимает в раздевалке верхнюю одежду, надевает соответствующую, виду спорта, форму, занимает свое рабочее место. </w:t>
      </w:r>
    </w:p>
    <w:p w:rsidR="00B35921" w:rsidRPr="00B35921" w:rsidRDefault="00B35921" w:rsidP="00B3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1.2. Запрещается приносить в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и на ее территорию с любой целью, а также применять любым способом: оружие, </w:t>
      </w:r>
      <w:proofErr w:type="spellStart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>взрыво</w:t>
      </w:r>
      <w:proofErr w:type="spellEnd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- или огнеопасные вещества; спиртные напитки, наркотики, другие одурманивающие средства, а также токсичные вещества и яды.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1.3. Запрещается без разрешения тренеров-преподавателей уходить из спортивных залов, площадок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в урочное время. В случае пропуска занятий учащийся должен предъявить тренеру-преподавателю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1.4. Обучающийся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обязан проявлять уважение к старшим, заботится о младших.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1.5. Вне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обучающиеся ведут себя везде и всюду так, чтобы не уронить свою честь и достоинство, не запятнать доброе имя Школы. </w:t>
      </w:r>
    </w:p>
    <w:p w:rsidR="00500A75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1.6. Обучающиеся берегут имущество школы, аккуратно относятся как к своему, так и к чужому имуществу.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1.7. </w:t>
      </w:r>
      <w:proofErr w:type="gramStart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>Обучающиеся</w:t>
      </w:r>
      <w:proofErr w:type="gramEnd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обязаны принимать участие во всех мероприятиях, проводимых МБУ ДО СШ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 xml:space="preserve"> 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 (соревнованиях, субботниках и т. д.).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1.8. Обучающиеся обязаны соблюдать правила противопожарной безопасности.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1.9. Запрещается курение во всех помещениях и на территории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2. Поведение на занятиях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2.1. Без разрешения тренера-преподавателя обучающимся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в спортивном зале и на площадках находиться запрещается.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2.2. Каждый тренер-преподаватель определяет для своих занятий правила поведения обучающихся на занятиях в соответствии с законом Российской Федерации и правилами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>2.3. Во время проведения учебного занятия обучающийся не должен отвлекаться на посторонние предметы, все внимание необходимо сосредоточить на объяснение тренер</w:t>
      </w:r>
      <w:proofErr w:type="gramStart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>а-</w:t>
      </w:r>
      <w:proofErr w:type="gramEnd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преподавателя или выполнение того или иного элемента.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2.4. Если во время занятий </w:t>
      </w:r>
      <w:proofErr w:type="gramStart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>обучающемуся</w:t>
      </w:r>
      <w:proofErr w:type="gramEnd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необходимо выйти из спортивного зала, площадки и т.д. то он должен попросить разрешение тренера-преподавателя.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2.5. Только когда тренер-преподаватель объявит об окончании занятий, обучающийся вправе покинуть спортивный зал, спортивную площадку.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3. Поведение до начала и после окончания занятий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3.1. В период до и после занятий обучающийся обязан: </w:t>
      </w:r>
    </w:p>
    <w:p w:rsidR="00500A75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>- подчиняться требованиям тренера-преподавателя и иных работников школы;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- оказать помощь в подготовке спортивного зала, площадки и т.д., по просьбе тренера-преподавателя к учебному занятию;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Обучающимся запрещается: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- бегать вблизи оконных проемов и в других местах, не приспособленных для игр;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- толкать друг друга, бросаться предметами и применять физическую силу;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- употреблять непристойные выражения и жесты, шуметь, </w:t>
      </w:r>
      <w:proofErr w:type="gramStart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>мешать другим отдыхать</w:t>
      </w:r>
      <w:proofErr w:type="gramEnd"/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4. Заключительные положения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4.1. Обучающиеся не имеют права во время нахождения на территории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и при проведении школьных мероприятий совершать действия опасные для жизни и здоровья самого себя и окружающих. </w:t>
      </w:r>
    </w:p>
    <w:p w:rsidR="00500A75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4.2. Настоящие правила действуют на территории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, а также распространяются на все мероприятия, проводимые школой. </w:t>
      </w:r>
    </w:p>
    <w:p w:rsidR="00B35921" w:rsidRPr="00B35921" w:rsidRDefault="00B35921" w:rsidP="00500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4.3. За нарушение настоящих Правил и Устава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обучающиеся привлекаются к различной ответственности, вплоть до исключения из списочного состава Школы. </w:t>
      </w:r>
    </w:p>
    <w:p w:rsidR="00B35921" w:rsidRDefault="00B35921" w:rsidP="00500A75">
      <w:pPr>
        <w:ind w:firstLine="708"/>
        <w:jc w:val="both"/>
      </w:pP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4.4. Настоящие Правила вывешиваются в МБУ ДО СШ </w:t>
      </w:r>
      <w:r w:rsidR="00500A7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="00500A75"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35921">
        <w:rPr>
          <w:rFonts w:ascii="Times New Roman" w:eastAsiaTheme="minorHAnsi" w:hAnsi="Times New Roman"/>
          <w:color w:val="000000"/>
          <w:sz w:val="28"/>
          <w:szCs w:val="28"/>
        </w:rPr>
        <w:t xml:space="preserve"> на видном месте для всеобщего ознакомления.</w:t>
      </w:r>
    </w:p>
    <w:sectPr w:rsidR="00B3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21"/>
    <w:rsid w:val="00500A75"/>
    <w:rsid w:val="00714446"/>
    <w:rsid w:val="00724A3C"/>
    <w:rsid w:val="00B35921"/>
    <w:rsid w:val="00E8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59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59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2024-05-16T08:18:00Z</cp:lastPrinted>
  <dcterms:created xsi:type="dcterms:W3CDTF">2023-10-05T07:28:00Z</dcterms:created>
  <dcterms:modified xsi:type="dcterms:W3CDTF">2024-05-16T08:25:00Z</dcterms:modified>
</cp:coreProperties>
</file>