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180" w:rsidRDefault="002C1180" w:rsidP="002C1180">
      <w:pPr>
        <w:ind w:left="-851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25D4FBC" wp14:editId="40C8A821">
            <wp:simplePos x="0" y="0"/>
            <wp:positionH relativeFrom="column">
              <wp:posOffset>-324485</wp:posOffset>
            </wp:positionH>
            <wp:positionV relativeFrom="paragraph">
              <wp:posOffset>2403763</wp:posOffset>
            </wp:positionV>
            <wp:extent cx="2438400" cy="908685"/>
            <wp:effectExtent l="0" t="0" r="0" b="571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6533804" cy="9308426"/>
            <wp:effectExtent l="0" t="0" r="63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765" cy="9314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C1180" w:rsidRDefault="002C1180"/>
    <w:p w:rsidR="002C1180" w:rsidRDefault="002C1180"/>
    <w:tbl>
      <w:tblPr>
        <w:tblW w:w="9805" w:type="dxa"/>
        <w:tblLayout w:type="fixed"/>
        <w:tblLook w:val="04A0" w:firstRow="1" w:lastRow="0" w:firstColumn="1" w:lastColumn="0" w:noHBand="0" w:noVBand="1"/>
      </w:tblPr>
      <w:tblGrid>
        <w:gridCol w:w="4903"/>
        <w:gridCol w:w="4902"/>
      </w:tblGrid>
      <w:tr w:rsidR="00606F24" w:rsidTr="00606F24">
        <w:trPr>
          <w:trHeight w:val="924"/>
        </w:trPr>
        <w:tc>
          <w:tcPr>
            <w:tcW w:w="4903" w:type="dxa"/>
            <w:hideMark/>
          </w:tcPr>
          <w:p w:rsidR="00606F24" w:rsidRDefault="00606F24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Принято </w:t>
            </w:r>
          </w:p>
          <w:p w:rsidR="00606F24" w:rsidRDefault="00606F24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педагогическом совете </w:t>
            </w:r>
          </w:p>
          <w:p w:rsidR="00606F24" w:rsidRDefault="00606F24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МБУ ДО СШ «АЛТЫН АЛКА» </w:t>
            </w:r>
          </w:p>
          <w:p w:rsidR="00606F24" w:rsidRDefault="00606F24">
            <w:pPr>
              <w:pStyle w:val="Default"/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Апастовского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района РТ</w:t>
            </w:r>
          </w:p>
          <w:p w:rsidR="00606F24" w:rsidRDefault="00606F24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 ____</w:t>
            </w:r>
          </w:p>
          <w:p w:rsidR="00606F24" w:rsidRDefault="00606F24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______ 2023 года </w:t>
            </w:r>
          </w:p>
          <w:p w:rsidR="00F60930" w:rsidRPr="00F60930" w:rsidRDefault="00F60930" w:rsidP="00F609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F60930">
              <w:rPr>
                <w:rFonts w:ascii="Times New Roman" w:hAnsi="Times New Roman"/>
                <w:color w:val="000000"/>
                <w:sz w:val="26"/>
                <w:szCs w:val="26"/>
              </w:rPr>
              <w:t>Принят</w:t>
            </w:r>
            <w:proofErr w:type="gramEnd"/>
            <w:r w:rsidRPr="00F6093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 учетом мнения совета родителей</w:t>
            </w:r>
          </w:p>
          <w:p w:rsidR="00F60930" w:rsidRPr="00F60930" w:rsidRDefault="00F60930" w:rsidP="00F609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60930">
              <w:rPr>
                <w:rFonts w:ascii="Times New Roman" w:hAnsi="Times New Roman"/>
                <w:color w:val="000000"/>
                <w:sz w:val="26"/>
                <w:szCs w:val="26"/>
              </w:rPr>
              <w:t>От 28.07.2023</w:t>
            </w:r>
          </w:p>
          <w:p w:rsidR="00F60930" w:rsidRDefault="00F60930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902" w:type="dxa"/>
          </w:tcPr>
          <w:p w:rsidR="00606F24" w:rsidRDefault="00606F24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УТВЕРЖДЕНО </w:t>
            </w:r>
          </w:p>
          <w:p w:rsidR="00606F24" w:rsidRDefault="00606F24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Приказом директора</w:t>
            </w:r>
          </w:p>
          <w:p w:rsidR="00606F24" w:rsidRDefault="00606F24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МБУ ДО СШ «АЛТЫН АЛКА» </w:t>
            </w:r>
          </w:p>
          <w:p w:rsidR="00606F24" w:rsidRDefault="00606F24">
            <w:pPr>
              <w:pStyle w:val="Default"/>
              <w:spacing w:line="276" w:lineRule="auto"/>
              <w:ind w:left="765" w:hanging="76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</w:t>
            </w:r>
            <w:proofErr w:type="spellStart"/>
            <w:r>
              <w:rPr>
                <w:sz w:val="26"/>
                <w:szCs w:val="26"/>
              </w:rPr>
              <w:t>Апастовского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        района РТ</w:t>
            </w:r>
          </w:p>
          <w:p w:rsidR="00606F24" w:rsidRDefault="00606F24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________________И.В. </w:t>
            </w:r>
            <w:proofErr w:type="spellStart"/>
            <w:r>
              <w:rPr>
                <w:sz w:val="26"/>
                <w:szCs w:val="26"/>
              </w:rPr>
              <w:t>Яраханов</w:t>
            </w:r>
            <w:proofErr w:type="spellEnd"/>
          </w:p>
          <w:p w:rsidR="00606F24" w:rsidRDefault="00606F24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№ ______ от ___________ 2023 года </w:t>
            </w:r>
          </w:p>
          <w:p w:rsidR="00606F24" w:rsidRDefault="00606F24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606F24" w:rsidRDefault="00606F24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606F24" w:rsidRDefault="00606F24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606F24" w:rsidRDefault="00606F24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606F24" w:rsidRDefault="00606F24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</w:tc>
      </w:tr>
    </w:tbl>
    <w:p w:rsidR="00606F24" w:rsidRPr="00606F24" w:rsidRDefault="00606F24" w:rsidP="00606F2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606F24" w:rsidRPr="00606F24" w:rsidRDefault="00606F24" w:rsidP="00606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606F2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ПОЛОЖЕНИЕ</w:t>
      </w:r>
    </w:p>
    <w:p w:rsidR="00606F24" w:rsidRPr="00606F24" w:rsidRDefault="00606F24" w:rsidP="00606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606F2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О ПЕРЕВОДЕ ЗАНИМАЮЩИХСЯ С ОДНОЙ ДОПОЛНИТЕЛЬНОЙ ОБРАЗОВАТЕЛЬНОЙ ПРОГРАММЫ ФИЗКУЛЬТУРН</w:t>
      </w:r>
      <w:proofErr w:type="gramStart"/>
      <w:r w:rsidRPr="00606F2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О-</w:t>
      </w:r>
      <w:proofErr w:type="gramEnd"/>
      <w:r w:rsidRPr="00606F2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СПОРТИВНОЙ НАПРАВЛЕННОСТИ РЕАЛИЗУЕМЫХ ВИДОВ СПОРТА НА ДРУГУЮ ОБРАЗОВАТЕЛЬНУЮ ПРОГРАММУ</w:t>
      </w:r>
    </w:p>
    <w:p w:rsidR="00606F24" w:rsidRDefault="00606F24" w:rsidP="00606F24">
      <w:pPr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606F2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МУНИЦИПАЛЬНОГО БЮДЖЕТНОГО УЧРЕЖДЕНИЯ ДОПОЛНИТЕЛЬНОГО ОБРАЗОВАНИЯ </w:t>
      </w:r>
      <w:r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«</w:t>
      </w:r>
      <w:r w:rsidRPr="00606F2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СПОРТИВНАЯ ШКОЛА</w:t>
      </w:r>
      <w:r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«АЛТЫН АЛКА» АПАСТОВСКОГО МУНИЦИПАЛЬНОГО РАЙОНА РЕСПУБЛИКИ ТАТАРСТАН</w:t>
      </w:r>
    </w:p>
    <w:p w:rsidR="00606F24" w:rsidRPr="00606F24" w:rsidRDefault="00606F24" w:rsidP="00606F2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606F24" w:rsidRPr="00606F24" w:rsidRDefault="00606F24" w:rsidP="00606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606F2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1. Общие положения</w:t>
      </w:r>
    </w:p>
    <w:p w:rsidR="00606F24" w:rsidRPr="00606F24" w:rsidRDefault="00606F24" w:rsidP="00606F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1.1. Положение о переводе занимающихся с одной образовательной программы на другую МБУ ДО СШ </w:t>
      </w:r>
      <w:r>
        <w:rPr>
          <w:rFonts w:ascii="Times New Roman" w:eastAsiaTheme="minorHAnsi" w:hAnsi="Times New Roman"/>
          <w:color w:val="000000"/>
          <w:sz w:val="28"/>
          <w:szCs w:val="28"/>
        </w:rPr>
        <w:t>«АЛТЫН АЛКА»</w:t>
      </w:r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 разработано на основании: </w:t>
      </w:r>
    </w:p>
    <w:p w:rsidR="00606F24" w:rsidRPr="00606F24" w:rsidRDefault="00606F24" w:rsidP="00606F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- Федерального закона от 29.12.2012 № 273-ФЗ (ред. от 07.10.2022) «Об образовании в Российской Федерации» (с изм. и доп., вступ. в силу с 13.10.2022); </w:t>
      </w:r>
    </w:p>
    <w:p w:rsidR="00606F24" w:rsidRPr="00606F24" w:rsidRDefault="00606F24" w:rsidP="00606F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- Федерального закона от 30 апреля 2021 г. №127-ФЗ «О внесении изменений в Федеральный закон «О физической культуре и спорте в Российской Федерации» и Федеральный закон «Об образовании в Российской Федерации»; </w:t>
      </w:r>
    </w:p>
    <w:p w:rsidR="00606F24" w:rsidRPr="00606F24" w:rsidRDefault="00606F24" w:rsidP="00606F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- Федерального закона от 04.12.2007 №329-ФЗ (ред. от 06.03.2022) «О физической культуре и спорте в Российской Федерации» (с изм. и доп., вступ. в силу с 01.06.2022); </w:t>
      </w:r>
    </w:p>
    <w:p w:rsidR="00606F24" w:rsidRPr="00606F24" w:rsidRDefault="00606F24" w:rsidP="00606F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- Приказа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606F24" w:rsidRPr="00606F24" w:rsidRDefault="00606F24" w:rsidP="00606F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- Приказа Министерства спорта Российской Федерации от 27.12.2013 г.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 </w:t>
      </w:r>
    </w:p>
    <w:p w:rsidR="00606F24" w:rsidRDefault="00606F24" w:rsidP="00606F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- Приказа </w:t>
      </w:r>
      <w:proofErr w:type="spellStart"/>
      <w:r w:rsidRPr="00606F24">
        <w:rPr>
          <w:rFonts w:ascii="Times New Roman" w:eastAsiaTheme="minorHAnsi" w:hAnsi="Times New Roman"/>
          <w:color w:val="000000"/>
          <w:sz w:val="28"/>
          <w:szCs w:val="28"/>
        </w:rPr>
        <w:t>Минспорта</w:t>
      </w:r>
      <w:proofErr w:type="spellEnd"/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 России от 27.01.2023 № 57 «Об утверждении порядка приема по дополнительным образовательным программам спортивной подготовки» с изменениями и дополнениями; </w:t>
      </w:r>
    </w:p>
    <w:p w:rsidR="00606F24" w:rsidRPr="00606F24" w:rsidRDefault="00606F24" w:rsidP="00606F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06F24">
        <w:rPr>
          <w:rFonts w:ascii="Times New Roman" w:eastAsiaTheme="minorHAnsi" w:hAnsi="Times New Roman"/>
          <w:color w:val="000000"/>
          <w:sz w:val="28"/>
          <w:szCs w:val="28"/>
        </w:rPr>
        <w:t>- Постановления Главного государственного санитарного врача РФ от 28.09.2020 № 28 «Об утверждении санитарных правил СП 2.4.3648-20 «</w:t>
      </w:r>
      <w:proofErr w:type="spellStart"/>
      <w:r w:rsidRPr="00606F24">
        <w:rPr>
          <w:rFonts w:ascii="Times New Roman" w:eastAsiaTheme="minorHAnsi" w:hAnsi="Times New Roman"/>
          <w:color w:val="000000"/>
          <w:sz w:val="28"/>
          <w:szCs w:val="28"/>
        </w:rPr>
        <w:t>Санитарноэпидемиологические</w:t>
      </w:r>
      <w:proofErr w:type="spellEnd"/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 требования к организациям воспитания и обучения, отдыха и оздоровления детей и молодежи». </w:t>
      </w:r>
    </w:p>
    <w:p w:rsidR="00606F24" w:rsidRPr="00606F24" w:rsidRDefault="00606F24" w:rsidP="00606F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1.2. Данное Положение является локальным актом, регламентирующим деятельность МБУ ДО СШ </w:t>
      </w:r>
      <w:r>
        <w:rPr>
          <w:rFonts w:ascii="Times New Roman" w:eastAsiaTheme="minorHAnsi" w:hAnsi="Times New Roman"/>
          <w:color w:val="000000"/>
          <w:sz w:val="28"/>
          <w:szCs w:val="28"/>
        </w:rPr>
        <w:t>«АЛТЫН АЛКА»</w:t>
      </w:r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 (далее - учреждение) по вопросу перевода занимающихся с одной образовательной программы на другую. </w:t>
      </w:r>
    </w:p>
    <w:p w:rsidR="00606F24" w:rsidRPr="00606F24" w:rsidRDefault="00606F24" w:rsidP="00606F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1.3. Изменения и дополнения в Положение о переводе </w:t>
      </w:r>
      <w:proofErr w:type="gramStart"/>
      <w:r w:rsidRPr="00606F24">
        <w:rPr>
          <w:rFonts w:ascii="Times New Roman" w:eastAsiaTheme="minorHAnsi" w:hAnsi="Times New Roman"/>
          <w:color w:val="000000"/>
          <w:sz w:val="28"/>
          <w:szCs w:val="28"/>
        </w:rPr>
        <w:t>занимающихся</w:t>
      </w:r>
      <w:proofErr w:type="gramEnd"/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 с одной образовательной программы на другую утверждаются приказом директора. </w:t>
      </w:r>
    </w:p>
    <w:p w:rsidR="00606F24" w:rsidRPr="00606F24" w:rsidRDefault="00606F24" w:rsidP="00606F2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606F2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2. Основные задачи</w:t>
      </w:r>
    </w:p>
    <w:p w:rsidR="00606F24" w:rsidRPr="00606F24" w:rsidRDefault="00606F24" w:rsidP="00606F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Основными задачами Положения о переводе </w:t>
      </w:r>
      <w:proofErr w:type="gramStart"/>
      <w:r w:rsidRPr="00606F24">
        <w:rPr>
          <w:rFonts w:ascii="Times New Roman" w:eastAsiaTheme="minorHAnsi" w:hAnsi="Times New Roman"/>
          <w:color w:val="000000"/>
          <w:sz w:val="28"/>
          <w:szCs w:val="28"/>
        </w:rPr>
        <w:t>занимающихся</w:t>
      </w:r>
      <w:proofErr w:type="gramEnd"/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 с одной образовательной программы на другую: </w:t>
      </w:r>
    </w:p>
    <w:p w:rsidR="00606F24" w:rsidRPr="00606F24" w:rsidRDefault="00606F24" w:rsidP="00606F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-регламентация условий освоения образовательной программы; </w:t>
      </w:r>
    </w:p>
    <w:p w:rsidR="00606F24" w:rsidRPr="00606F24" w:rsidRDefault="00606F24" w:rsidP="00606F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-повышение ответственности каждого тренера-преподавателя за результаты работы; </w:t>
      </w:r>
    </w:p>
    <w:p w:rsidR="00606F24" w:rsidRPr="00606F24" w:rsidRDefault="00606F24" w:rsidP="00606F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-стимулирование целенаправленного, непрерывного повышения уровня подготовки учащихся. </w:t>
      </w:r>
    </w:p>
    <w:p w:rsidR="00606F24" w:rsidRPr="00606F24" w:rsidRDefault="00606F24" w:rsidP="00606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606F2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3. Условия и правила перевода с одной образовательной</w:t>
      </w:r>
    </w:p>
    <w:p w:rsidR="00606F24" w:rsidRPr="00606F24" w:rsidRDefault="00606F24" w:rsidP="00606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606F2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программы на </w:t>
      </w:r>
      <w:proofErr w:type="gramStart"/>
      <w:r w:rsidRPr="00606F2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другую</w:t>
      </w:r>
      <w:proofErr w:type="gramEnd"/>
    </w:p>
    <w:p w:rsidR="00606F24" w:rsidRPr="00606F24" w:rsidRDefault="00606F24" w:rsidP="00606F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3.1. При реализации дополнительных образовательных общеразвивающих программ, дополнительных образовательных программ спортивной подготовки перевод обучающегося из группы в группу по итогам учебного года осуществляется на основании приказа директора МБУ ДО СШ </w:t>
      </w:r>
      <w:r>
        <w:rPr>
          <w:rFonts w:ascii="Times New Roman" w:eastAsiaTheme="minorHAnsi" w:hAnsi="Times New Roman"/>
          <w:color w:val="000000"/>
          <w:sz w:val="28"/>
          <w:szCs w:val="28"/>
        </w:rPr>
        <w:t>«АЛТЫН АЛКА»</w:t>
      </w:r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</w:p>
    <w:p w:rsidR="00606F24" w:rsidRPr="00606F24" w:rsidRDefault="00606F24" w:rsidP="00606F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3.2. Перевод </w:t>
      </w:r>
      <w:proofErr w:type="gramStart"/>
      <w:r w:rsidRPr="00606F24">
        <w:rPr>
          <w:rFonts w:ascii="Times New Roman" w:eastAsiaTheme="minorHAnsi" w:hAnsi="Times New Roman"/>
          <w:color w:val="000000"/>
          <w:sz w:val="28"/>
          <w:szCs w:val="28"/>
        </w:rPr>
        <w:t>обучающихся</w:t>
      </w:r>
      <w:proofErr w:type="gramEnd"/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 (в том числе досрочно) с одной образовательной программы на другую группу следующего года обучения по программе спортивной подготовки проводится на основании: </w:t>
      </w:r>
    </w:p>
    <w:p w:rsidR="00606F24" w:rsidRPr="00606F24" w:rsidRDefault="00606F24" w:rsidP="00606F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- подтвержденного периода обучения; </w:t>
      </w:r>
    </w:p>
    <w:p w:rsidR="00606F24" w:rsidRPr="00606F24" w:rsidRDefault="00606F24" w:rsidP="00606F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- выполнения контрольных нормативов общей и специальной физической подготовки; </w:t>
      </w:r>
    </w:p>
    <w:p w:rsidR="00606F24" w:rsidRPr="00606F24" w:rsidRDefault="00606F24" w:rsidP="00606F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- отсутствия </w:t>
      </w:r>
      <w:proofErr w:type="gramStart"/>
      <w:r w:rsidRPr="00606F24">
        <w:rPr>
          <w:rFonts w:ascii="Times New Roman" w:eastAsiaTheme="minorHAnsi" w:hAnsi="Times New Roman"/>
          <w:color w:val="000000"/>
          <w:sz w:val="28"/>
          <w:szCs w:val="28"/>
        </w:rPr>
        <w:t>медицинских</w:t>
      </w:r>
      <w:proofErr w:type="gramEnd"/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 противопоказании. </w:t>
      </w:r>
    </w:p>
    <w:p w:rsidR="00606F24" w:rsidRPr="00606F24" w:rsidRDefault="00606F24" w:rsidP="00606F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- выполнения нормативов по присвоению спортивно-массовых разрядов по избранному виду спорта. </w:t>
      </w:r>
    </w:p>
    <w:p w:rsidR="00606F24" w:rsidRPr="00606F24" w:rsidRDefault="00606F24" w:rsidP="00606F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3.3 Перевод с одной образовательной программы на другую осуществляется по инициативе обучающегося, родителей (законных представителей) несовершеннолетнего обучающегося по заявлению в письменной форме. </w:t>
      </w:r>
    </w:p>
    <w:p w:rsidR="00606F24" w:rsidRPr="00606F24" w:rsidRDefault="00606F24" w:rsidP="00606F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06F24">
        <w:rPr>
          <w:rFonts w:ascii="Times New Roman" w:eastAsiaTheme="minorHAnsi" w:hAnsi="Times New Roman"/>
          <w:color w:val="000000"/>
          <w:sz w:val="28"/>
          <w:szCs w:val="28"/>
        </w:rPr>
        <w:t>3.4 Перевод обучающегося с одной образовательной программы на другую осуществляется на вакантные места на основании докладной тренера-</w:t>
      </w:r>
    </w:p>
    <w:p w:rsidR="00606F24" w:rsidRPr="00606F24" w:rsidRDefault="00606F24" w:rsidP="00606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преподавателя и оформляется приказом директора МБУ ДО СШ </w:t>
      </w:r>
      <w:r>
        <w:rPr>
          <w:rFonts w:ascii="Times New Roman" w:eastAsiaTheme="minorHAnsi" w:hAnsi="Times New Roman"/>
          <w:color w:val="000000"/>
          <w:sz w:val="28"/>
          <w:szCs w:val="28"/>
        </w:rPr>
        <w:t>«АЛТЫН АЛКА»</w:t>
      </w:r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</w:p>
    <w:p w:rsidR="00606F24" w:rsidRPr="00606F24" w:rsidRDefault="00606F24" w:rsidP="00606F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3.5 Заявление о переводе обучающегося с одной образовательной программы на другую рассматривается директором не позднее, чем в двухнедельный срок с момента подачи, определяются сроки перевода или указывается причина отказа. </w:t>
      </w:r>
    </w:p>
    <w:p w:rsidR="00606F24" w:rsidRPr="00606F24" w:rsidRDefault="00606F24" w:rsidP="00606F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3.6 Перевод обучающегося с одной дополнительной образовательной общеразвивающей программы разных видов спорта на другую дополнительную образовательную общеразвивающую программу осуществляется без отчисления из МБУ ДО СШ </w:t>
      </w:r>
      <w:r>
        <w:rPr>
          <w:rFonts w:ascii="Times New Roman" w:eastAsiaTheme="minorHAnsi" w:hAnsi="Times New Roman"/>
          <w:color w:val="000000"/>
          <w:sz w:val="28"/>
          <w:szCs w:val="28"/>
        </w:rPr>
        <w:t>«АЛТЫН АЛКА»</w:t>
      </w:r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 и оформляется соответствующим приказом директора. Содержание спортивн</w:t>
      </w:r>
      <w:proofErr w:type="gramStart"/>
      <w:r w:rsidRPr="00606F24">
        <w:rPr>
          <w:rFonts w:ascii="Times New Roman" w:eastAsiaTheme="minorHAnsi" w:hAnsi="Times New Roman"/>
          <w:color w:val="000000"/>
          <w:sz w:val="28"/>
          <w:szCs w:val="28"/>
        </w:rPr>
        <w:t>о-</w:t>
      </w:r>
      <w:proofErr w:type="gramEnd"/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 оздоровительного этапа определяется дополнительными общеразвивающими программами в области физической культуры и спорта в соответствии с законодательством об образовании. На спортивно-оздоровительный этап не распространяются требования федеральных стандартов спортивной подготовки. </w:t>
      </w:r>
    </w:p>
    <w:p w:rsidR="00606F24" w:rsidRPr="00606F24" w:rsidRDefault="00606F24" w:rsidP="00606F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3.7. Перевод </w:t>
      </w:r>
      <w:proofErr w:type="gramStart"/>
      <w:r w:rsidRPr="00606F24">
        <w:rPr>
          <w:rFonts w:ascii="Times New Roman" w:eastAsiaTheme="minorHAnsi" w:hAnsi="Times New Roman"/>
          <w:color w:val="000000"/>
          <w:sz w:val="28"/>
          <w:szCs w:val="28"/>
        </w:rPr>
        <w:t>обучающегося</w:t>
      </w:r>
      <w:proofErr w:type="gramEnd"/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 с одной программы спортивной подготовки на другую программу спортивной подготовки не допускается. </w:t>
      </w:r>
    </w:p>
    <w:p w:rsidR="00606F24" w:rsidRPr="00606F24" w:rsidRDefault="00606F24" w:rsidP="00606F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06F24">
        <w:rPr>
          <w:rFonts w:ascii="Times New Roman" w:eastAsiaTheme="minorHAnsi" w:hAnsi="Times New Roman"/>
          <w:color w:val="000000"/>
          <w:sz w:val="28"/>
          <w:szCs w:val="28"/>
        </w:rPr>
        <w:t>Содержание этапов спортивной подготовки (этап начальной подготовки; учебно-тренировочный этап (этап спортивной специализации); этап совершенствования спортивного мастерства; этап высшего спортивного мастерства) определяется дополнительными образовательными про</w:t>
      </w:r>
      <w:r>
        <w:rPr>
          <w:rFonts w:ascii="Times New Roman" w:eastAsiaTheme="minorHAnsi" w:hAnsi="Times New Roman"/>
          <w:color w:val="000000"/>
          <w:sz w:val="28"/>
          <w:szCs w:val="28"/>
        </w:rPr>
        <w:t>граммами спортивной подготовки</w:t>
      </w:r>
      <w:r w:rsidRPr="00606F24">
        <w:rPr>
          <w:rFonts w:ascii="Times New Roman" w:eastAsiaTheme="minorHAnsi" w:hAnsi="Times New Roman"/>
          <w:color w:val="000000"/>
          <w:sz w:val="28"/>
          <w:szCs w:val="28"/>
        </w:rPr>
        <w:t>.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Если на одном из этапов спортивной подготовки </w:t>
      </w:r>
      <w:proofErr w:type="gramStart"/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( </w:t>
      </w:r>
      <w:proofErr w:type="gramEnd"/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этап начальной подготовки; учебно-тренировочный этап (этап спортивной специализации); этап совершенствования спортивного мастерства) результаты прохождения спортивной подготовки не соответствуют требованиям, установленным примерными дополнительными образовательными программами спортивной подготовки, прохождение следующего этапа спортивной подготовки не допускается. </w:t>
      </w:r>
    </w:p>
    <w:p w:rsidR="00606F24" w:rsidRPr="00606F24" w:rsidRDefault="00606F24" w:rsidP="00606F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3.8. Вне зависимости от результатов прохождения любого этапа спортивной подготовки (этап начальной подготовки; учебно-тренировочный этап (этап спортивной специализации); этап совершенствования спортивного мастерства; этап высшего спортивного мастерства.), обучающиеся вправе продолжить обучение по общеразвивающей программе. </w:t>
      </w:r>
    </w:p>
    <w:p w:rsidR="00606F24" w:rsidRPr="00606F24" w:rsidRDefault="00606F24" w:rsidP="00606F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06F24">
        <w:rPr>
          <w:rFonts w:ascii="Times New Roman" w:eastAsiaTheme="minorHAnsi" w:hAnsi="Times New Roman"/>
          <w:color w:val="000000"/>
          <w:sz w:val="28"/>
          <w:szCs w:val="28"/>
        </w:rPr>
        <w:t>3.9. Система спортивной подготовки создает условия для непрерывного прохождения этапов спортивной подготовки с учетом физической подготовленности лиц, проходящих спортивную подготовку</w:t>
      </w:r>
      <w:proofErr w:type="gramStart"/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 В</w:t>
      </w:r>
      <w:proofErr w:type="gramEnd"/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 случае невыполнения нормативных условий обучения программы спортивной подготовки, обучающиеся могут быть отчислены из МБУ ДО СШ </w:t>
      </w:r>
      <w:r>
        <w:rPr>
          <w:rFonts w:ascii="Times New Roman" w:eastAsiaTheme="minorHAnsi" w:hAnsi="Times New Roman"/>
          <w:color w:val="000000"/>
          <w:sz w:val="28"/>
          <w:szCs w:val="28"/>
        </w:rPr>
        <w:t>«АЛТЫН АЛКА»</w:t>
      </w:r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 или переведены на общеразвивающие программы. </w:t>
      </w:r>
    </w:p>
    <w:p w:rsidR="00606F24" w:rsidRPr="00606F24" w:rsidRDefault="00606F24" w:rsidP="00606F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3.10. Зачисление переводом в учреждение на программы спортивной подготовки из другого образовательного учреждения, осуществляется в соответствии с общим порядком зачисления в МБУ ДО СШ </w:t>
      </w:r>
      <w:r>
        <w:rPr>
          <w:rFonts w:ascii="Times New Roman" w:eastAsiaTheme="minorHAnsi" w:hAnsi="Times New Roman"/>
          <w:color w:val="000000"/>
          <w:sz w:val="28"/>
          <w:szCs w:val="28"/>
        </w:rPr>
        <w:t>«АЛТЫН АЛКА»</w:t>
      </w:r>
      <w:r w:rsidRPr="00606F24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</w:p>
    <w:p w:rsidR="00606F24" w:rsidRDefault="00606F24" w:rsidP="00606F24">
      <w:pPr>
        <w:spacing w:after="0" w:line="240" w:lineRule="auto"/>
        <w:ind w:firstLine="708"/>
        <w:jc w:val="both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606F24">
        <w:rPr>
          <w:rFonts w:ascii="Times New Roman" w:eastAsiaTheme="minorHAnsi" w:hAnsi="Times New Roman"/>
          <w:color w:val="000000"/>
          <w:sz w:val="28"/>
          <w:szCs w:val="28"/>
        </w:rPr>
        <w:t>3.11. Перевод учащегося в группу другого тренера-преподавателя осуществляется по инициативе обучающегося, родителей (законных представителей) несовершеннолетнего обучающегося по заявлению в письменной форме.</w:t>
      </w:r>
    </w:p>
    <w:p w:rsidR="00606F24" w:rsidRDefault="00606F24" w:rsidP="00606F24">
      <w:pPr>
        <w:spacing w:after="0" w:line="240" w:lineRule="auto"/>
        <w:jc w:val="both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606F24" w:rsidRDefault="00606F24" w:rsidP="00606F24">
      <w:pPr>
        <w:spacing w:after="0" w:line="240" w:lineRule="auto"/>
        <w:jc w:val="both"/>
      </w:pPr>
    </w:p>
    <w:sectPr w:rsidR="00606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F24"/>
    <w:rsid w:val="002C1180"/>
    <w:rsid w:val="003849B1"/>
    <w:rsid w:val="005B07B4"/>
    <w:rsid w:val="00606F24"/>
    <w:rsid w:val="00F60930"/>
    <w:rsid w:val="00FE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F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06F2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E2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3E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F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06F2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E2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3E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6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2024-05-16T06:00:00Z</cp:lastPrinted>
  <dcterms:created xsi:type="dcterms:W3CDTF">2023-09-29T05:37:00Z</dcterms:created>
  <dcterms:modified xsi:type="dcterms:W3CDTF">2024-05-16T08:16:00Z</dcterms:modified>
</cp:coreProperties>
</file>