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BF7" w:rsidRDefault="003F2BF7">
      <w:r>
        <w:rPr>
          <w:noProof/>
          <w:lang w:eastAsia="ru-RU"/>
        </w:rPr>
        <w:drawing>
          <wp:inline distT="0" distB="0" distL="0" distR="0">
            <wp:extent cx="5940425" cy="817195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32059">
        <w:tc>
          <w:tcPr>
            <w:tcW w:w="4672" w:type="dxa"/>
          </w:tcPr>
          <w:p w:rsidR="00CA2338" w:rsidRDefault="00CA23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2338" w:rsidRDefault="00CA23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2338" w:rsidRDefault="00CA23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2338" w:rsidRDefault="00CA23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2338" w:rsidRDefault="00CA23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2338" w:rsidRDefault="00CA23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2059" w:rsidRPr="00B849CD" w:rsidRDefault="00C153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9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Принято </w:t>
            </w:r>
          </w:p>
          <w:p w:rsidR="00932059" w:rsidRPr="00B849CD" w:rsidRDefault="00C15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9CD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932059" w:rsidRPr="00B849CD" w:rsidRDefault="00C15302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B849CD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B849C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849CD">
              <w:rPr>
                <w:rFonts w:ascii="Times New Roman" w:hAnsi="Times New Roman" w:cs="Times New Roman"/>
                <w:sz w:val="24"/>
                <w:szCs w:val="24"/>
              </w:rPr>
              <w:t xml:space="preserve"> ________</w:t>
            </w:r>
          </w:p>
        </w:tc>
        <w:tc>
          <w:tcPr>
            <w:tcW w:w="4673" w:type="dxa"/>
          </w:tcPr>
          <w:p w:rsidR="00CA2338" w:rsidRDefault="00CA23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2338" w:rsidRDefault="00CA23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2338" w:rsidRDefault="00CA23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2338" w:rsidRDefault="00CA23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2338" w:rsidRDefault="00CA23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2059" w:rsidRPr="00B849CD" w:rsidRDefault="00C153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B849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Утверждаю</w:t>
            </w:r>
          </w:p>
          <w:p w:rsidR="00932059" w:rsidRPr="00B849CD" w:rsidRDefault="00C15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9CD">
              <w:rPr>
                <w:rFonts w:ascii="Times New Roman" w:hAnsi="Times New Roman" w:cs="Times New Roman"/>
                <w:sz w:val="24"/>
                <w:szCs w:val="24"/>
              </w:rPr>
              <w:t>Директор МБУ ДО СШ «</w:t>
            </w:r>
            <w:r w:rsidR="003C20E0" w:rsidRPr="00B849CD">
              <w:rPr>
                <w:rFonts w:ascii="Times New Roman" w:hAnsi="Times New Roman" w:cs="Times New Roman"/>
                <w:sz w:val="24"/>
                <w:szCs w:val="24"/>
              </w:rPr>
              <w:t>АЛТЫН АЛКА</w:t>
            </w:r>
            <w:r w:rsidRPr="00B849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C20E0" w:rsidRPr="00B849CD" w:rsidRDefault="003C2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9CD">
              <w:rPr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 w:rsidRPr="00B849C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3C20E0" w:rsidRPr="00B849CD" w:rsidRDefault="003C2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9C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________________/И.В. </w:t>
            </w:r>
            <w:proofErr w:type="spellStart"/>
            <w:r w:rsidRPr="00B849CD">
              <w:rPr>
                <w:rFonts w:ascii="Times New Roman" w:hAnsi="Times New Roman" w:cs="Times New Roman"/>
                <w:sz w:val="24"/>
                <w:szCs w:val="24"/>
              </w:rPr>
              <w:t>Яраханов</w:t>
            </w:r>
            <w:proofErr w:type="spellEnd"/>
            <w:r w:rsidR="00C15302" w:rsidRPr="00B849C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932059" w:rsidRPr="00B849CD" w:rsidRDefault="00C15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9CD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gramStart"/>
            <w:r w:rsidRPr="00B849C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849CD">
              <w:rPr>
                <w:rFonts w:ascii="Times New Roman" w:hAnsi="Times New Roman" w:cs="Times New Roman"/>
                <w:sz w:val="24"/>
                <w:szCs w:val="24"/>
              </w:rPr>
              <w:t xml:space="preserve"> ______ _____ № ______</w:t>
            </w:r>
          </w:p>
          <w:p w:rsidR="00932059" w:rsidRPr="00B849CD" w:rsidRDefault="00932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2059" w:rsidRDefault="00932059"/>
    <w:p w:rsidR="00932059" w:rsidRPr="00B849CD" w:rsidRDefault="00932059">
      <w:pPr>
        <w:rPr>
          <w:rFonts w:ascii="Times New Roman" w:hAnsi="Times New Roman" w:cs="Times New Roman"/>
          <w:sz w:val="28"/>
          <w:szCs w:val="28"/>
        </w:rPr>
      </w:pPr>
    </w:p>
    <w:p w:rsidR="00932059" w:rsidRPr="00B849CD" w:rsidRDefault="00C153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>Положение</w:t>
      </w:r>
    </w:p>
    <w:p w:rsidR="00932059" w:rsidRPr="00B849CD" w:rsidRDefault="00C153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>о педагогическом совете</w:t>
      </w:r>
    </w:p>
    <w:p w:rsidR="00932059" w:rsidRPr="00B849CD" w:rsidRDefault="00C15302" w:rsidP="003C20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9CD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932059" w:rsidRPr="00B849CD" w:rsidRDefault="00C15302" w:rsidP="003C20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>1.1.</w:t>
      </w:r>
      <w:r w:rsidR="00B849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49CD">
        <w:rPr>
          <w:rFonts w:ascii="Times New Roman" w:hAnsi="Times New Roman" w:cs="Times New Roman"/>
          <w:sz w:val="28"/>
          <w:szCs w:val="28"/>
        </w:rPr>
        <w:t>Положение о Педагогическом совете</w:t>
      </w:r>
      <w:r w:rsidRPr="00B84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Муниципальном бюджетном  учреждении дополнительного образования  </w:t>
      </w:r>
      <w:r w:rsidR="003C20E0" w:rsidRPr="00B849CD">
        <w:rPr>
          <w:rFonts w:ascii="Times New Roman" w:eastAsia="Times New Roman" w:hAnsi="Times New Roman" w:cs="Times New Roman"/>
          <w:sz w:val="28"/>
          <w:szCs w:val="28"/>
          <w:lang w:eastAsia="ru-RU"/>
        </w:rPr>
        <w:t>«С</w:t>
      </w:r>
      <w:r w:rsidRPr="00B849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портивная школа «</w:t>
      </w:r>
      <w:r w:rsidR="003C20E0" w:rsidRPr="00B849C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АЛТЫН АЛКА</w:t>
      </w:r>
      <w:r w:rsidRPr="00B84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3C20E0" w:rsidRPr="00B849CD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Апастовского</w:t>
      </w:r>
      <w:proofErr w:type="spellEnd"/>
      <w:r w:rsidR="003C20E0" w:rsidRPr="00B84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</w:t>
      </w:r>
      <w:r w:rsidRPr="00B84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49CD">
        <w:rPr>
          <w:rFonts w:ascii="Times New Roman" w:hAnsi="Times New Roman" w:cs="Times New Roman"/>
          <w:sz w:val="28"/>
          <w:szCs w:val="28"/>
        </w:rPr>
        <w:t>(далее Положение) разработано на основе Федерального Закона от 29.12.2012 № 273-ФЗ «Об образовании в Российской Федерации»</w:t>
      </w:r>
      <w:r w:rsidR="003C20E0" w:rsidRPr="00B849CD">
        <w:rPr>
          <w:rFonts w:ascii="Times New Roman" w:hAnsi="Times New Roman" w:cs="Times New Roman"/>
          <w:sz w:val="28"/>
          <w:szCs w:val="28"/>
        </w:rPr>
        <w:t xml:space="preserve"> (с изменениями на 13 июня 2023 г.</w:t>
      </w:r>
      <w:r w:rsidRPr="00B849CD">
        <w:rPr>
          <w:rFonts w:ascii="Times New Roman" w:hAnsi="Times New Roman" w:cs="Times New Roman"/>
          <w:sz w:val="28"/>
          <w:szCs w:val="28"/>
        </w:rPr>
        <w:t>,</w:t>
      </w:r>
      <w:r w:rsidR="003C20E0" w:rsidRPr="00B849CD">
        <w:rPr>
          <w:rFonts w:ascii="Times New Roman" w:hAnsi="Times New Roman" w:cs="Times New Roman"/>
          <w:sz w:val="28"/>
          <w:szCs w:val="28"/>
        </w:rPr>
        <w:t xml:space="preserve"> действующая с 18 июня 2023 г.), </w:t>
      </w:r>
      <w:r w:rsidRPr="00B849CD">
        <w:rPr>
          <w:rFonts w:ascii="Times New Roman" w:hAnsi="Times New Roman" w:cs="Times New Roman"/>
          <w:sz w:val="28"/>
          <w:szCs w:val="28"/>
        </w:rPr>
        <w:t xml:space="preserve"> Устава МБУ ДО СШ «</w:t>
      </w:r>
      <w:r w:rsidR="003C20E0" w:rsidRPr="00B849CD">
        <w:rPr>
          <w:rFonts w:ascii="Times New Roman" w:hAnsi="Times New Roman" w:cs="Times New Roman"/>
          <w:sz w:val="28"/>
          <w:szCs w:val="28"/>
        </w:rPr>
        <w:t>АЛТЫН АЛКА</w:t>
      </w:r>
      <w:r w:rsidRPr="00B849CD">
        <w:rPr>
          <w:rFonts w:ascii="Times New Roman" w:hAnsi="Times New Roman" w:cs="Times New Roman"/>
          <w:sz w:val="28"/>
          <w:szCs w:val="28"/>
        </w:rPr>
        <w:t>» (далее Учреждение).</w:t>
      </w:r>
      <w:proofErr w:type="gramEnd"/>
    </w:p>
    <w:p w:rsidR="00932059" w:rsidRPr="00B849CD" w:rsidRDefault="00C15302" w:rsidP="00B849C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>1.2. Положение о Педагогическом совете Учреждения принимается на заседании Педагогического совета (далее Педсовет) Учреждения и утверждается директором.</w:t>
      </w:r>
    </w:p>
    <w:p w:rsidR="00932059" w:rsidRPr="00B849CD" w:rsidRDefault="00C153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>Настоящее Положение принимается на неопределенный срок.</w:t>
      </w:r>
    </w:p>
    <w:p w:rsidR="00932059" w:rsidRPr="00B849CD" w:rsidRDefault="00C15302" w:rsidP="003C20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>1.3. Настоящее Положение является локальным нормативным актом и регламентирует деятельность и права педагогических работников, определяет задачи, организацию и содержание работы Педсовета, а также регламентирует непосредственную деятельность и делопроизводство Педсовета Учреждения.</w:t>
      </w:r>
    </w:p>
    <w:p w:rsidR="00932059" w:rsidRPr="00B849CD" w:rsidRDefault="00C15302" w:rsidP="003C20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 xml:space="preserve">1.4. Педсовет является постоянно действующим коллегиальным органом управления учебно-тренировочным процессом и работает на основании Положения о Педсовете. </w:t>
      </w:r>
    </w:p>
    <w:p w:rsidR="00932059" w:rsidRPr="00B849CD" w:rsidRDefault="00C15302" w:rsidP="003C20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>1.5. Деятельность Педсовета осуществляется в строгом соответствии с нормами международного права, действующим законодательством и нормативно-правовыми актами, регламентирующими деятельность в сфере образования и в области физической культуры и спорта, Уставом Учреждения, настоящим Положением.</w:t>
      </w:r>
    </w:p>
    <w:p w:rsidR="00932059" w:rsidRPr="00B849CD" w:rsidRDefault="00C15302" w:rsidP="003C20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>1.6. Педсовет осуществляет свою деятельность с целью рассмотрения сложных педагогических и методических вопросов Учреждения, изучения и распространения педагогического опыта.</w:t>
      </w:r>
    </w:p>
    <w:p w:rsidR="00932059" w:rsidRPr="00B849CD" w:rsidRDefault="009320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2059" w:rsidRPr="00B849CD" w:rsidRDefault="00C15302" w:rsidP="003C20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9CD">
        <w:rPr>
          <w:rFonts w:ascii="Times New Roman" w:hAnsi="Times New Roman" w:cs="Times New Roman"/>
          <w:b/>
          <w:sz w:val="28"/>
          <w:szCs w:val="28"/>
        </w:rPr>
        <w:t>2. Цели и задачи Педсовета</w:t>
      </w:r>
    </w:p>
    <w:p w:rsidR="00932059" w:rsidRPr="00B849CD" w:rsidRDefault="00C15302" w:rsidP="003C20E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>2.1. Целями деятельности педагогического совета являются:</w:t>
      </w:r>
    </w:p>
    <w:p w:rsidR="00932059" w:rsidRPr="00B849CD" w:rsidRDefault="00C153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>осуществление самоуправленческих начал;</w:t>
      </w:r>
    </w:p>
    <w:p w:rsidR="00932059" w:rsidRPr="00B849CD" w:rsidRDefault="00C153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>развитие инициативы педагогического коллектива;</w:t>
      </w:r>
    </w:p>
    <w:p w:rsidR="00932059" w:rsidRPr="00B849CD" w:rsidRDefault="00C153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>воплощение принципов государственно-общественного управления.</w:t>
      </w:r>
    </w:p>
    <w:p w:rsidR="00932059" w:rsidRPr="00B849CD" w:rsidRDefault="00C15302" w:rsidP="003C20E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>2.2.Задачи Педсовета:</w:t>
      </w:r>
    </w:p>
    <w:p w:rsidR="00932059" w:rsidRPr="00B849CD" w:rsidRDefault="00C1530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>реализация государственной политики по вопросам образования, физической культуры и спорта;</w:t>
      </w:r>
    </w:p>
    <w:p w:rsidR="00932059" w:rsidRPr="00B849CD" w:rsidRDefault="00C1530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>объединение усилий Учреждения, на повышение качества и эффективности процесса спортивной подготовки;</w:t>
      </w:r>
    </w:p>
    <w:p w:rsidR="00932059" w:rsidRPr="00B849CD" w:rsidRDefault="00C1530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>внедрение в практику достижений педагогической науки и передового педагогического опыта.</w:t>
      </w:r>
    </w:p>
    <w:p w:rsidR="00932059" w:rsidRPr="00B849CD" w:rsidRDefault="00932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2059" w:rsidRPr="00B849CD" w:rsidRDefault="00C153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49CD">
        <w:rPr>
          <w:rFonts w:ascii="Times New Roman" w:hAnsi="Times New Roman" w:cs="Times New Roman"/>
          <w:b/>
          <w:sz w:val="28"/>
          <w:szCs w:val="28"/>
        </w:rPr>
        <w:t xml:space="preserve">3.Компетенция Педсовета: </w:t>
      </w:r>
    </w:p>
    <w:p w:rsidR="00932059" w:rsidRPr="00B849CD" w:rsidRDefault="003C20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 xml:space="preserve">- </w:t>
      </w:r>
      <w:r w:rsidR="00C15302" w:rsidRPr="00B849CD">
        <w:rPr>
          <w:rFonts w:ascii="Times New Roman" w:hAnsi="Times New Roman" w:cs="Times New Roman"/>
          <w:sz w:val="28"/>
          <w:szCs w:val="28"/>
        </w:rPr>
        <w:t>внесение предложений по изменению Устава, Правил внутреннего трудового распорядка;</w:t>
      </w:r>
    </w:p>
    <w:p w:rsidR="00932059" w:rsidRPr="00B849CD" w:rsidRDefault="003C20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 xml:space="preserve">- </w:t>
      </w:r>
      <w:r w:rsidR="00C15302" w:rsidRPr="00B849CD">
        <w:rPr>
          <w:rFonts w:ascii="Times New Roman" w:hAnsi="Times New Roman" w:cs="Times New Roman"/>
          <w:sz w:val="28"/>
          <w:szCs w:val="28"/>
        </w:rPr>
        <w:t>обсуждение, принятие и рекомендация к утверждению локальных актов Учреждения в пределах своей компетенции, учебно-методических документов;</w:t>
      </w:r>
    </w:p>
    <w:p w:rsidR="00932059" w:rsidRPr="00B849CD" w:rsidRDefault="003C20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 xml:space="preserve">- </w:t>
      </w:r>
      <w:r w:rsidR="00C15302" w:rsidRPr="00B849CD">
        <w:rPr>
          <w:rFonts w:ascii="Times New Roman" w:hAnsi="Times New Roman" w:cs="Times New Roman"/>
          <w:sz w:val="28"/>
          <w:szCs w:val="28"/>
        </w:rPr>
        <w:t>осуществляет контроль выполнением плана работы Учреждения, за результатами работы педагогических работников;</w:t>
      </w:r>
    </w:p>
    <w:p w:rsidR="00932059" w:rsidRPr="00B849CD" w:rsidRDefault="003C20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 xml:space="preserve">- </w:t>
      </w:r>
      <w:r w:rsidR="00C15302" w:rsidRPr="00B849CD">
        <w:rPr>
          <w:rFonts w:ascii="Times New Roman" w:hAnsi="Times New Roman" w:cs="Times New Roman"/>
          <w:sz w:val="28"/>
          <w:szCs w:val="28"/>
        </w:rPr>
        <w:t>организует работу по аттестации педагогических работников;</w:t>
      </w:r>
    </w:p>
    <w:p w:rsidR="00932059" w:rsidRPr="00B849CD" w:rsidRDefault="003C20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 xml:space="preserve">- </w:t>
      </w:r>
      <w:r w:rsidR="00C15302" w:rsidRPr="00B849CD">
        <w:rPr>
          <w:rFonts w:ascii="Times New Roman" w:hAnsi="Times New Roman" w:cs="Times New Roman"/>
          <w:sz w:val="28"/>
          <w:szCs w:val="28"/>
        </w:rPr>
        <w:t>рассматривает предложения по представлению педагогических работников к награждению государственными наградами и присвоению почетных званий;</w:t>
      </w:r>
    </w:p>
    <w:p w:rsidR="00932059" w:rsidRPr="00B849CD" w:rsidRDefault="003C20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 xml:space="preserve">- </w:t>
      </w:r>
      <w:r w:rsidR="00C15302" w:rsidRPr="00B849CD">
        <w:rPr>
          <w:rFonts w:ascii="Times New Roman" w:hAnsi="Times New Roman" w:cs="Times New Roman"/>
          <w:sz w:val="28"/>
          <w:szCs w:val="28"/>
        </w:rPr>
        <w:t xml:space="preserve">согласование проекта </w:t>
      </w:r>
      <w:proofErr w:type="gramStart"/>
      <w:r w:rsidR="00C15302" w:rsidRPr="00B849CD">
        <w:rPr>
          <w:rFonts w:ascii="Times New Roman" w:hAnsi="Times New Roman" w:cs="Times New Roman"/>
          <w:sz w:val="28"/>
          <w:szCs w:val="28"/>
        </w:rPr>
        <w:t>разработанных</w:t>
      </w:r>
      <w:proofErr w:type="gramEnd"/>
      <w:r w:rsidR="00C15302" w:rsidRPr="00B849CD">
        <w:rPr>
          <w:rFonts w:ascii="Times New Roman" w:hAnsi="Times New Roman" w:cs="Times New Roman"/>
          <w:sz w:val="28"/>
          <w:szCs w:val="28"/>
        </w:rPr>
        <w:t xml:space="preserve"> дополнительных образовательных программы спортивной подготовки;</w:t>
      </w:r>
    </w:p>
    <w:p w:rsidR="00932059" w:rsidRPr="00B849CD" w:rsidRDefault="003C20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 xml:space="preserve">- </w:t>
      </w:r>
      <w:r w:rsidR="00C15302" w:rsidRPr="00B849CD">
        <w:rPr>
          <w:rFonts w:ascii="Times New Roman" w:hAnsi="Times New Roman" w:cs="Times New Roman"/>
          <w:sz w:val="28"/>
          <w:szCs w:val="28"/>
        </w:rPr>
        <w:t>согласование списков групп комплектования на этапах подготовки;</w:t>
      </w:r>
    </w:p>
    <w:p w:rsidR="00932059" w:rsidRPr="00B849CD" w:rsidRDefault="003C20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 xml:space="preserve">- </w:t>
      </w:r>
      <w:r w:rsidR="00C15302" w:rsidRPr="00B849CD">
        <w:rPr>
          <w:rFonts w:ascii="Times New Roman" w:hAnsi="Times New Roman" w:cs="Times New Roman"/>
          <w:sz w:val="28"/>
          <w:szCs w:val="28"/>
        </w:rPr>
        <w:t>согласование планов тренировочной, воспитательной работы, оздоровительных мероприятий;</w:t>
      </w:r>
    </w:p>
    <w:p w:rsidR="00932059" w:rsidRPr="00B849CD" w:rsidRDefault="003C20E0" w:rsidP="003C20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 xml:space="preserve">- </w:t>
      </w:r>
      <w:r w:rsidR="00C15302" w:rsidRPr="00B849CD">
        <w:rPr>
          <w:rFonts w:ascii="Times New Roman" w:hAnsi="Times New Roman" w:cs="Times New Roman"/>
          <w:sz w:val="28"/>
          <w:szCs w:val="28"/>
        </w:rPr>
        <w:t>рассмотрение предложений о переводе обучающихся на очередной год обучения и этап спортивной подготовки;</w:t>
      </w:r>
    </w:p>
    <w:p w:rsidR="00932059" w:rsidRPr="00B849CD" w:rsidRDefault="003C20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 xml:space="preserve">- </w:t>
      </w:r>
      <w:r w:rsidR="00C15302" w:rsidRPr="00B849CD">
        <w:rPr>
          <w:rFonts w:ascii="Times New Roman" w:hAnsi="Times New Roman" w:cs="Times New Roman"/>
          <w:sz w:val="28"/>
          <w:szCs w:val="28"/>
        </w:rPr>
        <w:t xml:space="preserve">рассмотрение предложений: по предоставлению </w:t>
      </w:r>
      <w:proofErr w:type="gramStart"/>
      <w:r w:rsidR="00C15302" w:rsidRPr="00B849CD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C15302" w:rsidRPr="00B849CD">
        <w:rPr>
          <w:rFonts w:ascii="Times New Roman" w:hAnsi="Times New Roman" w:cs="Times New Roman"/>
          <w:sz w:val="28"/>
          <w:szCs w:val="28"/>
        </w:rPr>
        <w:t>, не выполнившим требования дополнительной образовательной программы спортивной подготовки на этапе подготовки, возможности продолжить спортивную подготовку на этом же этапе спортивной подготовки; по отчислению занимающихся; по переводу обучающихся от одного тренера-преподавателя к другому;</w:t>
      </w:r>
    </w:p>
    <w:p w:rsidR="00932059" w:rsidRPr="00B849CD" w:rsidRDefault="003C20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 xml:space="preserve">- </w:t>
      </w:r>
      <w:r w:rsidR="00C15302" w:rsidRPr="00B849CD">
        <w:rPr>
          <w:rFonts w:ascii="Times New Roman" w:hAnsi="Times New Roman" w:cs="Times New Roman"/>
          <w:sz w:val="28"/>
          <w:szCs w:val="28"/>
        </w:rPr>
        <w:t xml:space="preserve">рассмотрение предложений о применении дисциплинарного воздействия по отношению к </w:t>
      </w:r>
      <w:proofErr w:type="gramStart"/>
      <w:r w:rsidR="00C15302" w:rsidRPr="00B849CD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C15302" w:rsidRPr="00B849CD">
        <w:rPr>
          <w:rFonts w:ascii="Times New Roman" w:hAnsi="Times New Roman" w:cs="Times New Roman"/>
          <w:sz w:val="28"/>
          <w:szCs w:val="28"/>
        </w:rPr>
        <w:t>;</w:t>
      </w:r>
    </w:p>
    <w:p w:rsidR="00932059" w:rsidRPr="00B849CD" w:rsidRDefault="003C20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 xml:space="preserve">- </w:t>
      </w:r>
      <w:r w:rsidR="00C15302" w:rsidRPr="00B849CD">
        <w:rPr>
          <w:rFonts w:ascii="Times New Roman" w:hAnsi="Times New Roman" w:cs="Times New Roman"/>
          <w:sz w:val="28"/>
          <w:szCs w:val="28"/>
        </w:rPr>
        <w:t>рассмотрение проектов календарных планов физкультурных и спортивных мероприятий, положений о соревнованиях, планов учебно-тренировочного процесса, вопросов проведения тренировочных сборов и принятия участия в соревнованиях всех уровней,</w:t>
      </w:r>
    </w:p>
    <w:p w:rsidR="00932059" w:rsidRPr="00B849CD" w:rsidRDefault="003C20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 xml:space="preserve">- </w:t>
      </w:r>
      <w:r w:rsidR="00C15302" w:rsidRPr="00B849CD">
        <w:rPr>
          <w:rFonts w:ascii="Times New Roman" w:hAnsi="Times New Roman" w:cs="Times New Roman"/>
          <w:sz w:val="28"/>
          <w:szCs w:val="28"/>
        </w:rPr>
        <w:t>заслушивание отчетов тренеров-преподавателей по совершенствованию методики учебно-тренировочного процесса (по итогам года, соревнований и т.п.);</w:t>
      </w:r>
    </w:p>
    <w:p w:rsidR="00932059" w:rsidRPr="00B849CD" w:rsidRDefault="003C20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 xml:space="preserve">- </w:t>
      </w:r>
      <w:r w:rsidR="00C15302" w:rsidRPr="00B849CD">
        <w:rPr>
          <w:rFonts w:ascii="Times New Roman" w:hAnsi="Times New Roman" w:cs="Times New Roman"/>
          <w:sz w:val="28"/>
          <w:szCs w:val="28"/>
        </w:rPr>
        <w:t xml:space="preserve">рассмотрение результатов работы тренеров-преподавателей по организации тренировочной, методической и оздоровительной работы с </w:t>
      </w:r>
      <w:proofErr w:type="gramStart"/>
      <w:r w:rsidR="00C15302" w:rsidRPr="00B849C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C15302" w:rsidRPr="00B849CD">
        <w:rPr>
          <w:rFonts w:ascii="Times New Roman" w:hAnsi="Times New Roman" w:cs="Times New Roman"/>
          <w:sz w:val="28"/>
          <w:szCs w:val="28"/>
        </w:rPr>
        <w:t>, рассмотрение итогов контроля учебно-тренировочного процесса;</w:t>
      </w:r>
    </w:p>
    <w:p w:rsidR="00932059" w:rsidRPr="00B849CD" w:rsidRDefault="003C20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 xml:space="preserve">- </w:t>
      </w:r>
      <w:r w:rsidR="00C15302" w:rsidRPr="00B849CD">
        <w:rPr>
          <w:rFonts w:ascii="Times New Roman" w:hAnsi="Times New Roman" w:cs="Times New Roman"/>
          <w:sz w:val="28"/>
          <w:szCs w:val="28"/>
        </w:rPr>
        <w:t>заслушивание отчетов тренеров по совершенствованию методики тренировочного процесса (по итогам года, соревнований и т.п.);</w:t>
      </w:r>
    </w:p>
    <w:p w:rsidR="00932059" w:rsidRPr="00B849CD" w:rsidRDefault="003C20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 xml:space="preserve">- </w:t>
      </w:r>
      <w:r w:rsidR="00C15302" w:rsidRPr="00B849CD">
        <w:rPr>
          <w:rFonts w:ascii="Times New Roman" w:hAnsi="Times New Roman" w:cs="Times New Roman"/>
          <w:sz w:val="28"/>
          <w:szCs w:val="28"/>
        </w:rPr>
        <w:t>рассмотрение предложений по обеспечению методического сопровождения учебно-тренировочного процесса, проведению методических семинаров, курсов повышения квалификации, для повышения квалификационных категорий тренеров-преподавателей;</w:t>
      </w:r>
    </w:p>
    <w:p w:rsidR="00932059" w:rsidRPr="00B849CD" w:rsidRDefault="003C20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 xml:space="preserve">- </w:t>
      </w:r>
      <w:r w:rsidR="00C15302" w:rsidRPr="00B849CD">
        <w:rPr>
          <w:rFonts w:ascii="Times New Roman" w:hAnsi="Times New Roman" w:cs="Times New Roman"/>
          <w:sz w:val="28"/>
          <w:szCs w:val="28"/>
        </w:rPr>
        <w:t>рассмотрение предложения по распространению передового опыта учебно-тренировочной деятельности;</w:t>
      </w:r>
    </w:p>
    <w:p w:rsidR="00932059" w:rsidRPr="00B849CD" w:rsidRDefault="003C20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 xml:space="preserve">- </w:t>
      </w:r>
      <w:r w:rsidR="00C15302" w:rsidRPr="00B849CD">
        <w:rPr>
          <w:rFonts w:ascii="Times New Roman" w:hAnsi="Times New Roman" w:cs="Times New Roman"/>
          <w:sz w:val="28"/>
          <w:szCs w:val="28"/>
        </w:rPr>
        <w:t>рассмотрение кандидатур на участие в смотре-конкурсе «Лучший тренер» и «Лучший спортсмен» года;</w:t>
      </w:r>
    </w:p>
    <w:p w:rsidR="00932059" w:rsidRPr="00B849CD" w:rsidRDefault="003C20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 xml:space="preserve">- </w:t>
      </w:r>
      <w:r w:rsidR="00C15302" w:rsidRPr="00B849CD">
        <w:rPr>
          <w:rFonts w:ascii="Times New Roman" w:hAnsi="Times New Roman" w:cs="Times New Roman"/>
          <w:sz w:val="28"/>
          <w:szCs w:val="28"/>
        </w:rPr>
        <w:t>подведение итогов учебно-тренировочной работы в Учреждении за год и определение основных задач на предстоящий год.</w:t>
      </w:r>
    </w:p>
    <w:p w:rsidR="00932059" w:rsidRPr="00B849CD" w:rsidRDefault="009320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2059" w:rsidRPr="00B849CD" w:rsidRDefault="00C15302" w:rsidP="003C20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9CD">
        <w:rPr>
          <w:rFonts w:ascii="Times New Roman" w:hAnsi="Times New Roman" w:cs="Times New Roman"/>
          <w:b/>
          <w:sz w:val="28"/>
          <w:szCs w:val="28"/>
        </w:rPr>
        <w:t>3. Состав Педсовета</w:t>
      </w:r>
    </w:p>
    <w:p w:rsidR="00932059" w:rsidRPr="00B849CD" w:rsidRDefault="00C15302" w:rsidP="003C20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>3.1. В состав Педсовета входят все педагогические работники, осуществляющие учебно-тренировочный процесс, а также представители администрации Учреждения. Срок полномочий членов Педсовета не ограничивается. В случае увольнения из Учреждения члена Педсовета, или перевода на иную, не относящуюся к учебно-тренировочному процессу, должность, он автоматически выбывает из состава Педсовета.</w:t>
      </w:r>
    </w:p>
    <w:p w:rsidR="00932059" w:rsidRPr="00B849CD" w:rsidRDefault="00C15302" w:rsidP="003C20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>3.2. Работой Педсовета руководит председатель, которым является директор Учреждения.</w:t>
      </w:r>
    </w:p>
    <w:p w:rsidR="00932059" w:rsidRPr="00B849CD" w:rsidRDefault="00C15302" w:rsidP="003C20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 xml:space="preserve">3.3. Для ведения протокола заседаний Педсовета из его членов избирается секретарь. </w:t>
      </w:r>
    </w:p>
    <w:p w:rsidR="00932059" w:rsidRPr="00B849CD" w:rsidRDefault="00932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2059" w:rsidRPr="00B849CD" w:rsidRDefault="00C15302" w:rsidP="003C20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9CD">
        <w:rPr>
          <w:rFonts w:ascii="Times New Roman" w:hAnsi="Times New Roman" w:cs="Times New Roman"/>
          <w:b/>
          <w:sz w:val="28"/>
          <w:szCs w:val="28"/>
        </w:rPr>
        <w:t>4.Организация работы Педсовета</w:t>
      </w:r>
    </w:p>
    <w:p w:rsidR="00932059" w:rsidRPr="00B849CD" w:rsidRDefault="00C15302" w:rsidP="003C20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>4.1. Заседания Педсовета проводятся в соответствии с планом работы Учреждения на текущий учебный год, а также во внеочередном порядке для решения неотложных вопросов осуществления учебно-тренировочного процесса, но не реже двух раз в год.</w:t>
      </w:r>
    </w:p>
    <w:p w:rsidR="00932059" w:rsidRPr="00B849CD" w:rsidRDefault="00C15302" w:rsidP="003C20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 xml:space="preserve">4.2. По мере необходимости на заседание Педсовета Учреждения могут приглашаться представители общественных организаций, родители обучающихся, представители юридических лиц и др. Необходимость их приглашения определяется председателем Педсовета. </w:t>
      </w:r>
    </w:p>
    <w:p w:rsidR="00932059" w:rsidRPr="00B849CD" w:rsidRDefault="00C153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>Лица, приглашенные на заседание Педсовета, пользуются правом совещательного голоса.</w:t>
      </w:r>
    </w:p>
    <w:p w:rsidR="00932059" w:rsidRPr="00B849CD" w:rsidRDefault="00C15302" w:rsidP="003C20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>4.3. Заседание Педсовета является правомочными, если на его заседании присутствовало не менее двух трети педагогического коллектива Учреждения.</w:t>
      </w:r>
    </w:p>
    <w:p w:rsidR="00932059" w:rsidRPr="00B849CD" w:rsidRDefault="00C15302" w:rsidP="003C20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>4.4. Решения Педсовета принимаются простым большинством голосов из числа присутствующих на заседании, при равном количестве голосов решающим является голос председателя Педсовета.</w:t>
      </w:r>
    </w:p>
    <w:p w:rsidR="00932059" w:rsidRPr="00B849CD" w:rsidRDefault="00C15302" w:rsidP="003C20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>4.5. Решения Педсовета являются рекомендательными для коллектива Учреждения. Решения Педсовета, утвержденные приказом директора, являются обязательными для исполнения.</w:t>
      </w:r>
    </w:p>
    <w:p w:rsidR="00932059" w:rsidRPr="00B849CD" w:rsidRDefault="00C15302" w:rsidP="003C20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 xml:space="preserve">4.6. Организацию выполнения решений Педсовета осуществляет директор Учреждения и ответственные лица, указанные в решении. </w:t>
      </w:r>
    </w:p>
    <w:p w:rsidR="00932059" w:rsidRPr="00B849CD" w:rsidRDefault="00C153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>Информация о выполнении решений доводится до членов Педсовета на последующих его заседаниях</w:t>
      </w:r>
    </w:p>
    <w:p w:rsidR="00932059" w:rsidRPr="00B849CD" w:rsidRDefault="009320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2059" w:rsidRPr="00B849CD" w:rsidRDefault="00C15302" w:rsidP="00E838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9CD">
        <w:rPr>
          <w:rFonts w:ascii="Times New Roman" w:hAnsi="Times New Roman" w:cs="Times New Roman"/>
          <w:b/>
          <w:sz w:val="28"/>
          <w:szCs w:val="28"/>
        </w:rPr>
        <w:t>5. Ответственность Педсовета</w:t>
      </w:r>
    </w:p>
    <w:p w:rsidR="00932059" w:rsidRPr="00B849CD" w:rsidRDefault="00C15302" w:rsidP="00E838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 xml:space="preserve">5.1.Педагогический совет ответственен </w:t>
      </w:r>
      <w:proofErr w:type="gramStart"/>
      <w:r w:rsidRPr="00B849C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B849CD">
        <w:rPr>
          <w:rFonts w:ascii="Times New Roman" w:hAnsi="Times New Roman" w:cs="Times New Roman"/>
          <w:sz w:val="28"/>
          <w:szCs w:val="28"/>
        </w:rPr>
        <w:t>:</w:t>
      </w:r>
    </w:p>
    <w:p w:rsidR="00932059" w:rsidRPr="00B849CD" w:rsidRDefault="00E83897" w:rsidP="00E838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 xml:space="preserve">- </w:t>
      </w:r>
      <w:r w:rsidR="00C15302" w:rsidRPr="00B849CD">
        <w:rPr>
          <w:rFonts w:ascii="Times New Roman" w:hAnsi="Times New Roman" w:cs="Times New Roman"/>
          <w:sz w:val="28"/>
          <w:szCs w:val="28"/>
        </w:rPr>
        <w:t>выполнение плана работы Педсовета;</w:t>
      </w:r>
    </w:p>
    <w:p w:rsidR="00932059" w:rsidRPr="00B849CD" w:rsidRDefault="00E83897" w:rsidP="00E838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 xml:space="preserve">- </w:t>
      </w:r>
      <w:r w:rsidR="00C15302" w:rsidRPr="00B849CD">
        <w:rPr>
          <w:rFonts w:ascii="Times New Roman" w:hAnsi="Times New Roman" w:cs="Times New Roman"/>
          <w:sz w:val="28"/>
          <w:szCs w:val="28"/>
        </w:rPr>
        <w:t>соответствие принятых решений законодательст</w:t>
      </w:r>
      <w:r w:rsidRPr="00B849CD">
        <w:rPr>
          <w:rFonts w:ascii="Times New Roman" w:hAnsi="Times New Roman" w:cs="Times New Roman"/>
          <w:sz w:val="28"/>
          <w:szCs w:val="28"/>
        </w:rPr>
        <w:t xml:space="preserve">ву Российской Федерации в сфере </w:t>
      </w:r>
      <w:r w:rsidR="00C15302" w:rsidRPr="00B849CD">
        <w:rPr>
          <w:rFonts w:ascii="Times New Roman" w:hAnsi="Times New Roman" w:cs="Times New Roman"/>
          <w:sz w:val="28"/>
          <w:szCs w:val="28"/>
        </w:rPr>
        <w:t>образования и отрасли физической культуры и спорта;</w:t>
      </w:r>
    </w:p>
    <w:p w:rsidR="00932059" w:rsidRPr="00B849CD" w:rsidRDefault="00E83897" w:rsidP="00E838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 xml:space="preserve">- </w:t>
      </w:r>
      <w:r w:rsidR="00C15302" w:rsidRPr="00B849CD">
        <w:rPr>
          <w:rFonts w:ascii="Times New Roman" w:hAnsi="Times New Roman" w:cs="Times New Roman"/>
          <w:sz w:val="28"/>
          <w:szCs w:val="28"/>
        </w:rPr>
        <w:t>принятие конкретных решений по каждому рассматриваемому вопросу, с указанием ответственных лиц и сроков исполнения.</w:t>
      </w:r>
    </w:p>
    <w:p w:rsidR="00932059" w:rsidRPr="00B849CD" w:rsidRDefault="00932059" w:rsidP="00E83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2059" w:rsidRPr="00B849CD" w:rsidRDefault="00C15302" w:rsidP="00E838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9CD">
        <w:rPr>
          <w:rFonts w:ascii="Times New Roman" w:hAnsi="Times New Roman" w:cs="Times New Roman"/>
          <w:b/>
          <w:sz w:val="28"/>
          <w:szCs w:val="28"/>
        </w:rPr>
        <w:t>6. Делопроизводство и оформление решений Педсовета</w:t>
      </w:r>
    </w:p>
    <w:p w:rsidR="00932059" w:rsidRPr="00B849CD" w:rsidRDefault="00C15302" w:rsidP="00E838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>6.1. Решения заседаний Педсовета оформляются протоколами.</w:t>
      </w:r>
    </w:p>
    <w:p w:rsidR="00932059" w:rsidRPr="00B849CD" w:rsidRDefault="00C15302" w:rsidP="00E838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>Протокол составляется на основании записей, сделанных непосредственно во время заседаний, представленных текстов и тезисов докладов и выступлений, справок, проектов решений.</w:t>
      </w:r>
    </w:p>
    <w:p w:rsidR="00932059" w:rsidRPr="00B849CD" w:rsidRDefault="00C15302" w:rsidP="00E838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49CD">
        <w:rPr>
          <w:rFonts w:ascii="Times New Roman" w:hAnsi="Times New Roman" w:cs="Times New Roman"/>
          <w:sz w:val="28"/>
          <w:szCs w:val="28"/>
        </w:rPr>
        <w:t>6.2.Протокол может составляться как в рукописной, так и в печатной форме. Протокол должен быть подписан секретарем и председателем Педсовета.</w:t>
      </w:r>
    </w:p>
    <w:p w:rsidR="00932059" w:rsidRPr="00B849CD" w:rsidRDefault="00932059" w:rsidP="00E8389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32059" w:rsidRPr="00B84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C65" w:rsidRDefault="00FE7C65">
      <w:pPr>
        <w:spacing w:after="0" w:line="240" w:lineRule="auto"/>
      </w:pPr>
      <w:r>
        <w:separator/>
      </w:r>
    </w:p>
  </w:endnote>
  <w:endnote w:type="continuationSeparator" w:id="0">
    <w:p w:rsidR="00FE7C65" w:rsidRDefault="00FE7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C65" w:rsidRDefault="00FE7C65">
      <w:pPr>
        <w:spacing w:after="0" w:line="240" w:lineRule="auto"/>
      </w:pPr>
      <w:r>
        <w:separator/>
      </w:r>
    </w:p>
  </w:footnote>
  <w:footnote w:type="continuationSeparator" w:id="0">
    <w:p w:rsidR="00FE7C65" w:rsidRDefault="00FE7C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059"/>
    <w:rsid w:val="003C20E0"/>
    <w:rsid w:val="003F2BF7"/>
    <w:rsid w:val="00932059"/>
    <w:rsid w:val="00AE2574"/>
    <w:rsid w:val="00B849CD"/>
    <w:rsid w:val="00C15302"/>
    <w:rsid w:val="00CA2338"/>
    <w:rsid w:val="00E83897"/>
    <w:rsid w:val="00FE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B84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B849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B84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B84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0CEE0-10B4-4761-9055-53417CD0A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vanooo7@mail.ru</dc:creator>
  <cp:lastModifiedBy>User</cp:lastModifiedBy>
  <cp:revision>6</cp:revision>
  <cp:lastPrinted>2024-05-16T10:36:00Z</cp:lastPrinted>
  <dcterms:created xsi:type="dcterms:W3CDTF">2024-05-16T10:34:00Z</dcterms:created>
  <dcterms:modified xsi:type="dcterms:W3CDTF">2024-05-16T10:41:00Z</dcterms:modified>
</cp:coreProperties>
</file>