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8" w:right="141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7141305" cy="9829796"/>
            <wp:effectExtent b="0" l="0" r="0" t="0"/>
            <wp:docPr descr="C:\Users\diguz\Downloads\положение 001.jpg" id="1" name="image1.png"/>
            <a:graphic>
              <a:graphicData uri="http://schemas.openxmlformats.org/drawingml/2006/picture">
                <pic:pic>
                  <pic:nvPicPr>
                    <pic:cNvPr descr="C:\Users\diguz\Downloads\положение 001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1305" cy="98297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УЧРЕДИТЕЛИ ФЕСТИВАЛЯ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Министерство культуры Республики Татарстан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Управление культуры города Казани</w:t>
      </w:r>
    </w:p>
    <w:p w:rsidR="00000000" w:rsidDel="00000000" w:rsidP="00000000" w:rsidRDefault="00000000" w:rsidRPr="00000000" w14:paraId="00000006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ОРГАНИЗАТОРЫ ФЕСТИВАЛЯ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МБУК Культурный центр «Сайдаш»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Президент фестиваля и автор проекта – Народная артистка России, профессор Лима Галиевна Кустабаева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  Руководство и проведение Фестиваля осуществляет Оргкомитет, который определяет программу и порядок проведения Фестиваля, формирует рабочую группу, жюри, рассматривает заявки на участие в Фестивале, утверждает состав участников, подводит итоги Фестиваля. </w:t>
      </w:r>
    </w:p>
    <w:p w:rsidR="00000000" w:rsidDel="00000000" w:rsidP="00000000" w:rsidRDefault="00000000" w:rsidRPr="00000000" w14:paraId="0000000C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  Оргкомитет Фестиваля оставляет за собой право вносить изменения в отдельные пункты Положения о Фестивале и его программы. </w:t>
      </w:r>
    </w:p>
    <w:p w:rsidR="00000000" w:rsidDel="00000000" w:rsidP="00000000" w:rsidRDefault="00000000" w:rsidRPr="00000000" w14:paraId="0000000D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ЦЕЛИ И ЗАДАЧИ ФЕСТИВАЛЯ</w:t>
      </w:r>
    </w:p>
    <w:p w:rsidR="00000000" w:rsidDel="00000000" w:rsidP="00000000" w:rsidRDefault="00000000" w:rsidRPr="00000000" w14:paraId="0000000F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1. Сохранение и развитие национального песенно-танцевального искусства народов мира  2. Пропаганда высоких нравственных традиций народного искусства;</w:t>
      </w:r>
    </w:p>
    <w:p w:rsidR="00000000" w:rsidDel="00000000" w:rsidP="00000000" w:rsidRDefault="00000000" w:rsidRPr="00000000" w14:paraId="00000010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3. Поддержка и популяризация творчества талантливых исполнителей;</w:t>
      </w:r>
    </w:p>
    <w:p w:rsidR="00000000" w:rsidDel="00000000" w:rsidP="00000000" w:rsidRDefault="00000000" w:rsidRPr="00000000" w14:paraId="00000011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4. Обмен творческим опытом и повышение уровня профессионального мастерства;</w:t>
      </w:r>
    </w:p>
    <w:p w:rsidR="00000000" w:rsidDel="00000000" w:rsidP="00000000" w:rsidRDefault="00000000" w:rsidRPr="00000000" w14:paraId="00000012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5. Художественно-эстетическое воспитание подрастающего поколения; </w:t>
      </w:r>
    </w:p>
    <w:p w:rsidR="00000000" w:rsidDel="00000000" w:rsidP="00000000" w:rsidRDefault="00000000" w:rsidRPr="00000000" w14:paraId="00000013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6. Содействие развитию дружеских творческих контактов между разными коллективами; 7. Содействие взаимопониманию, дружбе и сотрудничеству разных стран и народов;  </w:t>
      </w:r>
    </w:p>
    <w:p w:rsidR="00000000" w:rsidDel="00000000" w:rsidP="00000000" w:rsidRDefault="00000000" w:rsidRPr="00000000" w14:paraId="00000014">
      <w:pPr>
        <w:tabs>
          <w:tab w:val="left" w:pos="3300"/>
        </w:tabs>
        <w:jc w:val="center"/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16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V Международный фестиваль-конкурс народного песенно-танцевального искусства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«Казансөлгесе» («Казанское полотенце»)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сохраняет уникальность народного песенно-танцевального искусства, даёт возможность обменяться опытом, поддерживает талантливых исполнителей и, самое главное, способствует дружбе и взаимопониманию между народами.</w:t>
      </w:r>
    </w:p>
    <w:p w:rsidR="00000000" w:rsidDel="00000000" w:rsidP="00000000" w:rsidRDefault="00000000" w:rsidRPr="00000000" w14:paraId="00000017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Уникальность формата конкурса-фестиваля:</w:t>
      </w:r>
    </w:p>
    <w:p w:rsidR="00000000" w:rsidDel="00000000" w:rsidP="00000000" w:rsidRDefault="00000000" w:rsidRPr="00000000" w14:paraId="00000018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-отсутствие возрастных ограничений;</w:t>
      </w:r>
    </w:p>
    <w:p w:rsidR="00000000" w:rsidDel="00000000" w:rsidP="00000000" w:rsidRDefault="00000000" w:rsidRPr="00000000" w14:paraId="00000019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-возможность участия, как для профессионалов, так и для лучших представителей народной самодеятельности.      </w:t>
      </w:r>
    </w:p>
    <w:p w:rsidR="00000000" w:rsidDel="00000000" w:rsidP="00000000" w:rsidRDefault="00000000" w:rsidRPr="00000000" w14:paraId="0000001A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Участники присылают в Оргкомитет заявку на участие, видеоматериал и другие необходимые документы, согласно п.п. настоящего Положения в срок с 15 июля по 25 августа 2020 года на электронную почту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kazanskoe.polotentse@bk.ru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На первый тур Фестиваля-конкурса допускаются все участники, подавшие заявки.  Оргкомитет  оставляет за собой право прекратить прием заявок до установленного срока, если лимит участников номинации исчерпан.  </w:t>
      </w:r>
    </w:p>
    <w:p w:rsidR="00000000" w:rsidDel="00000000" w:rsidP="00000000" w:rsidRDefault="00000000" w:rsidRPr="00000000" w14:paraId="0000001C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В разновозрастных коллективах, возрастная категория коллектива определяется, исходя из соотношения 75% / 25%.  </w:t>
      </w:r>
    </w:p>
    <w:p w:rsidR="00000000" w:rsidDel="00000000" w:rsidP="00000000" w:rsidRDefault="00000000" w:rsidRPr="00000000" w14:paraId="0000001D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Участники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первого этапа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представляют два разнохарактерных произведения.  </w:t>
      </w:r>
    </w:p>
    <w:p w:rsidR="00000000" w:rsidDel="00000000" w:rsidP="00000000" w:rsidRDefault="00000000" w:rsidRPr="00000000" w14:paraId="0000001E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Второй этап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конкурса - просмотр видеоматериалов, отбор участников в полуфинал. Дата проведения второго этапа конкурса 28-29 августа 2020 года.</w:t>
      </w:r>
    </w:p>
    <w:p w:rsidR="00000000" w:rsidDel="00000000" w:rsidP="00000000" w:rsidRDefault="00000000" w:rsidRPr="00000000" w14:paraId="0000001F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Третий этап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конкурса- 30 августа будут объявлены результаты в каждой возрастной группе в прямом эфире в «Инстаграм» и в группе ВК «КЦ «Сайдаш».</w:t>
      </w:r>
    </w:p>
    <w:p w:rsidR="00000000" w:rsidDel="00000000" w:rsidP="00000000" w:rsidRDefault="00000000" w:rsidRPr="00000000" w14:paraId="00000020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УЧАСТНИКИ ФЕСТИВАЛЯ-КОНКУРСА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Конкурсная программа фестиваля проводится по четырем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возрастным категориям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4-10 лет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(детские);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11-14 лет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(подростковые);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15-22 года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(юношеские);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 года и старше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(взрослые). </w:t>
      </w:r>
    </w:p>
    <w:p w:rsidR="00000000" w:rsidDel="00000000" w:rsidP="00000000" w:rsidRDefault="00000000" w:rsidRPr="00000000" w14:paraId="00000027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  <w:rtl w:val="0"/>
        </w:rPr>
        <w:t xml:space="preserve">Фестиваль- конкурс проводится по номинациям:  </w:t>
      </w:r>
    </w:p>
    <w:p w:rsidR="00000000" w:rsidDel="00000000" w:rsidP="00000000" w:rsidRDefault="00000000" w:rsidRPr="00000000" w14:paraId="00000028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1. Народное пение (соло) </w:t>
      </w:r>
    </w:p>
    <w:p w:rsidR="00000000" w:rsidDel="00000000" w:rsidP="00000000" w:rsidRDefault="00000000" w:rsidRPr="00000000" w14:paraId="00000029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2. Народное пение (ансамбль) </w:t>
      </w:r>
    </w:p>
    <w:p w:rsidR="00000000" w:rsidDel="00000000" w:rsidP="00000000" w:rsidRDefault="00000000" w:rsidRPr="00000000" w14:paraId="0000002A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3. Народный танец (соло, ансамбль)  </w:t>
      </w:r>
    </w:p>
    <w:p w:rsidR="00000000" w:rsidDel="00000000" w:rsidP="00000000" w:rsidRDefault="00000000" w:rsidRPr="00000000" w14:paraId="0000002B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4. Народная инструментальная музыка (соло, ансамбль)  </w:t>
      </w:r>
    </w:p>
    <w:p w:rsidR="00000000" w:rsidDel="00000000" w:rsidP="00000000" w:rsidRDefault="00000000" w:rsidRPr="00000000" w14:paraId="0000002C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5. Ансамбль песни и танца </w:t>
      </w:r>
    </w:p>
    <w:p w:rsidR="00000000" w:rsidDel="00000000" w:rsidP="00000000" w:rsidRDefault="00000000" w:rsidRPr="00000000" w14:paraId="0000002D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Участники номинаций исполняют 2 разнохарактерных  произведения.  </w:t>
      </w:r>
    </w:p>
    <w:p w:rsidR="00000000" w:rsidDel="00000000" w:rsidP="00000000" w:rsidRDefault="00000000" w:rsidRPr="00000000" w14:paraId="0000002E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Продолжительность каждого номера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не должна превышать 3 минуты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Для участия в конкурсе участник должен прислать в Оргкомитет конкурса в срок с 15 июля по 25 августа 2020 года следующие документы:</w:t>
      </w:r>
    </w:p>
    <w:p w:rsidR="00000000" w:rsidDel="00000000" w:rsidP="00000000" w:rsidRDefault="00000000" w:rsidRPr="00000000" w14:paraId="00000030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  <w:rtl w:val="0"/>
        </w:rPr>
        <w:t xml:space="preserve">заявку на участие в конкурсе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заполненную на русском или английском языках (приложение №1 к настоящему положению) по электронной почте: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single"/>
            <w:rtl w:val="0"/>
          </w:rPr>
          <w:t xml:space="preserve">kazanskoe.polotentse@bk.ru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  <w:rtl w:val="0"/>
        </w:rPr>
        <w:t xml:space="preserve">-видеозапись номера;</w:t>
      </w:r>
    </w:p>
    <w:p w:rsidR="00000000" w:rsidDel="00000000" w:rsidP="00000000" w:rsidRDefault="00000000" w:rsidRPr="00000000" w14:paraId="00000032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-дополнительное соглашение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(приложение №2 к настоящему положению). Необходимым условием участия в Конкурсе является согласие конкурсантов с тем, что Учредителем Конкурса и\или СМИ могут производиться аудиовидеозапись Конкурса, его прямая трансляция в эфире радиостанций и\или телеканалов, создание на основе записи Конкурса любых аудиовизуальных произведений, дальнейшее распространение записи Конкурса и\или аудиовизуальных произведений на любых носителях, любое иное использование записи Конкурса без выплаты</w:t>
      </w:r>
      <w:r w:rsidDel="00000000" w:rsidR="00000000" w:rsidRPr="00000000">
        <w:rPr>
          <w:rFonts w:ascii="Times New Roman" w:cs="Times New Roman" w:eastAsia="Times New Roman" w:hAnsi="Times New Roman"/>
          <w:i w:val="0"/>
          <w:rtl w:val="0"/>
        </w:rPr>
        <w:t xml:space="preserve"> специального вознаграждения участникам конкурса. </w:t>
      </w:r>
    </w:p>
    <w:p w:rsidR="00000000" w:rsidDel="00000000" w:rsidP="00000000" w:rsidRDefault="00000000" w:rsidRPr="00000000" w14:paraId="00000033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Условия подачи видеозаписи:</w:t>
      </w:r>
    </w:p>
    <w:p w:rsidR="00000000" w:rsidDel="00000000" w:rsidP="00000000" w:rsidRDefault="00000000" w:rsidRPr="00000000" w14:paraId="00000034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1.На конкурс допускаются видеозаписи живого выступления, снятые на статичную камеру (без элементов монтажа, склейки кадров, наложение аудиодорожек);</w:t>
      </w:r>
    </w:p>
    <w:p w:rsidR="00000000" w:rsidDel="00000000" w:rsidP="00000000" w:rsidRDefault="00000000" w:rsidRPr="00000000" w14:paraId="00000035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2. На видео участник должен представиться (ФИО или название коллектива);</w:t>
      </w:r>
    </w:p>
    <w:p w:rsidR="00000000" w:rsidDel="00000000" w:rsidP="00000000" w:rsidRDefault="00000000" w:rsidRPr="00000000" w14:paraId="00000036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3.Остановка в работе видеокамеры во время записи выступления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НЕ ДОПУСКАЕТСЯ;</w:t>
      </w:r>
    </w:p>
    <w:p w:rsidR="00000000" w:rsidDel="00000000" w:rsidP="00000000" w:rsidRDefault="00000000" w:rsidRPr="00000000" w14:paraId="00000037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4. Видеозаписи низкого качества, в т.ч. записи разрешением менее 360 пикселей к участию не допускаются.</w:t>
      </w:r>
    </w:p>
    <w:p w:rsidR="00000000" w:rsidDel="00000000" w:rsidP="00000000" w:rsidRDefault="00000000" w:rsidRPr="00000000" w14:paraId="00000038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5.На видео должны быть видны руки, ноги и лицо конкурсанта. </w:t>
      </w:r>
    </w:p>
    <w:p w:rsidR="00000000" w:rsidDel="00000000" w:rsidP="00000000" w:rsidRDefault="00000000" w:rsidRPr="00000000" w14:paraId="00000039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6.Видео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не должно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превышать 3 минут;</w:t>
      </w:r>
    </w:p>
    <w:p w:rsidR="00000000" w:rsidDel="00000000" w:rsidP="00000000" w:rsidRDefault="00000000" w:rsidRPr="00000000" w14:paraId="0000003A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ПОРЯДОК И УСЛОВИЯ ПРОВЕДЕНИЯ ФЕСТИВАЛЯ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Первый этап конкурса- приём заявок и видеоматериалов конкурсантов. </w:t>
      </w:r>
    </w:p>
    <w:p w:rsidR="00000000" w:rsidDel="00000000" w:rsidP="00000000" w:rsidRDefault="00000000" w:rsidRPr="00000000" w14:paraId="0000003E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Второй этап конкурса- просмотр видеоматериалов и отбор конкурсантов.</w:t>
      </w:r>
    </w:p>
    <w:p w:rsidR="00000000" w:rsidDel="00000000" w:rsidP="00000000" w:rsidRDefault="00000000" w:rsidRPr="00000000" w14:paraId="0000003F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По результатам выступлений во втором туре жюри определяет победителей конкурса.</w:t>
      </w:r>
    </w:p>
    <w:p w:rsidR="00000000" w:rsidDel="00000000" w:rsidP="00000000" w:rsidRDefault="00000000" w:rsidRPr="00000000" w14:paraId="00000040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Третий этап конкурса- 30 августа будут объявлены результаты в каждой возрастной группе в прямом эфире в «Инстаграм» и ВК КЦ «Сайдаш», а также по решению Оргкомитета и членов жюри лучшие участники будут приглашены в г.Казань для участия в Гала-концерте в рамках праздника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«День города Казани и День республики Татарстан»</w:t>
      </w:r>
    </w:p>
    <w:p w:rsidR="00000000" w:rsidDel="00000000" w:rsidP="00000000" w:rsidRDefault="00000000" w:rsidRPr="00000000" w14:paraId="00000041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Участники Конкурса-фестиваля гарантируют наличие у них прав на исполнение заявленных вокальных произведений и хореографических номеров. Все взаимоотношения и обязательства по авторским правам с авторскими обществами участники конкурса-фестиваля несут самостоятельно.</w:t>
      </w:r>
    </w:p>
    <w:p w:rsidR="00000000" w:rsidDel="00000000" w:rsidP="00000000" w:rsidRDefault="00000000" w:rsidRPr="00000000" w14:paraId="00000042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РАБОТА ЖЮРИ. ОЦЕНКА ВЫСТУПЛЕНИЙ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оценки конкурсных выступлений создается жюри, в состав которого входят известные деятели культуры и искусств России и Республики Татарстан: профессиональные режиссеры, композиторы, хореографы, вокалисты, педагоги.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Жюри оценивают конкурсантов по 10 бальной системе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за формирование состава жюри и контроль над его работой возлагается на Оргкомитет.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Конкурсанты оцениваются по результатам двух туров (сумма баллов)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жюри окончательное и пересмотру не подлежит!</w:t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КРИТЕРИИ ОЦЕНКИ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Критериям оценки конкурсантов являются: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-исполнительское мастерство (техника исполнения, артистизм и раскрытие художественного образа);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-подбор и соответствие музыкального и хореографического материала;</w:t>
      </w:r>
    </w:p>
    <w:p w:rsidR="00000000" w:rsidDel="00000000" w:rsidP="00000000" w:rsidRDefault="00000000" w:rsidRPr="00000000" w14:paraId="0000004E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ФИНАНСОВЫЕ УСЛОВИЯ УЧАСТИЯ</w:t>
      </w:r>
    </w:p>
    <w:p w:rsidR="00000000" w:rsidDel="00000000" w:rsidP="00000000" w:rsidRDefault="00000000" w:rsidRPr="00000000" w14:paraId="00000050">
      <w:pPr>
        <w:tabs>
          <w:tab w:val="left" w:pos="3300"/>
        </w:tabs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u w:val="single"/>
          <w:rtl w:val="0"/>
        </w:rPr>
        <w:t xml:space="preserve"> Участие в фестивале во всех номинациях является бесплатным!</w:t>
      </w:r>
    </w:p>
    <w:p w:rsidR="00000000" w:rsidDel="00000000" w:rsidP="00000000" w:rsidRDefault="00000000" w:rsidRPr="00000000" w14:paraId="00000051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ПРИЗЫ И НАГРАДЫ КОНКУРСА</w:t>
      </w:r>
    </w:p>
    <w:p w:rsidR="00000000" w:rsidDel="00000000" w:rsidP="00000000" w:rsidRDefault="00000000" w:rsidRPr="00000000" w14:paraId="00000053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Оргкомитет V Международного Фестиваля-конкурса «Казанское полотенце» присуждает:                                                                                                                 </w:t>
      </w:r>
    </w:p>
    <w:p w:rsidR="00000000" w:rsidDel="00000000" w:rsidP="00000000" w:rsidRDefault="00000000" w:rsidRPr="00000000" w14:paraId="00000054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-Гран-при</w:t>
      </w:r>
    </w:p>
    <w:p w:rsidR="00000000" w:rsidDel="00000000" w:rsidP="00000000" w:rsidRDefault="00000000" w:rsidRPr="00000000" w14:paraId="00000055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  звания Лауреатов I, II, III премий в каждой номинации</w:t>
      </w:r>
    </w:p>
    <w:p w:rsidR="00000000" w:rsidDel="00000000" w:rsidP="00000000" w:rsidRDefault="00000000" w:rsidRPr="00000000" w14:paraId="00000056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  звание Дипломантов I, II, III степени  в каждой номинации</w:t>
      </w:r>
    </w:p>
    <w:p w:rsidR="00000000" w:rsidDel="00000000" w:rsidP="00000000" w:rsidRDefault="00000000" w:rsidRPr="00000000" w14:paraId="00000057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-  Диплом участника в каждой номинации.</w:t>
      </w:r>
    </w:p>
    <w:p w:rsidR="00000000" w:rsidDel="00000000" w:rsidP="00000000" w:rsidRDefault="00000000" w:rsidRPr="00000000" w14:paraId="00000058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Гран-при присуждается конкурсанту, набравшему наибольшее число голосов.  </w:t>
      </w:r>
    </w:p>
    <w:p w:rsidR="00000000" w:rsidDel="00000000" w:rsidP="00000000" w:rsidRDefault="00000000" w:rsidRPr="00000000" w14:paraId="00000059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   Жюри имеет право: награждать дипломами и грамотами отдельных исполнителей, авторов, руководителей и концертмейстеров за большой вклад в сохранении и пропаганду народного искусства.      </w:t>
      </w:r>
    </w:p>
    <w:p w:rsidR="00000000" w:rsidDel="00000000" w:rsidP="00000000" w:rsidRDefault="00000000" w:rsidRPr="00000000" w14:paraId="0000005B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Государственные, общественные организации и частные лица по согласованию с Оргкомитетом Фестиваля-конкурса могут учредить и другие специальные призы. </w:t>
      </w:r>
    </w:p>
    <w:p w:rsidR="00000000" w:rsidDel="00000000" w:rsidP="00000000" w:rsidRDefault="00000000" w:rsidRPr="00000000" w14:paraId="0000005C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ПРАВИЛА ПОДАЧИ ЗАЯВКИ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Заявки на участие в Фестивале-конкурсе направляются по электронной почте: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kazanskoe.polotentse@bk.ru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до 25 августа  2020 года. </w:t>
      </w:r>
    </w:p>
    <w:p w:rsidR="00000000" w:rsidDel="00000000" w:rsidP="00000000" w:rsidRDefault="00000000" w:rsidRPr="00000000" w14:paraId="0000005F">
      <w:pPr>
        <w:tabs>
          <w:tab w:val="left" w:pos="3300"/>
        </w:tabs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Оргкомитет  оставляет за собой право прекратить прием заявок до установленного срока, если лимит участников номинации исчерпан.</w:t>
      </w:r>
    </w:p>
    <w:p w:rsidR="00000000" w:rsidDel="00000000" w:rsidP="00000000" w:rsidRDefault="00000000" w:rsidRPr="00000000" w14:paraId="00000060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00"/>
        </w:tabs>
        <w:spacing w:after="20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КОНТАКТЫ</w:t>
      </w:r>
    </w:p>
    <w:p w:rsidR="00000000" w:rsidDel="00000000" w:rsidP="00000000" w:rsidRDefault="00000000" w:rsidRPr="00000000" w14:paraId="00000062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Контакты оргкомитета: </w:t>
      </w:r>
    </w:p>
    <w:p w:rsidR="00000000" w:rsidDel="00000000" w:rsidP="00000000" w:rsidRDefault="00000000" w:rsidRPr="00000000" w14:paraId="00000063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e-mail : kazanskoe.polotentse@bk.ru ;</w:t>
      </w:r>
    </w:p>
    <w:p w:rsidR="00000000" w:rsidDel="00000000" w:rsidP="00000000" w:rsidRDefault="00000000" w:rsidRPr="00000000" w14:paraId="00000064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тел: 89539996580, 89600487646 , 89003204882</w:t>
      </w:r>
    </w:p>
    <w:p w:rsidR="00000000" w:rsidDel="00000000" w:rsidP="00000000" w:rsidRDefault="00000000" w:rsidRPr="00000000" w14:paraId="00000065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в Инстаграм@kcsaidash_official</w:t>
      </w:r>
    </w:p>
    <w:p w:rsidR="00000000" w:rsidDel="00000000" w:rsidP="00000000" w:rsidRDefault="00000000" w:rsidRPr="00000000" w14:paraId="00000066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3300"/>
        </w:tabs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3300"/>
        </w:tabs>
        <w:rPr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33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33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3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3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Приложение №1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Заявочный лист участника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Международного фестиваля-конкурса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народного песенно-танцевального искусства.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«Казан сөлгесе» - «Казанское полотенце»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“Kazantowel”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сведениям, указанным в заявке, будут заполнены дипломы.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 на каждую номинацию заполняется отдельно.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пункты в заявке ОБЯЗАТЕЛЬНЫ для заполнения!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9.0" w:type="dxa"/>
        <w:jc w:val="left"/>
        <w:tblInd w:w="-9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2"/>
        <w:gridCol w:w="4537"/>
        <w:gridCol w:w="5670"/>
        <w:tblGridChange w:id="0">
          <w:tblGrid>
            <w:gridCol w:w="582"/>
            <w:gridCol w:w="4537"/>
            <w:gridCol w:w="5670"/>
          </w:tblGrid>
        </w:tblGridChange>
      </w:tblGrid>
      <w:t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 и имя исполнителя название коллектива \ дата рождения исполнителя \ (год создания коллектива)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Город 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Количественная категория участников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(соло, ансамбль)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Конкурсная номинация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(как в положении)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Возрастная категория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(полностью, как в положении)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человек, выступающих на сцене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исполняемого произведения, автор, хронометраж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 руководителя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(регалии указать)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руководителя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(личный номер мобильного телефона),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электр.адрес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концертмейстера \ аккомпанирующего состава \ФИО хореографа 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 направляющей организации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(название учреждения, адрес, телефон,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e-mail) 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ind w:left="-900" w:right="-1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-900" w:right="-18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Отправить заявку для участия в Конкурсе необходимо до 25 августа 2020 года. </w:t>
      </w:r>
    </w:p>
    <w:p w:rsidR="00000000" w:rsidDel="00000000" w:rsidP="00000000" w:rsidRDefault="00000000" w:rsidRPr="00000000" w14:paraId="000000B2">
      <w:pPr>
        <w:ind w:left="-900" w:right="-18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В случае большого количества поступивших заявок, оргкомитет оставляет за собой право прекратить прием заявок раньше указанного срока.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№2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ДОПОЛНИТЕЛЬНОЕ СОГЛАШЕНИЕ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Анкете-заявке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Я,_________________________________________________________________________________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ФИО участника или законного представителя участника/коллектива)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действующий от лица_____________________________________________________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(ФИО участника/название коллектива)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pos="3300"/>
        </w:tabs>
        <w:ind w:left="-993"/>
        <w:jc w:val="both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представляющий его интересы согласен(-на) на использование персональных данных, фотографий и видеоматериалов с участием моего ребёнка в рекламных целях Международного фестиваля-конкурса народного песенно-танцевального искусства «Казанское полотенце»  без уплаты соответствующего вознаграждения. Также, даю согласие МБУК г.Казани «КЦ «Сайдаш» на использование видеозаписей конкурса, его трансляцию в эфире радиостанций и/или телеканалов, 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создание на основе записи Конкурса любых аудиовизуальных произведений, дальнейшее распространение записи Конкурса и/или аудиовизуальных произведений на любых носителях, любое иное использование записи Конкурса без выплаты специального вознаграждения участникам конкурса.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____________________(______________________________) «___»____________2020г.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-900" w:right="-18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Желаем Вам успешного выступления на фестивале-конкурсе!</w:t>
      </w:r>
    </w:p>
    <w:p w:rsidR="00000000" w:rsidDel="00000000" w:rsidP="00000000" w:rsidRDefault="00000000" w:rsidRPr="00000000" w14:paraId="000000DF">
      <w:pPr>
        <w:ind w:left="-900" w:right="-18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 встречи на фестивале! 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уважением, оргкомитет V Международного фестиваля-конкурса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народного песенно-танцевального искусства.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«Казан сөлгесе» - «Казанское полотенце»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993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15"/>
      <w:szCs w:val="15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zanskoe.polotentse@bk.ru" TargetMode="External"/><Relationship Id="rId8" Type="http://schemas.openxmlformats.org/officeDocument/2006/relationships/hyperlink" Target="mailto:kazanskoe.polotentse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