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689" w:rsidRPr="00534689" w:rsidRDefault="00534689" w:rsidP="00534689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34689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IV</w:t>
      </w:r>
      <w:r w:rsidRPr="005346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Республиканского конкурса молодых исполнителей имени Рустема </w:t>
      </w:r>
      <w:proofErr w:type="spellStart"/>
      <w:r w:rsidRPr="005346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Яхина</w:t>
      </w:r>
      <w:proofErr w:type="spellEnd"/>
    </w:p>
    <w:p w:rsidR="00534689" w:rsidRPr="00534689" w:rsidRDefault="00534689" w:rsidP="005346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346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proofErr w:type="spellStart"/>
      <w:r w:rsidRPr="005346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Яхин</w:t>
      </w:r>
      <w:proofErr w:type="spellEnd"/>
      <w:r w:rsidRPr="005346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5346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моңнары</w:t>
      </w:r>
      <w:proofErr w:type="spellEnd"/>
      <w:r w:rsidRPr="005346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– </w:t>
      </w:r>
      <w:proofErr w:type="spellStart"/>
      <w:r w:rsidRPr="005346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Яхинские</w:t>
      </w:r>
      <w:proofErr w:type="spellEnd"/>
      <w:r w:rsidRPr="005346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напевы"</w:t>
      </w:r>
    </w:p>
    <w:p w:rsidR="00534689" w:rsidRPr="00534689" w:rsidRDefault="00534689" w:rsidP="005346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</w:p>
    <w:p w:rsidR="00534689" w:rsidRDefault="00534689" w:rsidP="005346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 марта 2025 г.</w:t>
      </w:r>
    </w:p>
    <w:p w:rsidR="00534689" w:rsidRDefault="00534689" w:rsidP="005346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Тайминг</w:t>
      </w:r>
      <w:proofErr w:type="spellEnd"/>
    </w:p>
    <w:p w:rsidR="00BA5293" w:rsidRDefault="00BA5293" w:rsidP="0053468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9.30-12.00 Фортепиано</w:t>
      </w:r>
    </w:p>
    <w:p w:rsidR="00534689" w:rsidRDefault="00534689" w:rsidP="0053468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12.00-13.00 Перерыв</w:t>
      </w:r>
    </w:p>
    <w:p w:rsidR="00BA5293" w:rsidRDefault="00BA5293" w:rsidP="002134A2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13.00-13.20 Вокал</w:t>
      </w:r>
    </w:p>
    <w:p w:rsidR="00BA5293" w:rsidRDefault="00BA5293" w:rsidP="002134A2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13.20-14.30 Струнные инструменты</w:t>
      </w:r>
    </w:p>
    <w:p w:rsidR="00BA5293" w:rsidRDefault="00BA5293" w:rsidP="002134A2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14.30-</w:t>
      </w:r>
      <w:r w:rsidR="009515D2">
        <w:rPr>
          <w:b/>
          <w:i/>
          <w:sz w:val="28"/>
          <w:szCs w:val="28"/>
        </w:rPr>
        <w:t xml:space="preserve">15.00 </w:t>
      </w:r>
      <w:r>
        <w:rPr>
          <w:b/>
          <w:i/>
          <w:sz w:val="28"/>
          <w:szCs w:val="28"/>
        </w:rPr>
        <w:t>Народные инструменты</w:t>
      </w:r>
    </w:p>
    <w:p w:rsidR="00BA5293" w:rsidRPr="00BA5293" w:rsidRDefault="00BA5293" w:rsidP="002134A2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15.00-15.20 Духовые инст</w:t>
      </w:r>
      <w:bookmarkStart w:id="0" w:name="_GoBack"/>
      <w:bookmarkEnd w:id="0"/>
      <w:r>
        <w:rPr>
          <w:b/>
          <w:i/>
          <w:sz w:val="28"/>
          <w:szCs w:val="28"/>
        </w:rPr>
        <w:t>рументы</w:t>
      </w:r>
    </w:p>
    <w:sectPr w:rsidR="00BA5293" w:rsidRPr="00BA5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293"/>
    <w:rsid w:val="002134A2"/>
    <w:rsid w:val="003B5E38"/>
    <w:rsid w:val="00534689"/>
    <w:rsid w:val="005D0090"/>
    <w:rsid w:val="009515D2"/>
    <w:rsid w:val="00BA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9170"/>
  <w15:chartTrackingRefBased/>
  <w15:docId w15:val="{C71A3AC3-75EB-4DFA-9C31-0A46F10E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4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Gulnara</cp:lastModifiedBy>
  <cp:revision>1</cp:revision>
  <cp:lastPrinted>2025-03-24T12:02:00Z</cp:lastPrinted>
  <dcterms:created xsi:type="dcterms:W3CDTF">2025-03-24T11:08:00Z</dcterms:created>
  <dcterms:modified xsi:type="dcterms:W3CDTF">2025-03-24T16:12:00Z</dcterms:modified>
</cp:coreProperties>
</file>