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4700C" w:rsidRDefault="00B75D54" w:rsidP="00836E97">
      <w:pPr>
        <w:jc w:val="center"/>
        <w:rPr>
          <w:b/>
          <w:bCs/>
          <w:sz w:val="24"/>
          <w:szCs w:val="24"/>
        </w:rPr>
      </w:pPr>
      <w:r w:rsidRPr="00A4700C">
        <w:rPr>
          <w:b/>
          <w:bCs/>
          <w:sz w:val="24"/>
          <w:szCs w:val="24"/>
        </w:rPr>
        <w:t>План основны</w:t>
      </w:r>
      <w:r w:rsidR="00C72589" w:rsidRPr="00A4700C">
        <w:rPr>
          <w:b/>
          <w:bCs/>
          <w:sz w:val="24"/>
          <w:szCs w:val="24"/>
        </w:rPr>
        <w:t>х мероприятий МО ВВПОД «Юнармия»</w:t>
      </w:r>
    </w:p>
    <w:p w:rsidR="00B75D54" w:rsidRPr="00A4700C" w:rsidRDefault="00B75D54" w:rsidP="00836E97">
      <w:pPr>
        <w:jc w:val="center"/>
        <w:rPr>
          <w:b/>
          <w:bCs/>
          <w:sz w:val="24"/>
          <w:szCs w:val="24"/>
        </w:rPr>
      </w:pPr>
      <w:r w:rsidRPr="00A4700C">
        <w:rPr>
          <w:b/>
          <w:bCs/>
          <w:sz w:val="24"/>
          <w:szCs w:val="24"/>
        </w:rPr>
        <w:t>Кайбицкого муниципального района РТ</w:t>
      </w:r>
    </w:p>
    <w:p w:rsidR="00027BFA" w:rsidRPr="00A4700C" w:rsidRDefault="008564F6" w:rsidP="00836E97">
      <w:pPr>
        <w:jc w:val="center"/>
        <w:rPr>
          <w:b/>
          <w:bCs/>
          <w:sz w:val="24"/>
          <w:szCs w:val="24"/>
        </w:rPr>
      </w:pPr>
      <w:r w:rsidRPr="00A4700C">
        <w:rPr>
          <w:b/>
          <w:bCs/>
          <w:sz w:val="24"/>
          <w:szCs w:val="24"/>
        </w:rPr>
        <w:t xml:space="preserve">с </w:t>
      </w:r>
      <w:r w:rsidR="00A4700C">
        <w:rPr>
          <w:b/>
          <w:bCs/>
          <w:sz w:val="24"/>
          <w:szCs w:val="24"/>
        </w:rPr>
        <w:t>25 по 29</w:t>
      </w:r>
      <w:r w:rsidR="00B0247A" w:rsidRPr="00A4700C">
        <w:rPr>
          <w:b/>
          <w:bCs/>
          <w:sz w:val="24"/>
          <w:szCs w:val="24"/>
        </w:rPr>
        <w:t xml:space="preserve"> ноября </w:t>
      </w:r>
      <w:r w:rsidR="00B75D54" w:rsidRPr="00A4700C">
        <w:rPr>
          <w:b/>
          <w:bCs/>
          <w:sz w:val="24"/>
          <w:szCs w:val="24"/>
        </w:rPr>
        <w:t>202</w:t>
      </w:r>
      <w:r w:rsidR="00B024B5" w:rsidRPr="00A4700C">
        <w:rPr>
          <w:b/>
          <w:bCs/>
          <w:sz w:val="24"/>
          <w:szCs w:val="24"/>
        </w:rPr>
        <w:t>4</w:t>
      </w:r>
      <w:r w:rsidR="00B75D54" w:rsidRPr="00A4700C">
        <w:rPr>
          <w:b/>
          <w:bCs/>
          <w:sz w:val="24"/>
          <w:szCs w:val="24"/>
        </w:rPr>
        <w:t xml:space="preserve"> г.</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A4700C"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rPr>
                <w:sz w:val="24"/>
                <w:szCs w:val="24"/>
              </w:rPr>
            </w:pPr>
            <w:r w:rsidRPr="00A4700C">
              <w:rPr>
                <w:sz w:val="24"/>
                <w:szCs w:val="24"/>
              </w:rPr>
              <w:t>№</w:t>
            </w:r>
          </w:p>
          <w:p w:rsidR="00B75D54" w:rsidRPr="00A4700C" w:rsidRDefault="00B75D54" w:rsidP="00836E97">
            <w:pPr>
              <w:outlineLvl w:val="0"/>
              <w:rPr>
                <w:sz w:val="24"/>
                <w:szCs w:val="24"/>
              </w:rPr>
            </w:pPr>
            <w:r w:rsidRPr="00A4700C">
              <w:rPr>
                <w:sz w:val="24"/>
                <w:szCs w:val="24"/>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A4700C" w:rsidRDefault="00B75D54" w:rsidP="00836E97">
            <w:pPr>
              <w:outlineLvl w:val="0"/>
              <w:rPr>
                <w:sz w:val="24"/>
                <w:szCs w:val="24"/>
              </w:rPr>
            </w:pPr>
            <w:r w:rsidRPr="00A4700C">
              <w:rPr>
                <w:sz w:val="24"/>
                <w:szCs w:val="24"/>
              </w:rPr>
              <w:t>Ответственный</w:t>
            </w:r>
          </w:p>
        </w:tc>
      </w:tr>
      <w:tr w:rsidR="00A4700C" w:rsidRPr="00A4700C" w:rsidTr="00A44C58">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sz w:val="24"/>
                <w:szCs w:val="24"/>
              </w:rPr>
            </w:pPr>
            <w:r w:rsidRPr="00A4700C">
              <w:rPr>
                <w:sz w:val="24"/>
                <w:szCs w:val="24"/>
              </w:rPr>
              <w:t>1. До 05.12.24.</w:t>
            </w:r>
          </w:p>
          <w:p w:rsidR="00A4700C" w:rsidRPr="00A4700C" w:rsidRDefault="00A4700C" w:rsidP="00A4700C">
            <w:pPr>
              <w:rPr>
                <w:sz w:val="24"/>
                <w:szCs w:val="24"/>
              </w:rPr>
            </w:pPr>
            <w:r w:rsidRPr="00A4700C">
              <w:rPr>
                <w:sz w:val="24"/>
                <w:szCs w:val="24"/>
              </w:rPr>
              <w:t>2.До 15.12.24</w:t>
            </w:r>
          </w:p>
        </w:tc>
        <w:tc>
          <w:tcPr>
            <w:tcW w:w="382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sz w:val="24"/>
                <w:szCs w:val="24"/>
              </w:rPr>
            </w:pPr>
            <w:r w:rsidRPr="00A4700C">
              <w:rPr>
                <w:sz w:val="24"/>
                <w:szCs w:val="24"/>
              </w:rPr>
              <w:t>Подготовка к участию в конкурсах:</w:t>
            </w:r>
          </w:p>
          <w:p w:rsidR="00A4700C" w:rsidRPr="00A4700C" w:rsidRDefault="00A4700C" w:rsidP="00A4700C">
            <w:pPr>
              <w:rPr>
                <w:sz w:val="24"/>
                <w:szCs w:val="24"/>
              </w:rPr>
            </w:pPr>
            <w:r w:rsidRPr="00A4700C">
              <w:rPr>
                <w:sz w:val="24"/>
                <w:szCs w:val="24"/>
              </w:rPr>
              <w:t>1. Республиканский конкурс видеороликов: «Капелька тепла согреет душу».</w:t>
            </w:r>
          </w:p>
          <w:p w:rsidR="00A4700C" w:rsidRPr="00A4700C" w:rsidRDefault="00A4700C" w:rsidP="00A4700C">
            <w:pPr>
              <w:rPr>
                <w:sz w:val="24"/>
                <w:szCs w:val="24"/>
              </w:rPr>
            </w:pPr>
            <w:r w:rsidRPr="00A4700C">
              <w:rPr>
                <w:sz w:val="24"/>
                <w:szCs w:val="24"/>
              </w:rPr>
              <w:t>2. Республиканский конкурс видеороликов: «Добрые дела Тимуровцев». «Тимур и его команда». (Участники определены)</w:t>
            </w:r>
          </w:p>
        </w:tc>
        <w:tc>
          <w:tcPr>
            <w:tcW w:w="1844"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rPr>
                <w:sz w:val="24"/>
                <w:szCs w:val="24"/>
              </w:rPr>
            </w:pPr>
            <w:r w:rsidRPr="00A4700C">
              <w:rPr>
                <w:sz w:val="24"/>
                <w:szCs w:val="24"/>
              </w:rPr>
              <w:t xml:space="preserve">1.Отряд им. </w:t>
            </w:r>
            <w:proofErr w:type="spellStart"/>
            <w:r w:rsidRPr="00A4700C">
              <w:rPr>
                <w:sz w:val="24"/>
                <w:szCs w:val="24"/>
              </w:rPr>
              <w:t>И.П.Субботина</w:t>
            </w:r>
            <w:proofErr w:type="spellEnd"/>
            <w:r w:rsidRPr="00A4700C">
              <w:rPr>
                <w:sz w:val="24"/>
                <w:szCs w:val="24"/>
              </w:rPr>
              <w:t>. МБОУ «Ульянковская ООШ».</w:t>
            </w:r>
          </w:p>
          <w:p w:rsidR="00A4700C" w:rsidRPr="00A4700C" w:rsidRDefault="00A4700C" w:rsidP="00A4700C">
            <w:pPr>
              <w:rPr>
                <w:sz w:val="24"/>
                <w:szCs w:val="24"/>
              </w:rPr>
            </w:pPr>
            <w:r w:rsidRPr="00A4700C">
              <w:rPr>
                <w:sz w:val="24"/>
                <w:szCs w:val="24"/>
              </w:rPr>
              <w:t xml:space="preserve">2.Отряд им. </w:t>
            </w:r>
            <w:proofErr w:type="spellStart"/>
            <w:r w:rsidRPr="00A4700C">
              <w:rPr>
                <w:sz w:val="24"/>
                <w:szCs w:val="24"/>
              </w:rPr>
              <w:t>Т.Г.Назмутдинова</w:t>
            </w:r>
            <w:proofErr w:type="spellEnd"/>
            <w:r w:rsidRPr="00A4700C">
              <w:rPr>
                <w:sz w:val="24"/>
                <w:szCs w:val="24"/>
              </w:rPr>
              <w:t xml:space="preserve"> МБОУ «</w:t>
            </w:r>
            <w:proofErr w:type="spellStart"/>
            <w:r w:rsidRPr="00A4700C">
              <w:rPr>
                <w:sz w:val="24"/>
                <w:szCs w:val="24"/>
              </w:rPr>
              <w:t>Кулангинская</w:t>
            </w:r>
            <w:proofErr w:type="spellEnd"/>
            <w:r w:rsidRPr="00A4700C">
              <w:rPr>
                <w:sz w:val="24"/>
                <w:szCs w:val="24"/>
              </w:rPr>
              <w:t xml:space="preserve"> ООШ».</w:t>
            </w:r>
          </w:p>
          <w:p w:rsidR="00A4700C" w:rsidRPr="00A4700C" w:rsidRDefault="00A4700C" w:rsidP="00A4700C">
            <w:pPr>
              <w:rPr>
                <w:sz w:val="24"/>
                <w:szCs w:val="24"/>
              </w:rPr>
            </w:pPr>
            <w:r w:rsidRPr="00A4700C">
              <w:rPr>
                <w:sz w:val="24"/>
                <w:szCs w:val="24"/>
              </w:rPr>
              <w:t xml:space="preserve">3. Отряд им. </w:t>
            </w:r>
            <w:proofErr w:type="spellStart"/>
            <w:r w:rsidRPr="00A4700C">
              <w:rPr>
                <w:sz w:val="24"/>
                <w:szCs w:val="24"/>
              </w:rPr>
              <w:t>Е.И.Вакатовой</w:t>
            </w:r>
            <w:proofErr w:type="spellEnd"/>
            <w:r w:rsidRPr="00A4700C">
              <w:rPr>
                <w:sz w:val="24"/>
                <w:szCs w:val="24"/>
              </w:rPr>
              <w:t xml:space="preserve"> МБОУ «</w:t>
            </w:r>
            <w:proofErr w:type="spellStart"/>
            <w:r w:rsidRPr="00A4700C">
              <w:rPr>
                <w:sz w:val="24"/>
                <w:szCs w:val="24"/>
              </w:rPr>
              <w:t>Берлибашская</w:t>
            </w:r>
            <w:proofErr w:type="spellEnd"/>
            <w:r w:rsidRPr="00A4700C">
              <w:rPr>
                <w:sz w:val="24"/>
                <w:szCs w:val="24"/>
              </w:rPr>
              <w:t xml:space="preserve"> ООШ»</w:t>
            </w:r>
          </w:p>
        </w:tc>
        <w:tc>
          <w:tcPr>
            <w:tcW w:w="853"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rPr>
                <w:sz w:val="24"/>
                <w:szCs w:val="24"/>
              </w:rPr>
            </w:pPr>
            <w:r w:rsidRPr="00A4700C">
              <w:rPr>
                <w:sz w:val="24"/>
                <w:szCs w:val="24"/>
              </w:rPr>
              <w:t xml:space="preserve">1.13 </w:t>
            </w:r>
            <w:proofErr w:type="spellStart"/>
            <w:r w:rsidRPr="00A4700C">
              <w:rPr>
                <w:sz w:val="24"/>
                <w:szCs w:val="24"/>
              </w:rPr>
              <w:t>Юнарм</w:t>
            </w:r>
            <w:proofErr w:type="spellEnd"/>
            <w:r w:rsidRPr="00A4700C">
              <w:rPr>
                <w:sz w:val="24"/>
                <w:szCs w:val="24"/>
              </w:rPr>
              <w:t>.;</w:t>
            </w:r>
          </w:p>
          <w:p w:rsidR="00A4700C" w:rsidRPr="00A4700C" w:rsidRDefault="00A4700C" w:rsidP="00A4700C">
            <w:pPr>
              <w:rPr>
                <w:sz w:val="24"/>
                <w:szCs w:val="24"/>
              </w:rPr>
            </w:pPr>
            <w:r w:rsidRPr="00A4700C">
              <w:rPr>
                <w:sz w:val="24"/>
                <w:szCs w:val="24"/>
              </w:rPr>
              <w:t xml:space="preserve">2.14 </w:t>
            </w:r>
            <w:proofErr w:type="spellStart"/>
            <w:r w:rsidRPr="00A4700C">
              <w:rPr>
                <w:sz w:val="24"/>
                <w:szCs w:val="24"/>
              </w:rPr>
              <w:t>Юнарм</w:t>
            </w:r>
            <w:proofErr w:type="spellEnd"/>
            <w:r w:rsidRPr="00A4700C">
              <w:rPr>
                <w:sz w:val="24"/>
                <w:szCs w:val="24"/>
              </w:rPr>
              <w:t>.;</w:t>
            </w:r>
          </w:p>
          <w:p w:rsidR="00A4700C" w:rsidRPr="00A4700C" w:rsidRDefault="00A4700C" w:rsidP="00A4700C">
            <w:pPr>
              <w:rPr>
                <w:sz w:val="24"/>
                <w:szCs w:val="24"/>
              </w:rPr>
            </w:pPr>
            <w:r w:rsidRPr="00A4700C">
              <w:rPr>
                <w:sz w:val="24"/>
                <w:szCs w:val="24"/>
              </w:rPr>
              <w:t xml:space="preserve">3.12 </w:t>
            </w:r>
            <w:proofErr w:type="spellStart"/>
            <w:proofErr w:type="gramStart"/>
            <w:r w:rsidRPr="00A4700C">
              <w:rPr>
                <w:sz w:val="24"/>
                <w:szCs w:val="24"/>
              </w:rPr>
              <w:t>Юнарм</w:t>
            </w:r>
            <w:proofErr w:type="spellEnd"/>
            <w:r w:rsidRPr="00A4700C">
              <w:rPr>
                <w:sz w:val="24"/>
                <w:szCs w:val="24"/>
              </w:rPr>
              <w:t>..</w:t>
            </w:r>
            <w:proofErr w:type="gramEnd"/>
          </w:p>
          <w:p w:rsidR="00A4700C" w:rsidRPr="00A4700C" w:rsidRDefault="00A4700C" w:rsidP="00A4700C">
            <w:pPr>
              <w:rPr>
                <w:sz w:val="24"/>
                <w:szCs w:val="24"/>
              </w:rPr>
            </w:pPr>
            <w:r w:rsidRPr="00A4700C">
              <w:rPr>
                <w:sz w:val="24"/>
                <w:szCs w:val="24"/>
              </w:rPr>
              <w:t xml:space="preserve">Всего:39 </w:t>
            </w:r>
            <w:proofErr w:type="spellStart"/>
            <w:r w:rsidRPr="00A4700C">
              <w:rPr>
                <w:sz w:val="24"/>
                <w:szCs w:val="24"/>
              </w:rPr>
              <w:t>Юнарм</w:t>
            </w:r>
            <w:proofErr w:type="spellEnd"/>
            <w:r w:rsidRPr="00A4700C">
              <w:rPr>
                <w:sz w:val="24"/>
                <w:szCs w:val="24"/>
              </w:rPr>
              <w:t>.,</w:t>
            </w:r>
          </w:p>
        </w:tc>
        <w:tc>
          <w:tcPr>
            <w:tcW w:w="1846"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rPr>
                <w:noProof/>
                <w:sz w:val="24"/>
                <w:szCs w:val="24"/>
              </w:rPr>
            </w:pPr>
            <w:r w:rsidRPr="00A4700C">
              <w:rPr>
                <w:noProof/>
                <w:sz w:val="24"/>
                <w:szCs w:val="24"/>
              </w:rPr>
              <w:t>Координаторы</w:t>
            </w:r>
          </w:p>
          <w:p w:rsidR="00A4700C" w:rsidRPr="00A4700C" w:rsidRDefault="00A4700C" w:rsidP="00A4700C">
            <w:pPr>
              <w:rPr>
                <w:noProof/>
                <w:sz w:val="24"/>
                <w:szCs w:val="24"/>
              </w:rPr>
            </w:pPr>
            <w:r w:rsidRPr="00A4700C">
              <w:rPr>
                <w:noProof/>
                <w:sz w:val="24"/>
                <w:szCs w:val="24"/>
              </w:rPr>
              <w:t>Юнкоры</w:t>
            </w:r>
          </w:p>
        </w:tc>
      </w:tr>
      <w:tr w:rsidR="00A4700C" w:rsidRPr="00A4700C"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25.11</w:t>
            </w:r>
          </w:p>
        </w:tc>
        <w:tc>
          <w:tcPr>
            <w:tcW w:w="3826" w:type="dxa"/>
          </w:tcPr>
          <w:p w:rsidR="00A4700C" w:rsidRPr="00A4700C" w:rsidRDefault="00A4700C" w:rsidP="00A4700C">
            <w:pPr>
              <w:rPr>
                <w:sz w:val="24"/>
                <w:szCs w:val="24"/>
              </w:rPr>
            </w:pPr>
            <w:r w:rsidRPr="00A4700C">
              <w:rPr>
                <w:sz w:val="24"/>
                <w:szCs w:val="24"/>
              </w:rPr>
              <w:t xml:space="preserve">Исторический обзор. Политинформация: 25 ноября- День российского военного миротворца.  </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Во всех отрядах МО ВВПОД</w:t>
            </w:r>
          </w:p>
          <w:p w:rsidR="00A4700C" w:rsidRPr="00A4700C" w:rsidRDefault="00A4700C" w:rsidP="00A4700C">
            <w:pPr>
              <w:rPr>
                <w:noProof/>
                <w:color w:val="0D0D0D"/>
                <w:sz w:val="24"/>
                <w:szCs w:val="24"/>
              </w:rPr>
            </w:pPr>
            <w:r w:rsidRPr="00A4700C">
              <w:rPr>
                <w:noProof/>
                <w:color w:val="0D0D0D"/>
                <w:sz w:val="24"/>
                <w:szCs w:val="24"/>
              </w:rPr>
              <w:t>«Юнармия»</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298</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Учителя истории</w:t>
            </w:r>
          </w:p>
        </w:tc>
      </w:tr>
      <w:tr w:rsidR="00A4700C" w:rsidRPr="00A4700C"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26.11</w:t>
            </w:r>
          </w:p>
        </w:tc>
        <w:tc>
          <w:tcPr>
            <w:tcW w:w="3826" w:type="dxa"/>
          </w:tcPr>
          <w:p w:rsidR="00A4700C" w:rsidRPr="00A4700C" w:rsidRDefault="00A4700C" w:rsidP="00A4700C">
            <w:pPr>
              <w:rPr>
                <w:sz w:val="24"/>
                <w:szCs w:val="24"/>
              </w:rPr>
            </w:pPr>
            <w:r w:rsidRPr="00A4700C">
              <w:rPr>
                <w:sz w:val="24"/>
                <w:szCs w:val="24"/>
              </w:rPr>
              <w:t xml:space="preserve">Заседание штаба по вопросам приема в ряды движения и заполнения АИС. Продолжение по </w:t>
            </w:r>
            <w:proofErr w:type="spellStart"/>
            <w:r w:rsidRPr="00A4700C">
              <w:rPr>
                <w:sz w:val="24"/>
                <w:szCs w:val="24"/>
              </w:rPr>
              <w:t>сферум</w:t>
            </w:r>
            <w:proofErr w:type="spellEnd"/>
            <w:r w:rsidRPr="00A4700C">
              <w:rPr>
                <w:sz w:val="24"/>
                <w:szCs w:val="24"/>
              </w:rPr>
              <w:t xml:space="preserve"> с зам. РО ВВПОД «Юнармия» - </w:t>
            </w:r>
            <w:proofErr w:type="spellStart"/>
            <w:r w:rsidRPr="00A4700C">
              <w:rPr>
                <w:sz w:val="24"/>
                <w:szCs w:val="24"/>
              </w:rPr>
              <w:t>И.И.Мидхатовым</w:t>
            </w:r>
            <w:proofErr w:type="spellEnd"/>
            <w:r w:rsidRPr="00A4700C">
              <w:rPr>
                <w:sz w:val="24"/>
                <w:szCs w:val="24"/>
              </w:rPr>
              <w:t xml:space="preserve">. </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Онлайн</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16</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Начштаба – Р.Д.Насибуллина</w:t>
            </w:r>
          </w:p>
        </w:tc>
      </w:tr>
      <w:tr w:rsidR="00A4700C" w:rsidRPr="00A4700C"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27.11</w:t>
            </w:r>
          </w:p>
        </w:tc>
        <w:tc>
          <w:tcPr>
            <w:tcW w:w="3826" w:type="dxa"/>
          </w:tcPr>
          <w:p w:rsidR="00A4700C" w:rsidRPr="00A4700C" w:rsidRDefault="00A4700C" w:rsidP="00A4700C">
            <w:pPr>
              <w:rPr>
                <w:sz w:val="24"/>
                <w:szCs w:val="24"/>
              </w:rPr>
            </w:pPr>
            <w:r w:rsidRPr="00A4700C">
              <w:rPr>
                <w:sz w:val="24"/>
                <w:szCs w:val="24"/>
              </w:rPr>
              <w:t xml:space="preserve">Совместное мероприятие с музеем им. </w:t>
            </w:r>
            <w:proofErr w:type="spellStart"/>
            <w:r w:rsidRPr="00A4700C">
              <w:rPr>
                <w:sz w:val="24"/>
                <w:szCs w:val="24"/>
              </w:rPr>
              <w:t>Г.Кайбицкой</w:t>
            </w:r>
            <w:proofErr w:type="spellEnd"/>
            <w:r w:rsidRPr="00A4700C">
              <w:rPr>
                <w:sz w:val="24"/>
                <w:szCs w:val="24"/>
              </w:rPr>
              <w:t xml:space="preserve"> « Героями не рождаются – Героями становятся»</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 xml:space="preserve"> МБУ ДО ЦВР «ЭКО» АЗ.</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15</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Директор ГБУ музей им.Г Кайбицкой</w:t>
            </w:r>
          </w:p>
        </w:tc>
      </w:tr>
      <w:tr w:rsidR="00A4700C" w:rsidRPr="00A4700C"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28.11.</w:t>
            </w:r>
          </w:p>
        </w:tc>
        <w:tc>
          <w:tcPr>
            <w:tcW w:w="3826" w:type="dxa"/>
          </w:tcPr>
          <w:p w:rsidR="00A4700C" w:rsidRPr="00A4700C" w:rsidRDefault="00A4700C" w:rsidP="00A4700C">
            <w:pPr>
              <w:rPr>
                <w:sz w:val="24"/>
                <w:szCs w:val="24"/>
              </w:rPr>
            </w:pPr>
            <w:r w:rsidRPr="00A4700C">
              <w:rPr>
                <w:sz w:val="24"/>
                <w:szCs w:val="24"/>
              </w:rPr>
              <w:t>Памятная дата Великой Отечественной войны. 28 ноября – 1 декабря 1943 г. – Тегеранская конференция глав правительств СССР, США и Великобритании</w:t>
            </w:r>
          </w:p>
          <w:p w:rsidR="00A4700C" w:rsidRPr="00A4700C" w:rsidRDefault="00A4700C" w:rsidP="00A4700C">
            <w:pPr>
              <w:rPr>
                <w:sz w:val="24"/>
                <w:szCs w:val="24"/>
              </w:rPr>
            </w:pP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Во всех отрядах МО ВВПОД</w:t>
            </w:r>
          </w:p>
          <w:p w:rsidR="00A4700C" w:rsidRPr="00A4700C" w:rsidRDefault="00A4700C" w:rsidP="00A4700C">
            <w:pPr>
              <w:rPr>
                <w:noProof/>
                <w:color w:val="0D0D0D"/>
                <w:sz w:val="24"/>
                <w:szCs w:val="24"/>
              </w:rPr>
            </w:pPr>
            <w:r w:rsidRPr="00A4700C">
              <w:rPr>
                <w:noProof/>
                <w:color w:val="0D0D0D"/>
                <w:sz w:val="24"/>
                <w:szCs w:val="24"/>
              </w:rPr>
              <w:t>«Юнармия»</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298</w:t>
            </w: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Учителя ОДНК и истории</w:t>
            </w:r>
          </w:p>
          <w:p w:rsidR="00A4700C" w:rsidRPr="00A4700C" w:rsidRDefault="00A4700C" w:rsidP="00A4700C">
            <w:pPr>
              <w:rPr>
                <w:noProof/>
                <w:color w:val="0D0D0D"/>
                <w:sz w:val="24"/>
                <w:szCs w:val="24"/>
              </w:rPr>
            </w:pPr>
            <w:r w:rsidRPr="00A4700C">
              <w:rPr>
                <w:noProof/>
                <w:color w:val="0D0D0D"/>
                <w:sz w:val="24"/>
                <w:szCs w:val="24"/>
              </w:rPr>
              <w:t>.Координаторы.</w:t>
            </w:r>
          </w:p>
        </w:tc>
      </w:tr>
      <w:tr w:rsidR="00A4700C" w:rsidRPr="00A4700C" w:rsidTr="00363EB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A4700C" w:rsidRDefault="00A4700C" w:rsidP="00A4700C">
            <w:pPr>
              <w:pStyle w:val="a3"/>
              <w:numPr>
                <w:ilvl w:val="0"/>
                <w:numId w:val="1"/>
              </w:numPr>
              <w:spacing w:after="0" w:line="240" w:lineRule="auto"/>
              <w:rPr>
                <w:rFonts w:ascii="Times New Roman" w:hAnsi="Times New Roman"/>
                <w:sz w:val="24"/>
                <w:szCs w:val="24"/>
              </w:rPr>
            </w:pPr>
          </w:p>
        </w:tc>
        <w:tc>
          <w:tcPr>
            <w:tcW w:w="1308" w:type="dxa"/>
          </w:tcPr>
          <w:p w:rsidR="00A4700C" w:rsidRPr="00A4700C" w:rsidRDefault="00A4700C" w:rsidP="00A4700C">
            <w:pPr>
              <w:rPr>
                <w:sz w:val="24"/>
                <w:szCs w:val="24"/>
              </w:rPr>
            </w:pPr>
            <w:r w:rsidRPr="00A4700C">
              <w:rPr>
                <w:sz w:val="24"/>
                <w:szCs w:val="24"/>
              </w:rPr>
              <w:t>29.11.</w:t>
            </w:r>
          </w:p>
        </w:tc>
        <w:tc>
          <w:tcPr>
            <w:tcW w:w="3826" w:type="dxa"/>
          </w:tcPr>
          <w:p w:rsidR="00A4700C" w:rsidRPr="00A4700C" w:rsidRDefault="00A4700C" w:rsidP="00A4700C">
            <w:pPr>
              <w:rPr>
                <w:sz w:val="24"/>
                <w:szCs w:val="24"/>
              </w:rPr>
            </w:pPr>
            <w:r w:rsidRPr="00A4700C">
              <w:rPr>
                <w:sz w:val="24"/>
                <w:szCs w:val="24"/>
                <w:lang w:val="en-US"/>
              </w:rPr>
              <w:t>*</w:t>
            </w:r>
            <w:r w:rsidRPr="00A4700C">
              <w:rPr>
                <w:sz w:val="24"/>
                <w:szCs w:val="24"/>
              </w:rPr>
              <w:t xml:space="preserve">Урок мужества. В с. Петрищево Московской области была казнена партизанка Зоя Анатольевна Космодемьянская (Таня, 1923–1941), Герой Советского Союза. 29 ноября 1941 г.  </w:t>
            </w:r>
          </w:p>
        </w:tc>
        <w:tc>
          <w:tcPr>
            <w:tcW w:w="1844"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Отряд имени кавалера ордена Красной Звезды В. М. Драндрова</w:t>
            </w:r>
          </w:p>
        </w:tc>
        <w:tc>
          <w:tcPr>
            <w:tcW w:w="853"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35</w:t>
            </w:r>
          </w:p>
          <w:p w:rsidR="00A4700C" w:rsidRPr="00A4700C" w:rsidRDefault="00A4700C" w:rsidP="00A4700C">
            <w:pPr>
              <w:rPr>
                <w:noProof/>
                <w:color w:val="0D0D0D"/>
                <w:sz w:val="24"/>
                <w:szCs w:val="24"/>
              </w:rPr>
            </w:pPr>
          </w:p>
          <w:p w:rsidR="00A4700C" w:rsidRPr="00A4700C" w:rsidRDefault="00A4700C" w:rsidP="00A4700C">
            <w:pPr>
              <w:rPr>
                <w:noProof/>
                <w:color w:val="0D0D0D"/>
                <w:sz w:val="24"/>
                <w:szCs w:val="24"/>
              </w:rPr>
            </w:pPr>
          </w:p>
          <w:p w:rsidR="00A4700C" w:rsidRPr="00A4700C" w:rsidRDefault="00A4700C" w:rsidP="00A4700C">
            <w:pPr>
              <w:rPr>
                <w:noProof/>
                <w:color w:val="0D0D0D"/>
                <w:sz w:val="24"/>
                <w:szCs w:val="24"/>
              </w:rPr>
            </w:pPr>
          </w:p>
        </w:tc>
        <w:tc>
          <w:tcPr>
            <w:tcW w:w="1846" w:type="dxa"/>
            <w:tcBorders>
              <w:top w:val="single" w:sz="4" w:space="0" w:color="000000"/>
              <w:left w:val="single" w:sz="4" w:space="0" w:color="000000"/>
              <w:bottom w:val="single" w:sz="4" w:space="0" w:color="auto"/>
              <w:right w:val="single" w:sz="4" w:space="0" w:color="000000"/>
            </w:tcBorders>
          </w:tcPr>
          <w:p w:rsidR="00A4700C" w:rsidRPr="00A4700C" w:rsidRDefault="00A4700C" w:rsidP="00A4700C">
            <w:pPr>
              <w:rPr>
                <w:noProof/>
                <w:color w:val="0D0D0D"/>
                <w:sz w:val="24"/>
                <w:szCs w:val="24"/>
              </w:rPr>
            </w:pPr>
            <w:r w:rsidRPr="00A4700C">
              <w:rPr>
                <w:noProof/>
                <w:color w:val="0D0D0D"/>
                <w:sz w:val="24"/>
                <w:szCs w:val="24"/>
              </w:rPr>
              <w:t>Координаторы</w:t>
            </w:r>
          </w:p>
          <w:p w:rsidR="00A4700C" w:rsidRPr="00A4700C" w:rsidRDefault="00A4700C" w:rsidP="00A4700C">
            <w:pPr>
              <w:rPr>
                <w:noProof/>
                <w:color w:val="0D0D0D"/>
                <w:sz w:val="24"/>
                <w:szCs w:val="24"/>
              </w:rPr>
            </w:pPr>
            <w:r w:rsidRPr="00A4700C">
              <w:rPr>
                <w:noProof/>
                <w:color w:val="0D0D0D"/>
                <w:sz w:val="24"/>
                <w:szCs w:val="24"/>
              </w:rPr>
              <w:t>Командиры</w:t>
            </w:r>
          </w:p>
          <w:p w:rsidR="00A4700C" w:rsidRPr="00A4700C" w:rsidRDefault="00A4700C" w:rsidP="00A4700C">
            <w:pPr>
              <w:rPr>
                <w:noProof/>
                <w:color w:val="0D0D0D"/>
                <w:sz w:val="24"/>
                <w:szCs w:val="24"/>
              </w:rPr>
            </w:pPr>
            <w:r w:rsidRPr="00A4700C">
              <w:rPr>
                <w:noProof/>
                <w:color w:val="0D0D0D"/>
                <w:sz w:val="24"/>
                <w:szCs w:val="24"/>
              </w:rPr>
              <w:t>Юнкоры</w:t>
            </w:r>
          </w:p>
        </w:tc>
        <w:bookmarkStart w:id="0" w:name="_GoBack"/>
        <w:bookmarkEnd w:id="0"/>
      </w:tr>
    </w:tbl>
    <w:p w:rsidR="00A4700C" w:rsidRDefault="00A4700C" w:rsidP="00BB78B5">
      <w:pPr>
        <w:jc w:val="right"/>
        <w:rPr>
          <w:sz w:val="24"/>
          <w:szCs w:val="24"/>
        </w:rPr>
      </w:pPr>
    </w:p>
    <w:p w:rsidR="00927942" w:rsidRPr="00A4700C" w:rsidRDefault="00927942" w:rsidP="00BB78B5">
      <w:pPr>
        <w:jc w:val="right"/>
        <w:rPr>
          <w:sz w:val="24"/>
          <w:szCs w:val="24"/>
        </w:rPr>
      </w:pPr>
      <w:r w:rsidRPr="00A4700C">
        <w:rPr>
          <w:sz w:val="24"/>
          <w:szCs w:val="24"/>
        </w:rPr>
        <w:t>Мероприятия отмеченный звездочкой, обязательные для фотоотчета.</w:t>
      </w:r>
    </w:p>
    <w:p w:rsidR="00927942" w:rsidRPr="00A4700C" w:rsidRDefault="00927942" w:rsidP="00BB78B5">
      <w:pPr>
        <w:jc w:val="right"/>
        <w:rPr>
          <w:sz w:val="24"/>
          <w:szCs w:val="24"/>
        </w:rPr>
      </w:pPr>
      <w:r w:rsidRPr="00A4700C">
        <w:rPr>
          <w:sz w:val="24"/>
          <w:szCs w:val="24"/>
        </w:rPr>
        <w:t xml:space="preserve"> Начальник штаба МО ВВПОД «</w:t>
      </w:r>
      <w:proofErr w:type="gramStart"/>
      <w:r w:rsidRPr="00A4700C">
        <w:rPr>
          <w:sz w:val="24"/>
          <w:szCs w:val="24"/>
        </w:rPr>
        <w:t xml:space="preserve">Юнармия»   </w:t>
      </w:r>
      <w:proofErr w:type="gramEnd"/>
      <w:r w:rsidRPr="00A4700C">
        <w:rPr>
          <w:sz w:val="24"/>
          <w:szCs w:val="24"/>
        </w:rPr>
        <w:t xml:space="preserve">           </w:t>
      </w:r>
      <w:proofErr w:type="spellStart"/>
      <w:r w:rsidRPr="00A4700C">
        <w:rPr>
          <w:sz w:val="24"/>
          <w:szCs w:val="24"/>
        </w:rPr>
        <w:t>Р.Д.Насибуллина</w:t>
      </w:r>
      <w:proofErr w:type="spellEnd"/>
      <w:r w:rsidRPr="00A4700C">
        <w:rPr>
          <w:sz w:val="24"/>
          <w:szCs w:val="24"/>
        </w:rPr>
        <w:t>.</w:t>
      </w:r>
    </w:p>
    <w:sectPr w:rsidR="00927942" w:rsidRPr="00A4700C"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17D6"/>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74D0"/>
    <w:rsid w:val="00923B43"/>
    <w:rsid w:val="00924CBC"/>
    <w:rsid w:val="00927942"/>
    <w:rsid w:val="00932AFA"/>
    <w:rsid w:val="00941693"/>
    <w:rsid w:val="009542E9"/>
    <w:rsid w:val="00976593"/>
    <w:rsid w:val="00982BC5"/>
    <w:rsid w:val="0098418C"/>
    <w:rsid w:val="00986A15"/>
    <w:rsid w:val="00987FDC"/>
    <w:rsid w:val="009907A5"/>
    <w:rsid w:val="009927A0"/>
    <w:rsid w:val="00993CE4"/>
    <w:rsid w:val="00993F6B"/>
    <w:rsid w:val="00995823"/>
    <w:rsid w:val="00997D04"/>
    <w:rsid w:val="00997D67"/>
    <w:rsid w:val="009A06AA"/>
    <w:rsid w:val="009A2973"/>
    <w:rsid w:val="009A3D29"/>
    <w:rsid w:val="009B1FCF"/>
    <w:rsid w:val="009B6F7B"/>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4700C"/>
    <w:rsid w:val="00A567F3"/>
    <w:rsid w:val="00A571EF"/>
    <w:rsid w:val="00A64122"/>
    <w:rsid w:val="00A674C7"/>
    <w:rsid w:val="00A70092"/>
    <w:rsid w:val="00A737C0"/>
    <w:rsid w:val="00A751C9"/>
    <w:rsid w:val="00A76E0A"/>
    <w:rsid w:val="00A823CC"/>
    <w:rsid w:val="00A83C89"/>
    <w:rsid w:val="00A83DD4"/>
    <w:rsid w:val="00A84CA4"/>
    <w:rsid w:val="00A8679C"/>
    <w:rsid w:val="00A8685A"/>
    <w:rsid w:val="00A942B0"/>
    <w:rsid w:val="00A947DE"/>
    <w:rsid w:val="00A949C2"/>
    <w:rsid w:val="00AA4ACD"/>
    <w:rsid w:val="00AA5F13"/>
    <w:rsid w:val="00AB39FD"/>
    <w:rsid w:val="00AB63A8"/>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22335"/>
    <w:rsid w:val="00B23CB8"/>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B78B5"/>
    <w:rsid w:val="00BC79C9"/>
    <w:rsid w:val="00BD25E1"/>
    <w:rsid w:val="00BD473C"/>
    <w:rsid w:val="00BD5FF2"/>
    <w:rsid w:val="00BE59B4"/>
    <w:rsid w:val="00BE5F47"/>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343D"/>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1428</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749</cp:revision>
  <cp:lastPrinted>2024-11-11T04:59:00Z</cp:lastPrinted>
  <dcterms:created xsi:type="dcterms:W3CDTF">2023-12-14T12:17:00Z</dcterms:created>
  <dcterms:modified xsi:type="dcterms:W3CDTF">2024-11-21T06:05:00Z</dcterms:modified>
</cp:coreProperties>
</file>