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BB78B5" w:rsidRDefault="00B75D54" w:rsidP="00836E97">
      <w:pPr>
        <w:jc w:val="center"/>
        <w:rPr>
          <w:b/>
          <w:bCs/>
          <w:sz w:val="18"/>
          <w:szCs w:val="18"/>
        </w:rPr>
      </w:pPr>
      <w:r w:rsidRPr="00BB78B5">
        <w:rPr>
          <w:b/>
          <w:bCs/>
          <w:sz w:val="18"/>
          <w:szCs w:val="18"/>
        </w:rPr>
        <w:t>План основны</w:t>
      </w:r>
      <w:r w:rsidR="00C72589" w:rsidRPr="00BB78B5">
        <w:rPr>
          <w:b/>
          <w:bCs/>
          <w:sz w:val="18"/>
          <w:szCs w:val="18"/>
        </w:rPr>
        <w:t>х мероприятий МО ВВПОД «Юнармия»</w:t>
      </w:r>
    </w:p>
    <w:p w:rsidR="00B75D54" w:rsidRPr="00BB78B5" w:rsidRDefault="00B75D54" w:rsidP="00836E97">
      <w:pPr>
        <w:jc w:val="center"/>
        <w:rPr>
          <w:b/>
          <w:bCs/>
          <w:sz w:val="18"/>
          <w:szCs w:val="18"/>
        </w:rPr>
      </w:pPr>
      <w:r w:rsidRPr="00BB78B5">
        <w:rPr>
          <w:b/>
          <w:bCs/>
          <w:sz w:val="18"/>
          <w:szCs w:val="18"/>
        </w:rPr>
        <w:t>Кайбицкого муниципального района РТ</w:t>
      </w:r>
    </w:p>
    <w:p w:rsidR="00027BFA" w:rsidRPr="00BB78B5" w:rsidRDefault="008564F6" w:rsidP="00836E97">
      <w:pPr>
        <w:jc w:val="center"/>
        <w:rPr>
          <w:b/>
          <w:bCs/>
          <w:sz w:val="18"/>
          <w:szCs w:val="18"/>
        </w:rPr>
      </w:pPr>
      <w:r w:rsidRPr="00BB78B5">
        <w:rPr>
          <w:b/>
          <w:bCs/>
          <w:sz w:val="18"/>
          <w:szCs w:val="18"/>
        </w:rPr>
        <w:t xml:space="preserve">с </w:t>
      </w:r>
      <w:r w:rsidR="00C72589" w:rsidRPr="00BB78B5">
        <w:rPr>
          <w:b/>
          <w:bCs/>
          <w:sz w:val="18"/>
          <w:szCs w:val="18"/>
        </w:rPr>
        <w:t>11 по 17</w:t>
      </w:r>
      <w:r w:rsidR="00B0247A" w:rsidRPr="00BB78B5">
        <w:rPr>
          <w:b/>
          <w:bCs/>
          <w:sz w:val="18"/>
          <w:szCs w:val="18"/>
        </w:rPr>
        <w:t xml:space="preserve"> ноября </w:t>
      </w:r>
      <w:r w:rsidR="00B75D54" w:rsidRPr="00BB78B5">
        <w:rPr>
          <w:b/>
          <w:bCs/>
          <w:sz w:val="18"/>
          <w:szCs w:val="18"/>
        </w:rPr>
        <w:t>202</w:t>
      </w:r>
      <w:r w:rsidR="00B024B5" w:rsidRPr="00BB78B5">
        <w:rPr>
          <w:b/>
          <w:bCs/>
          <w:sz w:val="18"/>
          <w:szCs w:val="18"/>
        </w:rPr>
        <w:t>4</w:t>
      </w:r>
      <w:r w:rsidR="00B75D54" w:rsidRPr="00BB78B5">
        <w:rPr>
          <w:b/>
          <w:bCs/>
          <w:sz w:val="18"/>
          <w:szCs w:val="18"/>
        </w:rPr>
        <w:t xml:space="preserve"> г.</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rPr>
                <w:sz w:val="18"/>
                <w:szCs w:val="18"/>
              </w:rPr>
            </w:pPr>
            <w:r w:rsidRPr="00BB78B5">
              <w:rPr>
                <w:sz w:val="18"/>
                <w:szCs w:val="18"/>
              </w:rPr>
              <w:t>№</w:t>
            </w:r>
          </w:p>
          <w:p w:rsidR="00B75D54" w:rsidRPr="00BB78B5" w:rsidRDefault="00B75D54" w:rsidP="00836E97">
            <w:pPr>
              <w:outlineLvl w:val="0"/>
              <w:rPr>
                <w:sz w:val="18"/>
                <w:szCs w:val="18"/>
              </w:rPr>
            </w:pPr>
            <w:r w:rsidRPr="00BB78B5">
              <w:rPr>
                <w:sz w:val="18"/>
                <w:szCs w:val="18"/>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BB78B5" w:rsidRDefault="00B75D54" w:rsidP="00836E97">
            <w:pPr>
              <w:outlineLvl w:val="0"/>
              <w:rPr>
                <w:sz w:val="18"/>
                <w:szCs w:val="18"/>
              </w:rPr>
            </w:pPr>
            <w:r w:rsidRPr="00BB78B5">
              <w:rPr>
                <w:sz w:val="18"/>
                <w:szCs w:val="18"/>
              </w:rPr>
              <w:t>Ответственный</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11.11.</w:t>
            </w:r>
          </w:p>
        </w:tc>
        <w:tc>
          <w:tcPr>
            <w:tcW w:w="3826" w:type="dxa"/>
          </w:tcPr>
          <w:p w:rsidR="00C72589" w:rsidRPr="00BB78B5" w:rsidRDefault="00C72589" w:rsidP="00836E97">
            <w:pPr>
              <w:rPr>
                <w:sz w:val="18"/>
                <w:szCs w:val="18"/>
              </w:rPr>
            </w:pPr>
            <w:r w:rsidRPr="00BB78B5">
              <w:rPr>
                <w:sz w:val="18"/>
                <w:szCs w:val="18"/>
              </w:rPr>
              <w:t>Исторический обзор: Памятная дата Великой Отечественной войны. 11 ноября 1942 г. – Начало наступления советских войск под Сталинградом.</w:t>
            </w:r>
          </w:p>
          <w:p w:rsidR="00C72589" w:rsidRPr="00BB78B5" w:rsidRDefault="00C72589" w:rsidP="00836E97">
            <w:pPr>
              <w:rPr>
                <w:sz w:val="18"/>
                <w:szCs w:val="18"/>
              </w:rPr>
            </w:pPr>
          </w:p>
        </w:tc>
        <w:tc>
          <w:tcPr>
            <w:tcW w:w="1844" w:type="dxa"/>
            <w:tcBorders>
              <w:top w:val="single" w:sz="4" w:space="0" w:color="000000"/>
              <w:left w:val="single" w:sz="4" w:space="0" w:color="000000"/>
              <w:bottom w:val="single" w:sz="4" w:space="0" w:color="auto"/>
              <w:right w:val="single" w:sz="4" w:space="0" w:color="000000"/>
            </w:tcBorders>
          </w:tcPr>
          <w:p w:rsidR="006D6A6E" w:rsidRPr="00BB78B5" w:rsidRDefault="006D6A6E" w:rsidP="00836E97">
            <w:pPr>
              <w:rPr>
                <w:noProof/>
                <w:color w:val="0D0D0D"/>
                <w:sz w:val="18"/>
                <w:szCs w:val="18"/>
              </w:rPr>
            </w:pPr>
            <w:r w:rsidRPr="00BB78B5">
              <w:rPr>
                <w:noProof/>
                <w:color w:val="0D0D0D"/>
                <w:sz w:val="18"/>
                <w:szCs w:val="18"/>
              </w:rPr>
              <w:t>Во всех отрядах МО ВВПОД</w:t>
            </w:r>
          </w:p>
          <w:p w:rsidR="00C72589" w:rsidRPr="00BB78B5" w:rsidRDefault="006D6A6E" w:rsidP="00836E97">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Учителя истории</w:t>
            </w:r>
          </w:p>
        </w:tc>
      </w:tr>
      <w:tr w:rsidR="00444BFB"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444BFB" w:rsidRPr="00BB78B5" w:rsidRDefault="00444BFB" w:rsidP="00836E97">
            <w:pPr>
              <w:pStyle w:val="a3"/>
              <w:numPr>
                <w:ilvl w:val="0"/>
                <w:numId w:val="1"/>
              </w:numPr>
              <w:spacing w:after="0" w:line="240" w:lineRule="auto"/>
              <w:rPr>
                <w:rFonts w:ascii="Times New Roman" w:hAnsi="Times New Roman"/>
                <w:sz w:val="18"/>
                <w:szCs w:val="18"/>
              </w:rPr>
            </w:pPr>
          </w:p>
        </w:tc>
        <w:tc>
          <w:tcPr>
            <w:tcW w:w="1308" w:type="dxa"/>
          </w:tcPr>
          <w:p w:rsidR="00444BFB" w:rsidRPr="00BB78B5" w:rsidRDefault="00444BFB" w:rsidP="00836E97">
            <w:pPr>
              <w:rPr>
                <w:sz w:val="18"/>
                <w:szCs w:val="18"/>
              </w:rPr>
            </w:pPr>
            <w:r w:rsidRPr="00BB78B5">
              <w:rPr>
                <w:sz w:val="18"/>
                <w:szCs w:val="18"/>
              </w:rPr>
              <w:t>11.11.</w:t>
            </w:r>
          </w:p>
        </w:tc>
        <w:tc>
          <w:tcPr>
            <w:tcW w:w="3826" w:type="dxa"/>
          </w:tcPr>
          <w:p w:rsidR="00444BFB" w:rsidRPr="00BB78B5" w:rsidRDefault="00444BFB" w:rsidP="00836E97">
            <w:pPr>
              <w:rPr>
                <w:sz w:val="18"/>
                <w:szCs w:val="18"/>
              </w:rPr>
            </w:pPr>
            <w:r w:rsidRPr="00BB78B5">
              <w:rPr>
                <w:sz w:val="18"/>
                <w:szCs w:val="18"/>
              </w:rPr>
              <w:t>*Участие в олимпиаде на знание военной истории.</w:t>
            </w:r>
          </w:p>
        </w:tc>
        <w:tc>
          <w:tcPr>
            <w:tcW w:w="1844" w:type="dxa"/>
            <w:tcBorders>
              <w:top w:val="single" w:sz="4" w:space="0" w:color="000000"/>
              <w:left w:val="single" w:sz="4" w:space="0" w:color="000000"/>
              <w:bottom w:val="single" w:sz="4" w:space="0" w:color="auto"/>
              <w:right w:val="single" w:sz="4" w:space="0" w:color="000000"/>
            </w:tcBorders>
          </w:tcPr>
          <w:p w:rsidR="00444BFB" w:rsidRPr="00BB78B5" w:rsidRDefault="00444BFB" w:rsidP="00836E97">
            <w:pPr>
              <w:rPr>
                <w:noProof/>
                <w:color w:val="0D0D0D"/>
                <w:sz w:val="18"/>
                <w:szCs w:val="18"/>
              </w:rPr>
            </w:pPr>
            <w:r w:rsidRPr="00BB78B5">
              <w:rPr>
                <w:noProof/>
                <w:color w:val="0D0D0D"/>
                <w:sz w:val="18"/>
                <w:szCs w:val="18"/>
              </w:rPr>
              <w:t>Отряд им. Е.Г.Тутаева МБОУ «Федоровская СОШ»</w:t>
            </w:r>
          </w:p>
        </w:tc>
        <w:tc>
          <w:tcPr>
            <w:tcW w:w="853" w:type="dxa"/>
            <w:tcBorders>
              <w:top w:val="single" w:sz="4" w:space="0" w:color="000000"/>
              <w:left w:val="single" w:sz="4" w:space="0" w:color="000000"/>
              <w:bottom w:val="single" w:sz="4" w:space="0" w:color="auto"/>
              <w:right w:val="single" w:sz="4" w:space="0" w:color="000000"/>
            </w:tcBorders>
          </w:tcPr>
          <w:p w:rsidR="00444BFB" w:rsidRPr="00BB78B5" w:rsidRDefault="00444BFB" w:rsidP="00836E97">
            <w:pPr>
              <w:rPr>
                <w:noProof/>
                <w:color w:val="0D0D0D"/>
                <w:sz w:val="18"/>
                <w:szCs w:val="18"/>
              </w:rPr>
            </w:pPr>
            <w:r w:rsidRPr="00BB78B5">
              <w:rPr>
                <w:noProof/>
                <w:color w:val="0D0D0D"/>
                <w:sz w:val="18"/>
                <w:szCs w:val="18"/>
              </w:rPr>
              <w:t>1</w:t>
            </w:r>
          </w:p>
        </w:tc>
        <w:tc>
          <w:tcPr>
            <w:tcW w:w="1846" w:type="dxa"/>
            <w:tcBorders>
              <w:top w:val="single" w:sz="4" w:space="0" w:color="000000"/>
              <w:left w:val="single" w:sz="4" w:space="0" w:color="000000"/>
              <w:bottom w:val="single" w:sz="4" w:space="0" w:color="auto"/>
              <w:right w:val="single" w:sz="4" w:space="0" w:color="000000"/>
            </w:tcBorders>
          </w:tcPr>
          <w:p w:rsidR="00444BFB" w:rsidRPr="00BB78B5" w:rsidRDefault="00444BFB" w:rsidP="00836E97">
            <w:pPr>
              <w:rPr>
                <w:noProof/>
                <w:color w:val="0D0D0D"/>
                <w:sz w:val="18"/>
                <w:szCs w:val="18"/>
              </w:rPr>
            </w:pPr>
            <w:r w:rsidRPr="00BB78B5">
              <w:rPr>
                <w:noProof/>
                <w:color w:val="0D0D0D"/>
                <w:sz w:val="18"/>
                <w:szCs w:val="18"/>
              </w:rPr>
              <w:t>Координатор</w:t>
            </w:r>
          </w:p>
          <w:p w:rsidR="00444BFB" w:rsidRPr="00BB78B5" w:rsidRDefault="00444BFB" w:rsidP="00836E97">
            <w:pPr>
              <w:rPr>
                <w:noProof/>
                <w:color w:val="0D0D0D"/>
                <w:sz w:val="18"/>
                <w:szCs w:val="18"/>
              </w:rPr>
            </w:pPr>
            <w:r w:rsidRPr="00BB78B5">
              <w:rPr>
                <w:noProof/>
                <w:color w:val="0D0D0D"/>
                <w:sz w:val="18"/>
                <w:szCs w:val="18"/>
              </w:rPr>
              <w:t>Учитель истории</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12.11</w:t>
            </w:r>
          </w:p>
        </w:tc>
        <w:tc>
          <w:tcPr>
            <w:tcW w:w="3826" w:type="dxa"/>
          </w:tcPr>
          <w:p w:rsidR="00C72589" w:rsidRPr="00BB78B5" w:rsidRDefault="006D6A6E" w:rsidP="00836E97">
            <w:pPr>
              <w:rPr>
                <w:sz w:val="18"/>
                <w:szCs w:val="18"/>
              </w:rPr>
            </w:pPr>
            <w:r w:rsidRPr="00BB78B5">
              <w:rPr>
                <w:sz w:val="18"/>
                <w:szCs w:val="18"/>
              </w:rPr>
              <w:t>Подготовка к вступлению в ряды движения. Продолжение работы над альбомами «Орлята учатся летать».</w:t>
            </w:r>
          </w:p>
        </w:tc>
        <w:tc>
          <w:tcPr>
            <w:tcW w:w="1844" w:type="dxa"/>
            <w:tcBorders>
              <w:top w:val="single" w:sz="4" w:space="0" w:color="000000"/>
              <w:left w:val="single" w:sz="4" w:space="0" w:color="000000"/>
              <w:bottom w:val="single" w:sz="4" w:space="0" w:color="auto"/>
              <w:right w:val="single" w:sz="4" w:space="0" w:color="000000"/>
            </w:tcBorders>
          </w:tcPr>
          <w:p w:rsidR="006D6A6E" w:rsidRPr="00BB78B5" w:rsidRDefault="006D6A6E" w:rsidP="00836E97">
            <w:pPr>
              <w:rPr>
                <w:noProof/>
                <w:color w:val="0D0D0D"/>
                <w:sz w:val="18"/>
                <w:szCs w:val="18"/>
              </w:rPr>
            </w:pPr>
            <w:r w:rsidRPr="00BB78B5">
              <w:rPr>
                <w:noProof/>
                <w:color w:val="0D0D0D"/>
                <w:sz w:val="18"/>
                <w:szCs w:val="18"/>
              </w:rPr>
              <w:t>Во всех отрядах МО ВВПОД</w:t>
            </w:r>
          </w:p>
          <w:p w:rsidR="00C72589" w:rsidRPr="00BB78B5" w:rsidRDefault="006D6A6E" w:rsidP="00836E97">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C72589" w:rsidRPr="00BB78B5" w:rsidRDefault="006D6A6E" w:rsidP="00836E97">
            <w:pPr>
              <w:rPr>
                <w:noProof/>
                <w:color w:val="0D0D0D"/>
                <w:sz w:val="18"/>
                <w:szCs w:val="18"/>
              </w:rPr>
            </w:pPr>
            <w:r w:rsidRPr="00BB78B5">
              <w:rPr>
                <w:noProof/>
                <w:color w:val="0D0D0D"/>
                <w:sz w:val="18"/>
                <w:szCs w:val="18"/>
              </w:rPr>
              <w:t>15</w:t>
            </w:r>
          </w:p>
        </w:tc>
        <w:tc>
          <w:tcPr>
            <w:tcW w:w="1846" w:type="dxa"/>
            <w:tcBorders>
              <w:top w:val="single" w:sz="4" w:space="0" w:color="000000"/>
              <w:left w:val="single" w:sz="4" w:space="0" w:color="000000"/>
              <w:bottom w:val="single" w:sz="4" w:space="0" w:color="auto"/>
              <w:right w:val="single" w:sz="4" w:space="0" w:color="000000"/>
            </w:tcBorders>
          </w:tcPr>
          <w:p w:rsidR="006D6A6E" w:rsidRPr="00BB78B5" w:rsidRDefault="006D6A6E" w:rsidP="00836E97">
            <w:pPr>
              <w:rPr>
                <w:noProof/>
                <w:color w:val="0D0D0D"/>
                <w:sz w:val="18"/>
                <w:szCs w:val="18"/>
              </w:rPr>
            </w:pPr>
            <w:r w:rsidRPr="00BB78B5">
              <w:rPr>
                <w:noProof/>
                <w:color w:val="0D0D0D"/>
                <w:sz w:val="18"/>
                <w:szCs w:val="18"/>
              </w:rPr>
              <w:t>Координаторы</w:t>
            </w:r>
          </w:p>
          <w:p w:rsidR="007B5DD1" w:rsidRPr="00BB78B5" w:rsidRDefault="007B5DD1" w:rsidP="00836E97">
            <w:pPr>
              <w:rPr>
                <w:noProof/>
                <w:color w:val="0D0D0D"/>
                <w:sz w:val="18"/>
                <w:szCs w:val="18"/>
              </w:rPr>
            </w:pPr>
            <w:r w:rsidRPr="00BB78B5">
              <w:rPr>
                <w:noProof/>
                <w:color w:val="0D0D0D"/>
                <w:sz w:val="18"/>
                <w:szCs w:val="18"/>
              </w:rPr>
              <w:t>Командиры</w:t>
            </w:r>
          </w:p>
          <w:p w:rsidR="00C72589" w:rsidRPr="00BB78B5" w:rsidRDefault="006D6A6E" w:rsidP="00836E97">
            <w:pPr>
              <w:rPr>
                <w:noProof/>
                <w:color w:val="0D0D0D"/>
                <w:sz w:val="18"/>
                <w:szCs w:val="18"/>
              </w:rPr>
            </w:pPr>
            <w:r w:rsidRPr="00BB78B5">
              <w:rPr>
                <w:noProof/>
                <w:color w:val="0D0D0D"/>
                <w:sz w:val="18"/>
                <w:szCs w:val="18"/>
              </w:rPr>
              <w:t>Юнкоры</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13.11</w:t>
            </w:r>
          </w:p>
        </w:tc>
        <w:tc>
          <w:tcPr>
            <w:tcW w:w="3826" w:type="dxa"/>
          </w:tcPr>
          <w:p w:rsidR="00C72589" w:rsidRPr="00BB78B5" w:rsidRDefault="007B5DD1" w:rsidP="00836E97">
            <w:pPr>
              <w:rPr>
                <w:sz w:val="18"/>
                <w:szCs w:val="18"/>
              </w:rPr>
            </w:pPr>
            <w:r w:rsidRPr="00BB78B5">
              <w:rPr>
                <w:sz w:val="18"/>
                <w:szCs w:val="18"/>
              </w:rPr>
              <w:t xml:space="preserve">Историческая минутка. </w:t>
            </w:r>
            <w:r w:rsidR="00836E97" w:rsidRPr="00BB78B5">
              <w:rPr>
                <w:sz w:val="18"/>
                <w:szCs w:val="18"/>
              </w:rPr>
              <w:t>День войск радиационной, химической и биологической защиты России</w:t>
            </w:r>
          </w:p>
        </w:tc>
        <w:tc>
          <w:tcPr>
            <w:tcW w:w="1844" w:type="dxa"/>
            <w:tcBorders>
              <w:top w:val="single" w:sz="4" w:space="0" w:color="000000"/>
              <w:left w:val="single" w:sz="4" w:space="0" w:color="000000"/>
              <w:bottom w:val="single" w:sz="4" w:space="0" w:color="auto"/>
              <w:right w:val="single" w:sz="4" w:space="0" w:color="000000"/>
            </w:tcBorders>
          </w:tcPr>
          <w:p w:rsidR="007B5DD1" w:rsidRPr="00BB78B5" w:rsidRDefault="007B5DD1" w:rsidP="007B5DD1">
            <w:pPr>
              <w:rPr>
                <w:noProof/>
                <w:color w:val="0D0D0D"/>
                <w:sz w:val="18"/>
                <w:szCs w:val="18"/>
              </w:rPr>
            </w:pPr>
            <w:r w:rsidRPr="00BB78B5">
              <w:rPr>
                <w:noProof/>
                <w:color w:val="0D0D0D"/>
                <w:sz w:val="18"/>
                <w:szCs w:val="18"/>
              </w:rPr>
              <w:t>Во всех отрядах МО ВВПОД</w:t>
            </w:r>
          </w:p>
          <w:p w:rsidR="00C72589" w:rsidRPr="00BB78B5" w:rsidRDefault="007B5DD1" w:rsidP="007B5DD1">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C72589" w:rsidRPr="00BB78B5" w:rsidRDefault="007B5DD1" w:rsidP="00836E97">
            <w:pPr>
              <w:rPr>
                <w:noProof/>
                <w:color w:val="0D0D0D"/>
                <w:sz w:val="18"/>
                <w:szCs w:val="18"/>
              </w:rPr>
            </w:pPr>
            <w:r w:rsidRPr="00BB78B5">
              <w:rPr>
                <w:noProof/>
                <w:color w:val="0D0D0D"/>
                <w:sz w:val="18"/>
                <w:szCs w:val="18"/>
              </w:rPr>
              <w:t>289</w:t>
            </w:r>
          </w:p>
        </w:tc>
        <w:tc>
          <w:tcPr>
            <w:tcW w:w="1846" w:type="dxa"/>
            <w:tcBorders>
              <w:top w:val="single" w:sz="4" w:space="0" w:color="000000"/>
              <w:left w:val="single" w:sz="4" w:space="0" w:color="000000"/>
              <w:bottom w:val="single" w:sz="4" w:space="0" w:color="auto"/>
              <w:right w:val="single" w:sz="4" w:space="0" w:color="000000"/>
            </w:tcBorders>
          </w:tcPr>
          <w:p w:rsidR="00C72589" w:rsidRPr="00BB78B5" w:rsidRDefault="007B5DD1" w:rsidP="00836E97">
            <w:pPr>
              <w:rPr>
                <w:noProof/>
                <w:color w:val="0D0D0D"/>
                <w:sz w:val="18"/>
                <w:szCs w:val="18"/>
              </w:rPr>
            </w:pPr>
            <w:r w:rsidRPr="00BB78B5">
              <w:rPr>
                <w:noProof/>
                <w:color w:val="0D0D0D"/>
                <w:sz w:val="18"/>
                <w:szCs w:val="18"/>
              </w:rPr>
              <w:t>Учителя ОБЗР</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14.11</w:t>
            </w:r>
            <w:r w:rsidR="00836E97" w:rsidRPr="00BB78B5">
              <w:rPr>
                <w:sz w:val="18"/>
                <w:szCs w:val="18"/>
              </w:rPr>
              <w:t>. Систематически.</w:t>
            </w:r>
          </w:p>
        </w:tc>
        <w:tc>
          <w:tcPr>
            <w:tcW w:w="3826" w:type="dxa"/>
          </w:tcPr>
          <w:p w:rsidR="00C72589" w:rsidRPr="00BB78B5" w:rsidRDefault="00C72589" w:rsidP="00836E97">
            <w:pPr>
              <w:rPr>
                <w:sz w:val="18"/>
                <w:szCs w:val="18"/>
              </w:rPr>
            </w:pPr>
            <w:r w:rsidRPr="00BB78B5">
              <w:rPr>
                <w:sz w:val="18"/>
                <w:szCs w:val="18"/>
              </w:rPr>
              <w:t>Совершенствование юнармейских навыков (сборка-разборка автомата, одевание ОЗК) Обучение строевым приемам, обращению  с автоматом, стрельбе, военно-медицинской подготовке с отработкой практических навыков</w:t>
            </w:r>
            <w:r w:rsidR="00836E97" w:rsidRPr="00BB78B5">
              <w:rPr>
                <w:sz w:val="18"/>
                <w:szCs w:val="18"/>
              </w:rPr>
              <w:t>.</w:t>
            </w:r>
          </w:p>
        </w:tc>
        <w:tc>
          <w:tcPr>
            <w:tcW w:w="1844" w:type="dxa"/>
            <w:tcBorders>
              <w:top w:val="single" w:sz="4" w:space="0" w:color="000000"/>
              <w:left w:val="single" w:sz="4" w:space="0" w:color="000000"/>
              <w:bottom w:val="single" w:sz="4" w:space="0" w:color="auto"/>
              <w:right w:val="single" w:sz="4" w:space="0" w:color="000000"/>
            </w:tcBorders>
          </w:tcPr>
          <w:p w:rsidR="006D6A6E" w:rsidRPr="00BB78B5" w:rsidRDefault="006D6A6E" w:rsidP="00836E97">
            <w:pPr>
              <w:rPr>
                <w:noProof/>
                <w:color w:val="0D0D0D"/>
                <w:sz w:val="18"/>
                <w:szCs w:val="18"/>
              </w:rPr>
            </w:pPr>
            <w:r w:rsidRPr="00BB78B5">
              <w:rPr>
                <w:noProof/>
                <w:color w:val="0D0D0D"/>
                <w:sz w:val="18"/>
                <w:szCs w:val="18"/>
              </w:rPr>
              <w:t>Во всех отрядах МО ВВПОД</w:t>
            </w:r>
          </w:p>
          <w:p w:rsidR="00C72589" w:rsidRPr="00BB78B5" w:rsidRDefault="006D6A6E" w:rsidP="00836E97">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C72589" w:rsidRPr="00BB78B5" w:rsidRDefault="006D6A6E" w:rsidP="00836E97">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Учителя ОБЗР</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16.11.</w:t>
            </w:r>
          </w:p>
        </w:tc>
        <w:tc>
          <w:tcPr>
            <w:tcW w:w="3826" w:type="dxa"/>
          </w:tcPr>
          <w:p w:rsidR="00C72589" w:rsidRPr="00BB78B5" w:rsidRDefault="00836E97" w:rsidP="00836E97">
            <w:pPr>
              <w:rPr>
                <w:sz w:val="18"/>
                <w:szCs w:val="18"/>
              </w:rPr>
            </w:pPr>
            <w:r w:rsidRPr="00BB78B5">
              <w:rPr>
                <w:sz w:val="18"/>
                <w:szCs w:val="18"/>
              </w:rPr>
              <w:t xml:space="preserve">* </w:t>
            </w:r>
            <w:r w:rsidR="00C72589" w:rsidRPr="00BB78B5">
              <w:rPr>
                <w:sz w:val="18"/>
                <w:szCs w:val="18"/>
              </w:rPr>
              <w:t xml:space="preserve">Урок Мужества: </w:t>
            </w:r>
            <w:r w:rsidRPr="00BB78B5">
              <w:rPr>
                <w:sz w:val="18"/>
                <w:szCs w:val="18"/>
              </w:rPr>
              <w:t xml:space="preserve">К 80 лет Победы в Великой Отечественной войне. </w:t>
            </w:r>
            <w:r w:rsidR="00C72589" w:rsidRPr="00BB78B5">
              <w:rPr>
                <w:sz w:val="18"/>
                <w:szCs w:val="18"/>
              </w:rPr>
              <w:t xml:space="preserve">Памятная дата Великой Отечественной войны. 16 ноября 1941 г. – Подвиг 28 панфиловцев у разъезда </w:t>
            </w:r>
            <w:proofErr w:type="spellStart"/>
            <w:r w:rsidR="00C72589" w:rsidRPr="00BB78B5">
              <w:rPr>
                <w:sz w:val="18"/>
                <w:szCs w:val="18"/>
              </w:rPr>
              <w:t>Дубосеково</w:t>
            </w:r>
            <w:proofErr w:type="spellEnd"/>
            <w:r w:rsidR="00C72589" w:rsidRPr="00BB78B5">
              <w:rPr>
                <w:sz w:val="18"/>
                <w:szCs w:val="18"/>
              </w:rPr>
              <w:t>.</w:t>
            </w:r>
            <w:r w:rsidRPr="00BB78B5">
              <w:rPr>
                <w:sz w:val="18"/>
                <w:szCs w:val="18"/>
              </w:rPr>
              <w:t xml:space="preserve"> </w:t>
            </w:r>
          </w:p>
          <w:p w:rsidR="00C72589" w:rsidRPr="00BB78B5" w:rsidRDefault="00C72589" w:rsidP="00836E97">
            <w:pPr>
              <w:rPr>
                <w:sz w:val="18"/>
                <w:szCs w:val="18"/>
              </w:rPr>
            </w:pPr>
          </w:p>
        </w:tc>
        <w:tc>
          <w:tcPr>
            <w:tcW w:w="1844"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Во всех отрядах МО ВВПОД</w:t>
            </w:r>
          </w:p>
          <w:p w:rsidR="00C72589" w:rsidRPr="00BB78B5" w:rsidRDefault="00C72589" w:rsidP="00836E97">
            <w:pPr>
              <w:rPr>
                <w:noProof/>
                <w:color w:val="0D0D0D"/>
                <w:sz w:val="18"/>
                <w:szCs w:val="18"/>
              </w:rPr>
            </w:pPr>
            <w:r w:rsidRPr="00BB78B5">
              <w:rPr>
                <w:noProof/>
                <w:color w:val="0D0D0D"/>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298</w:t>
            </w:r>
          </w:p>
        </w:tc>
        <w:tc>
          <w:tcPr>
            <w:tcW w:w="1846" w:type="dxa"/>
            <w:tcBorders>
              <w:top w:val="single" w:sz="4" w:space="0" w:color="000000"/>
              <w:left w:val="single" w:sz="4" w:space="0" w:color="000000"/>
              <w:bottom w:val="single" w:sz="4" w:space="0" w:color="auto"/>
              <w:right w:val="single" w:sz="4" w:space="0" w:color="000000"/>
            </w:tcBorders>
          </w:tcPr>
          <w:p w:rsidR="00C72589" w:rsidRPr="00BB78B5" w:rsidRDefault="00C72589" w:rsidP="00836E97">
            <w:pPr>
              <w:rPr>
                <w:noProof/>
                <w:color w:val="0D0D0D"/>
                <w:sz w:val="18"/>
                <w:szCs w:val="18"/>
              </w:rPr>
            </w:pPr>
            <w:r w:rsidRPr="00BB78B5">
              <w:rPr>
                <w:noProof/>
                <w:color w:val="0D0D0D"/>
                <w:sz w:val="18"/>
                <w:szCs w:val="18"/>
              </w:rPr>
              <w:t>Координаторы</w:t>
            </w:r>
          </w:p>
          <w:p w:rsidR="006D6A6E" w:rsidRPr="00BB78B5" w:rsidRDefault="006D6A6E" w:rsidP="00836E97">
            <w:pPr>
              <w:rPr>
                <w:noProof/>
                <w:color w:val="0D0D0D"/>
                <w:sz w:val="18"/>
                <w:szCs w:val="18"/>
              </w:rPr>
            </w:pPr>
            <w:r w:rsidRPr="00BB78B5">
              <w:rPr>
                <w:noProof/>
                <w:color w:val="0D0D0D"/>
                <w:sz w:val="18"/>
                <w:szCs w:val="18"/>
              </w:rPr>
              <w:t>Учителя истории</w:t>
            </w:r>
          </w:p>
        </w:tc>
      </w:tr>
      <w:tr w:rsidR="00C72589" w:rsidRPr="00BB78B5"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15.11.22</w:t>
            </w:r>
          </w:p>
        </w:tc>
        <w:tc>
          <w:tcPr>
            <w:tcW w:w="3826" w:type="dxa"/>
            <w:tcBorders>
              <w:top w:val="single" w:sz="4" w:space="0" w:color="auto"/>
              <w:left w:val="single" w:sz="4" w:space="0" w:color="auto"/>
              <w:bottom w:val="single" w:sz="4" w:space="0" w:color="auto"/>
              <w:right w:val="single" w:sz="4" w:space="0" w:color="auto"/>
            </w:tcBorders>
          </w:tcPr>
          <w:p w:rsidR="00C72589" w:rsidRPr="00BB78B5" w:rsidRDefault="00C72589" w:rsidP="00836E97">
            <w:pPr>
              <w:rPr>
                <w:sz w:val="18"/>
                <w:szCs w:val="18"/>
              </w:rPr>
            </w:pPr>
            <w:r w:rsidRPr="00BB78B5">
              <w:rPr>
                <w:sz w:val="18"/>
                <w:szCs w:val="18"/>
              </w:rPr>
              <w:t>Организация беседы с юнармейцами старших классов «О правах призывника» Всероссийский день призывника.</w:t>
            </w:r>
            <w:r w:rsidR="00836E97" w:rsidRPr="00BB78B5">
              <w:rPr>
                <w:sz w:val="18"/>
                <w:szCs w:val="18"/>
              </w:rPr>
              <w:t xml:space="preserve"> Встречи с представителями военного комиссариата.</w:t>
            </w:r>
          </w:p>
        </w:tc>
        <w:tc>
          <w:tcPr>
            <w:tcW w:w="1844" w:type="dxa"/>
            <w:tcBorders>
              <w:top w:val="single" w:sz="4" w:space="0" w:color="000000"/>
              <w:left w:val="single" w:sz="4" w:space="0" w:color="000000"/>
              <w:bottom w:val="single" w:sz="4" w:space="0" w:color="auto"/>
              <w:right w:val="single" w:sz="4" w:space="0" w:color="000000"/>
            </w:tcBorders>
            <w:vAlign w:val="center"/>
          </w:tcPr>
          <w:p w:rsidR="006D6A6E" w:rsidRPr="00BB78B5" w:rsidRDefault="006D6A6E" w:rsidP="00836E97">
            <w:pPr>
              <w:rPr>
                <w:sz w:val="18"/>
                <w:szCs w:val="18"/>
              </w:rPr>
            </w:pPr>
            <w:r w:rsidRPr="00BB78B5">
              <w:rPr>
                <w:sz w:val="18"/>
                <w:szCs w:val="18"/>
              </w:rPr>
              <w:t>Во всех отрядах МО ВВПОД</w:t>
            </w:r>
          </w:p>
          <w:p w:rsidR="00C72589" w:rsidRPr="00BB78B5" w:rsidRDefault="006D6A6E" w:rsidP="00836E97">
            <w:pPr>
              <w:rPr>
                <w:sz w:val="18"/>
                <w:szCs w:val="18"/>
              </w:rPr>
            </w:pPr>
            <w:r w:rsidRPr="00BB78B5">
              <w:rPr>
                <w:sz w:val="18"/>
                <w:szCs w:val="18"/>
              </w:rPr>
              <w:t>«Юнармия»</w:t>
            </w:r>
          </w:p>
        </w:tc>
        <w:tc>
          <w:tcPr>
            <w:tcW w:w="853" w:type="dxa"/>
            <w:tcBorders>
              <w:top w:val="single" w:sz="4" w:space="0" w:color="000000"/>
              <w:left w:val="single" w:sz="4" w:space="0" w:color="000000"/>
              <w:bottom w:val="single" w:sz="4" w:space="0" w:color="auto"/>
              <w:right w:val="single" w:sz="4" w:space="0" w:color="000000"/>
            </w:tcBorders>
            <w:vAlign w:val="center"/>
          </w:tcPr>
          <w:p w:rsidR="00C72589" w:rsidRPr="00BB78B5" w:rsidRDefault="006D6A6E" w:rsidP="00836E97">
            <w:pPr>
              <w:rPr>
                <w:noProof/>
                <w:sz w:val="18"/>
                <w:szCs w:val="18"/>
              </w:rPr>
            </w:pPr>
            <w:r w:rsidRPr="00BB78B5">
              <w:rPr>
                <w:noProof/>
                <w:sz w:val="18"/>
                <w:szCs w:val="18"/>
              </w:rPr>
              <w:t>156</w:t>
            </w:r>
          </w:p>
        </w:tc>
        <w:tc>
          <w:tcPr>
            <w:tcW w:w="1846" w:type="dxa"/>
            <w:tcBorders>
              <w:top w:val="single" w:sz="4" w:space="0" w:color="000000"/>
              <w:left w:val="single" w:sz="4" w:space="0" w:color="000000"/>
              <w:bottom w:val="single" w:sz="4" w:space="0" w:color="auto"/>
              <w:right w:val="single" w:sz="4" w:space="0" w:color="000000"/>
            </w:tcBorders>
            <w:vAlign w:val="center"/>
          </w:tcPr>
          <w:p w:rsidR="00C72589" w:rsidRPr="00BB78B5" w:rsidRDefault="006D6A6E" w:rsidP="00836E97">
            <w:pPr>
              <w:rPr>
                <w:noProof/>
                <w:sz w:val="18"/>
                <w:szCs w:val="18"/>
              </w:rPr>
            </w:pPr>
            <w:r w:rsidRPr="00BB78B5">
              <w:rPr>
                <w:noProof/>
                <w:sz w:val="18"/>
                <w:szCs w:val="18"/>
              </w:rPr>
              <w:t>Координаторы</w:t>
            </w:r>
            <w:r w:rsidR="00C72589" w:rsidRPr="00BB78B5">
              <w:rPr>
                <w:noProof/>
                <w:sz w:val="18"/>
                <w:szCs w:val="18"/>
              </w:rPr>
              <w:t>Учителя ОБЗР</w:t>
            </w:r>
          </w:p>
        </w:tc>
      </w:tr>
      <w:tr w:rsidR="00C72589" w:rsidRPr="00BB78B5" w:rsidTr="00A8685A">
        <w:trPr>
          <w:trHeight w:val="709"/>
        </w:trPr>
        <w:tc>
          <w:tcPr>
            <w:tcW w:w="815" w:type="dxa"/>
            <w:tcBorders>
              <w:top w:val="single" w:sz="4" w:space="0" w:color="000000"/>
              <w:left w:val="single" w:sz="4" w:space="0" w:color="000000"/>
              <w:bottom w:val="single" w:sz="4" w:space="0" w:color="000000"/>
              <w:right w:val="single" w:sz="4" w:space="0" w:color="000000"/>
            </w:tcBorders>
            <w:vAlign w:val="center"/>
            <w:hideMark/>
          </w:tcPr>
          <w:p w:rsidR="00C72589" w:rsidRPr="00BB78B5" w:rsidRDefault="00C72589" w:rsidP="00836E97">
            <w:pPr>
              <w:pStyle w:val="a3"/>
              <w:numPr>
                <w:ilvl w:val="0"/>
                <w:numId w:val="1"/>
              </w:numPr>
              <w:spacing w:after="0" w:line="240" w:lineRule="auto"/>
              <w:rPr>
                <w:rFonts w:ascii="Times New Roman" w:hAnsi="Times New Roman"/>
                <w:sz w:val="18"/>
                <w:szCs w:val="18"/>
              </w:rPr>
            </w:pPr>
          </w:p>
        </w:tc>
        <w:tc>
          <w:tcPr>
            <w:tcW w:w="1308" w:type="dxa"/>
          </w:tcPr>
          <w:p w:rsidR="00C72589" w:rsidRPr="00BB78B5" w:rsidRDefault="00C72589" w:rsidP="00836E97">
            <w:pPr>
              <w:rPr>
                <w:sz w:val="18"/>
                <w:szCs w:val="18"/>
              </w:rPr>
            </w:pPr>
            <w:r w:rsidRPr="00BB78B5">
              <w:rPr>
                <w:sz w:val="18"/>
                <w:szCs w:val="18"/>
              </w:rPr>
              <w:t>17.11.22</w:t>
            </w:r>
          </w:p>
        </w:tc>
        <w:tc>
          <w:tcPr>
            <w:tcW w:w="3826" w:type="dxa"/>
            <w:tcBorders>
              <w:top w:val="single" w:sz="4" w:space="0" w:color="auto"/>
              <w:left w:val="single" w:sz="4" w:space="0" w:color="auto"/>
              <w:bottom w:val="single" w:sz="4" w:space="0" w:color="auto"/>
              <w:right w:val="single" w:sz="4" w:space="0" w:color="auto"/>
            </w:tcBorders>
          </w:tcPr>
          <w:p w:rsidR="00C72589" w:rsidRPr="00BB78B5" w:rsidRDefault="00836E97" w:rsidP="00836E97">
            <w:pPr>
              <w:rPr>
                <w:sz w:val="18"/>
                <w:szCs w:val="18"/>
              </w:rPr>
            </w:pPr>
            <w:r w:rsidRPr="00BB78B5">
              <w:rPr>
                <w:sz w:val="18"/>
                <w:szCs w:val="18"/>
              </w:rPr>
              <w:t xml:space="preserve">* </w:t>
            </w:r>
            <w:r w:rsidR="006D6A6E" w:rsidRPr="00BB78B5">
              <w:rPr>
                <w:sz w:val="18"/>
                <w:szCs w:val="18"/>
              </w:rPr>
              <w:t>Поздравление с «</w:t>
            </w:r>
            <w:r w:rsidR="00C72589" w:rsidRPr="00BB78B5">
              <w:rPr>
                <w:sz w:val="18"/>
                <w:szCs w:val="18"/>
              </w:rPr>
              <w:t>День участковых уполномоченных полиции</w:t>
            </w:r>
            <w:r w:rsidR="006D6A6E" w:rsidRPr="00BB78B5">
              <w:rPr>
                <w:sz w:val="18"/>
                <w:szCs w:val="18"/>
              </w:rPr>
              <w:t>»</w:t>
            </w:r>
            <w:r w:rsidR="00C72589" w:rsidRPr="00BB78B5">
              <w:rPr>
                <w:sz w:val="18"/>
                <w:szCs w:val="18"/>
              </w:rPr>
              <w:t>.</w:t>
            </w:r>
          </w:p>
          <w:p w:rsidR="006D6A6E" w:rsidRPr="00BB78B5" w:rsidRDefault="006D6A6E" w:rsidP="00836E97">
            <w:pPr>
              <w:rPr>
                <w:sz w:val="18"/>
                <w:szCs w:val="18"/>
              </w:rPr>
            </w:pPr>
            <w:r w:rsidRPr="00BB78B5">
              <w:rPr>
                <w:sz w:val="18"/>
                <w:szCs w:val="18"/>
              </w:rPr>
              <w:t>Организация встреч и бесед с участковыми инспекторами полиции.</w:t>
            </w:r>
          </w:p>
        </w:tc>
        <w:tc>
          <w:tcPr>
            <w:tcW w:w="1844" w:type="dxa"/>
            <w:tcBorders>
              <w:top w:val="single" w:sz="4" w:space="0" w:color="000000"/>
              <w:left w:val="single" w:sz="4" w:space="0" w:color="000000"/>
              <w:bottom w:val="single" w:sz="4" w:space="0" w:color="000000"/>
              <w:right w:val="single" w:sz="4" w:space="0" w:color="000000"/>
            </w:tcBorders>
            <w:vAlign w:val="center"/>
          </w:tcPr>
          <w:p w:rsidR="006D6A6E" w:rsidRPr="00BB78B5" w:rsidRDefault="006D6A6E" w:rsidP="00836E97">
            <w:pPr>
              <w:rPr>
                <w:sz w:val="18"/>
                <w:szCs w:val="18"/>
              </w:rPr>
            </w:pPr>
            <w:r w:rsidRPr="00BB78B5">
              <w:rPr>
                <w:sz w:val="18"/>
                <w:szCs w:val="18"/>
              </w:rPr>
              <w:t>Во всех отрядах МО ВВПОД</w:t>
            </w:r>
          </w:p>
          <w:p w:rsidR="00C72589" w:rsidRPr="00BB78B5" w:rsidRDefault="006D6A6E" w:rsidP="00836E97">
            <w:pPr>
              <w:rPr>
                <w:sz w:val="18"/>
                <w:szCs w:val="18"/>
              </w:rPr>
            </w:pPr>
            <w:r w:rsidRPr="00BB78B5">
              <w:rPr>
                <w:sz w:val="18"/>
                <w:szCs w:val="18"/>
              </w:rPr>
              <w:t>«Юнармия»</w:t>
            </w:r>
          </w:p>
        </w:tc>
        <w:tc>
          <w:tcPr>
            <w:tcW w:w="853" w:type="dxa"/>
            <w:tcBorders>
              <w:top w:val="single" w:sz="4" w:space="0" w:color="000000"/>
              <w:left w:val="single" w:sz="4" w:space="0" w:color="000000"/>
              <w:bottom w:val="single" w:sz="4" w:space="0" w:color="000000"/>
              <w:right w:val="single" w:sz="4" w:space="0" w:color="000000"/>
            </w:tcBorders>
            <w:vAlign w:val="center"/>
          </w:tcPr>
          <w:p w:rsidR="00C72589" w:rsidRPr="00BB78B5" w:rsidRDefault="006D6A6E" w:rsidP="00836E97">
            <w:pPr>
              <w:rPr>
                <w:sz w:val="18"/>
                <w:szCs w:val="18"/>
              </w:rPr>
            </w:pPr>
            <w:r w:rsidRPr="00BB78B5">
              <w:rPr>
                <w:sz w:val="18"/>
                <w:szCs w:val="18"/>
              </w:rPr>
              <w:t>156</w:t>
            </w:r>
          </w:p>
        </w:tc>
        <w:tc>
          <w:tcPr>
            <w:tcW w:w="1846" w:type="dxa"/>
            <w:tcBorders>
              <w:top w:val="single" w:sz="4" w:space="0" w:color="000000"/>
              <w:left w:val="single" w:sz="4" w:space="0" w:color="000000"/>
              <w:bottom w:val="single" w:sz="4" w:space="0" w:color="000000"/>
              <w:right w:val="single" w:sz="4" w:space="0" w:color="000000"/>
            </w:tcBorders>
            <w:vAlign w:val="center"/>
          </w:tcPr>
          <w:p w:rsidR="006D6A6E" w:rsidRPr="00BB78B5" w:rsidRDefault="006D6A6E" w:rsidP="00836E97">
            <w:pPr>
              <w:rPr>
                <w:noProof/>
                <w:sz w:val="18"/>
                <w:szCs w:val="18"/>
              </w:rPr>
            </w:pPr>
            <w:r w:rsidRPr="00BB78B5">
              <w:rPr>
                <w:noProof/>
                <w:sz w:val="18"/>
                <w:szCs w:val="18"/>
              </w:rPr>
              <w:t>Координаторы</w:t>
            </w:r>
          </w:p>
          <w:p w:rsidR="00C72589" w:rsidRPr="00BB78B5" w:rsidRDefault="006D6A6E" w:rsidP="00836E97">
            <w:pPr>
              <w:rPr>
                <w:noProof/>
                <w:sz w:val="18"/>
                <w:szCs w:val="18"/>
              </w:rPr>
            </w:pPr>
            <w:r w:rsidRPr="00BB78B5">
              <w:rPr>
                <w:noProof/>
                <w:sz w:val="18"/>
                <w:szCs w:val="18"/>
              </w:rPr>
              <w:t>Юнкоры</w:t>
            </w:r>
          </w:p>
        </w:tc>
      </w:tr>
      <w:tr w:rsidR="00A8685A" w:rsidRPr="00BB78B5" w:rsidTr="007B5DD1">
        <w:trPr>
          <w:trHeight w:val="709"/>
        </w:trPr>
        <w:tc>
          <w:tcPr>
            <w:tcW w:w="815" w:type="dxa"/>
            <w:tcBorders>
              <w:top w:val="single" w:sz="4" w:space="0" w:color="000000"/>
              <w:left w:val="single" w:sz="4" w:space="0" w:color="000000"/>
              <w:bottom w:val="single" w:sz="4" w:space="0" w:color="000000"/>
              <w:right w:val="single" w:sz="4" w:space="0" w:color="000000"/>
            </w:tcBorders>
            <w:vAlign w:val="center"/>
          </w:tcPr>
          <w:p w:rsidR="00A8685A" w:rsidRPr="00BB78B5" w:rsidRDefault="00A8685A" w:rsidP="00836E97">
            <w:pPr>
              <w:pStyle w:val="a3"/>
              <w:numPr>
                <w:ilvl w:val="0"/>
                <w:numId w:val="1"/>
              </w:numPr>
              <w:spacing w:after="0" w:line="240" w:lineRule="auto"/>
              <w:rPr>
                <w:rFonts w:ascii="Times New Roman" w:hAnsi="Times New Roman"/>
                <w:sz w:val="18"/>
                <w:szCs w:val="18"/>
              </w:rPr>
            </w:pPr>
          </w:p>
        </w:tc>
        <w:tc>
          <w:tcPr>
            <w:tcW w:w="1308" w:type="dxa"/>
          </w:tcPr>
          <w:p w:rsidR="00A8685A" w:rsidRPr="00BB78B5" w:rsidRDefault="00A8685A" w:rsidP="00836E97">
            <w:pPr>
              <w:rPr>
                <w:sz w:val="18"/>
                <w:szCs w:val="18"/>
              </w:rPr>
            </w:pPr>
            <w:r w:rsidRPr="00BB78B5">
              <w:rPr>
                <w:sz w:val="18"/>
                <w:szCs w:val="18"/>
              </w:rPr>
              <w:t>1. До 05.12.24.</w:t>
            </w:r>
          </w:p>
          <w:p w:rsidR="00A8685A" w:rsidRPr="00BB78B5" w:rsidRDefault="00A8685A" w:rsidP="00836E97">
            <w:pPr>
              <w:rPr>
                <w:sz w:val="18"/>
                <w:szCs w:val="18"/>
              </w:rPr>
            </w:pPr>
            <w:r w:rsidRPr="00BB78B5">
              <w:rPr>
                <w:sz w:val="18"/>
                <w:szCs w:val="18"/>
              </w:rPr>
              <w:t>2.До 15.12.24</w:t>
            </w:r>
          </w:p>
        </w:tc>
        <w:tc>
          <w:tcPr>
            <w:tcW w:w="3826" w:type="dxa"/>
            <w:tcBorders>
              <w:top w:val="single" w:sz="4" w:space="0" w:color="auto"/>
              <w:left w:val="single" w:sz="4" w:space="0" w:color="auto"/>
              <w:bottom w:val="single" w:sz="4" w:space="0" w:color="auto"/>
              <w:right w:val="single" w:sz="4" w:space="0" w:color="auto"/>
            </w:tcBorders>
          </w:tcPr>
          <w:p w:rsidR="00A8685A" w:rsidRPr="00BB78B5" w:rsidRDefault="00A8685A" w:rsidP="00836E97">
            <w:pPr>
              <w:rPr>
                <w:sz w:val="18"/>
                <w:szCs w:val="18"/>
              </w:rPr>
            </w:pPr>
            <w:r w:rsidRPr="00BB78B5">
              <w:rPr>
                <w:sz w:val="18"/>
                <w:szCs w:val="18"/>
              </w:rPr>
              <w:t>Подготовка к участию в конкурсах:</w:t>
            </w:r>
          </w:p>
          <w:p w:rsidR="00A8685A" w:rsidRPr="00BB78B5" w:rsidRDefault="00A8685A" w:rsidP="00836E97">
            <w:pPr>
              <w:rPr>
                <w:sz w:val="18"/>
                <w:szCs w:val="18"/>
              </w:rPr>
            </w:pPr>
            <w:r w:rsidRPr="00BB78B5">
              <w:rPr>
                <w:sz w:val="18"/>
                <w:szCs w:val="18"/>
              </w:rPr>
              <w:t>1. Республиканский конкурс видеороликов: «Капелька тепла согреет душу».</w:t>
            </w:r>
          </w:p>
          <w:p w:rsidR="00A8685A" w:rsidRPr="00BB78B5" w:rsidRDefault="00A8685A" w:rsidP="00836E97">
            <w:pPr>
              <w:rPr>
                <w:sz w:val="18"/>
                <w:szCs w:val="18"/>
              </w:rPr>
            </w:pPr>
            <w:r w:rsidRPr="00BB78B5">
              <w:rPr>
                <w:sz w:val="18"/>
                <w:szCs w:val="18"/>
              </w:rPr>
              <w:t>2. Республиканский конкурс видеороликов: «Добрые дела Тимуровцев». «Тимур и его команда». (Участники определены)</w:t>
            </w:r>
          </w:p>
        </w:tc>
        <w:tc>
          <w:tcPr>
            <w:tcW w:w="1844" w:type="dxa"/>
            <w:tcBorders>
              <w:top w:val="single" w:sz="4" w:space="0" w:color="000000"/>
              <w:left w:val="single" w:sz="4" w:space="0" w:color="000000"/>
              <w:bottom w:val="single" w:sz="4" w:space="0" w:color="000000"/>
              <w:right w:val="single" w:sz="4" w:space="0" w:color="000000"/>
            </w:tcBorders>
            <w:vAlign w:val="center"/>
          </w:tcPr>
          <w:p w:rsidR="00A8685A" w:rsidRPr="00BB78B5" w:rsidRDefault="00A8685A" w:rsidP="00836E97">
            <w:pPr>
              <w:rPr>
                <w:sz w:val="18"/>
                <w:szCs w:val="18"/>
              </w:rPr>
            </w:pPr>
            <w:r w:rsidRPr="00BB78B5">
              <w:rPr>
                <w:sz w:val="18"/>
                <w:szCs w:val="18"/>
              </w:rPr>
              <w:t xml:space="preserve">1.Отряд им. </w:t>
            </w:r>
            <w:proofErr w:type="spellStart"/>
            <w:r w:rsidRPr="00BB78B5">
              <w:rPr>
                <w:sz w:val="18"/>
                <w:szCs w:val="18"/>
              </w:rPr>
              <w:t>И.П.Субботина</w:t>
            </w:r>
            <w:proofErr w:type="spellEnd"/>
            <w:r w:rsidRPr="00BB78B5">
              <w:rPr>
                <w:sz w:val="18"/>
                <w:szCs w:val="18"/>
              </w:rPr>
              <w:t>. МБОУ «Ульянковская ООШ».</w:t>
            </w:r>
          </w:p>
          <w:p w:rsidR="00A8685A" w:rsidRPr="00BB78B5" w:rsidRDefault="00A8685A" w:rsidP="00836E97">
            <w:pPr>
              <w:rPr>
                <w:sz w:val="18"/>
                <w:szCs w:val="18"/>
              </w:rPr>
            </w:pPr>
            <w:r w:rsidRPr="00BB78B5">
              <w:rPr>
                <w:sz w:val="18"/>
                <w:szCs w:val="18"/>
              </w:rPr>
              <w:t xml:space="preserve">2.Отряд им. </w:t>
            </w:r>
            <w:proofErr w:type="spellStart"/>
            <w:r w:rsidRPr="00BB78B5">
              <w:rPr>
                <w:sz w:val="18"/>
                <w:szCs w:val="18"/>
              </w:rPr>
              <w:t>Т.Г.Назмутдинова</w:t>
            </w:r>
            <w:proofErr w:type="spellEnd"/>
            <w:r w:rsidRPr="00BB78B5">
              <w:rPr>
                <w:sz w:val="18"/>
                <w:szCs w:val="18"/>
              </w:rPr>
              <w:t xml:space="preserve"> МБОУ «</w:t>
            </w:r>
            <w:proofErr w:type="spellStart"/>
            <w:r w:rsidRPr="00BB78B5">
              <w:rPr>
                <w:sz w:val="18"/>
                <w:szCs w:val="18"/>
              </w:rPr>
              <w:t>Кулангинская</w:t>
            </w:r>
            <w:proofErr w:type="spellEnd"/>
            <w:r w:rsidRPr="00BB78B5">
              <w:rPr>
                <w:sz w:val="18"/>
                <w:szCs w:val="18"/>
              </w:rPr>
              <w:t xml:space="preserve"> ООШ».</w:t>
            </w:r>
          </w:p>
          <w:p w:rsidR="00A8685A" w:rsidRPr="00BB78B5" w:rsidRDefault="00A8685A" w:rsidP="00836E97">
            <w:pPr>
              <w:rPr>
                <w:sz w:val="18"/>
                <w:szCs w:val="18"/>
              </w:rPr>
            </w:pPr>
            <w:r w:rsidRPr="00BB78B5">
              <w:rPr>
                <w:sz w:val="18"/>
                <w:szCs w:val="18"/>
              </w:rPr>
              <w:t xml:space="preserve">3. Отряд им. </w:t>
            </w:r>
            <w:proofErr w:type="spellStart"/>
            <w:r w:rsidRPr="00BB78B5">
              <w:rPr>
                <w:sz w:val="18"/>
                <w:szCs w:val="18"/>
              </w:rPr>
              <w:t>Е.И.Вакатовой</w:t>
            </w:r>
            <w:proofErr w:type="spellEnd"/>
            <w:r w:rsidRPr="00BB78B5">
              <w:rPr>
                <w:sz w:val="18"/>
                <w:szCs w:val="18"/>
              </w:rPr>
              <w:t xml:space="preserve"> МБОУ «</w:t>
            </w:r>
            <w:proofErr w:type="spellStart"/>
            <w:r w:rsidRPr="00BB78B5">
              <w:rPr>
                <w:sz w:val="18"/>
                <w:szCs w:val="18"/>
              </w:rPr>
              <w:t>Берлибашская</w:t>
            </w:r>
            <w:proofErr w:type="spellEnd"/>
            <w:r w:rsidRPr="00BB78B5">
              <w:rPr>
                <w:sz w:val="18"/>
                <w:szCs w:val="18"/>
              </w:rPr>
              <w:t xml:space="preserve"> ООШ»</w:t>
            </w:r>
          </w:p>
        </w:tc>
        <w:tc>
          <w:tcPr>
            <w:tcW w:w="853" w:type="dxa"/>
            <w:tcBorders>
              <w:top w:val="single" w:sz="4" w:space="0" w:color="000000"/>
              <w:left w:val="single" w:sz="4" w:space="0" w:color="000000"/>
              <w:bottom w:val="single" w:sz="4" w:space="0" w:color="000000"/>
              <w:right w:val="single" w:sz="4" w:space="0" w:color="000000"/>
            </w:tcBorders>
            <w:vAlign w:val="center"/>
          </w:tcPr>
          <w:p w:rsidR="00A8685A" w:rsidRPr="00BB78B5" w:rsidRDefault="007B5DD1" w:rsidP="00836E97">
            <w:pPr>
              <w:rPr>
                <w:sz w:val="18"/>
                <w:szCs w:val="18"/>
              </w:rPr>
            </w:pPr>
            <w:r w:rsidRPr="00BB78B5">
              <w:rPr>
                <w:sz w:val="18"/>
                <w:szCs w:val="18"/>
              </w:rPr>
              <w:t xml:space="preserve">1.13 </w:t>
            </w:r>
            <w:proofErr w:type="spellStart"/>
            <w:r w:rsidRPr="00BB78B5">
              <w:rPr>
                <w:sz w:val="18"/>
                <w:szCs w:val="18"/>
              </w:rPr>
              <w:t>Юнарм</w:t>
            </w:r>
            <w:proofErr w:type="spellEnd"/>
            <w:r w:rsidRPr="00BB78B5">
              <w:rPr>
                <w:sz w:val="18"/>
                <w:szCs w:val="18"/>
              </w:rPr>
              <w:t>.;</w:t>
            </w:r>
          </w:p>
          <w:p w:rsidR="00836E97" w:rsidRPr="00BB78B5" w:rsidRDefault="007B5DD1" w:rsidP="00836E97">
            <w:pPr>
              <w:rPr>
                <w:sz w:val="18"/>
                <w:szCs w:val="18"/>
              </w:rPr>
            </w:pPr>
            <w:r w:rsidRPr="00BB78B5">
              <w:rPr>
                <w:sz w:val="18"/>
                <w:szCs w:val="18"/>
              </w:rPr>
              <w:t xml:space="preserve">2.14 </w:t>
            </w:r>
            <w:proofErr w:type="spellStart"/>
            <w:r w:rsidRPr="00BB78B5">
              <w:rPr>
                <w:sz w:val="18"/>
                <w:szCs w:val="18"/>
              </w:rPr>
              <w:t>Юнарм</w:t>
            </w:r>
            <w:proofErr w:type="spellEnd"/>
            <w:r w:rsidR="00836E97" w:rsidRPr="00BB78B5">
              <w:rPr>
                <w:sz w:val="18"/>
                <w:szCs w:val="18"/>
              </w:rPr>
              <w:t>.</w:t>
            </w:r>
            <w:r w:rsidRPr="00BB78B5">
              <w:rPr>
                <w:sz w:val="18"/>
                <w:szCs w:val="18"/>
              </w:rPr>
              <w:t>;</w:t>
            </w:r>
          </w:p>
          <w:p w:rsidR="00836E97" w:rsidRPr="00BB78B5" w:rsidRDefault="007B5DD1" w:rsidP="00836E97">
            <w:pPr>
              <w:rPr>
                <w:sz w:val="18"/>
                <w:szCs w:val="18"/>
              </w:rPr>
            </w:pPr>
            <w:r w:rsidRPr="00BB78B5">
              <w:rPr>
                <w:sz w:val="18"/>
                <w:szCs w:val="18"/>
              </w:rPr>
              <w:t xml:space="preserve">3.12 </w:t>
            </w:r>
            <w:proofErr w:type="spellStart"/>
            <w:proofErr w:type="gramStart"/>
            <w:r w:rsidRPr="00BB78B5">
              <w:rPr>
                <w:sz w:val="18"/>
                <w:szCs w:val="18"/>
              </w:rPr>
              <w:t>Юнарм</w:t>
            </w:r>
            <w:proofErr w:type="spellEnd"/>
            <w:r w:rsidRPr="00BB78B5">
              <w:rPr>
                <w:sz w:val="18"/>
                <w:szCs w:val="18"/>
              </w:rPr>
              <w:t>.</w:t>
            </w:r>
            <w:r w:rsidR="00836E97" w:rsidRPr="00BB78B5">
              <w:rPr>
                <w:sz w:val="18"/>
                <w:szCs w:val="18"/>
              </w:rPr>
              <w:t>.</w:t>
            </w:r>
            <w:proofErr w:type="gramEnd"/>
          </w:p>
          <w:p w:rsidR="00836E97" w:rsidRPr="00BB78B5" w:rsidRDefault="007B5DD1" w:rsidP="00836E97">
            <w:pPr>
              <w:rPr>
                <w:sz w:val="18"/>
                <w:szCs w:val="18"/>
              </w:rPr>
            </w:pPr>
            <w:r w:rsidRPr="00BB78B5">
              <w:rPr>
                <w:sz w:val="18"/>
                <w:szCs w:val="18"/>
              </w:rPr>
              <w:t xml:space="preserve">Всего:39 </w:t>
            </w:r>
            <w:proofErr w:type="spellStart"/>
            <w:r w:rsidRPr="00BB78B5">
              <w:rPr>
                <w:sz w:val="18"/>
                <w:szCs w:val="18"/>
              </w:rPr>
              <w:t>Юнарм</w:t>
            </w:r>
            <w:proofErr w:type="spellEnd"/>
            <w:r w:rsidRPr="00BB78B5">
              <w:rPr>
                <w:sz w:val="18"/>
                <w:szCs w:val="18"/>
              </w:rPr>
              <w:t>.</w:t>
            </w:r>
            <w:r w:rsidR="00836E97" w:rsidRPr="00BB78B5">
              <w:rPr>
                <w:sz w:val="18"/>
                <w:szCs w:val="18"/>
              </w:rPr>
              <w:t>,</w:t>
            </w:r>
          </w:p>
        </w:tc>
        <w:tc>
          <w:tcPr>
            <w:tcW w:w="1846" w:type="dxa"/>
            <w:tcBorders>
              <w:top w:val="single" w:sz="4" w:space="0" w:color="000000"/>
              <w:left w:val="single" w:sz="4" w:space="0" w:color="000000"/>
              <w:bottom w:val="single" w:sz="4" w:space="0" w:color="000000"/>
              <w:right w:val="single" w:sz="4" w:space="0" w:color="000000"/>
            </w:tcBorders>
            <w:vAlign w:val="center"/>
          </w:tcPr>
          <w:p w:rsidR="00836E97" w:rsidRPr="00BB78B5" w:rsidRDefault="00836E97" w:rsidP="00836E97">
            <w:pPr>
              <w:rPr>
                <w:noProof/>
                <w:sz w:val="18"/>
                <w:szCs w:val="18"/>
              </w:rPr>
            </w:pPr>
            <w:r w:rsidRPr="00BB78B5">
              <w:rPr>
                <w:noProof/>
                <w:sz w:val="18"/>
                <w:szCs w:val="18"/>
              </w:rPr>
              <w:t>Координаторы</w:t>
            </w:r>
          </w:p>
          <w:p w:rsidR="00A8685A" w:rsidRPr="00BB78B5" w:rsidRDefault="00836E97" w:rsidP="00836E97">
            <w:pPr>
              <w:rPr>
                <w:noProof/>
                <w:sz w:val="18"/>
                <w:szCs w:val="18"/>
              </w:rPr>
            </w:pPr>
            <w:r w:rsidRPr="00BB78B5">
              <w:rPr>
                <w:noProof/>
                <w:sz w:val="18"/>
                <w:szCs w:val="18"/>
              </w:rPr>
              <w:t>Юнкоры</w:t>
            </w:r>
          </w:p>
        </w:tc>
        <w:bookmarkStart w:id="0" w:name="_GoBack"/>
        <w:bookmarkEnd w:id="0"/>
      </w:tr>
      <w:tr w:rsidR="007B5DD1" w:rsidRPr="00BB78B5" w:rsidTr="00C72589">
        <w:trPr>
          <w:trHeight w:val="709"/>
        </w:trPr>
        <w:tc>
          <w:tcPr>
            <w:tcW w:w="815" w:type="dxa"/>
            <w:tcBorders>
              <w:top w:val="single" w:sz="4" w:space="0" w:color="000000"/>
              <w:left w:val="single" w:sz="4" w:space="0" w:color="000000"/>
              <w:bottom w:val="single" w:sz="4" w:space="0" w:color="auto"/>
              <w:right w:val="single" w:sz="4" w:space="0" w:color="000000"/>
            </w:tcBorders>
            <w:vAlign w:val="center"/>
          </w:tcPr>
          <w:p w:rsidR="007B5DD1" w:rsidRPr="00BB78B5" w:rsidRDefault="007B5DD1" w:rsidP="00836E97">
            <w:pPr>
              <w:pStyle w:val="a3"/>
              <w:numPr>
                <w:ilvl w:val="0"/>
                <w:numId w:val="1"/>
              </w:numPr>
              <w:spacing w:after="0" w:line="240" w:lineRule="auto"/>
              <w:rPr>
                <w:rFonts w:ascii="Times New Roman" w:hAnsi="Times New Roman"/>
                <w:sz w:val="18"/>
                <w:szCs w:val="18"/>
              </w:rPr>
            </w:pPr>
          </w:p>
        </w:tc>
        <w:tc>
          <w:tcPr>
            <w:tcW w:w="1308" w:type="dxa"/>
          </w:tcPr>
          <w:p w:rsidR="007B5DD1" w:rsidRPr="00BB78B5" w:rsidRDefault="007B5DD1" w:rsidP="00836E97">
            <w:pPr>
              <w:rPr>
                <w:sz w:val="18"/>
                <w:szCs w:val="18"/>
              </w:rPr>
            </w:pPr>
            <w:r w:rsidRPr="00BB78B5">
              <w:rPr>
                <w:sz w:val="18"/>
                <w:szCs w:val="18"/>
              </w:rPr>
              <w:t>13 по 19.11.</w:t>
            </w:r>
          </w:p>
        </w:tc>
        <w:tc>
          <w:tcPr>
            <w:tcW w:w="3826" w:type="dxa"/>
            <w:tcBorders>
              <w:top w:val="single" w:sz="4" w:space="0" w:color="auto"/>
              <w:left w:val="single" w:sz="4" w:space="0" w:color="auto"/>
              <w:bottom w:val="single" w:sz="4" w:space="0" w:color="auto"/>
              <w:right w:val="single" w:sz="4" w:space="0" w:color="auto"/>
            </w:tcBorders>
          </w:tcPr>
          <w:p w:rsidR="007B5DD1" w:rsidRPr="00BB78B5" w:rsidRDefault="007B5DD1" w:rsidP="00836E97">
            <w:pPr>
              <w:rPr>
                <w:sz w:val="18"/>
                <w:szCs w:val="18"/>
              </w:rPr>
            </w:pPr>
            <w:r w:rsidRPr="00BB78B5">
              <w:rPr>
                <w:sz w:val="18"/>
                <w:szCs w:val="18"/>
              </w:rPr>
              <w:t>Посещение  передвижной выставки техники противника, уничтоженной в ходе специальной военной операции.</w:t>
            </w:r>
          </w:p>
        </w:tc>
        <w:tc>
          <w:tcPr>
            <w:tcW w:w="1844" w:type="dxa"/>
            <w:tcBorders>
              <w:top w:val="single" w:sz="4" w:space="0" w:color="000000"/>
              <w:left w:val="single" w:sz="4" w:space="0" w:color="000000"/>
              <w:bottom w:val="single" w:sz="4" w:space="0" w:color="auto"/>
              <w:right w:val="single" w:sz="4" w:space="0" w:color="000000"/>
            </w:tcBorders>
            <w:vAlign w:val="center"/>
          </w:tcPr>
          <w:p w:rsidR="007B5DD1" w:rsidRPr="00BB78B5" w:rsidRDefault="007B5DD1" w:rsidP="00836E97">
            <w:pPr>
              <w:rPr>
                <w:sz w:val="18"/>
                <w:szCs w:val="18"/>
              </w:rPr>
            </w:pPr>
            <w:r w:rsidRPr="00BB78B5">
              <w:rPr>
                <w:sz w:val="18"/>
                <w:szCs w:val="18"/>
              </w:rPr>
              <w:t xml:space="preserve">Отряд им. </w:t>
            </w:r>
            <w:proofErr w:type="spellStart"/>
            <w:r w:rsidRPr="00BB78B5">
              <w:rPr>
                <w:sz w:val="18"/>
                <w:szCs w:val="18"/>
              </w:rPr>
              <w:t>М.К.Кузьмина</w:t>
            </w:r>
            <w:proofErr w:type="spellEnd"/>
            <w:r w:rsidRPr="00BB78B5">
              <w:rPr>
                <w:sz w:val="18"/>
                <w:szCs w:val="18"/>
              </w:rPr>
              <w:t xml:space="preserve"> МБОУ «Старотябердинская СОШ»</w:t>
            </w:r>
          </w:p>
        </w:tc>
        <w:tc>
          <w:tcPr>
            <w:tcW w:w="853" w:type="dxa"/>
            <w:tcBorders>
              <w:top w:val="single" w:sz="4" w:space="0" w:color="000000"/>
              <w:left w:val="single" w:sz="4" w:space="0" w:color="000000"/>
              <w:bottom w:val="single" w:sz="4" w:space="0" w:color="auto"/>
              <w:right w:val="single" w:sz="4" w:space="0" w:color="000000"/>
            </w:tcBorders>
            <w:vAlign w:val="center"/>
          </w:tcPr>
          <w:p w:rsidR="007B5DD1" w:rsidRPr="00BB78B5" w:rsidRDefault="007B5DD1" w:rsidP="00836E97">
            <w:pPr>
              <w:rPr>
                <w:sz w:val="18"/>
                <w:szCs w:val="18"/>
              </w:rPr>
            </w:pPr>
            <w:r w:rsidRPr="00BB78B5">
              <w:rPr>
                <w:sz w:val="18"/>
                <w:szCs w:val="18"/>
              </w:rPr>
              <w:t>20</w:t>
            </w:r>
          </w:p>
        </w:tc>
        <w:tc>
          <w:tcPr>
            <w:tcW w:w="1846" w:type="dxa"/>
            <w:tcBorders>
              <w:top w:val="single" w:sz="4" w:space="0" w:color="000000"/>
              <w:left w:val="single" w:sz="4" w:space="0" w:color="000000"/>
              <w:bottom w:val="single" w:sz="4" w:space="0" w:color="auto"/>
              <w:right w:val="single" w:sz="4" w:space="0" w:color="000000"/>
            </w:tcBorders>
            <w:vAlign w:val="center"/>
          </w:tcPr>
          <w:p w:rsidR="007B5DD1" w:rsidRPr="00BB78B5" w:rsidRDefault="007B5DD1" w:rsidP="00836E97">
            <w:pPr>
              <w:rPr>
                <w:noProof/>
                <w:sz w:val="18"/>
                <w:szCs w:val="18"/>
              </w:rPr>
            </w:pPr>
            <w:r w:rsidRPr="00BB78B5">
              <w:rPr>
                <w:noProof/>
                <w:sz w:val="18"/>
                <w:szCs w:val="18"/>
              </w:rPr>
              <w:t>Координатор</w:t>
            </w:r>
          </w:p>
          <w:p w:rsidR="007B5DD1" w:rsidRPr="00BB78B5" w:rsidRDefault="007B5DD1" w:rsidP="00836E97">
            <w:pPr>
              <w:rPr>
                <w:noProof/>
                <w:sz w:val="18"/>
                <w:szCs w:val="18"/>
              </w:rPr>
            </w:pPr>
            <w:r w:rsidRPr="00BB78B5">
              <w:rPr>
                <w:noProof/>
                <w:sz w:val="18"/>
                <w:szCs w:val="18"/>
              </w:rPr>
              <w:t>Учитель ОБЗР</w:t>
            </w:r>
          </w:p>
        </w:tc>
      </w:tr>
    </w:tbl>
    <w:p w:rsidR="00027BFA" w:rsidRPr="00BB78B5" w:rsidRDefault="00027BFA" w:rsidP="00836E97">
      <w:pPr>
        <w:rPr>
          <w:sz w:val="18"/>
          <w:szCs w:val="18"/>
        </w:rPr>
      </w:pPr>
    </w:p>
    <w:p w:rsidR="00927942" w:rsidRPr="00BB78B5" w:rsidRDefault="00927942" w:rsidP="00836E97">
      <w:pPr>
        <w:rPr>
          <w:sz w:val="18"/>
          <w:szCs w:val="18"/>
        </w:rPr>
      </w:pPr>
    </w:p>
    <w:p w:rsidR="00927942" w:rsidRPr="00BB78B5" w:rsidRDefault="00927942" w:rsidP="00BB78B5">
      <w:pPr>
        <w:jc w:val="right"/>
        <w:rPr>
          <w:sz w:val="18"/>
          <w:szCs w:val="18"/>
        </w:rPr>
      </w:pPr>
      <w:r w:rsidRPr="00BB78B5">
        <w:rPr>
          <w:sz w:val="18"/>
          <w:szCs w:val="18"/>
        </w:rPr>
        <w:t>Мероприятия отмеченный звездочкой, обязательные для фотоотчета.</w:t>
      </w:r>
    </w:p>
    <w:p w:rsidR="00927942" w:rsidRPr="00BB78B5" w:rsidRDefault="00927942" w:rsidP="00BB78B5">
      <w:pPr>
        <w:jc w:val="right"/>
        <w:rPr>
          <w:sz w:val="18"/>
          <w:szCs w:val="18"/>
        </w:rPr>
      </w:pPr>
      <w:r w:rsidRPr="00BB78B5">
        <w:rPr>
          <w:sz w:val="18"/>
          <w:szCs w:val="18"/>
        </w:rPr>
        <w:t xml:space="preserve"> Начальник штаба МО ВВПОД «</w:t>
      </w:r>
      <w:proofErr w:type="gramStart"/>
      <w:r w:rsidRPr="00BB78B5">
        <w:rPr>
          <w:sz w:val="18"/>
          <w:szCs w:val="18"/>
        </w:rPr>
        <w:t xml:space="preserve">Юнармия»   </w:t>
      </w:r>
      <w:proofErr w:type="gramEnd"/>
      <w:r w:rsidRPr="00BB78B5">
        <w:rPr>
          <w:sz w:val="18"/>
          <w:szCs w:val="18"/>
        </w:rPr>
        <w:t xml:space="preserve">           </w:t>
      </w:r>
      <w:proofErr w:type="spellStart"/>
      <w:r w:rsidRPr="00BB78B5">
        <w:rPr>
          <w:sz w:val="18"/>
          <w:szCs w:val="18"/>
        </w:rPr>
        <w:t>Р.Д.Насибуллина</w:t>
      </w:r>
      <w:proofErr w:type="spellEnd"/>
      <w:r w:rsidRPr="00BB78B5">
        <w:rPr>
          <w:sz w:val="18"/>
          <w:szCs w:val="18"/>
        </w:rPr>
        <w:t>.</w:t>
      </w:r>
    </w:p>
    <w:sectPr w:rsidR="00927942" w:rsidRPr="00BB78B5"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E07FB"/>
    <w:rsid w:val="008E16DF"/>
    <w:rsid w:val="008E659C"/>
    <w:rsid w:val="008F3F7C"/>
    <w:rsid w:val="00902409"/>
    <w:rsid w:val="009040FB"/>
    <w:rsid w:val="00904A1C"/>
    <w:rsid w:val="009056BD"/>
    <w:rsid w:val="00905FAF"/>
    <w:rsid w:val="0090675E"/>
    <w:rsid w:val="009174D0"/>
    <w:rsid w:val="00924CBC"/>
    <w:rsid w:val="00927942"/>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8685A"/>
    <w:rsid w:val="00A942B0"/>
    <w:rsid w:val="00A947DE"/>
    <w:rsid w:val="00A949C2"/>
    <w:rsid w:val="00AA4ACD"/>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B78B5"/>
    <w:rsid w:val="00BC79C9"/>
    <w:rsid w:val="00BD25E1"/>
    <w:rsid w:val="00BD473C"/>
    <w:rsid w:val="00BD5FF2"/>
    <w:rsid w:val="00BE59B4"/>
    <w:rsid w:val="00BE5F47"/>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1318</TotalTime>
  <Pages>1</Pages>
  <Words>387</Words>
  <Characters>2208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742</cp:revision>
  <cp:lastPrinted>2024-11-11T04:59:00Z</cp:lastPrinted>
  <dcterms:created xsi:type="dcterms:W3CDTF">2023-12-14T12:17:00Z</dcterms:created>
  <dcterms:modified xsi:type="dcterms:W3CDTF">2024-11-11T05:01:00Z</dcterms:modified>
</cp:coreProperties>
</file>