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B1D" w:rsidRPr="003E4B4E" w:rsidRDefault="00191B1D" w:rsidP="00191B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B4E">
        <w:rPr>
          <w:rFonts w:ascii="Times New Roman" w:hAnsi="Times New Roman" w:cs="Times New Roman"/>
          <w:sz w:val="24"/>
          <w:szCs w:val="24"/>
        </w:rPr>
        <w:t>План</w:t>
      </w:r>
    </w:p>
    <w:p w:rsidR="00191B1D" w:rsidRPr="003E4B4E" w:rsidRDefault="00191B1D" w:rsidP="00191B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B4E">
        <w:rPr>
          <w:rFonts w:ascii="Times New Roman" w:hAnsi="Times New Roman" w:cs="Times New Roman"/>
          <w:sz w:val="24"/>
          <w:szCs w:val="24"/>
        </w:rPr>
        <w:t xml:space="preserve">основных мероприятий МО ВВПОД «Юнармия» Кайбицкого муниципального района РТ  </w:t>
      </w:r>
    </w:p>
    <w:p w:rsidR="00191B1D" w:rsidRPr="003E4B4E" w:rsidRDefault="007E7B61" w:rsidP="00191B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07 по 13 февраля 2022.</w:t>
      </w: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864"/>
        <w:gridCol w:w="1743"/>
        <w:gridCol w:w="2385"/>
        <w:gridCol w:w="2237"/>
        <w:gridCol w:w="1001"/>
        <w:gridCol w:w="2237"/>
      </w:tblGrid>
      <w:tr w:rsidR="00191B1D" w:rsidRPr="003E4B4E" w:rsidTr="0016317F">
        <w:tc>
          <w:tcPr>
            <w:tcW w:w="864" w:type="dxa"/>
          </w:tcPr>
          <w:p w:rsidR="00191B1D" w:rsidRPr="003E4B4E" w:rsidRDefault="00191B1D" w:rsidP="007E7B6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3" w:type="dxa"/>
          </w:tcPr>
          <w:p w:rsidR="00191B1D" w:rsidRPr="003E4B4E" w:rsidRDefault="00191B1D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2385" w:type="dxa"/>
          </w:tcPr>
          <w:p w:rsidR="00191B1D" w:rsidRPr="003E4B4E" w:rsidRDefault="00191B1D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37" w:type="dxa"/>
          </w:tcPr>
          <w:p w:rsidR="00191B1D" w:rsidRPr="003E4B4E" w:rsidRDefault="00191B1D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01" w:type="dxa"/>
          </w:tcPr>
          <w:p w:rsidR="00191B1D" w:rsidRPr="003E4B4E" w:rsidRDefault="00191B1D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37" w:type="dxa"/>
          </w:tcPr>
          <w:p w:rsidR="00191B1D" w:rsidRPr="003E4B4E" w:rsidRDefault="00191B1D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D172A" w:rsidRPr="003E4B4E" w:rsidTr="0016317F">
        <w:tc>
          <w:tcPr>
            <w:tcW w:w="864" w:type="dxa"/>
          </w:tcPr>
          <w:p w:rsidR="001D172A" w:rsidRDefault="00E32502" w:rsidP="007E7B6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172A" w:rsidRPr="003E4B4E" w:rsidRDefault="001D172A" w:rsidP="007E7B6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D172A" w:rsidRPr="003E4B4E" w:rsidRDefault="009361D8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2385" w:type="dxa"/>
          </w:tcPr>
          <w:p w:rsidR="001D172A" w:rsidRPr="003E4B4E" w:rsidRDefault="001D172A" w:rsidP="001D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</w:t>
            </w:r>
            <w:r w:rsidRPr="001D172A">
              <w:rPr>
                <w:rFonts w:ascii="Times New Roman" w:hAnsi="Times New Roman" w:cs="Times New Roman"/>
                <w:sz w:val="24"/>
                <w:szCs w:val="24"/>
              </w:rPr>
              <w:t xml:space="preserve">7 февраля в истории - очень знаменательная дата. В 1238 году войсками Батыя был осажден город Владимир. </w:t>
            </w:r>
          </w:p>
        </w:tc>
        <w:tc>
          <w:tcPr>
            <w:tcW w:w="2237" w:type="dxa"/>
          </w:tcPr>
          <w:p w:rsidR="001D172A" w:rsidRPr="003E4B4E" w:rsidRDefault="001D172A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2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001" w:type="dxa"/>
          </w:tcPr>
          <w:p w:rsidR="001D172A" w:rsidRPr="003E4B4E" w:rsidRDefault="001D172A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37" w:type="dxa"/>
          </w:tcPr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1D172A" w:rsidRPr="003E4B4E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9361D8" w:rsidRPr="003E4B4E" w:rsidTr="0016317F">
        <w:tc>
          <w:tcPr>
            <w:tcW w:w="864" w:type="dxa"/>
          </w:tcPr>
          <w:p w:rsidR="009361D8" w:rsidRDefault="00E32502" w:rsidP="007E7B6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9361D8" w:rsidRDefault="009361D8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2385" w:type="dxa"/>
          </w:tcPr>
          <w:p w:rsidR="009361D8" w:rsidRDefault="009361D8" w:rsidP="001D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</w:t>
            </w: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237" w:type="dxa"/>
          </w:tcPr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001" w:type="dxa"/>
          </w:tcPr>
          <w:p w:rsidR="009361D8" w:rsidRDefault="009361D8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37" w:type="dxa"/>
          </w:tcPr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9361D8" w:rsidRPr="009361D8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9361D8" w:rsidRPr="003E4B4E" w:rsidRDefault="009361D8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D8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9361D8" w:rsidRPr="003E4B4E" w:rsidTr="0016317F">
        <w:tc>
          <w:tcPr>
            <w:tcW w:w="864" w:type="dxa"/>
          </w:tcPr>
          <w:p w:rsidR="009361D8" w:rsidRDefault="00E32502" w:rsidP="007E7B6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9361D8" w:rsidRPr="009361D8" w:rsidRDefault="00B30795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2385" w:type="dxa"/>
          </w:tcPr>
          <w:p w:rsidR="009361D8" w:rsidRDefault="00B30795" w:rsidP="00B3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обзор. П</w:t>
            </w:r>
            <w:r w:rsidR="009361D8" w:rsidRPr="009361D8">
              <w:rPr>
                <w:rFonts w:ascii="Times New Roman" w:hAnsi="Times New Roman" w:cs="Times New Roman"/>
                <w:sz w:val="24"/>
                <w:szCs w:val="24"/>
              </w:rPr>
              <w:t xml:space="preserve">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</w:t>
            </w:r>
          </w:p>
        </w:tc>
        <w:tc>
          <w:tcPr>
            <w:tcW w:w="2237" w:type="dxa"/>
          </w:tcPr>
          <w:p w:rsidR="009361D8" w:rsidRPr="009361D8" w:rsidRDefault="00B30795" w:rsidP="0093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79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001" w:type="dxa"/>
          </w:tcPr>
          <w:p w:rsidR="009361D8" w:rsidRDefault="00B30795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3278</w:t>
            </w:r>
          </w:p>
        </w:tc>
        <w:tc>
          <w:tcPr>
            <w:tcW w:w="2237" w:type="dxa"/>
          </w:tcPr>
          <w:p w:rsidR="00B30795" w:rsidRPr="00B30795" w:rsidRDefault="00B30795" w:rsidP="00B3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795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30795" w:rsidRPr="00B30795" w:rsidRDefault="00B30795" w:rsidP="00B3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795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30795" w:rsidRPr="00B30795" w:rsidRDefault="00B30795" w:rsidP="00B3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795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30795" w:rsidRPr="00B30795" w:rsidRDefault="00B30795" w:rsidP="00B3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079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9361D8" w:rsidRPr="009361D8" w:rsidRDefault="00B30795" w:rsidP="00B3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795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E7B61" w:rsidRPr="003E4B4E" w:rsidTr="0016317F">
        <w:tc>
          <w:tcPr>
            <w:tcW w:w="864" w:type="dxa"/>
          </w:tcPr>
          <w:p w:rsidR="007E7B61" w:rsidRPr="007E7B61" w:rsidRDefault="00E32502" w:rsidP="007E7B6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3" w:type="dxa"/>
          </w:tcPr>
          <w:p w:rsidR="007E7B61" w:rsidRPr="003E4B4E" w:rsidRDefault="007E7B61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23.01.2022 по 23.02.2022</w:t>
            </w:r>
          </w:p>
        </w:tc>
        <w:tc>
          <w:tcPr>
            <w:tcW w:w="2385" w:type="dxa"/>
          </w:tcPr>
          <w:p w:rsidR="007E7B61" w:rsidRPr="003E4B4E" w:rsidRDefault="007E7B61" w:rsidP="007E7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плану месячника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 массовой деятельности по плану и рекомендации РЦВР, РО ВВПОД «Юнармия»</w:t>
            </w:r>
          </w:p>
        </w:tc>
        <w:tc>
          <w:tcPr>
            <w:tcW w:w="2237" w:type="dxa"/>
          </w:tcPr>
          <w:p w:rsidR="007E7B61" w:rsidRPr="003E4B4E" w:rsidRDefault="007E7B61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«Юнармия» </w:t>
            </w:r>
          </w:p>
        </w:tc>
        <w:tc>
          <w:tcPr>
            <w:tcW w:w="1001" w:type="dxa"/>
          </w:tcPr>
          <w:p w:rsidR="007E7B61" w:rsidRPr="003E4B4E" w:rsidRDefault="007E7B61" w:rsidP="0019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37" w:type="dxa"/>
          </w:tcPr>
          <w:p w:rsidR="007E7B61" w:rsidRPr="007E7B61" w:rsidRDefault="007E7B61" w:rsidP="007E7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6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E7B61" w:rsidRPr="007E7B61" w:rsidRDefault="007E7B61" w:rsidP="007E7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6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E7B61" w:rsidRPr="007E7B61" w:rsidRDefault="007E7B61" w:rsidP="007E7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6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E7B61" w:rsidRPr="007E7B61" w:rsidRDefault="007E7B61" w:rsidP="007E7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B6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E7B61" w:rsidRPr="003E4B4E" w:rsidRDefault="007E7B61" w:rsidP="007E7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6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02926" w:rsidRPr="003E4B4E" w:rsidTr="0016317F">
        <w:tc>
          <w:tcPr>
            <w:tcW w:w="864" w:type="dxa"/>
          </w:tcPr>
          <w:p w:rsidR="00B02926" w:rsidRPr="00DD1B4A" w:rsidRDefault="00E32502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2385" w:type="dxa"/>
          </w:tcPr>
          <w:p w:rsidR="00B02926" w:rsidRPr="003E4B4E" w:rsidRDefault="00B02926" w:rsidP="00B0292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координаторов юнармейских отрядов по организации и проведению </w:t>
            </w: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15 февраля – День вывода войск из ДРА и  23 февраля – Дня Защитника Отечества.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02926" w:rsidRPr="003E4B4E" w:rsidTr="0016317F">
        <w:tc>
          <w:tcPr>
            <w:tcW w:w="864" w:type="dxa"/>
          </w:tcPr>
          <w:p w:rsidR="00B02926" w:rsidRPr="003E4B4E" w:rsidRDefault="00E32502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43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385" w:type="dxa"/>
          </w:tcPr>
          <w:p w:rsidR="00B02926" w:rsidRPr="003E4B4E" w:rsidRDefault="00B02926" w:rsidP="00B0292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Редакция газеты «</w:t>
            </w:r>
            <w:proofErr w:type="spellStart"/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Кайбицкие</w:t>
            </w:r>
            <w:proofErr w:type="spellEnd"/>
            <w:r w:rsidRPr="003E4B4E">
              <w:rPr>
                <w:rFonts w:ascii="Times New Roman" w:hAnsi="Times New Roman" w:cs="Times New Roman"/>
                <w:sz w:val="24"/>
                <w:szCs w:val="24"/>
              </w:rPr>
              <w:t xml:space="preserve"> зори»</w:t>
            </w:r>
          </w:p>
        </w:tc>
        <w:tc>
          <w:tcPr>
            <w:tcW w:w="1001" w:type="dxa"/>
          </w:tcPr>
          <w:p w:rsidR="00B02926" w:rsidRPr="003E4B4E" w:rsidRDefault="003E4B4E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B02926" w:rsidRPr="003E4B4E" w:rsidTr="0016317F">
        <w:tc>
          <w:tcPr>
            <w:tcW w:w="864" w:type="dxa"/>
          </w:tcPr>
          <w:p w:rsidR="00B02926" w:rsidRPr="003E4B4E" w:rsidRDefault="00E32502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385" w:type="dxa"/>
          </w:tcPr>
          <w:p w:rsidR="00B02926" w:rsidRPr="003E4B4E" w:rsidRDefault="00B02926" w:rsidP="00B0292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организации  поздравления ветеранов Великой Отечественной войны</w:t>
            </w:r>
            <w:r w:rsidR="00163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воинов запаса</w:t>
            </w:r>
            <w:bookmarkStart w:id="0" w:name="_GoBack"/>
            <w:bookmarkEnd w:id="0"/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23 февраля – Днем Защитника</w:t>
            </w:r>
            <w:r w:rsid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Отечества совместно с СП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001" w:type="dxa"/>
          </w:tcPr>
          <w:p w:rsidR="00B02926" w:rsidRPr="003E4B4E" w:rsidRDefault="003E4B4E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02926" w:rsidRPr="003E4B4E" w:rsidTr="0016317F">
        <w:tc>
          <w:tcPr>
            <w:tcW w:w="864" w:type="dxa"/>
          </w:tcPr>
          <w:p w:rsidR="00B02926" w:rsidRPr="003E4B4E" w:rsidRDefault="00E32502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3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11.02.2022.</w:t>
            </w:r>
          </w:p>
        </w:tc>
        <w:tc>
          <w:tcPr>
            <w:tcW w:w="2385" w:type="dxa"/>
          </w:tcPr>
          <w:p w:rsidR="00B02926" w:rsidRPr="003E4B4E" w:rsidRDefault="00B02926" w:rsidP="00B0292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мужества: День рождения Вали Котика пионера –героя, партизана, </w:t>
            </w: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Героя Советского Союза. (1930)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Отряд имен Героя Социалистического труд Р.К. </w:t>
            </w:r>
            <w:proofErr w:type="spellStart"/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="00EF2BA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="00EF2BA6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="00EF2BA6">
              <w:rPr>
                <w:rFonts w:ascii="Times New Roman" w:hAnsi="Times New Roman" w:cs="Times New Roman"/>
                <w:sz w:val="24"/>
                <w:szCs w:val="24"/>
              </w:rPr>
              <w:t xml:space="preserve"> ООШ)</w:t>
            </w:r>
          </w:p>
        </w:tc>
        <w:tc>
          <w:tcPr>
            <w:tcW w:w="1001" w:type="dxa"/>
          </w:tcPr>
          <w:p w:rsidR="00B02926" w:rsidRPr="003E4B4E" w:rsidRDefault="00EF2BA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отряда имени Героя Социалистического труд Р.К. </w:t>
            </w:r>
            <w:proofErr w:type="spellStart"/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</w:tc>
      </w:tr>
      <w:tr w:rsidR="00B02926" w:rsidRPr="003E4B4E" w:rsidTr="0016317F">
        <w:tc>
          <w:tcPr>
            <w:tcW w:w="864" w:type="dxa"/>
          </w:tcPr>
          <w:p w:rsidR="00B02926" w:rsidRPr="003E4B4E" w:rsidRDefault="00E32502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43" w:type="dxa"/>
          </w:tcPr>
          <w:p w:rsidR="00B02926" w:rsidRPr="003E4B4E" w:rsidRDefault="00B02926" w:rsidP="00B0292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bCs/>
                <w:sz w:val="24"/>
                <w:szCs w:val="24"/>
              </w:rPr>
              <w:t>13.02.20</w:t>
            </w:r>
          </w:p>
        </w:tc>
        <w:tc>
          <w:tcPr>
            <w:tcW w:w="2385" w:type="dxa"/>
          </w:tcPr>
          <w:p w:rsidR="00B02926" w:rsidRPr="003E4B4E" w:rsidRDefault="00B02926" w:rsidP="00B02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«Освобождение Будапешта»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1" w:type="dxa"/>
          </w:tcPr>
          <w:p w:rsidR="00B02926" w:rsidRPr="003E4B4E" w:rsidRDefault="00EF2BA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B02926" w:rsidRPr="003E4B4E" w:rsidRDefault="00B02926" w:rsidP="00B029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B02926" w:rsidRPr="003E4B4E" w:rsidRDefault="00B02926" w:rsidP="00B029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</w:tc>
      </w:tr>
      <w:tr w:rsidR="00B02926" w:rsidRPr="003E4B4E" w:rsidTr="0016317F">
        <w:tc>
          <w:tcPr>
            <w:tcW w:w="864" w:type="dxa"/>
          </w:tcPr>
          <w:p w:rsidR="00B02926" w:rsidRPr="00DD1B4A" w:rsidRDefault="00E32502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3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12.02.2022</w:t>
            </w:r>
          </w:p>
        </w:tc>
        <w:tc>
          <w:tcPr>
            <w:tcW w:w="2385" w:type="dxa"/>
          </w:tcPr>
          <w:p w:rsidR="00B02926" w:rsidRPr="003E4B4E" w:rsidRDefault="00B02926" w:rsidP="00B0292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1" w:type="dxa"/>
          </w:tcPr>
          <w:p w:rsidR="00B02926" w:rsidRPr="003E4B4E" w:rsidRDefault="00EF2BA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926" w:rsidRPr="003E4B4E" w:rsidTr="0016317F">
        <w:tc>
          <w:tcPr>
            <w:tcW w:w="864" w:type="dxa"/>
          </w:tcPr>
          <w:p w:rsidR="00B02926" w:rsidRPr="003E4B4E" w:rsidRDefault="00E32502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3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13.02.2022</w:t>
            </w:r>
          </w:p>
        </w:tc>
        <w:tc>
          <w:tcPr>
            <w:tcW w:w="2385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Политинформация «Освобождение Будапешта»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1" w:type="dxa"/>
          </w:tcPr>
          <w:p w:rsidR="00B02926" w:rsidRPr="003E4B4E" w:rsidRDefault="00EF2BA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37" w:type="dxa"/>
          </w:tcPr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B02926" w:rsidRPr="003E4B4E" w:rsidRDefault="00B02926" w:rsidP="00B0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4E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BA0C84" w:rsidRPr="003E4B4E" w:rsidRDefault="00BA0C84">
      <w:pPr>
        <w:rPr>
          <w:rFonts w:ascii="Times New Roman" w:hAnsi="Times New Roman" w:cs="Times New Roman"/>
          <w:sz w:val="24"/>
          <w:szCs w:val="24"/>
        </w:rPr>
      </w:pPr>
    </w:p>
    <w:p w:rsidR="00B02926" w:rsidRPr="003E4B4E" w:rsidRDefault="00B02926" w:rsidP="003E4B4E">
      <w:pPr>
        <w:jc w:val="right"/>
        <w:rPr>
          <w:rFonts w:ascii="Times New Roman" w:hAnsi="Times New Roman" w:cs="Times New Roman"/>
          <w:sz w:val="24"/>
          <w:szCs w:val="24"/>
        </w:rPr>
      </w:pPr>
      <w:r w:rsidRPr="003E4B4E">
        <w:rPr>
          <w:rFonts w:ascii="Times New Roman" w:hAnsi="Times New Roman" w:cs="Times New Roman"/>
          <w:sz w:val="24"/>
          <w:szCs w:val="24"/>
        </w:rPr>
        <w:t xml:space="preserve"> Начальник штаба МО ВВПОД «</w:t>
      </w:r>
      <w:proofErr w:type="gramStart"/>
      <w:r w:rsidRPr="003E4B4E">
        <w:rPr>
          <w:rFonts w:ascii="Times New Roman" w:hAnsi="Times New Roman" w:cs="Times New Roman"/>
          <w:sz w:val="24"/>
          <w:szCs w:val="24"/>
        </w:rPr>
        <w:t xml:space="preserve">Юнармия» </w:t>
      </w:r>
      <w:r w:rsidR="003E4B4E" w:rsidRPr="003E4B4E">
        <w:rPr>
          <w:rFonts w:ascii="Times New Roman" w:hAnsi="Times New Roman" w:cs="Times New Roman"/>
          <w:sz w:val="24"/>
          <w:szCs w:val="24"/>
        </w:rPr>
        <w:t xml:space="preserve"> Р.Д.</w:t>
      </w:r>
      <w:proofErr w:type="gramEnd"/>
      <w:r w:rsidR="003E4B4E" w:rsidRPr="003E4B4E">
        <w:rPr>
          <w:rFonts w:ascii="Times New Roman" w:hAnsi="Times New Roman" w:cs="Times New Roman"/>
          <w:sz w:val="24"/>
          <w:szCs w:val="24"/>
        </w:rPr>
        <w:t xml:space="preserve"> Насибуллина.</w:t>
      </w:r>
    </w:p>
    <w:sectPr w:rsidR="00B02926" w:rsidRPr="003E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33432"/>
    <w:multiLevelType w:val="hybridMultilevel"/>
    <w:tmpl w:val="45ECFFA4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E1"/>
    <w:rsid w:val="0016317F"/>
    <w:rsid w:val="00191B1D"/>
    <w:rsid w:val="001D172A"/>
    <w:rsid w:val="003B6B65"/>
    <w:rsid w:val="003E4B4E"/>
    <w:rsid w:val="007E7B61"/>
    <w:rsid w:val="009361D8"/>
    <w:rsid w:val="00A67BE1"/>
    <w:rsid w:val="00B02926"/>
    <w:rsid w:val="00B30795"/>
    <w:rsid w:val="00BA0C84"/>
    <w:rsid w:val="00CB1039"/>
    <w:rsid w:val="00DD1B4A"/>
    <w:rsid w:val="00E32502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B22D"/>
  <w15:chartTrackingRefBased/>
  <w15:docId w15:val="{2C5B1745-2F51-43FF-9716-5E20C724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6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2022-01-31T06:32:00Z</dcterms:created>
  <dcterms:modified xsi:type="dcterms:W3CDTF">2022-02-02T08:43:00Z</dcterms:modified>
</cp:coreProperties>
</file>