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6650C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E6650C">
        <w:rPr>
          <w:rFonts w:ascii="Times New Roman" w:hAnsi="Times New Roman" w:cs="Times New Roman"/>
          <w:sz w:val="24"/>
          <w:szCs w:val="24"/>
        </w:rPr>
        <w:t>,</w:t>
      </w: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6650C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6650C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6650C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E037D0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06.</w:t>
      </w:r>
      <w:r w:rsidR="00E10A6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02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.23.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1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E6650C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Pr="00E6650C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8707C0" w:rsidRPr="00E6650C" w:rsidRDefault="008707C0" w:rsidP="008707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5909" cy="1737635"/>
            <wp:effectExtent l="0" t="0" r="4445" b="0"/>
            <wp:docPr id="30" name="Рисунок 30" descr="C:\Users\User\Desktop\ЦРБ Ангелы в б.х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ЦРБ Ангелы в б.х.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07" cy="174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6397" cy="1764632"/>
            <wp:effectExtent l="0" t="0" r="1905" b="7620"/>
            <wp:docPr id="31" name="Рисунок 31" descr="C:\Users\User\Desktop\ЦРБ.Анг.в хал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ЦРБ.Анг.в хал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28" cy="176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C0" w:rsidRPr="00E6650C" w:rsidRDefault="008707C0" w:rsidP="008707C0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2 февраля в нашей стране отметили День воинской славы — 80-летие победы в Сталинградской битве, коренного перелома в ходе Великой Отечественной войны, - отметила начальник штаба местного отделения движения «Юнармия» Роза Насибуллина. - Эта победа не была бы возможна без врачей и медсестер, которые вынесли с поля боя 22 миллиона раненых, 17 миллионов из них были поставлены на ноги. Акция «Ангелы в белых халатах» ежегодно отмечается в наших школах. В каждом из 16 юнармейских отрядов есть санитары.</w:t>
      </w:r>
    </w:p>
    <w:p w:rsidR="008707C0" w:rsidRPr="00E6650C" w:rsidRDefault="008707C0" w:rsidP="008707C0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9" w:history="1">
        <w:r w:rsidRPr="00E6650C">
          <w:rPr>
            <w:rStyle w:val="af0"/>
            <w:rFonts w:ascii="Times New Roman" w:hAnsi="Times New Roman" w:cs="Times New Roman"/>
            <w:sz w:val="24"/>
            <w:szCs w:val="24"/>
          </w:rPr>
          <w:t>http://kaibicy.ru/news/tema-dnya/dlia-kaibickix-skolnikov-v-kaibickoi-crb-proveli-den-otkrytyx-dverei</w:t>
        </w:r>
      </w:hyperlink>
    </w:p>
    <w:p w:rsidR="005A1B3C" w:rsidRPr="00E6650C" w:rsidRDefault="00E037D0" w:rsidP="00E037D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Акция "Дорога к обелиску".</w:t>
      </w:r>
    </w:p>
    <w:p w:rsidR="005A1B3C" w:rsidRPr="00E6650C" w:rsidRDefault="00E037D0" w:rsidP="005A1B3C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8377" cy="1591253"/>
            <wp:effectExtent l="0" t="0" r="5715" b="9525"/>
            <wp:docPr id="2" name="Рисунок 2" descr="C:\Users\User\Desktop\06.02.01\Дор. к обел. ББ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.02.01\Дор. к обел. ББ2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89" cy="15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496" cy="1602557"/>
            <wp:effectExtent l="0" t="0" r="0" b="0"/>
            <wp:docPr id="1" name="Рисунок 1" descr="C:\Users\User\Desktop\06.02.01\Дор. к обелиску Б.Б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6.02.01\Дор. к обелиску Б.Б.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489" cy="16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3C" w:rsidRPr="00E6650C" w:rsidRDefault="00E037D0" w:rsidP="00E037D0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Евдокии Ивановны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Белрибашская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037D0" w:rsidRPr="00E6650C" w:rsidRDefault="00E037D0" w:rsidP="00E037D0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929" cy="1334811"/>
            <wp:effectExtent l="0" t="0" r="8890" b="0"/>
            <wp:docPr id="6" name="Рисунок 6" descr="C:\Users\User\Desktop\Дор. к обел Мур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р. к обел Мур2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9223" cy="134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8351" cy="1337038"/>
            <wp:effectExtent l="0" t="0" r="2540" b="0"/>
            <wp:docPr id="4" name="Рисунок 4" descr="C:\Users\User\Desktop\Дор. к обел Му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р. к обел Мур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494" cy="135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7433" cy="1338934"/>
            <wp:effectExtent l="0" t="0" r="3810" b="0"/>
            <wp:docPr id="3" name="Рисунок 3" descr="C:\Users\User\Desktop\Дор.обел Мур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р.обел Мур3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84" cy="134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D0" w:rsidRPr="00E6650C" w:rsidRDefault="00E037D0" w:rsidP="00E037D0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Красной звезды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Ф. Б.</w:t>
      </w:r>
    </w:p>
    <w:p w:rsidR="007F23B4" w:rsidRPr="00E6650C" w:rsidRDefault="007F23B4" w:rsidP="007F23B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E037D0" w:rsidRPr="00E6650C" w:rsidRDefault="00E037D0" w:rsidP="007F23B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70685" cy="1251481"/>
            <wp:effectExtent l="0" t="0" r="5715" b="6350"/>
            <wp:docPr id="9" name="Рисунок 9" descr="C:\Users\User\Desktop\Дор.обел Мур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ор.обел Мур3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0449" cy="127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3B4"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4732" cy="1233911"/>
            <wp:effectExtent l="0" t="0" r="0" b="4445"/>
            <wp:docPr id="8" name="Рисунок 8" descr="C:\Users\User\Desktop\Дор. об. Куш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ор. об. Куш 4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52" cy="12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3B4"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0272" cy="1208058"/>
            <wp:effectExtent l="0" t="0" r="9525" b="0"/>
            <wp:docPr id="7" name="Рисунок 7" descr="C:\Users\User\Desktop\Дорр.к об. Кушм.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рр.к об. Кушм.2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0755" cy="122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B4" w:rsidRPr="00E6650C" w:rsidRDefault="007F23B4" w:rsidP="007F23B4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Красной звезды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М. К.</w:t>
      </w:r>
    </w:p>
    <w:p w:rsidR="007F23B4" w:rsidRPr="00E6650C" w:rsidRDefault="007F23B4" w:rsidP="007F23B4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33" cy="1282114"/>
            <wp:effectExtent l="0" t="0" r="0" b="0"/>
            <wp:docPr id="11" name="Рисунок 11" descr="C:\Users\User\Desktop\Дор. к об. Уль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ор. к об. Уль.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249" cy="12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5898" cy="1281813"/>
            <wp:effectExtent l="0" t="0" r="0" b="0"/>
            <wp:docPr id="10" name="Рисунок 10" descr="C:\Users\User\Desktop\Дор. об. Уль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ор. об. Уль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30" cy="129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B4" w:rsidRPr="00E6650C" w:rsidRDefault="007F23B4" w:rsidP="0029226C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орденов Славы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МБОУ ''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ООШ'' приняли участие в акции ''Дорога к обелиску''.</w:t>
      </w:r>
    </w:p>
    <w:p w:rsidR="00292BF6" w:rsidRPr="00E6650C" w:rsidRDefault="00292BF6" w:rsidP="00292BF6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5892" cy="1821190"/>
            <wp:effectExtent l="0" t="0" r="5715" b="7620"/>
            <wp:docPr id="23" name="Рисунок 23" descr="C:\Users\User\Desktop\Дор. к обел. Русак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р. к обел. Русак 3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777" cy="183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3495" cy="1812520"/>
            <wp:effectExtent l="0" t="0" r="8255" b="0"/>
            <wp:docPr id="22" name="Рисунок 22" descr="C:\Users\User\Desktop\Дор.к обел. Русак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р.к обел. Русак2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4" cy="183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5396" cy="1376547"/>
            <wp:effectExtent l="0" t="0" r="0" b="0"/>
            <wp:docPr id="21" name="Рисунок 21" descr="C:\Users\User\Desktop\Дор.к об. Руса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р.к об. Русак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55" cy="138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F6" w:rsidRPr="00E6650C" w:rsidRDefault="00292BF6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Юнармейцы отряда </w:t>
      </w:r>
      <w:proofErr w:type="gramStart"/>
      <w:r w:rsidRPr="00E6650C">
        <w:rPr>
          <w:rFonts w:ascii="Times New Roman" w:hAnsi="Times New Roman" w:cs="Times New Roman"/>
          <w:sz w:val="24"/>
          <w:szCs w:val="24"/>
        </w:rPr>
        <w:t xml:space="preserve">имени 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Р.Зиганшина</w:t>
      </w:r>
      <w:proofErr w:type="spellEnd"/>
      <w:proofErr w:type="gramEnd"/>
      <w:r w:rsidRPr="00E6650C">
        <w:rPr>
          <w:rFonts w:ascii="Times New Roman" w:hAnsi="Times New Roman" w:cs="Times New Roman"/>
          <w:sz w:val="24"/>
          <w:szCs w:val="24"/>
        </w:rPr>
        <w:t xml:space="preserve">  приняли участие в акции  ''Дорога к обелиску''.</w:t>
      </w:r>
    </w:p>
    <w:p w:rsidR="009575C1" w:rsidRPr="00E6650C" w:rsidRDefault="009575C1" w:rsidP="009575C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4065" cy="2774065"/>
            <wp:effectExtent l="0" t="0" r="7620" b="7620"/>
            <wp:docPr id="26" name="Рисунок 26" descr="C:\Users\User\Desktop\06.02.01\Дорога к об.Фед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6.02.01\Дорога к об.Федор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55" cy="277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5C1" w:rsidRPr="00E6650C" w:rsidRDefault="009575C1" w:rsidP="00292B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575C1" w:rsidRPr="00E6650C" w:rsidRDefault="009575C1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 xml:space="preserve">6.Юнармейцы отряда имени кавалера ордена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приняли участие в акции "Дорога к обелиску"</w:t>
      </w:r>
    </w:p>
    <w:p w:rsidR="0029226C" w:rsidRPr="00E6650C" w:rsidRDefault="0029226C" w:rsidP="0029226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33" cy="1178448"/>
            <wp:effectExtent l="0" t="0" r="0" b="3175"/>
            <wp:docPr id="16" name="Рисунок 16" descr="C:\Users\User\Desktop\06.02.01\Стал.б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06.02.01\Стал.б.1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77" cy="119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1605" cy="1170929"/>
            <wp:effectExtent l="0" t="0" r="635" b="0"/>
            <wp:docPr id="15" name="Рисунок 15" descr="C:\Users\User\Desktop\06.02.01\Стал.б 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06.02.01\Стал.б 5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464" cy="118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163" cy="1178096"/>
            <wp:effectExtent l="0" t="0" r="0" b="3175"/>
            <wp:docPr id="14" name="Рисунок 14" descr="C:\Users\User\Desktop\06.02.01\Стал.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6.02.01\Стал.3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64" cy="119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7855" cy="1153122"/>
            <wp:effectExtent l="0" t="0" r="5715" b="9525"/>
            <wp:docPr id="13" name="Рисунок 13" descr="C:\Users\User\Desktop\06.02.01\Стал.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6.02.01\Стал.2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88" cy="116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5839" cy="1144110"/>
            <wp:effectExtent l="0" t="0" r="0" b="0"/>
            <wp:docPr id="12" name="Рисунок 12" descr="C:\Users\User\Desktop\06.02.01\Стал бит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6.02.01\Стал бит4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84" cy="116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6C" w:rsidRPr="00E6650C" w:rsidRDefault="0029226C" w:rsidP="0029226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3325" cy="1255019"/>
            <wp:effectExtent l="0" t="0" r="1270" b="2540"/>
            <wp:docPr id="20" name="Рисунок 20" descr="C:\Users\User\Desktop\Сталингр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талингр 1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09" cy="126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1413" cy="1275707"/>
            <wp:effectExtent l="0" t="0" r="1905" b="1270"/>
            <wp:docPr id="19" name="Рисунок 19" descr="C:\Users\User\Desktop\Сталингр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талингр 4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30" cy="12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2245" cy="1303307"/>
            <wp:effectExtent l="0" t="0" r="4445" b="0"/>
            <wp:docPr id="18" name="Рисунок 18" descr="C:\Users\User\Desktop\Сталингр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талингр 3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33" cy="133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1073" cy="1304206"/>
            <wp:effectExtent l="0" t="0" r="0" b="0"/>
            <wp:docPr id="17" name="Рисунок 17" descr="C:\Users\User\Desktop\Сталингр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талингр 2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341" cy="131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F6" w:rsidRPr="00E6650C" w:rsidRDefault="00292BF6" w:rsidP="0029226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D17FE" w:rsidRPr="00E6650C" w:rsidRDefault="00BD17FE" w:rsidP="00243411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Урок Мужества 80 лет </w:t>
      </w:r>
      <w:r w:rsidR="00243411" w:rsidRPr="00E6650C">
        <w:rPr>
          <w:rFonts w:ascii="Times New Roman" w:hAnsi="Times New Roman" w:cs="Times New Roman"/>
          <w:sz w:val="24"/>
          <w:szCs w:val="24"/>
        </w:rPr>
        <w:t xml:space="preserve">Победы </w:t>
      </w:r>
      <w:proofErr w:type="gramStart"/>
      <w:r w:rsidR="00243411" w:rsidRPr="00E6650C">
        <w:rPr>
          <w:rFonts w:ascii="Times New Roman" w:hAnsi="Times New Roman" w:cs="Times New Roman"/>
          <w:sz w:val="24"/>
          <w:szCs w:val="24"/>
        </w:rPr>
        <w:t>в  Сталинградской</w:t>
      </w:r>
      <w:proofErr w:type="gramEnd"/>
      <w:r w:rsidR="00243411" w:rsidRPr="00E6650C">
        <w:rPr>
          <w:rFonts w:ascii="Times New Roman" w:hAnsi="Times New Roman" w:cs="Times New Roman"/>
          <w:sz w:val="24"/>
          <w:szCs w:val="24"/>
        </w:rPr>
        <w:t xml:space="preserve"> битве.</w:t>
      </w:r>
    </w:p>
    <w:p w:rsidR="00243411" w:rsidRPr="00E6650C" w:rsidRDefault="00243411" w:rsidP="00874CCB">
      <w:pPr>
        <w:ind w:right="282" w:firstLine="360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Сталинградская битва стала крупнейшим сражением в мировой истории. Она продолжалась более полугода, с 17 июля 1942 года по 2 февраля 1943 года. В ней приняло участие свыше 2 миллионов солдат. Красной армии пришлось воевать не только с немцами, но и с румынами, итальянцами, хорватами и венграми.</w:t>
      </w:r>
    </w:p>
    <w:p w:rsidR="00243411" w:rsidRPr="00E6650C" w:rsidRDefault="00243411" w:rsidP="00CC11E4">
      <w:pPr>
        <w:ind w:right="282" w:firstLine="360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Памятные даты, дни воинской славы являются священными для юнармейцев. Ровно в день победы в Сталинградской битве, а именно второго февраля в штабе МО ВВПОД «Юнармия» прошел урок Мужества с участием юнармейцев. Юнармейцы отрядов имени кавалера ордена Красной Звезды </w:t>
      </w:r>
      <w:proofErr w:type="gramStart"/>
      <w:r w:rsidRPr="00E6650C">
        <w:rPr>
          <w:rFonts w:ascii="Times New Roman" w:hAnsi="Times New Roman" w:cs="Times New Roman"/>
          <w:sz w:val="24"/>
          <w:szCs w:val="24"/>
        </w:rPr>
        <w:t xml:space="preserve">Мансура 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proofErr w:type="gramEnd"/>
      <w:r w:rsidRPr="00E6650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ООШ», имени Героя Социалистического труда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ООШ», имени кавалера ордена  Красной Звезды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ОШ» стали участниками этого торжества. </w:t>
      </w:r>
    </w:p>
    <w:p w:rsidR="00243411" w:rsidRPr="00E6650C" w:rsidRDefault="00243411" w:rsidP="00CC11E4">
      <w:pPr>
        <w:ind w:right="282" w:firstLine="360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 xml:space="preserve">Урок начался с приветствия гостей по юнармейскому стандарту. В приветствии прозвучали слова поздравления с 80 годовщиной победы в Сталинградской битве и призыва к патриотизму. На урок были приглашены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Рушания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Газимзяновна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– исполнительный секретарь Кайбицкого МО партии «Единая Россия, председатель МО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– исторического общества России, заместитель председателя местного отделения общественной организации «Офицеры России, ветеран МО РФ и движения «Юнармия», майор в отставке –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И.В., и постоянные гости наших мероприятий - ветераны войск ГСВГ. </w:t>
      </w:r>
    </w:p>
    <w:p w:rsidR="00243411" w:rsidRPr="00E6650C" w:rsidRDefault="00243411" w:rsidP="00CC11E4">
      <w:pPr>
        <w:ind w:right="282" w:firstLine="360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Урок начался с виртуальной экскурсии по Мамаеву Кургану. </w:t>
      </w:r>
      <w:proofErr w:type="gramStart"/>
      <w:r w:rsidRPr="00E6650C">
        <w:rPr>
          <w:rFonts w:ascii="Times New Roman" w:hAnsi="Times New Roman" w:cs="Times New Roman"/>
          <w:sz w:val="24"/>
          <w:szCs w:val="24"/>
        </w:rPr>
        <w:t>Далее  юнармейцы</w:t>
      </w:r>
      <w:proofErr w:type="gramEnd"/>
      <w:r w:rsidRPr="00E6650C">
        <w:rPr>
          <w:rFonts w:ascii="Times New Roman" w:hAnsi="Times New Roman" w:cs="Times New Roman"/>
          <w:sz w:val="24"/>
          <w:szCs w:val="24"/>
        </w:rPr>
        <w:t xml:space="preserve"> отряда имени кавалера ордена Красной Звезды Мансура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презентовали  свою экскурсию  в город – Герой Волгоград. К ним присоединились с обменом впечатлений от экскурсии ветераны ГСВГ. Они поделились впечатлениями от посещения мест боев. Демонстрировали фотографии и видео. Юнармейцы поделились информацией о том, что привезли землю с Мамаева Кургана, которая была передана на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венчное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хранение в Музей Кайбицкого края и в школьном музее «МБОУ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243411" w:rsidRPr="00E6650C" w:rsidRDefault="00243411" w:rsidP="00CC11E4">
      <w:pPr>
        <w:ind w:right="282" w:firstLine="360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Ильхам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Вилданович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рассказал о героях нашего района, которые принимали участие в битве под Сталинградом. На Мамаевом Кургане есть инсталляция защитникам Сталинграда – татарстанцам.  Субботин Иван Павлович –полный кавалер орденов Славы, Федоров Иван Михайлович – Герой Советского Союза, Платонов Василий Романович – Герой Советского Союза, наши земляки, принимали участие в этих боях. </w:t>
      </w:r>
    </w:p>
    <w:p w:rsidR="00243411" w:rsidRPr="00E6650C" w:rsidRDefault="00243411" w:rsidP="00CC11E4">
      <w:pPr>
        <w:ind w:right="282" w:firstLine="360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Начальник штаба МО ВВПОД «Юнармия» рассказала о вкладе строителей Волжской Рокады для победы под Сталинградом. Сообщение было подтверждено документальными материалами и фильмом. Это было значимым для начала коренного перелома в ходе Великой Отечественной войны. Так же отметили, что в Парке Победы заложили памятник строителям Волжской Рокады. На праздновании 80 лет с начала строительства Волжской Рокады, был организован поезд Победы. В сопровождении, которого и встречи на станции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Кильдуразы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приняли участие начальник штаба МО ВВПОД «Юнармия» и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50C">
        <w:rPr>
          <w:rFonts w:ascii="Times New Roman" w:hAnsi="Times New Roman" w:cs="Times New Roman"/>
          <w:sz w:val="24"/>
          <w:szCs w:val="24"/>
        </w:rPr>
        <w:t>И.В..</w:t>
      </w:r>
      <w:proofErr w:type="gramEnd"/>
    </w:p>
    <w:p w:rsidR="00243411" w:rsidRPr="00E6650C" w:rsidRDefault="00243411" w:rsidP="00CC11E4">
      <w:pPr>
        <w:ind w:right="282" w:firstLine="360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Урок обвенчался просмотром и последующим анализом фильма «Сталинградская битва».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Рушания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Газимзяновна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в своем выступлении поделилась впечатлениями от своей поездки в Волгоград, будучи </w:t>
      </w:r>
      <w:proofErr w:type="gramStart"/>
      <w:r w:rsidRPr="00E6650C">
        <w:rPr>
          <w:rFonts w:ascii="Times New Roman" w:hAnsi="Times New Roman" w:cs="Times New Roman"/>
          <w:sz w:val="24"/>
          <w:szCs w:val="24"/>
        </w:rPr>
        <w:t>пионером  и</w:t>
      </w:r>
      <w:proofErr w:type="gramEnd"/>
      <w:r w:rsidRPr="00E6650C">
        <w:rPr>
          <w:rFonts w:ascii="Times New Roman" w:hAnsi="Times New Roman" w:cs="Times New Roman"/>
          <w:sz w:val="24"/>
          <w:szCs w:val="24"/>
        </w:rPr>
        <w:t xml:space="preserve"> спела песню - «Растет в Волгограде Березка», которую подхватил весь зал. В этой песне говорится о березе, которая стала символом возрождения Сталинграда. </w:t>
      </w:r>
    </w:p>
    <w:p w:rsidR="00243411" w:rsidRPr="00E6650C" w:rsidRDefault="00243411" w:rsidP="00243411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r w:rsidR="00CC11E4" w:rsidRPr="00E6650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Альхатовна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координатор отряда имени кавалера ордена Красной Звезды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Фатиха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ОШ», поблагодарила от всех, за организацию мероприятий патриотической направленности. С удовольствием на уроке приняли участие методисты центра внешкольной работы.</w:t>
      </w:r>
    </w:p>
    <w:p w:rsidR="00243411" w:rsidRPr="00E6650C" w:rsidRDefault="00243411" w:rsidP="00CC11E4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Взрослые, дети прониклись сочувствием и сопереживанием, а так -же, чувством патриотизма.</w:t>
      </w:r>
    </w:p>
    <w:p w:rsidR="00243411" w:rsidRPr="00E6650C" w:rsidRDefault="00243411" w:rsidP="00CC11E4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Была сделана серия фотографий, с которыми можно познакомиться на Юнармейских сайтах.</w:t>
      </w:r>
    </w:p>
    <w:p w:rsidR="00874CCB" w:rsidRPr="00E6650C" w:rsidRDefault="004E26B6" w:rsidP="00243411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874CCB" w:rsidRPr="00E6650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https://t.me/yunarmiya_kaibych_rt/1775</w:t>
        </w:r>
      </w:hyperlink>
      <w:r w:rsidR="00874CCB" w:rsidRPr="00E66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BF6" w:rsidRPr="00E6650C" w:rsidRDefault="00292BF6" w:rsidP="00292BF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Акция «Ангелы в белых халатах».</w:t>
      </w:r>
      <w:r w:rsidR="009575C1" w:rsidRPr="00E6650C">
        <w:rPr>
          <w:rFonts w:ascii="Times New Roman" w:hAnsi="Times New Roman" w:cs="Times New Roman"/>
          <w:sz w:val="24"/>
          <w:szCs w:val="24"/>
        </w:rPr>
        <w:t xml:space="preserve"> С 3 по 15 февраля во всех отрядах пройдут встречи и поздравления от юнармейцев. </w:t>
      </w:r>
    </w:p>
    <w:p w:rsidR="00292BF6" w:rsidRPr="00E6650C" w:rsidRDefault="00292BF6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4405" cy="1540631"/>
            <wp:effectExtent l="0" t="0" r="3175" b="2540"/>
            <wp:docPr id="24" name="Рисунок 24" descr="C:\Users\User\Desktop\Русак анг. в бел. хал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усак анг. в бел. хал.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12" cy="15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9451" cy="1544415"/>
            <wp:effectExtent l="0" t="0" r="0" b="0"/>
            <wp:docPr id="25" name="Рисунок 25" descr="C:\Users\User\Desktop\Ангелы в бел.хал. Руса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нгелы в бел.хал. Русак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914" cy="155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F6" w:rsidRPr="00E6650C" w:rsidRDefault="009575C1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1.</w:t>
      </w:r>
      <w:r w:rsidR="00292BF6" w:rsidRPr="00E6650C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</w:t>
      </w:r>
      <w:proofErr w:type="spellStart"/>
      <w:r w:rsidR="00292BF6" w:rsidRPr="00E6650C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="00292BF6"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BF6" w:rsidRPr="00E6650C">
        <w:rPr>
          <w:rFonts w:ascii="Times New Roman" w:hAnsi="Times New Roman" w:cs="Times New Roman"/>
          <w:sz w:val="24"/>
          <w:szCs w:val="24"/>
        </w:rPr>
        <w:t>Зиганшевича</w:t>
      </w:r>
      <w:proofErr w:type="spellEnd"/>
      <w:r w:rsidR="00292BF6"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BF6" w:rsidRPr="00E6650C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="00292BF6" w:rsidRPr="00E6650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92BF6" w:rsidRPr="00E6650C">
        <w:rPr>
          <w:rFonts w:ascii="Times New Roman" w:hAnsi="Times New Roman" w:cs="Times New Roman"/>
          <w:sz w:val="24"/>
          <w:szCs w:val="24"/>
        </w:rPr>
        <w:t>Большерусаковская</w:t>
      </w:r>
      <w:proofErr w:type="spellEnd"/>
      <w:r w:rsidR="00292BF6" w:rsidRPr="00E6650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575C1" w:rsidRPr="00E6650C" w:rsidRDefault="009575C1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8950" cy="1386712"/>
            <wp:effectExtent l="0" t="0" r="0" b="4445"/>
            <wp:docPr id="28" name="Рисунок 28" descr="C:\Users\User\Desktop\ЦРБ Ангелы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ЦРБ Ангелы2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768" cy="14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5271" cy="1391454"/>
            <wp:effectExtent l="0" t="0" r="0" b="0"/>
            <wp:docPr id="27" name="Рисунок 27" descr="C:\Users\User\Desktop\ЦРБ АНгел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ЦРБ АНгелы.jf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63" cy="140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5C1" w:rsidRPr="00E6650C" w:rsidRDefault="009575C1" w:rsidP="00292BF6">
      <w:pPr>
        <w:ind w:right="282"/>
        <w:rPr>
          <w:rFonts w:ascii="Times New Roman" w:hAnsi="Times New Roman" w:cs="Times New Roman"/>
          <w:color w:val="000000"/>
          <w:shd w:val="clear" w:color="auto" w:fill="FFFFFF"/>
        </w:rPr>
      </w:pPr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2. Суббота, в </w:t>
      </w:r>
      <w:proofErr w:type="gram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ЦРБ</w:t>
      </w:r>
      <w:proofErr w:type="gram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 как и все дни беспокойная - вызовы, операции, уколы, процедуры. Но, тем не менее они нашли время встретиться с обучающимися в </w:t>
      </w:r>
      <w:proofErr w:type="spell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СУЗах</w:t>
      </w:r>
      <w:proofErr w:type="spell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 и ВУЗах, учащимися </w:t>
      </w:r>
      <w:proofErr w:type="gram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школ</w:t>
      </w:r>
      <w:proofErr w:type="gram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 которые заинтересованы в медицине. Ежегодно во </w:t>
      </w:r>
      <w:proofErr w:type="gram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время  акции</w:t>
      </w:r>
      <w:proofErr w:type="gram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 "Ангелы в белых халатах", врачи организуют беседы, </w:t>
      </w:r>
      <w:proofErr w:type="spell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агитматериал</w:t>
      </w:r>
      <w:proofErr w:type="spell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 по ознакомлению с особенностями своей профессией. В этот раз на эту встречу пришли юнармейцы и учащиеся "Большекайбицкая СОШ". Начальник штаба МО ВВПОД " Юнармия" объявила о цели визита и рассказала о том, какое важное место занимает медицина в обществе, в судьбе каждого человека. Она поблагодарила врачей и весь медицинский персонал за внесенный вклад в охрану здоровья. Отметила значение работы военных медиков в разные годы истории. И о том, как помогают медики в ходе СВО. В завершении был организован </w:t>
      </w:r>
      <w:proofErr w:type="spell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концер</w:t>
      </w:r>
      <w:proofErr w:type="spell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, подготовленный юнармейцами отряда "Подвиг" и учащимися школы, под руководством педагога организатора и учителя музыки. Поздравление всем очень понравилось и нас пригласили на выступление </w:t>
      </w:r>
      <w:proofErr w:type="gram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во время</w:t>
      </w:r>
      <w:proofErr w:type="gram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медсовета</w:t>
      </w:r>
      <w:proofErr w:type="spellEnd"/>
      <w:r w:rsidRPr="00E6650C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9575C1" w:rsidRPr="00E6650C" w:rsidRDefault="009575C1" w:rsidP="009575C1">
      <w:pPr>
        <w:ind w:right="282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E6650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107650" cy="1917535"/>
            <wp:effectExtent l="0" t="0" r="6985" b="6985"/>
            <wp:docPr id="29" name="Рисунок 29" descr="C:\Users\User\Desktop\Ангелы Кушма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нгелы Кушман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65"/>
                    <a:stretch/>
                  </pic:blipFill>
                  <pic:spPr bwMode="auto">
                    <a:xfrm>
                      <a:off x="0" y="0"/>
                      <a:ext cx="2116883" cy="19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5C1" w:rsidRPr="00E6650C" w:rsidRDefault="009575C1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>Отряд имени кавалера</w:t>
      </w:r>
      <w:r w:rsidR="00056C9D" w:rsidRPr="00E6650C">
        <w:rPr>
          <w:rFonts w:ascii="Times New Roman" w:hAnsi="Times New Roman" w:cs="Times New Roman"/>
          <w:sz w:val="24"/>
          <w:szCs w:val="24"/>
        </w:rPr>
        <w:t xml:space="preserve"> ордена Красной Звезды Мансура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Калимулловича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ООШ»</w:t>
      </w:r>
      <w:r w:rsidR="006A3E14" w:rsidRPr="00E6650C">
        <w:rPr>
          <w:rFonts w:ascii="Times New Roman" w:hAnsi="Times New Roman" w:cs="Times New Roman"/>
          <w:sz w:val="24"/>
          <w:szCs w:val="24"/>
        </w:rPr>
        <w:t>.</w:t>
      </w:r>
    </w:p>
    <w:p w:rsidR="00267F55" w:rsidRPr="00E6650C" w:rsidRDefault="00267F55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6650C">
        <w:rPr>
          <w:rFonts w:ascii="Times New Roman" w:hAnsi="Times New Roman" w:cs="Times New Roman"/>
          <w:sz w:val="24"/>
          <w:szCs w:val="24"/>
        </w:rPr>
        <w:t>. 08.02.23. День юного героя – антифашиста.</w:t>
      </w:r>
    </w:p>
    <w:p w:rsidR="00267F55" w:rsidRPr="00E6650C" w:rsidRDefault="00267F55" w:rsidP="00292BF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0" cy="1666874"/>
            <wp:effectExtent l="0" t="0" r="6350" b="0"/>
            <wp:docPr id="35" name="Рисунок 35" descr="C:\Users\User\Desktop\ББ антиф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Б антиф3.jf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14" cy="168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9170" cy="1686878"/>
            <wp:effectExtent l="0" t="0" r="0" b="8890"/>
            <wp:docPr id="34" name="Рисунок 34" descr="C:\Users\User\Desktop\ББ антиф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Б антиф2.jf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08" cy="169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F55" w:rsidRPr="00E6650C" w:rsidRDefault="00267F55" w:rsidP="00292BF6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657350"/>
            <wp:effectExtent l="0" t="0" r="0" b="0"/>
            <wp:docPr id="33" name="Рисунок 33" descr="C:\Users\User\Desktop\ББ антиф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Б антиф1.jf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25" cy="166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671638"/>
            <wp:effectExtent l="0" t="0" r="0" b="5080"/>
            <wp:docPr id="32" name="Рисунок 32" descr="C:\Users\User\Desktop\ББ Анти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Б Антиф.jf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587" cy="167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F55" w:rsidRPr="00E6650C" w:rsidRDefault="00267F55" w:rsidP="00E6650C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>Юнармейский отряд имени кавалера ордена Отечественной войны Е.</w:t>
      </w:r>
      <w:r w:rsidR="00E6650C" w:rsidRPr="00E6650C">
        <w:rPr>
          <w:rFonts w:ascii="Times New Roman" w:hAnsi="Times New Roman" w:cs="Times New Roman"/>
          <w:sz w:val="24"/>
          <w:szCs w:val="24"/>
        </w:rPr>
        <w:t xml:space="preserve"> </w:t>
      </w:r>
      <w:r w:rsidRPr="00E6650C">
        <w:rPr>
          <w:rFonts w:ascii="Times New Roman" w:hAnsi="Times New Roman" w:cs="Times New Roman"/>
          <w:sz w:val="24"/>
          <w:szCs w:val="24"/>
        </w:rPr>
        <w:t>И.</w:t>
      </w:r>
      <w:r w:rsidR="00E6650C"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>.</w:t>
      </w:r>
      <w:r w:rsidR="00E6650C" w:rsidRPr="00E6650C">
        <w:rPr>
          <w:rFonts w:ascii="Times New Roman" w:hAnsi="Times New Roman" w:cs="Times New Roman"/>
          <w:sz w:val="24"/>
          <w:szCs w:val="24"/>
        </w:rPr>
        <w:t xml:space="preserve"> </w:t>
      </w:r>
      <w:r w:rsidRPr="00E6650C">
        <w:rPr>
          <w:rFonts w:ascii="Times New Roman" w:hAnsi="Times New Roman" w:cs="Times New Roman"/>
          <w:sz w:val="24"/>
          <w:szCs w:val="24"/>
        </w:rPr>
        <w:t>8 февраля - День юного героя – антифашиста.</w:t>
      </w:r>
    </w:p>
    <w:p w:rsidR="00E6650C" w:rsidRPr="00E6650C" w:rsidRDefault="00E6650C" w:rsidP="00E6650C">
      <w:p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4546" cy="1818640"/>
            <wp:effectExtent l="0" t="0" r="8890" b="0"/>
            <wp:docPr id="36" name="Рисунок 36" descr="C:\Users\User\Desktop\Мурал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рали.jf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213" cy="182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0C" w:rsidRDefault="00E6650C" w:rsidP="00E6650C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февраль-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антифашистлар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коне.</w:t>
      </w:r>
    </w:p>
    <w:p w:rsidR="00E533CF" w:rsidRDefault="00E533CF" w:rsidP="00E533C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533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0071" cy="1951028"/>
            <wp:effectExtent l="0" t="0" r="0" b="0"/>
            <wp:docPr id="39" name="Рисунок 39" descr="C:\Users\User\Desktop\Мастер класс к 100 лет авиации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тер класс к 100 лет авиации1.jf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17" cy="196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E533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6465" cy="1946943"/>
            <wp:effectExtent l="0" t="0" r="0" b="0"/>
            <wp:docPr id="38" name="Рисунок 38" descr="C:\Users\User\Desktop\День юного антиф обща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юного антиф общая.jf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491" cy="195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CF" w:rsidRDefault="00E533CF" w:rsidP="00E533C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533CF" w:rsidRDefault="00E533CF" w:rsidP="00E533C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533CF" w:rsidRDefault="00E533CF" w:rsidP="00E533CF">
      <w:pPr>
        <w:ind w:right="282"/>
        <w:rPr>
          <w:rFonts w:ascii="Times New Roman" w:hAnsi="Times New Roman" w:cs="Times New Roman"/>
          <w:sz w:val="24"/>
          <w:szCs w:val="24"/>
        </w:rPr>
      </w:pPr>
      <w:r w:rsidRPr="00E533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6874" cy="1926118"/>
            <wp:effectExtent l="0" t="0" r="5080" b="0"/>
            <wp:docPr id="37" name="Рисунок 37" descr="C:\Users\User\Desktop\Мастер класс ко 100 лет образования авиаци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 класс ко 100 лет образования авиации.jf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96" cy="193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073" w:rsidRPr="003E20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E207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3E2073" w:rsidRPr="003E20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9581" cy="1941781"/>
            <wp:effectExtent l="0" t="0" r="1270" b="1905"/>
            <wp:docPr id="40" name="Рисунок 40" descr="C:\Users\User\Desktop\Гости мероп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ости меропр.jf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97" cy="195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CF" w:rsidRDefault="003E2073" w:rsidP="00E533CF">
      <w:pPr>
        <w:ind w:right="282"/>
        <w:rPr>
          <w:rFonts w:ascii="Times New Roman" w:hAnsi="Times New Roman" w:cs="Times New Roman"/>
          <w:sz w:val="24"/>
          <w:szCs w:val="24"/>
        </w:rPr>
      </w:pPr>
      <w:r w:rsidRPr="003E20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9690" cy="1949361"/>
            <wp:effectExtent l="0" t="0" r="0" b="0"/>
            <wp:docPr id="41" name="Рисунок 41" descr="C:\Users\User\Desktop\нагр. отряд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гр. отряда.jf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25" cy="19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0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3E20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2265" cy="1936296"/>
            <wp:effectExtent l="0" t="0" r="8890" b="6985"/>
            <wp:docPr id="42" name="Рисунок 42" descr="C:\Users\User\Desktop\Прием в Ю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ием в ЮА.jf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40" cy="195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CF" w:rsidRDefault="00E533CF" w:rsidP="00E533C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533CF" w:rsidRDefault="00E533CF" w:rsidP="00E533C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533CF" w:rsidRPr="00E533CF" w:rsidRDefault="00E533CF" w:rsidP="00E533C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6650C" w:rsidRDefault="00E6650C" w:rsidP="00E6650C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</w:t>
      </w:r>
      <w:r w:rsidR="00200D2A">
        <w:rPr>
          <w:rFonts w:ascii="Times New Roman" w:hAnsi="Times New Roman" w:cs="Times New Roman"/>
          <w:sz w:val="24"/>
          <w:szCs w:val="24"/>
        </w:rPr>
        <w:t xml:space="preserve">юного –антифашиста в штабе МО ВВПОД «Юнармия». </w:t>
      </w:r>
    </w:p>
    <w:p w:rsidR="00200D2A" w:rsidRDefault="00200D2A" w:rsidP="00200D2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посвящается празднованию Дня юного – антифашиста и 100 лет создания гражданской авиации. </w:t>
      </w:r>
      <w:r w:rsidR="000E3965">
        <w:rPr>
          <w:rFonts w:ascii="Times New Roman" w:hAnsi="Times New Roman" w:cs="Times New Roman"/>
          <w:sz w:val="24"/>
          <w:szCs w:val="24"/>
        </w:rPr>
        <w:t>В начале мероприятия преподавателями технической направленности был проведен мастер класс по изготовлению бумажных самолетиков для отрядов: о</w:t>
      </w:r>
      <w:r w:rsidR="000E3965" w:rsidRPr="000E3965">
        <w:rPr>
          <w:rFonts w:ascii="Times New Roman" w:hAnsi="Times New Roman" w:cs="Times New Roman"/>
          <w:sz w:val="24"/>
          <w:szCs w:val="24"/>
        </w:rPr>
        <w:t>тряд</w:t>
      </w:r>
      <w:r w:rsidR="000E3965">
        <w:rPr>
          <w:rFonts w:ascii="Times New Roman" w:hAnsi="Times New Roman" w:cs="Times New Roman"/>
          <w:sz w:val="24"/>
          <w:szCs w:val="24"/>
        </w:rPr>
        <w:t>ов</w:t>
      </w:r>
      <w:r w:rsidR="000E3965" w:rsidRPr="000E3965">
        <w:rPr>
          <w:rFonts w:ascii="Times New Roman" w:hAnsi="Times New Roman" w:cs="Times New Roman"/>
          <w:sz w:val="24"/>
          <w:szCs w:val="24"/>
        </w:rPr>
        <w:t xml:space="preserve"> имени кавалера ордена Красного Знамени Семена Федоровича Рыбакова МБОУ «Маломеминская ООШ»</w:t>
      </w:r>
      <w:r w:rsidR="000E3965">
        <w:rPr>
          <w:rFonts w:ascii="Times New Roman" w:hAnsi="Times New Roman" w:cs="Times New Roman"/>
          <w:sz w:val="24"/>
          <w:szCs w:val="24"/>
        </w:rPr>
        <w:t>,</w:t>
      </w:r>
      <w:r w:rsidR="000E3965" w:rsidRPr="000E3965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0E3965" w:rsidRPr="000E3965">
        <w:rPr>
          <w:rFonts w:ascii="Times New Roman" w:hAnsi="Times New Roman" w:cs="Times New Roman"/>
          <w:sz w:val="24"/>
          <w:szCs w:val="24"/>
        </w:rPr>
        <w:lastRenderedPageBreak/>
        <w:t xml:space="preserve">полного кавалера ордена Славы Тимура </w:t>
      </w:r>
      <w:proofErr w:type="spellStart"/>
      <w:r w:rsidR="000E3965" w:rsidRPr="000E3965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="000E3965" w:rsidRPr="000E3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965" w:rsidRPr="000E3965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="000E3965" w:rsidRPr="000E3965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0E3965" w:rsidRPr="000E3965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="000E3965" w:rsidRPr="000E3965">
        <w:rPr>
          <w:rFonts w:ascii="Times New Roman" w:hAnsi="Times New Roman" w:cs="Times New Roman"/>
          <w:sz w:val="24"/>
          <w:szCs w:val="24"/>
        </w:rPr>
        <w:t xml:space="preserve"> ООШ»</w:t>
      </w:r>
      <w:r w:rsidR="000E3965">
        <w:rPr>
          <w:rFonts w:ascii="Times New Roman" w:hAnsi="Times New Roman" w:cs="Times New Roman"/>
          <w:sz w:val="24"/>
          <w:szCs w:val="24"/>
        </w:rPr>
        <w:t>,</w:t>
      </w:r>
      <w:r w:rsidR="000E3965" w:rsidRPr="000E3965">
        <w:rPr>
          <w:rFonts w:ascii="Times New Roman" w:hAnsi="Times New Roman" w:cs="Times New Roman"/>
          <w:sz w:val="24"/>
          <w:szCs w:val="24"/>
        </w:rPr>
        <w:t xml:space="preserve">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  <w:r w:rsidR="000E3965">
        <w:rPr>
          <w:rFonts w:ascii="Times New Roman" w:hAnsi="Times New Roman" w:cs="Times New Roman"/>
          <w:sz w:val="24"/>
          <w:szCs w:val="24"/>
        </w:rPr>
        <w:t xml:space="preserve"> и </w:t>
      </w:r>
      <w:r w:rsidR="006B6B29">
        <w:rPr>
          <w:rFonts w:ascii="Times New Roman" w:hAnsi="Times New Roman" w:cs="Times New Roman"/>
          <w:sz w:val="24"/>
          <w:szCs w:val="24"/>
        </w:rPr>
        <w:t xml:space="preserve">членов объединения МБУ ДО ЦВР «ЭКО». </w:t>
      </w:r>
    </w:p>
    <w:p w:rsidR="006B6B29" w:rsidRDefault="006B6B29" w:rsidP="00200D2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Перед началом для участников был организован исторический обзор по продолжен</w:t>
      </w:r>
      <w:r w:rsidR="005A2217">
        <w:rPr>
          <w:rFonts w:ascii="Times New Roman" w:hAnsi="Times New Roman" w:cs="Times New Roman"/>
          <w:sz w:val="24"/>
          <w:szCs w:val="24"/>
        </w:rPr>
        <w:t xml:space="preserve">ию знакомства с именами </w:t>
      </w:r>
      <w:r>
        <w:rPr>
          <w:rFonts w:ascii="Times New Roman" w:hAnsi="Times New Roman" w:cs="Times New Roman"/>
          <w:sz w:val="24"/>
          <w:szCs w:val="24"/>
        </w:rPr>
        <w:t>пионеров –</w:t>
      </w:r>
      <w:r w:rsidR="005A2217">
        <w:rPr>
          <w:rFonts w:ascii="Times New Roman" w:hAnsi="Times New Roman" w:cs="Times New Roman"/>
          <w:sz w:val="24"/>
          <w:szCs w:val="24"/>
        </w:rPr>
        <w:t xml:space="preserve"> героев, почетными пионерами отрядов. Начальник штаба провела эвристическую беседу по теме, у стенда посвященному почетным пионерам -героям.</w:t>
      </w:r>
    </w:p>
    <w:p w:rsidR="005A2217" w:rsidRPr="005A2217" w:rsidRDefault="005A2217" w:rsidP="005A221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актовом зале в торжественной обстановке было объявлено о том, что </w:t>
      </w:r>
      <w:r w:rsidRPr="005A2217">
        <w:rPr>
          <w:rFonts w:ascii="Times New Roman" w:hAnsi="Times New Roman" w:cs="Times New Roman"/>
          <w:sz w:val="24"/>
          <w:szCs w:val="24"/>
        </w:rPr>
        <w:t>8 февраля - "День юного антифашиста".</w:t>
      </w:r>
    </w:p>
    <w:p w:rsidR="005A2217" w:rsidRPr="005A2217" w:rsidRDefault="005A2217" w:rsidP="005A221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A2217">
        <w:rPr>
          <w:rFonts w:ascii="Times New Roman" w:hAnsi="Times New Roman" w:cs="Times New Roman"/>
          <w:sz w:val="24"/>
          <w:szCs w:val="24"/>
        </w:rPr>
        <w:t>Памяти юных мальчиков и девочек всех стран, тех, кто боролся и умирал за свободу, равенство и счастье людей, посвящается день 8 февраля.</w:t>
      </w:r>
    </w:p>
    <w:p w:rsidR="005A2217" w:rsidRPr="005A2217" w:rsidRDefault="005A2217" w:rsidP="005A221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A2217">
        <w:rPr>
          <w:rFonts w:ascii="Times New Roman" w:hAnsi="Times New Roman" w:cs="Times New Roman"/>
          <w:sz w:val="24"/>
          <w:szCs w:val="24"/>
        </w:rPr>
        <w:t>Их много погибло в борьбе. Многие остались живы и встретили Победную весну 1945 года. Имена у них разные, но их судьбы похожи - всё, что они делали, они делали ради освобождения своей страны от фашистских захватчиков.</w:t>
      </w:r>
    </w:p>
    <w:p w:rsidR="005A2217" w:rsidRPr="005A2217" w:rsidRDefault="005A2217" w:rsidP="005A221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A2217">
        <w:rPr>
          <w:rFonts w:ascii="Times New Roman" w:hAnsi="Times New Roman" w:cs="Times New Roman"/>
          <w:sz w:val="24"/>
          <w:szCs w:val="24"/>
        </w:rPr>
        <w:t>Вспомним всех поименно</w:t>
      </w:r>
    </w:p>
    <w:p w:rsidR="005A2217" w:rsidRPr="005A2217" w:rsidRDefault="005A2217" w:rsidP="005A221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A2217">
        <w:rPr>
          <w:rFonts w:ascii="Times New Roman" w:hAnsi="Times New Roman" w:cs="Times New Roman"/>
          <w:sz w:val="24"/>
          <w:szCs w:val="24"/>
        </w:rPr>
        <w:t>Горем вспомним своим.</w:t>
      </w:r>
    </w:p>
    <w:p w:rsidR="005A2217" w:rsidRPr="005A2217" w:rsidRDefault="005A2217" w:rsidP="005A221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A2217">
        <w:rPr>
          <w:rFonts w:ascii="Times New Roman" w:hAnsi="Times New Roman" w:cs="Times New Roman"/>
          <w:sz w:val="24"/>
          <w:szCs w:val="24"/>
        </w:rPr>
        <w:t>Это нужно не мёртвым,</w:t>
      </w:r>
    </w:p>
    <w:p w:rsidR="005A2217" w:rsidRDefault="005A2217" w:rsidP="005A221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A2217">
        <w:rPr>
          <w:rFonts w:ascii="Times New Roman" w:hAnsi="Times New Roman" w:cs="Times New Roman"/>
          <w:sz w:val="24"/>
          <w:szCs w:val="24"/>
        </w:rPr>
        <w:t>Это надо - живым!</w:t>
      </w:r>
    </w:p>
    <w:p w:rsidR="00884747" w:rsidRDefault="00884747" w:rsidP="00884747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была организована виртуальная экскурсия в музей, посвященный юным пионерам – героям: «Никто не создан для войны». Еще раз вспомнили юных пионеров – героев, тех, кто является почетными пионерами – героями в юнармейских отрядах, и почтили их память минутой молчания.</w:t>
      </w:r>
    </w:p>
    <w:p w:rsidR="000B735C" w:rsidRDefault="000B735C" w:rsidP="00884747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гостями выступили юнармейцы отряда </w:t>
      </w:r>
      <w:r w:rsidRPr="000B735C">
        <w:rPr>
          <w:rFonts w:ascii="Times New Roman" w:hAnsi="Times New Roman" w:cs="Times New Roman"/>
          <w:sz w:val="24"/>
          <w:szCs w:val="24"/>
        </w:rPr>
        <w:t>имени кавалера ордена Красного Знамени Семена Федоровича Рыбакова МБОУ «Маломеминская ООШ»</w:t>
      </w:r>
      <w:r>
        <w:rPr>
          <w:rFonts w:ascii="Times New Roman" w:hAnsi="Times New Roman" w:cs="Times New Roman"/>
          <w:sz w:val="24"/>
          <w:szCs w:val="24"/>
        </w:rPr>
        <w:t xml:space="preserve"> почетным пионером – героем в этом отряде у них является Аркадий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 является самым молодым летчиком Великой Отечественной войны. Юнармейцы познакомили </w:t>
      </w:r>
      <w:r w:rsidR="004B342D">
        <w:rPr>
          <w:rFonts w:ascii="Times New Roman" w:hAnsi="Times New Roman" w:cs="Times New Roman"/>
          <w:sz w:val="24"/>
          <w:szCs w:val="24"/>
        </w:rPr>
        <w:t>присутствующих с биографией пионера – героя. Рассказали о его героическом пути и внесенном вкладе в победу Советского народа</w:t>
      </w:r>
      <w:r w:rsidR="00AE08C2">
        <w:rPr>
          <w:rFonts w:ascii="Times New Roman" w:hAnsi="Times New Roman" w:cs="Times New Roman"/>
          <w:sz w:val="24"/>
          <w:szCs w:val="24"/>
        </w:rPr>
        <w:t xml:space="preserve"> над фашистской Германией. </w:t>
      </w:r>
    </w:p>
    <w:p w:rsidR="00AE08C2" w:rsidRDefault="00AE08C2" w:rsidP="00884747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общего обзора провели историческую минутку к 100 лет рождения гражданской авиации.</w:t>
      </w:r>
    </w:p>
    <w:p w:rsidR="00AE08C2" w:rsidRDefault="00AE08C2" w:rsidP="00CB1F43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Вторым блоком прошел прием в ряды ВВПОД «Юнармия» кандидата от </w:t>
      </w:r>
      <w:r w:rsidRPr="00AE08C2">
        <w:rPr>
          <w:rFonts w:ascii="Times New Roman" w:hAnsi="Times New Roman" w:cs="Times New Roman"/>
          <w:sz w:val="24"/>
          <w:szCs w:val="24"/>
        </w:rPr>
        <w:t>МБОУ «Маломеминская ООШ»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5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Миндубаевой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. Она приняла произнесла юнармейскую. Удостоверение ей вручил председатель</w:t>
      </w:r>
      <w:r w:rsidRPr="00AE08C2">
        <w:rPr>
          <w:rFonts w:ascii="Times New Roman" w:hAnsi="Times New Roman" w:cs="Times New Roman"/>
          <w:sz w:val="24"/>
          <w:szCs w:val="24"/>
        </w:rPr>
        <w:t xml:space="preserve"> МО </w:t>
      </w:r>
      <w:proofErr w:type="spellStart"/>
      <w:r w:rsidRPr="00AE08C2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AE08C2">
        <w:rPr>
          <w:rFonts w:ascii="Times New Roman" w:hAnsi="Times New Roman" w:cs="Times New Roman"/>
          <w:sz w:val="24"/>
          <w:szCs w:val="24"/>
        </w:rPr>
        <w:t xml:space="preserve"> – исторического общества </w:t>
      </w:r>
      <w:proofErr w:type="gramStart"/>
      <w:r w:rsidRPr="00AE08C2">
        <w:rPr>
          <w:rFonts w:ascii="Times New Roman" w:hAnsi="Times New Roman" w:cs="Times New Roman"/>
          <w:sz w:val="24"/>
          <w:szCs w:val="24"/>
        </w:rPr>
        <w:t>России .</w:t>
      </w:r>
      <w:proofErr w:type="gramEnd"/>
      <w:r w:rsidRPr="00AE08C2">
        <w:rPr>
          <w:rFonts w:ascii="Times New Roman" w:hAnsi="Times New Roman" w:cs="Times New Roman"/>
          <w:sz w:val="24"/>
          <w:szCs w:val="24"/>
        </w:rPr>
        <w:t xml:space="preserve"> Председателя местного отделения общественной организации «Офицеры России». Ветерана МО РФ </w:t>
      </w:r>
      <w:r w:rsidRPr="00CB1F43">
        <w:rPr>
          <w:rFonts w:ascii="Times New Roman" w:hAnsi="Times New Roman" w:cs="Times New Roman"/>
          <w:sz w:val="24"/>
          <w:szCs w:val="24"/>
        </w:rPr>
        <w:t xml:space="preserve">и движения «Юнармия», майора в отставке –Ильхама </w:t>
      </w:r>
      <w:proofErr w:type="spellStart"/>
      <w:r w:rsidRPr="00CB1F43">
        <w:rPr>
          <w:rFonts w:ascii="Times New Roman" w:hAnsi="Times New Roman" w:cs="Times New Roman"/>
          <w:sz w:val="24"/>
          <w:szCs w:val="24"/>
        </w:rPr>
        <w:t>Вилдановича</w:t>
      </w:r>
      <w:proofErr w:type="spellEnd"/>
      <w:r w:rsidRPr="00CB1F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43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CB1F43">
        <w:rPr>
          <w:rFonts w:ascii="Times New Roman" w:hAnsi="Times New Roman" w:cs="Times New Roman"/>
          <w:sz w:val="24"/>
          <w:szCs w:val="24"/>
        </w:rPr>
        <w:t>.</w:t>
      </w:r>
    </w:p>
    <w:p w:rsidR="00CB1F43" w:rsidRDefault="00CB1F43" w:rsidP="001375A2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для поздравления с принятием в ряды ВВПОД «Юнармия» произнесли ветераны ГСВГ. Они так же рассказали о том, что привезли с экскурсии по Ржеву священную землю с поля боев</w:t>
      </w:r>
      <w:r w:rsidR="001375A2">
        <w:rPr>
          <w:rFonts w:ascii="Times New Roman" w:hAnsi="Times New Roman" w:cs="Times New Roman"/>
          <w:sz w:val="24"/>
          <w:szCs w:val="24"/>
        </w:rPr>
        <w:t xml:space="preserve"> и передают ее на вечное хранение вместе с сертификатом, в отряд </w:t>
      </w:r>
      <w:r w:rsidR="001375A2" w:rsidRPr="001375A2">
        <w:rPr>
          <w:rFonts w:ascii="Times New Roman" w:hAnsi="Times New Roman" w:cs="Times New Roman"/>
          <w:sz w:val="24"/>
          <w:szCs w:val="24"/>
        </w:rPr>
        <w:t xml:space="preserve">имени полного кавалера ордена Славы Тимура </w:t>
      </w:r>
      <w:proofErr w:type="spellStart"/>
      <w:r w:rsidR="001375A2" w:rsidRPr="001375A2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="001375A2" w:rsidRPr="00137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5A2" w:rsidRPr="001375A2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="001375A2">
        <w:rPr>
          <w:rFonts w:ascii="Times New Roman" w:hAnsi="Times New Roman" w:cs="Times New Roman"/>
          <w:sz w:val="24"/>
          <w:szCs w:val="24"/>
        </w:rPr>
        <w:t xml:space="preserve">, который принимал участие в боях под Ржевом. </w:t>
      </w:r>
    </w:p>
    <w:p w:rsidR="00CB1F43" w:rsidRDefault="00662F34" w:rsidP="001375A2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1375A2">
        <w:rPr>
          <w:rFonts w:ascii="Times New Roman" w:hAnsi="Times New Roman" w:cs="Times New Roman"/>
          <w:sz w:val="24"/>
          <w:szCs w:val="24"/>
        </w:rPr>
        <w:t>енцом мероприятия стал блок награждения участн</w:t>
      </w:r>
      <w:r>
        <w:rPr>
          <w:rFonts w:ascii="Times New Roman" w:hAnsi="Times New Roman" w:cs="Times New Roman"/>
          <w:sz w:val="24"/>
          <w:szCs w:val="24"/>
        </w:rPr>
        <w:t>иков различных конкурсов. А так – же отряды получили благодарственные письма от РО ВВПОД «Юнармия»,</w:t>
      </w:r>
      <w:r w:rsidR="00137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активное участие в юнармейском движении.</w:t>
      </w:r>
    </w:p>
    <w:p w:rsidR="00CC11E4" w:rsidRPr="00E6650C" w:rsidRDefault="00646B30" w:rsidP="00E533CF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Завершили исполнением песни: «Пусть всегда будет солнце»</w:t>
      </w:r>
      <w:r w:rsidR="00E533CF">
        <w:rPr>
          <w:rFonts w:ascii="Times New Roman" w:hAnsi="Times New Roman" w:cs="Times New Roman"/>
          <w:sz w:val="24"/>
          <w:szCs w:val="24"/>
        </w:rPr>
        <w:t>.</w:t>
      </w:r>
    </w:p>
    <w:p w:rsidR="005A1B3C" w:rsidRPr="00E6650C" w:rsidRDefault="005A1B3C" w:rsidP="005A1B3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916A2" w:rsidRPr="00E6650C" w:rsidRDefault="008916A2" w:rsidP="008916A2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650C">
        <w:rPr>
          <w:rFonts w:ascii="Times New Roman" w:eastAsia="Calibri" w:hAnsi="Times New Roman" w:cs="Times New Roman"/>
          <w:sz w:val="24"/>
          <w:szCs w:val="24"/>
        </w:rPr>
        <w:t>Начальник штаба МО ВВПОД «Юнармия» Р.Д. Насибуллина.</w:t>
      </w:r>
    </w:p>
    <w:p w:rsidR="008916A2" w:rsidRPr="00E6650C" w:rsidRDefault="008916A2" w:rsidP="00E24B22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E26B6" w:rsidRDefault="004E26B6" w:rsidP="004E26B6">
      <w:pPr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План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основных мероприятий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планируемых МО ВВПОД «Юнармия» </w:t>
      </w:r>
    </w:p>
    <w:p w:rsidR="004E26B6" w:rsidRDefault="004E26B6" w:rsidP="004E26B6">
      <w:pPr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На 09-16.02.23 год.</w:t>
      </w:r>
    </w:p>
    <w:p w:rsidR="004E26B6" w:rsidRDefault="004E26B6" w:rsidP="004E26B6">
      <w:pPr>
        <w:autoSpaceDE w:val="0"/>
        <w:autoSpaceDN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687"/>
        <w:gridCol w:w="1843"/>
        <w:gridCol w:w="2126"/>
        <w:gridCol w:w="2833"/>
      </w:tblGrid>
      <w:tr w:rsidR="004E26B6" w:rsidTr="004E26B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Место 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проведения 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4E26B6" w:rsidTr="004E26B6">
        <w:trPr>
          <w:trHeight w:val="7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Специалист по ЮА движению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26B6" w:rsidTr="004E26B6">
        <w:trPr>
          <w:trHeight w:val="7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февраля - день дипломатического работника, установлен в честь 200-летия МИД России. 10 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Специалист по ЮА движению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26B6" w:rsidTr="004E26B6">
        <w:trPr>
          <w:trHeight w:val="6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координаторов юнармейских отрядов по организации и проведению мероприятий 15 февраля – День вывода войск из ДРА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  23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февраля – Дня Защитника Отечества. 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Специалист по ЮА движению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ОБЖ</w:t>
            </w:r>
          </w:p>
        </w:tc>
        <w:bookmarkStart w:id="0" w:name="_GoBack"/>
        <w:bookmarkEnd w:id="0"/>
      </w:tr>
      <w:tr w:rsidR="004E26B6" w:rsidTr="004E26B6">
        <w:trPr>
          <w:trHeight w:val="7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в СМИ литературных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сочинений на тему воспевающий красоту и силу девочек юнармейцев «Юнармейская красавица» (Координаторы отправляют в СМИ).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26B6" w:rsidTr="004E26B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Планирование организации  поздравления ветеранов с 23 февраля – Днем Защитника Отечества совместно с СМС, СК.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ОБЖ</w:t>
            </w:r>
          </w:p>
        </w:tc>
      </w:tr>
      <w:tr w:rsidR="004E26B6" w:rsidTr="004E26B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Отряд имени Героя Социалистического труда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Рифката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Калимуллович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Бурундуковская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истории</w:t>
            </w:r>
          </w:p>
        </w:tc>
      </w:tr>
      <w:tr w:rsidR="004E26B6" w:rsidTr="004E26B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Политинформация «Освобождение Будапешта»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истории</w:t>
            </w:r>
          </w:p>
        </w:tc>
      </w:tr>
      <w:tr w:rsidR="004E26B6" w:rsidTr="004E26B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истории</w:t>
            </w:r>
          </w:p>
        </w:tc>
      </w:tr>
      <w:tr w:rsidR="004E26B6" w:rsidTr="004E26B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(1906).</w:t>
            </w:r>
            <w:r>
              <w:rPr>
                <w:rFonts w:ascii="Times New Roman" w:hAnsi="Times New Roman" w:cs="Times New Roman"/>
              </w:rPr>
              <w:t xml:space="preserve"> Конкурс «Мои песни» по стихам М.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посвященный Дню рождения поэта –героя. (15.02.1906 г.)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Отряд имени Героя Советского Союза Мусы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Старочечкабская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26B6" w:rsidTr="004E26B6">
        <w:trPr>
          <w:trHeight w:val="8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Памятная дата: День памяти о россиянах, исполнявших служебный долг за пределами Отечества. Урок мужества,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юнармейских отрядах.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Участие6 в митинге у памятника воинам – интернационалистам.</w:t>
            </w:r>
          </w:p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истории</w:t>
            </w:r>
          </w:p>
        </w:tc>
      </w:tr>
      <w:tr w:rsidR="004E26B6" w:rsidTr="004E26B6">
        <w:trPr>
          <w:trHeight w:val="8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Акция: Покорми птиц зимой.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ЦВР «ЭКО»</w:t>
            </w:r>
            <w:r>
              <w:rPr>
                <w:rFonts w:ascii="Times New Roman" w:eastAsia="Times New Roman" w:hAnsi="Times New Roman" w:cs="Times New Roman"/>
              </w:rPr>
              <w:t xml:space="preserve"> Освещение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VK</w:t>
            </w:r>
          </w:p>
          <w:p w:rsidR="004E26B6" w:rsidRDefault="004E2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штаба МО ВВПОД «Юнармия»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Координаторы</w:t>
            </w:r>
          </w:p>
          <w:p w:rsidR="004E26B6" w:rsidRDefault="004E26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биологии</w:t>
            </w:r>
          </w:p>
        </w:tc>
      </w:tr>
    </w:tbl>
    <w:p w:rsidR="004E26B6" w:rsidRDefault="004E26B6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4E26B6" w:rsidRDefault="004E26B6" w:rsidP="004E26B6">
      <w:pPr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Начальник штаба МО ВВПОД «Юнармия»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Р.Д.Насибуллина</w:t>
      </w:r>
      <w:proofErr w:type="spellEnd"/>
    </w:p>
    <w:p w:rsidR="00D907B5" w:rsidRPr="00E6650C" w:rsidRDefault="00D104A5" w:rsidP="008916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E6650C" w:rsidRDefault="00D907B5" w:rsidP="00E24B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E6650C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E6650C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E6650C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6650C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6"/>
  </w:num>
  <w:num w:numId="5">
    <w:abstractNumId w:val="33"/>
  </w:num>
  <w:num w:numId="6">
    <w:abstractNumId w:val="17"/>
  </w:num>
  <w:num w:numId="7">
    <w:abstractNumId w:val="36"/>
  </w:num>
  <w:num w:numId="8">
    <w:abstractNumId w:val="4"/>
  </w:num>
  <w:num w:numId="9">
    <w:abstractNumId w:val="27"/>
  </w:num>
  <w:num w:numId="10">
    <w:abstractNumId w:val="2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8"/>
  </w:num>
  <w:num w:numId="16">
    <w:abstractNumId w:val="10"/>
  </w:num>
  <w:num w:numId="17">
    <w:abstractNumId w:val="35"/>
  </w:num>
  <w:num w:numId="18">
    <w:abstractNumId w:val="5"/>
  </w:num>
  <w:num w:numId="19">
    <w:abstractNumId w:val="40"/>
  </w:num>
  <w:num w:numId="20">
    <w:abstractNumId w:val="31"/>
  </w:num>
  <w:num w:numId="21">
    <w:abstractNumId w:val="39"/>
  </w:num>
  <w:num w:numId="22">
    <w:abstractNumId w:val="25"/>
  </w:num>
  <w:num w:numId="23">
    <w:abstractNumId w:val="32"/>
  </w:num>
  <w:num w:numId="24">
    <w:abstractNumId w:val="13"/>
  </w:num>
  <w:num w:numId="25">
    <w:abstractNumId w:val="7"/>
  </w:num>
  <w:num w:numId="26">
    <w:abstractNumId w:val="22"/>
  </w:num>
  <w:num w:numId="27">
    <w:abstractNumId w:val="21"/>
  </w:num>
  <w:num w:numId="28">
    <w:abstractNumId w:val="28"/>
  </w:num>
  <w:num w:numId="29">
    <w:abstractNumId w:val="21"/>
  </w:num>
  <w:num w:numId="30">
    <w:abstractNumId w:val="18"/>
  </w:num>
  <w:num w:numId="31">
    <w:abstractNumId w:val="37"/>
  </w:num>
  <w:num w:numId="32">
    <w:abstractNumId w:val="1"/>
  </w:num>
  <w:num w:numId="33">
    <w:abstractNumId w:val="8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1"/>
  </w:num>
  <w:num w:numId="38">
    <w:abstractNumId w:val="15"/>
  </w:num>
  <w:num w:numId="39">
    <w:abstractNumId w:val="34"/>
  </w:num>
  <w:num w:numId="40">
    <w:abstractNumId w:val="0"/>
  </w:num>
  <w:num w:numId="41">
    <w:abstractNumId w:val="12"/>
  </w:num>
  <w:num w:numId="42">
    <w:abstractNumId w:val="3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6CB3"/>
    <w:rsid w:val="00101D40"/>
    <w:rsid w:val="001022D8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D2A"/>
    <w:rsid w:val="00203AF2"/>
    <w:rsid w:val="002054DC"/>
    <w:rsid w:val="002147AB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2248C"/>
    <w:rsid w:val="007303D3"/>
    <w:rsid w:val="00742EF3"/>
    <w:rsid w:val="00745067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70A1A"/>
    <w:rsid w:val="00E80ABC"/>
    <w:rsid w:val="00EA0E87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t.me/yunarmiya_kaibych_rt/1775" TargetMode="External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hyperlink" Target="http://kaibicy.ru/news/tema-dnya/dlia-kaibickix-skolnikov-v-kaibickoi-crb-proveli-den-otkrytyx-dverei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EC6E8-9D39-4B78-9AA0-E284D89F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2023-02-01T09:00:00Z</dcterms:created>
  <dcterms:modified xsi:type="dcterms:W3CDTF">2023-02-09T13:19:00Z</dcterms:modified>
</cp:coreProperties>
</file>