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B0C4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EB0C4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EB0C4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EB0C4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EB0C4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EB0C4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EB0C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B0C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81092E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04-08.05.26.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CF3AF2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356</w:t>
      </w:r>
      <w:r w:rsidR="003F2DD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EB0C4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0C45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EB0C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EB0C45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EB0C4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864DFF" w:rsidRPr="00EB0C45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EB0C4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6C4FC1" w:rsidRPr="00EB0C45" w:rsidRDefault="006C4FC1" w:rsidP="0081092E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МО ВВПОД «Юнармия» и районная газета «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 xml:space="preserve"> Зори»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715" cy="1783252"/>
            <wp:effectExtent l="318" t="0" r="7302" b="7303"/>
            <wp:docPr id="2" name="Рисунок 2" descr="C:\Users\User\Desktop\4-9.05. 26 отч\Это не должно повторится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-9.05. 26 отч\Это не должно повторится 1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6" t="5496" b="54649"/>
                    <a:stretch/>
                  </pic:blipFill>
                  <pic:spPr bwMode="auto">
                    <a:xfrm rot="5400000">
                      <a:off x="0" y="0"/>
                      <a:ext cx="2930875" cy="178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1247" cy="1240784"/>
            <wp:effectExtent l="72707" t="41593" r="77788" b="39687"/>
            <wp:docPr id="1" name="Рисунок 1" descr="C:\Users\User\Desktop\4-9.05. 26 отч\Это не должно повторится 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-9.05. 26 отч\Это не должно повторится 1 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6" t="6445" b="64420"/>
                    <a:stretch/>
                  </pic:blipFill>
                  <pic:spPr bwMode="auto">
                    <a:xfrm rot="16359607">
                      <a:off x="0" y="0"/>
                      <a:ext cx="2703468" cy="125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81092E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 xml:space="preserve">Открытие бюста полному кавалеру ордена Славы 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В.Р.Платонову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>.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B0C45">
          <w:rPr>
            <w:rStyle w:val="af0"/>
            <w:rFonts w:ascii="Times New Roman" w:hAnsi="Times New Roman" w:cs="Times New Roman"/>
            <w:sz w:val="28"/>
            <w:szCs w:val="28"/>
          </w:rPr>
          <w:t>https://max.ru/c/-69534129752578/AZ4Avj9SCyw</w:t>
        </w:r>
      </w:hyperlink>
      <w:r w:rsidRPr="00EB0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1237" cy="1491950"/>
            <wp:effectExtent l="0" t="0" r="0" b="0"/>
            <wp:docPr id="9" name="Рисунок 9" descr="C:\Users\User\Desktop\Смена 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мена ка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9" cy="150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7960" cy="1479550"/>
            <wp:effectExtent l="0" t="0" r="7620" b="6350"/>
            <wp:docPr id="8" name="Рисунок 8" descr="C:\Users\User\Desktop\Знам.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нам. г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08" cy="148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6C4FC1" w:rsidRPr="00EB0C45" w:rsidRDefault="006C4FC1" w:rsidP="006C4FC1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6C4FC1" w:rsidRPr="00EB0C45" w:rsidRDefault="006C4FC1" w:rsidP="0055323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50" cy="1480606"/>
            <wp:effectExtent l="0" t="0" r="0" b="5715"/>
            <wp:docPr id="7" name="Рисунок 7" descr="C:\Users\User\Desktop\Вынос зн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нос знам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98" cy="148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231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553231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8100" cy="1466496"/>
            <wp:effectExtent l="0" t="0" r="0" b="635"/>
            <wp:docPr id="10" name="Рисунок 10" descr="C:\Users\User\Desktop\Монтаж. Плат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онтаж. Платонов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14" cy="147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C45" w:rsidRPr="00EB0C45" w:rsidRDefault="00EB0C45" w:rsidP="00EB0C45">
      <w:pPr>
        <w:shd w:val="clear" w:color="auto" w:fill="FFFFFF"/>
        <w:spacing w:before="100" w:beforeAutospacing="1" w:after="795" w:line="45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Надеждине состоялся торжественный митинг «Без права на забвение», посвященный 81-й годовщине Победы в Великой Отечественной войне и открытию бюста прославленному земляку — полному кавалеру ордена Славы Василию Платонову. </w:t>
      </w: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Мероприятие началось с торжественного выноса государственного флага Российской Федерации и знамени Победы. Под звуки гимнов страны и Республики Татарстан участники митинга почтили память </w:t>
      </w:r>
      <w:proofErr w:type="spellStart"/>
      <w:proofErr w:type="gramStart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героев.В</w:t>
      </w:r>
      <w:proofErr w:type="spellEnd"/>
      <w:proofErr w:type="gramEnd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 этот день у памятного места собрались жители села, педагоги, школьники, представители юнармейского движения и движения Первых, ветераны военной службы, работники Совета и исполкома района, представители общественных организаций. Среди почетных гостей — глава района Альберт Рахматуллин, депутат Государственной Думы Российской Федерации Максим </w:t>
      </w:r>
      <w:proofErr w:type="spellStart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Топилин</w:t>
      </w:r>
      <w:proofErr w:type="spellEnd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, глава </w:t>
      </w:r>
      <w:proofErr w:type="spellStart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Надеждинского</w:t>
      </w:r>
      <w:proofErr w:type="spellEnd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сельского поселения Екатерина </w:t>
      </w:r>
      <w:proofErr w:type="spellStart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Савельева.В</w:t>
      </w:r>
      <w:proofErr w:type="spellEnd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 своих выступлениях они поздравили с наступающим Днем Победы, отметили важность сохранения исторической памяти и передачи ее будущим поколениям.</w:t>
      </w:r>
    </w:p>
    <w:p w:rsidR="00EB0C45" w:rsidRPr="00EB0C45" w:rsidRDefault="00EB0C45" w:rsidP="00EB0C45">
      <w:p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Особое внимание было уделено судьбе Василия Платонова. Юнармейцы рассказали о его боевом пути: от призыва в армию в 1942 году до героических подвигов в разведке, за которые он был удостоен всех трех степеней ордена Славы. Его мужество, стойкость и преданность Родине стали примером для потомков.</w:t>
      </w:r>
    </w:p>
    <w:p w:rsidR="00EB0C45" w:rsidRPr="00EB0C45" w:rsidRDefault="00EB0C45" w:rsidP="00EB0C45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Кульминацией мероприятия стало торжественное открытие бюста героя. Под звуки музыки почетные гости сняли покрывало с памятника.</w:t>
      </w:r>
    </w:p>
    <w:p w:rsidR="00EB0C45" w:rsidRPr="00EB0C45" w:rsidRDefault="00EB0C45" w:rsidP="00EB0C45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lastRenderedPageBreak/>
        <w:t>Память всех погибших в годы Великой Отечественной войны, воинов-интернационалистов и современных защитников Отечества почтили Минутой молчания.</w:t>
      </w:r>
    </w:p>
    <w:p w:rsidR="006C4FC1" w:rsidRPr="00EB0C45" w:rsidRDefault="00EB0C45" w:rsidP="00EB0C45">
      <w:p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Митинг завершился возложением цветов и исполнением песни «День Победы». </w:t>
      </w:r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br/>
        <w:t>А до начала торжественного митинга в </w:t>
      </w:r>
      <w:proofErr w:type="spellStart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Надеждинском</w:t>
      </w:r>
      <w:proofErr w:type="spellEnd"/>
      <w:r w:rsidRPr="00EB0C45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многофункциональном центре состоялся праздничный концерт.</w:t>
      </w:r>
    </w:p>
    <w:p w:rsidR="00A176B7" w:rsidRPr="00EB0C45" w:rsidRDefault="0081092E" w:rsidP="0081092E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B0C45">
        <w:rPr>
          <w:rFonts w:ascii="Times New Roman" w:hAnsi="Times New Roman" w:cs="Times New Roman"/>
          <w:sz w:val="28"/>
          <w:szCs w:val="28"/>
        </w:rPr>
        <w:t>Акция «Георгиевская ленточка».</w:t>
      </w:r>
    </w:p>
    <w:p w:rsidR="0081092E" w:rsidRPr="00EB0C45" w:rsidRDefault="0081092E" w:rsidP="008109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4E8A" w:rsidRPr="00EB0C45" w:rsidRDefault="0081092E" w:rsidP="00A64E8A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7805" cy="1178294"/>
            <wp:effectExtent l="0" t="0" r="0" b="3175"/>
            <wp:docPr id="6" name="Рисунок 6" descr="C:\Users\User\Desktop\4-9.05. 26 отч\Георг.лент Фед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-9.05. 26 отч\Георг.лент Фед.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847" cy="118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A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7543" cy="1189878"/>
            <wp:effectExtent l="0" t="0" r="6985" b="0"/>
            <wp:docPr id="4" name="Рисунок 4" descr="C:\Users\User\Desktop\4-9.05. 26 отч\Георг.лент Фед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-9.05. 26 отч\Георг.лент Фед.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53" cy="119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4E8A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6561" cy="1179006"/>
            <wp:effectExtent l="0" t="0" r="1270" b="2540"/>
            <wp:docPr id="3" name="Рисунок 3" descr="C:\Users\User\Desktop\4-9.05. 26 отч\Георг.лент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-9.05. 26 отч\Георг.лент Фед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07" cy="11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8A" w:rsidRPr="00EB0C45" w:rsidRDefault="00A64E8A" w:rsidP="0081092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92E" w:rsidRPr="00EB0C45" w:rsidRDefault="00A64E8A" w:rsidP="00A64E8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5342" cy="1866900"/>
            <wp:effectExtent l="0" t="0" r="2540" b="0"/>
            <wp:docPr id="12" name="Рисунок 12" descr="C:\Users\User\Desktop\Георг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Георг. Мурали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99" cy="187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0" cy="1878189"/>
            <wp:effectExtent l="0" t="0" r="6350" b="8255"/>
            <wp:docPr id="13" name="Рисунок 13" descr="C:\Users\User\Desktop\Кайб. Гекор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йб. Гекорг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338" cy="188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2E" w:rsidRPr="00EB0C45" w:rsidRDefault="0081092E" w:rsidP="008109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1092E" w:rsidRPr="00EB0C45" w:rsidRDefault="0081092E" w:rsidP="001D0BDE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 xml:space="preserve">Отряд имени </w:t>
      </w:r>
      <w:proofErr w:type="spellStart"/>
      <w:r w:rsidRPr="00EB0C45">
        <w:rPr>
          <w:rFonts w:ascii="Times New Roman" w:hAnsi="Times New Roman" w:cs="Times New Roman"/>
          <w:sz w:val="28"/>
          <w:szCs w:val="28"/>
        </w:rPr>
        <w:t>Е.Г.Тутаева</w:t>
      </w:r>
      <w:proofErr w:type="spellEnd"/>
      <w:r w:rsidRPr="00EB0C45">
        <w:rPr>
          <w:rFonts w:ascii="Times New Roman" w:hAnsi="Times New Roman" w:cs="Times New Roman"/>
          <w:sz w:val="28"/>
          <w:szCs w:val="28"/>
        </w:rPr>
        <w:t>. МБОУ «Федоровская СОШ»</w:t>
      </w:r>
    </w:p>
    <w:p w:rsidR="001D0BDE" w:rsidRPr="00EB0C45" w:rsidRDefault="0081092E" w:rsidP="0081092E">
      <w:pPr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EB0C45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Волонтёры нашей школы и обучающиеся военно-патриотического клуба «Память» провели акцию «Георгиевская ленточка» Накануне священного праздника — Дня Великой Победы ребята вышли на улицы, чтобы поделиться главным символом воинской славы и народной памяти. </w:t>
      </w:r>
    </w:p>
    <w:p w:rsidR="0081092E" w:rsidRPr="00EB0C45" w:rsidRDefault="0081092E" w:rsidP="001D0BDE">
      <w:pPr>
        <w:ind w:firstLine="708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  <w:r w:rsidRPr="00EB0C45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В рамках всероссийской акции «Георгиевская ленточка» наши волонтёры и воспитанники ВПК «Память» вручили чёрно-оранжевые ленты жителям, педагогам и гостям села. Но главное — не просто раздать ленту, а напомнить, что она означает. Ребята рассказывали о её истории, о значении цветов: дым и пламя, доблесть и отвага </w:t>
      </w:r>
      <w:r w:rsidRPr="00EB0C45">
        <w:rPr>
          <w:rFonts w:ascii="Segoe UI Symbol" w:hAnsi="Segoe UI Symbol" w:cs="Segoe UI Symbol"/>
          <w:color w:val="011C29"/>
          <w:sz w:val="28"/>
          <w:szCs w:val="28"/>
          <w:shd w:val="clear" w:color="auto" w:fill="FFFFFF"/>
        </w:rPr>
        <w:t>⭐</w:t>
      </w:r>
      <w:r w:rsidRPr="00EB0C45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 xml:space="preserve">. Каждый, кто принимал ленточку, слышал искренние слова поздравлений и пожелания </w:t>
      </w:r>
      <w:r w:rsidRPr="00EB0C45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lastRenderedPageBreak/>
        <w:t>мирного неба. Благодарим всех участников акции за активную гражданскую позицию! Пока мы помним — жива связь поколений, а значит, живёт и сама Победа!</w:t>
      </w:r>
    </w:p>
    <w:p w:rsidR="0081092E" w:rsidRPr="00EB0C45" w:rsidRDefault="00F07DE4" w:rsidP="00F07DE4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Дорога к обелиску.</w:t>
      </w:r>
    </w:p>
    <w:p w:rsidR="00F07DE4" w:rsidRPr="00EB0C45" w:rsidRDefault="00F07DE4" w:rsidP="00F07DE4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1092E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8050" cy="1119719"/>
            <wp:effectExtent l="0" t="0" r="0" b="4445"/>
            <wp:docPr id="15" name="Рисунок 15" descr="C:\Users\User\Desktop\4-9.05. 26 отч\Дорога к об. Фед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-9.05. 26 отч\Дорога к об. Федоров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45" cy="11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092E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81092E"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8819" cy="1152720"/>
            <wp:effectExtent l="0" t="0" r="7620" b="0"/>
            <wp:docPr id="14" name="Рисунок 14" descr="C:\Users\User\Desktop\4-9.05. 26 отч\Дорога к об. Федоров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-9.05. 26 отч\Дорога к об. Федоров.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02" cy="116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E4" w:rsidRPr="00EB0C45" w:rsidRDefault="00F07DE4" w:rsidP="0081092E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92E" w:rsidRPr="00EB0C45" w:rsidRDefault="00F07DE4" w:rsidP="00F07DE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3122" cy="1198880"/>
            <wp:effectExtent l="0" t="0" r="9525" b="1270"/>
            <wp:docPr id="16" name="Рисунок 16" descr="C:\Users\User\Desktop\4-9.05. 26 отч\Дорога к об. 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-9.05. 26 отч\Дорога к об. ББ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72" cy="12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BDE" w:rsidRPr="00EB0C45" w:rsidRDefault="001D0BDE" w:rsidP="001D0BD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Юнармейцы отряда имени кавалера ордена Трудового Красного Знамени Евгения Геннадиевича Тутаева присоединились к акции «Дорога к Обелиску»</w:t>
      </w:r>
    </w:p>
    <w:p w:rsidR="001D0BDE" w:rsidRPr="00EB0C45" w:rsidRDefault="001D0BDE" w:rsidP="001D0BD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Наши юнармейцы привели в порядок территорию возле памятника: убрали прошлогоднюю листву, подмели дорожки и бережно очистили сам обелиск. Чтобы место памяти встретило гостей нарядным и цветущим, ребята высадили яркие цветы — теперь здесь всё дышит жизнью и благодарностью.</w:t>
      </w:r>
    </w:p>
    <w:p w:rsidR="0081092E" w:rsidRPr="00EB0C45" w:rsidRDefault="001D0BDE" w:rsidP="001D0BD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0C45">
        <w:rPr>
          <w:rFonts w:ascii="Times New Roman" w:hAnsi="Times New Roman" w:cs="Times New Roman"/>
          <w:sz w:val="28"/>
          <w:szCs w:val="28"/>
        </w:rPr>
        <w:t>Благодарим каждого юнармейца за неравнодушие и трудолюбие! Только вместе мы сохраним историю для будущих поколений.</w:t>
      </w:r>
    </w:p>
    <w:p w:rsidR="001D0BDE" w:rsidRPr="00EB0C45" w:rsidRDefault="001D0BDE" w:rsidP="001D0BD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0BDE" w:rsidRPr="00EB0C45" w:rsidRDefault="001D0BDE" w:rsidP="006630B7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  <w:t>В акции «Сад памяти» приняло участие МБОУ "Хозесановская СОШ" В рамках Года воинской и трудовой доблести, объявленного в Республике Татарстан, обучающиеся выпускных классов, а также активисты юнармейского отряда имени Героя Советского Союза И.М. Федорова высадили деревья в «Сад памяти». На парламентском уроке 2026 мы говорили о том, что память о героях должна быть живой, а не только в архивах. Мы обсуждали, как труженики тыла и воины Великой Отечественной ковали единую Победу. И тогда родилось решение — заложить сад в их честь. Сегодня мы выполнили наказ Совета. Каждое деревце — это наше «спасибо» ветеранам и труженикам тыла за мирное небо. Пусть эта сад станет напоминанием будущим поколениям: подвиг единства фронта и тыла не забыт.</w:t>
      </w:r>
    </w:p>
    <w:p w:rsidR="006630B7" w:rsidRPr="00EB0C45" w:rsidRDefault="006630B7" w:rsidP="006630B7">
      <w:pPr>
        <w:pStyle w:val="a3"/>
        <w:spacing w:line="276" w:lineRule="auto"/>
        <w:ind w:left="780"/>
        <w:rPr>
          <w:rFonts w:ascii="Times New Roman" w:hAnsi="Times New Roman" w:cs="Times New Roman"/>
          <w:sz w:val="28"/>
          <w:szCs w:val="28"/>
          <w:lang w:val="tt-RU"/>
        </w:rPr>
      </w:pPr>
    </w:p>
    <w:p w:rsidR="00EA7983" w:rsidRPr="00EB0C45" w:rsidRDefault="001D0BDE" w:rsidP="00EA7983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2660" cy="1444009"/>
            <wp:effectExtent l="0" t="0" r="0" b="3810"/>
            <wp:docPr id="18" name="Рисунок 18" descr="C:\Users\User\Desktop\4-9.05. 26 отч\Сад.пам.Хозе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-9.05. 26 отч\Сад.пам.Хозес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93" cy="14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            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9550" cy="1461482"/>
            <wp:effectExtent l="0" t="0" r="6350" b="5715"/>
            <wp:docPr id="17" name="Рисунок 17" descr="C:\Users\User\Desktop\4-9.05. 26 отч\Сад.пам.Хоз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-9.05. 26 отч\Сад.пам.Хозес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790" cy="147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B7" w:rsidRPr="00EB0C45" w:rsidRDefault="006630B7" w:rsidP="00EA7983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6630B7" w:rsidRPr="00EB0C45" w:rsidRDefault="006630B7" w:rsidP="006630B7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>Окна Победы.</w:t>
      </w:r>
    </w:p>
    <w:p w:rsidR="006630B7" w:rsidRPr="00EB0C45" w:rsidRDefault="006630B7" w:rsidP="006630B7">
      <w:pPr>
        <w:pStyle w:val="a3"/>
        <w:spacing w:line="276" w:lineRule="auto"/>
        <w:ind w:left="780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A64E8A" w:rsidRPr="00EB0C45" w:rsidRDefault="006630B7" w:rsidP="006630B7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1614" cy="1390600"/>
            <wp:effectExtent l="0" t="0" r="0" b="635"/>
            <wp:docPr id="19" name="Рисунок 19" descr="C:\Users\User\Desktop\4-9.05. 26 отч\Окна Победы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4-9.05. 26 отч\Окна Победы Мем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15" cy="139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C4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</w:t>
      </w: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5471" cy="1388641"/>
            <wp:effectExtent l="0" t="0" r="0" b="2540"/>
            <wp:docPr id="20" name="Рисунок 20" descr="C:\Users\User\Desktop\4-9.05. 26 отч\Окна П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4-9.05. 26 отч\Окна Поб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744" cy="141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E8A" w:rsidRPr="00EB0C45" w:rsidRDefault="00A64E8A" w:rsidP="006630B7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6630B7" w:rsidRPr="00EB0C45" w:rsidRDefault="00A64E8A" w:rsidP="00A64E8A">
      <w:pPr>
        <w:pStyle w:val="a3"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2823" cy="1612900"/>
            <wp:effectExtent l="0" t="0" r="0" b="6350"/>
            <wp:docPr id="11" name="Рисунок 11" descr="C:\Users\User\Desktop\Чути. Окн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Чути. ОкнаП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54" cy="163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B7" w:rsidRPr="00EB0C45" w:rsidRDefault="006630B7" w:rsidP="00EA7983">
      <w:pPr>
        <w:pStyle w:val="a3"/>
        <w:spacing w:line="276" w:lineRule="auto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</w:t>
      </w:r>
    </w:p>
    <w:p w:rsidR="006630B7" w:rsidRPr="00EB0C45" w:rsidRDefault="006630B7" w:rsidP="006630B7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EB0C45">
        <w:rPr>
          <w:rFonts w:ascii="Times New Roman" w:hAnsi="Times New Roman" w:cs="Times New Roman"/>
          <w:noProof/>
          <w:sz w:val="28"/>
          <w:szCs w:val="28"/>
          <w:lang w:eastAsia="ru-RU"/>
        </w:rPr>
        <w:t>Песни Военных лет.</w:t>
      </w:r>
    </w:p>
    <w:p w:rsidR="006630B7" w:rsidRPr="007F7218" w:rsidRDefault="007F7218" w:rsidP="00EA7983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EB0C45">
        <w:rPr>
          <w:rFonts w:ascii="Times New Roman" w:hAnsi="Times New Roman" w:cs="Times New Roman"/>
          <w:sz w:val="28"/>
          <w:szCs w:val="28"/>
        </w:rPr>
        <w:fldChar w:fldCharType="begin"/>
      </w:r>
      <w:r w:rsidRPr="00EB0C45">
        <w:rPr>
          <w:rFonts w:ascii="Times New Roman" w:hAnsi="Times New Roman" w:cs="Times New Roman"/>
          <w:sz w:val="28"/>
          <w:szCs w:val="28"/>
        </w:rPr>
        <w:instrText xml:space="preserve"> HYPERLINK "https://max.ru/c/-69534129752578/AZ33mpCDCyw" </w:instrText>
      </w:r>
      <w:r w:rsidRPr="00EB0C45">
        <w:rPr>
          <w:rFonts w:ascii="Times New Roman" w:hAnsi="Times New Roman" w:cs="Times New Roman"/>
          <w:sz w:val="28"/>
          <w:szCs w:val="28"/>
        </w:rPr>
        <w:fldChar w:fldCharType="separate"/>
      </w:r>
      <w:r w:rsidR="006630B7" w:rsidRPr="00EB0C45">
        <w:rPr>
          <w:rStyle w:val="af0"/>
          <w:rFonts w:ascii="Times New Roman" w:hAnsi="Times New Roman" w:cs="Times New Roman"/>
          <w:noProof/>
          <w:sz w:val="28"/>
          <w:szCs w:val="28"/>
          <w:lang w:val="en-US" w:eastAsia="ru-RU"/>
        </w:rPr>
        <w:t>https://max.ru/c/-69534129752578/AZ33mpCDCyw</w:t>
      </w:r>
      <w:r w:rsidRPr="00EB0C45">
        <w:rPr>
          <w:rStyle w:val="af0"/>
          <w:rFonts w:ascii="Times New Roman" w:hAnsi="Times New Roman" w:cs="Times New Roman"/>
          <w:noProof/>
          <w:sz w:val="28"/>
          <w:szCs w:val="28"/>
          <w:lang w:val="en-US" w:eastAsia="ru-RU"/>
        </w:rPr>
        <w:fldChar w:fldCharType="end"/>
      </w:r>
      <w:bookmarkStart w:id="0" w:name="_GoBack"/>
      <w:bookmarkEnd w:id="0"/>
    </w:p>
    <w:p w:rsidR="006630B7" w:rsidRPr="00EB0C45" w:rsidRDefault="006630B7" w:rsidP="00EA79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  <w:lang w:val="tt-RU"/>
        </w:rPr>
        <w:t>VI.</w:t>
      </w:r>
      <w:r w:rsidRPr="00EB0C45">
        <w:rPr>
          <w:rFonts w:ascii="Times New Roman" w:eastAsia="Calibri" w:hAnsi="Times New Roman" w:cs="Times New Roman"/>
          <w:sz w:val="28"/>
          <w:szCs w:val="28"/>
        </w:rPr>
        <w:t xml:space="preserve"> Показы военно-исторических фильмов.</w:t>
      </w:r>
    </w:p>
    <w:p w:rsidR="006630B7" w:rsidRPr="00EB0C45" w:rsidRDefault="007F7218" w:rsidP="006630B7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hyperlink r:id="rId27" w:history="1">
        <w:r w:rsidR="006630B7" w:rsidRPr="00EB0C45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https://max.ru/id1621001834_gos/AZ37zsMZfV4</w:t>
        </w:r>
      </w:hyperlink>
      <w:r w:rsidR="006630B7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 - МБОУ “</w:t>
      </w:r>
      <w:r w:rsidR="00C84646" w:rsidRPr="00EB0C45">
        <w:rPr>
          <w:rFonts w:ascii="Times New Roman" w:hAnsi="Times New Roman" w:cs="Times New Roman"/>
          <w:sz w:val="28"/>
          <w:szCs w:val="28"/>
          <w:lang w:val="tt-RU"/>
        </w:rPr>
        <w:t>Боль</w:t>
      </w:r>
      <w:r w:rsidR="006630B7" w:rsidRPr="00EB0C45">
        <w:rPr>
          <w:rFonts w:ascii="Times New Roman" w:hAnsi="Times New Roman" w:cs="Times New Roman"/>
          <w:sz w:val="28"/>
          <w:szCs w:val="28"/>
          <w:lang w:val="tt-RU"/>
        </w:rPr>
        <w:t>шеподберезинская СОШ”</w:t>
      </w:r>
      <w:r w:rsidR="00522F00" w:rsidRPr="00EB0C4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22F00" w:rsidRPr="00EB0C45" w:rsidRDefault="00522F00" w:rsidP="00522F00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hyperlink r:id="rId28" w:history="1">
        <w:r w:rsidRPr="00EB0C45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https://max.ru/c/-69534129752578/AZ38Fg3KCyw</w:t>
        </w:r>
      </w:hyperlink>
      <w:r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- МБОУ “Старочечкабская ООШ”</w:t>
      </w:r>
    </w:p>
    <w:p w:rsidR="006630B7" w:rsidRPr="00EB0C45" w:rsidRDefault="00A64E8A" w:rsidP="00EA79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0C4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B0C45">
        <w:rPr>
          <w:rFonts w:ascii="Times New Roman" w:hAnsi="Times New Roman" w:cs="Times New Roman"/>
          <w:sz w:val="28"/>
          <w:szCs w:val="28"/>
        </w:rPr>
        <w:t xml:space="preserve"> </w:t>
      </w:r>
      <w:r w:rsidRPr="00EB0C45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Видеопоздравление с Днем Победы.</w:t>
      </w:r>
    </w:p>
    <w:p w:rsidR="006630B7" w:rsidRPr="00EB0C45" w:rsidRDefault="00A64E8A" w:rsidP="00EA79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hyperlink r:id="rId29" w:history="1">
        <w:r w:rsidRPr="00EB0C45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https://max.ru/c/-69534129752578/AZ35KsknCyw - отряд имени Е.Г.Тутаева</w:t>
        </w:r>
      </w:hyperlink>
      <w:r w:rsidRPr="00EB0C45">
        <w:rPr>
          <w:rFonts w:ascii="Times New Roman" w:hAnsi="Times New Roman" w:cs="Times New Roman"/>
          <w:sz w:val="28"/>
          <w:szCs w:val="28"/>
          <w:lang w:val="tt-RU"/>
        </w:rPr>
        <w:t>. МБОУ “Федоровская СОШ”.</w:t>
      </w:r>
    </w:p>
    <w:p w:rsidR="00CC1736" w:rsidRPr="00EB0C45" w:rsidRDefault="003B286E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B0C45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О ВВПОД “Юнармия”   </w:t>
      </w:r>
      <w:r w:rsidR="000A3EC8" w:rsidRPr="00EB0C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A3F75" w:rsidRPr="00EB0C45">
        <w:rPr>
          <w:rFonts w:ascii="Times New Roman" w:hAnsi="Times New Roman" w:cs="Times New Roman"/>
          <w:sz w:val="28"/>
          <w:szCs w:val="28"/>
          <w:lang w:val="tt-RU"/>
        </w:rPr>
        <w:t xml:space="preserve"> Р.Д. Насибуллина.</w:t>
      </w:r>
    </w:p>
    <w:p w:rsidR="00ED10A2" w:rsidRPr="00EB0C45" w:rsidRDefault="00ED10A2" w:rsidP="008F753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EB0C45" w:rsidRDefault="00CC1736" w:rsidP="005A032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EB0C45" w:rsidRDefault="008A16D3" w:rsidP="005A0326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EB0C45" w:rsidRDefault="00791B0A" w:rsidP="005A0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EB0C45" w:rsidRDefault="00624159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EB0C45" w:rsidRDefault="00F17AD2" w:rsidP="005A032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EB0C45" w:rsidRDefault="00ED0A7A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EB0C45" w:rsidRDefault="001E0F12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EB0C45" w:rsidRDefault="00B63AC9" w:rsidP="005A03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EB0C45" w:rsidSect="009D7F38">
      <w:pgSz w:w="11906" w:h="16838"/>
      <w:pgMar w:top="1134" w:right="141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67508"/>
    <w:multiLevelType w:val="hybridMultilevel"/>
    <w:tmpl w:val="5BA651FC"/>
    <w:lvl w:ilvl="0" w:tplc="777AF91C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color w:val="052B3C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250C2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CD6F0F"/>
    <w:multiLevelType w:val="hybridMultilevel"/>
    <w:tmpl w:val="1622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023"/>
    <w:multiLevelType w:val="hybridMultilevel"/>
    <w:tmpl w:val="0046F54A"/>
    <w:lvl w:ilvl="0" w:tplc="8BC8E2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823F3"/>
    <w:multiLevelType w:val="hybridMultilevel"/>
    <w:tmpl w:val="3C3AFDA6"/>
    <w:lvl w:ilvl="0" w:tplc="3DECDF1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519053B9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03020"/>
    <w:multiLevelType w:val="hybridMultilevel"/>
    <w:tmpl w:val="6D7A5C98"/>
    <w:lvl w:ilvl="0" w:tplc="98AA5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03A35"/>
    <w:multiLevelType w:val="hybridMultilevel"/>
    <w:tmpl w:val="A42E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12"/>
  </w:num>
  <w:num w:numId="5">
    <w:abstractNumId w:val="9"/>
  </w:num>
  <w:num w:numId="6">
    <w:abstractNumId w:val="21"/>
  </w:num>
  <w:num w:numId="7">
    <w:abstractNumId w:val="19"/>
  </w:num>
  <w:num w:numId="8">
    <w:abstractNumId w:val="10"/>
  </w:num>
  <w:num w:numId="9">
    <w:abstractNumId w:val="15"/>
  </w:num>
  <w:num w:numId="10">
    <w:abstractNumId w:val="3"/>
  </w:num>
  <w:num w:numId="11">
    <w:abstractNumId w:val="1"/>
  </w:num>
  <w:num w:numId="12">
    <w:abstractNumId w:val="14"/>
  </w:num>
  <w:num w:numId="13">
    <w:abstractNumId w:val="2"/>
  </w:num>
  <w:num w:numId="14">
    <w:abstractNumId w:val="23"/>
  </w:num>
  <w:num w:numId="15">
    <w:abstractNumId w:val="13"/>
  </w:num>
  <w:num w:numId="16">
    <w:abstractNumId w:val="11"/>
  </w:num>
  <w:num w:numId="17">
    <w:abstractNumId w:val="0"/>
  </w:num>
  <w:num w:numId="18">
    <w:abstractNumId w:val="18"/>
  </w:num>
  <w:num w:numId="19">
    <w:abstractNumId w:val="17"/>
  </w:num>
  <w:num w:numId="20">
    <w:abstractNumId w:val="4"/>
  </w:num>
  <w:num w:numId="21">
    <w:abstractNumId w:val="16"/>
  </w:num>
  <w:num w:numId="22">
    <w:abstractNumId w:val="5"/>
  </w:num>
  <w:num w:numId="23">
    <w:abstractNumId w:val="6"/>
  </w:num>
  <w:num w:numId="2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4792E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17EA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0BDE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7161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A2C69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2715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2996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2F0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53231"/>
    <w:rsid w:val="00554013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0B7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4FC1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7F7218"/>
    <w:rsid w:val="0080447B"/>
    <w:rsid w:val="00804608"/>
    <w:rsid w:val="00805AE8"/>
    <w:rsid w:val="0081092E"/>
    <w:rsid w:val="00811657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51CD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D7F38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64E8A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4906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4646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E6250"/>
    <w:rsid w:val="00CF3AF2"/>
    <w:rsid w:val="00CF70FA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23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A7983"/>
    <w:rsid w:val="00EB0C45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DE4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611E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customStyle="1" w:styleId="bold">
    <w:name w:val="bold"/>
    <w:basedOn w:val="a0"/>
    <w:rsid w:val="00EA7983"/>
  </w:style>
  <w:style w:type="character" w:customStyle="1" w:styleId="emoji">
    <w:name w:val="emoji"/>
    <w:basedOn w:val="a0"/>
    <w:rsid w:val="00810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15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2506">
              <w:blockQuote w:val="1"/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04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8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max.ru/c/-69534129752578/AZ35KsknCyw%20-%20&#1086;&#1090;&#1088;&#1103;&#1076;%20&#1080;&#1084;&#1077;&#1085;&#1080;%20&#1045;.&#1043;.&#1058;&#1091;&#1090;&#1072;&#1077;&#1074;&#1072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max.ru/c/-69534129752578/AZ38Fg3KCyw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x.ru/c/-69534129752578/AZ4Avj9SCyw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max.ru/id1621001834_gos/AZ37zsMZfV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95D6-ADA8-493E-9F39-61B920E8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6334</TotalTime>
  <Pages>7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538</cp:revision>
  <dcterms:created xsi:type="dcterms:W3CDTF">2020-09-28T07:19:00Z</dcterms:created>
  <dcterms:modified xsi:type="dcterms:W3CDTF">2026-05-07T07:23:00Z</dcterms:modified>
</cp:coreProperties>
</file>