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EA9" w:rsidRPr="00C97EA9" w:rsidRDefault="00C97EA9" w:rsidP="00C97EA9">
      <w:pPr>
        <w:spacing w:after="0" w:line="360" w:lineRule="auto"/>
        <w:ind w:firstLine="567"/>
        <w:jc w:val="center"/>
        <w:rPr>
          <w:rStyle w:val="c12"/>
          <w:rFonts w:ascii="Times New Roman" w:hAnsi="Times New Roman" w:cs="Times New Roman"/>
          <w:b/>
          <w:sz w:val="28"/>
          <w:szCs w:val="28"/>
        </w:rPr>
      </w:pPr>
      <w:r w:rsidRPr="00C97EA9">
        <w:rPr>
          <w:rFonts w:ascii="Times New Roman" w:hAnsi="Times New Roman" w:cs="Times New Roman"/>
          <w:b/>
          <w:sz w:val="28"/>
          <w:szCs w:val="28"/>
        </w:rPr>
        <w:t>С</w:t>
      </w:r>
      <w:r w:rsidRPr="00C97EA9">
        <w:rPr>
          <w:rFonts w:ascii="Times New Roman" w:hAnsi="Times New Roman" w:cs="Times New Roman"/>
          <w:b/>
          <w:sz w:val="28"/>
          <w:szCs w:val="28"/>
        </w:rPr>
        <w:t>ведения о качестве реализации Программы</w:t>
      </w:r>
      <w:r w:rsidRPr="00C97EA9">
        <w:rPr>
          <w:rFonts w:ascii="Times New Roman" w:hAnsi="Times New Roman" w:cs="Times New Roman"/>
          <w:b/>
          <w:sz w:val="28"/>
          <w:szCs w:val="28"/>
        </w:rPr>
        <w:t xml:space="preserve"> «Танцуй, танцуй»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FA2115" w:rsidRPr="00FA2115" w:rsidRDefault="00FA2115" w:rsidP="00C97EA9">
      <w:pPr>
        <w:spacing w:after="0" w:line="36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  <w:r w:rsidRPr="00FA2115">
        <w:rPr>
          <w:rStyle w:val="c12"/>
          <w:rFonts w:ascii="Times New Roman" w:hAnsi="Times New Roman" w:cs="Times New Roman"/>
          <w:sz w:val="28"/>
          <w:szCs w:val="28"/>
        </w:rPr>
        <w:t>Результативность реализации дополнительной обще</w:t>
      </w:r>
      <w:r>
        <w:rPr>
          <w:rStyle w:val="c12"/>
          <w:rFonts w:ascii="Times New Roman" w:hAnsi="Times New Roman" w:cs="Times New Roman"/>
          <w:sz w:val="28"/>
          <w:szCs w:val="28"/>
        </w:rPr>
        <w:t>развивающей программы «</w:t>
      </w:r>
      <w:r w:rsidR="009164CA">
        <w:rPr>
          <w:rStyle w:val="c12"/>
          <w:rFonts w:ascii="Times New Roman" w:hAnsi="Times New Roman" w:cs="Times New Roman"/>
          <w:sz w:val="28"/>
          <w:szCs w:val="28"/>
        </w:rPr>
        <w:t>Танцуй,танцуй»</w:t>
      </w:r>
      <w:r>
        <w:rPr>
          <w:rStyle w:val="c12"/>
          <w:rFonts w:ascii="Times New Roman" w:hAnsi="Times New Roman" w:cs="Times New Roman"/>
          <w:sz w:val="28"/>
          <w:szCs w:val="28"/>
        </w:rPr>
        <w:t xml:space="preserve"> в МБ</w:t>
      </w:r>
      <w:r w:rsidR="009164CA">
        <w:rPr>
          <w:rStyle w:val="c12"/>
          <w:rFonts w:ascii="Times New Roman" w:hAnsi="Times New Roman" w:cs="Times New Roman"/>
          <w:sz w:val="28"/>
          <w:szCs w:val="28"/>
        </w:rPr>
        <w:t>ОУ «Ульянковская ООШ</w:t>
      </w:r>
      <w:r>
        <w:rPr>
          <w:rStyle w:val="c12"/>
          <w:rFonts w:ascii="Times New Roman" w:hAnsi="Times New Roman" w:cs="Times New Roman"/>
          <w:sz w:val="28"/>
          <w:szCs w:val="28"/>
        </w:rPr>
        <w:t xml:space="preserve">» </w:t>
      </w:r>
      <w:r w:rsidR="009164CA">
        <w:rPr>
          <w:rStyle w:val="c12"/>
          <w:rFonts w:ascii="Times New Roman" w:hAnsi="Times New Roman" w:cs="Times New Roman"/>
          <w:sz w:val="28"/>
          <w:szCs w:val="28"/>
        </w:rPr>
        <w:t>Кайбицкого муниципального района РТ</w:t>
      </w:r>
      <w:r w:rsidRPr="00FA2115">
        <w:rPr>
          <w:rStyle w:val="c12"/>
          <w:rFonts w:ascii="Times New Roman" w:hAnsi="Times New Roman" w:cs="Times New Roman"/>
          <w:sz w:val="28"/>
          <w:szCs w:val="28"/>
        </w:rPr>
        <w:t xml:space="preserve"> определяется на основании следующих показателей:</w:t>
      </w:r>
    </w:p>
    <w:p w:rsidR="00FA2115" w:rsidRPr="00FA2115" w:rsidRDefault="00FA2115" w:rsidP="00C97EA9">
      <w:pPr>
        <w:spacing w:after="0" w:line="36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  <w:r w:rsidRPr="00FA2115">
        <w:rPr>
          <w:rStyle w:val="c12"/>
          <w:rFonts w:ascii="Times New Roman" w:hAnsi="Times New Roman" w:cs="Times New Roman"/>
          <w:sz w:val="28"/>
          <w:szCs w:val="28"/>
        </w:rPr>
        <w:t>- мониторинг ежегодного количества обучающихся, занимающихся по программе;</w:t>
      </w:r>
    </w:p>
    <w:p w:rsidR="00FA2115" w:rsidRPr="00FA2115" w:rsidRDefault="00FA2115" w:rsidP="00C97EA9">
      <w:pPr>
        <w:spacing w:after="0" w:line="36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  <w:r w:rsidRPr="00FA2115">
        <w:rPr>
          <w:rStyle w:val="c12"/>
          <w:rFonts w:ascii="Times New Roman" w:hAnsi="Times New Roman" w:cs="Times New Roman"/>
          <w:sz w:val="28"/>
          <w:szCs w:val="28"/>
        </w:rPr>
        <w:t>- мониторинг числа победителей и призеров конкурсов различного уровня;</w:t>
      </w:r>
    </w:p>
    <w:p w:rsidR="00FA2115" w:rsidRPr="00FA2115" w:rsidRDefault="00FA2115" w:rsidP="00C97EA9">
      <w:pPr>
        <w:spacing w:after="0" w:line="36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  <w:r w:rsidRPr="00FA2115">
        <w:rPr>
          <w:rStyle w:val="c12"/>
          <w:rFonts w:ascii="Times New Roman" w:hAnsi="Times New Roman" w:cs="Times New Roman"/>
          <w:sz w:val="28"/>
          <w:szCs w:val="28"/>
        </w:rPr>
        <w:t>- мониторинг участия обучающихся в обучающихся и культурных мероприятиях.</w:t>
      </w:r>
    </w:p>
    <w:p w:rsidR="005624C5" w:rsidRDefault="005624C5" w:rsidP="00C97EA9">
      <w:pPr>
        <w:spacing w:after="0" w:line="360" w:lineRule="auto"/>
        <w:ind w:firstLine="567"/>
        <w:jc w:val="both"/>
        <w:rPr>
          <w:rStyle w:val="c12"/>
          <w:rFonts w:ascii="Times New Roman" w:hAnsi="Times New Roman" w:cs="Times New Roman"/>
          <w:b/>
          <w:sz w:val="28"/>
          <w:szCs w:val="28"/>
        </w:rPr>
      </w:pPr>
    </w:p>
    <w:p w:rsidR="00FA2115" w:rsidRPr="00FA2115" w:rsidRDefault="00FA2115" w:rsidP="00C97EA9">
      <w:pPr>
        <w:spacing w:after="0" w:line="360" w:lineRule="auto"/>
        <w:ind w:firstLine="567"/>
        <w:jc w:val="center"/>
        <w:rPr>
          <w:rStyle w:val="c12"/>
          <w:rFonts w:ascii="Times New Roman" w:hAnsi="Times New Roman" w:cs="Times New Roman"/>
          <w:b/>
          <w:sz w:val="28"/>
          <w:szCs w:val="28"/>
        </w:rPr>
      </w:pPr>
      <w:r w:rsidRPr="00FA2115">
        <w:rPr>
          <w:rStyle w:val="c12"/>
          <w:rFonts w:ascii="Times New Roman" w:hAnsi="Times New Roman" w:cs="Times New Roman"/>
          <w:b/>
          <w:sz w:val="28"/>
          <w:szCs w:val="28"/>
        </w:rPr>
        <w:t>Мониторинг количества обучающихся</w:t>
      </w:r>
    </w:p>
    <w:p w:rsidR="00FA2115" w:rsidRDefault="009164CA" w:rsidP="00C97EA9">
      <w:pPr>
        <w:spacing w:after="0" w:line="36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  <w:r w:rsidRPr="00450D4D">
        <w:rPr>
          <w:rStyle w:val="c12"/>
          <w:rFonts w:ascii="Times New Roman" w:hAnsi="Times New Roman" w:cs="Times New Roman"/>
          <w:color w:val="000000" w:themeColor="text1"/>
          <w:sz w:val="28"/>
          <w:szCs w:val="28"/>
        </w:rPr>
        <w:t xml:space="preserve">За период с 2022 по </w:t>
      </w:r>
      <w:r w:rsidR="00F54E49">
        <w:rPr>
          <w:rStyle w:val="c12"/>
          <w:rFonts w:ascii="Times New Roman" w:hAnsi="Times New Roman" w:cs="Times New Roman"/>
          <w:color w:val="000000" w:themeColor="text1"/>
          <w:sz w:val="28"/>
          <w:szCs w:val="28"/>
        </w:rPr>
        <w:t>2024</w:t>
      </w:r>
      <w:r w:rsidR="00FA2115" w:rsidRPr="00450D4D">
        <w:rPr>
          <w:rStyle w:val="c12"/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учебные годы </w:t>
      </w:r>
      <w:r w:rsidR="005624C5" w:rsidRPr="00450D4D">
        <w:rPr>
          <w:rStyle w:val="c12"/>
          <w:rFonts w:ascii="Times New Roman" w:hAnsi="Times New Roman" w:cs="Times New Roman"/>
          <w:color w:val="000000" w:themeColor="text1"/>
          <w:sz w:val="28"/>
          <w:szCs w:val="28"/>
        </w:rPr>
        <w:t xml:space="preserve">число обучающихся возросло от  </w:t>
      </w:r>
      <w:r w:rsidR="00FA2115" w:rsidRPr="00450D4D">
        <w:rPr>
          <w:rStyle w:val="c12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D4D">
        <w:rPr>
          <w:rStyle w:val="c12"/>
          <w:rFonts w:ascii="Times New Roman" w:hAnsi="Times New Roman" w:cs="Times New Roman"/>
          <w:color w:val="000000" w:themeColor="text1"/>
          <w:sz w:val="28"/>
          <w:szCs w:val="28"/>
        </w:rPr>
        <w:t xml:space="preserve">8 </w:t>
      </w:r>
      <w:r w:rsidR="00FA2115" w:rsidRPr="00450D4D">
        <w:rPr>
          <w:rStyle w:val="c12"/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Pr="00450D4D">
        <w:rPr>
          <w:rStyle w:val="c12"/>
          <w:rFonts w:ascii="Times New Roman" w:hAnsi="Times New Roman" w:cs="Times New Roman"/>
          <w:color w:val="000000" w:themeColor="text1"/>
          <w:sz w:val="28"/>
          <w:szCs w:val="28"/>
        </w:rPr>
        <w:t xml:space="preserve">  14  в возрасте от 7 до 11</w:t>
      </w:r>
      <w:r w:rsidR="005624C5" w:rsidRPr="00450D4D">
        <w:rPr>
          <w:rStyle w:val="c12"/>
          <w:rFonts w:ascii="Times New Roman" w:hAnsi="Times New Roman" w:cs="Times New Roman"/>
          <w:color w:val="000000" w:themeColor="text1"/>
          <w:sz w:val="28"/>
          <w:szCs w:val="28"/>
        </w:rPr>
        <w:t xml:space="preserve"> лет</w:t>
      </w:r>
      <w:r w:rsidR="00FA2115" w:rsidRPr="00450D4D">
        <w:rPr>
          <w:rStyle w:val="c12"/>
          <w:rFonts w:ascii="Times New Roman" w:hAnsi="Times New Roman" w:cs="Times New Roman"/>
          <w:color w:val="000000" w:themeColor="text1"/>
          <w:sz w:val="28"/>
          <w:szCs w:val="28"/>
        </w:rPr>
        <w:t xml:space="preserve">. Это говорит о том, что </w:t>
      </w:r>
      <w:r w:rsidR="005624C5" w:rsidRPr="00450D4D">
        <w:rPr>
          <w:rStyle w:val="c12"/>
          <w:rFonts w:ascii="Times New Roman" w:hAnsi="Times New Roman" w:cs="Times New Roman"/>
          <w:color w:val="000000" w:themeColor="text1"/>
          <w:sz w:val="28"/>
          <w:szCs w:val="28"/>
        </w:rPr>
        <w:t>данная программа является</w:t>
      </w:r>
      <w:r w:rsidR="005624C5" w:rsidRPr="005624C5">
        <w:rPr>
          <w:rStyle w:val="c12"/>
          <w:rFonts w:ascii="Times New Roman" w:hAnsi="Times New Roman" w:cs="Times New Roman"/>
          <w:sz w:val="28"/>
          <w:szCs w:val="28"/>
        </w:rPr>
        <w:t xml:space="preserve"> эффективным средством эстетического воспитания детей в условиях дополнительного образования</w:t>
      </w:r>
      <w:r w:rsidR="005624C5">
        <w:rPr>
          <w:rStyle w:val="c12"/>
          <w:rFonts w:ascii="Times New Roman" w:hAnsi="Times New Roman" w:cs="Times New Roman"/>
          <w:sz w:val="28"/>
          <w:szCs w:val="28"/>
        </w:rPr>
        <w:t>.</w:t>
      </w:r>
      <w:r w:rsidR="005624C5" w:rsidRPr="005624C5">
        <w:rPr>
          <w:rStyle w:val="c12"/>
          <w:rFonts w:ascii="Times New Roman" w:hAnsi="Times New Roman" w:cs="Times New Roman"/>
          <w:sz w:val="28"/>
          <w:szCs w:val="28"/>
        </w:rPr>
        <w:t xml:space="preserve"> </w:t>
      </w:r>
    </w:p>
    <w:p w:rsidR="005624C5" w:rsidRDefault="005624C5" w:rsidP="00C97EA9">
      <w:pPr>
        <w:spacing w:after="0" w:line="36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5624C5" w:rsidRDefault="005624C5" w:rsidP="00C97EA9">
      <w:pPr>
        <w:spacing w:after="0" w:line="360" w:lineRule="auto"/>
        <w:ind w:firstLine="567"/>
        <w:jc w:val="center"/>
        <w:rPr>
          <w:rStyle w:val="c1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2040" cy="22479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A2115" w:rsidRDefault="00FA2115" w:rsidP="00C97EA9">
      <w:pPr>
        <w:spacing w:after="0" w:line="360" w:lineRule="auto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C97EA9" w:rsidRDefault="00C97EA9" w:rsidP="00C97EA9">
      <w:pPr>
        <w:spacing w:after="0" w:line="360" w:lineRule="auto"/>
        <w:ind w:firstLine="567"/>
        <w:jc w:val="center"/>
        <w:rPr>
          <w:rStyle w:val="c12"/>
          <w:rFonts w:ascii="Times New Roman" w:hAnsi="Times New Roman" w:cs="Times New Roman"/>
          <w:b/>
          <w:sz w:val="28"/>
          <w:szCs w:val="28"/>
        </w:rPr>
      </w:pPr>
    </w:p>
    <w:p w:rsidR="00C97EA9" w:rsidRDefault="00C97EA9" w:rsidP="00C97EA9">
      <w:pPr>
        <w:spacing w:after="0" w:line="360" w:lineRule="auto"/>
        <w:ind w:firstLine="567"/>
        <w:jc w:val="center"/>
        <w:rPr>
          <w:rStyle w:val="c12"/>
          <w:rFonts w:ascii="Times New Roman" w:hAnsi="Times New Roman" w:cs="Times New Roman"/>
          <w:b/>
          <w:sz w:val="28"/>
          <w:szCs w:val="28"/>
        </w:rPr>
      </w:pPr>
    </w:p>
    <w:p w:rsidR="00C97EA9" w:rsidRDefault="00C97EA9" w:rsidP="00C97EA9">
      <w:pPr>
        <w:spacing w:after="0" w:line="360" w:lineRule="auto"/>
        <w:ind w:firstLine="567"/>
        <w:jc w:val="center"/>
        <w:rPr>
          <w:rStyle w:val="c12"/>
          <w:rFonts w:ascii="Times New Roman" w:hAnsi="Times New Roman" w:cs="Times New Roman"/>
          <w:b/>
          <w:sz w:val="28"/>
          <w:szCs w:val="28"/>
        </w:rPr>
      </w:pPr>
    </w:p>
    <w:p w:rsidR="00267A64" w:rsidRPr="0002314E" w:rsidRDefault="00267A64" w:rsidP="00C97EA9">
      <w:pPr>
        <w:spacing w:after="0" w:line="360" w:lineRule="auto"/>
        <w:ind w:firstLine="567"/>
        <w:jc w:val="center"/>
        <w:rPr>
          <w:rStyle w:val="c12"/>
          <w:rFonts w:ascii="Times New Roman" w:hAnsi="Times New Roman" w:cs="Times New Roman"/>
          <w:b/>
          <w:sz w:val="28"/>
          <w:szCs w:val="28"/>
        </w:rPr>
      </w:pPr>
      <w:r w:rsidRPr="0002314E">
        <w:rPr>
          <w:rStyle w:val="c12"/>
          <w:rFonts w:ascii="Times New Roman" w:hAnsi="Times New Roman" w:cs="Times New Roman"/>
          <w:b/>
          <w:sz w:val="28"/>
          <w:szCs w:val="28"/>
        </w:rPr>
        <w:lastRenderedPageBreak/>
        <w:t>Мониторинг числа победителей и призеров конкурсов различного ур</w:t>
      </w:r>
      <w:r w:rsidR="0002314E">
        <w:rPr>
          <w:rStyle w:val="c12"/>
          <w:rFonts w:ascii="Times New Roman" w:hAnsi="Times New Roman" w:cs="Times New Roman"/>
          <w:b/>
          <w:sz w:val="28"/>
          <w:szCs w:val="28"/>
        </w:rPr>
        <w:t xml:space="preserve">овня за </w:t>
      </w:r>
      <w:r w:rsidR="009164CA">
        <w:rPr>
          <w:rStyle w:val="c12"/>
          <w:rFonts w:ascii="Times New Roman" w:hAnsi="Times New Roman" w:cs="Times New Roman"/>
          <w:b/>
          <w:sz w:val="28"/>
          <w:szCs w:val="28"/>
        </w:rPr>
        <w:t>два</w:t>
      </w:r>
      <w:r w:rsidR="0002314E">
        <w:rPr>
          <w:rStyle w:val="c12"/>
          <w:rFonts w:ascii="Times New Roman" w:hAnsi="Times New Roman" w:cs="Times New Roman"/>
          <w:b/>
          <w:sz w:val="28"/>
          <w:szCs w:val="28"/>
        </w:rPr>
        <w:t xml:space="preserve"> учебных года </w:t>
      </w:r>
    </w:p>
    <w:p w:rsidR="00267A64" w:rsidRPr="00BD08D4" w:rsidRDefault="00267A64" w:rsidP="00C97EA9">
      <w:pPr>
        <w:spacing w:after="0" w:line="36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  <w:r w:rsidRPr="00BD08D4">
        <w:rPr>
          <w:rStyle w:val="c12"/>
          <w:rFonts w:ascii="Times New Roman" w:hAnsi="Times New Roman" w:cs="Times New Roman"/>
          <w:sz w:val="28"/>
          <w:szCs w:val="28"/>
        </w:rPr>
        <w:t>За период реализации программы увеличилось не только количество обучающихся по программе, но и количество конкурсов, в котором обучающиеся</w:t>
      </w:r>
      <w:r w:rsidR="00B83E34">
        <w:rPr>
          <w:rStyle w:val="c12"/>
          <w:rFonts w:ascii="Times New Roman" w:hAnsi="Times New Roman" w:cs="Times New Roman"/>
          <w:sz w:val="28"/>
          <w:szCs w:val="28"/>
        </w:rPr>
        <w:t xml:space="preserve"> и педагог</w:t>
      </w:r>
      <w:r w:rsidRPr="00BD08D4">
        <w:rPr>
          <w:rStyle w:val="c12"/>
          <w:rFonts w:ascii="Times New Roman" w:hAnsi="Times New Roman" w:cs="Times New Roman"/>
          <w:sz w:val="28"/>
          <w:szCs w:val="28"/>
        </w:rPr>
        <w:t xml:space="preserve"> стали принимать участие.</w:t>
      </w:r>
    </w:p>
    <w:p w:rsidR="00BD08D4" w:rsidRDefault="009164CA" w:rsidP="00C97EA9">
      <w:pPr>
        <w:spacing w:after="0" w:line="36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  <w:r>
        <w:rPr>
          <w:rStyle w:val="c12"/>
          <w:rFonts w:ascii="Times New Roman" w:hAnsi="Times New Roman" w:cs="Times New Roman"/>
          <w:sz w:val="28"/>
          <w:szCs w:val="28"/>
        </w:rPr>
        <w:t xml:space="preserve">Каждый год </w:t>
      </w:r>
      <w:r w:rsidR="00B83E34">
        <w:rPr>
          <w:rStyle w:val="c12"/>
          <w:rFonts w:ascii="Times New Roman" w:hAnsi="Times New Roman" w:cs="Times New Roman"/>
          <w:sz w:val="28"/>
          <w:szCs w:val="28"/>
        </w:rPr>
        <w:t xml:space="preserve">педагог  и </w:t>
      </w:r>
      <w:r>
        <w:rPr>
          <w:rStyle w:val="c12"/>
          <w:rFonts w:ascii="Times New Roman" w:hAnsi="Times New Roman" w:cs="Times New Roman"/>
          <w:sz w:val="28"/>
          <w:szCs w:val="28"/>
        </w:rPr>
        <w:t xml:space="preserve">ребята </w:t>
      </w:r>
      <w:r w:rsidR="00B83E34">
        <w:rPr>
          <w:rStyle w:val="c12"/>
          <w:rFonts w:ascii="Times New Roman" w:hAnsi="Times New Roman" w:cs="Times New Roman"/>
          <w:sz w:val="28"/>
          <w:szCs w:val="28"/>
        </w:rPr>
        <w:t xml:space="preserve">участвуют в </w:t>
      </w:r>
      <w:r>
        <w:rPr>
          <w:rStyle w:val="c12"/>
          <w:rFonts w:ascii="Times New Roman" w:hAnsi="Times New Roman" w:cs="Times New Roman"/>
          <w:sz w:val="28"/>
          <w:szCs w:val="28"/>
        </w:rPr>
        <w:t>танцевальный конкурсах.</w:t>
      </w:r>
    </w:p>
    <w:p w:rsidR="00B83E34" w:rsidRDefault="00B83E34" w:rsidP="00C97EA9">
      <w:pPr>
        <w:spacing w:after="0" w:line="36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eastAsia="ru-RU"/>
        </w:rPr>
      </w:pPr>
      <w:r w:rsidRPr="00B83E34">
        <w:rPr>
          <w:rFonts w:ascii="Times New Roman" w:eastAsia="Times New Roman" w:hAnsi="Times New Roman"/>
          <w:b/>
          <w:bCs/>
          <w:color w:val="000000" w:themeColor="text1"/>
          <w:kern w:val="24"/>
          <w:sz w:val="28"/>
          <w:szCs w:val="32"/>
          <w:lang w:eastAsia="ru-RU"/>
        </w:rPr>
        <w:t> </w:t>
      </w:r>
      <w:r w:rsidRPr="00B83E3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val="tt-RU" w:eastAsia="ru-RU"/>
        </w:rPr>
        <w:t xml:space="preserve">- Диплом за </w:t>
      </w:r>
      <w:r w:rsidRPr="00B83E3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eastAsia="ru-RU"/>
        </w:rPr>
        <w:t>участие</w:t>
      </w:r>
      <w:r w:rsidRPr="00B83E3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val="tt-RU" w:eastAsia="ru-RU"/>
        </w:rPr>
        <w:t xml:space="preserve"> в </w:t>
      </w:r>
      <w:r w:rsidRPr="00B83E3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val="en-US" w:eastAsia="ru-RU"/>
        </w:rPr>
        <w:t>X</w:t>
      </w:r>
      <w:r w:rsidRPr="00B83E3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eastAsia="ru-RU"/>
        </w:rPr>
        <w:t xml:space="preserve">  ежегодном открытом республиканском </w:t>
      </w:r>
    </w:p>
    <w:p w:rsidR="00B83E34" w:rsidRPr="00B83E34" w:rsidRDefault="00B83E34" w:rsidP="00C97EA9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B83E3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eastAsia="ru-RU"/>
        </w:rPr>
        <w:t>телевизионном фестивале творчества работающей молодежи «Наше время – Безне</w:t>
      </w:r>
      <w:r w:rsidRPr="00B83E3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val="tt-RU" w:eastAsia="ru-RU"/>
        </w:rPr>
        <w:t>ң заман”,  2023 г.</w:t>
      </w:r>
    </w:p>
    <w:p w:rsidR="00B83E34" w:rsidRPr="00B83E34" w:rsidRDefault="00B83E34" w:rsidP="00C97EA9">
      <w:pPr>
        <w:spacing w:after="0" w:line="36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val="tt-RU" w:eastAsia="ru-RU"/>
        </w:rPr>
      </w:pPr>
    </w:p>
    <w:p w:rsidR="00B83E34" w:rsidRPr="00B83E34" w:rsidRDefault="00B83E34" w:rsidP="00C97EA9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B83E3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eastAsia="ru-RU"/>
        </w:rPr>
        <w:t>- Благодарственное письмо главы района за вклад развитие Республиканского фестивального движения «Созвездия-Йолдызлык», 2023 г.</w:t>
      </w:r>
    </w:p>
    <w:p w:rsidR="00B83E34" w:rsidRPr="00B83E34" w:rsidRDefault="00B83E34" w:rsidP="00C97EA9">
      <w:pPr>
        <w:spacing w:after="0" w:line="36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eastAsia="ru-RU"/>
        </w:rPr>
      </w:pPr>
    </w:p>
    <w:p w:rsidR="00B83E34" w:rsidRPr="00B83E34" w:rsidRDefault="00B83E34" w:rsidP="00C97EA9">
      <w:pPr>
        <w:spacing w:after="0" w:line="36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val="tt-RU" w:eastAsia="ru-RU"/>
        </w:rPr>
      </w:pPr>
      <w:r w:rsidRPr="00B83E3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eastAsia="ru-RU"/>
        </w:rPr>
        <w:t xml:space="preserve">- Грамота МКУ «Отдел образования исполнительного комитета Кайбицкого муниципального района Республики Татарстан»  за подготовку танцевального коллектива в муниципальном этапе Республиканского детского фестиваля народного творчества "БЕЗ </w:t>
      </w:r>
      <w:r w:rsidRPr="00B83E3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val="tt-RU" w:eastAsia="ru-RU"/>
        </w:rPr>
        <w:t xml:space="preserve">БЕРГӘ” (2 место),  2023 г. </w:t>
      </w:r>
    </w:p>
    <w:p w:rsidR="00B83E34" w:rsidRPr="00B83E34" w:rsidRDefault="00B83E34" w:rsidP="00C97EA9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83E34" w:rsidRPr="00B83E34" w:rsidRDefault="00B83E34" w:rsidP="00C97EA9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B83E3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val="tt-RU" w:eastAsia="ru-RU"/>
        </w:rPr>
        <w:t>- Диплом за активное участие Татарстанской региональной общественной огранизации “Центр поддержки семейный ценностей”, 2023 г.</w:t>
      </w:r>
    </w:p>
    <w:p w:rsidR="00B83E34" w:rsidRPr="00B83E34" w:rsidRDefault="00B83E34" w:rsidP="00C97EA9">
      <w:pPr>
        <w:spacing w:after="0" w:line="36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val="tt-RU" w:eastAsia="ru-RU"/>
        </w:rPr>
      </w:pPr>
      <w:r w:rsidRPr="00B83E3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val="tt-RU" w:eastAsia="ru-RU"/>
        </w:rPr>
        <w:t xml:space="preserve">- Диплом за </w:t>
      </w:r>
      <w:r w:rsidRPr="00B83E3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val="en-US" w:eastAsia="ru-RU"/>
        </w:rPr>
        <w:t>III</w:t>
      </w:r>
      <w:r w:rsidRPr="00B83E3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eastAsia="ru-RU"/>
        </w:rPr>
        <w:t xml:space="preserve"> </w:t>
      </w:r>
      <w:r w:rsidRPr="00B83E3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val="tt-RU" w:eastAsia="ru-RU"/>
        </w:rPr>
        <w:t xml:space="preserve"> место в </w:t>
      </w:r>
      <w:r w:rsidRPr="00B83E3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val="en-US" w:eastAsia="ru-RU"/>
        </w:rPr>
        <w:t>XI</w:t>
      </w:r>
      <w:r w:rsidRPr="00B83E3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eastAsia="ru-RU"/>
        </w:rPr>
        <w:t xml:space="preserve"> ежегодном открытом республиканском телевизионном фестивале творчества работающей молодежи «Наше время – Безне</w:t>
      </w:r>
      <w:r w:rsidRPr="00B83E3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  <w:u w:val="single"/>
          <w:lang w:val="tt-RU" w:eastAsia="ru-RU"/>
        </w:rPr>
        <w:t>ң заман”,  2023 г. (педагог)</w:t>
      </w:r>
    </w:p>
    <w:p w:rsidR="009164CA" w:rsidRPr="00BD08D4" w:rsidRDefault="009164CA" w:rsidP="00C97EA9">
      <w:pPr>
        <w:spacing w:after="0" w:line="360" w:lineRule="auto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FA2115" w:rsidRDefault="00FA2115" w:rsidP="00C97EA9">
      <w:pPr>
        <w:spacing w:after="0" w:line="360" w:lineRule="auto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C97EA9" w:rsidRDefault="00C97EA9" w:rsidP="00C97EA9">
      <w:pPr>
        <w:spacing w:after="0" w:line="360" w:lineRule="auto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C97EA9" w:rsidRDefault="00C97EA9" w:rsidP="00C97EA9">
      <w:pPr>
        <w:spacing w:after="0" w:line="360" w:lineRule="auto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C97EA9" w:rsidRDefault="00C97EA9" w:rsidP="00C97EA9">
      <w:pPr>
        <w:spacing w:after="0" w:line="360" w:lineRule="auto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C97EA9" w:rsidRDefault="00C97EA9" w:rsidP="00C97EA9">
      <w:pPr>
        <w:spacing w:after="0" w:line="360" w:lineRule="auto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C97EA9" w:rsidRDefault="00C97EA9" w:rsidP="00C97EA9">
      <w:pPr>
        <w:spacing w:after="0" w:line="360" w:lineRule="auto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BD08D4" w:rsidRPr="00BD08D4" w:rsidRDefault="00BD08D4" w:rsidP="00C97EA9">
      <w:pPr>
        <w:spacing w:after="0" w:line="360" w:lineRule="auto"/>
        <w:ind w:firstLine="567"/>
        <w:jc w:val="center"/>
        <w:rPr>
          <w:rStyle w:val="c12"/>
          <w:rFonts w:ascii="Times New Roman" w:hAnsi="Times New Roman" w:cs="Times New Roman"/>
          <w:b/>
          <w:sz w:val="28"/>
          <w:szCs w:val="28"/>
        </w:rPr>
      </w:pPr>
      <w:r w:rsidRPr="00BD08D4">
        <w:rPr>
          <w:rStyle w:val="c12"/>
          <w:rFonts w:ascii="Times New Roman" w:hAnsi="Times New Roman" w:cs="Times New Roman"/>
          <w:b/>
          <w:sz w:val="28"/>
          <w:szCs w:val="28"/>
        </w:rPr>
        <w:lastRenderedPageBreak/>
        <w:t>Мониторинг у</w:t>
      </w:r>
      <w:r>
        <w:rPr>
          <w:rStyle w:val="c12"/>
          <w:rFonts w:ascii="Times New Roman" w:hAnsi="Times New Roman" w:cs="Times New Roman"/>
          <w:b/>
          <w:sz w:val="28"/>
          <w:szCs w:val="28"/>
        </w:rPr>
        <w:t>частия обучающихся концертах, мероприятиях, социальных акциях</w:t>
      </w:r>
    </w:p>
    <w:p w:rsidR="00BD08D4" w:rsidRDefault="00BD08D4" w:rsidP="00C97EA9">
      <w:pPr>
        <w:spacing w:after="0" w:line="36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  <w:r>
        <w:rPr>
          <w:rStyle w:val="c12"/>
          <w:rFonts w:ascii="Times New Roman" w:hAnsi="Times New Roman" w:cs="Times New Roman"/>
          <w:sz w:val="28"/>
          <w:szCs w:val="28"/>
        </w:rPr>
        <w:t>Обучающие хореографического коллектива активно участвуют на различных концертах, мероприятиях  района</w:t>
      </w:r>
      <w:r w:rsidR="00450D4D">
        <w:rPr>
          <w:rStyle w:val="c12"/>
          <w:rFonts w:ascii="Times New Roman" w:hAnsi="Times New Roman" w:cs="Times New Roman"/>
          <w:sz w:val="28"/>
          <w:szCs w:val="28"/>
        </w:rPr>
        <w:t>, села</w:t>
      </w:r>
      <w:r>
        <w:rPr>
          <w:rStyle w:val="c12"/>
          <w:rFonts w:ascii="Times New Roman" w:hAnsi="Times New Roman" w:cs="Times New Roman"/>
          <w:sz w:val="28"/>
          <w:szCs w:val="28"/>
        </w:rPr>
        <w:t>.</w:t>
      </w:r>
      <w:r w:rsidR="00CF4CFA">
        <w:rPr>
          <w:rStyle w:val="c12"/>
          <w:rFonts w:ascii="Times New Roman" w:hAnsi="Times New Roman" w:cs="Times New Roman"/>
          <w:sz w:val="28"/>
          <w:szCs w:val="28"/>
        </w:rPr>
        <w:t xml:space="preserve"> Коллектив приглашают выступать на мероприятиях </w:t>
      </w:r>
      <w:r w:rsidR="00450D4D">
        <w:rPr>
          <w:rStyle w:val="c12"/>
          <w:rFonts w:ascii="Times New Roman" w:hAnsi="Times New Roman" w:cs="Times New Roman"/>
          <w:sz w:val="28"/>
          <w:szCs w:val="28"/>
        </w:rPr>
        <w:t>сельского поселения и муниципального района</w:t>
      </w:r>
      <w:r w:rsidR="00CF4CFA">
        <w:rPr>
          <w:rStyle w:val="c12"/>
          <w:rFonts w:ascii="Times New Roman" w:hAnsi="Times New Roman" w:cs="Times New Roman"/>
          <w:sz w:val="28"/>
          <w:szCs w:val="28"/>
        </w:rPr>
        <w:t xml:space="preserve">, в </w:t>
      </w:r>
      <w:r w:rsidR="00450D4D">
        <w:rPr>
          <w:rStyle w:val="c12"/>
          <w:rFonts w:ascii="Times New Roman" w:hAnsi="Times New Roman" w:cs="Times New Roman"/>
          <w:sz w:val="28"/>
          <w:szCs w:val="28"/>
        </w:rPr>
        <w:t>Р</w:t>
      </w:r>
      <w:r w:rsidR="00CF4CFA">
        <w:rPr>
          <w:rStyle w:val="c12"/>
          <w:rFonts w:ascii="Times New Roman" w:hAnsi="Times New Roman" w:cs="Times New Roman"/>
          <w:sz w:val="28"/>
          <w:szCs w:val="28"/>
        </w:rPr>
        <w:t xml:space="preserve">ДК </w:t>
      </w:r>
      <w:r w:rsidR="00450D4D">
        <w:rPr>
          <w:rStyle w:val="c12"/>
          <w:rFonts w:ascii="Times New Roman" w:hAnsi="Times New Roman" w:cs="Times New Roman"/>
          <w:sz w:val="28"/>
          <w:szCs w:val="28"/>
        </w:rPr>
        <w:t xml:space="preserve">село </w:t>
      </w:r>
      <w:r w:rsidR="00CF4CFA">
        <w:rPr>
          <w:rStyle w:val="c12"/>
          <w:rFonts w:ascii="Times New Roman" w:hAnsi="Times New Roman" w:cs="Times New Roman"/>
          <w:sz w:val="28"/>
          <w:szCs w:val="28"/>
        </w:rPr>
        <w:t>«</w:t>
      </w:r>
      <w:r w:rsidR="00450D4D">
        <w:rPr>
          <w:rStyle w:val="c12"/>
          <w:rFonts w:ascii="Times New Roman" w:hAnsi="Times New Roman" w:cs="Times New Roman"/>
          <w:sz w:val="28"/>
          <w:szCs w:val="28"/>
        </w:rPr>
        <w:t>Ульянково</w:t>
      </w:r>
      <w:r w:rsidR="00CF4CFA">
        <w:rPr>
          <w:rStyle w:val="c12"/>
          <w:rFonts w:ascii="Times New Roman" w:hAnsi="Times New Roman" w:cs="Times New Roman"/>
          <w:sz w:val="28"/>
          <w:szCs w:val="28"/>
        </w:rPr>
        <w:t xml:space="preserve">», в </w:t>
      </w:r>
      <w:r w:rsidR="00450D4D">
        <w:rPr>
          <w:rStyle w:val="c12"/>
          <w:rFonts w:ascii="Times New Roman" w:hAnsi="Times New Roman" w:cs="Times New Roman"/>
          <w:sz w:val="28"/>
          <w:szCs w:val="28"/>
        </w:rPr>
        <w:t>РДК Кайбицкого района, на майдан Кайбицого района</w:t>
      </w:r>
      <w:r w:rsidR="00CF4CFA">
        <w:rPr>
          <w:rStyle w:val="c12"/>
          <w:rFonts w:ascii="Times New Roman" w:hAnsi="Times New Roman" w:cs="Times New Roman"/>
          <w:sz w:val="28"/>
          <w:szCs w:val="28"/>
        </w:rPr>
        <w:t>.</w:t>
      </w:r>
    </w:p>
    <w:p w:rsidR="00CF4CFA" w:rsidRDefault="00CF4CFA" w:rsidP="00C97EA9">
      <w:pPr>
        <w:spacing w:after="0" w:line="36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  <w:r>
        <w:rPr>
          <w:rStyle w:val="c12"/>
          <w:rFonts w:ascii="Times New Roman" w:hAnsi="Times New Roman" w:cs="Times New Roman"/>
          <w:sz w:val="28"/>
          <w:szCs w:val="28"/>
        </w:rPr>
        <w:t xml:space="preserve">Помимо конкурсов и концертов ансамбль традиционно ежегодно принимает участие в социальных акциях и </w:t>
      </w:r>
      <w:r w:rsidR="00450D4D">
        <w:rPr>
          <w:rStyle w:val="c12"/>
          <w:rFonts w:ascii="Times New Roman" w:hAnsi="Times New Roman" w:cs="Times New Roman"/>
          <w:sz w:val="28"/>
          <w:szCs w:val="28"/>
        </w:rPr>
        <w:t xml:space="preserve">мероприятиях </w:t>
      </w:r>
      <w:r>
        <w:rPr>
          <w:rStyle w:val="c12"/>
          <w:rFonts w:ascii="Times New Roman" w:hAnsi="Times New Roman" w:cs="Times New Roman"/>
          <w:sz w:val="28"/>
          <w:szCs w:val="28"/>
        </w:rPr>
        <w:t>а именно:</w:t>
      </w:r>
    </w:p>
    <w:p w:rsidR="00CF4CFA" w:rsidRPr="00BD08D4" w:rsidRDefault="00450D4D" w:rsidP="00C97EA9">
      <w:pPr>
        <w:spacing w:after="0" w:line="36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  <w:r>
        <w:rPr>
          <w:rStyle w:val="c12"/>
          <w:rFonts w:ascii="Times New Roman" w:hAnsi="Times New Roman" w:cs="Times New Roman"/>
          <w:sz w:val="28"/>
          <w:szCs w:val="28"/>
        </w:rPr>
        <w:t>- «Кичке уен</w:t>
      </w:r>
      <w:r w:rsidR="00CF4CFA">
        <w:rPr>
          <w:rStyle w:val="c12"/>
          <w:rFonts w:ascii="Times New Roman" w:hAnsi="Times New Roman" w:cs="Times New Roman"/>
          <w:sz w:val="28"/>
          <w:szCs w:val="28"/>
        </w:rPr>
        <w:t>», «Ме</w:t>
      </w:r>
      <w:r>
        <w:rPr>
          <w:rStyle w:val="c12"/>
          <w:rFonts w:ascii="Times New Roman" w:hAnsi="Times New Roman" w:cs="Times New Roman"/>
          <w:sz w:val="28"/>
          <w:szCs w:val="28"/>
        </w:rPr>
        <w:t>ждународный день защиты детей», «Голос Кайбицкого района».</w:t>
      </w:r>
    </w:p>
    <w:p w:rsidR="00FA2115" w:rsidRDefault="00BD08D4" w:rsidP="00C97EA9">
      <w:pPr>
        <w:spacing w:after="0" w:line="36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  <w:r w:rsidRPr="00AA305B">
        <w:rPr>
          <w:rStyle w:val="c12"/>
          <w:rFonts w:ascii="Times New Roman" w:hAnsi="Times New Roman" w:cs="Times New Roman"/>
          <w:b/>
          <w:sz w:val="28"/>
          <w:szCs w:val="28"/>
        </w:rPr>
        <w:t>Вывод:</w:t>
      </w:r>
      <w:r w:rsidRPr="00BD08D4">
        <w:rPr>
          <w:rStyle w:val="c12"/>
          <w:rFonts w:ascii="Times New Roman" w:hAnsi="Times New Roman" w:cs="Times New Roman"/>
          <w:sz w:val="28"/>
          <w:szCs w:val="28"/>
        </w:rPr>
        <w:t xml:space="preserve"> Программа</w:t>
      </w:r>
      <w:r w:rsidR="00AA305B">
        <w:rPr>
          <w:rStyle w:val="c12"/>
          <w:rFonts w:ascii="Times New Roman" w:hAnsi="Times New Roman" w:cs="Times New Roman"/>
          <w:sz w:val="28"/>
          <w:szCs w:val="28"/>
        </w:rPr>
        <w:t xml:space="preserve"> «</w:t>
      </w:r>
      <w:r w:rsidR="00450D4D">
        <w:rPr>
          <w:rStyle w:val="c12"/>
          <w:rFonts w:ascii="Times New Roman" w:hAnsi="Times New Roman" w:cs="Times New Roman"/>
          <w:sz w:val="28"/>
          <w:szCs w:val="28"/>
        </w:rPr>
        <w:t xml:space="preserve">Танцуй, танцуй </w:t>
      </w:r>
      <w:r w:rsidR="00AA305B">
        <w:rPr>
          <w:rStyle w:val="c12"/>
          <w:rFonts w:ascii="Times New Roman" w:hAnsi="Times New Roman" w:cs="Times New Roman"/>
          <w:sz w:val="28"/>
          <w:szCs w:val="28"/>
        </w:rPr>
        <w:t xml:space="preserve">» </w:t>
      </w:r>
      <w:r w:rsidR="00AA305B" w:rsidRPr="00AA305B">
        <w:rPr>
          <w:rStyle w:val="c12"/>
          <w:rFonts w:ascii="Times New Roman" w:hAnsi="Times New Roman" w:cs="Times New Roman"/>
          <w:sz w:val="28"/>
          <w:szCs w:val="28"/>
        </w:rPr>
        <w:t>является эффективным средством эстетического воспитания детей в условиях дополнительного образования</w:t>
      </w:r>
      <w:r w:rsidR="00AA305B">
        <w:rPr>
          <w:rStyle w:val="c12"/>
          <w:rFonts w:ascii="Times New Roman" w:hAnsi="Times New Roman" w:cs="Times New Roman"/>
          <w:sz w:val="28"/>
          <w:szCs w:val="28"/>
        </w:rPr>
        <w:t>.</w:t>
      </w:r>
      <w:r w:rsidR="00AA305B" w:rsidRPr="00AA305B">
        <w:t xml:space="preserve"> </w:t>
      </w:r>
      <w:r w:rsidR="00AA305B">
        <w:rPr>
          <w:rStyle w:val="c12"/>
          <w:rFonts w:ascii="Times New Roman" w:hAnsi="Times New Roman" w:cs="Times New Roman"/>
          <w:sz w:val="28"/>
          <w:szCs w:val="28"/>
        </w:rPr>
        <w:t>О</w:t>
      </w:r>
      <w:r w:rsidR="00AA305B" w:rsidRPr="00AA305B">
        <w:rPr>
          <w:rStyle w:val="c12"/>
          <w:rFonts w:ascii="Times New Roman" w:hAnsi="Times New Roman" w:cs="Times New Roman"/>
          <w:sz w:val="28"/>
          <w:szCs w:val="28"/>
        </w:rPr>
        <w:t>на  представляет синтез классической, народной, современной хореографии. Есть  широкий спектр хореографического образования, который дает возможность ребенку попробовать себя в разных направлениях. Что является важнейшим фактором его самоопределения и самореализации</w:t>
      </w:r>
      <w:r w:rsidR="00AA305B">
        <w:rPr>
          <w:rStyle w:val="c12"/>
          <w:rFonts w:ascii="Times New Roman" w:hAnsi="Times New Roman" w:cs="Times New Roman"/>
          <w:sz w:val="28"/>
          <w:szCs w:val="28"/>
        </w:rPr>
        <w:t>.</w:t>
      </w:r>
    </w:p>
    <w:p w:rsidR="00FA2115" w:rsidRDefault="00FA2115" w:rsidP="00C97EA9">
      <w:pPr>
        <w:spacing w:after="0" w:line="36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FA2115" w:rsidRDefault="00FA2115" w:rsidP="00C56FF8">
      <w:pPr>
        <w:spacing w:after="0" w:line="24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FA2115" w:rsidRDefault="00FA2115" w:rsidP="00C56FF8">
      <w:pPr>
        <w:spacing w:after="0" w:line="24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FA2115" w:rsidRDefault="00FA2115" w:rsidP="00C56FF8">
      <w:pPr>
        <w:spacing w:after="0" w:line="24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FA2115" w:rsidRDefault="00FA2115" w:rsidP="00C56FF8">
      <w:pPr>
        <w:spacing w:after="0" w:line="24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FA2115" w:rsidRDefault="00FA2115" w:rsidP="00C56FF8">
      <w:pPr>
        <w:spacing w:after="0" w:line="24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FA2115" w:rsidRDefault="00FA2115" w:rsidP="00C56FF8">
      <w:pPr>
        <w:spacing w:after="0" w:line="24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FA2115" w:rsidRDefault="00FA2115" w:rsidP="00C56FF8">
      <w:pPr>
        <w:spacing w:after="0" w:line="24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FA2115" w:rsidRDefault="00FA2115" w:rsidP="00C56FF8">
      <w:pPr>
        <w:spacing w:after="0" w:line="24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FA2115" w:rsidRDefault="00FA2115" w:rsidP="00C56FF8">
      <w:pPr>
        <w:spacing w:after="0" w:line="24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FA2115" w:rsidRDefault="00FA2115" w:rsidP="00C56FF8">
      <w:pPr>
        <w:spacing w:after="0" w:line="24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FA2115" w:rsidRDefault="00FA2115" w:rsidP="00C56FF8">
      <w:pPr>
        <w:spacing w:after="0" w:line="24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FA2115" w:rsidRDefault="00FA2115" w:rsidP="00C56FF8">
      <w:pPr>
        <w:spacing w:after="0" w:line="24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FA2115" w:rsidRDefault="00FA2115" w:rsidP="00C56FF8">
      <w:pPr>
        <w:spacing w:after="0" w:line="24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FA2115" w:rsidRDefault="00FA2115" w:rsidP="00C56FF8">
      <w:pPr>
        <w:spacing w:after="0" w:line="24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FA2115" w:rsidRDefault="00FA2115" w:rsidP="00C56FF8">
      <w:pPr>
        <w:spacing w:after="0" w:line="24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FA2115" w:rsidRDefault="00FA2115" w:rsidP="00C56FF8">
      <w:pPr>
        <w:spacing w:after="0" w:line="24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FA2115" w:rsidRDefault="00FA2115" w:rsidP="00C56FF8">
      <w:pPr>
        <w:spacing w:after="0" w:line="240" w:lineRule="auto"/>
        <w:ind w:firstLine="567"/>
        <w:jc w:val="both"/>
        <w:rPr>
          <w:rStyle w:val="c12"/>
          <w:rFonts w:ascii="Times New Roman" w:hAnsi="Times New Roman" w:cs="Times New Roman"/>
          <w:sz w:val="28"/>
          <w:szCs w:val="28"/>
        </w:rPr>
      </w:pPr>
    </w:p>
    <w:p w:rsidR="002F576F" w:rsidRDefault="002F576F" w:rsidP="00450D4D">
      <w:pPr>
        <w:rPr>
          <w:sz w:val="28"/>
          <w:szCs w:val="28"/>
        </w:rPr>
      </w:pPr>
    </w:p>
    <w:sectPr w:rsidR="002F576F" w:rsidSect="003E1500">
      <w:pgSz w:w="11906" w:h="16838"/>
      <w:pgMar w:top="851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39889F76"/>
    <w:lvl w:ilvl="0">
      <w:start w:val="1"/>
      <w:numFmt w:val="bullet"/>
      <w:lvlText w:val="●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3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0000009"/>
    <w:multiLevelType w:val="multilevel"/>
    <w:tmpl w:val="19B81C78"/>
    <w:lvl w:ilvl="0">
      <w:start w:val="1"/>
      <w:numFmt w:val="bullet"/>
      <w:lvlText w:val="●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3694869"/>
    <w:multiLevelType w:val="hybridMultilevel"/>
    <w:tmpl w:val="98D00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5727C"/>
    <w:multiLevelType w:val="hybridMultilevel"/>
    <w:tmpl w:val="BE5A3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F212AA"/>
    <w:multiLevelType w:val="hybridMultilevel"/>
    <w:tmpl w:val="86DE8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6020C7"/>
    <w:multiLevelType w:val="hybridMultilevel"/>
    <w:tmpl w:val="876CB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E8650D"/>
    <w:multiLevelType w:val="hybridMultilevel"/>
    <w:tmpl w:val="CBB2F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44204"/>
    <w:rsid w:val="000014BB"/>
    <w:rsid w:val="00003FA2"/>
    <w:rsid w:val="00021B8B"/>
    <w:rsid w:val="0002314E"/>
    <w:rsid w:val="000253B0"/>
    <w:rsid w:val="000526CB"/>
    <w:rsid w:val="0008234A"/>
    <w:rsid w:val="000837E8"/>
    <w:rsid w:val="000866E0"/>
    <w:rsid w:val="000907E3"/>
    <w:rsid w:val="00095AB3"/>
    <w:rsid w:val="000B2473"/>
    <w:rsid w:val="000B4997"/>
    <w:rsid w:val="000B79CE"/>
    <w:rsid w:val="00101F7D"/>
    <w:rsid w:val="00102489"/>
    <w:rsid w:val="00117829"/>
    <w:rsid w:val="00153C74"/>
    <w:rsid w:val="00172FDB"/>
    <w:rsid w:val="001730F0"/>
    <w:rsid w:val="001762DB"/>
    <w:rsid w:val="00182D48"/>
    <w:rsid w:val="00192FC9"/>
    <w:rsid w:val="001A0058"/>
    <w:rsid w:val="001B2885"/>
    <w:rsid w:val="001C070C"/>
    <w:rsid w:val="001C0A63"/>
    <w:rsid w:val="001C255F"/>
    <w:rsid w:val="001C3123"/>
    <w:rsid w:val="001C503F"/>
    <w:rsid w:val="001E6857"/>
    <w:rsid w:val="001F2BF7"/>
    <w:rsid w:val="001F66E5"/>
    <w:rsid w:val="00211791"/>
    <w:rsid w:val="00215D14"/>
    <w:rsid w:val="00220754"/>
    <w:rsid w:val="002337C6"/>
    <w:rsid w:val="00255245"/>
    <w:rsid w:val="002565AD"/>
    <w:rsid w:val="0025706F"/>
    <w:rsid w:val="00261A93"/>
    <w:rsid w:val="00267A64"/>
    <w:rsid w:val="00281187"/>
    <w:rsid w:val="00294FA1"/>
    <w:rsid w:val="002978CC"/>
    <w:rsid w:val="002C060F"/>
    <w:rsid w:val="002C33BD"/>
    <w:rsid w:val="002D0A45"/>
    <w:rsid w:val="002D26EC"/>
    <w:rsid w:val="002E7791"/>
    <w:rsid w:val="002F576F"/>
    <w:rsid w:val="00301823"/>
    <w:rsid w:val="00305E20"/>
    <w:rsid w:val="00312444"/>
    <w:rsid w:val="00323991"/>
    <w:rsid w:val="00333A42"/>
    <w:rsid w:val="00335A87"/>
    <w:rsid w:val="003645CA"/>
    <w:rsid w:val="0037223E"/>
    <w:rsid w:val="00376578"/>
    <w:rsid w:val="003765B3"/>
    <w:rsid w:val="00383F44"/>
    <w:rsid w:val="003A5E66"/>
    <w:rsid w:val="003C2642"/>
    <w:rsid w:val="003D535F"/>
    <w:rsid w:val="003E1500"/>
    <w:rsid w:val="004161A1"/>
    <w:rsid w:val="00442EE0"/>
    <w:rsid w:val="00450D4D"/>
    <w:rsid w:val="00464BF9"/>
    <w:rsid w:val="004765EA"/>
    <w:rsid w:val="00480161"/>
    <w:rsid w:val="00480265"/>
    <w:rsid w:val="00492B20"/>
    <w:rsid w:val="004B3CDE"/>
    <w:rsid w:val="004C29EE"/>
    <w:rsid w:val="004C3F0C"/>
    <w:rsid w:val="004C6BA8"/>
    <w:rsid w:val="004D0A2B"/>
    <w:rsid w:val="004D5479"/>
    <w:rsid w:val="004E7FA8"/>
    <w:rsid w:val="004F0012"/>
    <w:rsid w:val="004F2852"/>
    <w:rsid w:val="004F4A2B"/>
    <w:rsid w:val="004F5E19"/>
    <w:rsid w:val="00500793"/>
    <w:rsid w:val="00506710"/>
    <w:rsid w:val="00527A51"/>
    <w:rsid w:val="00532973"/>
    <w:rsid w:val="005448A7"/>
    <w:rsid w:val="0054626B"/>
    <w:rsid w:val="00553987"/>
    <w:rsid w:val="0056177B"/>
    <w:rsid w:val="005624C5"/>
    <w:rsid w:val="0058239E"/>
    <w:rsid w:val="00585F5E"/>
    <w:rsid w:val="005B2012"/>
    <w:rsid w:val="005B3316"/>
    <w:rsid w:val="005D0C7B"/>
    <w:rsid w:val="005E0923"/>
    <w:rsid w:val="005E2E86"/>
    <w:rsid w:val="005E308E"/>
    <w:rsid w:val="005E487D"/>
    <w:rsid w:val="005E4E0B"/>
    <w:rsid w:val="005E7C0B"/>
    <w:rsid w:val="0062561C"/>
    <w:rsid w:val="0062671C"/>
    <w:rsid w:val="006270F5"/>
    <w:rsid w:val="00636AEF"/>
    <w:rsid w:val="00655942"/>
    <w:rsid w:val="00670EDB"/>
    <w:rsid w:val="0068165D"/>
    <w:rsid w:val="006C08DA"/>
    <w:rsid w:val="006D0BCE"/>
    <w:rsid w:val="006E1099"/>
    <w:rsid w:val="007007AE"/>
    <w:rsid w:val="007108D4"/>
    <w:rsid w:val="00715C0B"/>
    <w:rsid w:val="00717E96"/>
    <w:rsid w:val="00725131"/>
    <w:rsid w:val="0074301D"/>
    <w:rsid w:val="00744640"/>
    <w:rsid w:val="00751EB6"/>
    <w:rsid w:val="00762DFF"/>
    <w:rsid w:val="007654FC"/>
    <w:rsid w:val="00783859"/>
    <w:rsid w:val="00794E63"/>
    <w:rsid w:val="007A4369"/>
    <w:rsid w:val="007B31FC"/>
    <w:rsid w:val="007C1B52"/>
    <w:rsid w:val="007C369D"/>
    <w:rsid w:val="007D06D0"/>
    <w:rsid w:val="007F5905"/>
    <w:rsid w:val="0080369B"/>
    <w:rsid w:val="00812C12"/>
    <w:rsid w:val="00820316"/>
    <w:rsid w:val="008210DB"/>
    <w:rsid w:val="00824ACF"/>
    <w:rsid w:val="0082568B"/>
    <w:rsid w:val="00840871"/>
    <w:rsid w:val="0084635B"/>
    <w:rsid w:val="008500C7"/>
    <w:rsid w:val="00852920"/>
    <w:rsid w:val="0085656D"/>
    <w:rsid w:val="00877988"/>
    <w:rsid w:val="008971DB"/>
    <w:rsid w:val="008A6A32"/>
    <w:rsid w:val="008E3851"/>
    <w:rsid w:val="008F7A93"/>
    <w:rsid w:val="009164CA"/>
    <w:rsid w:val="0092570D"/>
    <w:rsid w:val="009421C9"/>
    <w:rsid w:val="00947534"/>
    <w:rsid w:val="00950DA9"/>
    <w:rsid w:val="00954CC9"/>
    <w:rsid w:val="0096087E"/>
    <w:rsid w:val="00967844"/>
    <w:rsid w:val="00971AE1"/>
    <w:rsid w:val="00972A54"/>
    <w:rsid w:val="009842F5"/>
    <w:rsid w:val="009A44FF"/>
    <w:rsid w:val="009D3C4A"/>
    <w:rsid w:val="009D6E38"/>
    <w:rsid w:val="009E49B8"/>
    <w:rsid w:val="009F3178"/>
    <w:rsid w:val="009F5549"/>
    <w:rsid w:val="00A04E20"/>
    <w:rsid w:val="00A06D33"/>
    <w:rsid w:val="00A219C7"/>
    <w:rsid w:val="00A44204"/>
    <w:rsid w:val="00A77766"/>
    <w:rsid w:val="00A85377"/>
    <w:rsid w:val="00A870D2"/>
    <w:rsid w:val="00AA305B"/>
    <w:rsid w:val="00AB39A5"/>
    <w:rsid w:val="00AD10A6"/>
    <w:rsid w:val="00AF3F29"/>
    <w:rsid w:val="00AF635D"/>
    <w:rsid w:val="00B11A7F"/>
    <w:rsid w:val="00B6287A"/>
    <w:rsid w:val="00B7286E"/>
    <w:rsid w:val="00B8194C"/>
    <w:rsid w:val="00B8267C"/>
    <w:rsid w:val="00B83E34"/>
    <w:rsid w:val="00B871FE"/>
    <w:rsid w:val="00B969C4"/>
    <w:rsid w:val="00BA6FAB"/>
    <w:rsid w:val="00BB14B1"/>
    <w:rsid w:val="00BB4D91"/>
    <w:rsid w:val="00BC1F50"/>
    <w:rsid w:val="00BC4251"/>
    <w:rsid w:val="00BC4C62"/>
    <w:rsid w:val="00BD08D4"/>
    <w:rsid w:val="00BE4F7B"/>
    <w:rsid w:val="00BF5D7F"/>
    <w:rsid w:val="00C03D55"/>
    <w:rsid w:val="00C15E56"/>
    <w:rsid w:val="00C213BF"/>
    <w:rsid w:val="00C2295B"/>
    <w:rsid w:val="00C471BE"/>
    <w:rsid w:val="00C56C45"/>
    <w:rsid w:val="00C56FF8"/>
    <w:rsid w:val="00C57BBD"/>
    <w:rsid w:val="00C70E2A"/>
    <w:rsid w:val="00C7507E"/>
    <w:rsid w:val="00C876EE"/>
    <w:rsid w:val="00C95DB5"/>
    <w:rsid w:val="00C97EA9"/>
    <w:rsid w:val="00CB1EDD"/>
    <w:rsid w:val="00CC3FFE"/>
    <w:rsid w:val="00CE065F"/>
    <w:rsid w:val="00CE34F0"/>
    <w:rsid w:val="00CF4CFA"/>
    <w:rsid w:val="00D0011B"/>
    <w:rsid w:val="00D1400A"/>
    <w:rsid w:val="00D227BD"/>
    <w:rsid w:val="00D4615F"/>
    <w:rsid w:val="00D611B9"/>
    <w:rsid w:val="00D6650C"/>
    <w:rsid w:val="00D75AA3"/>
    <w:rsid w:val="00D77968"/>
    <w:rsid w:val="00D9017F"/>
    <w:rsid w:val="00D902B2"/>
    <w:rsid w:val="00DA11B8"/>
    <w:rsid w:val="00DC363F"/>
    <w:rsid w:val="00DE3B8F"/>
    <w:rsid w:val="00DE4C2B"/>
    <w:rsid w:val="00E13402"/>
    <w:rsid w:val="00E3186D"/>
    <w:rsid w:val="00E55A1E"/>
    <w:rsid w:val="00E65C58"/>
    <w:rsid w:val="00E71C34"/>
    <w:rsid w:val="00E7458D"/>
    <w:rsid w:val="00E812D3"/>
    <w:rsid w:val="00E91BC2"/>
    <w:rsid w:val="00E948AA"/>
    <w:rsid w:val="00EA7FC1"/>
    <w:rsid w:val="00EC6BF1"/>
    <w:rsid w:val="00ED0EA9"/>
    <w:rsid w:val="00ED507D"/>
    <w:rsid w:val="00ED750B"/>
    <w:rsid w:val="00EF1630"/>
    <w:rsid w:val="00EF4D89"/>
    <w:rsid w:val="00EF67FA"/>
    <w:rsid w:val="00F00FB2"/>
    <w:rsid w:val="00F02699"/>
    <w:rsid w:val="00F02D7D"/>
    <w:rsid w:val="00F224D4"/>
    <w:rsid w:val="00F3168D"/>
    <w:rsid w:val="00F317C7"/>
    <w:rsid w:val="00F32078"/>
    <w:rsid w:val="00F4082B"/>
    <w:rsid w:val="00F453EA"/>
    <w:rsid w:val="00F47C00"/>
    <w:rsid w:val="00F54E49"/>
    <w:rsid w:val="00F62520"/>
    <w:rsid w:val="00F93C1A"/>
    <w:rsid w:val="00FA2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D85E5-FDCE-43DD-BBE1-C6F36F8E4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69B"/>
  </w:style>
  <w:style w:type="paragraph" w:styleId="3">
    <w:name w:val="heading 3"/>
    <w:basedOn w:val="a"/>
    <w:next w:val="a"/>
    <w:link w:val="30"/>
    <w:qFormat/>
    <w:rsid w:val="00A8537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2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255F"/>
    <w:pPr>
      <w:ind w:left="720"/>
      <w:contextualSpacing/>
    </w:pPr>
  </w:style>
  <w:style w:type="paragraph" w:styleId="a6">
    <w:name w:val="No Spacing"/>
    <w:uiPriority w:val="1"/>
    <w:qFormat/>
    <w:rsid w:val="007C369D"/>
    <w:pPr>
      <w:spacing w:after="0" w:line="240" w:lineRule="auto"/>
    </w:pPr>
  </w:style>
  <w:style w:type="table" w:styleId="a7">
    <w:name w:val="Table Grid"/>
    <w:basedOn w:val="a1"/>
    <w:uiPriority w:val="59"/>
    <w:rsid w:val="00C87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117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2">
    <w:name w:val="c12"/>
    <w:rsid w:val="00A85377"/>
  </w:style>
  <w:style w:type="character" w:customStyle="1" w:styleId="30">
    <w:name w:val="Заголовок 3 Знак"/>
    <w:basedOn w:val="a0"/>
    <w:link w:val="3"/>
    <w:rsid w:val="00A85377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Normal (Web)"/>
    <w:basedOn w:val="a"/>
    <w:uiPriority w:val="99"/>
    <w:unhideWhenUsed/>
    <w:rsid w:val="00A85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85377"/>
  </w:style>
  <w:style w:type="character" w:customStyle="1" w:styleId="a9">
    <w:name w:val="Основной текст_"/>
    <w:basedOn w:val="a0"/>
    <w:link w:val="5"/>
    <w:locked/>
    <w:rsid w:val="00CE065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9"/>
    <w:rsid w:val="00CE065F"/>
    <w:pPr>
      <w:shd w:val="clear" w:color="auto" w:fill="FFFFFF"/>
      <w:spacing w:after="0" w:line="325" w:lineRule="exact"/>
    </w:pPr>
    <w:rPr>
      <w:rFonts w:ascii="Times New Roman" w:eastAsia="Times New Roman" w:hAnsi="Times New Roman" w:cs="Times New Roman"/>
      <w:sz w:val="25"/>
      <w:szCs w:val="25"/>
    </w:rPr>
  </w:style>
  <w:style w:type="character" w:styleId="aa">
    <w:name w:val="Strong"/>
    <w:qFormat/>
    <w:rsid w:val="00CE065F"/>
    <w:rPr>
      <w:b/>
      <w:bCs/>
    </w:rPr>
  </w:style>
  <w:style w:type="character" w:styleId="ab">
    <w:name w:val="Hyperlink"/>
    <w:basedOn w:val="a0"/>
    <w:uiPriority w:val="99"/>
    <w:unhideWhenUsed/>
    <w:rsid w:val="00E948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6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 </a:t>
            </a:r>
            <a:r>
              <a:rPr lang="ru-RU">
                <a:solidFill>
                  <a:srgbClr val="C00000"/>
                </a:solidFill>
              </a:rPr>
              <a:t>Количество</a:t>
            </a:r>
            <a:r>
              <a:rPr lang="ru-RU" baseline="0">
                <a:solidFill>
                  <a:srgbClr val="C00000"/>
                </a:solidFill>
              </a:rPr>
              <a:t> обучающихся </a:t>
            </a:r>
            <a:endParaRPr lang="ru-RU">
              <a:solidFill>
                <a:srgbClr val="C00000"/>
              </a:solidFill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4191819772528432E-2"/>
          <c:y val="0.16697444069491313"/>
          <c:w val="0.66159205085964223"/>
          <c:h val="0.733944685000975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детей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3"/>
                <c:pt idx="0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</c:v>
                </c:pt>
                <c:pt idx="2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42118880"/>
        <c:axId val="342112608"/>
      </c:barChart>
      <c:catAx>
        <c:axId val="3421188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42112608"/>
        <c:crosses val="autoZero"/>
        <c:auto val="1"/>
        <c:lblAlgn val="ctr"/>
        <c:lblOffset val="100"/>
        <c:noMultiLvlLbl val="0"/>
      </c:catAx>
      <c:valAx>
        <c:axId val="3421126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421188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C559D-25C4-4D27-89F0-317985521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dcterms:created xsi:type="dcterms:W3CDTF">2023-10-26T12:50:00Z</dcterms:created>
  <dcterms:modified xsi:type="dcterms:W3CDTF">2024-02-18T15:28:00Z</dcterms:modified>
</cp:coreProperties>
</file>