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7A" w:rsidRPr="00BF4A5E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A8697A" w:rsidRPr="00BF4A5E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t>9.01.2023</w:t>
      </w:r>
    </w:p>
    <w:p w:rsidR="00A8697A" w:rsidRPr="00BF4A5E" w:rsidRDefault="00A8697A" w:rsidP="00A8697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мнению специалистов, в первые годы жизни ребенка закладывается основа его развития. Именно поэтому сегодня многие мамы начинают обучение своих детей очень рано, и чаще всего это обучение происходит в форме игры.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Раннее обучение поможет сформировать способность фокусировать внимание, развить мелкую моторику, стать самостоятельнее и, конечно, приобрести новые знания. Все это в будущем несомненно поможет во всех сферах жизни.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нашей статье мы подготовили несколько развивающих игр для ребенка, которые, ко всему прочему, еще и очень забавные!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Игры для развития мелкой моторики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Педиатры утверждают, что моторика рук связана с развитием речи. Поэтому старайся как можно чаще подбирать разные занятия и время от времени повторять их.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Крышки-баночки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Воспользуемся тем, что есть в хозяйстве.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Найдите 5–7 всяких баночек разного объема: баночки от витаминов, йогуртов, соков. Обязательно проверь, чтобы у крышек не было острых краев, чтобы малыш не порезался. А также не бери банки с мелкими крышками, существует опасность, что малыш проглотит их.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Желательно, конечно, чтобы все емкости были пустыми. Откройте вместе крышки, разложите все на любой поверхности и предложите ребенку найти к каждой баночке подходящую крышку. Если крышки будут как-то хитро закрываться или открываться — еще лучше! Тем интереснее!</w:t>
      </w:r>
    </w:p>
    <w:p w:rsidR="00A8697A" w:rsidRPr="00A8697A" w:rsidRDefault="00A8697A" w:rsidP="00A8697A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67FBEF" wp14:editId="7B38CD26">
            <wp:extent cx="4671060" cy="309372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562" cy="309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97A" w:rsidRPr="00BF4A5E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lastRenderedPageBreak/>
        <w:t>13.01.2023</w:t>
      </w:r>
    </w:p>
    <w:p w:rsidR="00A8697A" w:rsidRPr="00BF4A5E" w:rsidRDefault="00A8697A" w:rsidP="00A8697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время слушания веселой музыки ребенка просят улыбнуться или похлопать в ладоши, во время прослушивания грустной музыки — покачать головой. Для обозначения характера музыкального произведения вводятся картинки, </w:t>
      </w:r>
      <w:proofErr w:type="gram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солнышко обозначает веселую музыку, тучка с дождем обозначает грустную музыку.</w:t>
      </w:r>
    </w:p>
    <w:p w:rsidR="00A8697A" w:rsidRPr="00BF4A5E" w:rsidRDefault="00A8697A" w:rsidP="00A8697A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231607" wp14:editId="5610E1AF">
            <wp:extent cx="4579620" cy="3177540"/>
            <wp:effectExtent l="0" t="0" r="0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97A" w:rsidRPr="00A8697A" w:rsidRDefault="00A8697A" w:rsidP="00A8697A">
      <w:pPr>
        <w:rPr>
          <w:rFonts w:ascii="Times New Roman" w:hAnsi="Times New Roman" w:cs="Times New Roman"/>
          <w:b/>
          <w:sz w:val="28"/>
          <w:szCs w:val="28"/>
        </w:rPr>
      </w:pPr>
      <w:r w:rsidRPr="00A8697A">
        <w:rPr>
          <w:rFonts w:ascii="Times New Roman" w:hAnsi="Times New Roman" w:cs="Times New Roman"/>
          <w:b/>
          <w:sz w:val="28"/>
          <w:szCs w:val="28"/>
        </w:rPr>
        <w:t>16</w:t>
      </w:r>
      <w:r w:rsidRPr="00A8697A">
        <w:rPr>
          <w:rFonts w:ascii="Times New Roman" w:hAnsi="Times New Roman" w:cs="Times New Roman"/>
          <w:b/>
          <w:sz w:val="28"/>
          <w:szCs w:val="28"/>
        </w:rPr>
        <w:t xml:space="preserve"> января </w:t>
      </w:r>
    </w:p>
    <w:p w:rsidR="00A8697A" w:rsidRPr="00BF4A5E" w:rsidRDefault="00A8697A" w:rsidP="00A8697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ебенок к 2-3 годам уже многое умеет – прыгать, бегать, взбираться. Наша веселая гимнастика поможет ребенку 2-3 лет развить его навыки и умения в веселой игровой форме.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Идем в поход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Скажите малышу, что мы пойдем в поход. Ходите по комнате со свободным размахиванием руками в течение 1—2 минут.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Ловим бабочек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Предложите ребенку догнать вас (вы будете бабочкой), а вы убегайте. Пусть кроха поднимает руки, как будто он взял сачок, и опускает. Продолжительность игры — 25—30 секунд.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Мост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Вот впереди у нас мост, его нужно пройти. Положите широкую доску на пол и накройте ее ковриком. Малыш, встав на четвереньки (не на колени!), должен пройти по ней вперед. Повторите 3—4 раза.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Нюхаем цветочки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Перед нами цветочная поляна, на ней много цветов. Предложите ребенку лечь на живот на коврике. Пусть он приподнимает туловище, опираясь на выпрямленные руки. Опускаемся – нюхаем цветочки. Повторите 3—4 раза.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Ловим комариков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Ребенок стоит прямо с опущенными вниз руками. Теперь расскажите, что к вам подлетели комарики, будем их ловить. Хлопаем в ладоши поочередно впереди себя и над головой — по 3—4 раза.</w:t>
      </w:r>
    </w:p>
    <w:p w:rsidR="00A8697A" w:rsidRPr="00BF4A5E" w:rsidRDefault="00A8697A" w:rsidP="00A8697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Мельница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стоит прямо, руки расставлены в стороны. Теперь вращаем туловище в разные стороны. Руки тоже вращаются вместе с туловищем.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8697A" w:rsidRPr="00BF4A5E" w:rsidRDefault="00A8697A" w:rsidP="00A8697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Мишки и зайчики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попали в лес. Здесь живут мишки и зайчики. Вы будете с ребенком мишками. Мама начинает все движения, а малыш будет за вами повторять. Ходим, покачиваясь в стороны, как мишки. Потом прыгаем, как зайчики. Можно усложнять задания – говорить «мишки», а движения делать зайчика. Ребенку же нужно слушать команды и правильно выполнять упражнения.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Мишки греют лапки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Расставьте ноги на ширине плеч. Поднимите руки вверх, опустить вниз — «мишки подняли лапы к солнцу, погрели их и опустили» (4-5 раз).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8697A" w:rsidRPr="00BF4A5E" w:rsidRDefault="00A8697A" w:rsidP="00A8697A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AED9ED" wp14:editId="2EEB53C2">
            <wp:extent cx="4389120" cy="31318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312" cy="313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Pr="00BF4A5E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lastRenderedPageBreak/>
        <w:t>20.01.2023</w:t>
      </w:r>
    </w:p>
    <w:p w:rsidR="00A8697A" w:rsidRDefault="00A8697A" w:rsidP="00A8697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увлекательные занятия</w:t>
      </w:r>
    </w:p>
    <w:p w:rsidR="00A8697A" w:rsidRPr="00A8697A" w:rsidRDefault="00A8697A" w:rsidP="00A8697A">
      <w:pPr>
        <w:jc w:val="both"/>
        <w:rPr>
          <w:rFonts w:ascii="Times New Roman" w:hAnsi="Times New Roman" w:cs="Times New Roman"/>
          <w:sz w:val="28"/>
          <w:szCs w:val="28"/>
        </w:rPr>
      </w:pPr>
      <w:r w:rsidRPr="00A8697A">
        <w:rPr>
          <w:rFonts w:ascii="Times New Roman" w:hAnsi="Times New Roman" w:cs="Times New Roman"/>
          <w:color w:val="3D2F32"/>
          <w:sz w:val="28"/>
          <w:szCs w:val="28"/>
          <w:shd w:val="clear" w:color="auto" w:fill="FFFFFF"/>
        </w:rPr>
        <w:t>Первые шаги ребенка в искусстве будут напоминать картины художников – абстракционистов. Добиваться от малыша выполнения определенных задач не стоит. Рисовать аккуратно</w:t>
      </w:r>
      <w:r>
        <w:rPr>
          <w:rFonts w:ascii="Times New Roman" w:hAnsi="Times New Roman" w:cs="Times New Roman"/>
          <w:color w:val="3D2F32"/>
          <w:sz w:val="28"/>
          <w:szCs w:val="28"/>
          <w:shd w:val="clear" w:color="auto" w:fill="FFFFFF"/>
        </w:rPr>
        <w:t xml:space="preserve"> он не сможет, поскольку еще не</w:t>
      </w:r>
      <w:r w:rsidRPr="00A8697A">
        <w:rPr>
          <w:rFonts w:ascii="Times New Roman" w:hAnsi="Times New Roman" w:cs="Times New Roman"/>
          <w:color w:val="3D2F32"/>
          <w:sz w:val="28"/>
          <w:szCs w:val="28"/>
          <w:shd w:val="clear" w:color="auto" w:fill="FFFFFF"/>
        </w:rPr>
        <w:t>достаточно хорошо владеет своими собственными руками.</w:t>
      </w:r>
    </w:p>
    <w:p w:rsidR="00A8697A" w:rsidRPr="00BF4A5E" w:rsidRDefault="00A8697A" w:rsidP="00A8697A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F8FA38" wp14:editId="2EA3E76C">
            <wp:extent cx="4389120" cy="3726180"/>
            <wp:effectExtent l="0" t="0" r="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Pr="00BF4A5E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lastRenderedPageBreak/>
        <w:t>23.01.2023</w:t>
      </w:r>
    </w:p>
    <w:p w:rsidR="00A8697A" w:rsidRPr="00BF4A5E" w:rsidRDefault="00A8697A" w:rsidP="00A8697A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дружные ребята,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Пришли мы в детский сад,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каждый физкультурой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Заняться очень рад!</w:t>
      </w:r>
    </w:p>
    <w:p w:rsidR="00A8697A" w:rsidRPr="00BF4A5E" w:rsidRDefault="00A8697A" w:rsidP="00A8697A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F1F319" wp14:editId="3D07F042">
            <wp:extent cx="4312920" cy="3086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697A" w:rsidRPr="00A7445E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t>27.01.2023</w:t>
      </w:r>
    </w:p>
    <w:p w:rsidR="00A8697A" w:rsidRPr="00BF4A5E" w:rsidRDefault="00A8697A" w:rsidP="00A869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4A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 — это волшебный мир. Он даёт уроки красоты, морали и нравственности. А чем они богаче, тем успешнее идёт развитие духовного мира детей…</w:t>
      </w:r>
    </w:p>
    <w:p w:rsidR="00A8697A" w:rsidRPr="00BF4A5E" w:rsidRDefault="00A8697A" w:rsidP="00A8697A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98D636" wp14:editId="265EC556">
            <wp:extent cx="3947160" cy="282702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97A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8697A" w:rsidRPr="00A7445E" w:rsidRDefault="00A8697A" w:rsidP="00A8697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445E">
        <w:rPr>
          <w:rFonts w:ascii="Times New Roman" w:hAnsi="Times New Roman" w:cs="Times New Roman"/>
          <w:b/>
          <w:bCs/>
          <w:sz w:val="28"/>
          <w:szCs w:val="28"/>
        </w:rPr>
        <w:lastRenderedPageBreak/>
        <w:t>30.01.2023</w:t>
      </w:r>
    </w:p>
    <w:p w:rsidR="00A8697A" w:rsidRPr="00BF4A5E" w:rsidRDefault="00A8697A" w:rsidP="00A8697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Лепку из пластилина малыш воспринимает как увлекательную игру, благодаря которой он может создавать фигурки, животных и даже игрушки. Даже такие элементарные действия, как катание кружочков, овалов и вытянутых элементов лепки положительно сказываются на мышлении ребёнка. Для него становятся реальными объёмные образы, происходит влияние на развитие речи, подготовки руки к письму, координацию движений. Занятия помогут активным малышам научиться концентрировать внимание, доводить начатую работу до конца. В процессе занятий малыш изучает названия цветов и разных животных и предметов. Зачастую родителям кажется, что в столь раннем возрасте ещё рано показывать малышу пластилин. На самом деле это серьёзное заблуждение, ведь если правильно продемонстрировать его возможности и показать сколько всего можно из него сделать, то ни один ребёнок точно не останется равнодушным.</w:t>
      </w:r>
    </w:p>
    <w:p w:rsidR="00A8697A" w:rsidRPr="00BF4A5E" w:rsidRDefault="00A8697A" w:rsidP="00A8697A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C5477D" wp14:editId="575458AE">
            <wp:extent cx="3832860" cy="2887980"/>
            <wp:effectExtent l="0" t="0" r="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3DA" w:rsidRDefault="00C463DA"/>
    <w:sectPr w:rsidR="00C4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1B"/>
    <w:rsid w:val="00A8697A"/>
    <w:rsid w:val="00C463DA"/>
    <w:rsid w:val="00DA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FAADB"/>
  <w15:chartTrackingRefBased/>
  <w15:docId w15:val="{CB2172B2-D8CA-45B3-8948-A07D4B9E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2023-07-16T21:12:00Z</dcterms:created>
  <dcterms:modified xsi:type="dcterms:W3CDTF">2023-07-16T21:16:00Z</dcterms:modified>
</cp:coreProperties>
</file>