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C39" w:rsidRPr="00BF4A5E" w:rsidRDefault="00050C39" w:rsidP="00050C39">
      <w:pPr>
        <w:rPr>
          <w:rFonts w:ascii="Times New Roman" w:hAnsi="Times New Roman" w:cs="Times New Roman"/>
          <w:b/>
          <w:bCs/>
          <w:sz w:val="28"/>
          <w:szCs w:val="28"/>
        </w:rPr>
      </w:pPr>
      <w:r w:rsidRPr="00BF4A5E">
        <w:rPr>
          <w:rFonts w:ascii="Times New Roman" w:hAnsi="Times New Roman" w:cs="Times New Roman"/>
          <w:b/>
          <w:bCs/>
          <w:sz w:val="28"/>
          <w:szCs w:val="28"/>
        </w:rPr>
        <w:t>Ноябрь</w:t>
      </w:r>
    </w:p>
    <w:p w:rsidR="00050C39" w:rsidRPr="00BF4A5E" w:rsidRDefault="00050C39" w:rsidP="00050C39">
      <w:pPr>
        <w:rPr>
          <w:rFonts w:ascii="Times New Roman" w:hAnsi="Times New Roman" w:cs="Times New Roman"/>
          <w:b/>
          <w:bCs/>
          <w:sz w:val="28"/>
          <w:szCs w:val="28"/>
        </w:rPr>
      </w:pPr>
      <w:r w:rsidRPr="00BF4A5E">
        <w:rPr>
          <w:rFonts w:ascii="Times New Roman" w:hAnsi="Times New Roman" w:cs="Times New Roman"/>
          <w:b/>
          <w:bCs/>
          <w:sz w:val="28"/>
          <w:szCs w:val="28"/>
        </w:rPr>
        <w:t>7.11.2022</w:t>
      </w:r>
    </w:p>
    <w:p w:rsidR="00050C39" w:rsidRPr="00050C39" w:rsidRDefault="00050C39" w:rsidP="00050C39">
      <w:pPr>
        <w:shd w:val="clear" w:color="auto" w:fill="FFFFFF"/>
        <w:spacing w:after="0" w:line="240" w:lineRule="auto"/>
        <w:jc w:val="both"/>
        <w:rPr>
          <w:rFonts w:ascii="Times New Roman" w:eastAsia="Times New Roman" w:hAnsi="Times New Roman" w:cs="Times New Roman"/>
          <w:sz w:val="28"/>
          <w:szCs w:val="28"/>
          <w:lang w:eastAsia="ru-RU"/>
        </w:rPr>
      </w:pPr>
      <w:r w:rsidRPr="00050C39">
        <w:rPr>
          <w:rFonts w:ascii="Times New Roman" w:eastAsia="Times New Roman" w:hAnsi="Times New Roman" w:cs="Times New Roman"/>
          <w:sz w:val="28"/>
          <w:szCs w:val="28"/>
          <w:lang w:eastAsia="ru-RU"/>
        </w:rPr>
        <w:t>Чем таким полезным можно заняться с ребенком, что принесет не только удовольствие, но и поможет в развитии? Конечно же творчеством! Один из самых распространенных и любимых детьми видом творчества является лепка.</w:t>
      </w:r>
    </w:p>
    <w:p w:rsidR="00050C39" w:rsidRPr="00050C39" w:rsidRDefault="00050C39" w:rsidP="00050C39">
      <w:pPr>
        <w:shd w:val="clear" w:color="auto" w:fill="FFFFFF"/>
        <w:spacing w:after="0" w:line="240" w:lineRule="auto"/>
        <w:jc w:val="both"/>
        <w:rPr>
          <w:rFonts w:ascii="Times New Roman" w:eastAsia="Times New Roman" w:hAnsi="Times New Roman" w:cs="Times New Roman"/>
          <w:sz w:val="28"/>
          <w:szCs w:val="28"/>
          <w:lang w:eastAsia="ru-RU"/>
        </w:rPr>
      </w:pPr>
      <w:r w:rsidRPr="00050C39">
        <w:rPr>
          <w:rFonts w:ascii="Times New Roman" w:eastAsia="Times New Roman" w:hAnsi="Times New Roman" w:cs="Times New Roman"/>
          <w:sz w:val="28"/>
          <w:szCs w:val="28"/>
          <w:lang w:eastAsia="ru-RU"/>
        </w:rPr>
        <w:t>Польза от лепки для детей огромна. Эти занятия хорошо сказываются на нервной системе ребенка, тренируется мелкая моторика рук, формируется пространственное мышление, ребенок познает форму предметов, их цвета. Она оказывает благоприятное воздействие на эмоциональное и психическое состояние ребенка. С помощью лепки ребенок может создать свой мир, каким он его видит и ощущает.</w:t>
      </w:r>
    </w:p>
    <w:p w:rsidR="00050C39" w:rsidRPr="00050C39" w:rsidRDefault="00050C39" w:rsidP="00050C39">
      <w:pPr>
        <w:shd w:val="clear" w:color="auto" w:fill="FFFFFF"/>
        <w:spacing w:after="0" w:line="240" w:lineRule="auto"/>
        <w:jc w:val="both"/>
        <w:rPr>
          <w:rFonts w:ascii="Times New Roman" w:eastAsia="Times New Roman" w:hAnsi="Times New Roman" w:cs="Times New Roman"/>
          <w:sz w:val="28"/>
          <w:szCs w:val="28"/>
          <w:lang w:eastAsia="ru-RU"/>
        </w:rPr>
      </w:pPr>
      <w:r w:rsidRPr="00050C39">
        <w:rPr>
          <w:rFonts w:ascii="Times New Roman" w:eastAsia="Times New Roman" w:hAnsi="Times New Roman" w:cs="Times New Roman"/>
          <w:sz w:val="28"/>
          <w:szCs w:val="28"/>
          <w:lang w:eastAsia="ru-RU"/>
        </w:rPr>
        <w:t>Лепка — это один из самых популярных видов творчества, при котором ребенок включает по максимуму свое чувство осязания. Он создает что-то свое, и не только видит это, но и щупает, держит в руках, может изменять, если понадобится.</w:t>
      </w:r>
    </w:p>
    <w:p w:rsidR="00050C39" w:rsidRPr="00050C39" w:rsidRDefault="00050C39" w:rsidP="00050C39">
      <w:pPr>
        <w:shd w:val="clear" w:color="auto" w:fill="FFFFFF"/>
        <w:spacing w:after="0" w:line="240" w:lineRule="auto"/>
        <w:jc w:val="both"/>
        <w:rPr>
          <w:rFonts w:ascii="Times New Roman" w:eastAsia="Times New Roman" w:hAnsi="Times New Roman" w:cs="Times New Roman"/>
          <w:sz w:val="28"/>
          <w:szCs w:val="28"/>
          <w:lang w:eastAsia="ru-RU"/>
        </w:rPr>
      </w:pPr>
      <w:r w:rsidRPr="00050C39">
        <w:rPr>
          <w:rFonts w:ascii="Times New Roman" w:eastAsia="Times New Roman" w:hAnsi="Times New Roman" w:cs="Times New Roman"/>
          <w:sz w:val="28"/>
          <w:szCs w:val="28"/>
          <w:lang w:eastAsia="ru-RU"/>
        </w:rPr>
        <w:t>Благодаря лепке происходит умственное развитие ребенка, она влияет на здоровье и эмоциональное состояние малыша, помогает развитию личности.</w:t>
      </w:r>
    </w:p>
    <w:p w:rsidR="00050C39" w:rsidRPr="00050C39" w:rsidRDefault="00050C39" w:rsidP="00050C39">
      <w:pPr>
        <w:shd w:val="clear" w:color="auto" w:fill="FFFFFF"/>
        <w:spacing w:after="0" w:line="240" w:lineRule="auto"/>
        <w:jc w:val="both"/>
        <w:rPr>
          <w:rFonts w:ascii="Times New Roman" w:eastAsia="Times New Roman" w:hAnsi="Times New Roman" w:cs="Times New Roman"/>
          <w:sz w:val="28"/>
          <w:szCs w:val="28"/>
          <w:lang w:eastAsia="ru-RU"/>
        </w:rPr>
      </w:pPr>
      <w:r w:rsidRPr="00050C39">
        <w:rPr>
          <w:rFonts w:ascii="Times New Roman" w:eastAsia="Times New Roman" w:hAnsi="Times New Roman" w:cs="Times New Roman"/>
          <w:sz w:val="28"/>
          <w:szCs w:val="28"/>
          <w:lang w:eastAsia="ru-RU"/>
        </w:rPr>
        <w:t>Лепка оказывает следующие действия на развитие ребенка:</w:t>
      </w:r>
    </w:p>
    <w:p w:rsidR="00050C39" w:rsidRPr="00050C39" w:rsidRDefault="00050C39" w:rsidP="00050C39">
      <w:pPr>
        <w:numPr>
          <w:ilvl w:val="0"/>
          <w:numId w:val="1"/>
        </w:numPr>
        <w:shd w:val="clear" w:color="auto" w:fill="FFFFFF"/>
        <w:spacing w:before="30" w:after="30" w:line="240" w:lineRule="auto"/>
        <w:jc w:val="both"/>
        <w:rPr>
          <w:rFonts w:ascii="Times New Roman" w:eastAsia="Times New Roman" w:hAnsi="Times New Roman" w:cs="Times New Roman"/>
          <w:sz w:val="28"/>
          <w:szCs w:val="28"/>
          <w:lang w:eastAsia="ru-RU"/>
        </w:rPr>
      </w:pPr>
      <w:r w:rsidRPr="00050C39">
        <w:rPr>
          <w:rFonts w:ascii="Times New Roman" w:eastAsia="Times New Roman" w:hAnsi="Times New Roman" w:cs="Times New Roman"/>
          <w:sz w:val="28"/>
          <w:szCs w:val="28"/>
          <w:lang w:eastAsia="ru-RU"/>
        </w:rPr>
        <w:t>увеличивает чувствительность, помогает сенсорно воспринимать форму, вес, фактуру, цвет</w:t>
      </w:r>
    </w:p>
    <w:p w:rsidR="00050C39" w:rsidRPr="00050C39" w:rsidRDefault="00050C39" w:rsidP="00050C39">
      <w:pPr>
        <w:numPr>
          <w:ilvl w:val="0"/>
          <w:numId w:val="1"/>
        </w:numPr>
        <w:shd w:val="clear" w:color="auto" w:fill="FFFFFF"/>
        <w:spacing w:before="30" w:after="30" w:line="240" w:lineRule="auto"/>
        <w:jc w:val="both"/>
        <w:rPr>
          <w:rFonts w:ascii="Times New Roman" w:eastAsia="Times New Roman" w:hAnsi="Times New Roman" w:cs="Times New Roman"/>
          <w:sz w:val="28"/>
          <w:szCs w:val="28"/>
          <w:lang w:eastAsia="ru-RU"/>
        </w:rPr>
      </w:pPr>
      <w:r w:rsidRPr="00050C39">
        <w:rPr>
          <w:rFonts w:ascii="Times New Roman" w:eastAsia="Times New Roman" w:hAnsi="Times New Roman" w:cs="Times New Roman"/>
          <w:sz w:val="28"/>
          <w:szCs w:val="28"/>
          <w:lang w:eastAsia="ru-RU"/>
        </w:rPr>
        <w:t>формирует пространственное, образное и абстрактное мышление, стимулирует воображение</w:t>
      </w:r>
    </w:p>
    <w:p w:rsidR="00050C39" w:rsidRPr="00050C39" w:rsidRDefault="00050C39" w:rsidP="00050C39">
      <w:pPr>
        <w:numPr>
          <w:ilvl w:val="0"/>
          <w:numId w:val="1"/>
        </w:numPr>
        <w:shd w:val="clear" w:color="auto" w:fill="FFFFFF"/>
        <w:spacing w:before="30" w:after="30" w:line="240" w:lineRule="auto"/>
        <w:jc w:val="both"/>
        <w:rPr>
          <w:rFonts w:ascii="Times New Roman" w:eastAsia="Times New Roman" w:hAnsi="Times New Roman" w:cs="Times New Roman"/>
          <w:sz w:val="28"/>
          <w:szCs w:val="28"/>
          <w:lang w:eastAsia="ru-RU"/>
        </w:rPr>
      </w:pPr>
      <w:r w:rsidRPr="00050C39">
        <w:rPr>
          <w:rFonts w:ascii="Times New Roman" w:eastAsia="Times New Roman" w:hAnsi="Times New Roman" w:cs="Times New Roman"/>
          <w:sz w:val="28"/>
          <w:szCs w:val="28"/>
          <w:lang w:eastAsia="ru-RU"/>
        </w:rPr>
        <w:t>ребенок учится чувствовать, правильно оценивать, видеть окружающие его предметы и живой мир под другим углом, находить решение в безвыходных ситуациях</w:t>
      </w:r>
    </w:p>
    <w:p w:rsidR="00050C39" w:rsidRPr="00BF4A5E" w:rsidRDefault="00050C39" w:rsidP="00050C39">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7905E1E1" wp14:editId="71B76FC5">
            <wp:extent cx="4914900" cy="3764280"/>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14900" cy="3764280"/>
                    </a:xfrm>
                    <a:prstGeom prst="rect">
                      <a:avLst/>
                    </a:prstGeom>
                    <a:noFill/>
                  </pic:spPr>
                </pic:pic>
              </a:graphicData>
            </a:graphic>
          </wp:inline>
        </w:drawing>
      </w:r>
    </w:p>
    <w:p w:rsidR="00050C39" w:rsidRDefault="00050C39" w:rsidP="00050C39">
      <w:pPr>
        <w:rPr>
          <w:rFonts w:ascii="Times New Roman" w:hAnsi="Times New Roman" w:cs="Times New Roman"/>
          <w:b/>
          <w:bCs/>
          <w:sz w:val="28"/>
          <w:szCs w:val="28"/>
        </w:rPr>
      </w:pPr>
      <w:r w:rsidRPr="00BF4A5E">
        <w:rPr>
          <w:rFonts w:ascii="Times New Roman" w:hAnsi="Times New Roman" w:cs="Times New Roman"/>
          <w:b/>
          <w:bCs/>
          <w:sz w:val="28"/>
          <w:szCs w:val="28"/>
        </w:rPr>
        <w:lastRenderedPageBreak/>
        <w:t>11.11.2022</w:t>
      </w:r>
    </w:p>
    <w:p w:rsidR="00050C39" w:rsidRPr="00BF4A5E" w:rsidRDefault="00050C39" w:rsidP="00050C39">
      <w:pPr>
        <w:rPr>
          <w:rFonts w:ascii="Times New Roman" w:hAnsi="Times New Roman" w:cs="Times New Roman"/>
          <w:b/>
          <w:bCs/>
          <w:sz w:val="28"/>
          <w:szCs w:val="28"/>
        </w:rPr>
      </w:pPr>
      <w:r>
        <w:rPr>
          <w:rFonts w:ascii="Times New Roman" w:hAnsi="Times New Roman" w:cs="Times New Roman"/>
          <w:b/>
          <w:bCs/>
          <w:sz w:val="28"/>
          <w:szCs w:val="28"/>
        </w:rPr>
        <w:t>Пальчиковая гимнастика</w:t>
      </w:r>
    </w:p>
    <w:p w:rsidR="00050C39" w:rsidRPr="00050C39" w:rsidRDefault="00050C39" w:rsidP="00050C39">
      <w:pPr>
        <w:shd w:val="clear" w:color="auto" w:fill="FFFFFF"/>
        <w:spacing w:after="0" w:line="240" w:lineRule="auto"/>
        <w:jc w:val="both"/>
        <w:rPr>
          <w:rFonts w:ascii="Times New Roman" w:eastAsia="Times New Roman" w:hAnsi="Times New Roman" w:cs="Times New Roman"/>
          <w:sz w:val="28"/>
          <w:szCs w:val="28"/>
          <w:lang w:eastAsia="ru-RU"/>
        </w:rPr>
      </w:pPr>
      <w:r w:rsidRPr="00050C39">
        <w:rPr>
          <w:rFonts w:ascii="Times New Roman" w:eastAsia="Times New Roman" w:hAnsi="Times New Roman" w:cs="Times New Roman"/>
          <w:sz w:val="28"/>
          <w:szCs w:val="28"/>
          <w:lang w:eastAsia="ru-RU"/>
        </w:rPr>
        <w:t>Выполняя упражнения с маленьким ребёнком, старайтесь придерживаться определённых правил:</w:t>
      </w:r>
    </w:p>
    <w:p w:rsidR="00050C39" w:rsidRPr="00050C39" w:rsidRDefault="00050C39" w:rsidP="00050C39">
      <w:pPr>
        <w:numPr>
          <w:ilvl w:val="0"/>
          <w:numId w:val="2"/>
        </w:numPr>
        <w:shd w:val="clear" w:color="auto" w:fill="FFFFFF"/>
        <w:spacing w:before="30" w:after="30" w:line="240" w:lineRule="auto"/>
        <w:ind w:left="0"/>
        <w:jc w:val="both"/>
        <w:rPr>
          <w:rFonts w:ascii="Times New Roman" w:eastAsia="Times New Roman" w:hAnsi="Times New Roman" w:cs="Times New Roman"/>
          <w:sz w:val="28"/>
          <w:szCs w:val="28"/>
          <w:lang w:eastAsia="ru-RU"/>
        </w:rPr>
      </w:pPr>
      <w:r w:rsidRPr="00050C39">
        <w:rPr>
          <w:rFonts w:ascii="Times New Roman" w:eastAsia="Times New Roman" w:hAnsi="Times New Roman" w:cs="Times New Roman"/>
          <w:sz w:val="28"/>
          <w:szCs w:val="28"/>
          <w:lang w:eastAsia="ru-RU"/>
        </w:rPr>
        <w:t>Нагрузка на левую и правую руки малыша должна быть равномерной.</w:t>
      </w:r>
    </w:p>
    <w:p w:rsidR="00050C39" w:rsidRPr="00050C39" w:rsidRDefault="00050C39" w:rsidP="00050C39">
      <w:pPr>
        <w:numPr>
          <w:ilvl w:val="0"/>
          <w:numId w:val="2"/>
        </w:numPr>
        <w:shd w:val="clear" w:color="auto" w:fill="FFFFFF"/>
        <w:spacing w:before="30" w:after="30" w:line="240" w:lineRule="auto"/>
        <w:ind w:left="0"/>
        <w:jc w:val="both"/>
        <w:rPr>
          <w:rFonts w:ascii="Times New Roman" w:eastAsia="Times New Roman" w:hAnsi="Times New Roman" w:cs="Times New Roman"/>
          <w:sz w:val="28"/>
          <w:szCs w:val="28"/>
          <w:lang w:eastAsia="ru-RU"/>
        </w:rPr>
      </w:pPr>
      <w:r w:rsidRPr="00050C39">
        <w:rPr>
          <w:rFonts w:ascii="Times New Roman" w:eastAsia="Times New Roman" w:hAnsi="Times New Roman" w:cs="Times New Roman"/>
          <w:sz w:val="28"/>
          <w:szCs w:val="28"/>
          <w:lang w:eastAsia="ru-RU"/>
        </w:rPr>
        <w:t>Каждое игровое задание и упражнение должно заканчиваться расслабляющими движениями (потрясти каждым пальчиком или кистью карапуза).</w:t>
      </w:r>
    </w:p>
    <w:p w:rsidR="00050C39" w:rsidRPr="00050C39" w:rsidRDefault="00050C39" w:rsidP="00050C39">
      <w:pPr>
        <w:numPr>
          <w:ilvl w:val="0"/>
          <w:numId w:val="2"/>
        </w:numPr>
        <w:shd w:val="clear" w:color="auto" w:fill="FFFFFF"/>
        <w:spacing w:before="30" w:after="30" w:line="240" w:lineRule="auto"/>
        <w:ind w:left="0"/>
        <w:jc w:val="both"/>
        <w:rPr>
          <w:rFonts w:ascii="Times New Roman" w:eastAsia="Times New Roman" w:hAnsi="Times New Roman" w:cs="Times New Roman"/>
          <w:sz w:val="28"/>
          <w:szCs w:val="28"/>
          <w:lang w:eastAsia="ru-RU"/>
        </w:rPr>
      </w:pPr>
      <w:r w:rsidRPr="00050C39">
        <w:rPr>
          <w:rFonts w:ascii="Times New Roman" w:eastAsia="Times New Roman" w:hAnsi="Times New Roman" w:cs="Times New Roman"/>
          <w:sz w:val="28"/>
          <w:szCs w:val="28"/>
          <w:lang w:eastAsia="ru-RU"/>
        </w:rPr>
        <w:t>Проводить занятия нужно ежедневно, уделяя им от 5 до 15 минут в зависимости от возраста крохи.</w:t>
      </w:r>
    </w:p>
    <w:p w:rsidR="00050C39" w:rsidRPr="00050C39" w:rsidRDefault="00050C39" w:rsidP="00050C39">
      <w:pPr>
        <w:shd w:val="clear" w:color="auto" w:fill="FFFFFF"/>
        <w:spacing w:after="0" w:line="240" w:lineRule="auto"/>
        <w:jc w:val="both"/>
        <w:rPr>
          <w:rFonts w:ascii="Times New Roman" w:eastAsia="Times New Roman" w:hAnsi="Times New Roman" w:cs="Times New Roman"/>
          <w:sz w:val="28"/>
          <w:szCs w:val="28"/>
          <w:lang w:eastAsia="ru-RU"/>
        </w:rPr>
      </w:pPr>
      <w:r w:rsidRPr="00050C39">
        <w:rPr>
          <w:rFonts w:ascii="Times New Roman" w:eastAsia="Times New Roman" w:hAnsi="Times New Roman" w:cs="Times New Roman"/>
          <w:sz w:val="28"/>
          <w:szCs w:val="28"/>
          <w:lang w:eastAsia="ru-RU"/>
        </w:rPr>
        <w:t>В этом возрасте малыш не умеет делать упражнения самостоятельно. Поэтому пальчиковая гимнастика будет пассивной, то есть вам придётся выполнять все движения за кроху.</w:t>
      </w:r>
    </w:p>
    <w:p w:rsidR="00050C39" w:rsidRPr="00050C39" w:rsidRDefault="00050C39" w:rsidP="00050C39">
      <w:pPr>
        <w:shd w:val="clear" w:color="auto" w:fill="FFFFFF"/>
        <w:spacing w:after="0" w:line="240" w:lineRule="auto"/>
        <w:jc w:val="both"/>
        <w:rPr>
          <w:rFonts w:ascii="Times New Roman" w:eastAsia="Times New Roman" w:hAnsi="Times New Roman" w:cs="Times New Roman"/>
          <w:sz w:val="28"/>
          <w:szCs w:val="28"/>
          <w:lang w:eastAsia="ru-RU"/>
        </w:rPr>
      </w:pPr>
      <w:r w:rsidRPr="00050C39">
        <w:rPr>
          <w:rFonts w:ascii="Times New Roman" w:eastAsia="Times New Roman" w:hAnsi="Times New Roman" w:cs="Times New Roman"/>
          <w:sz w:val="28"/>
          <w:szCs w:val="28"/>
          <w:lang w:eastAsia="ru-RU"/>
        </w:rPr>
        <w:t xml:space="preserve">Не забывайте каждое упражнение сопровождать весёлой </w:t>
      </w:r>
      <w:proofErr w:type="spellStart"/>
      <w:r w:rsidRPr="00050C39">
        <w:rPr>
          <w:rFonts w:ascii="Times New Roman" w:eastAsia="Times New Roman" w:hAnsi="Times New Roman" w:cs="Times New Roman"/>
          <w:sz w:val="28"/>
          <w:szCs w:val="28"/>
          <w:lang w:eastAsia="ru-RU"/>
        </w:rPr>
        <w:t>потешкой</w:t>
      </w:r>
      <w:proofErr w:type="spellEnd"/>
      <w:r w:rsidRPr="00050C39">
        <w:rPr>
          <w:rFonts w:ascii="Times New Roman" w:eastAsia="Times New Roman" w:hAnsi="Times New Roman" w:cs="Times New Roman"/>
          <w:sz w:val="28"/>
          <w:szCs w:val="28"/>
          <w:lang w:eastAsia="ru-RU"/>
        </w:rPr>
        <w:t xml:space="preserve"> или стишком.</w:t>
      </w:r>
    </w:p>
    <w:p w:rsidR="00050C39" w:rsidRPr="00BF4A5E" w:rsidRDefault="00050C39" w:rsidP="00050C39">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2547BC4C" wp14:editId="4C0F8075">
            <wp:extent cx="4914900" cy="3611880"/>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4900" cy="3611880"/>
                    </a:xfrm>
                    <a:prstGeom prst="rect">
                      <a:avLst/>
                    </a:prstGeom>
                    <a:noFill/>
                  </pic:spPr>
                </pic:pic>
              </a:graphicData>
            </a:graphic>
          </wp:inline>
        </w:drawing>
      </w:r>
    </w:p>
    <w:p w:rsidR="00050C39" w:rsidRPr="00BF4A5E" w:rsidRDefault="00050C39" w:rsidP="00050C39">
      <w:pPr>
        <w:rPr>
          <w:rFonts w:ascii="Times New Roman" w:hAnsi="Times New Roman" w:cs="Times New Roman"/>
          <w:sz w:val="28"/>
          <w:szCs w:val="28"/>
        </w:rPr>
      </w:pPr>
    </w:p>
    <w:p w:rsidR="00050C39" w:rsidRPr="00BF4A5E" w:rsidRDefault="00050C39" w:rsidP="00050C39">
      <w:pPr>
        <w:rPr>
          <w:rFonts w:ascii="Times New Roman" w:hAnsi="Times New Roman" w:cs="Times New Roman"/>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Pr="00BF4A5E" w:rsidRDefault="00050C39" w:rsidP="00050C39">
      <w:pPr>
        <w:rPr>
          <w:rFonts w:ascii="Times New Roman" w:hAnsi="Times New Roman" w:cs="Times New Roman"/>
          <w:b/>
          <w:bCs/>
          <w:sz w:val="28"/>
          <w:szCs w:val="28"/>
        </w:rPr>
      </w:pPr>
      <w:r w:rsidRPr="00BF4A5E">
        <w:rPr>
          <w:rFonts w:ascii="Times New Roman" w:hAnsi="Times New Roman" w:cs="Times New Roman"/>
          <w:b/>
          <w:bCs/>
          <w:sz w:val="28"/>
          <w:szCs w:val="28"/>
        </w:rPr>
        <w:lastRenderedPageBreak/>
        <w:t>14.11.2022</w:t>
      </w:r>
    </w:p>
    <w:p w:rsidR="00050C39" w:rsidRPr="00050C39" w:rsidRDefault="00050C39" w:rsidP="00050C39">
      <w:pPr>
        <w:shd w:val="clear" w:color="auto" w:fill="FFFFFF"/>
        <w:spacing w:after="0"/>
        <w:rPr>
          <w:rFonts w:ascii="Times New Roman" w:hAnsi="Times New Roman" w:cs="Times New Roman"/>
          <w:b/>
          <w:sz w:val="28"/>
          <w:szCs w:val="28"/>
        </w:rPr>
      </w:pPr>
      <w:r w:rsidRPr="00050C39">
        <w:rPr>
          <w:rFonts w:ascii="Times New Roman" w:hAnsi="Times New Roman" w:cs="Times New Roman"/>
          <w:b/>
          <w:sz w:val="28"/>
          <w:szCs w:val="28"/>
        </w:rPr>
        <w:t>Знакомимся с музыкальными инструментами.</w:t>
      </w:r>
      <w:r w:rsidRPr="00050C39">
        <w:rPr>
          <w:rFonts w:ascii="Times New Roman" w:hAnsi="Times New Roman" w:cs="Times New Roman"/>
          <w:b/>
          <w:sz w:val="28"/>
          <w:szCs w:val="28"/>
        </w:rPr>
        <w:t xml:space="preserve"> </w:t>
      </w:r>
    </w:p>
    <w:p w:rsidR="00050C39" w:rsidRPr="00050C39" w:rsidRDefault="00050C39" w:rsidP="00050C39">
      <w:pPr>
        <w:shd w:val="clear" w:color="auto" w:fill="FFFFFF"/>
        <w:spacing w:after="0"/>
        <w:rPr>
          <w:rFonts w:ascii="Times New Roman" w:eastAsia="Times New Roman" w:hAnsi="Times New Roman" w:cs="Times New Roman"/>
          <w:sz w:val="28"/>
          <w:szCs w:val="28"/>
          <w:lang w:eastAsia="ru-RU"/>
        </w:rPr>
      </w:pPr>
      <w:r w:rsidRPr="00050C39">
        <w:rPr>
          <w:rFonts w:ascii="Cambria" w:eastAsia="Times New Roman" w:hAnsi="Cambria" w:cs="Times New Roman"/>
          <w:color w:val="002060"/>
          <w:sz w:val="28"/>
          <w:szCs w:val="28"/>
          <w:lang w:eastAsia="ru-RU"/>
        </w:rPr>
        <w:t xml:space="preserve"> </w:t>
      </w:r>
      <w:r w:rsidRPr="00050C39">
        <w:rPr>
          <w:rFonts w:ascii="Times New Roman" w:eastAsia="Times New Roman" w:hAnsi="Times New Roman" w:cs="Times New Roman"/>
          <w:sz w:val="28"/>
          <w:szCs w:val="28"/>
          <w:lang w:eastAsia="ru-RU"/>
        </w:rPr>
        <w:t>Учим детей различать звуки по высоте (высокое и низкое звучание колокольчиков, металлофона, фортепиано), узнавать и различать звуки бубна, погремушки, барабана, дудочки. С каждой музыкальной игрушкой нужно создавать игровую ситуацию.</w:t>
      </w:r>
    </w:p>
    <w:p w:rsidR="00050C39" w:rsidRPr="00050C39" w:rsidRDefault="00050C39" w:rsidP="00050C39">
      <w:pPr>
        <w:shd w:val="clear" w:color="auto" w:fill="FFFFFF"/>
        <w:spacing w:after="0" w:line="240" w:lineRule="auto"/>
        <w:rPr>
          <w:rFonts w:ascii="Times New Roman" w:eastAsia="Times New Roman" w:hAnsi="Times New Roman" w:cs="Times New Roman"/>
          <w:sz w:val="28"/>
          <w:szCs w:val="28"/>
          <w:lang w:eastAsia="ru-RU"/>
        </w:rPr>
      </w:pPr>
      <w:proofErr w:type="gramStart"/>
      <w:r w:rsidRPr="00050C39">
        <w:rPr>
          <w:rFonts w:ascii="Times New Roman" w:eastAsia="Times New Roman" w:hAnsi="Times New Roman" w:cs="Times New Roman"/>
          <w:sz w:val="28"/>
          <w:szCs w:val="28"/>
          <w:lang w:eastAsia="ru-RU"/>
        </w:rPr>
        <w:t>Например</w:t>
      </w:r>
      <w:proofErr w:type="gramEnd"/>
      <w:r w:rsidRPr="00050C39">
        <w:rPr>
          <w:rFonts w:ascii="Times New Roman" w:eastAsia="Times New Roman" w:hAnsi="Times New Roman" w:cs="Times New Roman"/>
          <w:sz w:val="28"/>
          <w:szCs w:val="28"/>
          <w:lang w:eastAsia="ru-RU"/>
        </w:rPr>
        <w:t>: собачка принесла в корзине интересные вещи, ими оказались погремушки. Дети с увлечением рассматривают их, щупают, учатся обращаться с ними и извлекать звук. Затем собачка проводит игру. Дети выполняют движения вместе со взрослыми: тихо играют погремушкой перед собой, громко играют – встряхивают погремушки вверх силой. Эта игра доставляет малышам радость, учит различать громкое и тихое звучание. Создаётся атмосфера радостного настроения.</w:t>
      </w:r>
    </w:p>
    <w:p w:rsidR="00050C39" w:rsidRPr="00BF4A5E" w:rsidRDefault="00050C39" w:rsidP="00050C39">
      <w:pPr>
        <w:rPr>
          <w:rFonts w:ascii="Times New Roman" w:hAnsi="Times New Roman" w:cs="Times New Roman"/>
          <w:sz w:val="28"/>
          <w:szCs w:val="28"/>
        </w:rPr>
      </w:pPr>
    </w:p>
    <w:p w:rsidR="00050C39" w:rsidRPr="00BF4A5E" w:rsidRDefault="00050C39" w:rsidP="00050C39">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09BFE1F9" wp14:editId="214CBC4A">
            <wp:extent cx="4221480" cy="2773680"/>
            <wp:effectExtent l="0" t="0" r="7620"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1480" cy="2773680"/>
                    </a:xfrm>
                    <a:prstGeom prst="rect">
                      <a:avLst/>
                    </a:prstGeom>
                    <a:noFill/>
                  </pic:spPr>
                </pic:pic>
              </a:graphicData>
            </a:graphic>
          </wp:inline>
        </w:drawing>
      </w: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Pr="00BF4A5E" w:rsidRDefault="00050C39" w:rsidP="00050C39">
      <w:pPr>
        <w:rPr>
          <w:rFonts w:ascii="Times New Roman" w:hAnsi="Times New Roman" w:cs="Times New Roman"/>
          <w:b/>
          <w:bCs/>
          <w:sz w:val="28"/>
          <w:szCs w:val="28"/>
        </w:rPr>
      </w:pPr>
      <w:r w:rsidRPr="00BF4A5E">
        <w:rPr>
          <w:rFonts w:ascii="Times New Roman" w:hAnsi="Times New Roman" w:cs="Times New Roman"/>
          <w:b/>
          <w:bCs/>
          <w:sz w:val="28"/>
          <w:szCs w:val="28"/>
        </w:rPr>
        <w:lastRenderedPageBreak/>
        <w:t>18.11.2022</w:t>
      </w:r>
    </w:p>
    <w:p w:rsidR="00050C39" w:rsidRPr="00BF4A5E" w:rsidRDefault="00050C39" w:rsidP="00050C39">
      <w:pPr>
        <w:rPr>
          <w:rFonts w:ascii="Times New Roman" w:hAnsi="Times New Roman" w:cs="Times New Roman"/>
          <w:sz w:val="28"/>
          <w:szCs w:val="28"/>
        </w:rPr>
      </w:pPr>
      <w:r w:rsidRPr="00BF4A5E">
        <w:rPr>
          <w:rFonts w:ascii="Times New Roman" w:hAnsi="Times New Roman" w:cs="Times New Roman"/>
          <w:color w:val="000000"/>
          <w:sz w:val="28"/>
          <w:szCs w:val="28"/>
          <w:shd w:val="clear" w:color="auto" w:fill="FFFFFF"/>
        </w:rPr>
        <w:t>В два года малыш не только знает, как называется предмет, но и умеет давать ему характеристику. Нужно развивать его навыки, описывать цвет, размер. Важно в этот период уделять как можно больше внимания чтению стишков, сказок. Можно устраивать театрализованные представления. В этом возрасте дети любят не только слушать, но и смотреть.</w:t>
      </w:r>
      <w:r w:rsidRPr="00BF4A5E">
        <w:rPr>
          <w:rFonts w:ascii="Times New Roman" w:hAnsi="Times New Roman" w:cs="Times New Roman"/>
          <w:color w:val="000000"/>
          <w:sz w:val="28"/>
          <w:szCs w:val="28"/>
        </w:rPr>
        <w:br/>
      </w:r>
      <w:r w:rsidRPr="00BF4A5E">
        <w:rPr>
          <w:rFonts w:ascii="Times New Roman" w:hAnsi="Times New Roman" w:cs="Times New Roman"/>
          <w:color w:val="000000"/>
          <w:sz w:val="28"/>
          <w:szCs w:val="28"/>
          <w:shd w:val="clear" w:color="auto" w:fill="FFFFFF"/>
        </w:rPr>
        <w:t>Ближе к возрасту трех лет, когда малыш умеет составлять небольшие предложения, можно во время чтения сказок, предлагать ему закончить предложение. Например, сделать паузу во время чтения и предложить крохе закончить фразу самостоятельно.</w:t>
      </w:r>
      <w:r w:rsidRPr="00BF4A5E">
        <w:rPr>
          <w:rFonts w:ascii="Times New Roman" w:hAnsi="Times New Roman" w:cs="Times New Roman"/>
          <w:color w:val="000000"/>
          <w:sz w:val="28"/>
          <w:szCs w:val="28"/>
          <w:shd w:val="clear" w:color="auto" w:fill="FFFFFF"/>
        </w:rPr>
        <w:br/>
        <w:t>Рекомендуется во время чтения и рассказывания сказок использовать мимику, телодвижения. После каждой прочитанной сказки нужно обсудить ее с ребенком. Пусть он выскажет свое мнение о героях. Это поможет развивать память и внимание.</w:t>
      </w:r>
    </w:p>
    <w:p w:rsidR="00050C39" w:rsidRPr="00BF4A5E" w:rsidRDefault="00050C39" w:rsidP="00050C39">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17E02A84" wp14:editId="0DCBD64F">
            <wp:extent cx="4061460" cy="249174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1460" cy="2491740"/>
                    </a:xfrm>
                    <a:prstGeom prst="rect">
                      <a:avLst/>
                    </a:prstGeom>
                    <a:noFill/>
                  </pic:spPr>
                </pic:pic>
              </a:graphicData>
            </a:graphic>
          </wp:inline>
        </w:drawing>
      </w: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Default="00050C39" w:rsidP="00050C39">
      <w:pPr>
        <w:rPr>
          <w:rFonts w:ascii="Times New Roman" w:hAnsi="Times New Roman" w:cs="Times New Roman"/>
          <w:b/>
          <w:bCs/>
          <w:sz w:val="28"/>
          <w:szCs w:val="28"/>
        </w:rPr>
      </w:pPr>
    </w:p>
    <w:p w:rsidR="00050C39" w:rsidRPr="00BF4A5E" w:rsidRDefault="00050C39" w:rsidP="00050C39">
      <w:pPr>
        <w:rPr>
          <w:rFonts w:ascii="Times New Roman" w:hAnsi="Times New Roman" w:cs="Times New Roman"/>
          <w:b/>
          <w:bCs/>
          <w:sz w:val="28"/>
          <w:szCs w:val="28"/>
        </w:rPr>
      </w:pPr>
      <w:r w:rsidRPr="00BF4A5E">
        <w:rPr>
          <w:rFonts w:ascii="Times New Roman" w:hAnsi="Times New Roman" w:cs="Times New Roman"/>
          <w:b/>
          <w:bCs/>
          <w:sz w:val="28"/>
          <w:szCs w:val="28"/>
        </w:rPr>
        <w:lastRenderedPageBreak/>
        <w:t>21.11.2022</w:t>
      </w:r>
    </w:p>
    <w:p w:rsidR="00050C39" w:rsidRPr="00BF4A5E" w:rsidRDefault="00050C39" w:rsidP="00050C39">
      <w:pPr>
        <w:rPr>
          <w:rFonts w:ascii="Times New Roman" w:hAnsi="Times New Roman" w:cs="Times New Roman"/>
          <w:sz w:val="28"/>
          <w:szCs w:val="28"/>
        </w:rPr>
      </w:pPr>
      <w:r w:rsidRPr="00BF4A5E">
        <w:rPr>
          <w:rFonts w:ascii="Times New Roman" w:hAnsi="Times New Roman" w:cs="Times New Roman"/>
          <w:sz w:val="28"/>
          <w:szCs w:val="28"/>
        </w:rPr>
        <w:t>Играем и развиваемся.</w:t>
      </w:r>
    </w:p>
    <w:p w:rsidR="00050C39" w:rsidRPr="00BF4A5E" w:rsidRDefault="00050C39" w:rsidP="00050C39">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5FE94BB2" wp14:editId="1409D1F2">
            <wp:extent cx="4450080" cy="3169920"/>
            <wp:effectExtent l="0" t="0" r="762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0080" cy="3169920"/>
                    </a:xfrm>
                    <a:prstGeom prst="rect">
                      <a:avLst/>
                    </a:prstGeom>
                    <a:noFill/>
                  </pic:spPr>
                </pic:pic>
              </a:graphicData>
            </a:graphic>
          </wp:inline>
        </w:drawing>
      </w:r>
    </w:p>
    <w:p w:rsidR="001C14CE" w:rsidRDefault="001C14CE" w:rsidP="00050C39">
      <w:pPr>
        <w:rPr>
          <w:rFonts w:ascii="Times New Roman" w:hAnsi="Times New Roman" w:cs="Times New Roman"/>
          <w:b/>
          <w:bCs/>
          <w:sz w:val="28"/>
          <w:szCs w:val="28"/>
        </w:rPr>
      </w:pPr>
    </w:p>
    <w:p w:rsidR="001C14CE" w:rsidRDefault="001C14CE" w:rsidP="00050C39">
      <w:pPr>
        <w:rPr>
          <w:rFonts w:ascii="Times New Roman" w:hAnsi="Times New Roman" w:cs="Times New Roman"/>
          <w:b/>
          <w:bCs/>
          <w:sz w:val="28"/>
          <w:szCs w:val="28"/>
        </w:rPr>
      </w:pPr>
    </w:p>
    <w:p w:rsidR="001C14CE" w:rsidRDefault="001C14CE" w:rsidP="00050C39">
      <w:pPr>
        <w:rPr>
          <w:rFonts w:ascii="Times New Roman" w:hAnsi="Times New Roman" w:cs="Times New Roman"/>
          <w:b/>
          <w:bCs/>
          <w:sz w:val="28"/>
          <w:szCs w:val="28"/>
        </w:rPr>
      </w:pPr>
    </w:p>
    <w:p w:rsidR="001C14CE" w:rsidRDefault="001C14CE" w:rsidP="00050C39">
      <w:pPr>
        <w:rPr>
          <w:rFonts w:ascii="Times New Roman" w:hAnsi="Times New Roman" w:cs="Times New Roman"/>
          <w:b/>
          <w:bCs/>
          <w:sz w:val="28"/>
          <w:szCs w:val="28"/>
        </w:rPr>
      </w:pPr>
    </w:p>
    <w:p w:rsidR="001C14CE" w:rsidRDefault="001C14CE" w:rsidP="00050C39">
      <w:pPr>
        <w:rPr>
          <w:rFonts w:ascii="Times New Roman" w:hAnsi="Times New Roman" w:cs="Times New Roman"/>
          <w:b/>
          <w:bCs/>
          <w:sz w:val="28"/>
          <w:szCs w:val="28"/>
        </w:rPr>
      </w:pPr>
    </w:p>
    <w:p w:rsidR="001C14CE" w:rsidRDefault="001C14CE" w:rsidP="00050C39">
      <w:pPr>
        <w:rPr>
          <w:rFonts w:ascii="Times New Roman" w:hAnsi="Times New Roman" w:cs="Times New Roman"/>
          <w:b/>
          <w:bCs/>
          <w:sz w:val="28"/>
          <w:szCs w:val="28"/>
        </w:rPr>
      </w:pPr>
    </w:p>
    <w:p w:rsidR="001C14CE" w:rsidRDefault="001C14CE" w:rsidP="00050C39">
      <w:pPr>
        <w:rPr>
          <w:rFonts w:ascii="Times New Roman" w:hAnsi="Times New Roman" w:cs="Times New Roman"/>
          <w:b/>
          <w:bCs/>
          <w:sz w:val="28"/>
          <w:szCs w:val="28"/>
        </w:rPr>
      </w:pPr>
    </w:p>
    <w:p w:rsidR="001C14CE" w:rsidRDefault="001C14CE" w:rsidP="00050C39">
      <w:pPr>
        <w:rPr>
          <w:rFonts w:ascii="Times New Roman" w:hAnsi="Times New Roman" w:cs="Times New Roman"/>
          <w:b/>
          <w:bCs/>
          <w:sz w:val="28"/>
          <w:szCs w:val="28"/>
        </w:rPr>
      </w:pPr>
    </w:p>
    <w:p w:rsidR="001C14CE" w:rsidRDefault="001C14CE" w:rsidP="00050C39">
      <w:pPr>
        <w:rPr>
          <w:rFonts w:ascii="Times New Roman" w:hAnsi="Times New Roman" w:cs="Times New Roman"/>
          <w:b/>
          <w:bCs/>
          <w:sz w:val="28"/>
          <w:szCs w:val="28"/>
        </w:rPr>
      </w:pPr>
    </w:p>
    <w:p w:rsidR="001C14CE" w:rsidRDefault="001C14CE" w:rsidP="00050C39">
      <w:pPr>
        <w:rPr>
          <w:rFonts w:ascii="Times New Roman" w:hAnsi="Times New Roman" w:cs="Times New Roman"/>
          <w:b/>
          <w:bCs/>
          <w:sz w:val="28"/>
          <w:szCs w:val="28"/>
        </w:rPr>
      </w:pPr>
    </w:p>
    <w:p w:rsidR="001C14CE" w:rsidRDefault="001C14CE" w:rsidP="00050C39">
      <w:pPr>
        <w:rPr>
          <w:rFonts w:ascii="Times New Roman" w:hAnsi="Times New Roman" w:cs="Times New Roman"/>
          <w:b/>
          <w:bCs/>
          <w:sz w:val="28"/>
          <w:szCs w:val="28"/>
        </w:rPr>
      </w:pPr>
    </w:p>
    <w:p w:rsidR="001C14CE" w:rsidRDefault="001C14CE" w:rsidP="00050C39">
      <w:pPr>
        <w:rPr>
          <w:rFonts w:ascii="Times New Roman" w:hAnsi="Times New Roman" w:cs="Times New Roman"/>
          <w:b/>
          <w:bCs/>
          <w:sz w:val="28"/>
          <w:szCs w:val="28"/>
        </w:rPr>
      </w:pPr>
    </w:p>
    <w:p w:rsidR="001C14CE" w:rsidRDefault="001C14CE" w:rsidP="00050C39">
      <w:pPr>
        <w:rPr>
          <w:rFonts w:ascii="Times New Roman" w:hAnsi="Times New Roman" w:cs="Times New Roman"/>
          <w:b/>
          <w:bCs/>
          <w:sz w:val="28"/>
          <w:szCs w:val="28"/>
        </w:rPr>
      </w:pPr>
    </w:p>
    <w:p w:rsidR="001C14CE" w:rsidRDefault="001C14CE" w:rsidP="00050C39">
      <w:pPr>
        <w:rPr>
          <w:rFonts w:ascii="Times New Roman" w:hAnsi="Times New Roman" w:cs="Times New Roman"/>
          <w:b/>
          <w:bCs/>
          <w:sz w:val="28"/>
          <w:szCs w:val="28"/>
        </w:rPr>
      </w:pPr>
    </w:p>
    <w:p w:rsidR="001C14CE" w:rsidRDefault="001C14CE" w:rsidP="00050C39">
      <w:pPr>
        <w:rPr>
          <w:rFonts w:ascii="Times New Roman" w:hAnsi="Times New Roman" w:cs="Times New Roman"/>
          <w:b/>
          <w:bCs/>
          <w:sz w:val="28"/>
          <w:szCs w:val="28"/>
        </w:rPr>
      </w:pPr>
    </w:p>
    <w:p w:rsidR="001C14CE" w:rsidRDefault="001C14CE" w:rsidP="00050C39">
      <w:pPr>
        <w:rPr>
          <w:rFonts w:ascii="Times New Roman" w:hAnsi="Times New Roman" w:cs="Times New Roman"/>
          <w:b/>
          <w:bCs/>
          <w:sz w:val="28"/>
          <w:szCs w:val="28"/>
        </w:rPr>
      </w:pPr>
    </w:p>
    <w:p w:rsidR="001C14CE" w:rsidRDefault="001C14CE" w:rsidP="00050C39">
      <w:pPr>
        <w:rPr>
          <w:rFonts w:ascii="Times New Roman" w:hAnsi="Times New Roman" w:cs="Times New Roman"/>
          <w:b/>
          <w:bCs/>
          <w:sz w:val="28"/>
          <w:szCs w:val="28"/>
        </w:rPr>
      </w:pPr>
    </w:p>
    <w:p w:rsidR="00050C39" w:rsidRPr="00BF4A5E" w:rsidRDefault="00050C39" w:rsidP="00050C39">
      <w:pPr>
        <w:rPr>
          <w:rFonts w:ascii="Times New Roman" w:hAnsi="Times New Roman" w:cs="Times New Roman"/>
          <w:b/>
          <w:bCs/>
          <w:sz w:val="28"/>
          <w:szCs w:val="28"/>
        </w:rPr>
      </w:pPr>
      <w:r w:rsidRPr="00BF4A5E">
        <w:rPr>
          <w:rFonts w:ascii="Times New Roman" w:hAnsi="Times New Roman" w:cs="Times New Roman"/>
          <w:b/>
          <w:bCs/>
          <w:sz w:val="28"/>
          <w:szCs w:val="28"/>
        </w:rPr>
        <w:lastRenderedPageBreak/>
        <w:t>25.11.2022</w:t>
      </w:r>
    </w:p>
    <w:p w:rsidR="00050C39" w:rsidRDefault="00050C39" w:rsidP="00050C39">
      <w:pPr>
        <w:rPr>
          <w:rFonts w:ascii="Times New Roman" w:hAnsi="Times New Roman" w:cs="Times New Roman"/>
          <w:color w:val="000000"/>
          <w:sz w:val="28"/>
          <w:szCs w:val="28"/>
          <w:shd w:val="clear" w:color="auto" w:fill="FFFFFF"/>
        </w:rPr>
      </w:pPr>
      <w:r w:rsidRPr="00BF4A5E">
        <w:rPr>
          <w:rFonts w:ascii="Times New Roman" w:hAnsi="Times New Roman" w:cs="Times New Roman"/>
          <w:color w:val="000000"/>
          <w:sz w:val="28"/>
          <w:szCs w:val="28"/>
          <w:shd w:val="clear" w:color="auto" w:fill="FFFFFF"/>
        </w:rPr>
        <w:t>Работа с педагогом психологом.</w:t>
      </w:r>
    </w:p>
    <w:p w:rsidR="00050C39" w:rsidRPr="00050C39" w:rsidRDefault="00050C39" w:rsidP="00050C39">
      <w:pPr>
        <w:shd w:val="clear" w:color="auto" w:fill="FFFFFF"/>
        <w:spacing w:after="0" w:line="240" w:lineRule="auto"/>
        <w:rPr>
          <w:rFonts w:ascii="Calibri" w:eastAsia="Times New Roman" w:hAnsi="Calibri" w:cs="Calibri"/>
          <w:color w:val="000000"/>
          <w:lang w:eastAsia="ru-RU"/>
        </w:rPr>
      </w:pPr>
      <w:r w:rsidRPr="00050C39">
        <w:rPr>
          <w:rFonts w:ascii="Times New Roman" w:eastAsia="Times New Roman" w:hAnsi="Times New Roman" w:cs="Times New Roman"/>
          <w:color w:val="000000"/>
          <w:sz w:val="28"/>
          <w:szCs w:val="28"/>
          <w:lang w:eastAsia="ru-RU"/>
        </w:rPr>
        <w:t>Развитие богатого эмоционального мира ребёнка немыслимо без игрушек. Именно они позволяют ребёнку выразить свои чувства, исследовать окружающий мир, учат общаться и познавать себя. Вспомните свои любимые игрушки! Это не обязательно дорогие и шикарные куклы и машины. У кого-то это невзрачный мишка, переданный по наследству мамой, малюсенький пупсик с огромным количеством немыслимых нарядов из тюля и т.д. Выбор игрушек для ребёнка – очень важное и серьёзное дело. Только сам ребёнок способен выбрать из огромного количества игрушек именно то, что ему необходимо. Этот выбор внутренне обусловлен теми же эмоциональными побудителями, что и выбор взрослыми друзей и любимых.</w:t>
      </w:r>
    </w:p>
    <w:p w:rsidR="00050C39" w:rsidRPr="00050C39" w:rsidRDefault="00050C39" w:rsidP="00050C39">
      <w:pPr>
        <w:shd w:val="clear" w:color="auto" w:fill="FFFFFF"/>
        <w:spacing w:after="0" w:line="240" w:lineRule="auto"/>
        <w:rPr>
          <w:rFonts w:ascii="Calibri" w:eastAsia="Times New Roman" w:hAnsi="Calibri" w:cs="Calibri"/>
          <w:color w:val="000000"/>
          <w:lang w:eastAsia="ru-RU"/>
        </w:rPr>
      </w:pPr>
      <w:r w:rsidRPr="00050C39">
        <w:rPr>
          <w:rFonts w:ascii="Times New Roman" w:eastAsia="Times New Roman" w:hAnsi="Times New Roman" w:cs="Times New Roman"/>
          <w:color w:val="000000"/>
          <w:sz w:val="28"/>
          <w:szCs w:val="28"/>
          <w:lang w:eastAsia="ru-RU"/>
        </w:rPr>
        <w:t>У каждого ребёнка должна быть такая игрушка, которой он может пожаловаться, которую поругает и накажет, пожалеет и утешит. Именно она поможет преодолеть ему страх одиночества, когда родители куда-то уйдут, страх темноты, когда выключается свет и надо уснуть, но не в одиночестве, а с подружкой-игрушкой. На них иногда злятся, их наказывают и даже ломают, забрасывая в дальний угол, но их вспоминают в минуты детского горя, достают из угла, чинят, дорисовывают стёршиеся глаза и губы, шьют новые наряды, пришивают уши и хвосты.</w:t>
      </w:r>
    </w:p>
    <w:p w:rsidR="00050C39" w:rsidRPr="00050C39" w:rsidRDefault="00050C39" w:rsidP="00050C39">
      <w:pPr>
        <w:shd w:val="clear" w:color="auto" w:fill="FFFFFF"/>
        <w:spacing w:after="0" w:line="240" w:lineRule="auto"/>
        <w:rPr>
          <w:rFonts w:ascii="Calibri" w:eastAsia="Times New Roman" w:hAnsi="Calibri" w:cs="Calibri"/>
          <w:color w:val="000000"/>
          <w:lang w:eastAsia="ru-RU"/>
        </w:rPr>
      </w:pPr>
      <w:r w:rsidRPr="00050C39">
        <w:rPr>
          <w:rFonts w:ascii="Times New Roman" w:eastAsia="Times New Roman" w:hAnsi="Times New Roman" w:cs="Times New Roman"/>
          <w:color w:val="000000"/>
          <w:sz w:val="28"/>
          <w:szCs w:val="28"/>
          <w:lang w:eastAsia="ru-RU"/>
        </w:rPr>
        <w:t>В "подружки" маленькие мальчики и девочки скорее выберут Барби, Мишку, котёнка, зайчонка, то есть существо, очень на человека, близкое ему и понятное. Поэтому, узнав о заветной мечте ребёнка иметь ту или иную игрушку, подумайте сначала, нужна ли она ему.</w:t>
      </w:r>
    </w:p>
    <w:p w:rsidR="00050C39" w:rsidRPr="00BF4A5E" w:rsidRDefault="00050C39" w:rsidP="001C14CE">
      <w:pPr>
        <w:shd w:val="clear" w:color="auto" w:fill="FFFFFF"/>
        <w:spacing w:after="0" w:line="240" w:lineRule="auto"/>
        <w:rPr>
          <w:rFonts w:ascii="Times New Roman" w:hAnsi="Times New Roman" w:cs="Times New Roman"/>
          <w:sz w:val="28"/>
          <w:szCs w:val="28"/>
        </w:rPr>
      </w:pPr>
      <w:r w:rsidRPr="00050C39">
        <w:rPr>
          <w:rFonts w:ascii="Times New Roman" w:eastAsia="Times New Roman" w:hAnsi="Times New Roman" w:cs="Times New Roman"/>
          <w:color w:val="000000"/>
          <w:sz w:val="28"/>
          <w:szCs w:val="28"/>
          <w:lang w:eastAsia="ru-RU"/>
        </w:rPr>
        <w:t>Несомненно, у ребёнка должен быть определённый набор игрушек, способствующих развитию его чувственного восприятия, мышления, кругозора, позволяющих ему проигрывать реальные и сказочные ситуации, подражать взрослым.</w:t>
      </w:r>
    </w:p>
    <w:p w:rsidR="00050C39" w:rsidRPr="001C14CE" w:rsidRDefault="00050C39" w:rsidP="00050C39">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57C7E211" wp14:editId="2A388603">
            <wp:extent cx="3535680" cy="3497580"/>
            <wp:effectExtent l="0" t="0" r="762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5680" cy="3497580"/>
                    </a:xfrm>
                    <a:prstGeom prst="rect">
                      <a:avLst/>
                    </a:prstGeom>
                    <a:noFill/>
                  </pic:spPr>
                </pic:pic>
              </a:graphicData>
            </a:graphic>
          </wp:inline>
        </w:drawing>
      </w:r>
      <w:bookmarkStart w:id="0" w:name="_GoBack"/>
      <w:bookmarkEnd w:id="0"/>
    </w:p>
    <w:p w:rsidR="00050C39" w:rsidRPr="00BF4A5E" w:rsidRDefault="00050C39" w:rsidP="00050C39">
      <w:pPr>
        <w:rPr>
          <w:rFonts w:ascii="Times New Roman" w:hAnsi="Times New Roman" w:cs="Times New Roman"/>
          <w:b/>
          <w:bCs/>
          <w:sz w:val="28"/>
          <w:szCs w:val="28"/>
        </w:rPr>
      </w:pPr>
      <w:r w:rsidRPr="00BF4A5E">
        <w:rPr>
          <w:rFonts w:ascii="Times New Roman" w:hAnsi="Times New Roman" w:cs="Times New Roman"/>
          <w:b/>
          <w:bCs/>
          <w:sz w:val="28"/>
          <w:szCs w:val="28"/>
        </w:rPr>
        <w:lastRenderedPageBreak/>
        <w:t>28.11.2022</w:t>
      </w:r>
    </w:p>
    <w:p w:rsidR="00050C39" w:rsidRDefault="00050C39" w:rsidP="00050C39">
      <w:pPr>
        <w:rPr>
          <w:rFonts w:ascii="Times New Roman" w:hAnsi="Times New Roman" w:cs="Times New Roman"/>
          <w:color w:val="000000"/>
          <w:sz w:val="28"/>
          <w:szCs w:val="28"/>
          <w:shd w:val="clear" w:color="auto" w:fill="FFFFFF"/>
        </w:rPr>
      </w:pPr>
      <w:r w:rsidRPr="00BF4A5E">
        <w:rPr>
          <w:rFonts w:ascii="Times New Roman" w:hAnsi="Times New Roman" w:cs="Times New Roman"/>
          <w:color w:val="000000"/>
          <w:sz w:val="28"/>
          <w:szCs w:val="28"/>
          <w:shd w:val="clear" w:color="auto" w:fill="FFFFFF"/>
        </w:rPr>
        <w:t>День матери — великий праздник,</w:t>
      </w:r>
      <w:r w:rsidRPr="00BF4A5E">
        <w:rPr>
          <w:rFonts w:ascii="Times New Roman" w:hAnsi="Times New Roman" w:cs="Times New Roman"/>
          <w:color w:val="000000"/>
          <w:sz w:val="28"/>
          <w:szCs w:val="28"/>
        </w:rPr>
        <w:br/>
      </w:r>
      <w:r w:rsidRPr="00BF4A5E">
        <w:rPr>
          <w:rFonts w:ascii="Times New Roman" w:hAnsi="Times New Roman" w:cs="Times New Roman"/>
          <w:color w:val="000000"/>
          <w:sz w:val="28"/>
          <w:szCs w:val="28"/>
          <w:shd w:val="clear" w:color="auto" w:fill="FFFFFF"/>
        </w:rPr>
        <w:t>Несет он радость нам и свет,</w:t>
      </w:r>
      <w:r w:rsidRPr="00BF4A5E">
        <w:rPr>
          <w:rFonts w:ascii="Times New Roman" w:hAnsi="Times New Roman" w:cs="Times New Roman"/>
          <w:color w:val="000000"/>
          <w:sz w:val="28"/>
          <w:szCs w:val="28"/>
        </w:rPr>
        <w:br/>
      </w:r>
      <w:r w:rsidRPr="00BF4A5E">
        <w:rPr>
          <w:rFonts w:ascii="Times New Roman" w:hAnsi="Times New Roman" w:cs="Times New Roman"/>
          <w:color w:val="000000"/>
          <w:sz w:val="28"/>
          <w:szCs w:val="28"/>
          <w:shd w:val="clear" w:color="auto" w:fill="FFFFFF"/>
        </w:rPr>
        <w:t>Ведь в череде явлений разных</w:t>
      </w:r>
      <w:r w:rsidRPr="00BF4A5E">
        <w:rPr>
          <w:rFonts w:ascii="Times New Roman" w:hAnsi="Times New Roman" w:cs="Times New Roman"/>
          <w:color w:val="000000"/>
          <w:sz w:val="28"/>
          <w:szCs w:val="28"/>
        </w:rPr>
        <w:br/>
      </w:r>
      <w:r w:rsidRPr="00BF4A5E">
        <w:rPr>
          <w:rFonts w:ascii="Times New Roman" w:hAnsi="Times New Roman" w:cs="Times New Roman"/>
          <w:color w:val="000000"/>
          <w:sz w:val="28"/>
          <w:szCs w:val="28"/>
          <w:shd w:val="clear" w:color="auto" w:fill="FFFFFF"/>
        </w:rPr>
        <w:t>Надежней мамы друга нет.</w:t>
      </w:r>
    </w:p>
    <w:p w:rsidR="00050C39" w:rsidRPr="00A7445E" w:rsidRDefault="00050C39" w:rsidP="00050C39">
      <w:pPr>
        <w:rPr>
          <w:rFonts w:ascii="Times New Roman" w:hAnsi="Times New Roman" w:cs="Times New Roman"/>
          <w:color w:val="000000"/>
          <w:sz w:val="28"/>
          <w:szCs w:val="28"/>
          <w:shd w:val="clear" w:color="auto" w:fill="FFFFFF"/>
        </w:rPr>
      </w:pPr>
      <w:r w:rsidRPr="00BF4A5E">
        <w:rPr>
          <w:rFonts w:ascii="Times New Roman" w:hAnsi="Times New Roman" w:cs="Times New Roman"/>
          <w:color w:val="000000"/>
          <w:sz w:val="28"/>
          <w:szCs w:val="28"/>
          <w:shd w:val="clear" w:color="auto" w:fill="FFFFFF"/>
        </w:rPr>
        <w:t>Она всегда с тобою рядом,</w:t>
      </w:r>
      <w:r w:rsidRPr="00BF4A5E">
        <w:rPr>
          <w:rFonts w:ascii="Times New Roman" w:hAnsi="Times New Roman" w:cs="Times New Roman"/>
          <w:color w:val="000000"/>
          <w:sz w:val="28"/>
          <w:szCs w:val="28"/>
          <w:shd w:val="clear" w:color="auto" w:fill="FFFFFF"/>
        </w:rPr>
        <w:br/>
        <w:t>Хоть дома ты, хоть далеко.</w:t>
      </w:r>
      <w:r w:rsidRPr="00BF4A5E">
        <w:rPr>
          <w:rFonts w:ascii="Times New Roman" w:hAnsi="Times New Roman" w:cs="Times New Roman"/>
          <w:color w:val="000000"/>
          <w:sz w:val="28"/>
          <w:szCs w:val="28"/>
          <w:shd w:val="clear" w:color="auto" w:fill="FFFFFF"/>
        </w:rPr>
        <w:br/>
        <w:t>Согреет теплым, нежным взглядом,</w:t>
      </w:r>
      <w:r w:rsidRPr="00BF4A5E">
        <w:rPr>
          <w:rFonts w:ascii="Times New Roman" w:hAnsi="Times New Roman" w:cs="Times New Roman"/>
          <w:color w:val="000000"/>
          <w:sz w:val="28"/>
          <w:szCs w:val="28"/>
          <w:shd w:val="clear" w:color="auto" w:fill="FFFFFF"/>
        </w:rPr>
        <w:br/>
        <w:t>И станет на душе легко.</w:t>
      </w:r>
      <w:r w:rsidRPr="00BF4A5E">
        <w:rPr>
          <w:rFonts w:ascii="Times New Roman" w:hAnsi="Times New Roman" w:cs="Times New Roman"/>
          <w:color w:val="000000"/>
          <w:sz w:val="28"/>
          <w:szCs w:val="28"/>
          <w:shd w:val="clear" w:color="auto" w:fill="FFFFFF"/>
        </w:rPr>
        <w:br/>
      </w:r>
      <w:r w:rsidRPr="00BF4A5E">
        <w:rPr>
          <w:rFonts w:ascii="Times New Roman" w:hAnsi="Times New Roman" w:cs="Times New Roman"/>
          <w:color w:val="000000"/>
          <w:sz w:val="28"/>
          <w:szCs w:val="28"/>
          <w:shd w:val="clear" w:color="auto" w:fill="FFFFFF"/>
        </w:rPr>
        <w:br/>
        <w:t>Спасибо, мамы дорогие,</w:t>
      </w:r>
      <w:r w:rsidRPr="00BF4A5E">
        <w:rPr>
          <w:rFonts w:ascii="Times New Roman" w:hAnsi="Times New Roman" w:cs="Times New Roman"/>
          <w:color w:val="000000"/>
          <w:sz w:val="28"/>
          <w:szCs w:val="28"/>
          <w:shd w:val="clear" w:color="auto" w:fill="FFFFFF"/>
        </w:rPr>
        <w:br/>
        <w:t>Что ждете неустанно нас,</w:t>
      </w:r>
      <w:r w:rsidRPr="00BF4A5E">
        <w:rPr>
          <w:rFonts w:ascii="Times New Roman" w:hAnsi="Times New Roman" w:cs="Times New Roman"/>
          <w:color w:val="000000"/>
          <w:sz w:val="28"/>
          <w:szCs w:val="28"/>
          <w:shd w:val="clear" w:color="auto" w:fill="FFFFFF"/>
        </w:rPr>
        <w:br/>
        <w:t>Как хорошо, что вы такие,</w:t>
      </w:r>
      <w:r w:rsidRPr="00BF4A5E">
        <w:rPr>
          <w:rFonts w:ascii="Times New Roman" w:hAnsi="Times New Roman" w:cs="Times New Roman"/>
          <w:color w:val="000000"/>
          <w:sz w:val="28"/>
          <w:szCs w:val="28"/>
          <w:shd w:val="clear" w:color="auto" w:fill="FFFFFF"/>
        </w:rPr>
        <w:br/>
        <w:t>Живите долго, в добрый час</w:t>
      </w:r>
    </w:p>
    <w:p w:rsidR="00050C39" w:rsidRPr="00BF4A5E" w:rsidRDefault="00050C39" w:rsidP="00050C39">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5579E0C7" wp14:editId="3FB11B45">
            <wp:extent cx="3154680" cy="2453640"/>
            <wp:effectExtent l="0" t="0" r="762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54680" cy="2453640"/>
                    </a:xfrm>
                    <a:prstGeom prst="rect">
                      <a:avLst/>
                    </a:prstGeom>
                    <a:noFill/>
                  </pic:spPr>
                </pic:pic>
              </a:graphicData>
            </a:graphic>
          </wp:inline>
        </w:drawing>
      </w:r>
    </w:p>
    <w:p w:rsidR="00C463DA" w:rsidRDefault="00C463DA"/>
    <w:sectPr w:rsidR="00C463DA" w:rsidSect="00050C39">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EA5AF9"/>
    <w:multiLevelType w:val="multilevel"/>
    <w:tmpl w:val="8402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A5524F"/>
    <w:multiLevelType w:val="multilevel"/>
    <w:tmpl w:val="DA069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95"/>
    <w:rsid w:val="00050C39"/>
    <w:rsid w:val="001C14CE"/>
    <w:rsid w:val="005A4795"/>
    <w:rsid w:val="00C4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F86B7"/>
  <w15:chartTrackingRefBased/>
  <w15:docId w15:val="{17DD73BC-E2CF-4508-B7A7-3E242EF9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0C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050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50C39"/>
  </w:style>
  <w:style w:type="character" w:customStyle="1" w:styleId="c11">
    <w:name w:val="c11"/>
    <w:basedOn w:val="a0"/>
    <w:rsid w:val="00050C39"/>
  </w:style>
  <w:style w:type="character" w:customStyle="1" w:styleId="c3">
    <w:name w:val="c3"/>
    <w:basedOn w:val="a0"/>
    <w:rsid w:val="00050C39"/>
  </w:style>
  <w:style w:type="paragraph" w:customStyle="1" w:styleId="c1">
    <w:name w:val="c1"/>
    <w:basedOn w:val="a"/>
    <w:rsid w:val="00050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50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385295">
      <w:bodyDiv w:val="1"/>
      <w:marLeft w:val="0"/>
      <w:marRight w:val="0"/>
      <w:marTop w:val="0"/>
      <w:marBottom w:val="0"/>
      <w:divBdr>
        <w:top w:val="none" w:sz="0" w:space="0" w:color="auto"/>
        <w:left w:val="none" w:sz="0" w:space="0" w:color="auto"/>
        <w:bottom w:val="none" w:sz="0" w:space="0" w:color="auto"/>
        <w:right w:val="none" w:sz="0" w:space="0" w:color="auto"/>
      </w:divBdr>
    </w:div>
    <w:div w:id="1754937179">
      <w:bodyDiv w:val="1"/>
      <w:marLeft w:val="0"/>
      <w:marRight w:val="0"/>
      <w:marTop w:val="0"/>
      <w:marBottom w:val="0"/>
      <w:divBdr>
        <w:top w:val="none" w:sz="0" w:space="0" w:color="auto"/>
        <w:left w:val="none" w:sz="0" w:space="0" w:color="auto"/>
        <w:bottom w:val="none" w:sz="0" w:space="0" w:color="auto"/>
        <w:right w:val="none" w:sz="0" w:space="0" w:color="auto"/>
      </w:divBdr>
    </w:div>
    <w:div w:id="1821723848">
      <w:bodyDiv w:val="1"/>
      <w:marLeft w:val="0"/>
      <w:marRight w:val="0"/>
      <w:marTop w:val="0"/>
      <w:marBottom w:val="0"/>
      <w:divBdr>
        <w:top w:val="none" w:sz="0" w:space="0" w:color="auto"/>
        <w:left w:val="none" w:sz="0" w:space="0" w:color="auto"/>
        <w:bottom w:val="none" w:sz="0" w:space="0" w:color="auto"/>
        <w:right w:val="none" w:sz="0" w:space="0" w:color="auto"/>
      </w:divBdr>
    </w:div>
    <w:div w:id="184119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852</Words>
  <Characters>4862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IT_CORP</dc:creator>
  <cp:keywords/>
  <dc:description/>
  <cp:lastModifiedBy>IT_CORP</cp:lastModifiedBy>
  <cp:revision>2</cp:revision>
  <dcterms:created xsi:type="dcterms:W3CDTF">2023-07-16T20:46:00Z</dcterms:created>
  <dcterms:modified xsi:type="dcterms:W3CDTF">2023-07-16T20:59:00Z</dcterms:modified>
</cp:coreProperties>
</file>