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7FF85" w14:textId="77777777" w:rsidR="000A783C" w:rsidRDefault="005B0422" w:rsidP="005B0422">
      <w:pPr>
        <w:ind w:firstLine="851"/>
        <w:jc w:val="center"/>
        <w:rPr>
          <w:b/>
          <w:bCs/>
          <w:sz w:val="28"/>
          <w:szCs w:val="28"/>
        </w:rPr>
      </w:pPr>
      <w:r w:rsidRPr="00892F28">
        <w:rPr>
          <w:b/>
          <w:bCs/>
          <w:sz w:val="28"/>
          <w:szCs w:val="28"/>
        </w:rPr>
        <w:t xml:space="preserve">Педагогический кейс по обучению </w:t>
      </w:r>
    </w:p>
    <w:p w14:paraId="6C4427BD" w14:textId="642249CF" w:rsidR="005B0422" w:rsidRDefault="005B0422" w:rsidP="000A783C">
      <w:pPr>
        <w:ind w:firstLine="851"/>
        <w:jc w:val="center"/>
        <w:rPr>
          <w:b/>
          <w:bCs/>
          <w:sz w:val="28"/>
          <w:szCs w:val="28"/>
        </w:rPr>
      </w:pPr>
      <w:r w:rsidRPr="00892F28">
        <w:rPr>
          <w:b/>
          <w:bCs/>
          <w:sz w:val="28"/>
          <w:szCs w:val="28"/>
        </w:rPr>
        <w:t>безопасному поведению на дороге</w:t>
      </w:r>
    </w:p>
    <w:p w14:paraId="0DB566F0" w14:textId="1D40780D" w:rsidR="00063A03" w:rsidRDefault="005B0422" w:rsidP="005B0422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</w:t>
      </w:r>
      <w:r w:rsidR="00063A03">
        <w:rPr>
          <w:b/>
          <w:bCs/>
          <w:sz w:val="28"/>
          <w:szCs w:val="28"/>
        </w:rPr>
        <w:t>участников отрядов ЮИД</w:t>
      </w:r>
      <w:r w:rsidR="006B2C0E">
        <w:rPr>
          <w:b/>
          <w:bCs/>
          <w:sz w:val="28"/>
          <w:szCs w:val="28"/>
        </w:rPr>
        <w:t xml:space="preserve"> (3</w:t>
      </w:r>
      <w:r w:rsidR="00AC2BFA">
        <w:rPr>
          <w:b/>
          <w:bCs/>
          <w:sz w:val="28"/>
          <w:szCs w:val="28"/>
        </w:rPr>
        <w:t xml:space="preserve"> </w:t>
      </w:r>
      <w:proofErr w:type="spellStart"/>
      <w:r w:rsidR="00AC2BFA">
        <w:rPr>
          <w:b/>
          <w:bCs/>
          <w:sz w:val="28"/>
          <w:szCs w:val="28"/>
        </w:rPr>
        <w:t>кл</w:t>
      </w:r>
      <w:proofErr w:type="spellEnd"/>
      <w:r w:rsidR="00AC2BFA">
        <w:rPr>
          <w:b/>
          <w:bCs/>
          <w:sz w:val="28"/>
          <w:szCs w:val="28"/>
        </w:rPr>
        <w:t>.</w:t>
      </w:r>
      <w:r w:rsidR="006B2C0E">
        <w:rPr>
          <w:b/>
          <w:bCs/>
          <w:sz w:val="28"/>
          <w:szCs w:val="28"/>
        </w:rPr>
        <w:t>)</w:t>
      </w:r>
    </w:p>
    <w:p w14:paraId="777B354B" w14:textId="77777777" w:rsidR="00D90EC2" w:rsidRDefault="00D90EC2" w:rsidP="005B0422">
      <w:pPr>
        <w:ind w:firstLine="851"/>
        <w:jc w:val="center"/>
        <w:rPr>
          <w:b/>
          <w:bCs/>
          <w:sz w:val="28"/>
          <w:szCs w:val="28"/>
        </w:rPr>
      </w:pPr>
    </w:p>
    <w:p w14:paraId="4CB87E99" w14:textId="77777777" w:rsidR="00D90EC2" w:rsidRDefault="00D90EC2" w:rsidP="005B0422">
      <w:pPr>
        <w:ind w:firstLine="851"/>
        <w:jc w:val="center"/>
        <w:rPr>
          <w:b/>
          <w:bCs/>
          <w:sz w:val="28"/>
          <w:szCs w:val="28"/>
        </w:rPr>
      </w:pPr>
    </w:p>
    <w:p w14:paraId="0F0EEC90" w14:textId="24A45E3E" w:rsidR="00D90EC2" w:rsidRPr="00D90EC2" w:rsidRDefault="00720AFA" w:rsidP="00720AFA">
      <w:pPr>
        <w:shd w:val="clear" w:color="auto" w:fill="FFFFFF"/>
        <w:ind w:firstLine="567"/>
        <w:jc w:val="right"/>
        <w:rPr>
          <w:rFonts w:ascii="Open Sans" w:hAnsi="Open Sans" w:cs="Open Sans"/>
          <w:color w:val="181818"/>
          <w:sz w:val="21"/>
          <w:szCs w:val="21"/>
        </w:rPr>
      </w:pPr>
      <w:proofErr w:type="spellStart"/>
      <w:r>
        <w:rPr>
          <w:color w:val="181818"/>
        </w:rPr>
        <w:t>Гилязов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Раниль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Фаритович</w:t>
      </w:r>
      <w:proofErr w:type="spellEnd"/>
      <w:r w:rsidR="00D90EC2" w:rsidRPr="00D90EC2">
        <w:rPr>
          <w:color w:val="181818"/>
        </w:rPr>
        <w:t>,</w:t>
      </w:r>
    </w:p>
    <w:p w14:paraId="3ACE2901" w14:textId="7A22D846" w:rsidR="00AC2BFA" w:rsidRDefault="00720AFA" w:rsidP="00D90EC2">
      <w:pPr>
        <w:shd w:val="clear" w:color="auto" w:fill="FFFFFF"/>
        <w:ind w:firstLine="567"/>
        <w:jc w:val="right"/>
        <w:rPr>
          <w:color w:val="181818"/>
        </w:rPr>
      </w:pPr>
      <w:r>
        <w:rPr>
          <w:color w:val="181818"/>
        </w:rPr>
        <w:t>р</w:t>
      </w:r>
      <w:r w:rsidR="00AC2BFA">
        <w:rPr>
          <w:color w:val="181818"/>
        </w:rPr>
        <w:t>уководитель кружка ЮИД</w:t>
      </w:r>
    </w:p>
    <w:p w14:paraId="4A95FF98" w14:textId="62D83D3B" w:rsidR="00D90EC2" w:rsidRDefault="00D90EC2" w:rsidP="00D90EC2">
      <w:pPr>
        <w:shd w:val="clear" w:color="auto" w:fill="FFFFFF"/>
        <w:ind w:firstLine="567"/>
        <w:jc w:val="right"/>
        <w:rPr>
          <w:color w:val="181818"/>
        </w:rPr>
      </w:pPr>
      <w:r w:rsidRPr="00D90EC2">
        <w:rPr>
          <w:color w:val="181818"/>
        </w:rPr>
        <w:t>М</w:t>
      </w:r>
      <w:r w:rsidR="00720AFA">
        <w:rPr>
          <w:color w:val="181818"/>
        </w:rPr>
        <w:t>БОУ «</w:t>
      </w:r>
      <w:proofErr w:type="spellStart"/>
      <w:r w:rsidR="00720AFA">
        <w:rPr>
          <w:color w:val="181818"/>
        </w:rPr>
        <w:t>Салаусский</w:t>
      </w:r>
      <w:proofErr w:type="spellEnd"/>
      <w:r w:rsidR="00720AFA">
        <w:rPr>
          <w:color w:val="181818"/>
        </w:rPr>
        <w:t xml:space="preserve"> многопрофильный лицей»</w:t>
      </w:r>
    </w:p>
    <w:p w14:paraId="1CB1F5D9" w14:textId="1F522382" w:rsidR="00720AFA" w:rsidRPr="00D90EC2" w:rsidRDefault="00720AFA" w:rsidP="00D90EC2">
      <w:pPr>
        <w:shd w:val="clear" w:color="auto" w:fill="FFFFFF"/>
        <w:ind w:firstLine="567"/>
        <w:jc w:val="right"/>
        <w:rPr>
          <w:rFonts w:ascii="Open Sans" w:hAnsi="Open Sans" w:cs="Open Sans"/>
          <w:color w:val="181818"/>
          <w:sz w:val="21"/>
          <w:szCs w:val="21"/>
        </w:rPr>
      </w:pPr>
      <w:proofErr w:type="spellStart"/>
      <w:r>
        <w:rPr>
          <w:color w:val="181818"/>
        </w:rPr>
        <w:t>Балтасинского</w:t>
      </w:r>
      <w:proofErr w:type="spellEnd"/>
      <w:r>
        <w:rPr>
          <w:color w:val="181818"/>
        </w:rPr>
        <w:t xml:space="preserve"> муниципального района</w:t>
      </w:r>
    </w:p>
    <w:p w14:paraId="3E38089B" w14:textId="77777777" w:rsidR="00D90EC2" w:rsidRDefault="00D90EC2" w:rsidP="00D90EC2">
      <w:pPr>
        <w:ind w:firstLine="851"/>
        <w:jc w:val="right"/>
        <w:rPr>
          <w:b/>
          <w:bCs/>
          <w:sz w:val="28"/>
          <w:szCs w:val="28"/>
        </w:rPr>
      </w:pPr>
    </w:p>
    <w:p w14:paraId="06AEF6C2" w14:textId="77777777" w:rsidR="00D90EC2" w:rsidRDefault="00D90EC2" w:rsidP="005B0422">
      <w:pPr>
        <w:ind w:firstLine="851"/>
        <w:jc w:val="center"/>
        <w:rPr>
          <w:b/>
          <w:bCs/>
          <w:sz w:val="28"/>
          <w:szCs w:val="28"/>
        </w:rPr>
      </w:pPr>
    </w:p>
    <w:p w14:paraId="7FFBD5B8" w14:textId="77777777" w:rsidR="005B0422" w:rsidRPr="00892F28" w:rsidRDefault="005B0422" w:rsidP="005B0422">
      <w:pPr>
        <w:ind w:firstLine="851"/>
        <w:jc w:val="center"/>
        <w:rPr>
          <w:b/>
          <w:bCs/>
          <w:sz w:val="28"/>
          <w:szCs w:val="28"/>
        </w:rPr>
      </w:pPr>
    </w:p>
    <w:p w14:paraId="2DF639FB" w14:textId="739F8DC1" w:rsidR="00D810AA" w:rsidRPr="00D56BE5" w:rsidRDefault="00CD3B9D" w:rsidP="00EA4579">
      <w:pPr>
        <w:rPr>
          <w:sz w:val="28"/>
          <w:szCs w:val="28"/>
        </w:rPr>
      </w:pPr>
      <w:r w:rsidRPr="00D810AA">
        <w:rPr>
          <w:b/>
          <w:color w:val="383838"/>
          <w:sz w:val="28"/>
          <w:szCs w:val="28"/>
          <w:shd w:val="clear" w:color="auto" w:fill="FFFFFF"/>
        </w:rPr>
        <w:t>Цель</w:t>
      </w:r>
      <w:r w:rsidR="00063A03" w:rsidRPr="00433201">
        <w:rPr>
          <w:b/>
          <w:color w:val="383838"/>
          <w:sz w:val="28"/>
          <w:szCs w:val="28"/>
          <w:shd w:val="clear" w:color="auto" w:fill="FFFFFF"/>
        </w:rPr>
        <w:t xml:space="preserve">: </w:t>
      </w:r>
      <w:r w:rsidR="00063A03" w:rsidRPr="00433201">
        <w:rPr>
          <w:sz w:val="28"/>
          <w:szCs w:val="28"/>
        </w:rPr>
        <w:t xml:space="preserve">развивать способность разрабатывать проблемы и находить </w:t>
      </w:r>
      <w:r w:rsidR="00711367" w:rsidRPr="00433201">
        <w:rPr>
          <w:sz w:val="28"/>
          <w:szCs w:val="28"/>
        </w:rPr>
        <w:t>пути их</w:t>
      </w:r>
      <w:r w:rsidR="00063A03" w:rsidRPr="00433201">
        <w:rPr>
          <w:sz w:val="28"/>
          <w:szCs w:val="28"/>
        </w:rPr>
        <w:t xml:space="preserve"> решени</w:t>
      </w:r>
      <w:r w:rsidR="00711367" w:rsidRPr="00433201">
        <w:rPr>
          <w:sz w:val="28"/>
          <w:szCs w:val="28"/>
        </w:rPr>
        <w:t>я</w:t>
      </w:r>
      <w:r w:rsidR="00063A03" w:rsidRPr="00433201">
        <w:rPr>
          <w:sz w:val="28"/>
          <w:szCs w:val="28"/>
        </w:rPr>
        <w:t xml:space="preserve">, учиться работать с информацией, подведение детей к </w:t>
      </w:r>
      <w:r w:rsidR="00EA4579" w:rsidRPr="00433201">
        <w:rPr>
          <w:sz w:val="28"/>
          <w:szCs w:val="28"/>
        </w:rPr>
        <w:t xml:space="preserve">осознанному поведению </w:t>
      </w:r>
      <w:r w:rsidR="00BA29A0" w:rsidRPr="00433201">
        <w:rPr>
          <w:sz w:val="28"/>
          <w:szCs w:val="28"/>
        </w:rPr>
        <w:t>на дорогах, а также</w:t>
      </w:r>
      <w:r w:rsidR="00063A03" w:rsidRPr="00433201">
        <w:rPr>
          <w:sz w:val="28"/>
          <w:szCs w:val="28"/>
        </w:rPr>
        <w:t xml:space="preserve"> необходимости соблюдать правила дорожного движения.</w:t>
      </w:r>
      <w:r w:rsidR="00063A03" w:rsidRPr="00433201">
        <w:rPr>
          <w:sz w:val="28"/>
          <w:szCs w:val="28"/>
        </w:rPr>
        <w:br/>
      </w:r>
      <w:r w:rsidR="00063A03" w:rsidRPr="00433201">
        <w:rPr>
          <w:b/>
          <w:bCs/>
          <w:sz w:val="28"/>
          <w:szCs w:val="28"/>
        </w:rPr>
        <w:t>Задачи</w:t>
      </w:r>
      <w:r w:rsidR="00063A03" w:rsidRPr="00433201">
        <w:rPr>
          <w:sz w:val="28"/>
          <w:szCs w:val="28"/>
        </w:rPr>
        <w:t>: </w:t>
      </w:r>
      <w:r w:rsidR="00063A03" w:rsidRPr="00433201">
        <w:rPr>
          <w:sz w:val="28"/>
          <w:szCs w:val="28"/>
        </w:rPr>
        <w:br/>
      </w:r>
      <w:r w:rsidR="00D810AA">
        <w:rPr>
          <w:sz w:val="28"/>
          <w:szCs w:val="28"/>
        </w:rPr>
        <w:t xml:space="preserve">1) </w:t>
      </w:r>
      <w:r w:rsidR="00063A03" w:rsidRPr="00433201">
        <w:rPr>
          <w:sz w:val="28"/>
          <w:szCs w:val="28"/>
        </w:rPr>
        <w:t>углубить представление детей о Правилах дорожного движения, полученны</w:t>
      </w:r>
      <w:r w:rsidR="004253EE" w:rsidRPr="00433201">
        <w:rPr>
          <w:sz w:val="28"/>
          <w:szCs w:val="28"/>
        </w:rPr>
        <w:t>х</w:t>
      </w:r>
      <w:r w:rsidR="00063A03" w:rsidRPr="00433201">
        <w:rPr>
          <w:sz w:val="28"/>
          <w:szCs w:val="28"/>
        </w:rPr>
        <w:t xml:space="preserve"> ранее.</w:t>
      </w:r>
      <w:r w:rsidR="00063A03" w:rsidRPr="00433201">
        <w:rPr>
          <w:sz w:val="28"/>
          <w:szCs w:val="28"/>
        </w:rPr>
        <w:br/>
      </w:r>
      <w:r w:rsidR="00D810AA">
        <w:rPr>
          <w:sz w:val="28"/>
          <w:szCs w:val="28"/>
        </w:rPr>
        <w:t xml:space="preserve">2) </w:t>
      </w:r>
      <w:r w:rsidR="00063A03" w:rsidRPr="00433201">
        <w:rPr>
          <w:sz w:val="28"/>
          <w:szCs w:val="28"/>
        </w:rPr>
        <w:t>научить в условиях</w:t>
      </w:r>
      <w:r w:rsidR="00A66912" w:rsidRPr="00433201">
        <w:rPr>
          <w:sz w:val="28"/>
          <w:szCs w:val="28"/>
        </w:rPr>
        <w:t xml:space="preserve"> безопасности </w:t>
      </w:r>
      <w:r w:rsidR="00063A03" w:rsidRPr="00433201">
        <w:rPr>
          <w:sz w:val="28"/>
          <w:szCs w:val="28"/>
        </w:rPr>
        <w:t>находить выход из проблемных дорожных ситуаций.</w:t>
      </w:r>
      <w:r w:rsidR="00063A03" w:rsidRPr="00433201">
        <w:rPr>
          <w:sz w:val="28"/>
          <w:szCs w:val="28"/>
        </w:rPr>
        <w:br/>
      </w:r>
      <w:r w:rsidR="00D810AA">
        <w:rPr>
          <w:sz w:val="28"/>
          <w:szCs w:val="28"/>
        </w:rPr>
        <w:t xml:space="preserve">3) </w:t>
      </w:r>
      <w:r w:rsidR="00063A03" w:rsidRPr="00433201">
        <w:rPr>
          <w:sz w:val="28"/>
          <w:szCs w:val="28"/>
        </w:rPr>
        <w:t>воспитывать нравственные качества личности, необходимые для усвоения и выполнения прав</w:t>
      </w:r>
      <w:r w:rsidR="00A66912" w:rsidRPr="00433201">
        <w:rPr>
          <w:sz w:val="28"/>
          <w:szCs w:val="28"/>
        </w:rPr>
        <w:t>ил</w:t>
      </w:r>
      <w:r w:rsidR="00063A03" w:rsidRPr="00433201">
        <w:rPr>
          <w:sz w:val="28"/>
          <w:szCs w:val="28"/>
        </w:rPr>
        <w:t xml:space="preserve"> дорожного движения.</w:t>
      </w:r>
      <w:r w:rsidR="00D56BE5">
        <w:rPr>
          <w:rFonts w:eastAsiaTheme="minorHAnsi"/>
          <w:noProof/>
          <w:sz w:val="28"/>
          <w:szCs w:val="28"/>
          <w:lang w:eastAsia="en-US"/>
        </w:rPr>
        <w:t xml:space="preserve"> </w:t>
      </w:r>
    </w:p>
    <w:p w14:paraId="086F103F" w14:textId="77777777" w:rsidR="00D56BE5" w:rsidRPr="00433201" w:rsidRDefault="00D56BE5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282F4AFE" w14:textId="0D88FA5D" w:rsidR="00EA4579" w:rsidRPr="00433201" w:rsidRDefault="00EA4579" w:rsidP="003661D6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>Проблема обучения</w:t>
      </w:r>
      <w:r w:rsidR="00D56BE5">
        <w:rPr>
          <w:rFonts w:eastAsiaTheme="minorHAnsi"/>
          <w:noProof/>
          <w:sz w:val="28"/>
          <w:szCs w:val="28"/>
          <w:lang w:eastAsia="en-US"/>
        </w:rPr>
        <w:t xml:space="preserve"> безопасности дорожного движения </w:t>
      </w:r>
      <w:r w:rsidR="00434E9B" w:rsidRPr="00433201">
        <w:rPr>
          <w:rFonts w:eastAsiaTheme="minorHAnsi"/>
          <w:noProof/>
          <w:sz w:val="28"/>
          <w:szCs w:val="28"/>
          <w:lang w:eastAsia="en-US"/>
        </w:rPr>
        <w:t xml:space="preserve">учащихся начальных классов 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актуальна </w:t>
      </w:r>
      <w:r w:rsidR="009602B1" w:rsidRPr="00433201">
        <w:rPr>
          <w:rFonts w:eastAsiaTheme="minorHAnsi"/>
          <w:noProof/>
          <w:sz w:val="28"/>
          <w:szCs w:val="28"/>
          <w:lang w:eastAsia="en-US"/>
        </w:rPr>
        <w:t>во все времена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, ее решение помогает сформировать у детей систему знаний, </w:t>
      </w:r>
      <w:r w:rsidR="009A2FDB" w:rsidRPr="00433201">
        <w:rPr>
          <w:rFonts w:eastAsiaTheme="minorHAnsi"/>
          <w:noProof/>
          <w:sz w:val="28"/>
          <w:szCs w:val="28"/>
          <w:lang w:eastAsia="en-US"/>
        </w:rPr>
        <w:t>осознанности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навыков безопасного </w:t>
      </w:r>
      <w:r w:rsidR="00274F7C" w:rsidRPr="00433201">
        <w:rPr>
          <w:rFonts w:eastAsiaTheme="minorHAnsi"/>
          <w:noProof/>
          <w:sz w:val="28"/>
          <w:szCs w:val="28"/>
          <w:lang w:eastAsia="en-US"/>
        </w:rPr>
        <w:t>поведения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в дорожном движении, и</w:t>
      </w:r>
      <w:r w:rsidR="0036556D">
        <w:rPr>
          <w:rFonts w:eastAsiaTheme="minorHAnsi"/>
          <w:noProof/>
          <w:sz w:val="28"/>
          <w:szCs w:val="28"/>
          <w:lang w:eastAsia="en-US"/>
        </w:rPr>
        <w:t>,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как следствие</w:t>
      </w:r>
      <w:r w:rsidR="00851C5D" w:rsidRPr="00433201">
        <w:rPr>
          <w:rFonts w:eastAsiaTheme="minorHAnsi"/>
          <w:noProof/>
          <w:sz w:val="28"/>
          <w:szCs w:val="28"/>
          <w:lang w:eastAsia="en-US"/>
        </w:rPr>
        <w:t>,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снижение ДТП с участием детей. Воспит</w:t>
      </w:r>
      <w:r w:rsidR="00274F7C" w:rsidRPr="00433201">
        <w:rPr>
          <w:rFonts w:eastAsiaTheme="minorHAnsi"/>
          <w:noProof/>
          <w:sz w:val="28"/>
          <w:szCs w:val="28"/>
          <w:lang w:eastAsia="en-US"/>
        </w:rPr>
        <w:t>ание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</w:t>
      </w:r>
      <w:r w:rsidR="00274F7C" w:rsidRPr="00433201">
        <w:rPr>
          <w:rFonts w:eastAsiaTheme="minorHAnsi"/>
          <w:noProof/>
          <w:sz w:val="28"/>
          <w:szCs w:val="28"/>
          <w:lang w:eastAsia="en-US"/>
        </w:rPr>
        <w:t xml:space="preserve">ответственности 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за безопасность своей жизни и жизни других </w:t>
      </w:r>
      <w:r w:rsidR="000202AA" w:rsidRPr="00433201">
        <w:rPr>
          <w:rFonts w:eastAsiaTheme="minorHAnsi"/>
          <w:noProof/>
          <w:sz w:val="28"/>
          <w:szCs w:val="28"/>
          <w:lang w:eastAsia="en-US"/>
        </w:rPr>
        <w:t>участников дорожного движения</w:t>
      </w:r>
      <w:r w:rsidRPr="00EA4579">
        <w:rPr>
          <w:rFonts w:eastAsiaTheme="minorHAnsi"/>
          <w:noProof/>
          <w:sz w:val="28"/>
          <w:szCs w:val="28"/>
          <w:lang w:eastAsia="en-US"/>
        </w:rPr>
        <w:t>.</w:t>
      </w:r>
    </w:p>
    <w:p w14:paraId="005F5C7B" w14:textId="77777777" w:rsidR="00851C5D" w:rsidRPr="00EA4579" w:rsidRDefault="00851C5D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395CB496" w14:textId="77777777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b/>
          <w:bCs/>
          <w:noProof/>
          <w:sz w:val="28"/>
          <w:szCs w:val="28"/>
          <w:lang w:eastAsia="en-US"/>
        </w:rPr>
        <w:t>Ход занятия</w:t>
      </w:r>
      <w:r w:rsidRPr="00EA4579">
        <w:rPr>
          <w:rFonts w:eastAsiaTheme="minorHAnsi"/>
          <w:noProof/>
          <w:sz w:val="28"/>
          <w:szCs w:val="28"/>
          <w:lang w:eastAsia="en-US"/>
        </w:rPr>
        <w:t>:</w:t>
      </w:r>
    </w:p>
    <w:p w14:paraId="64F57B16" w14:textId="148BF9F8" w:rsidR="007276B2" w:rsidRPr="00433201" w:rsidRDefault="00AE645F" w:rsidP="003661D6">
      <w:pPr>
        <w:pStyle w:val="c8"/>
        <w:shd w:val="clear" w:color="auto" w:fill="FFFFFF"/>
        <w:spacing w:before="0" w:beforeAutospacing="0" w:after="0" w:afterAutospacing="0"/>
        <w:ind w:firstLine="708"/>
        <w:jc w:val="both"/>
        <w:divId w:val="1757433037"/>
        <w:rPr>
          <w:color w:val="000000"/>
          <w:sz w:val="28"/>
          <w:szCs w:val="28"/>
        </w:rPr>
      </w:pPr>
      <w:r w:rsidRPr="00433201">
        <w:rPr>
          <w:rFonts w:eastAsia="Times New Roman"/>
          <w:color w:val="000000"/>
          <w:sz w:val="28"/>
          <w:szCs w:val="28"/>
          <w:shd w:val="clear" w:color="auto" w:fill="FFFFFF"/>
        </w:rPr>
        <w:t>В давние времена по улицам и дорогам ездили всадники верхом на лошадях, колесницы и конные повозки. Их можно считать первыми транспортными средствами. Ездили они, не соблюдая никаких правил, и поэтому нередко сталкивались друг с другом. Ведь улицы городов в те времена обычно были узкими, а дороги извилистыми и ухабистыми. Стало ясно, что нужно упорядочить движение по улицам и дорогам, то есть изобрести правила, которые сделали бы движение по ним удобным и безопасным.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Современные дороги сильно отличаются от тех дорог, которые были раньше.</w:t>
      </w:r>
      <w:r w:rsidR="007276B2" w:rsidRPr="00433201">
        <w:rPr>
          <w:color w:val="000000"/>
          <w:sz w:val="28"/>
          <w:szCs w:val="28"/>
        </w:rPr>
        <w:t xml:space="preserve"> История развития дорог и первых правил дорожного движения берёт своё начало в Древнем Риме.</w:t>
      </w:r>
    </w:p>
    <w:p w14:paraId="1E115EA7" w14:textId="26A4A459" w:rsidR="007276B2" w:rsidRPr="007276B2" w:rsidRDefault="007276B2" w:rsidP="003661D6">
      <w:pPr>
        <w:shd w:val="clear" w:color="auto" w:fill="FFFFFF"/>
        <w:ind w:firstLine="708"/>
        <w:jc w:val="both"/>
        <w:divId w:val="1757433037"/>
        <w:rPr>
          <w:rFonts w:eastAsiaTheme="minorEastAsia"/>
          <w:color w:val="000000"/>
          <w:sz w:val="28"/>
          <w:szCs w:val="28"/>
        </w:rPr>
      </w:pPr>
      <w:r w:rsidRPr="007276B2">
        <w:rPr>
          <w:rFonts w:eastAsiaTheme="minorEastAsia"/>
          <w:color w:val="000000"/>
          <w:sz w:val="28"/>
          <w:szCs w:val="28"/>
        </w:rPr>
        <w:t>Первые правила дорожного движения появились более 2000 лет назад, ещё при Юлии Цезаре.</w:t>
      </w:r>
      <w:r w:rsidR="003661D6">
        <w:rPr>
          <w:rFonts w:eastAsiaTheme="minorEastAsia"/>
          <w:color w:val="000000"/>
          <w:sz w:val="28"/>
          <w:szCs w:val="28"/>
        </w:rPr>
        <w:t xml:space="preserve"> </w:t>
      </w:r>
      <w:r w:rsidRPr="007276B2">
        <w:rPr>
          <w:rFonts w:eastAsiaTheme="minorEastAsia"/>
          <w:color w:val="000000"/>
          <w:sz w:val="28"/>
          <w:szCs w:val="28"/>
        </w:rPr>
        <w:t xml:space="preserve">Юлий Цезарь ввел на нескольких улицах в городе </w:t>
      </w:r>
      <w:r w:rsidRPr="007276B2">
        <w:rPr>
          <w:rFonts w:eastAsiaTheme="minorEastAsia"/>
          <w:color w:val="000000"/>
          <w:sz w:val="28"/>
          <w:szCs w:val="28"/>
        </w:rPr>
        <w:lastRenderedPageBreak/>
        <w:t>одностороннее движение. От восхода солнца и примерно за два часа до заката проезд частных повозок и колесниц был запрещен.</w:t>
      </w:r>
    </w:p>
    <w:p w14:paraId="3BE155C0" w14:textId="77777777" w:rsidR="006F4D96" w:rsidRDefault="007276B2" w:rsidP="006F4D96">
      <w:pPr>
        <w:shd w:val="clear" w:color="auto" w:fill="FFFFFF"/>
        <w:ind w:firstLine="708"/>
        <w:jc w:val="both"/>
        <w:divId w:val="1757433037"/>
        <w:rPr>
          <w:rFonts w:eastAsiaTheme="minorEastAsia"/>
          <w:color w:val="000000"/>
          <w:sz w:val="28"/>
          <w:szCs w:val="28"/>
        </w:rPr>
      </w:pPr>
      <w:r w:rsidRPr="007276B2">
        <w:rPr>
          <w:rFonts w:eastAsiaTheme="minorEastAsia"/>
          <w:color w:val="000000"/>
          <w:sz w:val="28"/>
          <w:szCs w:val="28"/>
        </w:rPr>
        <w:t>Уже в то время существовала служба надзора, следящая за соблюдением этих правил. Она состояла в основном из бывших пожарных.</w:t>
      </w:r>
    </w:p>
    <w:p w14:paraId="2E5596F0" w14:textId="2E14A254" w:rsidR="006F4D96" w:rsidRDefault="007276B2" w:rsidP="006F4D96">
      <w:pPr>
        <w:shd w:val="clear" w:color="auto" w:fill="FFFFFF"/>
        <w:ind w:firstLine="708"/>
        <w:jc w:val="both"/>
        <w:divId w:val="1757433037"/>
        <w:rPr>
          <w:rFonts w:eastAsiaTheme="minorEastAsia"/>
          <w:color w:val="000000"/>
          <w:sz w:val="28"/>
          <w:szCs w:val="28"/>
        </w:rPr>
      </w:pP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>Долгое время в России дорожное движение регулировалось царскими указами. Так, в указе говорилось: извозчикам ездить, имея лошадей в упряжи, со всяким опасением и осторожностью, смирно.</w:t>
      </w:r>
      <w:r w:rsidR="006A2867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</w:t>
      </w: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>На улицах ямщикам ни в коем разе не кричать, не свистеть, не звенеть и не бренчать.</w:t>
      </w:r>
    </w:p>
    <w:p w14:paraId="0F928BC0" w14:textId="029F24DB" w:rsidR="007276B2" w:rsidRPr="007276B2" w:rsidRDefault="007276B2" w:rsidP="006F4D96">
      <w:pPr>
        <w:shd w:val="clear" w:color="auto" w:fill="FFFFFF"/>
        <w:ind w:firstLine="708"/>
        <w:jc w:val="both"/>
        <w:divId w:val="1757433037"/>
        <w:rPr>
          <w:rFonts w:eastAsiaTheme="minorEastAsia"/>
          <w:color w:val="000000"/>
          <w:sz w:val="28"/>
          <w:szCs w:val="28"/>
        </w:rPr>
      </w:pP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>Потом появились первые автомобили. Ездили они очень медленно. Со временем автомобилей становилось всё больше. Тогда и появились первые правила для автомобилистов. Сначала в разных странах были разные правила. Но это было очень неудобно, потом сделали правила для всех стран одинаковые.</w:t>
      </w:r>
    </w:p>
    <w:p w14:paraId="0407EF50" w14:textId="373BA803" w:rsidR="007276B2" w:rsidRDefault="007276B2" w:rsidP="003661D6">
      <w:pPr>
        <w:jc w:val="both"/>
        <w:divId w:val="1757433037"/>
        <w:rPr>
          <w:rFonts w:eastAsiaTheme="minorEastAsia"/>
          <w:color w:val="000000"/>
          <w:sz w:val="28"/>
          <w:szCs w:val="28"/>
          <w:shd w:val="clear" w:color="auto" w:fill="FFFFFF"/>
        </w:rPr>
      </w:pP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>Что уж говорить про наши дни, когда поток машин несётся в несколько рядов! Как пешеходам</w:t>
      </w:r>
      <w:r w:rsidR="00F822C6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и велосипедистам</w:t>
      </w: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перейти улицу?</w:t>
      </w:r>
    </w:p>
    <w:p w14:paraId="1CFDB62C" w14:textId="77777777" w:rsidR="00280633" w:rsidRDefault="00280633" w:rsidP="003661D6">
      <w:pPr>
        <w:jc w:val="both"/>
        <w:divId w:val="1757433037"/>
        <w:rPr>
          <w:rFonts w:eastAsiaTheme="minorEastAsia"/>
          <w:color w:val="000000"/>
          <w:sz w:val="28"/>
          <w:szCs w:val="28"/>
          <w:shd w:val="clear" w:color="auto" w:fill="FFFFFF"/>
        </w:rPr>
      </w:pPr>
    </w:p>
    <w:p w14:paraId="2A78A9AE" w14:textId="08AA4942" w:rsidR="00280633" w:rsidRPr="007276B2" w:rsidRDefault="00280633" w:rsidP="000A783C">
      <w:pPr>
        <w:jc w:val="center"/>
        <w:divId w:val="1757433037"/>
        <w:rPr>
          <w:rFonts w:eastAsiaTheme="minorEastAsia"/>
          <w:b/>
          <w:bCs/>
          <w:color w:val="000000"/>
          <w:sz w:val="40"/>
          <w:szCs w:val="40"/>
        </w:rPr>
      </w:pPr>
      <w:r w:rsidRPr="00280633">
        <w:rPr>
          <w:rFonts w:eastAsiaTheme="minorEastAsia"/>
          <w:b/>
          <w:bCs/>
          <w:color w:val="000000"/>
          <w:sz w:val="40"/>
          <w:szCs w:val="40"/>
          <w:shd w:val="clear" w:color="auto" w:fill="FFFFFF"/>
        </w:rPr>
        <w:t>1 ситуация</w:t>
      </w:r>
    </w:p>
    <w:p w14:paraId="6972273B" w14:textId="40AFFDAE" w:rsidR="00EA4579" w:rsidRPr="00EA4579" w:rsidRDefault="00280633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433201"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3297C2D" wp14:editId="04101B5F">
            <wp:simplePos x="0" y="0"/>
            <wp:positionH relativeFrom="column">
              <wp:posOffset>1203960</wp:posOffset>
            </wp:positionH>
            <wp:positionV relativeFrom="paragraph">
              <wp:posOffset>185420</wp:posOffset>
            </wp:positionV>
            <wp:extent cx="3886200" cy="3918585"/>
            <wp:effectExtent l="0" t="0" r="0" b="5715"/>
            <wp:wrapTopAndBottom/>
            <wp:docPr id="1346184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84057" name="Рисунок 13461840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A7103" w14:textId="4AF8A042" w:rsidR="00EA4579" w:rsidRPr="00EA4579" w:rsidRDefault="00280633" w:rsidP="00EA4579">
      <w:pPr>
        <w:rPr>
          <w:rFonts w:eastAsiaTheme="minorHAnsi"/>
          <w:noProof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t xml:space="preserve">                                                         (Рис.</w:t>
      </w:r>
      <w:r w:rsidR="00531EE4">
        <w:rPr>
          <w:rFonts w:eastAsiaTheme="minorHAnsi"/>
          <w:noProof/>
          <w:sz w:val="28"/>
          <w:szCs w:val="28"/>
          <w:lang w:eastAsia="en-US"/>
        </w:rPr>
        <w:t xml:space="preserve"> 1</w:t>
      </w:r>
      <w:r w:rsidR="00314C74" w:rsidRPr="00433201">
        <w:rPr>
          <w:rFonts w:eastAsiaTheme="minorHAnsi"/>
          <w:noProof/>
          <w:sz w:val="28"/>
          <w:szCs w:val="28"/>
          <w:lang w:eastAsia="en-US"/>
        </w:rPr>
        <w:t>)</w:t>
      </w:r>
    </w:p>
    <w:p w14:paraId="2C390CCE" w14:textId="77777777" w:rsidR="00314C74" w:rsidRPr="00EA4579" w:rsidRDefault="00314C74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33C79F09" w14:textId="77777777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0C2CE926" w14:textId="43B9B801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</w:t>
      </w:r>
      <w:r w:rsidR="00314C74" w:rsidRPr="00433201">
        <w:rPr>
          <w:rFonts w:eastAsiaTheme="minorHAnsi"/>
          <w:noProof/>
          <w:sz w:val="28"/>
          <w:szCs w:val="28"/>
          <w:lang w:eastAsia="en-US"/>
        </w:rPr>
        <w:t>Ребята, что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вы видите</w:t>
      </w:r>
      <w:r w:rsidR="00314C74" w:rsidRPr="00433201">
        <w:rPr>
          <w:rFonts w:eastAsiaTheme="minorHAnsi"/>
          <w:noProof/>
          <w:sz w:val="28"/>
          <w:szCs w:val="28"/>
          <w:lang w:eastAsia="en-US"/>
        </w:rPr>
        <w:t xml:space="preserve"> на картинке</w:t>
      </w:r>
      <w:r w:rsidRPr="00EA4579">
        <w:rPr>
          <w:rFonts w:eastAsiaTheme="minorHAnsi"/>
          <w:noProof/>
          <w:sz w:val="28"/>
          <w:szCs w:val="28"/>
          <w:lang w:eastAsia="en-US"/>
        </w:rPr>
        <w:t>? (дети, дорога)</w:t>
      </w:r>
    </w:p>
    <w:p w14:paraId="31F91838" w14:textId="7BAA0F6F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Как вы думаете, что может </w:t>
      </w:r>
      <w:r w:rsidR="00186CB4" w:rsidRPr="00433201">
        <w:rPr>
          <w:rFonts w:eastAsiaTheme="minorHAnsi"/>
          <w:noProof/>
          <w:sz w:val="28"/>
          <w:szCs w:val="28"/>
          <w:lang w:eastAsia="en-US"/>
        </w:rPr>
        <w:t xml:space="preserve">случиться </w:t>
      </w:r>
      <w:r w:rsidRPr="00EA4579">
        <w:rPr>
          <w:rFonts w:eastAsiaTheme="minorHAnsi"/>
          <w:noProof/>
          <w:sz w:val="28"/>
          <w:szCs w:val="28"/>
          <w:lang w:eastAsia="en-US"/>
        </w:rPr>
        <w:t>с детьми?(ответы)</w:t>
      </w:r>
    </w:p>
    <w:p w14:paraId="3C22E5C6" w14:textId="196C73A3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</w:t>
      </w:r>
      <w:r w:rsidR="00186CB4" w:rsidRPr="00433201">
        <w:rPr>
          <w:rFonts w:eastAsiaTheme="minorHAnsi"/>
          <w:noProof/>
          <w:sz w:val="28"/>
          <w:szCs w:val="28"/>
          <w:lang w:eastAsia="en-US"/>
        </w:rPr>
        <w:t>Почему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</w:t>
      </w:r>
      <w:r w:rsidR="00186CB4" w:rsidRPr="00433201">
        <w:rPr>
          <w:rFonts w:eastAsiaTheme="minorHAnsi"/>
          <w:noProof/>
          <w:sz w:val="28"/>
          <w:szCs w:val="28"/>
          <w:lang w:eastAsia="en-US"/>
        </w:rPr>
        <w:t>данная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ситуация произошла? (ответы)</w:t>
      </w:r>
    </w:p>
    <w:p w14:paraId="21D5B712" w14:textId="4359CE33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lastRenderedPageBreak/>
        <w:t xml:space="preserve">- Как </w:t>
      </w:r>
      <w:r w:rsidR="006238D4" w:rsidRPr="00433201">
        <w:rPr>
          <w:rFonts w:eastAsiaTheme="minorHAnsi"/>
          <w:noProof/>
          <w:sz w:val="28"/>
          <w:szCs w:val="28"/>
          <w:lang w:eastAsia="en-US"/>
        </w:rPr>
        <w:t xml:space="preserve">нужно </w:t>
      </w:r>
      <w:r w:rsidRPr="00EA4579">
        <w:rPr>
          <w:rFonts w:eastAsiaTheme="minorHAnsi"/>
          <w:noProof/>
          <w:sz w:val="28"/>
          <w:szCs w:val="28"/>
          <w:lang w:eastAsia="en-US"/>
        </w:rPr>
        <w:t>поступить детям? (варианты ответов)</w:t>
      </w:r>
    </w:p>
    <w:p w14:paraId="1EDCF4B9" w14:textId="13FE90CB" w:rsidR="00EA4579" w:rsidRPr="00EA4579" w:rsidRDefault="009E58D2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433201">
        <w:rPr>
          <w:rFonts w:eastAsiaTheme="minorHAnsi"/>
          <w:noProof/>
          <w:sz w:val="28"/>
          <w:szCs w:val="28"/>
          <w:lang w:eastAsia="en-US"/>
        </w:rPr>
        <w:t xml:space="preserve">Учащимся предлагается </w:t>
      </w:r>
      <w:r w:rsidR="008008FA" w:rsidRPr="00433201">
        <w:rPr>
          <w:rFonts w:eastAsiaTheme="minorHAnsi"/>
          <w:noProof/>
          <w:sz w:val="28"/>
          <w:szCs w:val="28"/>
          <w:lang w:eastAsia="en-US"/>
        </w:rPr>
        <w:t xml:space="preserve">сформулировать </w:t>
      </w:r>
      <w:r w:rsidR="00D132CC" w:rsidRPr="00433201">
        <w:rPr>
          <w:rFonts w:eastAsiaTheme="minorHAnsi"/>
          <w:b/>
          <w:bCs/>
          <w:noProof/>
          <w:sz w:val="28"/>
          <w:szCs w:val="28"/>
          <w:lang w:eastAsia="en-US"/>
        </w:rPr>
        <w:t>правила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, </w:t>
      </w:r>
      <w:r w:rsidR="00D132CC" w:rsidRPr="00433201">
        <w:rPr>
          <w:rFonts w:eastAsiaTheme="minorHAnsi"/>
          <w:noProof/>
          <w:sz w:val="28"/>
          <w:szCs w:val="28"/>
          <w:lang w:eastAsia="en-US"/>
        </w:rPr>
        <w:t>которые помогут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избежать опасны</w:t>
      </w:r>
      <w:r w:rsidR="008008FA" w:rsidRPr="00433201">
        <w:rPr>
          <w:rFonts w:eastAsiaTheme="minorHAnsi"/>
          <w:noProof/>
          <w:sz w:val="28"/>
          <w:szCs w:val="28"/>
          <w:lang w:eastAsia="en-US"/>
        </w:rPr>
        <w:t xml:space="preserve">е 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ситуации, в которую попали </w:t>
      </w:r>
      <w:r w:rsidR="006238D4" w:rsidRPr="00433201">
        <w:rPr>
          <w:rFonts w:eastAsiaTheme="minorHAnsi"/>
          <w:noProof/>
          <w:sz w:val="28"/>
          <w:szCs w:val="28"/>
          <w:lang w:eastAsia="en-US"/>
        </w:rPr>
        <w:t>дети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>:</w:t>
      </w:r>
    </w:p>
    <w:p w14:paraId="319B62D7" w14:textId="6DD14EAB" w:rsidR="00D132CC" w:rsidRPr="00FC002F" w:rsidRDefault="00D132CC" w:rsidP="00D132CC">
      <w:pPr>
        <w:pStyle w:val="futurismarkdown-listitem"/>
        <w:numPr>
          <w:ilvl w:val="0"/>
          <w:numId w:val="8"/>
        </w:numPr>
        <w:spacing w:before="0" w:beforeAutospacing="0" w:after="0" w:afterAutospacing="0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FC002F">
        <w:rPr>
          <w:rStyle w:val="a3"/>
          <w:rFonts w:eastAsia="Times New Roman"/>
          <w:b w:val="0"/>
          <w:bCs w:val="0"/>
          <w:color w:val="000000"/>
          <w:sz w:val="28"/>
          <w:szCs w:val="28"/>
        </w:rPr>
        <w:t>П</w:t>
      </w:r>
      <w:r w:rsidRPr="00FC002F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ересекать дорогу можно только в специально отведённых для этого местах</w:t>
      </w:r>
      <w:r w:rsidRPr="00FC002F">
        <w:rPr>
          <w:rFonts w:eastAsia="Times New Roman"/>
          <w:b/>
          <w:bCs/>
          <w:i/>
          <w:iCs/>
          <w:color w:val="000000"/>
          <w:sz w:val="28"/>
          <w:szCs w:val="28"/>
        </w:rPr>
        <w:t>.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 xml:space="preserve"> Как правило, они обозначаются специальным знаком и дорожной разметкой в виде «зебры».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312B90F9" w14:textId="25E77EAA" w:rsidR="00D132CC" w:rsidRPr="00FC002F" w:rsidRDefault="00D132CC" w:rsidP="00A862B0">
      <w:pPr>
        <w:pStyle w:val="futurismarkdown-listitem"/>
        <w:numPr>
          <w:ilvl w:val="0"/>
          <w:numId w:val="8"/>
        </w:numPr>
        <w:spacing w:before="0" w:after="0" w:afterAutospacing="0"/>
        <w:jc w:val="both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FC002F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Перед переходом нужно убедиться, что водители транспортных средств действительно уступают дорогу</w:t>
      </w:r>
      <w:r w:rsidRPr="00FC002F">
        <w:rPr>
          <w:rFonts w:eastAsia="Times New Roman"/>
          <w:b/>
          <w:bCs/>
          <w:i/>
          <w:iCs/>
          <w:color w:val="000000"/>
          <w:sz w:val="28"/>
          <w:szCs w:val="28"/>
        </w:rPr>
        <w:t>.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 xml:space="preserve"> Если это не так, следует пропустить машину, а затем начать движение.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6F656324" w14:textId="4F89B50C" w:rsidR="00D132CC" w:rsidRPr="00FC002F" w:rsidRDefault="00D132CC" w:rsidP="00A862B0">
      <w:pPr>
        <w:pStyle w:val="futurismarkdown-listitem"/>
        <w:numPr>
          <w:ilvl w:val="0"/>
          <w:numId w:val="8"/>
        </w:numPr>
        <w:spacing w:before="0" w:after="0" w:afterAutospacing="0"/>
        <w:jc w:val="both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3318F0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Не стоит перебегать дорогу</w:t>
      </w:r>
      <w:r w:rsidRPr="003318F0">
        <w:rPr>
          <w:rFonts w:eastAsia="Times New Roman"/>
          <w:b/>
          <w:bCs/>
          <w:i/>
          <w:iCs/>
          <w:color w:val="000000"/>
          <w:sz w:val="28"/>
          <w:szCs w:val="28"/>
        </w:rPr>
        <w:t>,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 xml:space="preserve"> чтобы быстрее оказаться на другой стороне. Водитель может растеряться, увидев суетящегося пешехода, и спровоцировать ДТП.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1F994F3F" w14:textId="43AE4E01" w:rsidR="00D132CC" w:rsidRPr="00FC002F" w:rsidRDefault="00D132CC" w:rsidP="00A862B0">
      <w:pPr>
        <w:pStyle w:val="futurismarkdown-listitem"/>
        <w:numPr>
          <w:ilvl w:val="0"/>
          <w:numId w:val="8"/>
        </w:numPr>
        <w:spacing w:before="0" w:after="0" w:afterAutospacing="0"/>
        <w:jc w:val="both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3318F0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Двигаться слишком медленно тоже нельзя</w:t>
      </w:r>
      <w:r w:rsidRPr="003318F0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. 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>Нужно идти с обычной скоростью, не меняя при этом траекторию.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5781DE68" w14:textId="6016F364" w:rsidR="00D132CC" w:rsidRPr="00FC002F" w:rsidRDefault="00D132CC" w:rsidP="00A862B0">
      <w:pPr>
        <w:pStyle w:val="futurismarkdown-listitem"/>
        <w:numPr>
          <w:ilvl w:val="0"/>
          <w:numId w:val="8"/>
        </w:numPr>
        <w:spacing w:before="0" w:after="0" w:afterAutospacing="0"/>
        <w:jc w:val="both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3318F0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На проезжей части нельзя останавливаться</w:t>
      </w:r>
      <w:r w:rsidRPr="003318F0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>даже если транспорт далеко. Иногда по каким-либо причинам завершить переход не получается. В этом случае нужно остановиться на линии, проходящей посередине дорожного полотна. Перед тем как возобновлять движение, важно убедиться в отсутствии опасности.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2C3E104D" w14:textId="38C4738C" w:rsidR="00D132CC" w:rsidRDefault="00D132CC" w:rsidP="00A862B0">
      <w:pPr>
        <w:pStyle w:val="futurismarkdown-listitem"/>
        <w:numPr>
          <w:ilvl w:val="0"/>
          <w:numId w:val="8"/>
        </w:numPr>
        <w:spacing w:after="120" w:afterAutospacing="0"/>
        <w:jc w:val="both"/>
        <w:divId w:val="1626961424"/>
        <w:rPr>
          <w:rFonts w:ascii="Arial" w:eastAsia="Times New Roman" w:hAnsi="Arial" w:cs="Arial"/>
          <w:color w:val="000000"/>
        </w:rPr>
      </w:pPr>
      <w:r w:rsidRPr="003318F0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Особую бдительность нужно проявлять при переходе дороги</w:t>
      </w:r>
      <w:r w:rsidRPr="003318F0">
        <w:rPr>
          <w:rFonts w:eastAsia="Times New Roman"/>
          <w:b/>
          <w:bCs/>
          <w:i/>
          <w:iCs/>
          <w:color w:val="000000"/>
          <w:sz w:val="28"/>
          <w:szCs w:val="28"/>
        </w:rPr>
        <w:t>,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 xml:space="preserve"> которая состоит из четырёх и более полос. Если перед «зеброй» остановилась машина, это не значит, что на соседней полосе никого не окажется</w:t>
      </w:r>
      <w:r>
        <w:rPr>
          <w:rFonts w:ascii="Arial" w:eastAsia="Times New Roman" w:hAnsi="Arial" w:cs="Arial"/>
          <w:color w:val="000000"/>
        </w:rPr>
        <w:t>.</w:t>
      </w:r>
    </w:p>
    <w:p w14:paraId="30825EF0" w14:textId="1EE90E87" w:rsidR="00EA4579" w:rsidRDefault="00184ABC" w:rsidP="00EA4579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7808ACD6" wp14:editId="23214CEF">
            <wp:simplePos x="0" y="0"/>
            <wp:positionH relativeFrom="column">
              <wp:posOffset>822960</wp:posOffset>
            </wp:positionH>
            <wp:positionV relativeFrom="paragraph">
              <wp:posOffset>211455</wp:posOffset>
            </wp:positionV>
            <wp:extent cx="4781550" cy="3586480"/>
            <wp:effectExtent l="0" t="0" r="6350" b="0"/>
            <wp:wrapTopAndBottom/>
            <wp:docPr id="5407018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01836" name="Рисунок 5407018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FCA0D" w14:textId="77777777" w:rsidR="005969FF" w:rsidRDefault="005969FF" w:rsidP="00EA4579">
      <w:pPr>
        <w:rPr>
          <w:rFonts w:eastAsiaTheme="minorHAnsi"/>
          <w:sz w:val="28"/>
          <w:szCs w:val="28"/>
          <w:lang w:eastAsia="en-US"/>
        </w:rPr>
      </w:pPr>
    </w:p>
    <w:p w14:paraId="10B5D770" w14:textId="77777777" w:rsidR="00184ABC" w:rsidRPr="00EA4579" w:rsidRDefault="00184ABC" w:rsidP="00EA4579">
      <w:pPr>
        <w:rPr>
          <w:rFonts w:eastAsiaTheme="minorHAnsi"/>
          <w:sz w:val="28"/>
          <w:szCs w:val="28"/>
          <w:lang w:eastAsia="en-US"/>
        </w:rPr>
      </w:pPr>
    </w:p>
    <w:p w14:paraId="1480E86B" w14:textId="77777777" w:rsidR="00EA4579" w:rsidRPr="00EA4579" w:rsidRDefault="00EA4579" w:rsidP="00EA4579">
      <w:pPr>
        <w:rPr>
          <w:rFonts w:eastAsiaTheme="minorHAnsi"/>
          <w:sz w:val="28"/>
          <w:szCs w:val="28"/>
          <w:lang w:eastAsia="en-US"/>
        </w:rPr>
      </w:pPr>
    </w:p>
    <w:p w14:paraId="69536F32" w14:textId="7F3EEFD5" w:rsidR="00EA4579" w:rsidRPr="00EA4579" w:rsidRDefault="00EA4579" w:rsidP="00280633">
      <w:pPr>
        <w:jc w:val="center"/>
        <w:rPr>
          <w:rFonts w:eastAsiaTheme="minorHAnsi"/>
          <w:b/>
          <w:bCs/>
          <w:sz w:val="40"/>
          <w:szCs w:val="40"/>
          <w:lang w:eastAsia="en-US"/>
        </w:rPr>
      </w:pPr>
      <w:r w:rsidRPr="00EA4579">
        <w:rPr>
          <w:rFonts w:eastAsiaTheme="minorHAnsi"/>
          <w:b/>
          <w:bCs/>
          <w:sz w:val="40"/>
          <w:szCs w:val="40"/>
          <w:lang w:eastAsia="en-US"/>
        </w:rPr>
        <w:lastRenderedPageBreak/>
        <w:t>2 ситуация</w:t>
      </w:r>
    </w:p>
    <w:p w14:paraId="40DDBF75" w14:textId="77777777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1606D3BB" w14:textId="6E800CA1" w:rsidR="00EA4579" w:rsidRPr="00EA4579" w:rsidRDefault="00B33157" w:rsidP="00EA4579">
      <w:pPr>
        <w:rPr>
          <w:rFonts w:eastAsiaTheme="minorHAnsi"/>
          <w:noProof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t>Пешеходы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</w:t>
      </w:r>
      <w:r>
        <w:rPr>
          <w:rFonts w:eastAsiaTheme="minorHAnsi"/>
          <w:noProof/>
          <w:sz w:val="28"/>
          <w:szCs w:val="28"/>
          <w:lang w:eastAsia="en-US"/>
        </w:rPr>
        <w:t>переходят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пешеходный переход с телефоном</w:t>
      </w:r>
      <w:r>
        <w:rPr>
          <w:rFonts w:eastAsiaTheme="minorHAnsi"/>
          <w:noProof/>
          <w:sz w:val="28"/>
          <w:szCs w:val="28"/>
          <w:lang w:eastAsia="en-US"/>
        </w:rPr>
        <w:t xml:space="preserve"> в </w:t>
      </w:r>
      <w:r w:rsidR="002D5A38">
        <w:rPr>
          <w:rFonts w:eastAsiaTheme="minorHAnsi"/>
          <w:noProof/>
          <w:sz w:val="28"/>
          <w:szCs w:val="28"/>
          <w:lang w:eastAsia="en-US"/>
        </w:rPr>
        <w:t>руках.</w:t>
      </w:r>
    </w:p>
    <w:p w14:paraId="095703A6" w14:textId="7C9D8644" w:rsidR="00531EE4" w:rsidRDefault="00B33157" w:rsidP="00531EE4">
      <w:pPr>
        <w:rPr>
          <w:rFonts w:eastAsiaTheme="minorHAnsi"/>
          <w:noProof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768CF158" wp14:editId="0AE3DD85">
            <wp:simplePos x="0" y="0"/>
            <wp:positionH relativeFrom="column">
              <wp:posOffset>784860</wp:posOffset>
            </wp:positionH>
            <wp:positionV relativeFrom="paragraph">
              <wp:posOffset>81915</wp:posOffset>
            </wp:positionV>
            <wp:extent cx="4394200" cy="3371850"/>
            <wp:effectExtent l="0" t="0" r="0" b="6350"/>
            <wp:wrapTopAndBottom/>
            <wp:docPr id="409362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36211" name="Рисунок 409362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E06">
        <w:rPr>
          <w:rFonts w:eastAsiaTheme="minorHAnsi"/>
          <w:noProof/>
          <w:sz w:val="28"/>
          <w:szCs w:val="28"/>
          <w:lang w:eastAsia="en-US"/>
        </w:rPr>
        <w:t xml:space="preserve">                                                    </w:t>
      </w:r>
      <w:r w:rsidR="00280633">
        <w:rPr>
          <w:rFonts w:eastAsiaTheme="minorHAnsi"/>
          <w:noProof/>
          <w:sz w:val="28"/>
          <w:szCs w:val="28"/>
          <w:lang w:eastAsia="en-US"/>
        </w:rPr>
        <w:t>(</w:t>
      </w:r>
      <w:r w:rsidR="00BD6E06">
        <w:rPr>
          <w:rFonts w:eastAsiaTheme="minorHAnsi"/>
          <w:noProof/>
          <w:sz w:val="28"/>
          <w:szCs w:val="28"/>
          <w:lang w:eastAsia="en-US"/>
        </w:rPr>
        <w:t>Рис.</w:t>
      </w:r>
      <w:r w:rsidR="00531EE4">
        <w:rPr>
          <w:rFonts w:eastAsiaTheme="minorHAnsi"/>
          <w:noProof/>
          <w:sz w:val="28"/>
          <w:szCs w:val="28"/>
          <w:lang w:eastAsia="en-US"/>
        </w:rPr>
        <w:t xml:space="preserve"> 2)</w:t>
      </w:r>
    </w:p>
    <w:p w14:paraId="5D257591" w14:textId="77777777" w:rsidR="00531EE4" w:rsidRDefault="00531EE4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</w:p>
    <w:p w14:paraId="5269287E" w14:textId="6A33B7F7" w:rsidR="00EA4579" w:rsidRPr="00EA4579" w:rsidRDefault="005B470B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 w:rsidRPr="00A84903">
        <w:rPr>
          <w:rFonts w:eastAsiaTheme="minorHAnsi"/>
          <w:noProof/>
          <w:sz w:val="28"/>
          <w:szCs w:val="28"/>
          <w:lang w:eastAsia="en-US"/>
        </w:rPr>
        <w:t>-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>Ребята, давайте</w:t>
      </w:r>
      <w:r w:rsidR="004A5D1F" w:rsidRPr="00A84903">
        <w:rPr>
          <w:rFonts w:eastAsiaTheme="minorHAnsi"/>
          <w:noProof/>
          <w:sz w:val="28"/>
          <w:szCs w:val="28"/>
          <w:lang w:eastAsia="en-US"/>
        </w:rPr>
        <w:t xml:space="preserve"> теперь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рассмотрим </w:t>
      </w:r>
      <w:r w:rsidR="004A5D1F" w:rsidRPr="00A84903">
        <w:rPr>
          <w:rFonts w:eastAsiaTheme="minorHAnsi"/>
          <w:noProof/>
          <w:sz w:val="28"/>
          <w:szCs w:val="28"/>
          <w:lang w:eastAsia="en-US"/>
        </w:rPr>
        <w:t xml:space="preserve">следующую 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>картинку. Что изображено</w:t>
      </w:r>
      <w:r w:rsidR="004A5D1F" w:rsidRPr="00A84903">
        <w:rPr>
          <w:rFonts w:eastAsiaTheme="minorHAnsi"/>
          <w:noProof/>
          <w:sz w:val="28"/>
          <w:szCs w:val="28"/>
          <w:lang w:eastAsia="en-US"/>
        </w:rPr>
        <w:t xml:space="preserve"> на ней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? (дорога,пешеходный переход, машина, </w:t>
      </w:r>
      <w:r w:rsidR="00C723C3" w:rsidRPr="00A84903">
        <w:rPr>
          <w:rFonts w:eastAsiaTheme="minorHAnsi"/>
          <w:noProof/>
          <w:sz w:val="28"/>
          <w:szCs w:val="28"/>
          <w:lang w:eastAsia="en-US"/>
        </w:rPr>
        <w:t>взрослые идут с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телефоном</w:t>
      </w:r>
      <w:r w:rsidR="00C723C3" w:rsidRPr="00A84903">
        <w:rPr>
          <w:rFonts w:eastAsiaTheme="minorHAnsi"/>
          <w:noProof/>
          <w:sz w:val="28"/>
          <w:szCs w:val="28"/>
          <w:lang w:eastAsia="en-US"/>
        </w:rPr>
        <w:t xml:space="preserve"> в руках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>)</w:t>
      </w:r>
    </w:p>
    <w:p w14:paraId="27434EEE" w14:textId="047D7A10" w:rsidR="00EA4579" w:rsidRPr="00EA4579" w:rsidRDefault="00EA4579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Как вы думаете, что может </w:t>
      </w:r>
      <w:r w:rsidR="005B470B" w:rsidRPr="00A84903">
        <w:rPr>
          <w:rFonts w:eastAsiaTheme="minorHAnsi"/>
          <w:noProof/>
          <w:sz w:val="28"/>
          <w:szCs w:val="28"/>
          <w:lang w:eastAsia="en-US"/>
        </w:rPr>
        <w:t>случиться в данной ситуации</w:t>
      </w:r>
      <w:r w:rsidRPr="00EA4579">
        <w:rPr>
          <w:rFonts w:eastAsiaTheme="minorHAnsi"/>
          <w:noProof/>
          <w:sz w:val="28"/>
          <w:szCs w:val="28"/>
          <w:lang w:eastAsia="en-US"/>
        </w:rPr>
        <w:t>? (ответы)</w:t>
      </w:r>
    </w:p>
    <w:p w14:paraId="5C37BC2D" w14:textId="70125769" w:rsidR="00EA4579" w:rsidRPr="00EA4579" w:rsidRDefault="00EA4579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Как </w:t>
      </w:r>
      <w:r w:rsidR="005B470B" w:rsidRPr="00A84903">
        <w:rPr>
          <w:rFonts w:eastAsiaTheme="minorHAnsi"/>
          <w:noProof/>
          <w:sz w:val="28"/>
          <w:szCs w:val="28"/>
          <w:lang w:eastAsia="en-US"/>
        </w:rPr>
        <w:t xml:space="preserve">должны </w:t>
      </w:r>
      <w:r w:rsidRPr="00EA4579">
        <w:rPr>
          <w:rFonts w:eastAsiaTheme="minorHAnsi"/>
          <w:noProof/>
          <w:sz w:val="28"/>
          <w:szCs w:val="28"/>
          <w:lang w:eastAsia="en-US"/>
        </w:rPr>
        <w:t>поступить</w:t>
      </w:r>
      <w:r w:rsidR="005B470B" w:rsidRPr="00A84903">
        <w:rPr>
          <w:rFonts w:eastAsiaTheme="minorHAnsi"/>
          <w:noProof/>
          <w:sz w:val="28"/>
          <w:szCs w:val="28"/>
          <w:lang w:eastAsia="en-US"/>
        </w:rPr>
        <w:t xml:space="preserve"> пешеходы</w:t>
      </w:r>
      <w:r w:rsidRPr="00EA4579">
        <w:rPr>
          <w:rFonts w:eastAsiaTheme="minorHAnsi"/>
          <w:noProof/>
          <w:sz w:val="28"/>
          <w:szCs w:val="28"/>
          <w:lang w:eastAsia="en-US"/>
        </w:rPr>
        <w:t>? (варианты ответов)</w:t>
      </w:r>
    </w:p>
    <w:p w14:paraId="613B01A2" w14:textId="434C81A1" w:rsidR="00EA4579" w:rsidRPr="00EA4579" w:rsidRDefault="00BD38ED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t xml:space="preserve">- </w:t>
      </w:r>
      <w:r w:rsidR="004A0620" w:rsidRPr="00A84903">
        <w:rPr>
          <w:rFonts w:eastAsiaTheme="minorHAnsi"/>
          <w:noProof/>
          <w:sz w:val="28"/>
          <w:szCs w:val="28"/>
          <w:lang w:eastAsia="en-US"/>
        </w:rPr>
        <w:t>Какие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</w:t>
      </w:r>
      <w:r w:rsidR="004A0620" w:rsidRPr="00B0651D">
        <w:rPr>
          <w:rFonts w:eastAsiaTheme="minorHAnsi"/>
          <w:noProof/>
          <w:sz w:val="28"/>
          <w:szCs w:val="28"/>
          <w:lang w:eastAsia="en-US"/>
        </w:rPr>
        <w:t>правила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мы должны сформулировать?</w:t>
      </w:r>
    </w:p>
    <w:p w14:paraId="42050DBB" w14:textId="2D7BA576" w:rsidR="008530FE" w:rsidRPr="003318F0" w:rsidRDefault="00EA4579" w:rsidP="003318F0">
      <w:pPr>
        <w:pStyle w:val="a9"/>
        <w:numPr>
          <w:ilvl w:val="0"/>
          <w:numId w:val="10"/>
        </w:numPr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318F0">
        <w:rPr>
          <w:rFonts w:eastAsiaTheme="minorHAnsi"/>
          <w:i/>
          <w:iCs/>
          <w:noProof/>
          <w:sz w:val="28"/>
          <w:szCs w:val="28"/>
          <w:lang w:eastAsia="en-US"/>
        </w:rPr>
        <w:t>«</w:t>
      </w:r>
      <w:r w:rsidR="00260164" w:rsidRPr="003318F0">
        <w:rPr>
          <w:rStyle w:val="a3"/>
          <w:b w:val="0"/>
          <w:bCs w:val="0"/>
          <w:i/>
          <w:iCs/>
          <w:color w:val="000000"/>
          <w:sz w:val="28"/>
          <w:szCs w:val="28"/>
        </w:rPr>
        <w:t xml:space="preserve">Пешеходам рекомендуется воздержаться от использования сотовых телефонов и </w:t>
      </w:r>
      <w:proofErr w:type="gramStart"/>
      <w:r w:rsidR="00260164" w:rsidRPr="003318F0">
        <w:rPr>
          <w:rStyle w:val="a3"/>
          <w:b w:val="0"/>
          <w:bCs w:val="0"/>
          <w:i/>
          <w:iCs/>
          <w:color w:val="000000"/>
          <w:sz w:val="28"/>
          <w:szCs w:val="28"/>
        </w:rPr>
        <w:t>других</w:t>
      </w:r>
      <w:proofErr w:type="gramEnd"/>
      <w:r w:rsidR="00260164" w:rsidRPr="003318F0">
        <w:rPr>
          <w:rStyle w:val="a3"/>
          <w:b w:val="0"/>
          <w:bCs w:val="0"/>
          <w:i/>
          <w:iCs/>
          <w:color w:val="000000"/>
          <w:sz w:val="28"/>
          <w:szCs w:val="28"/>
        </w:rPr>
        <w:t xml:space="preserve"> электронных гаджетов при переходе проезжей части</w:t>
      </w:r>
      <w:r w:rsidR="00260164" w:rsidRPr="003318F0">
        <w:rPr>
          <w:i/>
          <w:iCs/>
          <w:color w:val="000000"/>
          <w:sz w:val="28"/>
          <w:szCs w:val="28"/>
          <w:shd w:val="clear" w:color="auto" w:fill="FFFFFF"/>
        </w:rPr>
        <w:t>.</w:t>
      </w:r>
      <w:r w:rsidR="008530FE" w:rsidRPr="003318F0">
        <w:rPr>
          <w:rStyle w:val="apple-converted-space"/>
          <w:i/>
          <w:iCs/>
          <w:color w:val="000000"/>
          <w:sz w:val="28"/>
          <w:szCs w:val="28"/>
          <w:shd w:val="clear" w:color="auto" w:fill="FFFFFF"/>
        </w:rPr>
        <w:t>»</w:t>
      </w:r>
    </w:p>
    <w:p w14:paraId="50B0B82F" w14:textId="368A4A4C" w:rsidR="00F72172" w:rsidRPr="00B0651D" w:rsidRDefault="00F72172" w:rsidP="003318F0">
      <w:pPr>
        <w:pStyle w:val="futurismarkdown-paragraph"/>
        <w:numPr>
          <w:ilvl w:val="0"/>
          <w:numId w:val="10"/>
        </w:numPr>
        <w:spacing w:before="0" w:beforeAutospacing="0" w:after="0" w:afterAutospacing="0"/>
        <w:jc w:val="both"/>
        <w:divId w:val="1647583191"/>
        <w:rPr>
          <w:i/>
          <w:iCs/>
          <w:color w:val="000000"/>
          <w:sz w:val="28"/>
          <w:szCs w:val="28"/>
        </w:rPr>
      </w:pPr>
      <w:r w:rsidRPr="00FC002F">
        <w:rPr>
          <w:i/>
          <w:iCs/>
          <w:color w:val="000000"/>
          <w:sz w:val="28"/>
          <w:szCs w:val="28"/>
        </w:rPr>
        <w:t xml:space="preserve">Отвлечение внимания, например, при разговоре по телефону, </w:t>
      </w:r>
      <w:r w:rsidRPr="00B0651D">
        <w:rPr>
          <w:i/>
          <w:iCs/>
          <w:color w:val="000000"/>
          <w:sz w:val="28"/>
          <w:szCs w:val="28"/>
        </w:rPr>
        <w:t>чтении сообщений или прослушивании музыки, может привести к тому, что человек не заметит приближающееся транспортное средство и попадёт под колёса.  </w:t>
      </w:r>
      <w:r w:rsidR="007C1769" w:rsidRPr="00B0651D">
        <w:rPr>
          <w:i/>
          <w:iCs/>
          <w:color w:val="000000"/>
          <w:sz w:val="28"/>
          <w:szCs w:val="28"/>
        </w:rPr>
        <w:t xml:space="preserve"> </w:t>
      </w:r>
    </w:p>
    <w:p w14:paraId="2696D2B8" w14:textId="77777777" w:rsidR="00F72172" w:rsidRPr="00B0651D" w:rsidRDefault="00F72172" w:rsidP="003318F0">
      <w:pPr>
        <w:pStyle w:val="futurismarkdown-paragraph"/>
        <w:numPr>
          <w:ilvl w:val="0"/>
          <w:numId w:val="10"/>
        </w:numPr>
        <w:spacing w:before="0" w:beforeAutospacing="0" w:after="120" w:afterAutospacing="0"/>
        <w:jc w:val="both"/>
        <w:divId w:val="1647583191"/>
        <w:rPr>
          <w:i/>
          <w:iCs/>
          <w:color w:val="000000"/>
          <w:sz w:val="28"/>
          <w:szCs w:val="28"/>
        </w:rPr>
      </w:pPr>
      <w:r w:rsidRPr="00B0651D">
        <w:rPr>
          <w:i/>
          <w:iCs/>
          <w:color w:val="000000"/>
          <w:sz w:val="28"/>
          <w:szCs w:val="28"/>
        </w:rPr>
        <w:t>Чтобы избежать опасных ситуаций, перед переходом дороги нужно закончить разговор, отключить музыку, отвлечься от переписки и внимательно осмотреться по сторонам.</w:t>
      </w:r>
    </w:p>
    <w:p w14:paraId="51257727" w14:textId="77777777" w:rsidR="00EA4579" w:rsidRPr="00EA4579" w:rsidRDefault="00EA4579" w:rsidP="00A8490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43EF3F17" w14:textId="77777777" w:rsidR="00EA4579" w:rsidRDefault="00EA4579" w:rsidP="00EA4579">
      <w:pPr>
        <w:rPr>
          <w:rFonts w:eastAsiaTheme="minorHAnsi"/>
          <w:b/>
          <w:bCs/>
          <w:sz w:val="32"/>
          <w:szCs w:val="32"/>
          <w:lang w:eastAsia="en-US"/>
        </w:rPr>
      </w:pPr>
    </w:p>
    <w:p w14:paraId="0873865A" w14:textId="6F9C92AB" w:rsidR="00BD38ED" w:rsidRDefault="000626A8" w:rsidP="00EA4579">
      <w:pPr>
        <w:rPr>
          <w:rFonts w:eastAsiaTheme="minorHAnsi"/>
          <w:b/>
          <w:bCs/>
          <w:sz w:val="32"/>
          <w:szCs w:val="32"/>
          <w:lang w:eastAsia="en-US"/>
        </w:rPr>
      </w:pPr>
      <w:r>
        <w:rPr>
          <w:rFonts w:eastAsiaTheme="minorHAnsi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64B3B004" wp14:editId="710DFBA3">
            <wp:simplePos x="0" y="0"/>
            <wp:positionH relativeFrom="column">
              <wp:posOffset>708660</wp:posOffset>
            </wp:positionH>
            <wp:positionV relativeFrom="paragraph">
              <wp:posOffset>-339090</wp:posOffset>
            </wp:positionV>
            <wp:extent cx="5162296" cy="3860368"/>
            <wp:effectExtent l="0" t="0" r="0" b="635"/>
            <wp:wrapTopAndBottom/>
            <wp:docPr id="12704853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85392" name="Рисунок 127048539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33" cy="386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99E84" w14:textId="77777777" w:rsidR="00BD38ED" w:rsidRPr="00EA4579" w:rsidRDefault="00BD38ED" w:rsidP="00EA4579">
      <w:pPr>
        <w:rPr>
          <w:rFonts w:eastAsiaTheme="minorHAnsi"/>
          <w:b/>
          <w:bCs/>
          <w:sz w:val="32"/>
          <w:szCs w:val="32"/>
          <w:lang w:eastAsia="en-US"/>
        </w:rPr>
      </w:pPr>
    </w:p>
    <w:p w14:paraId="4C541FC2" w14:textId="7C462264" w:rsidR="00EA4579" w:rsidRPr="00BD6E06" w:rsidRDefault="00EA4579" w:rsidP="00BD6E06">
      <w:pPr>
        <w:jc w:val="center"/>
        <w:rPr>
          <w:rFonts w:eastAsiaTheme="minorHAnsi"/>
          <w:b/>
          <w:bCs/>
          <w:sz w:val="38"/>
          <w:szCs w:val="38"/>
          <w:lang w:eastAsia="en-US"/>
        </w:rPr>
      </w:pPr>
      <w:r w:rsidRPr="00EA4579">
        <w:rPr>
          <w:rFonts w:eastAsiaTheme="minorHAnsi"/>
          <w:b/>
          <w:bCs/>
          <w:sz w:val="38"/>
          <w:szCs w:val="38"/>
          <w:lang w:eastAsia="en-US"/>
        </w:rPr>
        <w:t>3 ситуация</w:t>
      </w:r>
    </w:p>
    <w:p w14:paraId="5E6A4FA7" w14:textId="6A15CC4D" w:rsidR="00EA4579" w:rsidRPr="00EA4579" w:rsidRDefault="00A253A4" w:rsidP="00EA4579">
      <w:pPr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22F95DBD" wp14:editId="426928A1">
            <wp:simplePos x="0" y="0"/>
            <wp:positionH relativeFrom="column">
              <wp:posOffset>708660</wp:posOffset>
            </wp:positionH>
            <wp:positionV relativeFrom="paragraph">
              <wp:posOffset>149225</wp:posOffset>
            </wp:positionV>
            <wp:extent cx="4495800" cy="3097530"/>
            <wp:effectExtent l="0" t="0" r="0" b="1270"/>
            <wp:wrapTopAndBottom/>
            <wp:docPr id="15029582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58293" name="Рисунок 150295829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HAnsi"/>
          <w:sz w:val="32"/>
          <w:szCs w:val="32"/>
          <w:lang w:eastAsia="en-US"/>
        </w:rPr>
        <w:t xml:space="preserve">                                                    (рис.</w:t>
      </w:r>
      <w:r w:rsidR="00531EE4">
        <w:rPr>
          <w:rFonts w:eastAsiaTheme="minorHAnsi"/>
          <w:sz w:val="32"/>
          <w:szCs w:val="32"/>
          <w:lang w:eastAsia="en-US"/>
        </w:rPr>
        <w:t xml:space="preserve"> 3)</w:t>
      </w:r>
    </w:p>
    <w:p w14:paraId="2F7EADCF" w14:textId="77777777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</w:p>
    <w:p w14:paraId="29DEA682" w14:textId="1DBE71A9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>- Что вы видите? (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Мальчик едет на велосипеде по «</w:t>
      </w:r>
      <w:r w:rsidR="00BD38ED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зебре»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, без экипировки, не спешился</w:t>
      </w: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>)</w:t>
      </w:r>
    </w:p>
    <w:p w14:paraId="5DA68791" w14:textId="77777777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>- Как вы думаете, что может произойти с ним?(ответы)</w:t>
      </w:r>
    </w:p>
    <w:p w14:paraId="0C53C1BD" w14:textId="0B1087A8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>- Как нужно поступить мальчику? (варианты ответов)</w:t>
      </w:r>
    </w:p>
    <w:p w14:paraId="043C1F3F" w14:textId="2D441C1F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lastRenderedPageBreak/>
        <w:t xml:space="preserve">Сформулируйте 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правила</w:t>
      </w: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 xml:space="preserve">, 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которые</w:t>
      </w: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 xml:space="preserve"> 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помогу</w:t>
      </w: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 xml:space="preserve"> избежать опасную ситуацию, в которую попал мальчик:</w:t>
      </w:r>
    </w:p>
    <w:p w14:paraId="09010D4C" w14:textId="77777777" w:rsidR="000626A8" w:rsidRDefault="005B0422" w:rsidP="000626A8">
      <w:pPr>
        <w:pStyle w:val="a9"/>
        <w:numPr>
          <w:ilvl w:val="0"/>
          <w:numId w:val="11"/>
        </w:numPr>
        <w:jc w:val="both"/>
        <w:rPr>
          <w:i/>
          <w:iCs/>
          <w:color w:val="000000" w:themeColor="text1"/>
          <w:sz w:val="28"/>
          <w:szCs w:val="28"/>
        </w:rPr>
      </w:pPr>
      <w:r w:rsidRPr="003318F0">
        <w:rPr>
          <w:i/>
          <w:iCs/>
          <w:color w:val="000000" w:themeColor="text1"/>
          <w:sz w:val="28"/>
          <w:szCs w:val="28"/>
        </w:rPr>
        <w:t>На пешеходном переходе велосипедист должен</w:t>
      </w:r>
      <w:r w:rsidRPr="003318F0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318F0">
        <w:rPr>
          <w:i/>
          <w:iCs/>
          <w:color w:val="000000" w:themeColor="text1"/>
          <w:sz w:val="28"/>
          <w:szCs w:val="28"/>
        </w:rPr>
        <w:t>переходить дорогу спешившись.</w:t>
      </w:r>
      <w:r w:rsidR="00710729" w:rsidRPr="003318F0">
        <w:rPr>
          <w:i/>
          <w:iCs/>
          <w:color w:val="000000" w:themeColor="text1"/>
          <w:sz w:val="28"/>
          <w:szCs w:val="28"/>
        </w:rPr>
        <w:t xml:space="preserve"> А мальчик выехал на переход на велосипеде.</w:t>
      </w:r>
    </w:p>
    <w:p w14:paraId="6C853642" w14:textId="4D7F75A6" w:rsidR="000626A8" w:rsidRDefault="00A93B81" w:rsidP="000626A8">
      <w:pPr>
        <w:pStyle w:val="a9"/>
        <w:numPr>
          <w:ilvl w:val="0"/>
          <w:numId w:val="11"/>
        </w:numPr>
        <w:jc w:val="both"/>
        <w:rPr>
          <w:i/>
          <w:iCs/>
          <w:color w:val="000000" w:themeColor="text1"/>
          <w:sz w:val="28"/>
          <w:szCs w:val="28"/>
        </w:rPr>
      </w:pPr>
      <w:r w:rsidRPr="000626A8">
        <w:rPr>
          <w:i/>
          <w:iCs/>
          <w:color w:val="000000" w:themeColor="text1"/>
          <w:sz w:val="28"/>
          <w:szCs w:val="28"/>
        </w:rPr>
        <w:t>Э</w:t>
      </w:r>
      <w:r w:rsidR="005B0422" w:rsidRPr="000626A8">
        <w:rPr>
          <w:i/>
          <w:iCs/>
          <w:color w:val="000000" w:themeColor="text1"/>
          <w:sz w:val="28"/>
          <w:szCs w:val="28"/>
        </w:rPr>
        <w:t>кипировка велосипедиста. Выезжая на дорогу, велосипедист должен помнить о защите</w:t>
      </w:r>
      <w:r w:rsidRPr="000626A8">
        <w:rPr>
          <w:i/>
          <w:iCs/>
          <w:color w:val="000000" w:themeColor="text1"/>
          <w:sz w:val="28"/>
          <w:szCs w:val="28"/>
        </w:rPr>
        <w:t>. У него</w:t>
      </w:r>
      <w:r w:rsidR="005B0422" w:rsidRPr="000626A8">
        <w:rPr>
          <w:i/>
          <w:iCs/>
          <w:color w:val="000000" w:themeColor="text1"/>
          <w:sz w:val="28"/>
          <w:szCs w:val="28"/>
        </w:rPr>
        <w:t xml:space="preserve"> </w:t>
      </w:r>
      <w:r w:rsidRPr="000626A8">
        <w:rPr>
          <w:i/>
          <w:iCs/>
          <w:color w:val="000000" w:themeColor="text1"/>
          <w:sz w:val="28"/>
          <w:szCs w:val="28"/>
        </w:rPr>
        <w:t xml:space="preserve">на голове должен быть шлем, </w:t>
      </w:r>
      <w:r w:rsidR="00710729" w:rsidRPr="000626A8">
        <w:rPr>
          <w:i/>
          <w:iCs/>
          <w:color w:val="000000" w:themeColor="text1"/>
          <w:sz w:val="28"/>
          <w:szCs w:val="28"/>
        </w:rPr>
        <w:t>должны быть</w:t>
      </w:r>
      <w:r w:rsidRPr="000626A8">
        <w:rPr>
          <w:i/>
          <w:iCs/>
          <w:color w:val="000000" w:themeColor="text1"/>
          <w:sz w:val="28"/>
          <w:szCs w:val="28"/>
        </w:rPr>
        <w:t xml:space="preserve"> наколенники и налокотники</w:t>
      </w:r>
      <w:r w:rsidR="00C061B5" w:rsidRPr="000626A8">
        <w:rPr>
          <w:i/>
          <w:iCs/>
          <w:color w:val="000000" w:themeColor="text1"/>
          <w:sz w:val="28"/>
          <w:szCs w:val="28"/>
        </w:rPr>
        <w:t xml:space="preserve">. </w:t>
      </w:r>
    </w:p>
    <w:p w14:paraId="72DED4A1" w14:textId="020DF539" w:rsidR="00EF1FAA" w:rsidRPr="007F17EA" w:rsidRDefault="00511E29" w:rsidP="000626A8">
      <w:pPr>
        <w:pStyle w:val="a9"/>
        <w:numPr>
          <w:ilvl w:val="0"/>
          <w:numId w:val="11"/>
        </w:numPr>
        <w:jc w:val="both"/>
        <w:rPr>
          <w:i/>
          <w:iCs/>
          <w:color w:val="000000" w:themeColor="text1"/>
          <w:sz w:val="28"/>
          <w:szCs w:val="28"/>
        </w:rPr>
      </w:pPr>
      <w:r w:rsidRPr="000626A8">
        <w:rPr>
          <w:bCs/>
          <w:i/>
          <w:iCs/>
          <w:color w:val="000000" w:themeColor="text1"/>
          <w:sz w:val="28"/>
          <w:szCs w:val="28"/>
        </w:rPr>
        <w:t xml:space="preserve">Для передвижения </w:t>
      </w:r>
      <w:r w:rsidR="00CF68A0" w:rsidRPr="000626A8">
        <w:rPr>
          <w:bCs/>
          <w:i/>
          <w:iCs/>
          <w:color w:val="000000" w:themeColor="text1"/>
          <w:sz w:val="28"/>
          <w:szCs w:val="28"/>
        </w:rPr>
        <w:t xml:space="preserve">в темное время суток или в условиях недостаточной видимости </w:t>
      </w:r>
      <w:r w:rsidRPr="000626A8">
        <w:rPr>
          <w:bCs/>
          <w:i/>
          <w:iCs/>
          <w:color w:val="000000" w:themeColor="text1"/>
          <w:sz w:val="28"/>
          <w:szCs w:val="28"/>
        </w:rPr>
        <w:t xml:space="preserve">на </w:t>
      </w:r>
      <w:r w:rsidR="00CF68A0" w:rsidRPr="000626A8">
        <w:rPr>
          <w:bCs/>
          <w:i/>
          <w:iCs/>
          <w:color w:val="000000" w:themeColor="text1"/>
          <w:sz w:val="28"/>
          <w:szCs w:val="28"/>
        </w:rPr>
        <w:t>велосипед</w:t>
      </w:r>
      <w:r w:rsidRPr="000626A8">
        <w:rPr>
          <w:bCs/>
          <w:i/>
          <w:iCs/>
          <w:color w:val="000000" w:themeColor="text1"/>
          <w:sz w:val="28"/>
          <w:szCs w:val="28"/>
        </w:rPr>
        <w:t>е должны быть установлены катафоты</w:t>
      </w:r>
      <w:r w:rsidR="00CE22C3" w:rsidRPr="000626A8">
        <w:rPr>
          <w:bCs/>
          <w:i/>
          <w:iCs/>
          <w:color w:val="000000" w:themeColor="text1"/>
          <w:sz w:val="28"/>
          <w:szCs w:val="28"/>
        </w:rPr>
        <w:t xml:space="preserve">                      </w:t>
      </w:r>
      <w:proofErr w:type="gramStart"/>
      <w:r w:rsidR="005B0EEC" w:rsidRPr="000626A8">
        <w:rPr>
          <w:bCs/>
          <w:i/>
          <w:iCs/>
          <w:color w:val="000000" w:themeColor="text1"/>
          <w:sz w:val="28"/>
          <w:szCs w:val="28"/>
        </w:rPr>
        <w:t>(</w:t>
      </w:r>
      <w:r w:rsidRPr="000626A8">
        <w:rPr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End"/>
      <w:r w:rsidRPr="000626A8">
        <w:rPr>
          <w:bCs/>
          <w:i/>
          <w:iCs/>
          <w:color w:val="000000" w:themeColor="text1"/>
          <w:sz w:val="28"/>
          <w:szCs w:val="28"/>
        </w:rPr>
        <w:t>световозвращающие</w:t>
      </w:r>
      <w:proofErr w:type="spellEnd"/>
      <w:r w:rsidRPr="000626A8">
        <w:rPr>
          <w:bCs/>
          <w:i/>
          <w:iCs/>
          <w:color w:val="000000" w:themeColor="text1"/>
          <w:sz w:val="28"/>
          <w:szCs w:val="28"/>
        </w:rPr>
        <w:t xml:space="preserve"> элементы), </w:t>
      </w:r>
      <w:r w:rsidR="00CE22C3" w:rsidRPr="000626A8">
        <w:rPr>
          <w:bCs/>
          <w:i/>
          <w:iCs/>
          <w:color w:val="000000" w:themeColor="text1"/>
          <w:sz w:val="28"/>
          <w:szCs w:val="28"/>
        </w:rPr>
        <w:t xml:space="preserve"> а велосипедисту необходимо носить одежду со светоотражающими элементами или прикреплять </w:t>
      </w:r>
      <w:proofErr w:type="spellStart"/>
      <w:r w:rsidR="00CE22C3" w:rsidRPr="000626A8">
        <w:rPr>
          <w:bCs/>
          <w:i/>
          <w:iCs/>
          <w:color w:val="000000" w:themeColor="text1"/>
          <w:sz w:val="28"/>
          <w:szCs w:val="28"/>
        </w:rPr>
        <w:t>фликеры</w:t>
      </w:r>
      <w:proofErr w:type="spellEnd"/>
      <w:r w:rsidR="00CE22C3" w:rsidRPr="000626A8">
        <w:rPr>
          <w:bCs/>
          <w:i/>
          <w:iCs/>
          <w:color w:val="000000" w:themeColor="text1"/>
          <w:sz w:val="28"/>
          <w:szCs w:val="28"/>
        </w:rPr>
        <w:t xml:space="preserve">. Они будут  отражать свет фар, и светиться в темноте. Следовательно,  </w:t>
      </w:r>
      <w:r w:rsidRPr="000626A8">
        <w:rPr>
          <w:bCs/>
          <w:i/>
          <w:iCs/>
          <w:color w:val="000000" w:themeColor="text1"/>
          <w:sz w:val="28"/>
          <w:szCs w:val="28"/>
        </w:rPr>
        <w:t xml:space="preserve">водители других транспортных средств </w:t>
      </w:r>
      <w:r w:rsidR="00CE22C3" w:rsidRPr="000626A8">
        <w:rPr>
          <w:bCs/>
          <w:i/>
          <w:iCs/>
          <w:color w:val="000000" w:themeColor="text1"/>
          <w:sz w:val="28"/>
          <w:szCs w:val="28"/>
        </w:rPr>
        <w:t xml:space="preserve"> смогут  </w:t>
      </w:r>
      <w:r w:rsidR="00121096" w:rsidRPr="000626A8">
        <w:rPr>
          <w:bCs/>
          <w:i/>
          <w:iCs/>
          <w:color w:val="000000" w:themeColor="text1"/>
          <w:sz w:val="28"/>
          <w:szCs w:val="28"/>
        </w:rPr>
        <w:t xml:space="preserve">заметить велосипедиста издалека. У мальчика на велосипеде нет катафот и на одежде нет </w:t>
      </w:r>
      <w:proofErr w:type="spellStart"/>
      <w:r w:rsidR="00121096" w:rsidRPr="000626A8">
        <w:rPr>
          <w:bCs/>
          <w:i/>
          <w:iCs/>
          <w:color w:val="000000" w:themeColor="text1"/>
          <w:sz w:val="28"/>
          <w:szCs w:val="28"/>
        </w:rPr>
        <w:t>световозвращающих</w:t>
      </w:r>
      <w:proofErr w:type="spellEnd"/>
      <w:r w:rsidR="00121096" w:rsidRPr="000626A8">
        <w:rPr>
          <w:bCs/>
          <w:i/>
          <w:iCs/>
          <w:color w:val="000000" w:themeColor="text1"/>
          <w:sz w:val="28"/>
          <w:szCs w:val="28"/>
        </w:rPr>
        <w:t xml:space="preserve">  элементов. </w:t>
      </w:r>
    </w:p>
    <w:p w14:paraId="0A6B07B9" w14:textId="77777777" w:rsidR="007F17EA" w:rsidRDefault="007F17EA" w:rsidP="007F17EA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</w:p>
    <w:p w14:paraId="60787A0A" w14:textId="77777777" w:rsidR="002C3389" w:rsidRDefault="002C3389" w:rsidP="007F17EA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</w:p>
    <w:p w14:paraId="488E031C" w14:textId="77777777" w:rsidR="002C3389" w:rsidRDefault="002C3389" w:rsidP="007F17EA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</w:p>
    <w:p w14:paraId="054DB54D" w14:textId="77777777" w:rsidR="002C3389" w:rsidRDefault="002C3389" w:rsidP="007F17EA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</w:p>
    <w:p w14:paraId="592D13DC" w14:textId="15A0433A" w:rsidR="00EF1FAA" w:rsidRPr="002C3389" w:rsidRDefault="002C3389" w:rsidP="002C3389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  <w:r>
        <w:rPr>
          <w:i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1C6F6B44" wp14:editId="403FD433">
            <wp:simplePos x="0" y="0"/>
            <wp:positionH relativeFrom="column">
              <wp:posOffset>925830</wp:posOffset>
            </wp:positionH>
            <wp:positionV relativeFrom="paragraph">
              <wp:posOffset>-208026</wp:posOffset>
            </wp:positionV>
            <wp:extent cx="4133088" cy="3090726"/>
            <wp:effectExtent l="0" t="0" r="0" b="0"/>
            <wp:wrapTopAndBottom/>
            <wp:docPr id="7102507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50794" name="Рисунок 71025079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088" cy="3090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4DD26" w14:textId="1F8E7271" w:rsidR="003B5FAE" w:rsidRPr="00EF1FAA" w:rsidRDefault="003B5FAE" w:rsidP="00EF1FAA">
      <w:pPr>
        <w:pStyle w:val="3"/>
        <w:shd w:val="clear" w:color="auto" w:fill="FFFFFF"/>
        <w:spacing w:before="225" w:after="225"/>
        <w:jc w:val="both"/>
        <w:rPr>
          <w:bCs/>
          <w:color w:val="000000" w:themeColor="text1"/>
          <w:sz w:val="28"/>
          <w:szCs w:val="28"/>
        </w:rPr>
      </w:pPr>
      <w:r w:rsidRPr="00EF1FAA">
        <w:rPr>
          <w:bCs/>
          <w:color w:val="000000" w:themeColor="text1"/>
          <w:sz w:val="28"/>
          <w:szCs w:val="28"/>
        </w:rPr>
        <w:t>Педаг</w:t>
      </w:r>
      <w:bookmarkStart w:id="0" w:name="_GoBack"/>
      <w:bookmarkEnd w:id="0"/>
      <w:r w:rsidRPr="00EF1FAA">
        <w:rPr>
          <w:bCs/>
          <w:color w:val="000000" w:themeColor="text1"/>
          <w:sz w:val="28"/>
          <w:szCs w:val="28"/>
        </w:rPr>
        <w:t>ог может задать дополнительные</w:t>
      </w:r>
      <w:r w:rsidR="009950CC">
        <w:rPr>
          <w:bCs/>
          <w:color w:val="000000" w:themeColor="text1"/>
          <w:sz w:val="28"/>
          <w:szCs w:val="28"/>
        </w:rPr>
        <w:t xml:space="preserve"> контрольные </w:t>
      </w:r>
      <w:r w:rsidRPr="00EF1FAA">
        <w:rPr>
          <w:bCs/>
          <w:color w:val="000000" w:themeColor="text1"/>
          <w:sz w:val="28"/>
          <w:szCs w:val="28"/>
        </w:rPr>
        <w:t>вопросы:</w:t>
      </w:r>
    </w:p>
    <w:p w14:paraId="5C7A96CA" w14:textId="0AC6681D" w:rsidR="00472475" w:rsidRPr="00937880" w:rsidRDefault="00472475" w:rsidP="00937880">
      <w:pPr>
        <w:shd w:val="clear" w:color="auto" w:fill="FFFFFF"/>
        <w:spacing w:before="225" w:after="225"/>
        <w:ind w:firstLine="708"/>
        <w:jc w:val="both"/>
        <w:rPr>
          <w:i/>
          <w:iCs/>
          <w:color w:val="000000" w:themeColor="text1"/>
          <w:sz w:val="28"/>
          <w:szCs w:val="28"/>
        </w:rPr>
      </w:pPr>
      <w:r w:rsidRPr="00937880">
        <w:rPr>
          <w:bCs/>
          <w:color w:val="000000" w:themeColor="text1"/>
          <w:sz w:val="28"/>
          <w:szCs w:val="28"/>
        </w:rPr>
        <w:t>-</w:t>
      </w:r>
      <w:r w:rsidR="004D5DE2" w:rsidRPr="00937880">
        <w:rPr>
          <w:bCs/>
          <w:color w:val="000000" w:themeColor="text1"/>
          <w:sz w:val="28"/>
          <w:szCs w:val="28"/>
        </w:rPr>
        <w:t>Что должен делать каждый велосипедист перед тем, как выехать на велосипеде</w:t>
      </w:r>
      <w:r w:rsidR="006B1B34" w:rsidRPr="00937880">
        <w:rPr>
          <w:bCs/>
          <w:color w:val="000000" w:themeColor="text1"/>
          <w:sz w:val="28"/>
          <w:szCs w:val="28"/>
        </w:rPr>
        <w:t>? (</w:t>
      </w:r>
      <w:r w:rsidR="006B1B34" w:rsidRPr="00937880">
        <w:rPr>
          <w:bCs/>
          <w:i/>
          <w:iCs/>
          <w:color w:val="000000" w:themeColor="text1"/>
          <w:sz w:val="28"/>
          <w:szCs w:val="28"/>
        </w:rPr>
        <w:t>Перед выездом проверить исправное техническое состояние велосипеда)</w:t>
      </w:r>
    </w:p>
    <w:p w14:paraId="084DD6D3" w14:textId="65F7B0C7" w:rsidR="006C6994" w:rsidRPr="00937880" w:rsidRDefault="00472475" w:rsidP="00937880">
      <w:pPr>
        <w:shd w:val="clear" w:color="auto" w:fill="FFFFFF"/>
        <w:spacing w:before="225" w:after="225"/>
        <w:ind w:firstLine="708"/>
        <w:jc w:val="both"/>
        <w:rPr>
          <w:i/>
          <w:iCs/>
          <w:color w:val="000000" w:themeColor="text1"/>
          <w:sz w:val="28"/>
          <w:szCs w:val="28"/>
        </w:rPr>
      </w:pPr>
      <w:r w:rsidRPr="00937880">
        <w:rPr>
          <w:i/>
          <w:iCs/>
          <w:color w:val="000000" w:themeColor="text1"/>
          <w:sz w:val="28"/>
          <w:szCs w:val="28"/>
        </w:rPr>
        <w:lastRenderedPageBreak/>
        <w:t>-</w:t>
      </w:r>
      <w:r w:rsidR="006C6994" w:rsidRPr="00937880">
        <w:rPr>
          <w:bCs/>
          <w:color w:val="000000" w:themeColor="text1"/>
          <w:sz w:val="28"/>
          <w:szCs w:val="28"/>
        </w:rPr>
        <w:t>С какого возраста можно ездить на велосипеде по улице (дороге)?</w:t>
      </w:r>
      <w:r w:rsidR="006C6994" w:rsidRPr="00937880">
        <w:rPr>
          <w:color w:val="000000" w:themeColor="text1"/>
          <w:sz w:val="28"/>
          <w:szCs w:val="28"/>
        </w:rPr>
        <w:t> (</w:t>
      </w:r>
      <w:r w:rsidR="006C6994" w:rsidRPr="00937880">
        <w:rPr>
          <w:bCs/>
          <w:i/>
          <w:iCs/>
          <w:color w:val="000000" w:themeColor="text1"/>
          <w:sz w:val="28"/>
          <w:szCs w:val="28"/>
        </w:rPr>
        <w:t>С 14 лет)</w:t>
      </w:r>
    </w:p>
    <w:p w14:paraId="1E679F0F" w14:textId="653FF702" w:rsidR="006C6994" w:rsidRPr="00937880" w:rsidRDefault="00472475" w:rsidP="00937880">
      <w:pPr>
        <w:shd w:val="clear" w:color="auto" w:fill="FFFFFF"/>
        <w:spacing w:before="225" w:after="225"/>
        <w:ind w:firstLine="708"/>
        <w:jc w:val="both"/>
        <w:rPr>
          <w:bCs/>
          <w:color w:val="000000" w:themeColor="text1"/>
          <w:sz w:val="28"/>
          <w:szCs w:val="28"/>
        </w:rPr>
      </w:pPr>
      <w:r w:rsidRPr="00937880">
        <w:rPr>
          <w:bCs/>
          <w:color w:val="000000" w:themeColor="text1"/>
          <w:sz w:val="28"/>
          <w:szCs w:val="28"/>
        </w:rPr>
        <w:t>-</w:t>
      </w:r>
      <w:r w:rsidR="006C6994" w:rsidRPr="00937880">
        <w:rPr>
          <w:bCs/>
          <w:color w:val="000000" w:themeColor="text1"/>
          <w:sz w:val="28"/>
          <w:szCs w:val="28"/>
        </w:rPr>
        <w:t>Является ли велосипед транспортным средством? (</w:t>
      </w:r>
      <w:r w:rsidR="006C6994" w:rsidRPr="00937880">
        <w:rPr>
          <w:bCs/>
          <w:i/>
          <w:iCs/>
          <w:color w:val="000000" w:themeColor="text1"/>
          <w:sz w:val="28"/>
          <w:szCs w:val="28"/>
        </w:rPr>
        <w:t>да, является)</w:t>
      </w:r>
    </w:p>
    <w:p w14:paraId="1614284B" w14:textId="28D2ABB1" w:rsidR="00B64F8D" w:rsidRDefault="00472475" w:rsidP="00937880">
      <w:pPr>
        <w:shd w:val="clear" w:color="auto" w:fill="FFFFFF"/>
        <w:spacing w:before="225" w:after="225"/>
        <w:ind w:firstLine="708"/>
        <w:jc w:val="both"/>
        <w:rPr>
          <w:bCs/>
          <w:i/>
          <w:iCs/>
          <w:color w:val="000000" w:themeColor="text1"/>
          <w:sz w:val="28"/>
          <w:szCs w:val="28"/>
        </w:rPr>
      </w:pPr>
      <w:r w:rsidRPr="00937880">
        <w:rPr>
          <w:color w:val="000000" w:themeColor="text1"/>
          <w:sz w:val="28"/>
          <w:szCs w:val="28"/>
        </w:rPr>
        <w:t>-</w:t>
      </w:r>
      <w:r w:rsidR="00A55567" w:rsidRPr="00937880">
        <w:rPr>
          <w:color w:val="000000" w:themeColor="text1"/>
          <w:sz w:val="28"/>
          <w:szCs w:val="28"/>
        </w:rPr>
        <w:t>Действия велосипедиста, если он хочет повернуть направо?</w:t>
      </w:r>
      <w:r w:rsidR="000324B8" w:rsidRPr="00937880">
        <w:rPr>
          <w:color w:val="000000" w:themeColor="text1"/>
          <w:sz w:val="28"/>
          <w:szCs w:val="28"/>
        </w:rPr>
        <w:t xml:space="preserve"> </w:t>
      </w:r>
      <w:r w:rsidR="00A55567" w:rsidRPr="00937880">
        <w:rPr>
          <w:color w:val="000000" w:themeColor="text1"/>
          <w:sz w:val="28"/>
          <w:szCs w:val="28"/>
        </w:rPr>
        <w:t>(</w:t>
      </w:r>
      <w:r w:rsidR="00A55567" w:rsidRPr="00937880">
        <w:rPr>
          <w:bCs/>
          <w:i/>
          <w:iCs/>
          <w:color w:val="000000" w:themeColor="text1"/>
          <w:sz w:val="28"/>
          <w:szCs w:val="28"/>
        </w:rPr>
        <w:t>Вытянуть в сторону правую руку или поднять согнутую в локте левую руку)</w:t>
      </w:r>
      <w:r w:rsidR="005B0EEC">
        <w:rPr>
          <w:bCs/>
          <w:i/>
          <w:iCs/>
          <w:color w:val="000000" w:themeColor="text1"/>
          <w:sz w:val="28"/>
          <w:szCs w:val="28"/>
        </w:rPr>
        <w:t>.</w:t>
      </w:r>
    </w:p>
    <w:p w14:paraId="5CD80759" w14:textId="77777777" w:rsidR="009950CC" w:rsidRDefault="009950CC" w:rsidP="00937880">
      <w:pPr>
        <w:shd w:val="clear" w:color="auto" w:fill="FFFFFF"/>
        <w:spacing w:before="225" w:after="225"/>
        <w:ind w:firstLine="708"/>
        <w:jc w:val="both"/>
        <w:rPr>
          <w:bCs/>
          <w:i/>
          <w:iCs/>
          <w:color w:val="000000" w:themeColor="text1"/>
          <w:sz w:val="28"/>
          <w:szCs w:val="28"/>
        </w:rPr>
      </w:pPr>
    </w:p>
    <w:p w14:paraId="68FAE71D" w14:textId="79CF71BB" w:rsidR="009950CC" w:rsidRDefault="009950CC" w:rsidP="00F42FD9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  <w:r w:rsidRPr="009950CC">
        <w:rPr>
          <w:rFonts w:eastAsia="Andale Sans UI"/>
          <w:b/>
          <w:kern w:val="3"/>
          <w:sz w:val="28"/>
          <w:szCs w:val="28"/>
          <w:lang w:eastAsia="ja-JP" w:bidi="fa-IR"/>
        </w:rPr>
        <w:t>Ожидаемые результаты</w:t>
      </w:r>
      <w:r w:rsidR="00F42FD9"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: </w:t>
      </w:r>
    </w:p>
    <w:p w14:paraId="2AEA634A" w14:textId="77777777" w:rsidR="00F42FD9" w:rsidRPr="009950CC" w:rsidRDefault="00F42FD9" w:rsidP="00F42FD9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</w:p>
    <w:p w14:paraId="7C811FEB" w14:textId="2986BF9E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Повышение уровня знаний</w:t>
      </w:r>
      <w:r w:rsidR="006D2D8D">
        <w:rPr>
          <w:rFonts w:eastAsiaTheme="minorEastAsia"/>
          <w:sz w:val="28"/>
          <w:szCs w:val="28"/>
        </w:rPr>
        <w:t>, умений</w:t>
      </w:r>
      <w:r w:rsidRPr="009950CC">
        <w:rPr>
          <w:rFonts w:eastAsiaTheme="minorEastAsia"/>
          <w:sz w:val="28"/>
          <w:szCs w:val="28"/>
        </w:rPr>
        <w:t xml:space="preserve"> учеников о правилах безопасности на дороге.</w:t>
      </w:r>
    </w:p>
    <w:p w14:paraId="00B27927" w14:textId="77777777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Формирование у детей устойчивых привычек безопасного поведения на дороге.</w:t>
      </w:r>
    </w:p>
    <w:p w14:paraId="59DE8D88" w14:textId="3943E8E9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Снижение количества несчастных случаев среди младших школьников,</w:t>
      </w:r>
      <w:r w:rsidR="00007BCC">
        <w:rPr>
          <w:rFonts w:eastAsiaTheme="minorEastAsia"/>
          <w:sz w:val="28"/>
          <w:szCs w:val="28"/>
        </w:rPr>
        <w:t xml:space="preserve"> которые</w:t>
      </w:r>
      <w:r w:rsidRPr="009950CC">
        <w:rPr>
          <w:rFonts w:eastAsiaTheme="minorEastAsia"/>
          <w:sz w:val="28"/>
          <w:szCs w:val="28"/>
        </w:rPr>
        <w:t xml:space="preserve"> связан</w:t>
      </w:r>
      <w:r w:rsidR="00007BCC">
        <w:rPr>
          <w:rFonts w:eastAsiaTheme="minorEastAsia"/>
          <w:sz w:val="28"/>
          <w:szCs w:val="28"/>
        </w:rPr>
        <w:t>ы</w:t>
      </w:r>
      <w:r w:rsidRPr="009950CC">
        <w:rPr>
          <w:rFonts w:eastAsiaTheme="minorEastAsia"/>
          <w:sz w:val="28"/>
          <w:szCs w:val="28"/>
        </w:rPr>
        <w:t xml:space="preserve"> с нарушениями правил дорожного движения.</w:t>
      </w:r>
    </w:p>
    <w:p w14:paraId="75EB9014" w14:textId="1FAEA3D6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Развитие культуры безопасн</w:t>
      </w:r>
      <w:r w:rsidR="00A0771C">
        <w:rPr>
          <w:rFonts w:eastAsiaTheme="minorEastAsia"/>
          <w:sz w:val="28"/>
          <w:szCs w:val="28"/>
        </w:rPr>
        <w:t xml:space="preserve">ого поведения на дорогах </w:t>
      </w:r>
      <w:r w:rsidRPr="009950CC">
        <w:rPr>
          <w:rFonts w:eastAsiaTheme="minorEastAsia"/>
          <w:sz w:val="28"/>
          <w:szCs w:val="28"/>
        </w:rPr>
        <w:t xml:space="preserve">среди учащихся </w:t>
      </w:r>
      <w:r w:rsidR="00601A61">
        <w:rPr>
          <w:rFonts w:eastAsiaTheme="minorEastAsia"/>
          <w:sz w:val="28"/>
          <w:szCs w:val="28"/>
        </w:rPr>
        <w:t>младшего школьного возраста</w:t>
      </w:r>
      <w:r w:rsidRPr="009950CC">
        <w:rPr>
          <w:rFonts w:eastAsiaTheme="minorEastAsia"/>
          <w:sz w:val="28"/>
          <w:szCs w:val="28"/>
        </w:rPr>
        <w:t>.</w:t>
      </w:r>
    </w:p>
    <w:p w14:paraId="690355E9" w14:textId="6B1B3FDE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Создание атмосферы осознанного отношения к своей безопасности</w:t>
      </w:r>
      <w:r w:rsidR="006D2D8D">
        <w:rPr>
          <w:rFonts w:eastAsiaTheme="minorEastAsia"/>
          <w:sz w:val="28"/>
          <w:szCs w:val="28"/>
        </w:rPr>
        <w:t xml:space="preserve">, а также </w:t>
      </w:r>
      <w:r w:rsidRPr="009950CC">
        <w:rPr>
          <w:rFonts w:eastAsiaTheme="minorEastAsia"/>
          <w:sz w:val="28"/>
          <w:szCs w:val="28"/>
        </w:rPr>
        <w:t>безопасности окружающих на дороге.</w:t>
      </w:r>
    </w:p>
    <w:p w14:paraId="4003B538" w14:textId="4B739884" w:rsid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Подготовка будущих поколений ответственно</w:t>
      </w:r>
      <w:r w:rsidR="00E25CDE">
        <w:rPr>
          <w:rFonts w:eastAsiaTheme="minorEastAsia"/>
          <w:sz w:val="28"/>
          <w:szCs w:val="28"/>
        </w:rPr>
        <w:t xml:space="preserve">сти за свое </w:t>
      </w:r>
      <w:r w:rsidRPr="009950CC">
        <w:rPr>
          <w:rFonts w:eastAsiaTheme="minorEastAsia"/>
          <w:sz w:val="28"/>
          <w:szCs w:val="28"/>
        </w:rPr>
        <w:t xml:space="preserve"> поведени</w:t>
      </w:r>
      <w:r w:rsidR="00E25CDE">
        <w:rPr>
          <w:rFonts w:eastAsiaTheme="minorEastAsia"/>
          <w:sz w:val="28"/>
          <w:szCs w:val="28"/>
        </w:rPr>
        <w:t>е</w:t>
      </w:r>
      <w:r w:rsidRPr="009950CC">
        <w:rPr>
          <w:rFonts w:eastAsiaTheme="minorEastAsia"/>
          <w:sz w:val="28"/>
          <w:szCs w:val="28"/>
        </w:rPr>
        <w:t xml:space="preserve"> на дороге, которое будет способствовать снижению числа ДТП.</w:t>
      </w:r>
    </w:p>
    <w:p w14:paraId="330686FF" w14:textId="77777777" w:rsidR="00601A61" w:rsidRPr="009950CC" w:rsidRDefault="00601A61" w:rsidP="00601A61">
      <w:pPr>
        <w:spacing w:after="200" w:line="276" w:lineRule="auto"/>
        <w:ind w:left="1428"/>
        <w:contextualSpacing/>
        <w:jc w:val="both"/>
        <w:rPr>
          <w:rFonts w:eastAsiaTheme="minorEastAsia"/>
          <w:sz w:val="28"/>
          <w:szCs w:val="28"/>
        </w:rPr>
      </w:pPr>
    </w:p>
    <w:p w14:paraId="694BFC8F" w14:textId="2CAEE52F" w:rsidR="009950CC" w:rsidRPr="009950CC" w:rsidRDefault="009950CC" w:rsidP="00F42FD9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  <w:r w:rsidRPr="009950CC">
        <w:rPr>
          <w:rFonts w:eastAsia="Andale Sans UI"/>
          <w:b/>
          <w:kern w:val="3"/>
          <w:sz w:val="28"/>
          <w:szCs w:val="28"/>
          <w:lang w:eastAsia="ja-JP" w:bidi="fa-IR"/>
        </w:rPr>
        <w:t>Заключение</w:t>
      </w:r>
      <w:r w:rsidR="00F20BBF">
        <w:rPr>
          <w:rFonts w:eastAsia="Andale Sans UI"/>
          <w:b/>
          <w:kern w:val="3"/>
          <w:sz w:val="28"/>
          <w:szCs w:val="28"/>
          <w:lang w:eastAsia="ja-JP" w:bidi="fa-IR"/>
        </w:rPr>
        <w:t>:</w:t>
      </w:r>
    </w:p>
    <w:p w14:paraId="2324E446" w14:textId="59D53D51" w:rsidR="009950CC" w:rsidRPr="009950CC" w:rsidRDefault="009950CC" w:rsidP="00F42FD9">
      <w:pPr>
        <w:spacing w:after="200" w:line="276" w:lineRule="auto"/>
        <w:ind w:firstLine="708"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Эт</w:t>
      </w:r>
      <w:r w:rsidR="00601A61">
        <w:rPr>
          <w:rFonts w:eastAsiaTheme="minorEastAsia"/>
          <w:sz w:val="28"/>
          <w:szCs w:val="28"/>
        </w:rPr>
        <w:t>и</w:t>
      </w:r>
      <w:r w:rsidRPr="009950CC">
        <w:rPr>
          <w:rFonts w:eastAsiaTheme="minorEastAsia"/>
          <w:sz w:val="28"/>
          <w:szCs w:val="28"/>
        </w:rPr>
        <w:t xml:space="preserve"> </w:t>
      </w:r>
      <w:r w:rsidR="00601A61">
        <w:rPr>
          <w:rFonts w:eastAsiaTheme="minorEastAsia"/>
          <w:sz w:val="28"/>
          <w:szCs w:val="28"/>
        </w:rPr>
        <w:t xml:space="preserve">ситуации </w:t>
      </w:r>
      <w:r w:rsidRPr="009950CC">
        <w:rPr>
          <w:rFonts w:eastAsiaTheme="minorEastAsia"/>
          <w:sz w:val="28"/>
          <w:szCs w:val="28"/>
        </w:rPr>
        <w:t>стал</w:t>
      </w:r>
      <w:r w:rsidR="00601A61">
        <w:rPr>
          <w:rFonts w:eastAsiaTheme="minorEastAsia"/>
          <w:sz w:val="28"/>
          <w:szCs w:val="28"/>
        </w:rPr>
        <w:t>и</w:t>
      </w:r>
      <w:r w:rsidRPr="009950CC">
        <w:rPr>
          <w:rFonts w:eastAsiaTheme="minorEastAsia"/>
          <w:sz w:val="28"/>
          <w:szCs w:val="28"/>
        </w:rPr>
        <w:t xml:space="preserve"> поводом для проведения урока безопасности дорожного движения в школе</w:t>
      </w:r>
      <w:r w:rsidR="00F20BBF">
        <w:rPr>
          <w:rFonts w:eastAsiaTheme="minorEastAsia"/>
          <w:sz w:val="28"/>
          <w:szCs w:val="28"/>
        </w:rPr>
        <w:t xml:space="preserve">, на котором </w:t>
      </w:r>
      <w:r w:rsidR="008E2968">
        <w:rPr>
          <w:rFonts w:eastAsiaTheme="minorEastAsia"/>
          <w:sz w:val="28"/>
          <w:szCs w:val="28"/>
        </w:rPr>
        <w:t xml:space="preserve">мы </w:t>
      </w:r>
      <w:r w:rsidRPr="009950CC">
        <w:rPr>
          <w:rFonts w:eastAsiaTheme="minorEastAsia"/>
          <w:sz w:val="28"/>
          <w:szCs w:val="28"/>
        </w:rPr>
        <w:t>напомнили детям о правилах поведения на дороге, о необходимости использования пешеходных переходов и светофоров</w:t>
      </w:r>
      <w:r w:rsidR="00EE2989">
        <w:rPr>
          <w:rFonts w:eastAsiaTheme="minorEastAsia"/>
          <w:sz w:val="28"/>
          <w:szCs w:val="28"/>
        </w:rPr>
        <w:t>, правилах езды на велосипеде</w:t>
      </w:r>
      <w:r w:rsidR="001169D2">
        <w:rPr>
          <w:rFonts w:eastAsiaTheme="minorEastAsia"/>
          <w:sz w:val="28"/>
          <w:szCs w:val="28"/>
        </w:rPr>
        <w:t>.</w:t>
      </w:r>
      <w:r w:rsidR="00EE2989">
        <w:rPr>
          <w:rFonts w:eastAsiaTheme="minorEastAsia"/>
          <w:sz w:val="28"/>
          <w:szCs w:val="28"/>
        </w:rPr>
        <w:t xml:space="preserve"> </w:t>
      </w:r>
    </w:p>
    <w:p w14:paraId="5853F86C" w14:textId="187C5245" w:rsidR="009950CC" w:rsidRPr="009950CC" w:rsidRDefault="001169D2" w:rsidP="00F42FD9">
      <w:pPr>
        <w:spacing w:after="200" w:line="276" w:lineRule="auto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Также данные</w:t>
      </w:r>
      <w:r w:rsidR="009950CC" w:rsidRPr="009950CC">
        <w:rPr>
          <w:rFonts w:eastAsiaTheme="minorEastAsia"/>
          <w:sz w:val="28"/>
          <w:szCs w:val="28"/>
        </w:rPr>
        <w:t xml:space="preserve"> </w:t>
      </w:r>
      <w:proofErr w:type="gramStart"/>
      <w:r w:rsidR="009950CC" w:rsidRPr="009950CC">
        <w:rPr>
          <w:rFonts w:eastAsiaTheme="minorEastAsia"/>
          <w:sz w:val="28"/>
          <w:szCs w:val="28"/>
        </w:rPr>
        <w:t>кейс-ситуаци</w:t>
      </w:r>
      <w:r w:rsidR="00EE2989">
        <w:rPr>
          <w:rFonts w:eastAsiaTheme="minorEastAsia"/>
          <w:sz w:val="28"/>
          <w:szCs w:val="28"/>
        </w:rPr>
        <w:t>и</w:t>
      </w:r>
      <w:proofErr w:type="gramEnd"/>
      <w:r w:rsidR="009950CC" w:rsidRPr="009950CC">
        <w:rPr>
          <w:rFonts w:eastAsiaTheme="minorEastAsia"/>
          <w:sz w:val="28"/>
          <w:szCs w:val="28"/>
        </w:rPr>
        <w:t xml:space="preserve"> показыва</w:t>
      </w:r>
      <w:r w:rsidR="00EE2989">
        <w:rPr>
          <w:rFonts w:eastAsiaTheme="minorEastAsia"/>
          <w:sz w:val="28"/>
          <w:szCs w:val="28"/>
        </w:rPr>
        <w:t>ют</w:t>
      </w:r>
      <w:r w:rsidR="009950CC" w:rsidRPr="009950CC">
        <w:rPr>
          <w:rFonts w:eastAsiaTheme="minorEastAsia"/>
          <w:sz w:val="28"/>
          <w:szCs w:val="28"/>
        </w:rPr>
        <w:t xml:space="preserve">, </w:t>
      </w:r>
      <w:r w:rsidR="00CA3286">
        <w:rPr>
          <w:rFonts w:eastAsiaTheme="minorEastAsia"/>
          <w:sz w:val="28"/>
          <w:szCs w:val="28"/>
        </w:rPr>
        <w:t>как</w:t>
      </w:r>
      <w:r w:rsidR="009950CC" w:rsidRPr="009950CC">
        <w:rPr>
          <w:rFonts w:eastAsiaTheme="minorEastAsia"/>
          <w:sz w:val="28"/>
          <w:szCs w:val="28"/>
        </w:rPr>
        <w:t xml:space="preserve"> важно обучать детей правилам безопасного поведения на дороге с самого раннего возраста. Только так можно предотвратить несчастные </w:t>
      </w:r>
      <w:r w:rsidR="00C12E6E">
        <w:rPr>
          <w:rFonts w:eastAsiaTheme="minorEastAsia"/>
          <w:sz w:val="28"/>
          <w:szCs w:val="28"/>
        </w:rPr>
        <w:t>случаи на дорогах</w:t>
      </w:r>
      <w:r w:rsidR="009950CC" w:rsidRPr="009950CC">
        <w:rPr>
          <w:rFonts w:eastAsiaTheme="minorEastAsia"/>
          <w:sz w:val="28"/>
          <w:szCs w:val="28"/>
        </w:rPr>
        <w:t xml:space="preserve"> и сохранить здоровье</w:t>
      </w:r>
      <w:r w:rsidR="00C12E6E">
        <w:rPr>
          <w:rFonts w:eastAsiaTheme="minorEastAsia"/>
          <w:sz w:val="28"/>
          <w:szCs w:val="28"/>
        </w:rPr>
        <w:t>,</w:t>
      </w:r>
      <w:r w:rsidR="009950CC" w:rsidRPr="009950CC">
        <w:rPr>
          <w:rFonts w:eastAsiaTheme="minorEastAsia"/>
          <w:sz w:val="28"/>
          <w:szCs w:val="28"/>
        </w:rPr>
        <w:t xml:space="preserve"> жизнь наших детей.</w:t>
      </w:r>
    </w:p>
    <w:p w14:paraId="286E1B28" w14:textId="77777777" w:rsidR="009950CC" w:rsidRPr="009950CC" w:rsidRDefault="009950CC" w:rsidP="00F42FD9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</w:p>
    <w:p w14:paraId="7411C68C" w14:textId="77777777" w:rsidR="009950CC" w:rsidRPr="00937880" w:rsidRDefault="009950CC" w:rsidP="00F42FD9">
      <w:pPr>
        <w:shd w:val="clear" w:color="auto" w:fill="FFFFFF"/>
        <w:spacing w:before="225" w:after="225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</w:p>
    <w:sectPr w:rsidR="009950CC" w:rsidRPr="00937880" w:rsidSect="00CC13D6">
      <w:footerReference w:type="defaul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DA316" w14:textId="77777777" w:rsidR="001B3C35" w:rsidRDefault="001B3C35">
      <w:r>
        <w:separator/>
      </w:r>
    </w:p>
  </w:endnote>
  <w:endnote w:type="continuationSeparator" w:id="0">
    <w:p w14:paraId="700FD40A" w14:textId="77777777" w:rsidR="001B3C35" w:rsidRDefault="001B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7153538"/>
      <w:docPartObj>
        <w:docPartGallery w:val="Page Numbers (Bottom of Page)"/>
        <w:docPartUnique/>
      </w:docPartObj>
    </w:sdtPr>
    <w:sdtEndPr/>
    <w:sdtContent>
      <w:p w14:paraId="13BD6A51" w14:textId="77777777" w:rsidR="00A416C7" w:rsidRDefault="00644D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AFA">
          <w:rPr>
            <w:noProof/>
          </w:rPr>
          <w:t>6</w:t>
        </w:r>
        <w:r>
          <w:fldChar w:fldCharType="end"/>
        </w:r>
      </w:p>
    </w:sdtContent>
  </w:sdt>
  <w:p w14:paraId="64A44EB6" w14:textId="77777777" w:rsidR="00A416C7" w:rsidRDefault="00A416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262981"/>
      <w:docPartObj>
        <w:docPartGallery w:val="Page Numbers (Bottom of Page)"/>
        <w:docPartUnique/>
      </w:docPartObj>
    </w:sdtPr>
    <w:sdtEndPr/>
    <w:sdtContent>
      <w:p w14:paraId="26B3EFFA" w14:textId="7FA80055" w:rsidR="004E7895" w:rsidRDefault="004E78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AFA">
          <w:rPr>
            <w:noProof/>
          </w:rPr>
          <w:t>1</w:t>
        </w:r>
        <w:r>
          <w:fldChar w:fldCharType="end"/>
        </w:r>
      </w:p>
    </w:sdtContent>
  </w:sdt>
  <w:p w14:paraId="233AED72" w14:textId="77777777" w:rsidR="004E7895" w:rsidRDefault="004E78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7FC2B" w14:textId="77777777" w:rsidR="001B3C35" w:rsidRDefault="001B3C35">
      <w:r>
        <w:separator/>
      </w:r>
    </w:p>
  </w:footnote>
  <w:footnote w:type="continuationSeparator" w:id="0">
    <w:p w14:paraId="7D4613FC" w14:textId="77777777" w:rsidR="001B3C35" w:rsidRDefault="001B3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09BD"/>
    <w:multiLevelType w:val="hybridMultilevel"/>
    <w:tmpl w:val="B14E6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70FCC"/>
    <w:multiLevelType w:val="multilevel"/>
    <w:tmpl w:val="5008AD0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22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B040C"/>
    <w:multiLevelType w:val="hybridMultilevel"/>
    <w:tmpl w:val="F482E9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7BB1F20"/>
    <w:multiLevelType w:val="hybridMultilevel"/>
    <w:tmpl w:val="92CE71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B792BBA"/>
    <w:multiLevelType w:val="hybridMultilevel"/>
    <w:tmpl w:val="6FC68A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2181702"/>
    <w:multiLevelType w:val="hybridMultilevel"/>
    <w:tmpl w:val="895E5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4957ED"/>
    <w:multiLevelType w:val="multilevel"/>
    <w:tmpl w:val="F432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651A5"/>
    <w:multiLevelType w:val="multilevel"/>
    <w:tmpl w:val="C4F8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8D6830"/>
    <w:multiLevelType w:val="hybridMultilevel"/>
    <w:tmpl w:val="830A89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E1717B5"/>
    <w:multiLevelType w:val="hybridMultilevel"/>
    <w:tmpl w:val="7B1AF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EE4021"/>
    <w:multiLevelType w:val="hybridMultilevel"/>
    <w:tmpl w:val="01789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5"/>
    <w:rsid w:val="00005EC7"/>
    <w:rsid w:val="00007BCC"/>
    <w:rsid w:val="00015B12"/>
    <w:rsid w:val="000202AA"/>
    <w:rsid w:val="00026439"/>
    <w:rsid w:val="000324B8"/>
    <w:rsid w:val="000626A8"/>
    <w:rsid w:val="00063A03"/>
    <w:rsid w:val="000A783C"/>
    <w:rsid w:val="000D0B43"/>
    <w:rsid w:val="001169D2"/>
    <w:rsid w:val="00121096"/>
    <w:rsid w:val="00167351"/>
    <w:rsid w:val="00184ABC"/>
    <w:rsid w:val="00186CB4"/>
    <w:rsid w:val="001B3C35"/>
    <w:rsid w:val="001D39CE"/>
    <w:rsid w:val="001D6A64"/>
    <w:rsid w:val="001E0DA6"/>
    <w:rsid w:val="00206211"/>
    <w:rsid w:val="00221F2D"/>
    <w:rsid w:val="00260164"/>
    <w:rsid w:val="00274F7C"/>
    <w:rsid w:val="00280633"/>
    <w:rsid w:val="002855F3"/>
    <w:rsid w:val="002C3389"/>
    <w:rsid w:val="002D5A38"/>
    <w:rsid w:val="00307A50"/>
    <w:rsid w:val="00314C74"/>
    <w:rsid w:val="003318F0"/>
    <w:rsid w:val="0036556D"/>
    <w:rsid w:val="003661D6"/>
    <w:rsid w:val="003B5FAE"/>
    <w:rsid w:val="004253EE"/>
    <w:rsid w:val="00433201"/>
    <w:rsid w:val="00434E9B"/>
    <w:rsid w:val="00464398"/>
    <w:rsid w:val="00472475"/>
    <w:rsid w:val="0049065A"/>
    <w:rsid w:val="004A0620"/>
    <w:rsid w:val="004A36D5"/>
    <w:rsid w:val="004A5D1F"/>
    <w:rsid w:val="004D5DE2"/>
    <w:rsid w:val="004E1CEF"/>
    <w:rsid w:val="004E7895"/>
    <w:rsid w:val="00511E29"/>
    <w:rsid w:val="005204D5"/>
    <w:rsid w:val="00531EE4"/>
    <w:rsid w:val="005969FF"/>
    <w:rsid w:val="005B0422"/>
    <w:rsid w:val="005B0EEC"/>
    <w:rsid w:val="005B470B"/>
    <w:rsid w:val="00601A61"/>
    <w:rsid w:val="00601ECD"/>
    <w:rsid w:val="006238D4"/>
    <w:rsid w:val="00644D9D"/>
    <w:rsid w:val="0064694D"/>
    <w:rsid w:val="006A2867"/>
    <w:rsid w:val="006B1B34"/>
    <w:rsid w:val="006B2C0E"/>
    <w:rsid w:val="006C6994"/>
    <w:rsid w:val="006D2D8D"/>
    <w:rsid w:val="006D7F2D"/>
    <w:rsid w:val="006F4D96"/>
    <w:rsid w:val="0070380F"/>
    <w:rsid w:val="00710729"/>
    <w:rsid w:val="00711367"/>
    <w:rsid w:val="00720AFA"/>
    <w:rsid w:val="007276B2"/>
    <w:rsid w:val="00734252"/>
    <w:rsid w:val="00750005"/>
    <w:rsid w:val="00794B57"/>
    <w:rsid w:val="007C1769"/>
    <w:rsid w:val="007C26D8"/>
    <w:rsid w:val="007F17EA"/>
    <w:rsid w:val="008008FA"/>
    <w:rsid w:val="00851C5D"/>
    <w:rsid w:val="008530FE"/>
    <w:rsid w:val="0088033C"/>
    <w:rsid w:val="008E2968"/>
    <w:rsid w:val="0092004C"/>
    <w:rsid w:val="00937880"/>
    <w:rsid w:val="009602B1"/>
    <w:rsid w:val="0098583B"/>
    <w:rsid w:val="009950CC"/>
    <w:rsid w:val="009A2FDB"/>
    <w:rsid w:val="009C24E3"/>
    <w:rsid w:val="009E58D2"/>
    <w:rsid w:val="00A0771C"/>
    <w:rsid w:val="00A07856"/>
    <w:rsid w:val="00A253A4"/>
    <w:rsid w:val="00A416C7"/>
    <w:rsid w:val="00A4596D"/>
    <w:rsid w:val="00A55567"/>
    <w:rsid w:val="00A66912"/>
    <w:rsid w:val="00A70BE7"/>
    <w:rsid w:val="00A84903"/>
    <w:rsid w:val="00A862B0"/>
    <w:rsid w:val="00A93B81"/>
    <w:rsid w:val="00AC2BFA"/>
    <w:rsid w:val="00AE645F"/>
    <w:rsid w:val="00B0651D"/>
    <w:rsid w:val="00B33157"/>
    <w:rsid w:val="00B64F8D"/>
    <w:rsid w:val="00B958B9"/>
    <w:rsid w:val="00BA29A0"/>
    <w:rsid w:val="00BB7784"/>
    <w:rsid w:val="00BC32E5"/>
    <w:rsid w:val="00BC3400"/>
    <w:rsid w:val="00BD38ED"/>
    <w:rsid w:val="00BD6E06"/>
    <w:rsid w:val="00C061B5"/>
    <w:rsid w:val="00C12E6E"/>
    <w:rsid w:val="00C4355B"/>
    <w:rsid w:val="00C723C3"/>
    <w:rsid w:val="00C90E6D"/>
    <w:rsid w:val="00CA3286"/>
    <w:rsid w:val="00CD3B9D"/>
    <w:rsid w:val="00CE0CBA"/>
    <w:rsid w:val="00CE22C3"/>
    <w:rsid w:val="00CF68A0"/>
    <w:rsid w:val="00D132CC"/>
    <w:rsid w:val="00D26524"/>
    <w:rsid w:val="00D56BE5"/>
    <w:rsid w:val="00D810AA"/>
    <w:rsid w:val="00D90EC2"/>
    <w:rsid w:val="00DE0794"/>
    <w:rsid w:val="00DF399D"/>
    <w:rsid w:val="00E067FB"/>
    <w:rsid w:val="00E160AE"/>
    <w:rsid w:val="00E25CDE"/>
    <w:rsid w:val="00E9547F"/>
    <w:rsid w:val="00E956E3"/>
    <w:rsid w:val="00EA4579"/>
    <w:rsid w:val="00EA63B0"/>
    <w:rsid w:val="00EA6BC5"/>
    <w:rsid w:val="00EC6868"/>
    <w:rsid w:val="00ED67EC"/>
    <w:rsid w:val="00EE2989"/>
    <w:rsid w:val="00EF1FAA"/>
    <w:rsid w:val="00F20BBF"/>
    <w:rsid w:val="00F42FD9"/>
    <w:rsid w:val="00F72172"/>
    <w:rsid w:val="00F822C6"/>
    <w:rsid w:val="00F83A27"/>
    <w:rsid w:val="00FA74F8"/>
    <w:rsid w:val="00FC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6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B04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04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422"/>
    <w:rPr>
      <w:b/>
      <w:bCs/>
    </w:rPr>
  </w:style>
  <w:style w:type="paragraph" w:styleId="a4">
    <w:name w:val="Normal (Web)"/>
    <w:basedOn w:val="a"/>
    <w:uiPriority w:val="99"/>
    <w:unhideWhenUsed/>
    <w:rsid w:val="005B0422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5B04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0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5B0422"/>
  </w:style>
  <w:style w:type="paragraph" w:styleId="a7">
    <w:name w:val="Balloon Text"/>
    <w:basedOn w:val="a"/>
    <w:link w:val="a8"/>
    <w:uiPriority w:val="99"/>
    <w:semiHidden/>
    <w:unhideWhenUsed/>
    <w:rsid w:val="005B04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42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E0DA6"/>
    <w:pPr>
      <w:ind w:left="720"/>
      <w:contextualSpacing/>
    </w:pPr>
  </w:style>
  <w:style w:type="character" w:customStyle="1" w:styleId="c0">
    <w:name w:val="c0"/>
    <w:basedOn w:val="a0"/>
    <w:rsid w:val="00A55567"/>
  </w:style>
  <w:style w:type="character" w:customStyle="1" w:styleId="c3">
    <w:name w:val="c3"/>
    <w:basedOn w:val="a0"/>
    <w:rsid w:val="00A55567"/>
  </w:style>
  <w:style w:type="paragraph" w:styleId="aa">
    <w:name w:val="header"/>
    <w:basedOn w:val="a"/>
    <w:link w:val="ab"/>
    <w:uiPriority w:val="99"/>
    <w:unhideWhenUsed/>
    <w:rsid w:val="004E78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E78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276B2"/>
    <w:pPr>
      <w:spacing w:before="100" w:beforeAutospacing="1" w:after="100" w:afterAutospacing="1"/>
    </w:pPr>
    <w:rPr>
      <w:rFonts w:eastAsiaTheme="minorEastAsia"/>
    </w:rPr>
  </w:style>
  <w:style w:type="character" w:customStyle="1" w:styleId="c1">
    <w:name w:val="c1"/>
    <w:basedOn w:val="a0"/>
    <w:rsid w:val="007276B2"/>
  </w:style>
  <w:style w:type="paragraph" w:customStyle="1" w:styleId="c4">
    <w:name w:val="c4"/>
    <w:basedOn w:val="a"/>
    <w:rsid w:val="007276B2"/>
    <w:pPr>
      <w:spacing w:before="100" w:beforeAutospacing="1" w:after="100" w:afterAutospacing="1"/>
    </w:pPr>
    <w:rPr>
      <w:rFonts w:eastAsiaTheme="minorEastAsia"/>
    </w:rPr>
  </w:style>
  <w:style w:type="character" w:customStyle="1" w:styleId="c31">
    <w:name w:val="c31"/>
    <w:basedOn w:val="a0"/>
    <w:rsid w:val="007276B2"/>
  </w:style>
  <w:style w:type="paragraph" w:customStyle="1" w:styleId="futurismarkdown-listitem">
    <w:name w:val="futurismarkdown-listitem"/>
    <w:basedOn w:val="a"/>
    <w:rsid w:val="00D132CC"/>
    <w:pPr>
      <w:spacing w:before="100" w:beforeAutospacing="1" w:after="100" w:afterAutospacing="1"/>
    </w:pPr>
    <w:rPr>
      <w:rFonts w:eastAsiaTheme="minorEastAsia"/>
    </w:rPr>
  </w:style>
  <w:style w:type="character" w:styleId="ac">
    <w:name w:val="Hyperlink"/>
    <w:basedOn w:val="a0"/>
    <w:uiPriority w:val="99"/>
    <w:semiHidden/>
    <w:unhideWhenUsed/>
    <w:rsid w:val="00D132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0164"/>
  </w:style>
  <w:style w:type="paragraph" w:customStyle="1" w:styleId="futurismarkdown-paragraph">
    <w:name w:val="futurismarkdown-paragraph"/>
    <w:basedOn w:val="a"/>
    <w:rsid w:val="00F72172"/>
    <w:pPr>
      <w:spacing w:before="100" w:beforeAutospacing="1" w:after="100" w:afterAutospacing="1"/>
    </w:pPr>
    <w:rPr>
      <w:rFonts w:eastAsiaTheme="minorEastAsia"/>
    </w:rPr>
  </w:style>
  <w:style w:type="paragraph" w:customStyle="1" w:styleId="Standard">
    <w:name w:val="Standard"/>
    <w:rsid w:val="009950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B04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04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422"/>
    <w:rPr>
      <w:b/>
      <w:bCs/>
    </w:rPr>
  </w:style>
  <w:style w:type="paragraph" w:styleId="a4">
    <w:name w:val="Normal (Web)"/>
    <w:basedOn w:val="a"/>
    <w:uiPriority w:val="99"/>
    <w:unhideWhenUsed/>
    <w:rsid w:val="005B0422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5B04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0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5B0422"/>
  </w:style>
  <w:style w:type="paragraph" w:styleId="a7">
    <w:name w:val="Balloon Text"/>
    <w:basedOn w:val="a"/>
    <w:link w:val="a8"/>
    <w:uiPriority w:val="99"/>
    <w:semiHidden/>
    <w:unhideWhenUsed/>
    <w:rsid w:val="005B04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42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E0DA6"/>
    <w:pPr>
      <w:ind w:left="720"/>
      <w:contextualSpacing/>
    </w:pPr>
  </w:style>
  <w:style w:type="character" w:customStyle="1" w:styleId="c0">
    <w:name w:val="c0"/>
    <w:basedOn w:val="a0"/>
    <w:rsid w:val="00A55567"/>
  </w:style>
  <w:style w:type="character" w:customStyle="1" w:styleId="c3">
    <w:name w:val="c3"/>
    <w:basedOn w:val="a0"/>
    <w:rsid w:val="00A55567"/>
  </w:style>
  <w:style w:type="paragraph" w:styleId="aa">
    <w:name w:val="header"/>
    <w:basedOn w:val="a"/>
    <w:link w:val="ab"/>
    <w:uiPriority w:val="99"/>
    <w:unhideWhenUsed/>
    <w:rsid w:val="004E78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E78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276B2"/>
    <w:pPr>
      <w:spacing w:before="100" w:beforeAutospacing="1" w:after="100" w:afterAutospacing="1"/>
    </w:pPr>
    <w:rPr>
      <w:rFonts w:eastAsiaTheme="minorEastAsia"/>
    </w:rPr>
  </w:style>
  <w:style w:type="character" w:customStyle="1" w:styleId="c1">
    <w:name w:val="c1"/>
    <w:basedOn w:val="a0"/>
    <w:rsid w:val="007276B2"/>
  </w:style>
  <w:style w:type="paragraph" w:customStyle="1" w:styleId="c4">
    <w:name w:val="c4"/>
    <w:basedOn w:val="a"/>
    <w:rsid w:val="007276B2"/>
    <w:pPr>
      <w:spacing w:before="100" w:beforeAutospacing="1" w:after="100" w:afterAutospacing="1"/>
    </w:pPr>
    <w:rPr>
      <w:rFonts w:eastAsiaTheme="minorEastAsia"/>
    </w:rPr>
  </w:style>
  <w:style w:type="character" w:customStyle="1" w:styleId="c31">
    <w:name w:val="c31"/>
    <w:basedOn w:val="a0"/>
    <w:rsid w:val="007276B2"/>
  </w:style>
  <w:style w:type="paragraph" w:customStyle="1" w:styleId="futurismarkdown-listitem">
    <w:name w:val="futurismarkdown-listitem"/>
    <w:basedOn w:val="a"/>
    <w:rsid w:val="00D132CC"/>
    <w:pPr>
      <w:spacing w:before="100" w:beforeAutospacing="1" w:after="100" w:afterAutospacing="1"/>
    </w:pPr>
    <w:rPr>
      <w:rFonts w:eastAsiaTheme="minorEastAsia"/>
    </w:rPr>
  </w:style>
  <w:style w:type="character" w:styleId="ac">
    <w:name w:val="Hyperlink"/>
    <w:basedOn w:val="a0"/>
    <w:uiPriority w:val="99"/>
    <w:semiHidden/>
    <w:unhideWhenUsed/>
    <w:rsid w:val="00D132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0164"/>
  </w:style>
  <w:style w:type="paragraph" w:customStyle="1" w:styleId="futurismarkdown-paragraph">
    <w:name w:val="futurismarkdown-paragraph"/>
    <w:basedOn w:val="a"/>
    <w:rsid w:val="00F72172"/>
    <w:pPr>
      <w:spacing w:before="100" w:beforeAutospacing="1" w:after="100" w:afterAutospacing="1"/>
    </w:pPr>
    <w:rPr>
      <w:rFonts w:eastAsiaTheme="minorEastAsia"/>
    </w:rPr>
  </w:style>
  <w:style w:type="paragraph" w:customStyle="1" w:styleId="Standard">
    <w:name w:val="Standard"/>
    <w:rsid w:val="009950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5554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</w:divsChild>
    </w:div>
    <w:div w:id="995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1060</Words>
  <Characters>6925</Characters>
  <Application>Microsoft Office Word</Application>
  <DocSecurity>0</DocSecurity>
  <Lines>314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dcterms:created xsi:type="dcterms:W3CDTF">2021-11-18T05:56:00Z</dcterms:created>
  <dcterms:modified xsi:type="dcterms:W3CDTF">2026-03-26T17:43:00Z</dcterms:modified>
</cp:coreProperties>
</file>