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1A" w:rsidRPr="00540E4F" w:rsidRDefault="005E7473" w:rsidP="00540E4F">
      <w:pPr>
        <w:spacing w:after="0" w:line="0" w:lineRule="atLeast"/>
        <w:contextualSpacing/>
        <w:jc w:val="center"/>
        <w:rPr>
          <w:rFonts w:ascii="Times New Roman" w:hAnsi="Times New Roman" w:cs="Times New Roman"/>
          <w:b/>
          <w:sz w:val="24"/>
          <w:szCs w:val="24"/>
        </w:rPr>
      </w:pPr>
      <w:r w:rsidRPr="00540E4F">
        <w:rPr>
          <w:rFonts w:ascii="Times New Roman" w:hAnsi="Times New Roman" w:cs="Times New Roman"/>
          <w:b/>
          <w:sz w:val="24"/>
          <w:szCs w:val="24"/>
        </w:rPr>
        <w:t>Чтобы с вами не случилась беда, соблюдайте правила поведения на воде:</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Купайтесь только в специально отведенных и оборудованных местах;</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Не заплывайте за оградительные знаки и не подплывайте близко к проходящим судам, лодкам, катерам;</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Опасно заплывать далеко, так как можно не рассчитать своих сил;</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Если вас подхватило течение, двигайтесь по диагонали к ближайшему берегу;</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При купании не доводите себя до озноба. При переохлаждении могут возникнуть судороги, произойти остановка дыхания, потеря сознания;</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Избегайте теплового удара, не находитесь длительное время на солнце;</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sidRPr="00540E4F">
        <w:rPr>
          <w:rFonts w:ascii="Times New Roman" w:hAnsi="Times New Roman" w:cs="Times New Roman"/>
          <w:sz w:val="24"/>
          <w:szCs w:val="24"/>
        </w:rPr>
        <w:t>;</w:t>
      </w:r>
    </w:p>
    <w:p w:rsidR="005E7473" w:rsidRPr="00540E4F" w:rsidRDefault="00590D36" w:rsidP="00540E4F">
      <w:pPr>
        <w:pStyle w:val="a3"/>
        <w:numPr>
          <w:ilvl w:val="0"/>
          <w:numId w:val="1"/>
        </w:numPr>
        <w:spacing w:after="0" w:line="0" w:lineRule="atLeast"/>
        <w:ind w:firstLine="0"/>
        <w:jc w:val="both"/>
        <w:rPr>
          <w:rFonts w:ascii="Times New Roman" w:hAnsi="Times New Roman" w:cs="Times New Roman"/>
          <w:sz w:val="24"/>
          <w:szCs w:val="24"/>
        </w:rPr>
      </w:pPr>
      <w:r w:rsidRPr="00540E4F">
        <w:rPr>
          <w:rFonts w:ascii="Times New Roman" w:hAnsi="Times New Roman" w:cs="Times New Roman"/>
          <w:sz w:val="24"/>
          <w:szCs w:val="24"/>
        </w:rPr>
        <w:t>Соблюдайте питьевой режим;</w:t>
      </w:r>
    </w:p>
    <w:p w:rsidR="005E7473" w:rsidRPr="00540E4F" w:rsidRDefault="005E7473"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Не следует купаться непосредственно после приема пищи – лучше подождать 1,5 – 2 часа.</w:t>
      </w:r>
    </w:p>
    <w:p w:rsidR="00255A3E" w:rsidRPr="00540E4F" w:rsidRDefault="00255A3E" w:rsidP="00540E4F">
      <w:pPr>
        <w:pStyle w:val="a3"/>
        <w:numPr>
          <w:ilvl w:val="0"/>
          <w:numId w:val="1"/>
        </w:numPr>
        <w:spacing w:after="0" w:line="0" w:lineRule="atLeast"/>
        <w:ind w:left="284" w:firstLine="0"/>
        <w:jc w:val="both"/>
        <w:rPr>
          <w:rFonts w:ascii="Times New Roman" w:hAnsi="Times New Roman" w:cs="Times New Roman"/>
          <w:sz w:val="24"/>
          <w:szCs w:val="24"/>
        </w:rPr>
      </w:pPr>
      <w:r w:rsidRPr="00540E4F">
        <w:rPr>
          <w:rFonts w:ascii="Times New Roman" w:hAnsi="Times New Roman" w:cs="Times New Roman"/>
          <w:sz w:val="24"/>
          <w:szCs w:val="24"/>
        </w:rPr>
        <w:t>Не ныряйте (не прыгайте) в воду в незнакомом месте – можно удариться головой о грунт, корягу и т.п.</w:t>
      </w:r>
    </w:p>
    <w:p w:rsidR="001071A7" w:rsidRPr="00540E4F" w:rsidRDefault="001071A7" w:rsidP="00540E4F">
      <w:pPr>
        <w:pStyle w:val="a3"/>
        <w:spacing w:after="0" w:line="0" w:lineRule="atLeast"/>
        <w:ind w:left="360"/>
        <w:jc w:val="both"/>
        <w:rPr>
          <w:rFonts w:ascii="Times New Roman" w:hAnsi="Times New Roman" w:cs="Times New Roman"/>
          <w:b/>
          <w:sz w:val="24"/>
          <w:szCs w:val="24"/>
        </w:rPr>
      </w:pPr>
    </w:p>
    <w:p w:rsidR="0064391A" w:rsidRPr="00540E4F" w:rsidRDefault="001071A7" w:rsidP="00540E4F">
      <w:pPr>
        <w:pStyle w:val="a3"/>
        <w:spacing w:after="0" w:line="0" w:lineRule="atLeast"/>
        <w:ind w:left="360"/>
        <w:jc w:val="both"/>
        <w:rPr>
          <w:rFonts w:ascii="Times New Roman" w:hAnsi="Times New Roman" w:cs="Times New Roman"/>
          <w:b/>
          <w:sz w:val="24"/>
          <w:szCs w:val="24"/>
        </w:rPr>
      </w:pPr>
      <w:r w:rsidRPr="00540E4F">
        <w:rPr>
          <w:rFonts w:ascii="Times New Roman" w:hAnsi="Times New Roman" w:cs="Times New Roman"/>
          <w:b/>
          <w:sz w:val="24"/>
          <w:szCs w:val="24"/>
        </w:rPr>
        <w:t xml:space="preserve">Не отпускайте детей одних на водоемы: купание, ловля рыбы и др. (должны осуществляться только под вашим присмотром, не поручайте своих детей другим лицам!) </w:t>
      </w:r>
    </w:p>
    <w:p w:rsidR="00590D36" w:rsidRPr="00540E4F" w:rsidRDefault="00590D36" w:rsidP="00540E4F">
      <w:pPr>
        <w:spacing w:after="0" w:line="0" w:lineRule="atLeast"/>
        <w:contextualSpacing/>
        <w:jc w:val="center"/>
        <w:rPr>
          <w:rFonts w:ascii="Times New Roman" w:hAnsi="Times New Roman" w:cs="Times New Roman"/>
          <w:b/>
          <w:sz w:val="24"/>
          <w:szCs w:val="24"/>
        </w:rPr>
      </w:pPr>
      <w:r w:rsidRPr="00540E4F">
        <w:rPr>
          <w:rFonts w:ascii="Times New Roman" w:hAnsi="Times New Roman" w:cs="Times New Roman"/>
          <w:b/>
          <w:sz w:val="24"/>
          <w:szCs w:val="24"/>
        </w:rPr>
        <w:t>Экстремальные ситуации</w:t>
      </w:r>
    </w:p>
    <w:p w:rsidR="00590D36" w:rsidRPr="00540E4F" w:rsidRDefault="00590D36" w:rsidP="00540E4F">
      <w:pPr>
        <w:spacing w:after="0" w:line="0" w:lineRule="atLeast"/>
        <w:contextualSpacing/>
        <w:jc w:val="both"/>
        <w:rPr>
          <w:rFonts w:ascii="Times New Roman" w:hAnsi="Times New Roman" w:cs="Times New Roman"/>
          <w:sz w:val="24"/>
          <w:szCs w:val="24"/>
        </w:rPr>
      </w:pPr>
      <w:r w:rsidRPr="00540E4F">
        <w:rPr>
          <w:rFonts w:ascii="Times New Roman" w:hAnsi="Times New Roman" w:cs="Times New Roman"/>
          <w:sz w:val="24"/>
          <w:szCs w:val="24"/>
        </w:rPr>
        <w:t>При возникновении экстремальной ситуации следует сохранять спокойствие и правильно оценивать обстановку. При необходимости следует позвать на помощь.</w:t>
      </w:r>
    </w:p>
    <w:p w:rsidR="00255A3E" w:rsidRPr="00540E4F" w:rsidRDefault="00255A3E" w:rsidP="00540E4F">
      <w:pPr>
        <w:spacing w:after="0" w:line="0" w:lineRule="atLeast"/>
        <w:contextualSpacing/>
        <w:jc w:val="both"/>
        <w:rPr>
          <w:rFonts w:ascii="Times New Roman" w:hAnsi="Times New Roman" w:cs="Times New Roman"/>
          <w:sz w:val="24"/>
          <w:szCs w:val="24"/>
        </w:rPr>
      </w:pPr>
    </w:p>
    <w:p w:rsidR="00590D36" w:rsidRPr="00540E4F" w:rsidRDefault="00590D36" w:rsidP="00540E4F">
      <w:pPr>
        <w:pStyle w:val="a3"/>
        <w:numPr>
          <w:ilvl w:val="0"/>
          <w:numId w:val="3"/>
        </w:numPr>
        <w:spacing w:after="0" w:line="0" w:lineRule="atLeast"/>
        <w:ind w:left="0" w:firstLine="0"/>
        <w:jc w:val="both"/>
        <w:rPr>
          <w:rFonts w:ascii="Times New Roman" w:hAnsi="Times New Roman" w:cs="Times New Roman"/>
          <w:sz w:val="24"/>
          <w:szCs w:val="24"/>
        </w:rPr>
      </w:pPr>
      <w:r w:rsidRPr="00540E4F">
        <w:rPr>
          <w:rFonts w:ascii="Times New Roman" w:hAnsi="Times New Roman" w:cs="Times New Roman"/>
          <w:sz w:val="24"/>
          <w:szCs w:val="24"/>
        </w:rPr>
        <w:t>Если вы устали, находясь на глубине, сделав глубокой вдох, лягте на спину, вытянув руки и ноги;</w:t>
      </w:r>
    </w:p>
    <w:p w:rsidR="00590D36" w:rsidRPr="00540E4F" w:rsidRDefault="00590D36" w:rsidP="00540E4F">
      <w:pPr>
        <w:pStyle w:val="a3"/>
        <w:numPr>
          <w:ilvl w:val="0"/>
          <w:numId w:val="3"/>
        </w:numPr>
        <w:spacing w:after="0" w:line="0" w:lineRule="atLeast"/>
        <w:ind w:left="0" w:firstLine="0"/>
        <w:jc w:val="both"/>
        <w:rPr>
          <w:rFonts w:ascii="Times New Roman" w:hAnsi="Times New Roman" w:cs="Times New Roman"/>
          <w:sz w:val="24"/>
          <w:szCs w:val="24"/>
        </w:rPr>
      </w:pPr>
      <w:r w:rsidRPr="00540E4F">
        <w:rPr>
          <w:rFonts w:ascii="Times New Roman" w:hAnsi="Times New Roman" w:cs="Times New Roman"/>
          <w:sz w:val="24"/>
          <w:szCs w:val="24"/>
        </w:rPr>
        <w:t>Если вы попали в сильное течение, не стоит бороться с ним – плывите по направлению движения воды, приближаясь к берегу;</w:t>
      </w:r>
    </w:p>
    <w:p w:rsidR="00590D36" w:rsidRPr="00540E4F" w:rsidRDefault="00590D36" w:rsidP="00540E4F">
      <w:pPr>
        <w:pStyle w:val="a3"/>
        <w:numPr>
          <w:ilvl w:val="0"/>
          <w:numId w:val="3"/>
        </w:numPr>
        <w:spacing w:after="0" w:line="0" w:lineRule="atLeast"/>
        <w:ind w:left="0" w:firstLine="0"/>
        <w:jc w:val="both"/>
        <w:rPr>
          <w:rFonts w:ascii="Times New Roman" w:hAnsi="Times New Roman" w:cs="Times New Roman"/>
          <w:sz w:val="24"/>
          <w:szCs w:val="24"/>
        </w:rPr>
      </w:pPr>
      <w:r w:rsidRPr="00540E4F">
        <w:rPr>
          <w:rFonts w:ascii="Times New Roman" w:hAnsi="Times New Roman" w:cs="Times New Roman"/>
          <w:sz w:val="24"/>
          <w:szCs w:val="24"/>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Pr="00540E4F" w:rsidRDefault="00AA690C" w:rsidP="00540E4F">
      <w:pPr>
        <w:pStyle w:val="a3"/>
        <w:spacing w:after="0" w:line="0" w:lineRule="atLeast"/>
        <w:jc w:val="center"/>
        <w:rPr>
          <w:rFonts w:ascii="Times New Roman" w:hAnsi="Times New Roman" w:cs="Times New Roman"/>
          <w:sz w:val="24"/>
          <w:szCs w:val="24"/>
        </w:rPr>
      </w:pPr>
    </w:p>
    <w:p w:rsidR="00590D36" w:rsidRPr="00540E4F" w:rsidRDefault="00471EFA" w:rsidP="00540E4F">
      <w:pPr>
        <w:pStyle w:val="a3"/>
        <w:numPr>
          <w:ilvl w:val="0"/>
          <w:numId w:val="3"/>
        </w:numPr>
        <w:spacing w:after="0" w:line="0" w:lineRule="atLeast"/>
        <w:ind w:left="-142" w:firstLine="0"/>
        <w:jc w:val="both"/>
        <w:rPr>
          <w:rFonts w:ascii="Times New Roman" w:hAnsi="Times New Roman" w:cs="Times New Roman"/>
          <w:sz w:val="24"/>
          <w:szCs w:val="24"/>
        </w:rPr>
      </w:pPr>
      <w:r w:rsidRPr="00540E4F">
        <w:rPr>
          <w:rFonts w:ascii="Times New Roman" w:hAnsi="Times New Roman" w:cs="Times New Roman"/>
          <w:sz w:val="24"/>
          <w:szCs w:val="24"/>
        </w:rPr>
        <w:lastRenderedPageBreak/>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Pr="00540E4F" w:rsidRDefault="00471EFA" w:rsidP="00540E4F">
      <w:pPr>
        <w:pStyle w:val="a3"/>
        <w:numPr>
          <w:ilvl w:val="0"/>
          <w:numId w:val="3"/>
        </w:numPr>
        <w:spacing w:after="0" w:line="0" w:lineRule="atLeast"/>
        <w:ind w:left="-142" w:firstLine="0"/>
        <w:jc w:val="both"/>
        <w:rPr>
          <w:rFonts w:ascii="Times New Roman" w:hAnsi="Times New Roman" w:cs="Times New Roman"/>
          <w:sz w:val="24"/>
          <w:szCs w:val="24"/>
        </w:rPr>
      </w:pPr>
      <w:r w:rsidRPr="00540E4F">
        <w:rPr>
          <w:rFonts w:ascii="Times New Roman" w:hAnsi="Times New Roman" w:cs="Times New Roman"/>
          <w:sz w:val="24"/>
          <w:szCs w:val="24"/>
        </w:rPr>
        <w:t xml:space="preserve">Если у вас свело ногу, распрямить её, с силой </w:t>
      </w:r>
      <w:proofErr w:type="spellStart"/>
      <w:r w:rsidRPr="00540E4F">
        <w:rPr>
          <w:rFonts w:ascii="Times New Roman" w:hAnsi="Times New Roman" w:cs="Times New Roman"/>
          <w:sz w:val="24"/>
          <w:szCs w:val="24"/>
        </w:rPr>
        <w:t>понянув</w:t>
      </w:r>
      <w:proofErr w:type="spellEnd"/>
      <w:r w:rsidRPr="00540E4F">
        <w:rPr>
          <w:rFonts w:ascii="Times New Roman" w:hAnsi="Times New Roman" w:cs="Times New Roman"/>
          <w:sz w:val="24"/>
          <w:szCs w:val="24"/>
        </w:rPr>
        <w:t xml:space="preserve"> </w:t>
      </w:r>
      <w:r w:rsidR="00255A3E" w:rsidRPr="00540E4F">
        <w:rPr>
          <w:rFonts w:ascii="Times New Roman" w:hAnsi="Times New Roman" w:cs="Times New Roman"/>
          <w:sz w:val="24"/>
          <w:szCs w:val="24"/>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255A3E" w:rsidRPr="00540E4F" w:rsidRDefault="00255A3E" w:rsidP="00540E4F">
      <w:pPr>
        <w:spacing w:after="0" w:line="0" w:lineRule="atLeast"/>
        <w:contextualSpacing/>
        <w:jc w:val="center"/>
        <w:rPr>
          <w:rFonts w:ascii="Times New Roman" w:eastAsia="Calibri" w:hAnsi="Times New Roman" w:cs="Times New Roman"/>
          <w:b/>
          <w:bCs/>
          <w:sz w:val="24"/>
          <w:szCs w:val="24"/>
        </w:rPr>
      </w:pPr>
      <w:r w:rsidRPr="00540E4F">
        <w:rPr>
          <w:rFonts w:ascii="Times New Roman" w:eastAsia="Calibri" w:hAnsi="Times New Roman" w:cs="Times New Roman"/>
          <w:b/>
          <w:bCs/>
          <w:sz w:val="24"/>
          <w:szCs w:val="24"/>
        </w:rPr>
        <w:t>Безопасность на воде (правила для детей)</w:t>
      </w:r>
    </w:p>
    <w:p w:rsidR="00255A3E" w:rsidRPr="00540E4F" w:rsidRDefault="00255A3E" w:rsidP="00540E4F">
      <w:pPr>
        <w:spacing w:after="0" w:line="0" w:lineRule="atLeast"/>
        <w:contextualSpacing/>
        <w:jc w:val="center"/>
        <w:rPr>
          <w:rFonts w:ascii="Times New Roman" w:eastAsia="Calibri" w:hAnsi="Times New Roman" w:cs="Times New Roman"/>
          <w:sz w:val="24"/>
          <w:szCs w:val="24"/>
        </w:rPr>
      </w:pP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sz w:val="24"/>
          <w:szCs w:val="24"/>
        </w:rPr>
        <w:t xml:space="preserve">! Перед тем как зайти в воду, неплохо вспомнить правила безопасности поведения на воде.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1</w:t>
      </w:r>
      <w:r w:rsidRPr="00540E4F">
        <w:rPr>
          <w:rFonts w:ascii="Times New Roman" w:eastAsia="Calibri" w:hAnsi="Times New Roman" w:cs="Times New Roman"/>
          <w:sz w:val="24"/>
          <w:szCs w:val="24"/>
        </w:rPr>
        <w:t xml:space="preserve">. Не стой и не играй в тех местах, откуда можно свалиться в воду.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2</w:t>
      </w:r>
      <w:r w:rsidRPr="00540E4F">
        <w:rPr>
          <w:rFonts w:ascii="Times New Roman" w:eastAsia="Calibri" w:hAnsi="Times New Roman" w:cs="Times New Roman"/>
          <w:sz w:val="24"/>
          <w:szCs w:val="24"/>
        </w:rPr>
        <w:t xml:space="preserve">. Не заходи на глубокое место, если не умеешь плавать или плаваешь плохо.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3</w:t>
      </w:r>
      <w:r w:rsidRPr="00540E4F">
        <w:rPr>
          <w:rFonts w:ascii="Times New Roman" w:eastAsia="Calibri" w:hAnsi="Times New Roman" w:cs="Times New Roman"/>
          <w:sz w:val="24"/>
          <w:szCs w:val="24"/>
        </w:rPr>
        <w:t xml:space="preserve">. Ни в коем случае не ныряй в незнакомых местах. Неизвестно, что там может оказаться на дне.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4</w:t>
      </w:r>
      <w:r w:rsidRPr="00540E4F">
        <w:rPr>
          <w:rFonts w:ascii="Times New Roman" w:eastAsia="Calibri" w:hAnsi="Times New Roman" w:cs="Times New Roman"/>
          <w:sz w:val="24"/>
          <w:szCs w:val="24"/>
        </w:rPr>
        <w:t xml:space="preserve">. Нельзя заплывать за буйки.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5</w:t>
      </w:r>
      <w:r w:rsidRPr="00540E4F">
        <w:rPr>
          <w:rFonts w:ascii="Times New Roman" w:eastAsia="Calibri" w:hAnsi="Times New Roman" w:cs="Times New Roman"/>
          <w:sz w:val="24"/>
          <w:szCs w:val="24"/>
        </w:rPr>
        <w:t xml:space="preserve">. Нельзя близко подплывать к судам. Тебя может затянуть под винты.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6</w:t>
      </w:r>
      <w:r w:rsidRPr="00540E4F">
        <w:rPr>
          <w:rFonts w:ascii="Times New Roman" w:eastAsia="Calibri" w:hAnsi="Times New Roman" w:cs="Times New Roman"/>
          <w:sz w:val="24"/>
          <w:szCs w:val="24"/>
        </w:rPr>
        <w:t xml:space="preserve">. Никогда не играй в игры с удерживанием "противника" под водой - он может захлебнуться.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7</w:t>
      </w:r>
      <w:r w:rsidRPr="00540E4F">
        <w:rPr>
          <w:rFonts w:ascii="Times New Roman" w:eastAsia="Calibri" w:hAnsi="Times New Roman" w:cs="Times New Roman"/>
          <w:sz w:val="24"/>
          <w:szCs w:val="24"/>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8</w:t>
      </w:r>
      <w:r w:rsidRPr="00540E4F">
        <w:rPr>
          <w:rFonts w:ascii="Times New Roman" w:eastAsia="Calibri" w:hAnsi="Times New Roman" w:cs="Times New Roman"/>
          <w:sz w:val="24"/>
          <w:szCs w:val="24"/>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540E4F" w:rsidRDefault="00255A3E" w:rsidP="00540E4F">
      <w:pPr>
        <w:spacing w:after="0" w:line="0" w:lineRule="atLeast"/>
        <w:ind w:left="284"/>
        <w:contextualSpacing/>
        <w:rPr>
          <w:rFonts w:ascii="Times New Roman" w:eastAsia="Calibri" w:hAnsi="Times New Roman" w:cs="Times New Roman"/>
          <w:sz w:val="24"/>
          <w:szCs w:val="24"/>
        </w:rPr>
      </w:pPr>
      <w:r w:rsidRPr="00540E4F">
        <w:rPr>
          <w:rFonts w:ascii="Times New Roman" w:eastAsia="Calibri" w:hAnsi="Times New Roman" w:cs="Times New Roman"/>
          <w:b/>
          <w:bCs/>
          <w:sz w:val="24"/>
          <w:szCs w:val="24"/>
        </w:rPr>
        <w:t>Правило 9</w:t>
      </w:r>
      <w:r w:rsidRPr="00540E4F">
        <w:rPr>
          <w:rFonts w:ascii="Times New Roman" w:eastAsia="Calibri" w:hAnsi="Times New Roman" w:cs="Times New Roman"/>
          <w:sz w:val="24"/>
          <w:szCs w:val="24"/>
        </w:rPr>
        <w:t xml:space="preserve">. </w:t>
      </w:r>
      <w:proofErr w:type="gramStart"/>
      <w:r w:rsidRPr="00540E4F">
        <w:rPr>
          <w:rFonts w:ascii="Times New Roman" w:eastAsia="Calibri" w:hAnsi="Times New Roman" w:cs="Times New Roman"/>
          <w:sz w:val="24"/>
          <w:szCs w:val="24"/>
        </w:rPr>
        <w:t xml:space="preserve">Игры </w:t>
      </w:r>
      <w:r w:rsidR="00540E4F" w:rsidRPr="00540E4F">
        <w:rPr>
          <w:rFonts w:ascii="Times New Roman" w:eastAsia="Calibri" w:hAnsi="Times New Roman" w:cs="Times New Roman"/>
          <w:sz w:val="24"/>
          <w:szCs w:val="24"/>
        </w:rPr>
        <w:t xml:space="preserve"> </w:t>
      </w:r>
      <w:r w:rsidRPr="00540E4F">
        <w:rPr>
          <w:rFonts w:ascii="Times New Roman" w:eastAsia="Calibri" w:hAnsi="Times New Roman" w:cs="Times New Roman"/>
          <w:sz w:val="24"/>
          <w:szCs w:val="24"/>
        </w:rPr>
        <w:t>в</w:t>
      </w:r>
      <w:proofErr w:type="gramEnd"/>
      <w:r w:rsidRPr="00540E4F">
        <w:rPr>
          <w:rFonts w:ascii="Times New Roman" w:eastAsia="Calibri" w:hAnsi="Times New Roman" w:cs="Times New Roman"/>
          <w:sz w:val="24"/>
          <w:szCs w:val="24"/>
        </w:rPr>
        <w:t xml:space="preserve">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Pr="00540E4F" w:rsidRDefault="00AA690C" w:rsidP="00540E4F">
      <w:pPr>
        <w:spacing w:after="0" w:line="0" w:lineRule="atLeast"/>
        <w:ind w:left="284"/>
        <w:contextualSpacing/>
        <w:jc w:val="center"/>
        <w:rPr>
          <w:rFonts w:ascii="Times New Roman" w:hAnsi="Times New Roman" w:cs="Times New Roman"/>
          <w:sz w:val="24"/>
          <w:szCs w:val="24"/>
        </w:rPr>
      </w:pPr>
    </w:p>
    <w:p w:rsidR="00AA690C" w:rsidRPr="00540E4F" w:rsidRDefault="00AA690C" w:rsidP="00540E4F">
      <w:pPr>
        <w:spacing w:after="0" w:line="0" w:lineRule="atLeast"/>
        <w:ind w:left="284"/>
        <w:contextualSpacing/>
        <w:jc w:val="center"/>
        <w:rPr>
          <w:rFonts w:ascii="Times New Roman" w:hAnsi="Times New Roman" w:cs="Times New Roman"/>
          <w:sz w:val="24"/>
          <w:szCs w:val="24"/>
        </w:rPr>
      </w:pPr>
    </w:p>
    <w:p w:rsidR="0064391A" w:rsidRPr="00540E4F" w:rsidRDefault="0064391A" w:rsidP="00540E4F">
      <w:pPr>
        <w:spacing w:after="0" w:line="0" w:lineRule="atLeast"/>
        <w:contextualSpacing/>
        <w:jc w:val="center"/>
        <w:rPr>
          <w:rFonts w:ascii="Times New Roman" w:hAnsi="Times New Roman" w:cs="Times New Roman"/>
          <w:sz w:val="24"/>
          <w:szCs w:val="24"/>
        </w:rPr>
      </w:pPr>
    </w:p>
    <w:p w:rsidR="0064391A" w:rsidRPr="00540E4F" w:rsidRDefault="0064391A" w:rsidP="00540E4F">
      <w:pPr>
        <w:spacing w:after="0" w:line="0" w:lineRule="atLeast"/>
        <w:contextualSpacing/>
        <w:jc w:val="center"/>
        <w:rPr>
          <w:rFonts w:ascii="Times New Roman" w:hAnsi="Times New Roman" w:cs="Times New Roman"/>
          <w:sz w:val="24"/>
          <w:szCs w:val="24"/>
        </w:rPr>
      </w:pPr>
    </w:p>
    <w:p w:rsidR="0064391A" w:rsidRPr="00540E4F" w:rsidRDefault="0064391A" w:rsidP="00540E4F">
      <w:pPr>
        <w:spacing w:after="0" w:line="0" w:lineRule="atLeast"/>
        <w:contextualSpacing/>
        <w:jc w:val="center"/>
        <w:rPr>
          <w:rFonts w:ascii="Times New Roman" w:hAnsi="Times New Roman" w:cs="Times New Roman"/>
          <w:sz w:val="24"/>
          <w:szCs w:val="24"/>
        </w:rPr>
      </w:pPr>
    </w:p>
    <w:p w:rsidR="0064391A" w:rsidRPr="00540E4F" w:rsidRDefault="0064391A" w:rsidP="00540E4F">
      <w:pPr>
        <w:spacing w:after="0" w:line="0" w:lineRule="atLeast"/>
        <w:contextualSpacing/>
        <w:jc w:val="center"/>
        <w:rPr>
          <w:rFonts w:ascii="Times New Roman" w:hAnsi="Times New Roman" w:cs="Times New Roman"/>
          <w:b/>
          <w:sz w:val="24"/>
          <w:szCs w:val="24"/>
        </w:rPr>
      </w:pPr>
    </w:p>
    <w:p w:rsidR="00AA690C" w:rsidRPr="00540E4F" w:rsidRDefault="00AA690C" w:rsidP="00540E4F">
      <w:pPr>
        <w:spacing w:after="0" w:line="0" w:lineRule="atLeast"/>
        <w:contextualSpacing/>
        <w:rPr>
          <w:rFonts w:ascii="Times New Roman" w:hAnsi="Times New Roman" w:cs="Times New Roman"/>
          <w:sz w:val="24"/>
          <w:szCs w:val="24"/>
        </w:rPr>
      </w:pPr>
      <w:bookmarkStart w:id="0" w:name="_GoBack"/>
      <w:bookmarkEnd w:id="0"/>
    </w:p>
    <w:sectPr w:rsidR="00AA690C" w:rsidRPr="00540E4F" w:rsidSect="00540E4F">
      <w:pgSz w:w="16838" w:h="11906" w:orient="landscape"/>
      <w:pgMar w:top="426" w:right="253" w:bottom="284" w:left="142"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EA"/>
    <w:rsid w:val="00027151"/>
    <w:rsid w:val="001071A7"/>
    <w:rsid w:val="00255A3E"/>
    <w:rsid w:val="00471EFA"/>
    <w:rsid w:val="00540E4F"/>
    <w:rsid w:val="00590D36"/>
    <w:rsid w:val="005E7473"/>
    <w:rsid w:val="00640DEA"/>
    <w:rsid w:val="0064391A"/>
    <w:rsid w:val="0082602C"/>
    <w:rsid w:val="00AA690C"/>
    <w:rsid w:val="00E220C0"/>
    <w:rsid w:val="00EF30D6"/>
    <w:rsid w:val="00F6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D811"/>
  <w15:chartTrackingRefBased/>
  <w15:docId w15:val="{F5CE50F0-45D3-4968-B323-23560D7D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480</Words>
  <Characters>2739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садик</cp:lastModifiedBy>
  <cp:revision>8</cp:revision>
  <dcterms:created xsi:type="dcterms:W3CDTF">2016-07-01T08:29:00Z</dcterms:created>
  <dcterms:modified xsi:type="dcterms:W3CDTF">2020-07-15T13:57:00Z</dcterms:modified>
</cp:coreProperties>
</file>