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06" w:rsidRPr="004800B1" w:rsidRDefault="004F3D06" w:rsidP="004F3D06">
      <w:pPr>
        <w:adjustRightInd/>
        <w:jc w:val="right"/>
        <w:outlineLvl w:val="2"/>
        <w:rPr>
          <w:sz w:val="24"/>
          <w:szCs w:val="24"/>
        </w:rPr>
      </w:pPr>
      <w:r w:rsidRPr="004800B1">
        <w:rPr>
          <w:sz w:val="24"/>
          <w:szCs w:val="24"/>
        </w:rPr>
        <w:t>Таблица 9</w:t>
      </w:r>
    </w:p>
    <w:p w:rsidR="004F3D06" w:rsidRPr="004800B1" w:rsidRDefault="004F3D06" w:rsidP="004F3D06">
      <w:pPr>
        <w:adjustRightInd/>
        <w:jc w:val="both"/>
        <w:rPr>
          <w:sz w:val="24"/>
          <w:szCs w:val="24"/>
        </w:rPr>
      </w:pPr>
    </w:p>
    <w:p w:rsidR="004F3D06" w:rsidRPr="004800B1" w:rsidRDefault="004F3D06" w:rsidP="004F3D06">
      <w:pPr>
        <w:adjustRightInd/>
        <w:ind w:firstLine="709"/>
        <w:jc w:val="center"/>
        <w:rPr>
          <w:sz w:val="24"/>
          <w:szCs w:val="24"/>
        </w:rPr>
      </w:pPr>
      <w:bookmarkStart w:id="0" w:name="P1394"/>
      <w:bookmarkEnd w:id="0"/>
      <w:r w:rsidRPr="004800B1">
        <w:rPr>
          <w:sz w:val="24"/>
          <w:szCs w:val="24"/>
        </w:rPr>
        <w:t xml:space="preserve">Предельный совокупный размер весовых коэффициентов по критериям эффективности деятельности </w:t>
      </w:r>
    </w:p>
    <w:p w:rsidR="004F3D06" w:rsidRPr="004800B1" w:rsidRDefault="004F3D06" w:rsidP="004F3D06">
      <w:pPr>
        <w:adjustRightInd/>
        <w:ind w:firstLine="709"/>
        <w:jc w:val="center"/>
        <w:rPr>
          <w:sz w:val="24"/>
          <w:szCs w:val="24"/>
        </w:rPr>
      </w:pPr>
      <w:r w:rsidRPr="004800B1">
        <w:rPr>
          <w:sz w:val="24"/>
          <w:szCs w:val="24"/>
        </w:rPr>
        <w:t>работников образования</w:t>
      </w:r>
    </w:p>
    <w:p w:rsidR="004F3D06" w:rsidRPr="004800B1" w:rsidRDefault="004F3D06" w:rsidP="004F3D06">
      <w:pPr>
        <w:adjustRightInd/>
        <w:ind w:firstLine="709"/>
        <w:jc w:val="center"/>
        <w:rPr>
          <w:sz w:val="24"/>
          <w:szCs w:val="24"/>
        </w:rPr>
      </w:pPr>
    </w:p>
    <w:tbl>
      <w:tblPr>
        <w:tblStyle w:val="1"/>
        <w:tblW w:w="14879" w:type="dxa"/>
        <w:tblBorders>
          <w:bottom w:val="none" w:sz="0" w:space="0" w:color="auto"/>
        </w:tblBorders>
        <w:tblLook w:val="04A0"/>
      </w:tblPr>
      <w:tblGrid>
        <w:gridCol w:w="1129"/>
        <w:gridCol w:w="9923"/>
        <w:gridCol w:w="3827"/>
      </w:tblGrid>
      <w:tr w:rsidR="004F3D06" w:rsidRPr="004800B1" w:rsidTr="00114AA4">
        <w:tc>
          <w:tcPr>
            <w:tcW w:w="1129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№</w:t>
            </w:r>
          </w:p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800B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00B1">
              <w:rPr>
                <w:sz w:val="24"/>
                <w:szCs w:val="24"/>
              </w:rPr>
              <w:t>/</w:t>
            </w:r>
            <w:proofErr w:type="spellStart"/>
            <w:r w:rsidRPr="004800B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3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Предельный совокупный размер весовых коэффициентов</w:t>
            </w:r>
          </w:p>
        </w:tc>
      </w:tr>
    </w:tbl>
    <w:p w:rsidR="004F3D06" w:rsidRPr="004800B1" w:rsidRDefault="004F3D06" w:rsidP="004F3D06">
      <w:pPr>
        <w:adjustRightInd/>
        <w:spacing w:line="14" w:lineRule="auto"/>
        <w:jc w:val="both"/>
        <w:rPr>
          <w:sz w:val="24"/>
          <w:szCs w:val="24"/>
        </w:rPr>
      </w:pPr>
    </w:p>
    <w:tbl>
      <w:tblPr>
        <w:tblStyle w:val="1"/>
        <w:tblW w:w="14884" w:type="dxa"/>
        <w:tblLayout w:type="fixed"/>
        <w:tblLook w:val="0000"/>
      </w:tblPr>
      <w:tblGrid>
        <w:gridCol w:w="1155"/>
        <w:gridCol w:w="9902"/>
        <w:gridCol w:w="3827"/>
      </w:tblGrid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</w:p>
        </w:tc>
      </w:tr>
      <w:tr w:rsidR="004F3D06" w:rsidRPr="004800B1" w:rsidTr="00114AA4">
        <w:tc>
          <w:tcPr>
            <w:tcW w:w="14884" w:type="dxa"/>
            <w:gridSpan w:val="3"/>
          </w:tcPr>
          <w:p w:rsidR="004F3D06" w:rsidRPr="004800B1" w:rsidRDefault="004F3D06" w:rsidP="00114AA4">
            <w:pPr>
              <w:adjustRightInd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 Профессионально-квалификационная группа учебно-вспомогательного персонала первого уровня</w:t>
            </w:r>
          </w:p>
        </w:tc>
      </w:tr>
      <w:tr w:rsidR="004F3D06" w:rsidRPr="004800B1" w:rsidTr="00114AA4">
        <w:trPr>
          <w:trHeight w:val="302"/>
        </w:trPr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1.1.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Вожатый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1.2.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Помощник воспитателя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</w:t>
            </w:r>
          </w:p>
        </w:tc>
      </w:tr>
      <w:tr w:rsidR="004F3D06" w:rsidRPr="004800B1" w:rsidTr="00114AA4">
        <w:tc>
          <w:tcPr>
            <w:tcW w:w="14884" w:type="dxa"/>
            <w:gridSpan w:val="3"/>
          </w:tcPr>
          <w:p w:rsidR="004F3D06" w:rsidRPr="004800B1" w:rsidRDefault="004F3D06" w:rsidP="00114AA4">
            <w:pPr>
              <w:adjustRightInd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 Профессионально-квалификационная группа учебно-вспомогательного персонала второго уровня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2.1.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35</w:t>
            </w:r>
          </w:p>
        </w:tc>
      </w:tr>
      <w:tr w:rsidR="004F3D06" w:rsidRPr="004800B1" w:rsidTr="00114AA4">
        <w:tc>
          <w:tcPr>
            <w:tcW w:w="14884" w:type="dxa"/>
            <w:gridSpan w:val="3"/>
          </w:tcPr>
          <w:p w:rsidR="004F3D06" w:rsidRPr="004800B1" w:rsidRDefault="004F3D06" w:rsidP="00114AA4">
            <w:pPr>
              <w:adjustRightInd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 Профессионально-квалификационная группа должностей педагогических работников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3.2.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3.3.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50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3.4.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3.5.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Методист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3.6.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3.7.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60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3.8.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Старший методист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60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3.9.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jc w:val="both"/>
              <w:rPr>
                <w:sz w:val="24"/>
                <w:szCs w:val="24"/>
              </w:rPr>
            </w:pPr>
            <w:proofErr w:type="spellStart"/>
            <w:r w:rsidRPr="004800B1">
              <w:rPr>
                <w:sz w:val="24"/>
                <w:szCs w:val="24"/>
              </w:rPr>
              <w:t>Тьютор</w:t>
            </w:r>
            <w:proofErr w:type="spellEnd"/>
            <w:r w:rsidRPr="004800B1">
              <w:rPr>
                <w:sz w:val="24"/>
                <w:szCs w:val="24"/>
              </w:rPr>
              <w:t xml:space="preserve"> (за исключением </w:t>
            </w:r>
            <w:proofErr w:type="spellStart"/>
            <w:r w:rsidRPr="004800B1">
              <w:rPr>
                <w:sz w:val="24"/>
                <w:szCs w:val="24"/>
              </w:rPr>
              <w:t>тьюторов</w:t>
            </w:r>
            <w:proofErr w:type="spellEnd"/>
            <w:r w:rsidRPr="004800B1">
              <w:rPr>
                <w:sz w:val="24"/>
                <w:szCs w:val="24"/>
              </w:rPr>
              <w:t xml:space="preserve">, </w:t>
            </w:r>
            <w:proofErr w:type="gramStart"/>
            <w:r w:rsidRPr="004800B1">
              <w:rPr>
                <w:sz w:val="24"/>
                <w:szCs w:val="24"/>
              </w:rPr>
              <w:t>занятых</w:t>
            </w:r>
            <w:proofErr w:type="gramEnd"/>
            <w:r w:rsidRPr="004800B1">
              <w:rPr>
                <w:sz w:val="24"/>
                <w:szCs w:val="24"/>
              </w:rPr>
              <w:t xml:space="preserve"> в сфере высшего и дополнительного профессионального образования)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60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3.10.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60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3.11.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Учитель-логопед (логопед)</w:t>
            </w:r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60</w:t>
            </w:r>
          </w:p>
        </w:tc>
      </w:tr>
      <w:tr w:rsidR="004F3D06" w:rsidRPr="004800B1" w:rsidTr="00114AA4">
        <w:tc>
          <w:tcPr>
            <w:tcW w:w="14884" w:type="dxa"/>
            <w:gridSpan w:val="3"/>
          </w:tcPr>
          <w:p w:rsidR="004F3D06" w:rsidRPr="004800B1" w:rsidRDefault="004F3D06" w:rsidP="00114AA4">
            <w:pPr>
              <w:adjustRightInd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 Профессионально-квалификационная группа должностей руководителей структурных подразделений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4.1.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jc w:val="both"/>
              <w:rPr>
                <w:sz w:val="24"/>
                <w:szCs w:val="24"/>
              </w:rPr>
            </w:pPr>
            <w:proofErr w:type="gramStart"/>
            <w:r w:rsidRPr="004800B1">
              <w:rPr>
                <w:sz w:val="24"/>
                <w:szCs w:val="24"/>
              </w:rPr>
              <w:t xml:space="preserve"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</w:t>
            </w:r>
            <w:r w:rsidRPr="004800B1">
              <w:rPr>
                <w:sz w:val="24"/>
                <w:szCs w:val="24"/>
              </w:rPr>
              <w:lastRenderedPageBreak/>
              <w:t>отнесенных ко второму квалификационному уровню)</w:t>
            </w:r>
            <w:proofErr w:type="gramEnd"/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65</w:t>
            </w:r>
          </w:p>
        </w:tc>
      </w:tr>
      <w:tr w:rsidR="004F3D06" w:rsidRPr="004800B1" w:rsidTr="00114AA4">
        <w:tc>
          <w:tcPr>
            <w:tcW w:w="1155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9902" w:type="dxa"/>
          </w:tcPr>
          <w:p w:rsidR="004F3D06" w:rsidRPr="004800B1" w:rsidRDefault="004F3D06" w:rsidP="00114AA4">
            <w:pPr>
              <w:adjustRightInd/>
              <w:jc w:val="both"/>
              <w:rPr>
                <w:sz w:val="24"/>
                <w:szCs w:val="24"/>
              </w:rPr>
            </w:pPr>
            <w:proofErr w:type="gramStart"/>
            <w:r w:rsidRPr="004800B1">
              <w:rPr>
                <w:sz w:val="24"/>
                <w:szCs w:val="24"/>
              </w:rPr>
              <w:t>Заведующий (начальник) обособленным структурным подразделением, реализующим образовательную программу и образовательную программу дополнительного образования детей,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третьему квалификационному уровню)</w:t>
            </w:r>
            <w:proofErr w:type="gramEnd"/>
          </w:p>
        </w:tc>
        <w:tc>
          <w:tcPr>
            <w:tcW w:w="3827" w:type="dxa"/>
          </w:tcPr>
          <w:p w:rsidR="004F3D06" w:rsidRPr="004800B1" w:rsidRDefault="004F3D06" w:rsidP="00114AA4">
            <w:pPr>
              <w:adjustRightInd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70</w:t>
            </w:r>
          </w:p>
        </w:tc>
      </w:tr>
    </w:tbl>
    <w:p w:rsidR="004F3D06" w:rsidRPr="004800B1" w:rsidRDefault="004F3D06" w:rsidP="004F3D06">
      <w:pPr>
        <w:adjustRightInd/>
        <w:ind w:left="567" w:hanging="567"/>
        <w:jc w:val="right"/>
        <w:outlineLvl w:val="2"/>
        <w:rPr>
          <w:sz w:val="24"/>
          <w:szCs w:val="24"/>
        </w:rPr>
      </w:pPr>
    </w:p>
    <w:p w:rsidR="004F3D06" w:rsidRPr="004800B1" w:rsidRDefault="004F3D06" w:rsidP="004F3D06">
      <w:pPr>
        <w:adjustRightInd/>
        <w:ind w:left="567" w:hanging="567"/>
        <w:jc w:val="right"/>
        <w:outlineLvl w:val="2"/>
        <w:rPr>
          <w:sz w:val="24"/>
          <w:szCs w:val="24"/>
        </w:rPr>
      </w:pPr>
      <w:r w:rsidRPr="004800B1">
        <w:rPr>
          <w:sz w:val="24"/>
          <w:szCs w:val="24"/>
        </w:rPr>
        <w:t>Таблица 10</w:t>
      </w:r>
    </w:p>
    <w:p w:rsidR="004F3D06" w:rsidRPr="004800B1" w:rsidRDefault="004F3D06" w:rsidP="004F3D06">
      <w:pPr>
        <w:adjustRightInd/>
        <w:ind w:left="567" w:hanging="567"/>
        <w:jc w:val="both"/>
        <w:rPr>
          <w:sz w:val="16"/>
          <w:szCs w:val="16"/>
        </w:rPr>
      </w:pPr>
    </w:p>
    <w:p w:rsidR="004F3D06" w:rsidRPr="004800B1" w:rsidRDefault="004F3D06" w:rsidP="004F3D06">
      <w:pPr>
        <w:adjustRightInd/>
        <w:ind w:left="567" w:hanging="567"/>
        <w:jc w:val="center"/>
        <w:rPr>
          <w:sz w:val="24"/>
          <w:szCs w:val="24"/>
        </w:rPr>
      </w:pPr>
      <w:r w:rsidRPr="004800B1">
        <w:rPr>
          <w:sz w:val="24"/>
          <w:szCs w:val="24"/>
        </w:rPr>
        <w:t>Предельный совокупный размер весовых коэффициентов по критериям эффективности деятельности медицинских работников</w:t>
      </w:r>
    </w:p>
    <w:p w:rsidR="004F3D06" w:rsidRPr="004800B1" w:rsidRDefault="004F3D06" w:rsidP="004F3D06">
      <w:pPr>
        <w:adjustRightInd/>
        <w:ind w:left="567" w:hanging="567"/>
        <w:jc w:val="center"/>
        <w:rPr>
          <w:sz w:val="24"/>
          <w:szCs w:val="24"/>
        </w:rPr>
      </w:pPr>
    </w:p>
    <w:tbl>
      <w:tblPr>
        <w:tblStyle w:val="1"/>
        <w:tblW w:w="14879" w:type="dxa"/>
        <w:tblBorders>
          <w:bottom w:val="none" w:sz="0" w:space="0" w:color="auto"/>
        </w:tblBorders>
        <w:tblLook w:val="04A0"/>
      </w:tblPr>
      <w:tblGrid>
        <w:gridCol w:w="1129"/>
        <w:gridCol w:w="9498"/>
        <w:gridCol w:w="4252"/>
      </w:tblGrid>
      <w:tr w:rsidR="004F3D06" w:rsidRPr="004800B1" w:rsidTr="00114AA4">
        <w:tc>
          <w:tcPr>
            <w:tcW w:w="1129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№</w:t>
            </w:r>
          </w:p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800B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800B1">
              <w:rPr>
                <w:sz w:val="24"/>
                <w:szCs w:val="24"/>
              </w:rPr>
              <w:t>/</w:t>
            </w:r>
            <w:proofErr w:type="spellStart"/>
            <w:r w:rsidRPr="004800B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4252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Предельный совокупный размер весовых коэффициентов</w:t>
            </w:r>
          </w:p>
        </w:tc>
      </w:tr>
    </w:tbl>
    <w:p w:rsidR="004F3D06" w:rsidRPr="004800B1" w:rsidRDefault="004F3D06" w:rsidP="004F3D06">
      <w:pPr>
        <w:adjustRightInd/>
        <w:spacing w:line="14" w:lineRule="auto"/>
        <w:ind w:left="567" w:hanging="567"/>
        <w:jc w:val="both"/>
        <w:rPr>
          <w:sz w:val="24"/>
          <w:szCs w:val="24"/>
        </w:rPr>
      </w:pPr>
    </w:p>
    <w:tbl>
      <w:tblPr>
        <w:tblStyle w:val="1"/>
        <w:tblW w:w="14886" w:type="dxa"/>
        <w:tblLayout w:type="fixed"/>
        <w:tblLook w:val="0000"/>
      </w:tblPr>
      <w:tblGrid>
        <w:gridCol w:w="1134"/>
        <w:gridCol w:w="9498"/>
        <w:gridCol w:w="4254"/>
      </w:tblGrid>
      <w:tr w:rsidR="004F3D06" w:rsidRPr="004800B1" w:rsidTr="00114AA4">
        <w:trPr>
          <w:trHeight w:val="117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</w:t>
            </w:r>
          </w:p>
        </w:tc>
      </w:tr>
      <w:tr w:rsidR="004F3D06" w:rsidRPr="004800B1" w:rsidTr="00114AA4">
        <w:trPr>
          <w:trHeight w:val="331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 Профессионально-квалификационная группа должностей медицинского и фармацевтического персонала первого уровня</w:t>
            </w:r>
          </w:p>
        </w:tc>
      </w:tr>
      <w:tr w:rsidR="004F3D06" w:rsidRPr="004800B1" w:rsidTr="00114AA4">
        <w:trPr>
          <w:trHeight w:val="316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1.1.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</w:t>
            </w:r>
          </w:p>
        </w:tc>
      </w:tr>
      <w:tr w:rsidR="004F3D06" w:rsidRPr="004800B1" w:rsidTr="00114AA4">
        <w:trPr>
          <w:trHeight w:val="316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 Профессионально-квалификационная группа должностей среднего медицинского и фармацевтического персонала</w:t>
            </w:r>
          </w:p>
        </w:tc>
      </w:tr>
      <w:tr w:rsidR="004F3D06" w:rsidRPr="004800B1" w:rsidTr="00114AA4">
        <w:trPr>
          <w:trHeight w:val="316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4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Первый квалификационный уровень</w:t>
            </w:r>
          </w:p>
        </w:tc>
      </w:tr>
      <w:tr w:rsidR="004F3D06" w:rsidRPr="004800B1" w:rsidTr="00114AA4">
        <w:trPr>
          <w:trHeight w:val="316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2.1.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35</w:t>
            </w:r>
          </w:p>
        </w:tc>
      </w:tr>
      <w:tr w:rsidR="004F3D06" w:rsidRPr="004800B1" w:rsidTr="00114AA4">
        <w:trPr>
          <w:trHeight w:val="316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4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Второй квалификационный уровень</w:t>
            </w:r>
          </w:p>
        </w:tc>
      </w:tr>
      <w:tr w:rsidR="004F3D06" w:rsidRPr="004800B1" w:rsidTr="00114AA4">
        <w:trPr>
          <w:trHeight w:val="301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2.2.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 диетическая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37</w:t>
            </w:r>
          </w:p>
        </w:tc>
      </w:tr>
      <w:tr w:rsidR="004F3D06" w:rsidRPr="004800B1" w:rsidTr="00114AA4">
        <w:trPr>
          <w:trHeight w:val="316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4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Третий квалификационный уровень</w:t>
            </w:r>
          </w:p>
        </w:tc>
      </w:tr>
      <w:tr w:rsidR="004F3D06" w:rsidRPr="004800B1" w:rsidTr="00114AA4">
        <w:trPr>
          <w:trHeight w:val="316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2.3.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40</w:t>
            </w:r>
          </w:p>
        </w:tc>
      </w:tr>
      <w:tr w:rsidR="004F3D06" w:rsidRPr="004800B1" w:rsidTr="00114AA4">
        <w:trPr>
          <w:trHeight w:val="316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2.4.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 по физиотерапии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40</w:t>
            </w:r>
          </w:p>
        </w:tc>
      </w:tr>
      <w:tr w:rsidR="004F3D06" w:rsidRPr="004800B1" w:rsidTr="00114AA4">
        <w:trPr>
          <w:trHeight w:val="301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2.5.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Медицинская сестра по массажу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40</w:t>
            </w:r>
          </w:p>
        </w:tc>
      </w:tr>
      <w:tr w:rsidR="004F3D06" w:rsidRPr="004800B1" w:rsidTr="00114AA4">
        <w:trPr>
          <w:trHeight w:val="316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4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Четвертый квалификационный уровень</w:t>
            </w:r>
          </w:p>
        </w:tc>
      </w:tr>
      <w:tr w:rsidR="004F3D06" w:rsidRPr="004800B1" w:rsidTr="00114AA4">
        <w:trPr>
          <w:trHeight w:val="316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2.6.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Фельдшер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45</w:t>
            </w:r>
          </w:p>
        </w:tc>
      </w:tr>
      <w:tr w:rsidR="004F3D06" w:rsidRPr="004800B1" w:rsidTr="00114AA4">
        <w:trPr>
          <w:trHeight w:val="316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4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Пятый квалификационный уровень</w:t>
            </w:r>
          </w:p>
        </w:tc>
      </w:tr>
      <w:tr w:rsidR="004F3D06" w:rsidRPr="004800B1" w:rsidTr="00114AA4">
        <w:trPr>
          <w:trHeight w:val="316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50</w:t>
            </w:r>
          </w:p>
        </w:tc>
      </w:tr>
      <w:tr w:rsidR="004F3D06" w:rsidRPr="004800B1" w:rsidTr="00114AA4">
        <w:trPr>
          <w:trHeight w:val="301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 Профессионально-квалификационная группа должностей врачей и провизоров</w:t>
            </w:r>
          </w:p>
        </w:tc>
      </w:tr>
      <w:tr w:rsidR="004F3D06" w:rsidRPr="004800B1" w:rsidTr="00114AA4">
        <w:trPr>
          <w:trHeight w:val="301"/>
        </w:trPr>
        <w:tc>
          <w:tcPr>
            <w:tcW w:w="14886" w:type="dxa"/>
            <w:gridSpan w:val="3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outlineLvl w:val="3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Второй квалификационный уровень</w:t>
            </w:r>
          </w:p>
        </w:tc>
      </w:tr>
      <w:tr w:rsidR="004F3D06" w:rsidRPr="004800B1" w:rsidTr="00114AA4">
        <w:trPr>
          <w:trHeight w:val="632"/>
        </w:trPr>
        <w:tc>
          <w:tcPr>
            <w:tcW w:w="113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3.1.</w:t>
            </w:r>
          </w:p>
        </w:tc>
        <w:tc>
          <w:tcPr>
            <w:tcW w:w="9498" w:type="dxa"/>
          </w:tcPr>
          <w:p w:rsidR="004F3D06" w:rsidRPr="004800B1" w:rsidRDefault="004F3D06" w:rsidP="00114AA4">
            <w:pPr>
              <w:adjustRightInd/>
              <w:ind w:left="567" w:hanging="567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Врачи-специалисты (кроме врачей-специалистов, отнесенных к третьему и четвертому квалификационным уровням)</w:t>
            </w:r>
          </w:p>
        </w:tc>
        <w:tc>
          <w:tcPr>
            <w:tcW w:w="4254" w:type="dxa"/>
          </w:tcPr>
          <w:p w:rsidR="004F3D06" w:rsidRPr="004800B1" w:rsidRDefault="004F3D06" w:rsidP="00114AA4">
            <w:pPr>
              <w:adjustRightInd/>
              <w:ind w:left="567" w:hanging="567"/>
              <w:jc w:val="center"/>
              <w:rPr>
                <w:sz w:val="24"/>
                <w:szCs w:val="24"/>
              </w:rPr>
            </w:pPr>
            <w:r w:rsidRPr="004800B1">
              <w:rPr>
                <w:sz w:val="24"/>
                <w:szCs w:val="24"/>
              </w:rPr>
              <w:t>60</w:t>
            </w:r>
          </w:p>
        </w:tc>
      </w:tr>
    </w:tbl>
    <w:p w:rsidR="004F3D06" w:rsidRPr="004800B1" w:rsidRDefault="004F3D06" w:rsidP="004F3D06">
      <w:pPr>
        <w:widowControl/>
        <w:ind w:left="567" w:hanging="567"/>
        <w:jc w:val="both"/>
        <w:rPr>
          <w:sz w:val="24"/>
          <w:szCs w:val="24"/>
        </w:rPr>
      </w:pPr>
    </w:p>
    <w:p w:rsidR="000C5F66" w:rsidRDefault="004F3D06"/>
    <w:sectPr w:rsidR="000C5F66" w:rsidSect="004F3D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3D06"/>
    <w:rsid w:val="00110857"/>
    <w:rsid w:val="00164020"/>
    <w:rsid w:val="004F3D06"/>
    <w:rsid w:val="007F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4F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3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2021-05-06T07:10:00Z</dcterms:created>
  <dcterms:modified xsi:type="dcterms:W3CDTF">2021-05-06T07:10:00Z</dcterms:modified>
</cp:coreProperties>
</file>