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2AF" w:rsidRPr="004C22AF" w:rsidRDefault="004C22AF">
      <w:pPr>
        <w:rPr>
          <w:rFonts w:ascii="Times New Roman" w:hAnsi="Times New Roman" w:cs="Times New Roman"/>
        </w:rPr>
      </w:pPr>
    </w:p>
    <w:p w:rsidR="004C22AF" w:rsidRPr="004C22AF" w:rsidRDefault="004C22AF">
      <w:pPr>
        <w:rPr>
          <w:rFonts w:ascii="Times New Roman" w:hAnsi="Times New Roman" w:cs="Times New Roman"/>
        </w:rPr>
      </w:pPr>
    </w:p>
    <w:p w:rsidR="004C22AF" w:rsidRPr="004C22AF" w:rsidRDefault="004C22AF">
      <w:pPr>
        <w:rPr>
          <w:rFonts w:ascii="Times New Roman" w:hAnsi="Times New Roman" w:cs="Times New Roman"/>
        </w:rPr>
      </w:pPr>
    </w:p>
    <w:p w:rsidR="004C22AF" w:rsidRPr="004C22AF" w:rsidRDefault="004C22AF" w:rsidP="004C22AF">
      <w:pPr>
        <w:jc w:val="center"/>
        <w:rPr>
          <w:rFonts w:ascii="Times New Roman" w:hAnsi="Times New Roman" w:cs="Times New Roman"/>
          <w:b/>
          <w:caps/>
          <w:sz w:val="28"/>
          <w:szCs w:val="28"/>
        </w:rPr>
      </w:pPr>
      <w:r w:rsidRPr="004C22AF">
        <w:rPr>
          <w:rFonts w:ascii="Times New Roman" w:hAnsi="Times New Roman" w:cs="Times New Roman"/>
          <w:b/>
          <w:caps/>
          <w:sz w:val="28"/>
          <w:szCs w:val="28"/>
        </w:rPr>
        <w:t>Перечень приложений</w:t>
      </w:r>
    </w:p>
    <w:p w:rsidR="004C22AF" w:rsidRPr="004C22AF" w:rsidRDefault="004C22AF" w:rsidP="004C22AF">
      <w:pPr>
        <w:shd w:val="clear" w:color="auto" w:fill="FFFFFF"/>
        <w:jc w:val="center"/>
        <w:rPr>
          <w:rFonts w:ascii="Times New Roman" w:hAnsi="Times New Roman" w:cs="Times New Roman"/>
          <w:b/>
          <w:caps/>
          <w:sz w:val="28"/>
          <w:szCs w:val="28"/>
        </w:rPr>
      </w:pPr>
      <w:r w:rsidRPr="004C22AF">
        <w:rPr>
          <w:rFonts w:ascii="Times New Roman" w:hAnsi="Times New Roman" w:cs="Times New Roman"/>
          <w:b/>
          <w:caps/>
          <w:sz w:val="28"/>
          <w:szCs w:val="28"/>
        </w:rPr>
        <w:t>к коллективному договору</w:t>
      </w:r>
    </w:p>
    <w:p w:rsidR="004C22AF" w:rsidRPr="004C22AF" w:rsidRDefault="004C22AF" w:rsidP="004C22AF">
      <w:pPr>
        <w:pStyle w:val="Default"/>
        <w:ind w:firstLine="709"/>
        <w:jc w:val="both"/>
        <w:rPr>
          <w:rFonts w:ascii="Times New Roman" w:hAnsi="Times New Roman" w:cs="Times New Roman"/>
          <w:color w:val="auto"/>
          <w:sz w:val="28"/>
          <w:szCs w:val="28"/>
        </w:rPr>
      </w:pPr>
    </w:p>
    <w:p w:rsidR="004C22AF" w:rsidRPr="004C22AF" w:rsidRDefault="004C22AF" w:rsidP="004C22AF">
      <w:pPr>
        <w:pStyle w:val="a7"/>
        <w:widowControl/>
        <w:numPr>
          <w:ilvl w:val="0"/>
          <w:numId w:val="1"/>
        </w:numPr>
        <w:autoSpaceDE/>
        <w:adjustRightInd/>
        <w:ind w:left="0"/>
        <w:jc w:val="both"/>
        <w:rPr>
          <w:rFonts w:eastAsia="Calibri" w:cs="Times New Roman"/>
          <w:bCs/>
          <w:spacing w:val="-4"/>
          <w:sz w:val="28"/>
          <w:szCs w:val="28"/>
        </w:rPr>
      </w:pPr>
      <w:r w:rsidRPr="004C22AF">
        <w:rPr>
          <w:rFonts w:eastAsia="Calibri" w:cs="Times New Roman"/>
          <w:bCs/>
          <w:spacing w:val="-4"/>
          <w:sz w:val="28"/>
          <w:szCs w:val="28"/>
        </w:rPr>
        <w:t>Положение о профессиональной этике и служебном поведении работников.</w:t>
      </w:r>
    </w:p>
    <w:p w:rsidR="004C22AF" w:rsidRPr="004C22AF" w:rsidRDefault="004C22AF" w:rsidP="004C22AF">
      <w:pPr>
        <w:pStyle w:val="a7"/>
        <w:widowControl/>
        <w:numPr>
          <w:ilvl w:val="0"/>
          <w:numId w:val="1"/>
        </w:numPr>
        <w:autoSpaceDE/>
        <w:adjustRightInd/>
        <w:ind w:left="0"/>
        <w:jc w:val="both"/>
        <w:rPr>
          <w:rFonts w:cs="Times New Roman"/>
          <w:sz w:val="28"/>
          <w:szCs w:val="28"/>
        </w:rPr>
      </w:pPr>
      <w:r w:rsidRPr="004C22AF">
        <w:rPr>
          <w:rFonts w:cs="Times New Roman"/>
          <w:sz w:val="28"/>
          <w:szCs w:val="28"/>
        </w:rPr>
        <w:t>Правила внутреннего трудового распорядка.</w:t>
      </w:r>
    </w:p>
    <w:p w:rsidR="004C22AF" w:rsidRPr="004C22AF" w:rsidRDefault="004C22AF" w:rsidP="004C22AF">
      <w:pPr>
        <w:pStyle w:val="a7"/>
        <w:widowControl/>
        <w:numPr>
          <w:ilvl w:val="0"/>
          <w:numId w:val="1"/>
        </w:numPr>
        <w:autoSpaceDE/>
        <w:adjustRightInd/>
        <w:ind w:left="0"/>
        <w:jc w:val="both"/>
        <w:rPr>
          <w:rFonts w:cs="Times New Roman"/>
          <w:sz w:val="28"/>
          <w:szCs w:val="28"/>
        </w:rPr>
      </w:pPr>
      <w:r w:rsidRPr="004C22AF">
        <w:rPr>
          <w:rFonts w:cs="Times New Roman"/>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4C22AF" w:rsidRPr="004C22AF" w:rsidRDefault="004C22AF" w:rsidP="004C22AF">
      <w:pPr>
        <w:pStyle w:val="a7"/>
        <w:widowControl/>
        <w:numPr>
          <w:ilvl w:val="0"/>
          <w:numId w:val="1"/>
        </w:numPr>
        <w:autoSpaceDE/>
        <w:adjustRightInd/>
        <w:ind w:left="0"/>
        <w:jc w:val="both"/>
        <w:rPr>
          <w:rFonts w:cs="Times New Roman"/>
          <w:sz w:val="28"/>
          <w:szCs w:val="28"/>
        </w:rPr>
      </w:pPr>
      <w:r w:rsidRPr="004C22AF">
        <w:rPr>
          <w:rFonts w:cs="Times New Roman"/>
          <w:sz w:val="28"/>
          <w:szCs w:val="28"/>
        </w:rPr>
        <w:t>Перечень работ, профессий и должностей с вредными и (или) опасными условиями труда, работа в которых дает право на дополнительный отпуск и со</w:t>
      </w:r>
      <w:r w:rsidRPr="004C22AF">
        <w:rPr>
          <w:rFonts w:cs="Times New Roman"/>
          <w:sz w:val="28"/>
          <w:szCs w:val="28"/>
        </w:rPr>
        <w:softHyphen/>
        <w:t>кращенный рабочий день.</w:t>
      </w:r>
    </w:p>
    <w:p w:rsidR="004C22AF" w:rsidRPr="004C22AF" w:rsidRDefault="004C22AF" w:rsidP="004C22AF">
      <w:pPr>
        <w:pStyle w:val="a7"/>
        <w:widowControl/>
        <w:numPr>
          <w:ilvl w:val="0"/>
          <w:numId w:val="1"/>
        </w:numPr>
        <w:autoSpaceDE/>
        <w:adjustRightInd/>
        <w:ind w:left="0"/>
        <w:jc w:val="both"/>
        <w:rPr>
          <w:rFonts w:cs="Times New Roman"/>
          <w:sz w:val="28"/>
          <w:szCs w:val="28"/>
        </w:rPr>
      </w:pPr>
      <w:r w:rsidRPr="004C22AF">
        <w:rPr>
          <w:rFonts w:cs="Times New Roman"/>
          <w:sz w:val="28"/>
          <w:szCs w:val="28"/>
        </w:rPr>
        <w:t>Перечень должностей работников, которым предоставляется   дополнительный отпуск за ненормированный рабочий день.</w:t>
      </w:r>
    </w:p>
    <w:p w:rsidR="004C22AF" w:rsidRPr="004C22AF" w:rsidRDefault="004C22AF" w:rsidP="004C22AF">
      <w:pPr>
        <w:pStyle w:val="a7"/>
        <w:widowControl/>
        <w:numPr>
          <w:ilvl w:val="0"/>
          <w:numId w:val="1"/>
        </w:numPr>
        <w:autoSpaceDE/>
        <w:adjustRightInd/>
        <w:ind w:left="0"/>
        <w:jc w:val="both"/>
        <w:rPr>
          <w:rFonts w:cs="Times New Roman"/>
          <w:sz w:val="28"/>
          <w:szCs w:val="28"/>
        </w:rPr>
      </w:pPr>
      <w:r w:rsidRPr="004C22AF">
        <w:rPr>
          <w:rFonts w:cs="Times New Roman"/>
          <w:sz w:val="28"/>
          <w:szCs w:val="28"/>
        </w:rPr>
        <w:t>Положение об условиях оплаты труда работников образования.</w:t>
      </w:r>
    </w:p>
    <w:p w:rsidR="004C22AF" w:rsidRPr="004C22AF" w:rsidRDefault="004C22AF" w:rsidP="004C22AF">
      <w:pPr>
        <w:pStyle w:val="a7"/>
        <w:widowControl/>
        <w:numPr>
          <w:ilvl w:val="0"/>
          <w:numId w:val="1"/>
        </w:numPr>
        <w:autoSpaceDE/>
        <w:adjustRightInd/>
        <w:ind w:left="0"/>
        <w:jc w:val="both"/>
        <w:rPr>
          <w:rFonts w:cs="Times New Roman"/>
          <w:color w:val="FF0000"/>
          <w:sz w:val="28"/>
          <w:szCs w:val="28"/>
        </w:rPr>
      </w:pPr>
      <w:r w:rsidRPr="004C22AF">
        <w:rPr>
          <w:rFonts w:cs="Times New Roman"/>
          <w:sz w:val="28"/>
          <w:szCs w:val="28"/>
        </w:rPr>
        <w:t>Положение о порядке и условиях распределения стимулирующих выплат педагогическим работникам, медицинским работникам, учебно-вспомогательному персоналу дошкольного образовательного учреждения</w:t>
      </w:r>
      <w:r w:rsidRPr="004C22AF">
        <w:rPr>
          <w:rFonts w:cs="Times New Roman"/>
          <w:color w:val="FF0000"/>
          <w:sz w:val="28"/>
          <w:szCs w:val="28"/>
        </w:rPr>
        <w:t>.</w:t>
      </w:r>
    </w:p>
    <w:p w:rsidR="004C22AF" w:rsidRPr="004C22AF" w:rsidRDefault="004C22AF" w:rsidP="004C22AF">
      <w:pPr>
        <w:pStyle w:val="a7"/>
        <w:widowControl/>
        <w:numPr>
          <w:ilvl w:val="0"/>
          <w:numId w:val="1"/>
        </w:numPr>
        <w:autoSpaceDE/>
        <w:adjustRightInd/>
        <w:ind w:left="0"/>
        <w:jc w:val="both"/>
        <w:rPr>
          <w:rFonts w:cs="Times New Roman"/>
          <w:sz w:val="28"/>
          <w:szCs w:val="28"/>
        </w:rPr>
      </w:pPr>
      <w:r w:rsidRPr="004C22AF">
        <w:rPr>
          <w:rFonts w:cs="Times New Roman"/>
          <w:sz w:val="28"/>
          <w:szCs w:val="28"/>
        </w:rPr>
        <w:t>Положение о премировании работников образования.</w:t>
      </w:r>
    </w:p>
    <w:p w:rsidR="004C22AF" w:rsidRPr="004C22AF" w:rsidRDefault="004C22AF" w:rsidP="004C22AF">
      <w:pPr>
        <w:widowControl w:val="0"/>
        <w:numPr>
          <w:ilvl w:val="0"/>
          <w:numId w:val="1"/>
        </w:numPr>
        <w:shd w:val="clear" w:color="auto" w:fill="FFFFFF"/>
        <w:tabs>
          <w:tab w:val="left" w:pos="782"/>
        </w:tabs>
        <w:autoSpaceDE w:val="0"/>
        <w:autoSpaceDN w:val="0"/>
        <w:adjustRightInd w:val="0"/>
        <w:spacing w:after="0" w:line="240" w:lineRule="auto"/>
        <w:ind w:left="0"/>
        <w:jc w:val="both"/>
        <w:rPr>
          <w:rFonts w:ascii="Times New Roman" w:hAnsi="Times New Roman" w:cs="Times New Roman"/>
          <w:sz w:val="28"/>
          <w:szCs w:val="28"/>
        </w:rPr>
      </w:pPr>
      <w:r w:rsidRPr="004C22AF">
        <w:rPr>
          <w:rFonts w:ascii="Times New Roman" w:hAnsi="Times New Roman" w:cs="Times New Roman"/>
          <w:sz w:val="28"/>
          <w:szCs w:val="28"/>
        </w:rPr>
        <w:t>Перечень должностей с вредными и (или) опасными условиями труда, за работу в которых работники имеют право на доплаты за условия труда.</w:t>
      </w:r>
    </w:p>
    <w:p w:rsidR="004C22AF" w:rsidRPr="004C22AF" w:rsidRDefault="004C22AF" w:rsidP="004C22AF">
      <w:pPr>
        <w:pStyle w:val="a5"/>
        <w:spacing w:after="0" w:line="240" w:lineRule="auto"/>
        <w:ind w:left="0" w:firstLine="720"/>
        <w:jc w:val="both"/>
        <w:rPr>
          <w:color w:val="FF0000"/>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rPr>
          <w:sz w:val="28"/>
          <w:szCs w:val="28"/>
        </w:rPr>
      </w:pPr>
      <w:r w:rsidRPr="004C22AF">
        <w:rPr>
          <w:noProof/>
          <w:sz w:val="28"/>
          <w:szCs w:val="28"/>
          <w:lang w:eastAsia="ru-RU"/>
        </w:rPr>
        <w:drawing>
          <wp:inline distT="0" distB="0" distL="0" distR="0">
            <wp:extent cx="5940425" cy="8175365"/>
            <wp:effectExtent l="19050" t="0" r="3175" b="0"/>
            <wp:docPr id="4" name="Рисунок 4" descr="C:\Users\User\Pictures\2021-05-0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2021-05-04_00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8175365"/>
                    </a:xfrm>
                    <a:prstGeom prst="rect">
                      <a:avLst/>
                    </a:prstGeom>
                    <a:noFill/>
                    <a:ln>
                      <a:noFill/>
                    </a:ln>
                  </pic:spPr>
                </pic:pic>
              </a:graphicData>
            </a:graphic>
          </wp:inline>
        </w:drawing>
      </w: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ind w:left="0"/>
        <w:jc w:val="both"/>
        <w:rPr>
          <w:sz w:val="28"/>
          <w:szCs w:val="28"/>
        </w:rPr>
      </w:pPr>
      <w:r w:rsidRPr="004C22AF">
        <w:rPr>
          <w:sz w:val="28"/>
          <w:szCs w:val="28"/>
        </w:rPr>
        <w:t xml:space="preserve">приоритетным осуществлением деятельности по познавательно – речевому направлению развития воспитанников №101 «Щелкунчик»,  (далее </w:t>
      </w:r>
      <w:proofErr w:type="gramStart"/>
      <w:r w:rsidRPr="004C22AF">
        <w:rPr>
          <w:sz w:val="28"/>
          <w:szCs w:val="28"/>
        </w:rPr>
        <w:t>–Д</w:t>
      </w:r>
      <w:proofErr w:type="gramEnd"/>
      <w:r w:rsidRPr="004C22AF">
        <w:rPr>
          <w:sz w:val="28"/>
          <w:szCs w:val="28"/>
        </w:rPr>
        <w:t>етский сад) должен принимать все необходимые меры для соблюдения Положения, а каждый гражданин РФ вправе ожидать от сотрудника Детского сада поведения в отношении с ним в соответствии с Положением.</w:t>
      </w:r>
    </w:p>
    <w:p w:rsidR="004C22AF" w:rsidRPr="004C22AF" w:rsidRDefault="004C22AF" w:rsidP="004C22AF">
      <w:pPr>
        <w:pStyle w:val="a5"/>
        <w:ind w:left="0" w:firstLine="720"/>
        <w:jc w:val="both"/>
        <w:rPr>
          <w:sz w:val="28"/>
          <w:szCs w:val="28"/>
        </w:rPr>
      </w:pPr>
      <w:r w:rsidRPr="004C22AF">
        <w:rPr>
          <w:sz w:val="28"/>
          <w:szCs w:val="28"/>
        </w:rPr>
        <w:t xml:space="preserve">1.5. </w:t>
      </w:r>
      <w:proofErr w:type="gramStart"/>
      <w:r w:rsidRPr="004C22AF">
        <w:rPr>
          <w:sz w:val="28"/>
          <w:szCs w:val="28"/>
        </w:rPr>
        <w:t>Целью Положения является установление этических норм и правил служебного поведения сотрудников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для достойного выполнения ими своей профессиональной деятельности, а также содействие укреплению авторитета сотрудников Детского сада и обеспечение единых норм поведения в Муниципальном</w:t>
      </w:r>
      <w:proofErr w:type="gramEnd"/>
      <w:r w:rsidRPr="004C22AF">
        <w:rPr>
          <w:sz w:val="28"/>
          <w:szCs w:val="28"/>
        </w:rPr>
        <w:t xml:space="preserve"> автономном дошкольном образовательном </w:t>
      </w:r>
      <w:proofErr w:type="gramStart"/>
      <w:r w:rsidRPr="004C22AF">
        <w:rPr>
          <w:sz w:val="28"/>
          <w:szCs w:val="28"/>
        </w:rPr>
        <w:t>учреждении</w:t>
      </w:r>
      <w:proofErr w:type="gramEnd"/>
      <w:r w:rsidRPr="004C22AF">
        <w:rPr>
          <w:sz w:val="28"/>
          <w:szCs w:val="28"/>
        </w:rPr>
        <w:t xml:space="preserve">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w:t>
      </w:r>
    </w:p>
    <w:p w:rsidR="004C22AF" w:rsidRPr="004C22AF" w:rsidRDefault="004C22AF" w:rsidP="004C22AF">
      <w:pPr>
        <w:pStyle w:val="a5"/>
        <w:ind w:left="0" w:firstLine="720"/>
        <w:jc w:val="both"/>
        <w:rPr>
          <w:sz w:val="28"/>
          <w:szCs w:val="28"/>
        </w:rPr>
      </w:pPr>
      <w:r w:rsidRPr="004C22AF">
        <w:rPr>
          <w:sz w:val="28"/>
          <w:szCs w:val="28"/>
        </w:rPr>
        <w:t>1.6. Положение призвано повысить эффективность выполнения сотрудниками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своих должностных обязанностей.</w:t>
      </w:r>
    </w:p>
    <w:p w:rsidR="004C22AF" w:rsidRPr="004C22AF" w:rsidRDefault="004C22AF" w:rsidP="004C22AF">
      <w:pPr>
        <w:pStyle w:val="a5"/>
        <w:ind w:left="0" w:firstLine="720"/>
        <w:jc w:val="both"/>
        <w:rPr>
          <w:sz w:val="28"/>
          <w:szCs w:val="28"/>
        </w:rPr>
      </w:pPr>
      <w:r w:rsidRPr="004C22AF">
        <w:rPr>
          <w:sz w:val="28"/>
          <w:szCs w:val="28"/>
        </w:rPr>
        <w:t xml:space="preserve">1.7. </w:t>
      </w:r>
      <w:proofErr w:type="gramStart"/>
      <w:r w:rsidRPr="004C22AF">
        <w:rPr>
          <w:sz w:val="28"/>
          <w:szCs w:val="28"/>
        </w:rPr>
        <w:t>Положение  служит основой для формирования должной морали в сфере образования, уважительного отношения к работникам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в общественном сознании, а также выступает как институт общественного сознания и нравственности сотрудников Учреждения и их самоконтроля.</w:t>
      </w:r>
      <w:proofErr w:type="gramEnd"/>
    </w:p>
    <w:p w:rsidR="004C22AF" w:rsidRPr="004C22AF" w:rsidRDefault="004C22AF" w:rsidP="004C22AF">
      <w:pPr>
        <w:pStyle w:val="a5"/>
        <w:ind w:left="0" w:firstLine="720"/>
        <w:jc w:val="both"/>
        <w:rPr>
          <w:b/>
          <w:bCs/>
          <w:sz w:val="28"/>
          <w:szCs w:val="28"/>
        </w:rPr>
      </w:pPr>
      <w:r w:rsidRPr="004C22AF">
        <w:rPr>
          <w:b/>
          <w:bCs/>
          <w:sz w:val="28"/>
          <w:szCs w:val="28"/>
        </w:rPr>
        <w:t>2. Основные принципы и правила служебного поведения сотрудников</w:t>
      </w:r>
    </w:p>
    <w:p w:rsidR="004C22AF" w:rsidRPr="004C22AF" w:rsidRDefault="004C22AF" w:rsidP="004C22AF">
      <w:pPr>
        <w:pStyle w:val="a5"/>
        <w:ind w:left="0" w:firstLine="720"/>
        <w:jc w:val="both"/>
        <w:rPr>
          <w:sz w:val="28"/>
          <w:szCs w:val="28"/>
        </w:rPr>
      </w:pPr>
      <w:r w:rsidRPr="004C22AF">
        <w:rPr>
          <w:sz w:val="28"/>
          <w:szCs w:val="28"/>
        </w:rPr>
        <w:t>2.1.Основные принципы служебного поведения сотрудников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являются основой поведения работников Учреждения.</w:t>
      </w:r>
    </w:p>
    <w:p w:rsidR="004C22AF" w:rsidRPr="004C22AF" w:rsidRDefault="004C22AF" w:rsidP="004C22AF">
      <w:pPr>
        <w:pStyle w:val="a5"/>
        <w:ind w:left="0" w:firstLine="720"/>
        <w:jc w:val="both"/>
        <w:rPr>
          <w:sz w:val="28"/>
          <w:szCs w:val="28"/>
        </w:rPr>
      </w:pPr>
      <w:r w:rsidRPr="004C22AF">
        <w:rPr>
          <w:sz w:val="28"/>
          <w:szCs w:val="28"/>
        </w:rPr>
        <w:t>2.2.РаботникиМуниципального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сознавая ответственность перед государством, обществом и гражданами, призваны:</w:t>
      </w:r>
    </w:p>
    <w:p w:rsidR="004C22AF" w:rsidRPr="004C22AF" w:rsidRDefault="004C22AF" w:rsidP="004C22AF">
      <w:pPr>
        <w:pStyle w:val="a5"/>
        <w:numPr>
          <w:ilvl w:val="0"/>
          <w:numId w:val="2"/>
        </w:numPr>
        <w:jc w:val="both"/>
        <w:rPr>
          <w:sz w:val="28"/>
          <w:szCs w:val="28"/>
        </w:rPr>
      </w:pPr>
      <w:r w:rsidRPr="004C22AF">
        <w:rPr>
          <w:sz w:val="28"/>
          <w:szCs w:val="28"/>
        </w:rPr>
        <w:t>исполнять должностные обязанности добросовестно и на высоком профессиональном уровне в целях обеспечения эффективной работы;</w:t>
      </w:r>
    </w:p>
    <w:p w:rsidR="004C22AF" w:rsidRPr="004C22AF" w:rsidRDefault="004C22AF" w:rsidP="004C22AF">
      <w:pPr>
        <w:pStyle w:val="a5"/>
        <w:numPr>
          <w:ilvl w:val="0"/>
          <w:numId w:val="2"/>
        </w:numPr>
        <w:jc w:val="both"/>
        <w:rPr>
          <w:sz w:val="28"/>
          <w:szCs w:val="28"/>
        </w:rPr>
      </w:pPr>
      <w:r w:rsidRPr="004C22AF">
        <w:rPr>
          <w:sz w:val="28"/>
          <w:szCs w:val="28"/>
        </w:rPr>
        <w:t>исходить из того, что признание, соблюдение и защита прав и свобод человека и гражданина определяют основной смысл и содержание деятельности Детского сада;</w:t>
      </w:r>
    </w:p>
    <w:p w:rsidR="004C22AF" w:rsidRPr="004C22AF" w:rsidRDefault="004C22AF" w:rsidP="004C22AF">
      <w:pPr>
        <w:pStyle w:val="a5"/>
        <w:ind w:left="0" w:firstLine="720"/>
        <w:jc w:val="both"/>
        <w:rPr>
          <w:sz w:val="28"/>
          <w:szCs w:val="28"/>
        </w:rPr>
      </w:pPr>
      <w:r w:rsidRPr="004C22AF">
        <w:rPr>
          <w:sz w:val="28"/>
          <w:szCs w:val="28"/>
        </w:rPr>
        <w:t>- осуществлять свою деятельность в пределах полномочий соответствующих Муниципальному автономному дошкольному образовательному учреждению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w:t>
      </w:r>
    </w:p>
    <w:p w:rsidR="004C22AF" w:rsidRPr="004C22AF" w:rsidRDefault="004C22AF" w:rsidP="004C22AF">
      <w:pPr>
        <w:pStyle w:val="a5"/>
        <w:numPr>
          <w:ilvl w:val="0"/>
          <w:numId w:val="2"/>
        </w:numPr>
        <w:jc w:val="both"/>
        <w:rPr>
          <w:sz w:val="28"/>
          <w:szCs w:val="28"/>
        </w:rPr>
      </w:pPr>
      <w:r w:rsidRPr="004C22AF">
        <w:rPr>
          <w:sz w:val="28"/>
          <w:szCs w:val="28"/>
        </w:rPr>
        <w:t>соблюдать установленные федеральными законами ограничения и запреты, исполнять обязанности, связанные с должностными обязанностями;</w:t>
      </w:r>
    </w:p>
    <w:p w:rsidR="004C22AF" w:rsidRPr="004C22AF" w:rsidRDefault="004C22AF" w:rsidP="004C22AF">
      <w:pPr>
        <w:pStyle w:val="a5"/>
        <w:numPr>
          <w:ilvl w:val="0"/>
          <w:numId w:val="2"/>
        </w:numPr>
        <w:jc w:val="both"/>
        <w:rPr>
          <w:sz w:val="28"/>
          <w:szCs w:val="28"/>
        </w:rPr>
      </w:pPr>
      <w:r w:rsidRPr="004C22AF">
        <w:rPr>
          <w:sz w:val="28"/>
          <w:szCs w:val="28"/>
        </w:rPr>
        <w:t>проявлять корректность и внимательность в обращении с гражданами и должностными лицами;</w:t>
      </w:r>
    </w:p>
    <w:p w:rsidR="004C22AF" w:rsidRPr="004C22AF" w:rsidRDefault="004C22AF" w:rsidP="004C22AF">
      <w:pPr>
        <w:pStyle w:val="a5"/>
        <w:numPr>
          <w:ilvl w:val="0"/>
          <w:numId w:val="2"/>
        </w:numPr>
        <w:jc w:val="both"/>
        <w:rPr>
          <w:sz w:val="28"/>
          <w:szCs w:val="28"/>
        </w:rPr>
      </w:pPr>
      <w:r w:rsidRPr="004C22AF">
        <w:rPr>
          <w:sz w:val="28"/>
          <w:szCs w:val="28"/>
        </w:rPr>
        <w:t>проявлять терпимость и уважение к обычаям и традициям  народов Российской Федерации, Республики Татарстан и  других государств, учитывать культурные и иные особенности различных этнических, социальных групп и концессий, способствовать межнациональному и межконфессиональному согласию;</w:t>
      </w:r>
    </w:p>
    <w:p w:rsidR="004C22AF" w:rsidRPr="004C22AF" w:rsidRDefault="004C22AF" w:rsidP="004C22AF">
      <w:pPr>
        <w:pStyle w:val="a5"/>
        <w:numPr>
          <w:ilvl w:val="0"/>
          <w:numId w:val="2"/>
        </w:numPr>
        <w:jc w:val="both"/>
        <w:rPr>
          <w:sz w:val="28"/>
          <w:szCs w:val="28"/>
        </w:rPr>
      </w:pPr>
      <w:proofErr w:type="gramStart"/>
      <w:r w:rsidRPr="004C22AF">
        <w:rPr>
          <w:sz w:val="28"/>
          <w:szCs w:val="28"/>
        </w:rPr>
        <w:t>воздерживаться от поведения, которое могло бы вызвать сомнение в добросовестном исполнении сотрудниками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должностных обязанностей, а также избегать конфликтных ситуаций, способных нанести ущерб репутации или авторитету Детского сада;</w:t>
      </w:r>
      <w:proofErr w:type="gramEnd"/>
    </w:p>
    <w:p w:rsidR="004C22AF" w:rsidRPr="004C22AF" w:rsidRDefault="004C22AF" w:rsidP="004C22AF">
      <w:pPr>
        <w:pStyle w:val="a5"/>
        <w:numPr>
          <w:ilvl w:val="0"/>
          <w:numId w:val="2"/>
        </w:numPr>
        <w:jc w:val="both"/>
        <w:rPr>
          <w:sz w:val="28"/>
          <w:szCs w:val="28"/>
        </w:rPr>
      </w:pPr>
      <w:r w:rsidRPr="004C22AF">
        <w:rPr>
          <w:sz w:val="28"/>
          <w:szCs w:val="28"/>
        </w:rPr>
        <w:t>принимать предусмотренные законодательством Российской Федерации и Республики Татарстан меры по недопущению возникновения конфликта интересов и урегулированию возникших случаев конфликта интересов;</w:t>
      </w:r>
    </w:p>
    <w:p w:rsidR="004C22AF" w:rsidRPr="004C22AF" w:rsidRDefault="004C22AF" w:rsidP="004C22AF">
      <w:pPr>
        <w:pStyle w:val="a5"/>
        <w:numPr>
          <w:ilvl w:val="0"/>
          <w:numId w:val="2"/>
        </w:numPr>
        <w:jc w:val="both"/>
        <w:rPr>
          <w:sz w:val="28"/>
          <w:szCs w:val="28"/>
        </w:rPr>
      </w:pPr>
      <w:r w:rsidRPr="004C22AF">
        <w:rPr>
          <w:sz w:val="28"/>
          <w:szCs w:val="28"/>
        </w:rPr>
        <w:t>не использовать служебное положение для оказания влияния при решении вопросов личного характера;</w:t>
      </w:r>
    </w:p>
    <w:p w:rsidR="004C22AF" w:rsidRPr="004C22AF" w:rsidRDefault="004C22AF" w:rsidP="004C22AF">
      <w:pPr>
        <w:pStyle w:val="a5"/>
        <w:ind w:left="0" w:firstLine="720"/>
        <w:jc w:val="both"/>
        <w:rPr>
          <w:sz w:val="28"/>
          <w:szCs w:val="28"/>
        </w:rPr>
      </w:pPr>
      <w:r w:rsidRPr="004C22AF">
        <w:rPr>
          <w:sz w:val="28"/>
          <w:szCs w:val="28"/>
        </w:rPr>
        <w:t xml:space="preserve">    - воздерживаться от публичных высказываний, суждений и оценок в отношении деятельности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его руководителя, если это не входит в должностные обязанности;</w:t>
      </w:r>
    </w:p>
    <w:p w:rsidR="004C22AF" w:rsidRPr="004C22AF" w:rsidRDefault="004C22AF" w:rsidP="004C22AF">
      <w:pPr>
        <w:pStyle w:val="a5"/>
        <w:ind w:left="0" w:firstLine="720"/>
        <w:jc w:val="both"/>
        <w:rPr>
          <w:sz w:val="28"/>
          <w:szCs w:val="28"/>
        </w:rPr>
      </w:pPr>
      <w:r w:rsidRPr="004C22AF">
        <w:rPr>
          <w:sz w:val="28"/>
          <w:szCs w:val="28"/>
        </w:rPr>
        <w:t xml:space="preserve">   - соблюдать установленные в Муниципальном автономном дошкольном образовательном учреждении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правила - публичных выступлений и предоставления служебной информации;</w:t>
      </w:r>
    </w:p>
    <w:p w:rsidR="004C22AF" w:rsidRPr="004C22AF" w:rsidRDefault="004C22AF" w:rsidP="004C22AF">
      <w:pPr>
        <w:pStyle w:val="a5"/>
        <w:ind w:left="0" w:firstLine="720"/>
        <w:jc w:val="both"/>
        <w:rPr>
          <w:sz w:val="28"/>
          <w:szCs w:val="28"/>
        </w:rPr>
      </w:pPr>
      <w:r w:rsidRPr="004C22AF">
        <w:rPr>
          <w:sz w:val="28"/>
          <w:szCs w:val="28"/>
        </w:rPr>
        <w:t xml:space="preserve">   </w:t>
      </w:r>
      <w:proofErr w:type="gramStart"/>
      <w:r w:rsidRPr="004C22AF">
        <w:rPr>
          <w:sz w:val="28"/>
          <w:szCs w:val="28"/>
        </w:rPr>
        <w:t>- уважительно относиться к деятельности представителей средств массовой информации по информированию общества о работе сотрудников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а также оказывать содействие в получении достоверной информации в установленном порядке;</w:t>
      </w:r>
      <w:proofErr w:type="gramEnd"/>
    </w:p>
    <w:p w:rsidR="004C22AF" w:rsidRPr="004C22AF" w:rsidRDefault="004C22AF" w:rsidP="004C22AF">
      <w:pPr>
        <w:pStyle w:val="a5"/>
        <w:ind w:left="0" w:firstLine="720"/>
        <w:jc w:val="both"/>
        <w:rPr>
          <w:sz w:val="28"/>
          <w:szCs w:val="28"/>
        </w:rPr>
      </w:pPr>
      <w:r w:rsidRPr="004C22AF">
        <w:rPr>
          <w:sz w:val="28"/>
          <w:szCs w:val="28"/>
        </w:rPr>
        <w:t xml:space="preserve">    - постоянно стремиться к обеспечению как можно более эффективного распоряжения ресурсами, находящимися в сфере ответственности сотрудника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w:t>
      </w:r>
    </w:p>
    <w:p w:rsidR="004C22AF" w:rsidRPr="004C22AF" w:rsidRDefault="004C22AF" w:rsidP="004C22AF">
      <w:pPr>
        <w:pStyle w:val="a5"/>
        <w:numPr>
          <w:ilvl w:val="0"/>
          <w:numId w:val="2"/>
        </w:numPr>
        <w:jc w:val="both"/>
        <w:rPr>
          <w:sz w:val="28"/>
          <w:szCs w:val="28"/>
        </w:rPr>
      </w:pPr>
      <w:r w:rsidRPr="004C22AF">
        <w:rPr>
          <w:sz w:val="28"/>
          <w:szCs w:val="28"/>
        </w:rPr>
        <w:t>соблюдать нормы деловой этики и правила делового поведения;</w:t>
      </w:r>
    </w:p>
    <w:p w:rsidR="004C22AF" w:rsidRPr="004C22AF" w:rsidRDefault="004C22AF" w:rsidP="004C22AF">
      <w:pPr>
        <w:pStyle w:val="a5"/>
        <w:numPr>
          <w:ilvl w:val="0"/>
          <w:numId w:val="2"/>
        </w:numPr>
        <w:jc w:val="both"/>
        <w:rPr>
          <w:sz w:val="28"/>
          <w:szCs w:val="28"/>
        </w:rPr>
      </w:pPr>
      <w:r w:rsidRPr="004C22AF">
        <w:rPr>
          <w:sz w:val="28"/>
          <w:szCs w:val="28"/>
        </w:rPr>
        <w:t>исключать действия, связанные  влиянием каких-либо личных, имущественных (финансовых) и иных интересов, препятствующих добросовестному исполнению сотрудниками должностных обязанностей;</w:t>
      </w:r>
    </w:p>
    <w:p w:rsidR="004C22AF" w:rsidRPr="004C22AF" w:rsidRDefault="004C22AF" w:rsidP="004C22AF">
      <w:pPr>
        <w:pStyle w:val="a5"/>
        <w:ind w:left="0" w:firstLine="720"/>
        <w:jc w:val="both"/>
        <w:rPr>
          <w:sz w:val="28"/>
          <w:szCs w:val="28"/>
        </w:rPr>
      </w:pPr>
      <w:r w:rsidRPr="004C22AF">
        <w:rPr>
          <w:sz w:val="28"/>
          <w:szCs w:val="28"/>
        </w:rPr>
        <w:t>- обеспечивать эффективную работу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w:t>
      </w:r>
    </w:p>
    <w:p w:rsidR="004C22AF" w:rsidRPr="004C22AF" w:rsidRDefault="004C22AF" w:rsidP="004C22AF">
      <w:pPr>
        <w:pStyle w:val="a5"/>
        <w:ind w:left="0" w:firstLine="720"/>
        <w:jc w:val="both"/>
        <w:rPr>
          <w:sz w:val="28"/>
          <w:szCs w:val="28"/>
        </w:rPr>
      </w:pPr>
      <w:proofErr w:type="gramStart"/>
      <w:r w:rsidRPr="004C22AF">
        <w:rPr>
          <w:sz w:val="28"/>
          <w:szCs w:val="28"/>
        </w:rPr>
        <w:t>2.3.Работники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обязаны соблюдать Конституцию Российской Федерации, Конституцию Республики Татарстан, федеральные конституционные и федеральные законы, иные нормативные правовые акты Российской Федерации и Республики Татарстан.</w:t>
      </w:r>
      <w:proofErr w:type="gramEnd"/>
    </w:p>
    <w:p w:rsidR="004C22AF" w:rsidRPr="004C22AF" w:rsidRDefault="004C22AF" w:rsidP="004C22AF">
      <w:pPr>
        <w:pStyle w:val="a5"/>
        <w:ind w:left="0" w:firstLine="720"/>
        <w:jc w:val="both"/>
        <w:rPr>
          <w:sz w:val="28"/>
          <w:szCs w:val="28"/>
        </w:rPr>
      </w:pPr>
      <w:proofErr w:type="gramStart"/>
      <w:r w:rsidRPr="004C22AF">
        <w:rPr>
          <w:sz w:val="28"/>
          <w:szCs w:val="28"/>
        </w:rPr>
        <w:t>2.4.Работники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roofErr w:type="gramEnd"/>
    </w:p>
    <w:p w:rsidR="004C22AF" w:rsidRPr="004C22AF" w:rsidRDefault="004C22AF" w:rsidP="004C22AF">
      <w:pPr>
        <w:pStyle w:val="a5"/>
        <w:ind w:left="0" w:firstLine="720"/>
        <w:jc w:val="both"/>
        <w:rPr>
          <w:sz w:val="28"/>
          <w:szCs w:val="28"/>
        </w:rPr>
      </w:pPr>
      <w:r w:rsidRPr="004C22AF">
        <w:rPr>
          <w:sz w:val="28"/>
          <w:szCs w:val="28"/>
        </w:rPr>
        <w:t>2.5. Работники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4C22AF" w:rsidRPr="004C22AF" w:rsidRDefault="004C22AF" w:rsidP="004C22AF">
      <w:pPr>
        <w:pStyle w:val="a5"/>
        <w:ind w:left="0" w:firstLine="720"/>
        <w:jc w:val="both"/>
        <w:rPr>
          <w:sz w:val="28"/>
          <w:szCs w:val="28"/>
        </w:rPr>
      </w:pPr>
      <w:r w:rsidRPr="004C22AF">
        <w:rPr>
          <w:sz w:val="28"/>
          <w:szCs w:val="28"/>
        </w:rPr>
        <w:t xml:space="preserve">2.6. </w:t>
      </w:r>
      <w:proofErr w:type="gramStart"/>
      <w:r w:rsidRPr="004C22AF">
        <w:rPr>
          <w:sz w:val="28"/>
          <w:szCs w:val="28"/>
        </w:rPr>
        <w:t>Работники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обязаны уведомлять руководителя, Учредителя,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roofErr w:type="gramEnd"/>
      <w:r w:rsidRPr="004C22AF">
        <w:rPr>
          <w:sz w:val="28"/>
          <w:szCs w:val="28"/>
        </w:rPr>
        <w:t xml:space="preserve">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w:t>
      </w:r>
    </w:p>
    <w:p w:rsidR="004C22AF" w:rsidRPr="004C22AF" w:rsidRDefault="004C22AF" w:rsidP="004C22AF">
      <w:pPr>
        <w:pStyle w:val="a5"/>
        <w:ind w:left="0" w:firstLine="720"/>
        <w:jc w:val="both"/>
        <w:rPr>
          <w:sz w:val="28"/>
          <w:szCs w:val="28"/>
        </w:rPr>
      </w:pPr>
      <w:r w:rsidRPr="004C22AF">
        <w:rPr>
          <w:sz w:val="28"/>
          <w:szCs w:val="28"/>
        </w:rPr>
        <w:t xml:space="preserve">2.7. </w:t>
      </w:r>
      <w:proofErr w:type="gramStart"/>
      <w:r w:rsidRPr="004C22AF">
        <w:rPr>
          <w:sz w:val="28"/>
          <w:szCs w:val="28"/>
        </w:rPr>
        <w:t>Работникам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roofErr w:type="gramEnd"/>
    </w:p>
    <w:p w:rsidR="004C22AF" w:rsidRPr="004C22AF" w:rsidRDefault="004C22AF" w:rsidP="004C22AF">
      <w:pPr>
        <w:pStyle w:val="a5"/>
        <w:ind w:left="0" w:firstLine="720"/>
        <w:jc w:val="both"/>
        <w:rPr>
          <w:sz w:val="28"/>
          <w:szCs w:val="28"/>
        </w:rPr>
      </w:pPr>
      <w:r w:rsidRPr="004C22AF">
        <w:rPr>
          <w:sz w:val="28"/>
          <w:szCs w:val="28"/>
        </w:rPr>
        <w:t xml:space="preserve">2.8. </w:t>
      </w:r>
      <w:proofErr w:type="gramStart"/>
      <w:r w:rsidRPr="004C22AF">
        <w:rPr>
          <w:sz w:val="28"/>
          <w:szCs w:val="28"/>
        </w:rPr>
        <w:t>Работники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обязаны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roofErr w:type="gramEnd"/>
    </w:p>
    <w:p w:rsidR="004C22AF" w:rsidRPr="004C22AF" w:rsidRDefault="004C22AF" w:rsidP="004C22AF">
      <w:pPr>
        <w:pStyle w:val="a5"/>
        <w:ind w:left="0" w:firstLine="720"/>
        <w:jc w:val="both"/>
        <w:rPr>
          <w:sz w:val="28"/>
          <w:szCs w:val="28"/>
        </w:rPr>
      </w:pPr>
      <w:r w:rsidRPr="004C22AF">
        <w:rPr>
          <w:sz w:val="28"/>
          <w:szCs w:val="28"/>
        </w:rPr>
        <w:t>2.9. Работники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w:t>
      </w:r>
      <w:proofErr w:type="gramStart"/>
      <w:r w:rsidRPr="004C22AF">
        <w:rPr>
          <w:sz w:val="28"/>
          <w:szCs w:val="28"/>
        </w:rPr>
        <w:t xml:space="preserve"> ,</w:t>
      </w:r>
      <w:proofErr w:type="gramEnd"/>
      <w:r w:rsidRPr="004C22AF">
        <w:rPr>
          <w:sz w:val="28"/>
          <w:szCs w:val="28"/>
        </w:rPr>
        <w:t xml:space="preserve"> наделенные организационно-распорядительными полномочиями по отношению к другим сотрудникам Детского сада, должны быть для них образцом профессионализма, безупречной репутации, способствовать формированию в Детском саду либо его подразделении благоприятного для эффективной работы морально - психологического климата.</w:t>
      </w:r>
    </w:p>
    <w:p w:rsidR="004C22AF" w:rsidRPr="004C22AF" w:rsidRDefault="004C22AF" w:rsidP="004C22AF">
      <w:pPr>
        <w:pStyle w:val="a5"/>
        <w:ind w:left="0" w:firstLine="720"/>
        <w:jc w:val="both"/>
        <w:rPr>
          <w:sz w:val="28"/>
          <w:szCs w:val="28"/>
        </w:rPr>
      </w:pPr>
      <w:r w:rsidRPr="004C22AF">
        <w:rPr>
          <w:sz w:val="28"/>
          <w:szCs w:val="28"/>
        </w:rPr>
        <w:t>2.10. Работник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наделенный организационно-распорядительными полномочиями по отношению к другим сотрудникам, призван:</w:t>
      </w:r>
    </w:p>
    <w:p w:rsidR="004C22AF" w:rsidRPr="004C22AF" w:rsidRDefault="004C22AF" w:rsidP="004C22AF">
      <w:pPr>
        <w:pStyle w:val="a5"/>
        <w:ind w:left="0" w:firstLine="720"/>
        <w:jc w:val="both"/>
        <w:rPr>
          <w:sz w:val="28"/>
          <w:szCs w:val="28"/>
        </w:rPr>
      </w:pPr>
      <w:r w:rsidRPr="004C22AF">
        <w:rPr>
          <w:sz w:val="28"/>
          <w:szCs w:val="28"/>
        </w:rPr>
        <w:t>а)</w:t>
      </w:r>
      <w:r w:rsidRPr="004C22AF">
        <w:rPr>
          <w:sz w:val="28"/>
          <w:szCs w:val="28"/>
        </w:rPr>
        <w:tab/>
        <w:t>принимать меры по предотвращению и урегулированию конфликта интересов;</w:t>
      </w:r>
    </w:p>
    <w:p w:rsidR="004C22AF" w:rsidRPr="004C22AF" w:rsidRDefault="004C22AF" w:rsidP="004C22AF">
      <w:pPr>
        <w:pStyle w:val="a5"/>
        <w:ind w:left="0" w:firstLine="720"/>
        <w:jc w:val="both"/>
        <w:rPr>
          <w:sz w:val="28"/>
          <w:szCs w:val="28"/>
        </w:rPr>
      </w:pPr>
      <w:r w:rsidRPr="004C22AF">
        <w:rPr>
          <w:sz w:val="28"/>
          <w:szCs w:val="28"/>
        </w:rPr>
        <w:t>б)</w:t>
      </w:r>
      <w:r w:rsidRPr="004C22AF">
        <w:rPr>
          <w:sz w:val="28"/>
          <w:szCs w:val="28"/>
        </w:rPr>
        <w:tab/>
        <w:t>принимать меры по предупреждению коррупции;</w:t>
      </w:r>
    </w:p>
    <w:p w:rsidR="004C22AF" w:rsidRPr="004C22AF" w:rsidRDefault="004C22AF" w:rsidP="004C22AF">
      <w:pPr>
        <w:pStyle w:val="a5"/>
        <w:ind w:left="0" w:firstLine="720"/>
        <w:jc w:val="both"/>
        <w:rPr>
          <w:sz w:val="28"/>
          <w:szCs w:val="28"/>
        </w:rPr>
      </w:pPr>
      <w:r w:rsidRPr="004C22AF">
        <w:rPr>
          <w:sz w:val="28"/>
          <w:szCs w:val="28"/>
        </w:rPr>
        <w:t>в)</w:t>
      </w:r>
      <w:r w:rsidRPr="004C22AF">
        <w:rPr>
          <w:sz w:val="28"/>
          <w:szCs w:val="28"/>
        </w:rPr>
        <w:tab/>
        <w:t>не допускать случаев принуждения сотрудников Детского сада к участию в деятельности политических партий и общественных объединений.</w:t>
      </w:r>
    </w:p>
    <w:p w:rsidR="004C22AF" w:rsidRPr="004C22AF" w:rsidRDefault="004C22AF" w:rsidP="004C22AF">
      <w:pPr>
        <w:pStyle w:val="a5"/>
        <w:ind w:left="0" w:firstLine="720"/>
        <w:jc w:val="both"/>
        <w:rPr>
          <w:sz w:val="28"/>
          <w:szCs w:val="28"/>
        </w:rPr>
      </w:pPr>
      <w:r w:rsidRPr="004C22AF">
        <w:rPr>
          <w:sz w:val="28"/>
          <w:szCs w:val="28"/>
        </w:rPr>
        <w:t xml:space="preserve">2.11. </w:t>
      </w:r>
      <w:proofErr w:type="gramStart"/>
      <w:r w:rsidRPr="004C22AF">
        <w:rPr>
          <w:sz w:val="28"/>
          <w:szCs w:val="28"/>
        </w:rPr>
        <w:t>Работники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наделенные организационно-распорядительными полномочиями по отношению к другим сотрудникам, должны принимать меры к тому, чтобы подчиненные им сотрудники не допускали коррупционно опасного поведения, своим личным поведением подавать пример честности, беспристрастности и справедливости.</w:t>
      </w:r>
      <w:proofErr w:type="gramEnd"/>
    </w:p>
    <w:p w:rsidR="004C22AF" w:rsidRPr="004C22AF" w:rsidRDefault="004C22AF" w:rsidP="004C22AF">
      <w:pPr>
        <w:pStyle w:val="a5"/>
        <w:ind w:left="0" w:firstLine="720"/>
        <w:jc w:val="both"/>
        <w:rPr>
          <w:sz w:val="28"/>
          <w:szCs w:val="28"/>
        </w:rPr>
      </w:pPr>
      <w:r w:rsidRPr="004C22AF">
        <w:rPr>
          <w:sz w:val="28"/>
          <w:szCs w:val="28"/>
        </w:rPr>
        <w:t>2.12. Работник, наделенный организационно-распорядительными полномочиями по отношению к другим сотрудникам,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4C22AF" w:rsidRPr="004C22AF" w:rsidRDefault="004C22AF" w:rsidP="004C22AF">
      <w:pPr>
        <w:pStyle w:val="a5"/>
        <w:numPr>
          <w:ilvl w:val="0"/>
          <w:numId w:val="5"/>
        </w:numPr>
        <w:jc w:val="both"/>
        <w:rPr>
          <w:b/>
          <w:sz w:val="28"/>
          <w:szCs w:val="28"/>
        </w:rPr>
      </w:pPr>
      <w:r w:rsidRPr="004C22AF">
        <w:rPr>
          <w:b/>
          <w:sz w:val="28"/>
          <w:szCs w:val="28"/>
        </w:rPr>
        <w:t xml:space="preserve">Антикоррупционное поведение </w:t>
      </w:r>
    </w:p>
    <w:p w:rsidR="004C22AF" w:rsidRPr="004C22AF" w:rsidRDefault="004C22AF" w:rsidP="004C22AF">
      <w:pPr>
        <w:pStyle w:val="a5"/>
        <w:ind w:left="0" w:firstLine="720"/>
        <w:jc w:val="both"/>
        <w:rPr>
          <w:b/>
          <w:sz w:val="28"/>
          <w:szCs w:val="28"/>
        </w:rPr>
      </w:pPr>
      <w:r w:rsidRPr="004C22AF">
        <w:rPr>
          <w:b/>
          <w:sz w:val="28"/>
          <w:szCs w:val="28"/>
        </w:rPr>
        <w:t>руководителя образовательного учреждения, заместителей руководителя</w:t>
      </w:r>
    </w:p>
    <w:p w:rsidR="004C22AF" w:rsidRPr="004C22AF" w:rsidRDefault="004C22AF" w:rsidP="004C22AF">
      <w:pPr>
        <w:pStyle w:val="a5"/>
        <w:ind w:left="0" w:firstLine="720"/>
        <w:jc w:val="both"/>
        <w:rPr>
          <w:sz w:val="28"/>
          <w:szCs w:val="28"/>
        </w:rPr>
      </w:pPr>
      <w:r w:rsidRPr="004C22AF">
        <w:rPr>
          <w:sz w:val="28"/>
          <w:szCs w:val="28"/>
        </w:rPr>
        <w:t>3.1.Коррупционно опасное поведение руководителя является злостным видом аморального поведения, дискредитирующим звание руководителя образовательного учреждения.</w:t>
      </w:r>
    </w:p>
    <w:p w:rsidR="004C22AF" w:rsidRPr="004C22AF" w:rsidRDefault="004C22AF" w:rsidP="004C22AF">
      <w:pPr>
        <w:pStyle w:val="a5"/>
        <w:ind w:left="0" w:firstLine="720"/>
        <w:jc w:val="both"/>
        <w:rPr>
          <w:sz w:val="28"/>
          <w:szCs w:val="28"/>
        </w:rPr>
      </w:pPr>
      <w:r w:rsidRPr="004C22AF">
        <w:rPr>
          <w:sz w:val="28"/>
          <w:szCs w:val="28"/>
        </w:rPr>
        <w:t xml:space="preserve">3.2.Профилактика коррупционно опасного поведения руководителя, заместителей руководителя заключается </w:t>
      </w:r>
      <w:proofErr w:type="gramStart"/>
      <w:r w:rsidRPr="004C22AF">
        <w:rPr>
          <w:sz w:val="28"/>
          <w:szCs w:val="28"/>
        </w:rPr>
        <w:t>в</w:t>
      </w:r>
      <w:proofErr w:type="gramEnd"/>
      <w:r w:rsidRPr="004C22AF">
        <w:rPr>
          <w:sz w:val="28"/>
          <w:szCs w:val="28"/>
        </w:rPr>
        <w:t>:</w:t>
      </w:r>
    </w:p>
    <w:p w:rsidR="004C22AF" w:rsidRPr="004C22AF" w:rsidRDefault="004C22AF" w:rsidP="004C22AF">
      <w:pPr>
        <w:pStyle w:val="a5"/>
        <w:ind w:left="0" w:firstLine="720"/>
        <w:jc w:val="both"/>
        <w:rPr>
          <w:sz w:val="28"/>
          <w:szCs w:val="28"/>
        </w:rPr>
      </w:pPr>
      <w:r w:rsidRPr="004C22AF">
        <w:rPr>
          <w:sz w:val="28"/>
          <w:szCs w:val="28"/>
        </w:rPr>
        <w:t>-глубоком и всестороннем изучение морально-психологических и деловых качеств для назначения на руководящую должность работников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w:t>
      </w:r>
      <w:proofErr w:type="gramStart"/>
      <w:r w:rsidRPr="004C22AF">
        <w:rPr>
          <w:sz w:val="28"/>
          <w:szCs w:val="28"/>
        </w:rPr>
        <w:t xml:space="preserve"> ;</w:t>
      </w:r>
      <w:proofErr w:type="gramEnd"/>
    </w:p>
    <w:p w:rsidR="004C22AF" w:rsidRPr="004C22AF" w:rsidRDefault="004C22AF" w:rsidP="004C22AF">
      <w:pPr>
        <w:pStyle w:val="a5"/>
        <w:ind w:left="0" w:firstLine="720"/>
        <w:jc w:val="both"/>
        <w:rPr>
          <w:sz w:val="28"/>
          <w:szCs w:val="28"/>
        </w:rPr>
      </w:pPr>
      <w:r w:rsidRPr="004C22AF">
        <w:rPr>
          <w:sz w:val="28"/>
          <w:szCs w:val="28"/>
        </w:rPr>
        <w:t>- изучение руководителем нравственных основ, профессионально-этических правил и норм, выработке навыков антикоррупционного поведения;</w:t>
      </w:r>
    </w:p>
    <w:p w:rsidR="004C22AF" w:rsidRPr="004C22AF" w:rsidRDefault="004C22AF" w:rsidP="004C22AF">
      <w:pPr>
        <w:pStyle w:val="a5"/>
        <w:ind w:left="0" w:firstLine="720"/>
        <w:jc w:val="both"/>
        <w:rPr>
          <w:sz w:val="28"/>
          <w:szCs w:val="28"/>
        </w:rPr>
      </w:pPr>
      <w:r w:rsidRPr="004C22AF">
        <w:rPr>
          <w:sz w:val="28"/>
          <w:szCs w:val="28"/>
        </w:rPr>
        <w:t>- воспитание у руководителя, заместителей руководителя  личной ответственности за состояние служебной дисциплины, законности и антикоррупционной защиты сотрудников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w:t>
      </w:r>
    </w:p>
    <w:p w:rsidR="004C22AF" w:rsidRPr="004C22AF" w:rsidRDefault="004C22AF" w:rsidP="004C22AF">
      <w:pPr>
        <w:pStyle w:val="a5"/>
        <w:ind w:left="0" w:firstLine="720"/>
        <w:jc w:val="both"/>
        <w:rPr>
          <w:sz w:val="28"/>
          <w:szCs w:val="28"/>
        </w:rPr>
      </w:pPr>
      <w:r w:rsidRPr="004C22AF">
        <w:rPr>
          <w:sz w:val="28"/>
          <w:szCs w:val="28"/>
        </w:rPr>
        <w:t xml:space="preserve">- предупреждение и своевременное разрешение ситуаций этических конфликтов, этической неопределённости, вызванных двойными моральными стандартами или двусмысленностью трактовки приказов, распоряжений. </w:t>
      </w:r>
    </w:p>
    <w:p w:rsidR="004C22AF" w:rsidRPr="004C22AF" w:rsidRDefault="004C22AF" w:rsidP="004C22AF">
      <w:pPr>
        <w:pStyle w:val="a5"/>
        <w:ind w:left="0" w:firstLine="720"/>
        <w:jc w:val="both"/>
        <w:rPr>
          <w:sz w:val="28"/>
          <w:szCs w:val="28"/>
        </w:rPr>
      </w:pPr>
      <w:r w:rsidRPr="004C22AF">
        <w:rPr>
          <w:sz w:val="28"/>
          <w:szCs w:val="28"/>
        </w:rPr>
        <w:t>3.3. Руководитель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обязан представлять сведения о доходах, об имуществе и обязательствах имущественного характера в соответствии с законодательством Российской Федерации.</w:t>
      </w:r>
    </w:p>
    <w:p w:rsidR="004C22AF" w:rsidRPr="004C22AF" w:rsidRDefault="004C22AF" w:rsidP="004C22AF">
      <w:pPr>
        <w:pStyle w:val="a5"/>
        <w:ind w:left="0" w:firstLine="720"/>
        <w:jc w:val="both"/>
        <w:rPr>
          <w:b/>
          <w:bCs/>
          <w:sz w:val="28"/>
          <w:szCs w:val="28"/>
        </w:rPr>
      </w:pPr>
      <w:r w:rsidRPr="004C22AF">
        <w:rPr>
          <w:b/>
          <w:bCs/>
          <w:sz w:val="28"/>
          <w:szCs w:val="28"/>
        </w:rPr>
        <w:t>4. Отношение работников к подаркам и иным знакам внимания</w:t>
      </w:r>
    </w:p>
    <w:p w:rsidR="004C22AF" w:rsidRPr="004C22AF" w:rsidRDefault="004C22AF" w:rsidP="004C22AF">
      <w:pPr>
        <w:pStyle w:val="a5"/>
        <w:ind w:left="0" w:firstLine="720"/>
        <w:jc w:val="both"/>
        <w:rPr>
          <w:sz w:val="28"/>
          <w:szCs w:val="28"/>
        </w:rPr>
      </w:pPr>
      <w:proofErr w:type="gramStart"/>
      <w:r w:rsidRPr="004C22AF">
        <w:rPr>
          <w:sz w:val="28"/>
          <w:szCs w:val="28"/>
        </w:rPr>
        <w:t>4.1.Получение или вручение работникам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подарков, вознаграждений, призов, а также оказание разнообразных почестей, услуг (далее - подарков), за исключением случаев, предусмотренных законом, могут создавать ситуации этической неопределённости, способствовать возникновению конфликта интересов.</w:t>
      </w:r>
      <w:proofErr w:type="gramEnd"/>
    </w:p>
    <w:p w:rsidR="004C22AF" w:rsidRPr="004C22AF" w:rsidRDefault="004C22AF" w:rsidP="004C22AF">
      <w:pPr>
        <w:pStyle w:val="a5"/>
        <w:ind w:left="0" w:firstLine="720"/>
        <w:jc w:val="both"/>
        <w:rPr>
          <w:sz w:val="28"/>
          <w:szCs w:val="28"/>
        </w:rPr>
      </w:pPr>
      <w:r w:rsidRPr="004C22AF">
        <w:rPr>
          <w:sz w:val="28"/>
          <w:szCs w:val="28"/>
        </w:rPr>
        <w:t>4.2.Принимая или вручая подарок, стоимость которого превышает предел, установленный действующим законодательством Российской Федерации, работник Учреждения попадает в реальную или мнимую зависимость от дарителя (получателя), что противоречит нормам профессионально-этического стандарта антикоррупционного поведения.</w:t>
      </w:r>
    </w:p>
    <w:p w:rsidR="004C22AF" w:rsidRPr="004C22AF" w:rsidRDefault="004C22AF" w:rsidP="004C22AF">
      <w:pPr>
        <w:pStyle w:val="a5"/>
        <w:ind w:left="0" w:firstLine="720"/>
        <w:jc w:val="both"/>
        <w:rPr>
          <w:sz w:val="28"/>
          <w:szCs w:val="28"/>
        </w:rPr>
      </w:pPr>
      <w:r w:rsidRPr="004C22AF">
        <w:rPr>
          <w:sz w:val="28"/>
          <w:szCs w:val="28"/>
        </w:rPr>
        <w:t>4.3.Общепринятое гостеприимство по признакам родства, землячества, приятельских отношений и получаемые (вручаемые) в связи с этим подарки не должны создавать конфликта интересов.</w:t>
      </w:r>
    </w:p>
    <w:p w:rsidR="004C22AF" w:rsidRPr="004C22AF" w:rsidRDefault="004C22AF" w:rsidP="004C22AF">
      <w:pPr>
        <w:pStyle w:val="a5"/>
        <w:ind w:left="0" w:firstLine="720"/>
        <w:jc w:val="both"/>
        <w:rPr>
          <w:sz w:val="28"/>
          <w:szCs w:val="28"/>
        </w:rPr>
      </w:pPr>
      <w:r w:rsidRPr="004C22AF">
        <w:rPr>
          <w:sz w:val="28"/>
          <w:szCs w:val="28"/>
        </w:rPr>
        <w:t>4.4. Работник может принимать или вручать подарки, если:</w:t>
      </w:r>
    </w:p>
    <w:p w:rsidR="004C22AF" w:rsidRPr="004C22AF" w:rsidRDefault="004C22AF" w:rsidP="004C22AF">
      <w:pPr>
        <w:pStyle w:val="a5"/>
        <w:numPr>
          <w:ilvl w:val="0"/>
          <w:numId w:val="3"/>
        </w:numPr>
        <w:jc w:val="both"/>
        <w:rPr>
          <w:sz w:val="28"/>
          <w:szCs w:val="28"/>
        </w:rPr>
      </w:pPr>
      <w:r w:rsidRPr="004C22AF">
        <w:rPr>
          <w:sz w:val="28"/>
          <w:szCs w:val="28"/>
        </w:rPr>
        <w:t>это является частью официального протокольного мероприятия и происходит публично, открыто;</w:t>
      </w:r>
    </w:p>
    <w:p w:rsidR="004C22AF" w:rsidRPr="004C22AF" w:rsidRDefault="004C22AF" w:rsidP="004C22AF">
      <w:pPr>
        <w:pStyle w:val="a5"/>
        <w:numPr>
          <w:ilvl w:val="0"/>
          <w:numId w:val="3"/>
        </w:numPr>
        <w:jc w:val="both"/>
        <w:rPr>
          <w:sz w:val="28"/>
          <w:szCs w:val="28"/>
        </w:rPr>
      </w:pPr>
      <w:r w:rsidRPr="004C22AF">
        <w:rPr>
          <w:sz w:val="28"/>
          <w:szCs w:val="28"/>
        </w:rPr>
        <w:t>ситуация не вызывает сомнения в честности и бескорыстии;</w:t>
      </w:r>
    </w:p>
    <w:p w:rsidR="004C22AF" w:rsidRPr="004C22AF" w:rsidRDefault="004C22AF" w:rsidP="004C22AF">
      <w:pPr>
        <w:pStyle w:val="a5"/>
        <w:ind w:left="0" w:firstLine="720"/>
        <w:jc w:val="both"/>
        <w:rPr>
          <w:sz w:val="28"/>
          <w:szCs w:val="28"/>
        </w:rPr>
      </w:pPr>
      <w:r w:rsidRPr="004C22AF">
        <w:rPr>
          <w:sz w:val="28"/>
          <w:szCs w:val="28"/>
        </w:rPr>
        <w:t>4.5.Получение или вручение подарков в связи с выполнением профессиональных обязанностей возможно, если это является официальным признанием личных профессиональных достижений работника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w:t>
      </w:r>
      <w:proofErr w:type="gramStart"/>
      <w:r w:rsidRPr="004C22AF">
        <w:rPr>
          <w:sz w:val="28"/>
          <w:szCs w:val="28"/>
        </w:rPr>
        <w:t xml:space="preserve"> .</w:t>
      </w:r>
      <w:proofErr w:type="gramEnd"/>
    </w:p>
    <w:p w:rsidR="004C22AF" w:rsidRPr="004C22AF" w:rsidRDefault="004C22AF" w:rsidP="004C22AF">
      <w:pPr>
        <w:pStyle w:val="a5"/>
        <w:ind w:left="0" w:firstLine="720"/>
        <w:jc w:val="both"/>
        <w:rPr>
          <w:sz w:val="28"/>
          <w:szCs w:val="28"/>
        </w:rPr>
      </w:pPr>
      <w:r w:rsidRPr="004C22AF">
        <w:rPr>
          <w:sz w:val="28"/>
          <w:szCs w:val="28"/>
        </w:rPr>
        <w:t>4.6. Работнику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не следует:</w:t>
      </w:r>
    </w:p>
    <w:p w:rsidR="004C22AF" w:rsidRPr="004C22AF" w:rsidRDefault="004C22AF" w:rsidP="004C22AF">
      <w:pPr>
        <w:pStyle w:val="a5"/>
        <w:ind w:left="0" w:firstLine="720"/>
        <w:jc w:val="both"/>
        <w:rPr>
          <w:sz w:val="28"/>
          <w:szCs w:val="28"/>
        </w:rPr>
      </w:pPr>
      <w:r w:rsidRPr="004C22AF">
        <w:rPr>
          <w:sz w:val="28"/>
          <w:szCs w:val="28"/>
        </w:rPr>
        <w:t>-создавать предпосылки для возникновения ситуации провокационного характера для получения подарка;</w:t>
      </w:r>
      <w:r w:rsidRPr="004C22AF">
        <w:rPr>
          <w:sz w:val="28"/>
          <w:szCs w:val="28"/>
        </w:rPr>
        <w:tab/>
      </w:r>
    </w:p>
    <w:p w:rsidR="004C22AF" w:rsidRPr="004C22AF" w:rsidRDefault="004C22AF" w:rsidP="004C22AF">
      <w:pPr>
        <w:pStyle w:val="a5"/>
        <w:ind w:left="0" w:firstLine="720"/>
        <w:jc w:val="both"/>
        <w:rPr>
          <w:sz w:val="28"/>
          <w:szCs w:val="28"/>
        </w:rPr>
      </w:pPr>
      <w:r w:rsidRPr="004C22AF">
        <w:rPr>
          <w:sz w:val="28"/>
          <w:szCs w:val="28"/>
        </w:rPr>
        <w:t>-принимать подарки для себя, своей семьи, родственников, а также для лиц или организаций, с которыми сотрудник имеет или имел отношения, если это может повлиять на его беспристрастность;</w:t>
      </w:r>
    </w:p>
    <w:p w:rsidR="004C22AF" w:rsidRPr="004C22AF" w:rsidRDefault="004C22AF" w:rsidP="004C22AF">
      <w:pPr>
        <w:pStyle w:val="a5"/>
        <w:ind w:left="0" w:firstLine="720"/>
        <w:jc w:val="both"/>
        <w:rPr>
          <w:sz w:val="28"/>
          <w:szCs w:val="28"/>
        </w:rPr>
      </w:pPr>
      <w:r w:rsidRPr="004C22AF">
        <w:rPr>
          <w:sz w:val="28"/>
          <w:szCs w:val="28"/>
        </w:rPr>
        <w:t>-передавать подарки другим лицам, если это не связано с выполнением его служебных обязанностей;</w:t>
      </w:r>
    </w:p>
    <w:p w:rsidR="004C22AF" w:rsidRPr="004C22AF" w:rsidRDefault="004C22AF" w:rsidP="004C22AF">
      <w:pPr>
        <w:pStyle w:val="a5"/>
        <w:ind w:left="0" w:firstLine="720"/>
        <w:jc w:val="both"/>
        <w:rPr>
          <w:sz w:val="28"/>
          <w:szCs w:val="28"/>
        </w:rPr>
      </w:pPr>
      <w:proofErr w:type="gramStart"/>
      <w:r w:rsidRPr="004C22AF">
        <w:rPr>
          <w:sz w:val="28"/>
          <w:szCs w:val="28"/>
        </w:rPr>
        <w:t>-выступать посредником при передаче подарков в личных корыстных интересах. 4.7.Работникам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w:t>
      </w:r>
      <w:proofErr w:type="gramEnd"/>
      <w:r w:rsidRPr="004C22AF">
        <w:rPr>
          <w:sz w:val="28"/>
          <w:szCs w:val="28"/>
        </w:rPr>
        <w:t>, плату за развлечения, отдых, за пользование транспортом и иные вознаграждения).</w:t>
      </w:r>
    </w:p>
    <w:p w:rsidR="004C22AF" w:rsidRPr="004C22AF" w:rsidRDefault="004C22AF" w:rsidP="004C22AF">
      <w:pPr>
        <w:pStyle w:val="a5"/>
        <w:ind w:left="0" w:firstLine="720"/>
        <w:jc w:val="both"/>
        <w:rPr>
          <w:b/>
          <w:bCs/>
          <w:sz w:val="28"/>
          <w:szCs w:val="28"/>
        </w:rPr>
      </w:pPr>
      <w:r w:rsidRPr="004C22AF">
        <w:rPr>
          <w:b/>
          <w:bCs/>
          <w:sz w:val="28"/>
          <w:szCs w:val="28"/>
        </w:rPr>
        <w:t>5. Защита интересов работника образовательного учреждения</w:t>
      </w:r>
    </w:p>
    <w:p w:rsidR="004C22AF" w:rsidRPr="004C22AF" w:rsidRDefault="004C22AF" w:rsidP="004C22AF">
      <w:pPr>
        <w:pStyle w:val="a5"/>
        <w:ind w:left="0" w:firstLine="720"/>
        <w:jc w:val="both"/>
        <w:rPr>
          <w:sz w:val="28"/>
          <w:szCs w:val="28"/>
        </w:rPr>
      </w:pPr>
      <w:r w:rsidRPr="004C22AF">
        <w:rPr>
          <w:sz w:val="28"/>
          <w:szCs w:val="28"/>
        </w:rPr>
        <w:t>5.1.Защита работника от противоправных действий дискредитирующего характера является моральным долгом руководства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w:t>
      </w:r>
    </w:p>
    <w:p w:rsidR="004C22AF" w:rsidRPr="004C22AF" w:rsidRDefault="004C22AF" w:rsidP="004C22AF">
      <w:pPr>
        <w:pStyle w:val="a5"/>
        <w:ind w:left="0" w:firstLine="720"/>
        <w:jc w:val="both"/>
        <w:rPr>
          <w:sz w:val="28"/>
          <w:szCs w:val="28"/>
        </w:rPr>
      </w:pPr>
      <w:r w:rsidRPr="004C22AF">
        <w:rPr>
          <w:sz w:val="28"/>
          <w:szCs w:val="28"/>
        </w:rPr>
        <w:t>5.2.Руководителю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надлежит поддерживать и защищать работника в случае его необоснованного обвинения.</w:t>
      </w:r>
    </w:p>
    <w:p w:rsidR="004C22AF" w:rsidRPr="004C22AF" w:rsidRDefault="004C22AF" w:rsidP="004C22AF">
      <w:pPr>
        <w:pStyle w:val="a5"/>
        <w:numPr>
          <w:ilvl w:val="0"/>
          <w:numId w:val="4"/>
        </w:numPr>
        <w:jc w:val="both"/>
        <w:rPr>
          <w:sz w:val="28"/>
          <w:szCs w:val="28"/>
        </w:rPr>
      </w:pPr>
      <w:r w:rsidRPr="004C22AF">
        <w:rPr>
          <w:sz w:val="28"/>
          <w:szCs w:val="28"/>
        </w:rPr>
        <w:t>Работник в случае ложного обвинения его в коррупции или иных противоправных действиях имеет право опровергнуть эти обвинения, в том числе в судебном порядке.</w:t>
      </w:r>
    </w:p>
    <w:p w:rsidR="004C22AF" w:rsidRPr="004C22AF" w:rsidRDefault="004C22AF" w:rsidP="004C22AF">
      <w:pPr>
        <w:pStyle w:val="a5"/>
        <w:ind w:left="0" w:firstLine="720"/>
        <w:jc w:val="both"/>
        <w:rPr>
          <w:b/>
          <w:bCs/>
          <w:sz w:val="28"/>
          <w:szCs w:val="28"/>
        </w:rPr>
      </w:pPr>
      <w:r w:rsidRPr="004C22AF">
        <w:rPr>
          <w:b/>
          <w:bCs/>
          <w:sz w:val="28"/>
          <w:szCs w:val="28"/>
        </w:rPr>
        <w:t>6. Рекомендательные этические правила служебного поведения работников</w:t>
      </w:r>
    </w:p>
    <w:p w:rsidR="004C22AF" w:rsidRPr="004C22AF" w:rsidRDefault="004C22AF" w:rsidP="004C22AF">
      <w:pPr>
        <w:pStyle w:val="a5"/>
        <w:ind w:left="0" w:firstLine="720"/>
        <w:jc w:val="both"/>
        <w:rPr>
          <w:sz w:val="28"/>
          <w:szCs w:val="28"/>
        </w:rPr>
      </w:pPr>
      <w:proofErr w:type="gramStart"/>
      <w:r w:rsidRPr="004C22AF">
        <w:rPr>
          <w:sz w:val="28"/>
          <w:szCs w:val="28"/>
        </w:rPr>
        <w:t>6.1.В служебном поведении работников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несемейную тайну</w:t>
      </w:r>
      <w:proofErr w:type="gramEnd"/>
      <w:r w:rsidRPr="004C22AF">
        <w:rPr>
          <w:sz w:val="28"/>
          <w:szCs w:val="28"/>
        </w:rPr>
        <w:t>, защиту чести, достоинства, своего доброго имени.</w:t>
      </w:r>
    </w:p>
    <w:p w:rsidR="004C22AF" w:rsidRPr="004C22AF" w:rsidRDefault="004C22AF" w:rsidP="004C22AF">
      <w:pPr>
        <w:pStyle w:val="a5"/>
        <w:ind w:left="0" w:firstLine="720"/>
        <w:jc w:val="both"/>
        <w:rPr>
          <w:sz w:val="28"/>
          <w:szCs w:val="28"/>
        </w:rPr>
      </w:pPr>
      <w:r w:rsidRPr="004C22AF">
        <w:rPr>
          <w:sz w:val="28"/>
          <w:szCs w:val="28"/>
        </w:rPr>
        <w:t xml:space="preserve">6.2.В служебном поведении работники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воздерживаются </w:t>
      </w:r>
      <w:proofErr w:type="gramStart"/>
      <w:r w:rsidRPr="004C22AF">
        <w:rPr>
          <w:sz w:val="28"/>
          <w:szCs w:val="28"/>
        </w:rPr>
        <w:t>от</w:t>
      </w:r>
      <w:proofErr w:type="gramEnd"/>
      <w:r w:rsidRPr="004C22AF">
        <w:rPr>
          <w:sz w:val="28"/>
          <w:szCs w:val="28"/>
        </w:rPr>
        <w:t>:</w:t>
      </w:r>
    </w:p>
    <w:p w:rsidR="004C22AF" w:rsidRPr="004C22AF" w:rsidRDefault="004C22AF" w:rsidP="004C22AF">
      <w:pPr>
        <w:pStyle w:val="a5"/>
        <w:ind w:left="0" w:firstLine="720"/>
        <w:jc w:val="both"/>
        <w:rPr>
          <w:sz w:val="28"/>
          <w:szCs w:val="28"/>
        </w:rPr>
      </w:pPr>
      <w:r w:rsidRPr="004C22AF">
        <w:rPr>
          <w:sz w:val="28"/>
          <w:szCs w:val="28"/>
        </w:rPr>
        <w:t>а)</w:t>
      </w:r>
      <w:r w:rsidRPr="004C22AF">
        <w:rPr>
          <w:sz w:val="28"/>
          <w:szCs w:val="28"/>
        </w:rPr>
        <w:tab/>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4C22AF" w:rsidRPr="004C22AF" w:rsidRDefault="004C22AF" w:rsidP="004C22AF">
      <w:pPr>
        <w:pStyle w:val="a5"/>
        <w:ind w:left="0" w:firstLine="720"/>
        <w:jc w:val="both"/>
        <w:rPr>
          <w:sz w:val="28"/>
          <w:szCs w:val="28"/>
        </w:rPr>
      </w:pPr>
      <w:r w:rsidRPr="004C22AF">
        <w:rPr>
          <w:sz w:val="28"/>
          <w:szCs w:val="28"/>
        </w:rPr>
        <w:t>б)</w:t>
      </w:r>
      <w:r w:rsidRPr="004C22AF">
        <w:rPr>
          <w:sz w:val="28"/>
          <w:szCs w:val="28"/>
        </w:rPr>
        <w:tab/>
        <w:t>грубости, проявлений пренебрежительного тона, заносчивости, предвзятых замечаний, предъявления неправомерных, незаслуженных обвинений;</w:t>
      </w:r>
    </w:p>
    <w:p w:rsidR="004C22AF" w:rsidRPr="004C22AF" w:rsidRDefault="004C22AF" w:rsidP="004C22AF">
      <w:pPr>
        <w:pStyle w:val="a5"/>
        <w:ind w:left="0" w:firstLine="720"/>
        <w:jc w:val="both"/>
        <w:rPr>
          <w:sz w:val="28"/>
          <w:szCs w:val="28"/>
        </w:rPr>
      </w:pPr>
      <w:r w:rsidRPr="004C22AF">
        <w:rPr>
          <w:sz w:val="28"/>
          <w:szCs w:val="28"/>
        </w:rPr>
        <w:t>в)</w:t>
      </w:r>
      <w:r w:rsidRPr="004C22AF">
        <w:rPr>
          <w:sz w:val="28"/>
          <w:szCs w:val="28"/>
        </w:rPr>
        <w:tab/>
        <w:t>угроз, оскорбительных выражений или реплик, действий, препятствующих нормальному общению или провоцирующих противоправное поведение;</w:t>
      </w:r>
    </w:p>
    <w:p w:rsidR="004C22AF" w:rsidRPr="004C22AF" w:rsidRDefault="004C22AF" w:rsidP="004C22AF">
      <w:pPr>
        <w:pStyle w:val="a5"/>
        <w:ind w:left="0" w:firstLine="720"/>
        <w:jc w:val="both"/>
        <w:rPr>
          <w:sz w:val="28"/>
          <w:szCs w:val="28"/>
        </w:rPr>
      </w:pPr>
      <w:r w:rsidRPr="004C22AF">
        <w:rPr>
          <w:sz w:val="28"/>
          <w:szCs w:val="28"/>
        </w:rPr>
        <w:t>г)</w:t>
      </w:r>
      <w:r w:rsidRPr="004C22AF">
        <w:rPr>
          <w:sz w:val="28"/>
          <w:szCs w:val="28"/>
        </w:rPr>
        <w:tab/>
        <w:t>курения в Учреждении.</w:t>
      </w:r>
    </w:p>
    <w:p w:rsidR="004C22AF" w:rsidRPr="004C22AF" w:rsidRDefault="004C22AF" w:rsidP="004C22AF">
      <w:pPr>
        <w:pStyle w:val="a5"/>
        <w:ind w:left="0" w:firstLine="720"/>
        <w:jc w:val="both"/>
        <w:rPr>
          <w:sz w:val="28"/>
          <w:szCs w:val="28"/>
        </w:rPr>
      </w:pPr>
      <w:r w:rsidRPr="004C22AF">
        <w:rPr>
          <w:sz w:val="28"/>
          <w:szCs w:val="28"/>
        </w:rPr>
        <w:t xml:space="preserve">6.3. </w:t>
      </w:r>
      <w:proofErr w:type="gramStart"/>
      <w:r w:rsidRPr="004C22AF">
        <w:rPr>
          <w:sz w:val="28"/>
          <w:szCs w:val="28"/>
        </w:rPr>
        <w:t>Работники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быть вежливыми, доброжелательными, корректными, внимательными и проявлять терпимость в общении с гражданами и коллегами.</w:t>
      </w:r>
      <w:proofErr w:type="gramEnd"/>
    </w:p>
    <w:p w:rsidR="004C22AF" w:rsidRPr="004C22AF" w:rsidRDefault="004C22AF" w:rsidP="004C22AF">
      <w:pPr>
        <w:pStyle w:val="a5"/>
        <w:ind w:left="0" w:firstLine="720"/>
        <w:jc w:val="both"/>
        <w:rPr>
          <w:sz w:val="28"/>
          <w:szCs w:val="28"/>
        </w:rPr>
      </w:pPr>
      <w:proofErr w:type="gramStart"/>
      <w:r w:rsidRPr="004C22AF">
        <w:rPr>
          <w:sz w:val="28"/>
          <w:szCs w:val="28"/>
        </w:rPr>
        <w:t>6.4.Внешний вид работников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работникам Детского сада, соответствовать общепринятому деловому стилю, который отличают</w:t>
      </w:r>
      <w:proofErr w:type="gramEnd"/>
      <w:r w:rsidRPr="004C22AF">
        <w:rPr>
          <w:sz w:val="28"/>
          <w:szCs w:val="28"/>
        </w:rPr>
        <w:t xml:space="preserve"> официальность, сдержанность, традиционность, аккуратность.</w:t>
      </w:r>
    </w:p>
    <w:p w:rsidR="004C22AF" w:rsidRPr="004C22AF" w:rsidRDefault="004C22AF" w:rsidP="004C22AF">
      <w:pPr>
        <w:pStyle w:val="a5"/>
        <w:ind w:left="0" w:firstLine="720"/>
        <w:jc w:val="both"/>
        <w:rPr>
          <w:b/>
          <w:bCs/>
          <w:sz w:val="28"/>
          <w:szCs w:val="28"/>
        </w:rPr>
      </w:pPr>
      <w:r w:rsidRPr="004C22AF">
        <w:rPr>
          <w:b/>
          <w:bCs/>
          <w:sz w:val="28"/>
          <w:szCs w:val="28"/>
        </w:rPr>
        <w:t>7. Ответственность за нарушение положения</w:t>
      </w:r>
    </w:p>
    <w:p w:rsidR="004C22AF" w:rsidRPr="004C22AF" w:rsidRDefault="004C22AF" w:rsidP="004C22AF">
      <w:pPr>
        <w:pStyle w:val="a5"/>
        <w:ind w:left="0" w:firstLine="720"/>
        <w:jc w:val="both"/>
        <w:rPr>
          <w:sz w:val="28"/>
          <w:szCs w:val="28"/>
        </w:rPr>
      </w:pPr>
      <w:r w:rsidRPr="004C22AF">
        <w:rPr>
          <w:sz w:val="28"/>
          <w:szCs w:val="28"/>
        </w:rPr>
        <w:t xml:space="preserve">7.1. </w:t>
      </w:r>
      <w:proofErr w:type="gramStart"/>
      <w:r w:rsidRPr="004C22AF">
        <w:rPr>
          <w:sz w:val="28"/>
          <w:szCs w:val="28"/>
        </w:rPr>
        <w:t>Нарушение работниками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Положения подлежит моральному осуждению на заседании соответствующей комиссии по соблюдению требований к служебному поведению работников Детского сада и урегулированию конфликта интересов, а в случаях, предусмотренных федеральными законами, нарушение положений кодекса влечет</w:t>
      </w:r>
      <w:proofErr w:type="gramEnd"/>
      <w:r w:rsidRPr="004C22AF">
        <w:rPr>
          <w:sz w:val="28"/>
          <w:szCs w:val="28"/>
        </w:rPr>
        <w:t xml:space="preserve"> применение к сотруднику Детского сада мер юридической ответственности.</w:t>
      </w:r>
    </w:p>
    <w:p w:rsidR="004C22AF" w:rsidRPr="004C22AF" w:rsidRDefault="004C22AF" w:rsidP="004C22AF">
      <w:pPr>
        <w:pStyle w:val="a5"/>
        <w:ind w:left="0" w:firstLine="720"/>
        <w:jc w:val="both"/>
        <w:rPr>
          <w:sz w:val="28"/>
          <w:szCs w:val="28"/>
        </w:rPr>
      </w:pPr>
      <w:r w:rsidRPr="004C22AF">
        <w:rPr>
          <w:sz w:val="28"/>
          <w:szCs w:val="28"/>
        </w:rPr>
        <w:t xml:space="preserve"> 7.2.Соблюдение работниками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Положения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4C22AF" w:rsidRPr="004C22AF" w:rsidRDefault="004C22AF" w:rsidP="004C22AF">
      <w:pPr>
        <w:pStyle w:val="a5"/>
        <w:ind w:left="0" w:firstLine="720"/>
        <w:jc w:val="both"/>
        <w:rPr>
          <w:sz w:val="28"/>
          <w:szCs w:val="28"/>
        </w:rPr>
      </w:pPr>
      <w:r w:rsidRPr="004C22AF">
        <w:rPr>
          <w:sz w:val="28"/>
          <w:szCs w:val="28"/>
        </w:rPr>
        <w:t>7.3. Работник, нарушающий принципы и нормы профессиональной этики, утрачивает доброе имя и задевает честь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w:t>
      </w:r>
    </w:p>
    <w:p w:rsidR="004C22AF" w:rsidRPr="004C22AF" w:rsidRDefault="004C22AF" w:rsidP="004C22AF">
      <w:pPr>
        <w:pStyle w:val="a5"/>
        <w:spacing w:after="0" w:line="240" w:lineRule="auto"/>
        <w:ind w:left="0"/>
        <w:rPr>
          <w:sz w:val="28"/>
          <w:szCs w:val="28"/>
        </w:rPr>
      </w:pPr>
    </w:p>
    <w:p w:rsidR="004C22AF" w:rsidRPr="004C22AF" w:rsidRDefault="004C22AF" w:rsidP="004C22AF">
      <w:pPr>
        <w:pStyle w:val="a5"/>
        <w:spacing w:after="0" w:line="240" w:lineRule="auto"/>
        <w:ind w:left="0"/>
        <w:rPr>
          <w:sz w:val="28"/>
          <w:szCs w:val="28"/>
        </w:rPr>
      </w:pPr>
    </w:p>
    <w:p w:rsidR="004C22AF" w:rsidRPr="004C22AF" w:rsidRDefault="004C22AF" w:rsidP="004C22AF">
      <w:pPr>
        <w:pStyle w:val="a5"/>
        <w:spacing w:after="0" w:line="240" w:lineRule="auto"/>
        <w:ind w:left="0"/>
        <w:rPr>
          <w:sz w:val="28"/>
          <w:szCs w:val="28"/>
        </w:rPr>
      </w:pPr>
    </w:p>
    <w:p w:rsidR="004C22AF" w:rsidRPr="004C22AF" w:rsidRDefault="004C22AF" w:rsidP="004C22AF">
      <w:pPr>
        <w:pStyle w:val="a5"/>
        <w:spacing w:after="0" w:line="240" w:lineRule="auto"/>
        <w:ind w:left="0"/>
        <w:rPr>
          <w:sz w:val="28"/>
          <w:szCs w:val="28"/>
        </w:rPr>
      </w:pPr>
      <w:r w:rsidRPr="004C22AF">
        <w:rPr>
          <w:noProof/>
          <w:sz w:val="28"/>
          <w:szCs w:val="28"/>
          <w:lang w:eastAsia="ru-RU"/>
        </w:rPr>
        <w:drawing>
          <wp:inline distT="0" distB="0" distL="0" distR="0">
            <wp:extent cx="5940425" cy="8175364"/>
            <wp:effectExtent l="19050" t="0" r="3175" b="0"/>
            <wp:docPr id="5" name="Рисунок 5" descr="C:\Users\User\Pictures\2021-05-04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ictures\2021-05-04_004.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0425" cy="8175364"/>
                    </a:xfrm>
                    <a:prstGeom prst="rect">
                      <a:avLst/>
                    </a:prstGeom>
                    <a:noFill/>
                    <a:ln>
                      <a:noFill/>
                    </a:ln>
                  </pic:spPr>
                </pic:pic>
              </a:graphicData>
            </a:graphic>
          </wp:inline>
        </w:drawing>
      </w:r>
    </w:p>
    <w:p w:rsidR="004C22AF" w:rsidRPr="004C22AF" w:rsidRDefault="004C22AF" w:rsidP="004C22AF">
      <w:pPr>
        <w:pStyle w:val="a5"/>
        <w:spacing w:after="0" w:line="240" w:lineRule="auto"/>
        <w:ind w:left="0"/>
        <w:rPr>
          <w:sz w:val="28"/>
          <w:szCs w:val="28"/>
        </w:rPr>
      </w:pPr>
    </w:p>
    <w:p w:rsidR="004C22AF" w:rsidRPr="004C22AF" w:rsidRDefault="004C22AF" w:rsidP="004C22AF">
      <w:pPr>
        <w:pStyle w:val="a5"/>
        <w:spacing w:after="0" w:line="240" w:lineRule="auto"/>
        <w:ind w:left="0"/>
        <w:rPr>
          <w:sz w:val="28"/>
          <w:szCs w:val="28"/>
        </w:rPr>
      </w:pPr>
    </w:p>
    <w:p w:rsidR="004C22AF" w:rsidRPr="004C22AF" w:rsidRDefault="004C22AF" w:rsidP="004C22AF">
      <w:pPr>
        <w:pStyle w:val="a5"/>
        <w:spacing w:after="0" w:line="240" w:lineRule="auto"/>
        <w:ind w:left="0"/>
        <w:rPr>
          <w:sz w:val="28"/>
          <w:szCs w:val="28"/>
        </w:rPr>
      </w:pPr>
    </w:p>
    <w:p w:rsidR="004C22AF" w:rsidRPr="004C22AF" w:rsidRDefault="004C22AF" w:rsidP="004C22AF">
      <w:pPr>
        <w:pStyle w:val="a5"/>
        <w:spacing w:after="0" w:line="240" w:lineRule="auto"/>
        <w:ind w:left="0"/>
        <w:rPr>
          <w:sz w:val="28"/>
          <w:szCs w:val="28"/>
        </w:rPr>
      </w:pPr>
    </w:p>
    <w:p w:rsidR="004C22AF" w:rsidRPr="004C22AF" w:rsidRDefault="004C22AF" w:rsidP="004C22AF">
      <w:pPr>
        <w:pStyle w:val="a5"/>
        <w:spacing w:after="0" w:line="240" w:lineRule="auto"/>
        <w:ind w:left="0"/>
        <w:rPr>
          <w:sz w:val="28"/>
          <w:szCs w:val="28"/>
        </w:rPr>
      </w:pP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воспитанников №101 «Щелкунчик» (далее  - Детский сад)  и доводятся до сведения каждого работника.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1.4.</w:t>
      </w:r>
      <w:r w:rsidRPr="004C22AF">
        <w:rPr>
          <w:rFonts w:ascii="Times New Roman" w:hAnsi="Times New Roman" w:cs="Times New Roman"/>
          <w:sz w:val="28"/>
          <w:szCs w:val="28"/>
        </w:rPr>
        <w:tab/>
        <w:t xml:space="preserve"> Вопросы, связанные с применением Правил, решаются заведующим, а также профсоюзным комитетом в соответствии с их полномочиями, локальными актами и действующим законодательством.</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 xml:space="preserve">           1.5.Правила распространяются на всех работников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1.6.С Правилами,  под роспись,  знакомят  всех  работников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w:t>
      </w:r>
      <w:proofErr w:type="gramStart"/>
      <w:r w:rsidRPr="004C22AF">
        <w:rPr>
          <w:rFonts w:ascii="Times New Roman" w:hAnsi="Times New Roman" w:cs="Times New Roman"/>
          <w:sz w:val="28"/>
          <w:szCs w:val="28"/>
        </w:rPr>
        <w:t xml:space="preserve"> :</w:t>
      </w:r>
      <w:proofErr w:type="gramEnd"/>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до подписания трудового договора;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на начало календарного года;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на начало учебного года.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 xml:space="preserve">           1.7.  Правила  полностью вывешиваются  в специально отведенном для информации месте и на сайте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w:t>
      </w:r>
    </w:p>
    <w:p w:rsidR="004C22AF" w:rsidRPr="004C22AF" w:rsidRDefault="004C22AF" w:rsidP="004C22AF">
      <w:pPr>
        <w:jc w:val="both"/>
        <w:rPr>
          <w:rFonts w:ascii="Times New Roman" w:hAnsi="Times New Roman" w:cs="Times New Roman"/>
          <w:sz w:val="28"/>
          <w:szCs w:val="28"/>
        </w:rPr>
      </w:pP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II  Порядок приема и увольнения работников</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2.1.</w:t>
      </w:r>
      <w:r w:rsidRPr="004C22AF">
        <w:rPr>
          <w:rFonts w:ascii="Times New Roman" w:hAnsi="Times New Roman" w:cs="Times New Roman"/>
          <w:sz w:val="28"/>
          <w:szCs w:val="28"/>
        </w:rPr>
        <w:tab/>
        <w:t>Приём на работу в 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производится на основании трудового договора. Трудовой договор заключается в 2-х экземплярах: первый передается работнику, второй хранится у Работодателя. Трудовой договор может заключаться на неопределенный срок. В случаях, предусмотренных нормативными правовыми актами, содержащими нормы трудового права, могут заключаться срочные трудовые договоры.</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2.2.</w:t>
      </w:r>
      <w:r w:rsidRPr="004C22AF">
        <w:rPr>
          <w:rFonts w:ascii="Times New Roman" w:hAnsi="Times New Roman" w:cs="Times New Roman"/>
          <w:sz w:val="28"/>
          <w:szCs w:val="28"/>
        </w:rPr>
        <w:tab/>
        <w:t>При приёме в Муниципальное автономное дошкольное образовательное учреждение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лицо, поступающее на работу, обязано предъявить следующие документы:</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паспорт, в соответствии с законодательством о паспортах;</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трудовую книжку, за исключением случаев, когда трудовой договор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заключается впервые или работник поступает на работу в порядке совместительства;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свидетельство государственного пенсионного страхования;</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документы воинского учёта - для лиц, подлежащих призыву на военную службу;</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диплом или иной документ о полученном образовании или документ, подтверждающий специальность или квалификацию;</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свидетельство о постановке на учет в налоговой инспекции;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медицинское заключение о состоянии здоровья;</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справку о наличии (отсутствии) судимости.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 xml:space="preserve">2.3. В случае отсутствия у работника трудовой книжки в связи с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2.4 .Приём на работу оформляется приказом, изданным на основании заключенного трудового договора. Приказ о приёме на работу объявляется работнику под подпись в 3-дневный срок со дня подписания трудового договора. Содержание приказа должно соответствовать условиям заключенного договора. По требованию работника работодатель обязан выдать ему надлежаще заверенную копию указанного приказа.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2.5. При приеме на работу (до подписания трудового договора) работодатель обязан ознакомить  работника  под подпись:</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с Правилами внутреннего трудового распорядка;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с должностной инструкцией;</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Отраслевым соглашением между МО и Н РТ и Татарским республиканским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 xml:space="preserve">комитетом профсоюза работников народного образования и науки,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с порученной работой,   условиями оплаты труда, разъяснить его права и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обязанности;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провести инструктаж по технике безопасности, производственной санитарии,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противопожарной охране и другим правилам охраны труда;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с Коллективным договором между администрацией </w:t>
      </w:r>
      <w:proofErr w:type="gramStart"/>
      <w:r w:rsidRPr="004C22AF">
        <w:rPr>
          <w:rFonts w:ascii="Times New Roman" w:hAnsi="Times New Roman" w:cs="Times New Roman"/>
          <w:sz w:val="28"/>
          <w:szCs w:val="28"/>
        </w:rPr>
        <w:t>Муниципального</w:t>
      </w:r>
      <w:proofErr w:type="gramEnd"/>
      <w:r w:rsidRPr="004C22AF">
        <w:rPr>
          <w:rFonts w:ascii="Times New Roman" w:hAnsi="Times New Roman" w:cs="Times New Roman"/>
          <w:sz w:val="28"/>
          <w:szCs w:val="28"/>
        </w:rPr>
        <w:t xml:space="preserve">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и первичной профсоюзной организацией;</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с иными локальными нормативными актами, имеющими отношение </w:t>
      </w:r>
      <w:proofErr w:type="gramStart"/>
      <w:r w:rsidRPr="004C22AF">
        <w:rPr>
          <w:rFonts w:ascii="Times New Roman" w:hAnsi="Times New Roman" w:cs="Times New Roman"/>
          <w:sz w:val="28"/>
          <w:szCs w:val="28"/>
        </w:rPr>
        <w:t>к</w:t>
      </w:r>
      <w:proofErr w:type="gramEnd"/>
      <w:r w:rsidRPr="004C22AF">
        <w:rPr>
          <w:rFonts w:ascii="Times New Roman" w:hAnsi="Times New Roman" w:cs="Times New Roman"/>
          <w:sz w:val="28"/>
          <w:szCs w:val="28"/>
        </w:rPr>
        <w:t xml:space="preserve"> его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трудовой функции.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2.6. Прекращение трудового договора возможно только по основаниям, предусмотренным ТК РФ, а именно:</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соглашение сторон (статья 78 ТК РФ);</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истечение срока трудового договора (пункт 2 статьи 58 ТК РФ), за исключением случаев, когда трудовые отношения фактически продолжаются и ни одна из сторон не потребовала их прекращения;</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расторжение трудового договора по инициативе Работника (статья 80 ТК РФ);</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расторжение трудового договора по инициативе Работодателя (статья 81 ТК РФ);</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отказ Работника от продолжения работы в связи со сменой собственника имущества Организации, изменением подведомственности (подчиненности) Организации либо ее реорганизацией (статья 75 ТК РФ);</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отказ работника от продолжения работы в связи с изменением организационных и технологических условий труда, определенных сторонами условий трудового договора (статья 74 ТК РФ);</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отказ Работника </w:t>
      </w:r>
      <w:proofErr w:type="gramStart"/>
      <w:r w:rsidRPr="004C22AF">
        <w:rPr>
          <w:rFonts w:ascii="Times New Roman" w:hAnsi="Times New Roman" w:cs="Times New Roman"/>
          <w:sz w:val="28"/>
          <w:szCs w:val="28"/>
        </w:rPr>
        <w:t>от перевода на другую работу вследствие состояния здоровья в соответствии с медицинским заключением</w:t>
      </w:r>
      <w:proofErr w:type="gramEnd"/>
      <w:r w:rsidRPr="004C22AF">
        <w:rPr>
          <w:rFonts w:ascii="Times New Roman" w:hAnsi="Times New Roman" w:cs="Times New Roman"/>
          <w:sz w:val="28"/>
          <w:szCs w:val="28"/>
        </w:rPr>
        <w:t xml:space="preserve"> (абзац второй статьи 73 ТК РФ);</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отказ Работника от перевода в связи с перемещением Работодателя в другую местность (часть первая статьи 72.1 ТК РФ);</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обстоятельства, не зависящие от воли сторон (статья 83 ТК РФ);</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нарушение установленных Трудовым кодексом РФ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Трудовой договор может быть прекращен и по другим основаниям, предусмотренным Трудовым кодексом РФ.</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Во всех случаях днем увольнения Работника является последний день его работы.</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2.6.</w:t>
      </w:r>
      <w:r w:rsidRPr="004C22AF">
        <w:rPr>
          <w:rFonts w:ascii="Times New Roman" w:hAnsi="Times New Roman" w:cs="Times New Roman"/>
          <w:sz w:val="28"/>
          <w:szCs w:val="28"/>
        </w:rPr>
        <w:tab/>
        <w:t>Работник имеет право расторгнуть трудовой договор, заключенный на неопределенный срок, предупредив об этом работодателя в письменной форме не позднее,  чем за две недели,  если иной срок не установлен ТК РФ или иными федеральными законами. Течение указанного срока начинается на следующий день после получения работодателем заявления работника об увольнении. Предупредить работодателя об увольнении работник может не только в период работы, но и в период нахождения в отпуске и в период временной нетрудоспособности. При этом дата предполагаемого увольнения может приходиться на указанные периоды. Трудовой кодекс не содержит препятствий для подачи заявления об увольнении по собственному желанию в любой форме, в том числе путем направления его по почте. Таким образом, работник может направить работодателю соответствующее заявление, к примеру, заказным письмом.</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 xml:space="preserve">Правило, изложенное в ст. 81 Трудового Кодекса РФ, согласно которому не допускается увольнение работника в период его временной нетрудоспособности и в период пребывания в отпуске, применяется только для случаев увольнения по инициативе работодателя. Таким образом, увольнение может быть произведено по истечении срока, </w:t>
      </w:r>
      <w:proofErr w:type="gramStart"/>
      <w:r w:rsidRPr="004C22AF">
        <w:rPr>
          <w:rFonts w:ascii="Times New Roman" w:hAnsi="Times New Roman" w:cs="Times New Roman"/>
          <w:sz w:val="28"/>
          <w:szCs w:val="28"/>
        </w:rPr>
        <w:t>ч</w:t>
      </w:r>
      <w:proofErr w:type="gramEnd"/>
      <w:r w:rsidRPr="004C22AF">
        <w:rPr>
          <w:rFonts w:ascii="Times New Roman" w:hAnsi="Times New Roman" w:cs="Times New Roman"/>
          <w:sz w:val="28"/>
          <w:szCs w:val="28"/>
        </w:rPr>
        <w:t>.1 ст.80 Кодекса, либо в срок, указанный в заявлении работника. При этом следует учитывать, что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Кодексом и иными федеральными законами не может быть отказано в заключени</w:t>
      </w:r>
      <w:proofErr w:type="gramStart"/>
      <w:r w:rsidRPr="004C22AF">
        <w:rPr>
          <w:rFonts w:ascii="Times New Roman" w:hAnsi="Times New Roman" w:cs="Times New Roman"/>
          <w:sz w:val="28"/>
          <w:szCs w:val="28"/>
        </w:rPr>
        <w:t>и</w:t>
      </w:r>
      <w:proofErr w:type="gramEnd"/>
      <w:r w:rsidRPr="004C22AF">
        <w:rPr>
          <w:rFonts w:ascii="Times New Roman" w:hAnsi="Times New Roman" w:cs="Times New Roman"/>
          <w:sz w:val="28"/>
          <w:szCs w:val="28"/>
        </w:rPr>
        <w:t xml:space="preserve"> трудового договора.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2.7.</w:t>
      </w:r>
      <w:r w:rsidRPr="004C22AF">
        <w:rPr>
          <w:rFonts w:ascii="Times New Roman" w:hAnsi="Times New Roman" w:cs="Times New Roman"/>
          <w:sz w:val="28"/>
          <w:szCs w:val="28"/>
        </w:rPr>
        <w:tab/>
        <w:t>По истечении указанного срока предупреждения об увольнении Работник вправе прекратить работу, а администрация в последний день обязана выдать ему трудовую книжку и произвести с ним расчет. По договоренности между Работником и администрацией трудовой договор, может быть, расторгнут и до истечения двухнедельного срока.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2.9. Срочный трудовой договор заключается:</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на время исполнения обязанностей отсутствующего работника, за которым </w:t>
      </w:r>
      <w:proofErr w:type="gramStart"/>
      <w:r w:rsidRPr="004C22AF">
        <w:rPr>
          <w:rFonts w:ascii="Times New Roman" w:hAnsi="Times New Roman" w:cs="Times New Roman"/>
          <w:sz w:val="28"/>
          <w:szCs w:val="28"/>
        </w:rPr>
        <w:t>в</w:t>
      </w:r>
      <w:proofErr w:type="gramEnd"/>
      <w:r w:rsidRPr="004C22AF">
        <w:rPr>
          <w:rFonts w:ascii="Times New Roman" w:hAnsi="Times New Roman" w:cs="Times New Roman"/>
          <w:sz w:val="28"/>
          <w:szCs w:val="28"/>
        </w:rPr>
        <w:t xml:space="preserve"> </w:t>
      </w:r>
    </w:p>
    <w:p w:rsidR="004C22AF" w:rsidRPr="004C22AF" w:rsidRDefault="004C22AF" w:rsidP="004C22AF">
      <w:pPr>
        <w:jc w:val="both"/>
        <w:rPr>
          <w:rFonts w:ascii="Times New Roman" w:hAnsi="Times New Roman" w:cs="Times New Roman"/>
          <w:sz w:val="28"/>
          <w:szCs w:val="28"/>
        </w:rPr>
      </w:pPr>
      <w:proofErr w:type="gramStart"/>
      <w:r w:rsidRPr="004C22AF">
        <w:rPr>
          <w:rFonts w:ascii="Times New Roman" w:hAnsi="Times New Roman" w:cs="Times New Roman"/>
          <w:sz w:val="28"/>
          <w:szCs w:val="28"/>
        </w:rPr>
        <w:t>соответствии с трудовым законодательством и иными нормативно-правовыми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roofErr w:type="gramEnd"/>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с поступающими на работу пенсионерами по возрасту, а также с лицами,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 разрешена работа исключительно временного характера;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В других случаях, предусмотренных Трудовым Кодексом и иными Федеральными законами.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 xml:space="preserve">2.10. Срочный трудовой договор прекращается с истечением срока его действия. О прекращении трудового договора в связи с истечением срока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на время исполнения обязанностей отсутствующего работника.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2.11. Договор, заключенный на время исполнения обязанностей отсутствующего работника, расторгается с выходом этого работника на работу.</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2.12. В день прекращения трудового договора работодатель обязан выдать работнику трудовую книжку и произвести с ним расчет в соответствии со ст. 140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 xml:space="preserve">2.13.Прекращение трудового договора оформляется приказом по Муниципальному автономному дошкольному образовательному учреждению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2.14.</w:t>
      </w:r>
      <w:r w:rsidRPr="004C22AF">
        <w:rPr>
          <w:rFonts w:ascii="Times New Roman" w:hAnsi="Times New Roman" w:cs="Times New Roman"/>
          <w:sz w:val="28"/>
          <w:szCs w:val="28"/>
        </w:rPr>
        <w:tab/>
        <w:t>Записи о причинах увольнения в трудовую книжку должны производиться в точном соответствии с формулировкой действующего законодательства и со ссылкой на соответствующую статью, пункт Трудового кодекса РФ или иного закона. Днем увольнения считается последний день работы.</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2.15.</w:t>
      </w:r>
      <w:r w:rsidRPr="004C22AF">
        <w:rPr>
          <w:rFonts w:ascii="Times New Roman" w:hAnsi="Times New Roman" w:cs="Times New Roman"/>
          <w:sz w:val="28"/>
          <w:szCs w:val="28"/>
        </w:rPr>
        <w:tab/>
        <w:t>При получении трудовой книжки работник обязан сдать спецодежду и иные материальные ценности, выданные ему в пользование.</w:t>
      </w:r>
    </w:p>
    <w:p w:rsidR="004C22AF" w:rsidRPr="004C22AF" w:rsidRDefault="004C22AF" w:rsidP="004C22AF">
      <w:pPr>
        <w:jc w:val="both"/>
        <w:rPr>
          <w:rFonts w:ascii="Times New Roman" w:hAnsi="Times New Roman" w:cs="Times New Roman"/>
          <w:sz w:val="28"/>
          <w:szCs w:val="28"/>
        </w:rPr>
      </w:pP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III Основные права, обязанности и ответственность работников</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3.1.</w:t>
      </w:r>
      <w:r w:rsidRPr="004C22AF">
        <w:rPr>
          <w:rFonts w:ascii="Times New Roman" w:hAnsi="Times New Roman" w:cs="Times New Roman"/>
          <w:sz w:val="28"/>
          <w:szCs w:val="28"/>
        </w:rPr>
        <w:tab/>
        <w:t>Работники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имеют право:</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на заключение, изменение и расторжение трудового договора в порядке и </w:t>
      </w:r>
      <w:proofErr w:type="gramStart"/>
      <w:r w:rsidRPr="004C22AF">
        <w:rPr>
          <w:rFonts w:ascii="Times New Roman" w:hAnsi="Times New Roman" w:cs="Times New Roman"/>
          <w:sz w:val="28"/>
          <w:szCs w:val="28"/>
        </w:rPr>
        <w:t>на</w:t>
      </w:r>
      <w:proofErr w:type="gramEnd"/>
      <w:r w:rsidRPr="004C22AF">
        <w:rPr>
          <w:rFonts w:ascii="Times New Roman" w:hAnsi="Times New Roman" w:cs="Times New Roman"/>
          <w:sz w:val="28"/>
          <w:szCs w:val="28"/>
        </w:rPr>
        <w:t xml:space="preserve"> </w:t>
      </w:r>
    </w:p>
    <w:p w:rsidR="004C22AF" w:rsidRPr="004C22AF" w:rsidRDefault="004C22AF" w:rsidP="004C22AF">
      <w:pPr>
        <w:jc w:val="both"/>
        <w:rPr>
          <w:rFonts w:ascii="Times New Roman" w:hAnsi="Times New Roman" w:cs="Times New Roman"/>
          <w:sz w:val="28"/>
          <w:szCs w:val="28"/>
        </w:rPr>
      </w:pPr>
      <w:proofErr w:type="gramStart"/>
      <w:r w:rsidRPr="004C22AF">
        <w:rPr>
          <w:rFonts w:ascii="Times New Roman" w:hAnsi="Times New Roman" w:cs="Times New Roman"/>
          <w:sz w:val="28"/>
          <w:szCs w:val="28"/>
        </w:rPr>
        <w:t>условиях</w:t>
      </w:r>
      <w:proofErr w:type="gramEnd"/>
      <w:r w:rsidRPr="004C22AF">
        <w:rPr>
          <w:rFonts w:ascii="Times New Roman" w:hAnsi="Times New Roman" w:cs="Times New Roman"/>
          <w:sz w:val="28"/>
          <w:szCs w:val="28"/>
        </w:rPr>
        <w:t>,    которые установлены Трудовым кодексом Российской Федерации, иными федеральными законами;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предоставление ему работы, обусловленной трудовым договором;</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рабочее место, соответствующее </w:t>
      </w:r>
      <w:proofErr w:type="gramStart"/>
      <w:r w:rsidRPr="004C22AF">
        <w:rPr>
          <w:rFonts w:ascii="Times New Roman" w:hAnsi="Times New Roman" w:cs="Times New Roman"/>
          <w:sz w:val="28"/>
          <w:szCs w:val="28"/>
        </w:rPr>
        <w:t>государственным</w:t>
      </w:r>
      <w:proofErr w:type="gramEnd"/>
      <w:r w:rsidRPr="004C22AF">
        <w:rPr>
          <w:rFonts w:ascii="Times New Roman" w:hAnsi="Times New Roman" w:cs="Times New Roman"/>
          <w:sz w:val="28"/>
          <w:szCs w:val="28"/>
        </w:rPr>
        <w:t xml:space="preserve"> нормативным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требованиям, требованием охране труда;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своевременную и в полном объеме выплату заработной платы </w:t>
      </w:r>
      <w:proofErr w:type="gramStart"/>
      <w:r w:rsidRPr="004C22AF">
        <w:rPr>
          <w:rFonts w:ascii="Times New Roman" w:hAnsi="Times New Roman" w:cs="Times New Roman"/>
          <w:sz w:val="28"/>
          <w:szCs w:val="28"/>
        </w:rPr>
        <w:t>в</w:t>
      </w:r>
      <w:proofErr w:type="gramEnd"/>
    </w:p>
    <w:p w:rsidR="004C22AF" w:rsidRPr="004C22AF" w:rsidRDefault="004C22AF" w:rsidP="004C22AF">
      <w:pPr>
        <w:jc w:val="both"/>
        <w:rPr>
          <w:rFonts w:ascii="Times New Roman" w:hAnsi="Times New Roman" w:cs="Times New Roman"/>
          <w:sz w:val="28"/>
          <w:szCs w:val="28"/>
        </w:rPr>
      </w:pPr>
      <w:proofErr w:type="gramStart"/>
      <w:r w:rsidRPr="004C22AF">
        <w:rPr>
          <w:rFonts w:ascii="Times New Roman" w:hAnsi="Times New Roman" w:cs="Times New Roman"/>
          <w:sz w:val="28"/>
          <w:szCs w:val="28"/>
        </w:rPr>
        <w:t>соответствии</w:t>
      </w:r>
      <w:proofErr w:type="gramEnd"/>
      <w:r w:rsidRPr="004C22AF">
        <w:rPr>
          <w:rFonts w:ascii="Times New Roman" w:hAnsi="Times New Roman" w:cs="Times New Roman"/>
          <w:sz w:val="28"/>
          <w:szCs w:val="28"/>
        </w:rPr>
        <w:t xml:space="preserve"> со своей квалификацией, сложностью труда, количеством и качеством выполненной работы;</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отдых, обеспечиваемый установлением нормальной продолжительности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на самостоятельное определение форм, средств и методов </w:t>
      </w:r>
      <w:proofErr w:type="gramStart"/>
      <w:r w:rsidRPr="004C22AF">
        <w:rPr>
          <w:rFonts w:ascii="Times New Roman" w:hAnsi="Times New Roman" w:cs="Times New Roman"/>
          <w:sz w:val="28"/>
          <w:szCs w:val="28"/>
        </w:rPr>
        <w:t>своей</w:t>
      </w:r>
      <w:proofErr w:type="gramEnd"/>
      <w:r w:rsidRPr="004C22AF">
        <w:rPr>
          <w:rFonts w:ascii="Times New Roman" w:hAnsi="Times New Roman" w:cs="Times New Roman"/>
          <w:sz w:val="28"/>
          <w:szCs w:val="28"/>
        </w:rPr>
        <w:t xml:space="preserve">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педагогической деятельности в рамках воспитательной концепции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проявление творчества, инициативы;</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уважение и вежливое обращение со стороны администрации, воспитанников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и родителей (законных представителей);</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моральное и материальное поощрение по результатам своего труда;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повышение разряда и категории по результатам своего труда;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обязательное социальное страхование от несчастных случаев </w:t>
      </w:r>
      <w:proofErr w:type="gramStart"/>
      <w:r w:rsidRPr="004C22AF">
        <w:rPr>
          <w:rFonts w:ascii="Times New Roman" w:hAnsi="Times New Roman" w:cs="Times New Roman"/>
          <w:sz w:val="28"/>
          <w:szCs w:val="28"/>
        </w:rPr>
        <w:t>на</w:t>
      </w:r>
      <w:proofErr w:type="gramEnd"/>
      <w:r w:rsidRPr="004C22AF">
        <w:rPr>
          <w:rFonts w:ascii="Times New Roman" w:hAnsi="Times New Roman" w:cs="Times New Roman"/>
          <w:sz w:val="28"/>
          <w:szCs w:val="28"/>
        </w:rPr>
        <w:t xml:space="preserve"> </w:t>
      </w:r>
    </w:p>
    <w:p w:rsidR="004C22AF" w:rsidRPr="004C22AF" w:rsidRDefault="004C22AF" w:rsidP="004C22AF">
      <w:pPr>
        <w:jc w:val="both"/>
        <w:rPr>
          <w:rFonts w:ascii="Times New Roman" w:hAnsi="Times New Roman" w:cs="Times New Roman"/>
          <w:sz w:val="28"/>
          <w:szCs w:val="28"/>
        </w:rPr>
      </w:pPr>
      <w:proofErr w:type="gramStart"/>
      <w:r w:rsidRPr="004C22AF">
        <w:rPr>
          <w:rFonts w:ascii="Times New Roman" w:hAnsi="Times New Roman" w:cs="Times New Roman"/>
          <w:sz w:val="28"/>
          <w:szCs w:val="28"/>
        </w:rPr>
        <w:t>производстве</w:t>
      </w:r>
      <w:proofErr w:type="gramEnd"/>
      <w:r w:rsidRPr="004C22AF">
        <w:rPr>
          <w:rFonts w:ascii="Times New Roman" w:hAnsi="Times New Roman" w:cs="Times New Roman"/>
          <w:sz w:val="28"/>
          <w:szCs w:val="28"/>
        </w:rPr>
        <w:t xml:space="preserve"> и профессиональных заболеваний в соответствии с федеральным законом;</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получение достоверной информации от работодателя, </w:t>
      </w:r>
      <w:proofErr w:type="gramStart"/>
      <w:r w:rsidRPr="004C22AF">
        <w:rPr>
          <w:rFonts w:ascii="Times New Roman" w:hAnsi="Times New Roman" w:cs="Times New Roman"/>
          <w:sz w:val="28"/>
          <w:szCs w:val="28"/>
        </w:rPr>
        <w:t>соответствующих</w:t>
      </w:r>
      <w:proofErr w:type="gramEnd"/>
      <w:r w:rsidRPr="004C22AF">
        <w:rPr>
          <w:rFonts w:ascii="Times New Roman" w:hAnsi="Times New Roman" w:cs="Times New Roman"/>
          <w:sz w:val="28"/>
          <w:szCs w:val="28"/>
        </w:rPr>
        <w:t xml:space="preserve">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государственных органов и общественных организаций об условиях и охране труда на рабочем месте, о существующем риске повреждения здоровья, а так же о мерах по защите от воздействия вредных и (или) опасных производственных факторов;</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отказ от выполнения работ в случае возникновения опасности для жизни и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здоровья вследствие нарушений требований охраны труда, за исключением случаев, предусмотренных федеральными законами, до устранения такой опасности;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обеспечение средствами индивидуальной и коллективной защиты </w:t>
      </w:r>
      <w:proofErr w:type="gramStart"/>
      <w:r w:rsidRPr="004C22AF">
        <w:rPr>
          <w:rFonts w:ascii="Times New Roman" w:hAnsi="Times New Roman" w:cs="Times New Roman"/>
          <w:sz w:val="28"/>
          <w:szCs w:val="28"/>
        </w:rPr>
        <w:t>в</w:t>
      </w:r>
      <w:proofErr w:type="gramEnd"/>
      <w:r w:rsidRPr="004C22AF">
        <w:rPr>
          <w:rFonts w:ascii="Times New Roman" w:hAnsi="Times New Roman" w:cs="Times New Roman"/>
          <w:sz w:val="28"/>
          <w:szCs w:val="28"/>
        </w:rPr>
        <w:t xml:space="preserve"> </w:t>
      </w:r>
    </w:p>
    <w:p w:rsidR="004C22AF" w:rsidRPr="004C22AF" w:rsidRDefault="004C22AF" w:rsidP="004C22AF">
      <w:pPr>
        <w:jc w:val="both"/>
        <w:rPr>
          <w:rFonts w:ascii="Times New Roman" w:hAnsi="Times New Roman" w:cs="Times New Roman"/>
          <w:sz w:val="28"/>
          <w:szCs w:val="28"/>
        </w:rPr>
      </w:pPr>
      <w:proofErr w:type="gramStart"/>
      <w:r w:rsidRPr="004C22AF">
        <w:rPr>
          <w:rFonts w:ascii="Times New Roman" w:hAnsi="Times New Roman" w:cs="Times New Roman"/>
          <w:sz w:val="28"/>
          <w:szCs w:val="28"/>
        </w:rPr>
        <w:t>соответствии</w:t>
      </w:r>
      <w:proofErr w:type="gramEnd"/>
      <w:r w:rsidRPr="004C22AF">
        <w:rPr>
          <w:rFonts w:ascii="Times New Roman" w:hAnsi="Times New Roman" w:cs="Times New Roman"/>
          <w:sz w:val="28"/>
          <w:szCs w:val="28"/>
        </w:rPr>
        <w:t xml:space="preserve"> с требованиями охраны труда за счёт средств работодателя;</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обучение безопасным методам и приёмам труда за счёт средств работодателя;</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профессиональную подготовку, переподготовку и повышение </w:t>
      </w:r>
      <w:proofErr w:type="gramStart"/>
      <w:r w:rsidRPr="004C22AF">
        <w:rPr>
          <w:rFonts w:ascii="Times New Roman" w:hAnsi="Times New Roman" w:cs="Times New Roman"/>
          <w:sz w:val="28"/>
          <w:szCs w:val="28"/>
        </w:rPr>
        <w:t>своей</w:t>
      </w:r>
      <w:proofErr w:type="gramEnd"/>
      <w:r w:rsidRPr="004C22AF">
        <w:rPr>
          <w:rFonts w:ascii="Times New Roman" w:hAnsi="Times New Roman" w:cs="Times New Roman"/>
          <w:sz w:val="28"/>
          <w:szCs w:val="28"/>
        </w:rPr>
        <w:t xml:space="preserve">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квалификации в порядке, установленном Трудовым кодексом Российской Федерации, иными федеральными законами;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объединение, включая право на создание профессиональных союзов и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вступление в  них для защиты своих трудовых прав, свобод и законных интересов;</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защиту своих трудовых прав, свобод и законных интересов всеми не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запрещенными законом способами;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обращаться, при необходимости к родителям к родителям для усиления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контроля с их стороны за поведением и развитием детей.</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3.2.</w:t>
      </w:r>
      <w:r w:rsidRPr="004C22AF">
        <w:rPr>
          <w:rFonts w:ascii="Times New Roman" w:hAnsi="Times New Roman" w:cs="Times New Roman"/>
          <w:sz w:val="28"/>
          <w:szCs w:val="28"/>
        </w:rPr>
        <w:tab/>
        <w:t>Работники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обязаны:</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добросовестно исполнять свои трудовые обязанности, соблюдать настоящие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Правила, трудовую дисциплину, своевременно и точно выполнять распоряжения работодателя и непосредственного руководителя, использовать всё рабочее время для производительного труда;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неукоснительно соблюдать правила охраны труда и техники безопасности.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Обо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Незамедлительно сообщать работодателю, либо непосредственному руководителю о ситуации, предоставляющей угрозу жизни и здоровью людей, сохранности имущества работодателя;</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проходить в установленные сроки медицинский осмотр, соблюдать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санитарные нормы и правила, гигиену труда;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своевременно заполнять и аккуратно вести установленную документацию;</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нести ответственность за жизнь, физическое и психическое здоровье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воспитанников, обеспечивать охрану их жизни и здоровья, выполнять требования медицинского персонала, связанные с охраной и укреплением здоровья детей, защищать их от всех форм физического и психического насилия;</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соблюдать этические нормы поведения на работе. Быть внимательными и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вежливыми с членами коллектива Детского сада и родителями (законными представителями) воспитанников;</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сотрудничать с семьёй по вопросам воспитания, обучения и оздоровления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детей;</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работать над повышением своего профессионального уровня;</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поддерживать чистоту и порядок на рабочем месте, в служебных и иных </w:t>
      </w:r>
    </w:p>
    <w:p w:rsidR="004C22AF" w:rsidRPr="004C22AF" w:rsidRDefault="004C22AF" w:rsidP="004C22AF">
      <w:pPr>
        <w:jc w:val="both"/>
        <w:rPr>
          <w:rFonts w:ascii="Times New Roman" w:hAnsi="Times New Roman" w:cs="Times New Roman"/>
          <w:sz w:val="28"/>
          <w:szCs w:val="28"/>
        </w:rPr>
      </w:pPr>
      <w:proofErr w:type="gramStart"/>
      <w:r w:rsidRPr="004C22AF">
        <w:rPr>
          <w:rFonts w:ascii="Times New Roman" w:hAnsi="Times New Roman" w:cs="Times New Roman"/>
          <w:sz w:val="28"/>
          <w:szCs w:val="28"/>
        </w:rPr>
        <w:t>помещениях</w:t>
      </w:r>
      <w:proofErr w:type="gramEnd"/>
      <w:r w:rsidRPr="004C22AF">
        <w:rPr>
          <w:rFonts w:ascii="Times New Roman" w:hAnsi="Times New Roman" w:cs="Times New Roman"/>
          <w:sz w:val="28"/>
          <w:szCs w:val="28"/>
        </w:rPr>
        <w:t>, соблюдать установленный порядок хранения документов и материальных ценностей. Бережно относиться к имуществу работодателя и других работников;</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эффективно использовать персональные компьютеры, оргтехнику и </w:t>
      </w:r>
      <w:proofErr w:type="gramStart"/>
      <w:r w:rsidRPr="004C22AF">
        <w:rPr>
          <w:rFonts w:ascii="Times New Roman" w:hAnsi="Times New Roman" w:cs="Times New Roman"/>
          <w:sz w:val="28"/>
          <w:szCs w:val="28"/>
        </w:rPr>
        <w:t>другое</w:t>
      </w:r>
      <w:proofErr w:type="gramEnd"/>
      <w:r w:rsidRPr="004C22AF">
        <w:rPr>
          <w:rFonts w:ascii="Times New Roman" w:hAnsi="Times New Roman" w:cs="Times New Roman"/>
          <w:sz w:val="28"/>
          <w:szCs w:val="28"/>
        </w:rPr>
        <w:t xml:space="preserve">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оборудование, экономно и рационально расходовать материалы и электроэнергию, другие материальные ресурсы;</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не использовать для выступлений и публикаций в средствах </w:t>
      </w:r>
      <w:proofErr w:type="gramStart"/>
      <w:r w:rsidRPr="004C22AF">
        <w:rPr>
          <w:rFonts w:ascii="Times New Roman" w:hAnsi="Times New Roman" w:cs="Times New Roman"/>
          <w:sz w:val="28"/>
          <w:szCs w:val="28"/>
        </w:rPr>
        <w:t>массовой</w:t>
      </w:r>
      <w:proofErr w:type="gramEnd"/>
      <w:r w:rsidRPr="004C22AF">
        <w:rPr>
          <w:rFonts w:ascii="Times New Roman" w:hAnsi="Times New Roman" w:cs="Times New Roman"/>
          <w:sz w:val="28"/>
          <w:szCs w:val="28"/>
        </w:rPr>
        <w:t xml:space="preserve">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информации сведений, полученных в силу служебного положения, распространение которых может нанести вред работодателю,  работникам, воспитанникам и их родителям;</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в установленном порядке приказом Руководителя в дополнение к работе </w:t>
      </w:r>
      <w:proofErr w:type="gramStart"/>
      <w:r w:rsidRPr="004C22AF">
        <w:rPr>
          <w:rFonts w:ascii="Times New Roman" w:hAnsi="Times New Roman" w:cs="Times New Roman"/>
          <w:sz w:val="28"/>
          <w:szCs w:val="28"/>
        </w:rPr>
        <w:t>на</w:t>
      </w:r>
      <w:proofErr w:type="gramEnd"/>
      <w:r w:rsidRPr="004C22AF">
        <w:rPr>
          <w:rFonts w:ascii="Times New Roman" w:hAnsi="Times New Roman" w:cs="Times New Roman"/>
          <w:sz w:val="28"/>
          <w:szCs w:val="28"/>
        </w:rPr>
        <w:t xml:space="preserve">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работника может  быть возложена ответственность за выполнение общественных поручений в интересах трудового коллектива.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3.3.</w:t>
      </w:r>
      <w:r w:rsidRPr="004C22AF">
        <w:rPr>
          <w:rFonts w:ascii="Times New Roman" w:hAnsi="Times New Roman" w:cs="Times New Roman"/>
          <w:sz w:val="28"/>
          <w:szCs w:val="28"/>
        </w:rPr>
        <w:tab/>
        <w:t>Педагогическим и другим работникам запрещается:</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изменять по своему усмотрению расписание занятий и график работы;</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отменять, удлинять или сокращать продолжительность занятий и перерывов между ними;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оставлять детей без присмотра;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оставлять работу до </w:t>
      </w:r>
      <w:proofErr w:type="gramStart"/>
      <w:r w:rsidRPr="004C22AF">
        <w:rPr>
          <w:rFonts w:ascii="Times New Roman" w:hAnsi="Times New Roman" w:cs="Times New Roman"/>
          <w:sz w:val="28"/>
          <w:szCs w:val="28"/>
        </w:rPr>
        <w:t>прихода</w:t>
      </w:r>
      <w:proofErr w:type="gramEnd"/>
      <w:r w:rsidRPr="004C22AF">
        <w:rPr>
          <w:rFonts w:ascii="Times New Roman" w:hAnsi="Times New Roman" w:cs="Times New Roman"/>
          <w:sz w:val="28"/>
          <w:szCs w:val="28"/>
        </w:rPr>
        <w:t xml:space="preserve"> сменяющего работника. В случае неявки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 xml:space="preserve">сменяющего работника воспитатель заявляет об этом заведующему.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отдавать детей лицам в нетрезвом состоянии, детям до 18 лет,  отпускать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одних по просьбе родителей, посторонним лицам (в исключительных случаях по заявлению родителей);</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допускать присутствие в группах посторонних лиц и детей школьного возраста;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громко разговаривать и шуметь в коридорах;</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отвлекать других педагогических работников в учебное время </w:t>
      </w:r>
      <w:proofErr w:type="gramStart"/>
      <w:r w:rsidRPr="004C22AF">
        <w:rPr>
          <w:rFonts w:ascii="Times New Roman" w:hAnsi="Times New Roman" w:cs="Times New Roman"/>
          <w:sz w:val="28"/>
          <w:szCs w:val="28"/>
        </w:rPr>
        <w:t>от</w:t>
      </w:r>
      <w:proofErr w:type="gramEnd"/>
      <w:r w:rsidRPr="004C22AF">
        <w:rPr>
          <w:rFonts w:ascii="Times New Roman" w:hAnsi="Times New Roman" w:cs="Times New Roman"/>
          <w:sz w:val="28"/>
          <w:szCs w:val="28"/>
        </w:rPr>
        <w:t xml:space="preserve">  </w:t>
      </w:r>
      <w:proofErr w:type="gramStart"/>
      <w:r w:rsidRPr="004C22AF">
        <w:rPr>
          <w:rFonts w:ascii="Times New Roman" w:hAnsi="Times New Roman" w:cs="Times New Roman"/>
          <w:sz w:val="28"/>
          <w:szCs w:val="28"/>
        </w:rPr>
        <w:t>их</w:t>
      </w:r>
      <w:proofErr w:type="gramEnd"/>
      <w:r w:rsidRPr="004C22AF">
        <w:rPr>
          <w:rFonts w:ascii="Times New Roman" w:hAnsi="Times New Roman" w:cs="Times New Roman"/>
          <w:sz w:val="28"/>
          <w:szCs w:val="28"/>
        </w:rPr>
        <w:t xml:space="preserve"> не¬</w:t>
      </w:r>
    </w:p>
    <w:p w:rsidR="004C22AF" w:rsidRPr="004C22AF" w:rsidRDefault="004C22AF" w:rsidP="004C22AF">
      <w:pPr>
        <w:jc w:val="both"/>
        <w:rPr>
          <w:rFonts w:ascii="Times New Roman" w:hAnsi="Times New Roman" w:cs="Times New Roman"/>
          <w:sz w:val="28"/>
          <w:szCs w:val="28"/>
        </w:rPr>
      </w:pPr>
      <w:proofErr w:type="gramStart"/>
      <w:r w:rsidRPr="004C22AF">
        <w:rPr>
          <w:rFonts w:ascii="Times New Roman" w:hAnsi="Times New Roman" w:cs="Times New Roman"/>
          <w:sz w:val="28"/>
          <w:szCs w:val="28"/>
        </w:rPr>
        <w:t>посредственной</w:t>
      </w:r>
      <w:proofErr w:type="gramEnd"/>
      <w:r w:rsidRPr="004C22AF">
        <w:rPr>
          <w:rFonts w:ascii="Times New Roman" w:hAnsi="Times New Roman" w:cs="Times New Roman"/>
          <w:sz w:val="28"/>
          <w:szCs w:val="28"/>
        </w:rPr>
        <w:t xml:space="preserve"> работы для выполнения  разного рода  мероприятий и  поручений, не связанных с производственной деятельностью;</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допускать присутствие на занятиях посторонних лиц без  разреше¬ния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администрации Детского сада;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входить в группу после  начала  занятий. Таким правом,  в  </w:t>
      </w:r>
      <w:proofErr w:type="gramStart"/>
      <w:r w:rsidRPr="004C22AF">
        <w:rPr>
          <w:rFonts w:ascii="Times New Roman" w:hAnsi="Times New Roman" w:cs="Times New Roman"/>
          <w:sz w:val="28"/>
          <w:szCs w:val="28"/>
        </w:rPr>
        <w:t>исключительных</w:t>
      </w:r>
      <w:proofErr w:type="gramEnd"/>
      <w:r w:rsidRPr="004C22AF">
        <w:rPr>
          <w:rFonts w:ascii="Times New Roman" w:hAnsi="Times New Roman" w:cs="Times New Roman"/>
          <w:sz w:val="28"/>
          <w:szCs w:val="28"/>
        </w:rPr>
        <w:t xml:space="preserve"> </w:t>
      </w:r>
    </w:p>
    <w:p w:rsidR="004C22AF" w:rsidRPr="004C22AF" w:rsidRDefault="004C22AF" w:rsidP="004C22AF">
      <w:pPr>
        <w:jc w:val="both"/>
        <w:rPr>
          <w:rFonts w:ascii="Times New Roman" w:hAnsi="Times New Roman" w:cs="Times New Roman"/>
          <w:sz w:val="28"/>
          <w:szCs w:val="28"/>
        </w:rPr>
      </w:pPr>
      <w:proofErr w:type="gramStart"/>
      <w:r w:rsidRPr="004C22AF">
        <w:rPr>
          <w:rFonts w:ascii="Times New Roman" w:hAnsi="Times New Roman" w:cs="Times New Roman"/>
          <w:sz w:val="28"/>
          <w:szCs w:val="28"/>
        </w:rPr>
        <w:t xml:space="preserve">случаях, пользуется руководитель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и старший воспитатель; </w:t>
      </w:r>
      <w:proofErr w:type="gramEnd"/>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делать  педагогическим работникам замечания по поводу их работы </w:t>
      </w:r>
      <w:proofErr w:type="gramStart"/>
      <w:r w:rsidRPr="004C22AF">
        <w:rPr>
          <w:rFonts w:ascii="Times New Roman" w:hAnsi="Times New Roman" w:cs="Times New Roman"/>
          <w:sz w:val="28"/>
          <w:szCs w:val="28"/>
        </w:rPr>
        <w:t>во</w:t>
      </w:r>
      <w:proofErr w:type="gramEnd"/>
      <w:r w:rsidRPr="004C22AF">
        <w:rPr>
          <w:rFonts w:ascii="Times New Roman" w:hAnsi="Times New Roman" w:cs="Times New Roman"/>
          <w:sz w:val="28"/>
          <w:szCs w:val="28"/>
        </w:rPr>
        <w:t xml:space="preserve">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время проведения занятий и в присутствии обучающих¬ся;</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допускать конфликтные ситуации в обращении с гражданами,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представителями родительской общественности;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курить в помещениях и на территории Детского сада.</w:t>
      </w:r>
    </w:p>
    <w:p w:rsidR="004C22AF" w:rsidRPr="004C22AF" w:rsidRDefault="004C22AF" w:rsidP="004C22AF">
      <w:pPr>
        <w:jc w:val="both"/>
        <w:rPr>
          <w:rFonts w:ascii="Times New Roman" w:hAnsi="Times New Roman" w:cs="Times New Roman"/>
          <w:sz w:val="28"/>
          <w:szCs w:val="28"/>
        </w:rPr>
      </w:pP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IV.</w:t>
      </w:r>
      <w:r w:rsidRPr="004C22AF">
        <w:rPr>
          <w:rFonts w:ascii="Times New Roman" w:hAnsi="Times New Roman" w:cs="Times New Roman"/>
          <w:sz w:val="28"/>
          <w:szCs w:val="28"/>
        </w:rPr>
        <w:tab/>
        <w:t>Основные  права, обязанности и ответственность  работодателя</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4.1.</w:t>
      </w:r>
      <w:r w:rsidRPr="004C22AF">
        <w:rPr>
          <w:rFonts w:ascii="Times New Roman" w:hAnsi="Times New Roman" w:cs="Times New Roman"/>
          <w:sz w:val="28"/>
          <w:szCs w:val="28"/>
        </w:rPr>
        <w:tab/>
        <w:t>Работодатель имеет право:</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заключать, изменять и расторгать трудовые договоры с работниками </w:t>
      </w:r>
      <w:proofErr w:type="gramStart"/>
      <w:r w:rsidRPr="004C22AF">
        <w:rPr>
          <w:rFonts w:ascii="Times New Roman" w:hAnsi="Times New Roman" w:cs="Times New Roman"/>
          <w:sz w:val="28"/>
          <w:szCs w:val="28"/>
        </w:rPr>
        <w:t>в</w:t>
      </w:r>
      <w:proofErr w:type="gramEnd"/>
      <w:r w:rsidRPr="004C22AF">
        <w:rPr>
          <w:rFonts w:ascii="Times New Roman" w:hAnsi="Times New Roman" w:cs="Times New Roman"/>
          <w:sz w:val="28"/>
          <w:szCs w:val="28"/>
        </w:rPr>
        <w:t xml:space="preserve"> </w:t>
      </w:r>
    </w:p>
    <w:p w:rsidR="004C22AF" w:rsidRPr="004C22AF" w:rsidRDefault="004C22AF" w:rsidP="004C22AF">
      <w:pPr>
        <w:jc w:val="both"/>
        <w:rPr>
          <w:rFonts w:ascii="Times New Roman" w:hAnsi="Times New Roman" w:cs="Times New Roman"/>
          <w:sz w:val="28"/>
          <w:szCs w:val="28"/>
        </w:rPr>
      </w:pPr>
      <w:proofErr w:type="gramStart"/>
      <w:r w:rsidRPr="004C22AF">
        <w:rPr>
          <w:rFonts w:ascii="Times New Roman" w:hAnsi="Times New Roman" w:cs="Times New Roman"/>
          <w:sz w:val="28"/>
          <w:szCs w:val="28"/>
        </w:rPr>
        <w:t>порядке</w:t>
      </w:r>
      <w:proofErr w:type="gramEnd"/>
      <w:r w:rsidRPr="004C22AF">
        <w:rPr>
          <w:rFonts w:ascii="Times New Roman" w:hAnsi="Times New Roman" w:cs="Times New Roman"/>
          <w:sz w:val="28"/>
          <w:szCs w:val="28"/>
        </w:rPr>
        <w:t xml:space="preserve"> и на условиях, которые установлены ТК РФ, иными федеральными законами;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поощрять работников за добросовестный эффективный труд;</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требовать от работников исполнения ими трудовых обязанностей и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бережного отношения к имуществу Работодателя (в том числе к имуществу третьих лиц, находящихся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roofErr w:type="gramStart"/>
      <w:r w:rsidRPr="004C22AF">
        <w:rPr>
          <w:rFonts w:ascii="Times New Roman" w:hAnsi="Times New Roman" w:cs="Times New Roman"/>
          <w:sz w:val="28"/>
          <w:szCs w:val="28"/>
        </w:rPr>
        <w:t xml:space="preserve"> ;</w:t>
      </w:r>
      <w:proofErr w:type="gramEnd"/>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привлекать работников к дисциплинарной и материальной ответственности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в порядке, установленном ТК РФ, иными федеральными законами;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вести коллективные переговоры и заключать коллективные договоры;</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принимать локальные нормативные акты;</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создавать объединения Работодателя в целях представительства и защиты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своих интересов и вступать в них;</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 xml:space="preserve">          4.2. Работодатель имеет право  отстранить от работы (не допускать к работе) работника: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r>
      <w:proofErr w:type="gramStart"/>
      <w:r w:rsidRPr="004C22AF">
        <w:rPr>
          <w:rFonts w:ascii="Times New Roman" w:hAnsi="Times New Roman" w:cs="Times New Roman"/>
          <w:sz w:val="28"/>
          <w:szCs w:val="28"/>
        </w:rPr>
        <w:t>появившегося</w:t>
      </w:r>
      <w:proofErr w:type="gramEnd"/>
      <w:r w:rsidRPr="004C22AF">
        <w:rPr>
          <w:rFonts w:ascii="Times New Roman" w:hAnsi="Times New Roman" w:cs="Times New Roman"/>
          <w:sz w:val="28"/>
          <w:szCs w:val="28"/>
        </w:rPr>
        <w:t xml:space="preserve"> на работе в состоянии алкогольного, наркотического или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иного токсического опьянения;</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не прошедшего в установленном порядке обучение и проверку знаний и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навыков в области охраны труда;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не прошедшего в установленном порядке </w:t>
      </w:r>
      <w:proofErr w:type="gramStart"/>
      <w:r w:rsidRPr="004C22AF">
        <w:rPr>
          <w:rFonts w:ascii="Times New Roman" w:hAnsi="Times New Roman" w:cs="Times New Roman"/>
          <w:sz w:val="28"/>
          <w:szCs w:val="28"/>
        </w:rPr>
        <w:t>обязательный</w:t>
      </w:r>
      <w:proofErr w:type="gramEnd"/>
      <w:r w:rsidRPr="004C22AF">
        <w:rPr>
          <w:rFonts w:ascii="Times New Roman" w:hAnsi="Times New Roman" w:cs="Times New Roman"/>
          <w:sz w:val="28"/>
          <w:szCs w:val="28"/>
        </w:rPr>
        <w:t xml:space="preserve"> медицинский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осмотр (обследование), а также обязательное психиатрическое освидетельствование в случаях, предусмотренных ТК РФ, другими федеральными законами и иными нормативными правовыми актами Российской Федерации (в ред. Федерального закона от 30.11.2011 N 353-ФЗ);</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при выявлении в соответствии с медицинским заключением, выданным </w:t>
      </w:r>
      <w:proofErr w:type="gramStart"/>
      <w:r w:rsidRPr="004C22AF">
        <w:rPr>
          <w:rFonts w:ascii="Times New Roman" w:hAnsi="Times New Roman" w:cs="Times New Roman"/>
          <w:sz w:val="28"/>
          <w:szCs w:val="28"/>
        </w:rPr>
        <w:t>в</w:t>
      </w:r>
      <w:proofErr w:type="gramEnd"/>
      <w:r w:rsidRPr="004C22AF">
        <w:rPr>
          <w:rFonts w:ascii="Times New Roman" w:hAnsi="Times New Roman" w:cs="Times New Roman"/>
          <w:sz w:val="28"/>
          <w:szCs w:val="28"/>
        </w:rPr>
        <w:t xml:space="preserve"> </w:t>
      </w:r>
    </w:p>
    <w:p w:rsidR="004C22AF" w:rsidRPr="004C22AF" w:rsidRDefault="004C22AF" w:rsidP="004C22AF">
      <w:pPr>
        <w:jc w:val="both"/>
        <w:rPr>
          <w:rFonts w:ascii="Times New Roman" w:hAnsi="Times New Roman" w:cs="Times New Roman"/>
          <w:sz w:val="28"/>
          <w:szCs w:val="28"/>
        </w:rPr>
      </w:pPr>
      <w:proofErr w:type="gramStart"/>
      <w:r w:rsidRPr="004C22AF">
        <w:rPr>
          <w:rFonts w:ascii="Times New Roman" w:hAnsi="Times New Roman" w:cs="Times New Roman"/>
          <w:sz w:val="28"/>
          <w:szCs w:val="28"/>
        </w:rPr>
        <w:t>порядке</w:t>
      </w:r>
      <w:proofErr w:type="gramEnd"/>
      <w:r w:rsidRPr="004C22AF">
        <w:rPr>
          <w:rFonts w:ascii="Times New Roman" w:hAnsi="Times New Roman" w:cs="Times New Roman"/>
          <w:sz w:val="28"/>
          <w:szCs w:val="28"/>
        </w:rPr>
        <w:t>,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по требованию органов или должностных лиц, уполномоченных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федеральными законами и иными нормативными правовыми актами Российской Федерации;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в других случаях, предусмотренных ТК РФ, другими федеральными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законами и иными нормативными правовыми актами Российской Федерации (в ред. Федерального закона от 30.11.2011 N 353-ФЗ, часть первая в ред. Федерального закона от 30.06.2006 N 90-ФЗ);</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работника (не допускать к работе) на весь период времени до устранения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обстоятельств, явившихся основанием для отстранения от работы или недопущения к работе, если иное не предусмотрено ТК РФ, другими федеральными законами (в ред. Федерального закона от 30.11.2011 N 353-ФЗ).</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4.3. Работодатель обязан:</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соблюдать законы и иные нормативные правовые акты, локальные акты,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условия коллективного договора, соглашений и трудовых договоров;</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знакомить работников под роспись с </w:t>
      </w:r>
      <w:proofErr w:type="gramStart"/>
      <w:r w:rsidRPr="004C22AF">
        <w:rPr>
          <w:rFonts w:ascii="Times New Roman" w:hAnsi="Times New Roman" w:cs="Times New Roman"/>
          <w:sz w:val="28"/>
          <w:szCs w:val="28"/>
        </w:rPr>
        <w:t>принимаемыми</w:t>
      </w:r>
      <w:proofErr w:type="gramEnd"/>
      <w:r w:rsidRPr="004C22AF">
        <w:rPr>
          <w:rFonts w:ascii="Times New Roman" w:hAnsi="Times New Roman" w:cs="Times New Roman"/>
          <w:sz w:val="28"/>
          <w:szCs w:val="28"/>
        </w:rPr>
        <w:t xml:space="preserve"> локальными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нормативными актами, непосредственно связанными с их трудовой деятельностью;</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обеспечивать работников оборудованием, инструментами, </w:t>
      </w:r>
      <w:proofErr w:type="gramStart"/>
      <w:r w:rsidRPr="004C22AF">
        <w:rPr>
          <w:rFonts w:ascii="Times New Roman" w:hAnsi="Times New Roman" w:cs="Times New Roman"/>
          <w:sz w:val="28"/>
          <w:szCs w:val="28"/>
        </w:rPr>
        <w:t>технической</w:t>
      </w:r>
      <w:proofErr w:type="gramEnd"/>
      <w:r w:rsidRPr="004C22AF">
        <w:rPr>
          <w:rFonts w:ascii="Times New Roman" w:hAnsi="Times New Roman" w:cs="Times New Roman"/>
          <w:sz w:val="28"/>
          <w:szCs w:val="28"/>
        </w:rPr>
        <w:t xml:space="preserve">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документацией и иными средствами, необходимыми для исполнения ими трудовых обязанностей;</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вести коллективные переговоры, а также заключать коллективный договор </w:t>
      </w:r>
      <w:proofErr w:type="gramStart"/>
      <w:r w:rsidRPr="004C22AF">
        <w:rPr>
          <w:rFonts w:ascii="Times New Roman" w:hAnsi="Times New Roman" w:cs="Times New Roman"/>
          <w:sz w:val="28"/>
          <w:szCs w:val="28"/>
        </w:rPr>
        <w:t>в</w:t>
      </w:r>
      <w:proofErr w:type="gramEnd"/>
      <w:r w:rsidRPr="004C22AF">
        <w:rPr>
          <w:rFonts w:ascii="Times New Roman" w:hAnsi="Times New Roman" w:cs="Times New Roman"/>
          <w:sz w:val="28"/>
          <w:szCs w:val="28"/>
        </w:rPr>
        <w:t xml:space="preserve"> </w:t>
      </w:r>
    </w:p>
    <w:p w:rsidR="004C22AF" w:rsidRPr="004C22AF" w:rsidRDefault="004C22AF" w:rsidP="004C22AF">
      <w:pPr>
        <w:jc w:val="both"/>
        <w:rPr>
          <w:rFonts w:ascii="Times New Roman" w:hAnsi="Times New Roman" w:cs="Times New Roman"/>
          <w:sz w:val="28"/>
          <w:szCs w:val="28"/>
        </w:rPr>
      </w:pPr>
      <w:proofErr w:type="gramStart"/>
      <w:r w:rsidRPr="004C22AF">
        <w:rPr>
          <w:rFonts w:ascii="Times New Roman" w:hAnsi="Times New Roman" w:cs="Times New Roman"/>
          <w:sz w:val="28"/>
          <w:szCs w:val="28"/>
        </w:rPr>
        <w:t>порядке</w:t>
      </w:r>
      <w:proofErr w:type="gramEnd"/>
      <w:r w:rsidRPr="004C22AF">
        <w:rPr>
          <w:rFonts w:ascii="Times New Roman" w:hAnsi="Times New Roman" w:cs="Times New Roman"/>
          <w:sz w:val="28"/>
          <w:szCs w:val="28"/>
        </w:rPr>
        <w:t>, установленном Трудовым кодексом Российской Федерации;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своевременно выполнять предписания федерального органа </w:t>
      </w:r>
      <w:proofErr w:type="gramStart"/>
      <w:r w:rsidRPr="004C22AF">
        <w:rPr>
          <w:rFonts w:ascii="Times New Roman" w:hAnsi="Times New Roman" w:cs="Times New Roman"/>
          <w:sz w:val="28"/>
          <w:szCs w:val="28"/>
        </w:rPr>
        <w:t>исполнительной</w:t>
      </w:r>
      <w:proofErr w:type="gramEnd"/>
      <w:r w:rsidRPr="004C22AF">
        <w:rPr>
          <w:rFonts w:ascii="Times New Roman" w:hAnsi="Times New Roman" w:cs="Times New Roman"/>
          <w:sz w:val="28"/>
          <w:szCs w:val="28"/>
        </w:rPr>
        <w:t xml:space="preserve"> </w:t>
      </w:r>
    </w:p>
    <w:p w:rsidR="004C22AF" w:rsidRPr="004C22AF" w:rsidRDefault="004C22AF" w:rsidP="004C22AF">
      <w:pPr>
        <w:jc w:val="both"/>
        <w:rPr>
          <w:rFonts w:ascii="Times New Roman" w:hAnsi="Times New Roman" w:cs="Times New Roman"/>
          <w:sz w:val="28"/>
          <w:szCs w:val="28"/>
        </w:rPr>
      </w:pPr>
      <w:proofErr w:type="gramStart"/>
      <w:r w:rsidRPr="004C22AF">
        <w:rPr>
          <w:rFonts w:ascii="Times New Roman" w:hAnsi="Times New Roman" w:cs="Times New Roman"/>
          <w:sz w:val="28"/>
          <w:szCs w:val="28"/>
        </w:rPr>
        <w:t>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оплачивать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предоставлять сотрудникам работу, установленную трудовым договором;</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обеспечивать безопасность труда и создавать условия, отвечающие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требованиям охраны и гигиены труда;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своевременно выплачивать в полном размере </w:t>
      </w:r>
      <w:proofErr w:type="gramStart"/>
      <w:r w:rsidRPr="004C22AF">
        <w:rPr>
          <w:rFonts w:ascii="Times New Roman" w:hAnsi="Times New Roman" w:cs="Times New Roman"/>
          <w:sz w:val="28"/>
          <w:szCs w:val="28"/>
        </w:rPr>
        <w:t>причитающуюся</w:t>
      </w:r>
      <w:proofErr w:type="gramEnd"/>
      <w:r w:rsidRPr="004C22AF">
        <w:rPr>
          <w:rFonts w:ascii="Times New Roman" w:hAnsi="Times New Roman" w:cs="Times New Roman"/>
          <w:sz w:val="28"/>
          <w:szCs w:val="28"/>
        </w:rPr>
        <w:t xml:space="preserve"> работникам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заработную плату 10 и 25 числа каждого месяца;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оплачивать страховые взносы и другие обязательные платежи в порядке и </w:t>
      </w:r>
    </w:p>
    <w:p w:rsidR="004C22AF" w:rsidRPr="004C22AF" w:rsidRDefault="004C22AF" w:rsidP="004C22AF">
      <w:pPr>
        <w:jc w:val="both"/>
        <w:rPr>
          <w:rFonts w:ascii="Times New Roman" w:hAnsi="Times New Roman" w:cs="Times New Roman"/>
          <w:sz w:val="28"/>
          <w:szCs w:val="28"/>
        </w:rPr>
      </w:pPr>
      <w:proofErr w:type="gramStart"/>
      <w:r w:rsidRPr="004C22AF">
        <w:rPr>
          <w:rFonts w:ascii="Times New Roman" w:hAnsi="Times New Roman" w:cs="Times New Roman"/>
          <w:sz w:val="28"/>
          <w:szCs w:val="28"/>
        </w:rPr>
        <w:t>размерах</w:t>
      </w:r>
      <w:proofErr w:type="gramEnd"/>
      <w:r w:rsidRPr="004C22AF">
        <w:rPr>
          <w:rFonts w:ascii="Times New Roman" w:hAnsi="Times New Roman" w:cs="Times New Roman"/>
          <w:sz w:val="28"/>
          <w:szCs w:val="28"/>
        </w:rPr>
        <w:t>, которые определяются федеральными законами. Оплачивать единый социальный налог, взносы на страхование от несчастных случаев на производстве и профессиональных заболеваний. Оплата данных взносов гарантирует работнику получение выплат по социальному обеспечению в случае наступления ряда рисков – старости, потери кормильца, инвалидности, нетрудоспособности и др.;</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обеспечивать строгое соблюдение  трудовой дисциплины;</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способствовать повышению работниками своей квалификации, совершенствованию профессиональных навыков;</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стремиться к созданию высококвалифицированного творческого коллектива работников, обеспечивать личностное развитие каждого воспитанника с учётом его индивидуальных особенностей, склонностей, интересов и состояния здоровья;</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создавать условия, обеспечивающие участие работников в управлении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организацией в предусмотренных Трудовым кодексом Российской Федерации, иными федеральными законами формах;</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обеспечивать бытовые нужды работников, связанные с исполнением ими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трудовых обязанностей;</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исполнять иные обязанности, предусмотренные </w:t>
      </w:r>
      <w:proofErr w:type="gramStart"/>
      <w:r w:rsidRPr="004C22AF">
        <w:rPr>
          <w:rFonts w:ascii="Times New Roman" w:hAnsi="Times New Roman" w:cs="Times New Roman"/>
          <w:sz w:val="28"/>
          <w:szCs w:val="28"/>
        </w:rPr>
        <w:t>трудовым</w:t>
      </w:r>
      <w:proofErr w:type="gramEnd"/>
      <w:r w:rsidRPr="004C22AF">
        <w:rPr>
          <w:rFonts w:ascii="Times New Roman" w:hAnsi="Times New Roman" w:cs="Times New Roman"/>
          <w:sz w:val="28"/>
          <w:szCs w:val="28"/>
        </w:rPr>
        <w:t xml:space="preserve">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законодательством и иными нормативными правовыми актами, содержащими нормы трудового права, локальными нормативными актами и трудовыми договорами;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обновлять ежегодно  справки работников  об отсутствии судимости.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4.4. Работодатель  несет ответственность перед работниками: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за ущерб, причиненный в результате незаконного лишения работника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 xml:space="preserve">возможности трудиться: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за задержку трудовой книжки при увольнении работника, </w:t>
      </w:r>
      <w:proofErr w:type="gramStart"/>
      <w:r w:rsidRPr="004C22AF">
        <w:rPr>
          <w:rFonts w:ascii="Times New Roman" w:hAnsi="Times New Roman" w:cs="Times New Roman"/>
          <w:sz w:val="28"/>
          <w:szCs w:val="28"/>
        </w:rPr>
        <w:t>незаконное</w:t>
      </w:r>
      <w:proofErr w:type="gramEnd"/>
      <w:r w:rsidRPr="004C22AF">
        <w:rPr>
          <w:rFonts w:ascii="Times New Roman" w:hAnsi="Times New Roman" w:cs="Times New Roman"/>
          <w:sz w:val="28"/>
          <w:szCs w:val="28"/>
        </w:rPr>
        <w:t xml:space="preserve">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отстранение работника от работы, его незаконное увольнение или перевод на другую работу;</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за задержку выплаты заработной платы, оплаты отпуска, выплат </w:t>
      </w:r>
      <w:proofErr w:type="gramStart"/>
      <w:r w:rsidRPr="004C22AF">
        <w:rPr>
          <w:rFonts w:ascii="Times New Roman" w:hAnsi="Times New Roman" w:cs="Times New Roman"/>
          <w:sz w:val="28"/>
          <w:szCs w:val="28"/>
        </w:rPr>
        <w:t>при</w:t>
      </w:r>
      <w:proofErr w:type="gramEnd"/>
      <w:r w:rsidRPr="004C22AF">
        <w:rPr>
          <w:rFonts w:ascii="Times New Roman" w:hAnsi="Times New Roman" w:cs="Times New Roman"/>
          <w:sz w:val="28"/>
          <w:szCs w:val="28"/>
        </w:rPr>
        <w:t xml:space="preserve"> </w:t>
      </w:r>
    </w:p>
    <w:p w:rsidR="004C22AF" w:rsidRPr="004C22AF" w:rsidRDefault="004C22AF" w:rsidP="004C22AF">
      <w:pPr>
        <w:jc w:val="both"/>
        <w:rPr>
          <w:rFonts w:ascii="Times New Roman" w:hAnsi="Times New Roman" w:cs="Times New Roman"/>
          <w:sz w:val="28"/>
          <w:szCs w:val="28"/>
        </w:rPr>
      </w:pPr>
      <w:proofErr w:type="gramStart"/>
      <w:r w:rsidRPr="004C22AF">
        <w:rPr>
          <w:rFonts w:ascii="Times New Roman" w:hAnsi="Times New Roman" w:cs="Times New Roman"/>
          <w:sz w:val="28"/>
          <w:szCs w:val="28"/>
        </w:rPr>
        <w:t>увольнении</w:t>
      </w:r>
      <w:proofErr w:type="gramEnd"/>
      <w:r w:rsidRPr="004C22AF">
        <w:rPr>
          <w:rFonts w:ascii="Times New Roman" w:hAnsi="Times New Roman" w:cs="Times New Roman"/>
          <w:sz w:val="28"/>
          <w:szCs w:val="28"/>
        </w:rPr>
        <w:t xml:space="preserve"> и других выплат, причитающихся работнику.</w:t>
      </w:r>
    </w:p>
    <w:p w:rsidR="004C22AF" w:rsidRPr="004C22AF" w:rsidRDefault="004C22AF" w:rsidP="004C22AF">
      <w:pPr>
        <w:jc w:val="both"/>
        <w:rPr>
          <w:rFonts w:ascii="Times New Roman" w:hAnsi="Times New Roman" w:cs="Times New Roman"/>
          <w:sz w:val="28"/>
          <w:szCs w:val="28"/>
        </w:rPr>
      </w:pP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V.</w:t>
      </w:r>
      <w:r w:rsidRPr="004C22AF">
        <w:rPr>
          <w:rFonts w:ascii="Times New Roman" w:hAnsi="Times New Roman" w:cs="Times New Roman"/>
          <w:sz w:val="28"/>
          <w:szCs w:val="28"/>
        </w:rPr>
        <w:tab/>
        <w:t>Рабочее время и время отдыха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5.1.</w:t>
      </w:r>
      <w:r w:rsidRPr="004C22AF">
        <w:rPr>
          <w:rFonts w:ascii="Times New Roman" w:hAnsi="Times New Roman" w:cs="Times New Roman"/>
          <w:sz w:val="28"/>
          <w:szCs w:val="28"/>
        </w:rPr>
        <w:tab/>
      </w:r>
      <w:proofErr w:type="gramStart"/>
      <w:r w:rsidRPr="004C22AF">
        <w:rPr>
          <w:rFonts w:ascii="Times New Roman" w:hAnsi="Times New Roman" w:cs="Times New Roman"/>
          <w:sz w:val="28"/>
          <w:szCs w:val="28"/>
        </w:rPr>
        <w:t>Время начала и окончания работы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установлено в соответствии с уставом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w:t>
      </w:r>
      <w:proofErr w:type="gramEnd"/>
      <w:r w:rsidRPr="004C22AF">
        <w:rPr>
          <w:rFonts w:ascii="Times New Roman" w:hAnsi="Times New Roman" w:cs="Times New Roman"/>
          <w:sz w:val="28"/>
          <w:szCs w:val="28"/>
        </w:rPr>
        <w:t xml:space="preserve"> «Щелкунчик»  (далее  - Детский сад) с 6.00 до 18.00 часов, при 12 часовом пребывании детей в Детском саду.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5.2.</w:t>
      </w:r>
      <w:r w:rsidRPr="004C22AF">
        <w:rPr>
          <w:rFonts w:ascii="Times New Roman" w:hAnsi="Times New Roman" w:cs="Times New Roman"/>
          <w:sz w:val="28"/>
          <w:szCs w:val="28"/>
        </w:rPr>
        <w:tab/>
        <w:t>В Муниципальном автономном дошкольном образовательном учреждении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установлена пятидневная рабочая неделя с двумя выходными днями (суббота, воскресенье).</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5.3.</w:t>
      </w:r>
      <w:r w:rsidRPr="004C22AF">
        <w:rPr>
          <w:rFonts w:ascii="Times New Roman" w:hAnsi="Times New Roman" w:cs="Times New Roman"/>
          <w:sz w:val="28"/>
          <w:szCs w:val="28"/>
        </w:rPr>
        <w:tab/>
        <w:t>Начало ежедневной работы, время обеденного перерыва и окончание рабочего дня устанавливаются для работников Детского сада с учетом  деятельности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и определяются графиками работы. График работы сотрудников  утверждается работодателем по согласованию с профсоюзным комитетом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ежегодно. График работы должен быть объявлен работнику под роспись.</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5.4.</w:t>
      </w:r>
      <w:r w:rsidRPr="004C22AF">
        <w:rPr>
          <w:rFonts w:ascii="Times New Roman" w:hAnsi="Times New Roman" w:cs="Times New Roman"/>
          <w:sz w:val="28"/>
          <w:szCs w:val="28"/>
        </w:rPr>
        <w:tab/>
        <w:t>На работу  работники приходят за 10 мин до начала  смены.</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5.5.</w:t>
      </w:r>
      <w:r w:rsidRPr="004C22AF">
        <w:rPr>
          <w:rFonts w:ascii="Times New Roman" w:hAnsi="Times New Roman" w:cs="Times New Roman"/>
          <w:sz w:val="28"/>
          <w:szCs w:val="28"/>
        </w:rPr>
        <w:tab/>
        <w:t xml:space="preserve">Администрация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организует учёт рабочего времени и его использования всеми сотрудниками Детского сада.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5.6.</w:t>
      </w:r>
      <w:r w:rsidRPr="004C22AF">
        <w:rPr>
          <w:rFonts w:ascii="Times New Roman" w:hAnsi="Times New Roman" w:cs="Times New Roman"/>
          <w:sz w:val="28"/>
          <w:szCs w:val="28"/>
        </w:rPr>
        <w:tab/>
        <w:t xml:space="preserve">В случае неявки на работу по болезни работник обязан известить об этом администрацию до начала рабочей смены, а так же предоставить лист временной нетрудоспособности в первый день выхода на работу.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5.7.</w:t>
      </w:r>
      <w:r w:rsidRPr="004C22AF">
        <w:rPr>
          <w:rFonts w:ascii="Times New Roman" w:hAnsi="Times New Roman" w:cs="Times New Roman"/>
          <w:sz w:val="28"/>
          <w:szCs w:val="28"/>
        </w:rPr>
        <w:tab/>
        <w:t xml:space="preserve">В случае неявки на работу работника замену техническому персоналу назначает специалист по кадрам, педагогическому – старший воспитатель.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 xml:space="preserve">5.8.  Воспитателям, младшим </w:t>
      </w:r>
      <w:proofErr w:type="gramStart"/>
      <w:r w:rsidRPr="004C22AF">
        <w:rPr>
          <w:rFonts w:ascii="Times New Roman" w:hAnsi="Times New Roman" w:cs="Times New Roman"/>
          <w:sz w:val="28"/>
          <w:szCs w:val="28"/>
        </w:rPr>
        <w:t>воспитателям</w:t>
      </w:r>
      <w:proofErr w:type="gramEnd"/>
      <w:r w:rsidRPr="004C22AF">
        <w:rPr>
          <w:rFonts w:ascii="Times New Roman" w:hAnsi="Times New Roman" w:cs="Times New Roman"/>
          <w:sz w:val="28"/>
          <w:szCs w:val="28"/>
        </w:rPr>
        <w:t xml:space="preserve">  выполняющим свои обязанности непрерывно в течение рабочего дня, перерыв для приёма пищи не устанавливается. </w:t>
      </w:r>
      <w:proofErr w:type="gramStart"/>
      <w:r w:rsidRPr="004C22AF">
        <w:rPr>
          <w:rFonts w:ascii="Times New Roman" w:hAnsi="Times New Roman" w:cs="Times New Roman"/>
          <w:sz w:val="28"/>
          <w:szCs w:val="28"/>
        </w:rPr>
        <w:t>Воспитатели  и младшие воспитатели  обеспечиваются возможностью приёма пищи в течение рабочего времени одновременно вместе с воспитанниками («Особенности режима рабочего времени и времени отдыха педагогических  и иных работников организаций, осуществляющих образовательную деятельность» (утв. приказом Министерства образования  и науки Российской Федерации  от 11 мая 2016 г. №536).</w:t>
      </w:r>
      <w:proofErr w:type="gramEnd"/>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5.9.  Остальным работникам  предоставляется  перерыв для отдыха и питания продолжительностью  30 минут, который в рабочее время не включается:</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работникам кухни с 11.00 до 11.30;</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остальным работникам с 12.30 до 13.00.</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 xml:space="preserve">5.10. </w:t>
      </w:r>
      <w:r w:rsidRPr="004C22AF">
        <w:rPr>
          <w:rFonts w:ascii="Times New Roman" w:hAnsi="Times New Roman" w:cs="Times New Roman"/>
          <w:sz w:val="28"/>
          <w:szCs w:val="28"/>
        </w:rPr>
        <w:tab/>
        <w:t>Все совещания проводятся в нерабочее время и не должны продолжаться более 2-х часов, родительские собрания – более 1,5 часа. Общие собрания работников  проводятся по мере необходимости, но не реже 4 раз в год. Заседания  педагогического совета  проводятся не реже 5 раз в год.</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5.11. Нерабочими праздничными днями в Российской Федерации и Республики Татарстан являются:</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1,2,3,4,5,6 и 8 января -  Новогодние каникулы;</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7 января – Рождество Христово;</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23 февраля – День защитника Отечества;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 xml:space="preserve">8 марта – Международный женский день;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1 мая – Праздник Весны и Труда;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9 мая – День Победы;</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12 июня – День России;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30 августа – День независимости Республики Татарстан;</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4 ноября – День народного единства;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6 ноября – День конституции Республики Татарстан;</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Курбан Бэйрем, Ураза Бэйрем.</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5.12.</w:t>
      </w:r>
      <w:r w:rsidRPr="004C22AF">
        <w:rPr>
          <w:rFonts w:ascii="Times New Roman" w:hAnsi="Times New Roman" w:cs="Times New Roman"/>
          <w:sz w:val="28"/>
          <w:szCs w:val="28"/>
        </w:rPr>
        <w:tab/>
        <w:t>Продолжительность рабочего дня или смены, непосредственно предшествующие нерабочему праздничному дню, уменьшается на один час.</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5.13.</w:t>
      </w:r>
      <w:r w:rsidRPr="004C22AF">
        <w:rPr>
          <w:rFonts w:ascii="Times New Roman" w:hAnsi="Times New Roman" w:cs="Times New Roman"/>
          <w:sz w:val="28"/>
          <w:szCs w:val="28"/>
        </w:rPr>
        <w:tab/>
        <w:t xml:space="preserve">При совпадении выходного и нерабочего  праздничного  дней, утвержденных  в Российской Федерации, выходной день переносится на следующий день после праздничного рабочего дня.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5.14. Работа в выходные и нерабочие праздничные дни проводится с соблюдением действующего законодательства, с письменного согласия работника и с учётом мнения профсоюзного комитета Учреждения.</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5.15.</w:t>
      </w:r>
      <w:r w:rsidRPr="004C22AF">
        <w:rPr>
          <w:rFonts w:ascii="Times New Roman" w:hAnsi="Times New Roman" w:cs="Times New Roman"/>
          <w:sz w:val="28"/>
          <w:szCs w:val="28"/>
        </w:rPr>
        <w:tab/>
      </w:r>
      <w:proofErr w:type="gramStart"/>
      <w:r w:rsidRPr="004C22AF">
        <w:rPr>
          <w:rFonts w:ascii="Times New Roman" w:hAnsi="Times New Roman" w:cs="Times New Roman"/>
          <w:sz w:val="28"/>
          <w:szCs w:val="28"/>
        </w:rPr>
        <w:t xml:space="preserve">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в возрасте до 14 лет (ребенка-инвалида в возрасте до 18 лет), а также лица, осуществляющие уход за больным членом семьи в соответствии с медицинским заключением, выданным в порядке, установленном федеральными законами и иными нормативными актами РФ.  </w:t>
      </w:r>
      <w:proofErr w:type="gramEnd"/>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 xml:space="preserve">5.16. </w:t>
      </w:r>
      <w:proofErr w:type="gramStart"/>
      <w:r w:rsidRPr="004C22AF">
        <w:rPr>
          <w:rFonts w:ascii="Times New Roman" w:hAnsi="Times New Roman" w:cs="Times New Roman"/>
          <w:sz w:val="28"/>
          <w:szCs w:val="28"/>
        </w:rPr>
        <w:t>Когда по условиям работы в Муниципальном автономном дошкольном образовательном учреждении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не может быть соблюдена установленная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не</w:t>
      </w:r>
      <w:proofErr w:type="gramEnd"/>
      <w:r w:rsidRPr="004C22AF">
        <w:rPr>
          <w:rFonts w:ascii="Times New Roman" w:hAnsi="Times New Roman" w:cs="Times New Roman"/>
          <w:sz w:val="28"/>
          <w:szCs w:val="28"/>
        </w:rPr>
        <w:t xml:space="preserve"> превышала нормального числа рабочих часов. Учетный период не может превышать одного года. Суммированный учет рабочего времени вводится приказом работодателя, о чем работника уведомляют в письменной форме не позднее, чем за два месяца.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 xml:space="preserve">       5.17.Работникам предоставляются ежегодные отпуска с сохранением места работы и среднего заработка. </w:t>
      </w:r>
      <w:proofErr w:type="gramStart"/>
      <w:r w:rsidRPr="004C22AF">
        <w:rPr>
          <w:rFonts w:ascii="Times New Roman" w:hAnsi="Times New Roman" w:cs="Times New Roman"/>
          <w:sz w:val="28"/>
          <w:szCs w:val="28"/>
        </w:rPr>
        <w:t>Очерёдность предоставления оплачиваемых отпусков определяется ежегодно в соответствии с графиком отпусков, утверждаемых работодателем с учётом мнения профсоюзного комитета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не позднее,  чем за 2 недели до наступления календарного года.</w:t>
      </w:r>
      <w:proofErr w:type="gramEnd"/>
      <w:r w:rsidRPr="004C22AF">
        <w:rPr>
          <w:rFonts w:ascii="Times New Roman" w:hAnsi="Times New Roman" w:cs="Times New Roman"/>
          <w:sz w:val="28"/>
          <w:szCs w:val="28"/>
        </w:rPr>
        <w:t xml:space="preserve"> О времени начала отпуска работник должен быть извещён не позднее, чем за 2 недели до его начала. Отдельным категориям работников в случаях, предусмотренных федеральными законами, ежегодный оплачиваемый отпуск предоставляется по их желанию в удобное для них время. По соглашению между Работником и Работодателем ежегодный оплачиваемый отпуск может быть разделен на части.</w:t>
      </w:r>
      <w:r w:rsidRPr="004C22AF">
        <w:rPr>
          <w:rFonts w:ascii="Times New Roman" w:hAnsi="Times New Roman" w:cs="Times New Roman"/>
          <w:sz w:val="28"/>
          <w:szCs w:val="28"/>
        </w:rPr>
        <w:tab/>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5.18.</w:t>
      </w:r>
      <w:r w:rsidRPr="004C22AF">
        <w:rPr>
          <w:rFonts w:ascii="Times New Roman" w:hAnsi="Times New Roman" w:cs="Times New Roman"/>
          <w:sz w:val="28"/>
          <w:szCs w:val="28"/>
        </w:rPr>
        <w:tab/>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Отпуск за второй и последующие годы работы может предоставляться в любое время рабочего года в соответствии с графиком отпусков.</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До истечения шести месяцев непрерывной работы оплачиваемый отпуск по заявлению работника должен быть предоставлен:</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женщинам – перед отпуском по беременности и родам или непосредственно после него;</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работникам до 18 лет;</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работникам, усыновившим ребенка в возрасте до трех месяцев;</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В других случаях, предусмотренных федеральными законами.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5.19.</w:t>
      </w:r>
      <w:r w:rsidRPr="004C22AF">
        <w:rPr>
          <w:rFonts w:ascii="Times New Roman" w:hAnsi="Times New Roman" w:cs="Times New Roman"/>
          <w:sz w:val="28"/>
          <w:szCs w:val="28"/>
        </w:rPr>
        <w:tab/>
        <w:t>Ежегодные дополнительные оплачиваемые отпуска  за работу на должностях с вредными условиями труда предоставляются на основании результатов  специальной оценки условий труда.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5.20.</w:t>
      </w:r>
      <w:r w:rsidRPr="004C22AF">
        <w:rPr>
          <w:rFonts w:ascii="Times New Roman" w:hAnsi="Times New Roman" w:cs="Times New Roman"/>
          <w:sz w:val="28"/>
          <w:szCs w:val="28"/>
        </w:rPr>
        <w:tab/>
        <w:t>ТК РФ предусмотрена возможность разделения ежегодного оплачиваемого отпуска на части, допускаемая по соглашению между работником и работодателем, одна из частей этого отпуска должна быть не менее 14 календарных дней.</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Досрочный отзыв работника из отпуска допускается только с его согласия. В силу этого отказ работника и его невыход на работу до окончания предоставленного ему отпуска не может рассматриваться как нарушение трудовой дисциплины. Отзыв из отпуска работника должен быть соответствующим образом оформлен изданием приказа. Неиспользованная в связи с отзывом работника часть его отпуска должна быть предоставлена по выбору работника в удобное для него время в течение текущего рабочего года или присоединена к новому отпуску за следующий рабочий год.</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5.21.</w:t>
      </w:r>
      <w:r w:rsidRPr="004C22AF">
        <w:rPr>
          <w:rFonts w:ascii="Times New Roman" w:hAnsi="Times New Roman" w:cs="Times New Roman"/>
          <w:sz w:val="28"/>
          <w:szCs w:val="28"/>
        </w:rPr>
        <w:tab/>
        <w:t xml:space="preserve">В соответствии со ст.126 ТК РФ по письменному заявлению работника возможна замена части отпуска, превышающей 28 календарных дней, денежной компенсацией.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5.22.</w:t>
      </w:r>
      <w:r w:rsidRPr="004C22AF">
        <w:rPr>
          <w:rFonts w:ascii="Times New Roman" w:hAnsi="Times New Roman" w:cs="Times New Roman"/>
          <w:sz w:val="28"/>
          <w:szCs w:val="28"/>
        </w:rPr>
        <w:tab/>
      </w:r>
      <w:proofErr w:type="gramStart"/>
      <w:r w:rsidRPr="004C22AF">
        <w:rPr>
          <w:rFonts w:ascii="Times New Roman" w:hAnsi="Times New Roman" w:cs="Times New Roman"/>
          <w:sz w:val="28"/>
          <w:szCs w:val="28"/>
        </w:rPr>
        <w:t>Работникам, имеющим детей в возрасте до 16 лет предоставляется</w:t>
      </w:r>
      <w:proofErr w:type="gramEnd"/>
      <w:r w:rsidRPr="004C22AF">
        <w:rPr>
          <w:rFonts w:ascii="Times New Roman" w:hAnsi="Times New Roman" w:cs="Times New Roman"/>
          <w:sz w:val="28"/>
          <w:szCs w:val="28"/>
        </w:rPr>
        <w:t xml:space="preserve"> один свободный оплачиваемый полностью день в месяц в удобное для них время. Суммирование свободного времени не допускается.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5.23.</w:t>
      </w:r>
      <w:r w:rsidRPr="004C22AF">
        <w:rPr>
          <w:rFonts w:ascii="Times New Roman" w:hAnsi="Times New Roman" w:cs="Times New Roman"/>
          <w:sz w:val="28"/>
          <w:szCs w:val="28"/>
        </w:rPr>
        <w:tab/>
        <w:t>Педагогические работники не реже чем через каждые 10 лет непрерывной преподавательской работы имеют право на длительный отпуск сроком до одного года.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5.24.</w:t>
      </w:r>
      <w:r w:rsidRPr="004C22AF">
        <w:rPr>
          <w:rFonts w:ascii="Times New Roman" w:hAnsi="Times New Roman" w:cs="Times New Roman"/>
          <w:sz w:val="28"/>
          <w:szCs w:val="28"/>
        </w:rPr>
        <w:tab/>
        <w:t xml:space="preserve">Работники, имеющие двух и более детей в возрасте до 14 лет, работники имеющие ребенка-инвалида до 18 лет, одинокие матери, воспитывающие ребенка в возрасте до 14 лет имеют право на ежегодный дополнительный отпуск без сохранения заработной платы в удобное для них время продолжительностью до 14 дней </w:t>
      </w:r>
      <w:proofErr w:type="gramStart"/>
      <w:r w:rsidRPr="004C22AF">
        <w:rPr>
          <w:rFonts w:ascii="Times New Roman" w:hAnsi="Times New Roman" w:cs="Times New Roman"/>
          <w:sz w:val="28"/>
          <w:szCs w:val="28"/>
        </w:rPr>
        <w:t xml:space="preserve">( </w:t>
      </w:r>
      <w:proofErr w:type="gramEnd"/>
      <w:r w:rsidRPr="004C22AF">
        <w:rPr>
          <w:rFonts w:ascii="Times New Roman" w:hAnsi="Times New Roman" w:cs="Times New Roman"/>
          <w:sz w:val="28"/>
          <w:szCs w:val="28"/>
        </w:rPr>
        <w:t>ст.128 ч.2, ст.263 ТК).</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VI.</w:t>
      </w:r>
      <w:r w:rsidRPr="004C22AF">
        <w:rPr>
          <w:rFonts w:ascii="Times New Roman" w:hAnsi="Times New Roman" w:cs="Times New Roman"/>
          <w:sz w:val="28"/>
          <w:szCs w:val="28"/>
        </w:rPr>
        <w:tab/>
        <w:t>Социальные гарантии, поощрения за успехи в работе</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6.1.</w:t>
      </w:r>
      <w:r w:rsidRPr="004C22AF">
        <w:rPr>
          <w:rFonts w:ascii="Times New Roman" w:hAnsi="Times New Roman" w:cs="Times New Roman"/>
          <w:sz w:val="28"/>
          <w:szCs w:val="28"/>
        </w:rPr>
        <w:tab/>
        <w:t>Работники, а в соответствующих случаях и члены их семей обеспечиваются за счет средств государственного социального страхования:</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пособиями по временной нетрудоспособности;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пособиями по беременности и родам и единовременными пособиями за постановку на учет в медицинских учреждениях в ранние сроки беременности;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пособиями при рождении ребенка;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пособиями при усыновлении ребенка;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пособиями по уходу за ребенком до достижения им возраста полутора лет;</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трудовыми пенсиями по старости, трудовыми пенсиями по инвалидности и по случаю потери кормильца, а педагогические работники - досрочными страховыми пенсиями по старости.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6.2.</w:t>
      </w:r>
      <w:r w:rsidRPr="004C22AF">
        <w:rPr>
          <w:rFonts w:ascii="Times New Roman" w:hAnsi="Times New Roman" w:cs="Times New Roman"/>
          <w:sz w:val="28"/>
          <w:szCs w:val="28"/>
        </w:rPr>
        <w:tab/>
        <w:t>Дополнительные социальные гарантии и льготы работникам отрасли, в пределах отпущенных средств, предоставляются на основании Отраслевого соглашения между Министерством образования и науки РТ и Татарским республиканским комитетом профсоюза работников народного образования и науки.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Содержание коллективного договора не может противоречить трудовому законодательству Российской Федерации, Отраслевым соглашениям и ухудшать положение работников.</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6.3.</w:t>
      </w:r>
      <w:r w:rsidRPr="004C22AF">
        <w:rPr>
          <w:rFonts w:ascii="Times New Roman" w:hAnsi="Times New Roman" w:cs="Times New Roman"/>
          <w:sz w:val="28"/>
          <w:szCs w:val="28"/>
        </w:rPr>
        <w:tab/>
        <w:t>За образцовое выполнение трудовых обязанностей, успехи в обучении и вос¬питании детей, продолжительную и безупречную работу, новаторство и другие достиже¬ния в работе применяются следующие поощрения:</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объявление благодарности;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выдача премии;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награждение ценным подарком;</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награждение почетными грамотами;</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занесением на Доску почета.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6.4.</w:t>
      </w:r>
      <w:r w:rsidRPr="004C22AF">
        <w:rPr>
          <w:rFonts w:ascii="Times New Roman" w:hAnsi="Times New Roman" w:cs="Times New Roman"/>
          <w:sz w:val="28"/>
          <w:szCs w:val="28"/>
        </w:rPr>
        <w:tab/>
      </w:r>
      <w:proofErr w:type="gramStart"/>
      <w:r w:rsidRPr="004C22AF">
        <w:rPr>
          <w:rFonts w:ascii="Times New Roman" w:hAnsi="Times New Roman" w:cs="Times New Roman"/>
          <w:sz w:val="28"/>
          <w:szCs w:val="28"/>
        </w:rPr>
        <w:t>За особые трудовые заслуги работники Муниципального автономного дошкольного образовательного учреждения города Набережные Челны «Детский сад общеразвивающего вида с приоритетным осуществлением деятельности по познавательно – речевому направлению развития воспитанников №101 «Щелкунчик»  (далее  - Детский сад), представляются в вышестоящие органы для награждения орденами, медалями, присвоения почетного звания, для награждения именными медалями, знаками отличия, установленными законодательством РФ и РТ для работников образования.</w:t>
      </w:r>
      <w:proofErr w:type="gramEnd"/>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6.5.При применении мер поощрения обеспечивается сочетание материального и морального стимулирования труда. Поощрения объявляются в приказе (распоряжении), доводятся до сведения всего коллектива и заносятся в трудовую книжку работника.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VII.</w:t>
      </w:r>
      <w:r w:rsidRPr="004C22AF">
        <w:rPr>
          <w:rFonts w:ascii="Times New Roman" w:hAnsi="Times New Roman" w:cs="Times New Roman"/>
          <w:sz w:val="28"/>
          <w:szCs w:val="28"/>
        </w:rPr>
        <w:tab/>
        <w:t>Ответственность за нарушение трудовой дисциплины</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7.1.</w:t>
      </w:r>
      <w:r w:rsidRPr="004C22AF">
        <w:rPr>
          <w:rFonts w:ascii="Times New Roman" w:hAnsi="Times New Roman" w:cs="Times New Roman"/>
          <w:sz w:val="28"/>
          <w:szCs w:val="28"/>
        </w:rPr>
        <w:tab/>
        <w:t xml:space="preserve">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дисциплинарного воздействия, а также применение иных мер, предусмотренных действующим законодательством. </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Расследование нарушений, совершенных педагогическим работником, норм профессионального поведения и (или) устава данного образовательного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7.2.</w:t>
      </w:r>
      <w:r w:rsidRPr="004C22AF">
        <w:rPr>
          <w:rFonts w:ascii="Times New Roman" w:hAnsi="Times New Roman" w:cs="Times New Roman"/>
          <w:sz w:val="28"/>
          <w:szCs w:val="28"/>
        </w:rPr>
        <w:tab/>
        <w:t>Ход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зашиты интересов обучающихся, воспитанников.</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7.3.</w:t>
      </w:r>
      <w:r w:rsidRPr="004C22AF">
        <w:rPr>
          <w:rFonts w:ascii="Times New Roman" w:hAnsi="Times New Roman" w:cs="Times New Roman"/>
          <w:sz w:val="28"/>
          <w:szCs w:val="28"/>
        </w:rPr>
        <w:tab/>
        <w:t>За нарушение трудовой дисциплины администрация учреждения применяет следующие дисциплинарные взыскания:</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замечание;</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выговор:</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w:t>
      </w:r>
      <w:r w:rsidRPr="004C22AF">
        <w:rPr>
          <w:rFonts w:ascii="Times New Roman" w:hAnsi="Times New Roman" w:cs="Times New Roman"/>
          <w:sz w:val="28"/>
          <w:szCs w:val="28"/>
        </w:rPr>
        <w:tab/>
        <w:t>увольнение по соответствующим основаниям;</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В соответствии с действующим законодательством о труде, педагогические работники могут быть уволены за совершение аморального проступка, не совместимого с дальнейшим выполнением воспитательных функций.</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 xml:space="preserve">Дисциплинарные взыскания применяются заведующим дошкольного образовательного учреждения, а также соответствующими должностными лицами органов </w:t>
      </w:r>
      <w:proofErr w:type="gramStart"/>
      <w:r w:rsidRPr="004C22AF">
        <w:rPr>
          <w:rFonts w:ascii="Times New Roman" w:hAnsi="Times New Roman" w:cs="Times New Roman"/>
          <w:sz w:val="28"/>
          <w:szCs w:val="28"/>
        </w:rPr>
        <w:t>образования</w:t>
      </w:r>
      <w:proofErr w:type="gramEnd"/>
      <w:r w:rsidRPr="004C22AF">
        <w:rPr>
          <w:rFonts w:ascii="Times New Roman" w:hAnsi="Times New Roman" w:cs="Times New Roman"/>
          <w:sz w:val="28"/>
          <w:szCs w:val="28"/>
        </w:rPr>
        <w:t xml:space="preserve"> в пределах предоставленных им прав.</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7.4.</w:t>
      </w:r>
      <w:r w:rsidRPr="004C22AF">
        <w:rPr>
          <w:rFonts w:ascii="Times New Roman" w:hAnsi="Times New Roman" w:cs="Times New Roman"/>
          <w:sz w:val="28"/>
          <w:szCs w:val="28"/>
        </w:rPr>
        <w:tab/>
        <w:t>Дисциплинарные взыскания на заведующего применяются  тем органом образования, который имеет право назначения и увольнения этого работника.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7.5.</w:t>
      </w:r>
      <w:r w:rsidRPr="004C22AF">
        <w:rPr>
          <w:rFonts w:ascii="Times New Roman" w:hAnsi="Times New Roman" w:cs="Times New Roman"/>
          <w:sz w:val="28"/>
          <w:szCs w:val="28"/>
        </w:rPr>
        <w:tab/>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 Дисциплинарные взыскания применяются работодателем непосредственно за обнаружением проступка,  но не позднее одного месяца со дня его обнаружения, не считая времени болезни, пребывания работника в отпуске, а также времени, необходимого на учет мнения представительного органа работников.</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Дисциплинарное взыскание не может быть применено позднее шести месяцев совершения проступка. В указанные сроки не включается время производства по уголовному делу.</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7.6.</w:t>
      </w:r>
      <w:r w:rsidRPr="004C22AF">
        <w:rPr>
          <w:rFonts w:ascii="Times New Roman" w:hAnsi="Times New Roman" w:cs="Times New Roman"/>
          <w:sz w:val="28"/>
          <w:szCs w:val="28"/>
        </w:rPr>
        <w:tab/>
        <w:t>За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обстоятельства, при которых он совершён, предшествующая работа и поведение работника.</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7.7.</w:t>
      </w:r>
      <w:r w:rsidRPr="004C22AF">
        <w:rPr>
          <w:rFonts w:ascii="Times New Roman" w:hAnsi="Times New Roman" w:cs="Times New Roman"/>
          <w:sz w:val="28"/>
          <w:szCs w:val="28"/>
        </w:rPr>
        <w:tab/>
        <w:t>Приказ о применении дисциплинарного взыскания с указанием мотивов его применения предъявляется работнику под расписку в течение 3 рабочих дней со дня его издания. В случае отказа работника подписать указанный приказ составляется соответствующий акт.</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7.8.</w:t>
      </w:r>
      <w:r w:rsidRPr="004C22AF">
        <w:rPr>
          <w:rFonts w:ascii="Times New Roman" w:hAnsi="Times New Roman" w:cs="Times New Roman"/>
          <w:sz w:val="28"/>
          <w:szCs w:val="28"/>
        </w:rPr>
        <w:tab/>
        <w:t>Дисциплинарное взыскание может быть обжаловано работником в государственной инспекции труда или органов по рассмотрению индивидуальных трудовых споров.</w:t>
      </w:r>
    </w:p>
    <w:p w:rsidR="004C22AF" w:rsidRP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7.9.</w:t>
      </w:r>
      <w:r w:rsidRPr="004C22AF">
        <w:rPr>
          <w:rFonts w:ascii="Times New Roman" w:hAnsi="Times New Roman" w:cs="Times New Roman"/>
          <w:sz w:val="28"/>
          <w:szCs w:val="28"/>
        </w:rPr>
        <w:tab/>
        <w:t>Если в течение 1 года со дня применения дисциплинарного взыскания работник не будет, подвергнут новому взысканию, то он считается не имеющим дисциплинарного взыскания. Дисциплинарное взыскание может быть снято до истечения 1 года со дня  его применения работодателем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4C22AF" w:rsidRDefault="004C22AF" w:rsidP="004C22AF">
      <w:pPr>
        <w:jc w:val="both"/>
        <w:rPr>
          <w:rFonts w:ascii="Times New Roman" w:hAnsi="Times New Roman" w:cs="Times New Roman"/>
          <w:sz w:val="28"/>
          <w:szCs w:val="28"/>
        </w:rPr>
      </w:pPr>
      <w:r w:rsidRPr="004C22AF">
        <w:rPr>
          <w:rFonts w:ascii="Times New Roman" w:hAnsi="Times New Roman" w:cs="Times New Roman"/>
          <w:sz w:val="28"/>
          <w:szCs w:val="28"/>
        </w:rPr>
        <w:t>7.10.</w:t>
      </w:r>
      <w:r w:rsidRPr="004C22AF">
        <w:rPr>
          <w:rFonts w:ascii="Times New Roman" w:hAnsi="Times New Roman" w:cs="Times New Roman"/>
          <w:sz w:val="28"/>
          <w:szCs w:val="28"/>
        </w:rPr>
        <w:tab/>
        <w:t xml:space="preserve">Работники, избранные в состав профсоюзного органа, не могут быть подвергнуты дисциплинарному взысканию без предварительного согласия профсоюзного органа, членами которого они являются; а руководитель профсоюзного органа в организации - органа соответствующего объединения (ассоциации) профсоюзов. </w:t>
      </w:r>
    </w:p>
    <w:p w:rsidR="004C22AF" w:rsidRPr="003B28E7" w:rsidRDefault="004C22AF" w:rsidP="004C22AF">
      <w:pPr>
        <w:pStyle w:val="a5"/>
        <w:spacing w:after="0" w:line="240" w:lineRule="auto"/>
        <w:ind w:left="0" w:firstLine="720"/>
        <w:jc w:val="right"/>
        <w:rPr>
          <w:sz w:val="28"/>
          <w:szCs w:val="28"/>
        </w:rPr>
      </w:pPr>
      <w:r w:rsidRPr="003B28E7">
        <w:rPr>
          <w:sz w:val="28"/>
          <w:szCs w:val="28"/>
        </w:rPr>
        <w:t>Приложение № 3</w:t>
      </w:r>
    </w:p>
    <w:p w:rsidR="004C22AF" w:rsidRPr="003B28E7" w:rsidRDefault="004C22AF" w:rsidP="004C22AF">
      <w:pPr>
        <w:pStyle w:val="a5"/>
        <w:spacing w:after="0" w:line="240" w:lineRule="auto"/>
        <w:ind w:left="0" w:firstLine="720"/>
        <w:jc w:val="both"/>
        <w:rPr>
          <w:sz w:val="28"/>
          <w:szCs w:val="28"/>
        </w:rPr>
      </w:pPr>
    </w:p>
    <w:p w:rsidR="004C22AF" w:rsidRPr="003B28E7" w:rsidRDefault="004C22AF" w:rsidP="004C22AF">
      <w:pPr>
        <w:pStyle w:val="a5"/>
        <w:spacing w:after="0" w:line="240" w:lineRule="auto"/>
        <w:ind w:left="0"/>
        <w:jc w:val="center"/>
        <w:rPr>
          <w:b/>
          <w:sz w:val="28"/>
          <w:szCs w:val="28"/>
        </w:rPr>
      </w:pPr>
      <w:r w:rsidRPr="003B28E7">
        <w:rPr>
          <w:b/>
          <w:sz w:val="28"/>
          <w:szCs w:val="28"/>
        </w:rPr>
        <w:t>ПРАВА И ЛЬГОТЫ,</w:t>
      </w:r>
    </w:p>
    <w:p w:rsidR="004C22AF" w:rsidRPr="003B28E7" w:rsidRDefault="004C22AF" w:rsidP="004C22AF">
      <w:pPr>
        <w:pStyle w:val="a5"/>
        <w:spacing w:after="0" w:line="240" w:lineRule="auto"/>
        <w:ind w:left="0"/>
        <w:jc w:val="center"/>
        <w:rPr>
          <w:b/>
          <w:sz w:val="28"/>
          <w:szCs w:val="28"/>
        </w:rPr>
      </w:pPr>
    </w:p>
    <w:p w:rsidR="004C22AF" w:rsidRPr="003B28E7" w:rsidRDefault="004C22AF" w:rsidP="004C22AF">
      <w:pPr>
        <w:pStyle w:val="a5"/>
        <w:spacing w:after="0" w:line="240" w:lineRule="auto"/>
        <w:ind w:left="0"/>
        <w:jc w:val="center"/>
        <w:rPr>
          <w:b/>
          <w:sz w:val="28"/>
          <w:szCs w:val="28"/>
        </w:rPr>
      </w:pPr>
      <w:r w:rsidRPr="003B28E7">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4C22AF" w:rsidRPr="003B28E7" w:rsidRDefault="004C22AF" w:rsidP="004C22AF">
      <w:pPr>
        <w:pStyle w:val="a5"/>
        <w:spacing w:after="0" w:line="240" w:lineRule="auto"/>
        <w:ind w:left="0"/>
        <w:jc w:val="center"/>
        <w:rPr>
          <w:b/>
          <w:sz w:val="28"/>
          <w:szCs w:val="28"/>
        </w:rPr>
      </w:pPr>
    </w:p>
    <w:p w:rsidR="004C22AF" w:rsidRPr="003B28E7" w:rsidRDefault="004C22AF" w:rsidP="004C22AF">
      <w:pPr>
        <w:pStyle w:val="a5"/>
        <w:widowControl/>
        <w:numPr>
          <w:ilvl w:val="0"/>
          <w:numId w:val="6"/>
        </w:numPr>
        <w:tabs>
          <w:tab w:val="left" w:pos="2268"/>
          <w:tab w:val="left" w:pos="2694"/>
          <w:tab w:val="left" w:pos="3119"/>
        </w:tabs>
        <w:autoSpaceDE/>
        <w:adjustRightInd/>
        <w:spacing w:after="0" w:line="240" w:lineRule="auto"/>
        <w:ind w:left="0" w:hanging="295"/>
        <w:jc w:val="center"/>
        <w:rPr>
          <w:b/>
          <w:sz w:val="28"/>
          <w:szCs w:val="28"/>
        </w:rPr>
      </w:pPr>
      <w:r w:rsidRPr="003B28E7">
        <w:rPr>
          <w:b/>
          <w:sz w:val="28"/>
          <w:szCs w:val="28"/>
        </w:rPr>
        <w:t>Права аттестуемых работников</w:t>
      </w:r>
    </w:p>
    <w:p w:rsidR="004C22AF" w:rsidRPr="003B28E7" w:rsidRDefault="004C22AF" w:rsidP="004C22AF">
      <w:pPr>
        <w:pStyle w:val="a5"/>
        <w:spacing w:after="0" w:line="240" w:lineRule="auto"/>
        <w:ind w:left="0"/>
        <w:jc w:val="center"/>
        <w:rPr>
          <w:b/>
          <w:sz w:val="28"/>
          <w:szCs w:val="28"/>
        </w:rPr>
      </w:pPr>
    </w:p>
    <w:p w:rsidR="004C22AF" w:rsidRPr="003B28E7" w:rsidRDefault="004C22AF" w:rsidP="004C22AF">
      <w:pPr>
        <w:pStyle w:val="a5"/>
        <w:spacing w:after="0" w:line="240" w:lineRule="auto"/>
        <w:ind w:left="0" w:firstLine="720"/>
        <w:jc w:val="both"/>
        <w:rPr>
          <w:sz w:val="28"/>
          <w:szCs w:val="28"/>
        </w:rPr>
      </w:pPr>
      <w:r w:rsidRPr="003B28E7">
        <w:rPr>
          <w:sz w:val="28"/>
          <w:szCs w:val="28"/>
        </w:rPr>
        <w:t>1.1. Педагогический работник имеет право:</w:t>
      </w:r>
    </w:p>
    <w:p w:rsidR="004C22AF" w:rsidRPr="003B28E7" w:rsidRDefault="004C22AF" w:rsidP="004C22AF">
      <w:pPr>
        <w:pStyle w:val="a5"/>
        <w:spacing w:after="0" w:line="240" w:lineRule="auto"/>
        <w:ind w:left="0" w:firstLine="709"/>
        <w:jc w:val="both"/>
        <w:rPr>
          <w:rFonts w:eastAsia="Calibri"/>
          <w:sz w:val="28"/>
          <w:szCs w:val="28"/>
        </w:rPr>
      </w:pPr>
      <w:r w:rsidRPr="003B28E7">
        <w:rPr>
          <w:rFonts w:eastAsia="Calibri"/>
          <w:sz w:val="28"/>
          <w:szCs w:val="28"/>
        </w:rPr>
        <w:t xml:space="preserve">- </w:t>
      </w:r>
      <w:proofErr w:type="gramStart"/>
      <w:r w:rsidRPr="003B28E7">
        <w:rPr>
          <w:rFonts w:eastAsia="Calibri"/>
          <w:sz w:val="28"/>
          <w:szCs w:val="28"/>
        </w:rPr>
        <w:t>заявиться</w:t>
      </w:r>
      <w:proofErr w:type="gramEnd"/>
      <w:r w:rsidRPr="003B28E7">
        <w:rPr>
          <w:rFonts w:eastAsia="Calibri"/>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4C22AF" w:rsidRPr="003B28E7" w:rsidRDefault="004C22AF" w:rsidP="004C22AF">
      <w:pPr>
        <w:pStyle w:val="a5"/>
        <w:spacing w:after="0" w:line="240" w:lineRule="auto"/>
        <w:ind w:left="0" w:firstLine="709"/>
        <w:jc w:val="both"/>
        <w:rPr>
          <w:rFonts w:eastAsia="Calibri"/>
          <w:sz w:val="28"/>
          <w:szCs w:val="28"/>
        </w:rPr>
      </w:pPr>
      <w:r w:rsidRPr="003B28E7">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4C22AF" w:rsidRPr="003B28E7" w:rsidRDefault="004C22AF" w:rsidP="004C22AF">
      <w:pPr>
        <w:pStyle w:val="a5"/>
        <w:spacing w:after="0" w:line="240" w:lineRule="auto"/>
        <w:ind w:left="0" w:firstLine="709"/>
        <w:jc w:val="both"/>
        <w:rPr>
          <w:rFonts w:eastAsia="Calibri"/>
          <w:sz w:val="28"/>
          <w:szCs w:val="28"/>
        </w:rPr>
      </w:pPr>
      <w:r w:rsidRPr="003B28E7">
        <w:rPr>
          <w:rFonts w:eastAsia="Calibri"/>
          <w:sz w:val="28"/>
          <w:szCs w:val="28"/>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3B28E7">
        <w:rPr>
          <w:rFonts w:eastAsia="Calibri"/>
          <w:sz w:val="28"/>
          <w:szCs w:val="28"/>
        </w:rPr>
        <w:t>с даты</w:t>
      </w:r>
      <w:proofErr w:type="gramEnd"/>
      <w:r w:rsidRPr="003B28E7">
        <w:rPr>
          <w:rFonts w:eastAsia="Calibri"/>
          <w:sz w:val="28"/>
          <w:szCs w:val="28"/>
        </w:rPr>
        <w:t xml:space="preserve"> предыдущей аттестации (при первичной аттестации - с даты поступления на работу);</w:t>
      </w:r>
    </w:p>
    <w:p w:rsidR="004C22AF" w:rsidRPr="003B28E7" w:rsidRDefault="004C22AF" w:rsidP="004C22AF">
      <w:pPr>
        <w:pStyle w:val="a5"/>
        <w:spacing w:after="0" w:line="240" w:lineRule="auto"/>
        <w:ind w:left="0" w:firstLine="709"/>
        <w:jc w:val="both"/>
        <w:rPr>
          <w:rFonts w:eastAsia="Calibri"/>
          <w:sz w:val="28"/>
          <w:szCs w:val="28"/>
        </w:rPr>
      </w:pPr>
      <w:r w:rsidRPr="003B28E7">
        <w:rPr>
          <w:rFonts w:eastAsia="Calibri"/>
          <w:sz w:val="28"/>
          <w:szCs w:val="28"/>
        </w:rPr>
        <w:t xml:space="preserve">- обжаловать результаты аттестации в соответствии с законодательством Российской Федерации; </w:t>
      </w:r>
    </w:p>
    <w:p w:rsidR="004C22AF" w:rsidRPr="003B28E7" w:rsidRDefault="004C22AF" w:rsidP="004C22AF">
      <w:pPr>
        <w:pStyle w:val="a5"/>
        <w:spacing w:after="0" w:line="240" w:lineRule="auto"/>
        <w:ind w:left="0" w:firstLine="709"/>
        <w:jc w:val="both"/>
        <w:rPr>
          <w:rFonts w:eastAsia="Calibri"/>
          <w:sz w:val="28"/>
          <w:szCs w:val="28"/>
        </w:rPr>
      </w:pPr>
      <w:r w:rsidRPr="003B28E7">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4C22AF" w:rsidRPr="003B28E7" w:rsidRDefault="004C22AF" w:rsidP="004C22AF">
      <w:pPr>
        <w:pStyle w:val="a5"/>
        <w:spacing w:after="0" w:line="240" w:lineRule="auto"/>
        <w:ind w:left="0" w:firstLine="709"/>
        <w:jc w:val="both"/>
        <w:rPr>
          <w:rFonts w:eastAsia="Calibri"/>
          <w:sz w:val="28"/>
          <w:szCs w:val="28"/>
        </w:rPr>
      </w:pPr>
      <w:r w:rsidRPr="003B28E7">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C22AF" w:rsidRPr="003B28E7" w:rsidRDefault="004C22AF" w:rsidP="004C22AF">
      <w:pPr>
        <w:pStyle w:val="a5"/>
        <w:spacing w:after="0" w:line="240" w:lineRule="auto"/>
        <w:ind w:left="0" w:firstLine="709"/>
        <w:jc w:val="both"/>
        <w:rPr>
          <w:rFonts w:eastAsia="Calibri"/>
          <w:sz w:val="28"/>
          <w:szCs w:val="28"/>
        </w:rPr>
      </w:pPr>
      <w:bookmarkStart w:id="0" w:name="sub_1029"/>
      <w:r w:rsidRPr="003B28E7">
        <w:rPr>
          <w:rFonts w:eastAsia="Calibri"/>
          <w:sz w:val="28"/>
          <w:szCs w:val="28"/>
        </w:rPr>
        <w:t xml:space="preserve">- </w:t>
      </w:r>
      <w:proofErr w:type="gramStart"/>
      <w:r w:rsidRPr="003B28E7">
        <w:rPr>
          <w:rFonts w:eastAsia="Calibri"/>
          <w:sz w:val="28"/>
          <w:szCs w:val="28"/>
        </w:rPr>
        <w:t>заявиться</w:t>
      </w:r>
      <w:proofErr w:type="gramEnd"/>
      <w:r w:rsidRPr="003B28E7">
        <w:rPr>
          <w:rFonts w:eastAsia="Calibri"/>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0"/>
    <w:p w:rsidR="004C22AF" w:rsidRPr="003B28E7" w:rsidRDefault="004C22AF" w:rsidP="004C22AF">
      <w:pPr>
        <w:pStyle w:val="a5"/>
        <w:spacing w:after="0" w:line="240" w:lineRule="auto"/>
        <w:ind w:left="0" w:firstLine="709"/>
        <w:jc w:val="both"/>
        <w:rPr>
          <w:rFonts w:eastAsia="Calibri"/>
          <w:sz w:val="28"/>
          <w:szCs w:val="28"/>
        </w:rPr>
      </w:pPr>
      <w:r w:rsidRPr="003B28E7">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4C22AF" w:rsidRPr="003B28E7" w:rsidRDefault="004C22AF" w:rsidP="004C22AF">
      <w:pPr>
        <w:jc w:val="both"/>
        <w:rPr>
          <w:rFonts w:eastAsia="Calibri"/>
          <w:sz w:val="28"/>
          <w:szCs w:val="28"/>
        </w:rPr>
      </w:pPr>
    </w:p>
    <w:p w:rsidR="004C22AF" w:rsidRPr="003B28E7" w:rsidRDefault="004C22AF" w:rsidP="004C22AF">
      <w:pPr>
        <w:pStyle w:val="a5"/>
        <w:spacing w:after="0" w:line="240" w:lineRule="auto"/>
        <w:ind w:left="0" w:firstLine="720"/>
        <w:jc w:val="both"/>
        <w:rPr>
          <w:b/>
          <w:sz w:val="28"/>
          <w:szCs w:val="28"/>
          <w:lang w:val="tt-RU"/>
        </w:rPr>
      </w:pPr>
      <w:r w:rsidRPr="003B28E7">
        <w:rPr>
          <w:b/>
          <w:sz w:val="28"/>
          <w:szCs w:val="28"/>
          <w:lang w:val="en-US"/>
        </w:rPr>
        <w:t>II</w:t>
      </w:r>
      <w:r w:rsidRPr="003B28E7">
        <w:rPr>
          <w:b/>
          <w:sz w:val="28"/>
          <w:szCs w:val="28"/>
          <w:lang w:val="tt-RU"/>
        </w:rPr>
        <w:t xml:space="preserve">. Применение упрощенных форм профессиональной экспертизы при прохождении аттестации </w:t>
      </w:r>
      <w:r w:rsidRPr="003B28E7">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4C22AF" w:rsidRPr="003B28E7" w:rsidRDefault="004C22AF" w:rsidP="004C22AF">
      <w:pPr>
        <w:pStyle w:val="a5"/>
        <w:spacing w:after="0" w:line="240" w:lineRule="auto"/>
        <w:ind w:left="0" w:firstLine="720"/>
        <w:jc w:val="both"/>
        <w:rPr>
          <w:sz w:val="28"/>
          <w:szCs w:val="28"/>
        </w:rPr>
      </w:pPr>
    </w:p>
    <w:p w:rsidR="004C22AF" w:rsidRPr="003B28E7" w:rsidRDefault="004C22AF" w:rsidP="004C22AF">
      <w:pPr>
        <w:pStyle w:val="a5"/>
        <w:spacing w:after="0" w:line="240" w:lineRule="auto"/>
        <w:ind w:left="0" w:firstLine="720"/>
        <w:jc w:val="both"/>
        <w:rPr>
          <w:sz w:val="28"/>
          <w:szCs w:val="28"/>
          <w:lang w:val="tt-RU"/>
        </w:rPr>
      </w:pPr>
      <w:r w:rsidRPr="003B28E7">
        <w:rPr>
          <w:sz w:val="28"/>
          <w:szCs w:val="28"/>
        </w:rPr>
        <w:t>2.1. П</w:t>
      </w:r>
      <w:r w:rsidRPr="003B28E7">
        <w:rPr>
          <w:sz w:val="28"/>
          <w:szCs w:val="28"/>
          <w:lang w:val="tt-RU"/>
        </w:rPr>
        <w:t xml:space="preserve">ри прохождении педагогическими работниками аттестации </w:t>
      </w:r>
      <w:r w:rsidRPr="003B28E7">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4C22AF" w:rsidRPr="003B28E7" w:rsidRDefault="004C22AF" w:rsidP="004C22AF">
      <w:pPr>
        <w:pStyle w:val="a5"/>
        <w:spacing w:after="0" w:line="240" w:lineRule="auto"/>
        <w:ind w:left="0" w:firstLine="720"/>
        <w:jc w:val="both"/>
        <w:rPr>
          <w:sz w:val="28"/>
          <w:szCs w:val="28"/>
        </w:rPr>
      </w:pPr>
      <w:r w:rsidRPr="003B28E7">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4C22AF" w:rsidRPr="003B28E7" w:rsidRDefault="004C22AF" w:rsidP="004C22AF">
      <w:pPr>
        <w:pStyle w:val="a5"/>
        <w:spacing w:after="0" w:line="240" w:lineRule="auto"/>
        <w:ind w:left="0" w:firstLine="720"/>
        <w:jc w:val="both"/>
        <w:rPr>
          <w:sz w:val="28"/>
          <w:szCs w:val="28"/>
        </w:rPr>
      </w:pPr>
      <w:r w:rsidRPr="003B28E7">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4C22AF" w:rsidRPr="003B28E7" w:rsidRDefault="004C22AF" w:rsidP="004C22AF">
      <w:pPr>
        <w:pStyle w:val="a5"/>
        <w:spacing w:after="0" w:line="240" w:lineRule="auto"/>
        <w:ind w:left="0" w:firstLine="720"/>
        <w:jc w:val="both"/>
        <w:rPr>
          <w:sz w:val="28"/>
          <w:szCs w:val="28"/>
        </w:rPr>
      </w:pPr>
      <w:proofErr w:type="gramStart"/>
      <w:r w:rsidRPr="003B28E7">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4C22AF" w:rsidRPr="003B28E7" w:rsidRDefault="004C22AF" w:rsidP="004C22AF">
      <w:pPr>
        <w:pStyle w:val="a5"/>
        <w:spacing w:after="0" w:line="240" w:lineRule="auto"/>
        <w:ind w:left="0" w:firstLine="720"/>
        <w:jc w:val="both"/>
        <w:rPr>
          <w:sz w:val="28"/>
          <w:szCs w:val="28"/>
        </w:rPr>
      </w:pPr>
      <w:r w:rsidRPr="003B28E7">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4C22AF" w:rsidRPr="003B28E7" w:rsidRDefault="004C22AF" w:rsidP="004C22AF">
      <w:pPr>
        <w:pStyle w:val="a5"/>
        <w:spacing w:after="0" w:line="240" w:lineRule="auto"/>
        <w:ind w:left="0" w:firstLine="720"/>
        <w:jc w:val="both"/>
        <w:rPr>
          <w:sz w:val="28"/>
          <w:szCs w:val="28"/>
        </w:rPr>
      </w:pPr>
      <w:proofErr w:type="gramStart"/>
      <w:r w:rsidRPr="003B28E7">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3B28E7">
        <w:rPr>
          <w:sz w:val="28"/>
          <w:szCs w:val="28"/>
        </w:rPr>
        <w:t xml:space="preserve"> (</w:t>
      </w:r>
      <w:proofErr w:type="gramStart"/>
      <w:r w:rsidRPr="003B28E7">
        <w:rPr>
          <w:sz w:val="28"/>
          <w:szCs w:val="28"/>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4C22AF" w:rsidRPr="003B28E7" w:rsidRDefault="004C22AF" w:rsidP="004C22AF">
      <w:pPr>
        <w:pStyle w:val="a5"/>
        <w:spacing w:after="0" w:line="240" w:lineRule="auto"/>
        <w:ind w:left="0" w:firstLine="720"/>
        <w:jc w:val="both"/>
        <w:rPr>
          <w:sz w:val="28"/>
          <w:szCs w:val="28"/>
        </w:rPr>
      </w:pPr>
      <w:r w:rsidRPr="003B28E7">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4C22AF" w:rsidRDefault="004C22AF" w:rsidP="004C22AF">
      <w:pPr>
        <w:pStyle w:val="a5"/>
        <w:spacing w:after="0" w:line="240" w:lineRule="auto"/>
        <w:ind w:left="0" w:firstLine="720"/>
        <w:jc w:val="both"/>
        <w:rPr>
          <w:b/>
          <w:sz w:val="28"/>
          <w:szCs w:val="28"/>
        </w:rPr>
      </w:pPr>
    </w:p>
    <w:p w:rsidR="004C22AF" w:rsidRDefault="004C22AF" w:rsidP="004C22AF">
      <w:pPr>
        <w:pStyle w:val="a5"/>
        <w:spacing w:after="0" w:line="240" w:lineRule="auto"/>
        <w:ind w:left="0" w:firstLine="720"/>
        <w:jc w:val="both"/>
        <w:rPr>
          <w:b/>
          <w:sz w:val="28"/>
          <w:szCs w:val="28"/>
        </w:rPr>
      </w:pPr>
    </w:p>
    <w:p w:rsidR="004C22AF" w:rsidRDefault="004C22AF" w:rsidP="004C22AF">
      <w:pPr>
        <w:pStyle w:val="a5"/>
        <w:spacing w:after="0" w:line="240" w:lineRule="auto"/>
        <w:ind w:left="0" w:firstLine="720"/>
        <w:jc w:val="both"/>
        <w:rPr>
          <w:b/>
          <w:sz w:val="28"/>
          <w:szCs w:val="28"/>
        </w:rPr>
      </w:pPr>
    </w:p>
    <w:p w:rsidR="004C22AF" w:rsidRPr="003B28E7" w:rsidRDefault="004C22AF" w:rsidP="004C22AF">
      <w:pPr>
        <w:pStyle w:val="a5"/>
        <w:spacing w:after="0" w:line="240" w:lineRule="auto"/>
        <w:ind w:left="0" w:firstLine="720"/>
        <w:jc w:val="both"/>
        <w:rPr>
          <w:b/>
          <w:sz w:val="28"/>
          <w:szCs w:val="28"/>
        </w:rPr>
      </w:pPr>
    </w:p>
    <w:p w:rsidR="004C22AF" w:rsidRPr="003B28E7" w:rsidRDefault="004C22AF" w:rsidP="004C22AF">
      <w:pPr>
        <w:pStyle w:val="a5"/>
        <w:spacing w:after="0" w:line="240" w:lineRule="auto"/>
        <w:ind w:left="0" w:firstLine="720"/>
        <w:jc w:val="both"/>
        <w:rPr>
          <w:b/>
          <w:sz w:val="28"/>
          <w:szCs w:val="28"/>
        </w:rPr>
      </w:pPr>
      <w:r w:rsidRPr="003B28E7">
        <w:rPr>
          <w:b/>
          <w:sz w:val="28"/>
          <w:szCs w:val="28"/>
          <w:lang w:val="en-US"/>
        </w:rPr>
        <w:t>III</w:t>
      </w:r>
      <w:r w:rsidRPr="003B28E7">
        <w:rPr>
          <w:b/>
          <w:sz w:val="28"/>
          <w:szCs w:val="28"/>
        </w:rPr>
        <w:t>. Льготы по установлению уровня оплаты труда работника</w:t>
      </w:r>
    </w:p>
    <w:p w:rsidR="004C22AF" w:rsidRPr="003B28E7" w:rsidRDefault="004C22AF" w:rsidP="004C22AF">
      <w:pPr>
        <w:pStyle w:val="a5"/>
        <w:spacing w:after="0" w:line="240" w:lineRule="auto"/>
        <w:ind w:left="0" w:firstLine="720"/>
        <w:jc w:val="both"/>
        <w:rPr>
          <w:b/>
          <w:sz w:val="28"/>
          <w:szCs w:val="28"/>
        </w:rPr>
      </w:pPr>
      <w:r w:rsidRPr="003B28E7">
        <w:rPr>
          <w:b/>
          <w:sz w:val="28"/>
          <w:szCs w:val="28"/>
        </w:rPr>
        <w:t xml:space="preserve"> во взаимосвязи с имеющейся квалификационной категорией </w:t>
      </w:r>
    </w:p>
    <w:p w:rsidR="004C22AF" w:rsidRPr="003B28E7" w:rsidRDefault="004C22AF" w:rsidP="004C22AF">
      <w:pPr>
        <w:pStyle w:val="a5"/>
        <w:spacing w:after="0" w:line="240" w:lineRule="auto"/>
        <w:ind w:left="0" w:firstLine="720"/>
        <w:jc w:val="both"/>
        <w:rPr>
          <w:sz w:val="28"/>
          <w:szCs w:val="28"/>
        </w:rPr>
      </w:pPr>
      <w:r w:rsidRPr="003B28E7">
        <w:rPr>
          <w:sz w:val="28"/>
          <w:szCs w:val="28"/>
        </w:rPr>
        <w:t xml:space="preserve"> </w:t>
      </w:r>
    </w:p>
    <w:p w:rsidR="004C22AF" w:rsidRPr="003B28E7" w:rsidRDefault="004C22AF" w:rsidP="004C22AF">
      <w:pPr>
        <w:pStyle w:val="a5"/>
        <w:spacing w:after="0" w:line="240" w:lineRule="auto"/>
        <w:ind w:left="0" w:firstLine="720"/>
        <w:jc w:val="both"/>
        <w:rPr>
          <w:sz w:val="28"/>
          <w:szCs w:val="28"/>
        </w:rPr>
      </w:pPr>
      <w:r w:rsidRPr="003B28E7">
        <w:rPr>
          <w:sz w:val="28"/>
          <w:szCs w:val="28"/>
        </w:rPr>
        <w:t xml:space="preserve">3.1. </w:t>
      </w:r>
      <w:proofErr w:type="gramStart"/>
      <w:r w:rsidRPr="003B28E7">
        <w:rPr>
          <w:sz w:val="28"/>
          <w:szCs w:val="28"/>
        </w:rPr>
        <w:t xml:space="preserve">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4C22AF" w:rsidRPr="003B28E7" w:rsidRDefault="004C22AF" w:rsidP="004C22AF">
      <w:pPr>
        <w:pStyle w:val="a5"/>
        <w:spacing w:after="0" w:line="240" w:lineRule="auto"/>
        <w:ind w:left="0" w:firstLine="720"/>
        <w:jc w:val="both"/>
        <w:rPr>
          <w:sz w:val="28"/>
          <w:szCs w:val="28"/>
        </w:rPr>
      </w:pPr>
      <w:r w:rsidRPr="003B28E7">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4C22AF" w:rsidRPr="003B28E7" w:rsidRDefault="004C22AF" w:rsidP="004C22AF">
      <w:pPr>
        <w:pStyle w:val="a5"/>
        <w:spacing w:after="0" w:line="240" w:lineRule="auto"/>
        <w:ind w:left="0" w:firstLine="720"/>
        <w:jc w:val="both"/>
        <w:rPr>
          <w:sz w:val="28"/>
          <w:szCs w:val="28"/>
        </w:rPr>
      </w:pPr>
      <w:r w:rsidRPr="003B28E7">
        <w:rPr>
          <w:sz w:val="28"/>
          <w:szCs w:val="28"/>
        </w:rPr>
        <w:t>- при возобновлении работы в должности, по которой присвоена категория, независимо от перерывов в работе;</w:t>
      </w:r>
    </w:p>
    <w:p w:rsidR="004C22AF" w:rsidRPr="003B28E7" w:rsidRDefault="004C22AF" w:rsidP="004C22AF">
      <w:pPr>
        <w:pStyle w:val="a5"/>
        <w:spacing w:after="0" w:line="240" w:lineRule="auto"/>
        <w:ind w:left="0" w:firstLine="720"/>
        <w:jc w:val="both"/>
        <w:rPr>
          <w:sz w:val="28"/>
          <w:szCs w:val="28"/>
        </w:rPr>
      </w:pPr>
      <w:r w:rsidRPr="003B28E7">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4C22AF" w:rsidRPr="003B28E7" w:rsidRDefault="004C22AF" w:rsidP="004C22AF">
      <w:pPr>
        <w:pStyle w:val="a5"/>
        <w:spacing w:after="0" w:line="240" w:lineRule="auto"/>
        <w:ind w:left="0" w:firstLine="720"/>
        <w:jc w:val="both"/>
        <w:rPr>
          <w:sz w:val="28"/>
          <w:szCs w:val="28"/>
        </w:rPr>
      </w:pPr>
      <w:r w:rsidRPr="003B28E7">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3B28E7">
        <w:rPr>
          <w:sz w:val="28"/>
          <w:szCs w:val="28"/>
        </w:rPr>
        <w:t>-п</w:t>
      </w:r>
      <w:proofErr w:type="gramEnd"/>
      <w:r w:rsidRPr="003B28E7">
        <w:rPr>
          <w:sz w:val="28"/>
          <w:szCs w:val="28"/>
        </w:rPr>
        <w:t>реподаватель), независимо от того, по какой конкретно должности присвоена квалификационная категория;</w:t>
      </w:r>
    </w:p>
    <w:p w:rsidR="004C22AF" w:rsidRPr="003B28E7" w:rsidRDefault="004C22AF" w:rsidP="004C22AF">
      <w:pPr>
        <w:pStyle w:val="a5"/>
        <w:spacing w:after="0" w:line="240" w:lineRule="auto"/>
        <w:ind w:left="0" w:firstLine="720"/>
        <w:jc w:val="both"/>
        <w:rPr>
          <w:sz w:val="28"/>
          <w:szCs w:val="28"/>
        </w:rPr>
      </w:pPr>
      <w:r w:rsidRPr="003B28E7">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4C22AF" w:rsidRPr="003B28E7" w:rsidRDefault="004C22AF" w:rsidP="004C22AF">
      <w:pPr>
        <w:pStyle w:val="a5"/>
        <w:spacing w:after="0" w:line="240" w:lineRule="auto"/>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4791"/>
      </w:tblGrid>
      <w:tr w:rsidR="004C22AF" w:rsidRPr="003B28E7" w:rsidTr="00114AA4">
        <w:tc>
          <w:tcPr>
            <w:tcW w:w="4673" w:type="dxa"/>
            <w:tcBorders>
              <w:top w:val="single" w:sz="4" w:space="0" w:color="auto"/>
              <w:left w:val="single" w:sz="4" w:space="0" w:color="auto"/>
              <w:bottom w:val="single" w:sz="4" w:space="0" w:color="auto"/>
              <w:right w:val="single" w:sz="4" w:space="0" w:color="auto"/>
            </w:tcBorders>
            <w:hideMark/>
          </w:tcPr>
          <w:p w:rsidR="004C22AF" w:rsidRPr="005370DB" w:rsidRDefault="004C22AF" w:rsidP="00114AA4">
            <w:pPr>
              <w:pStyle w:val="a5"/>
              <w:spacing w:after="0" w:line="240" w:lineRule="auto"/>
              <w:ind w:left="0"/>
              <w:jc w:val="center"/>
              <w:rPr>
                <w:sz w:val="28"/>
                <w:szCs w:val="28"/>
              </w:rPr>
            </w:pPr>
            <w:r w:rsidRPr="005370DB">
              <w:rPr>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4C22AF" w:rsidRPr="005370DB" w:rsidRDefault="004C22AF" w:rsidP="00114AA4">
            <w:pPr>
              <w:pStyle w:val="a5"/>
              <w:spacing w:after="0" w:line="240" w:lineRule="auto"/>
              <w:ind w:left="0" w:firstLine="5"/>
              <w:jc w:val="center"/>
              <w:rPr>
                <w:sz w:val="28"/>
                <w:szCs w:val="28"/>
              </w:rPr>
            </w:pPr>
            <w:r w:rsidRPr="005370DB">
              <w:rPr>
                <w:sz w:val="28"/>
                <w:szCs w:val="28"/>
              </w:rPr>
              <w:t>Должность, по которой может учитываться категория, установленная по должности, указанной в графе № 1</w:t>
            </w: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tcPr>
          <w:p w:rsidR="004C22AF" w:rsidRPr="003B28E7" w:rsidRDefault="004C22AF" w:rsidP="00114AA4">
            <w:pPr>
              <w:pStyle w:val="a5"/>
              <w:spacing w:after="0" w:line="240" w:lineRule="auto"/>
              <w:ind w:left="0"/>
              <w:rPr>
                <w:sz w:val="28"/>
                <w:szCs w:val="28"/>
              </w:rPr>
            </w:pPr>
          </w:p>
          <w:p w:rsidR="004C22AF" w:rsidRPr="003B28E7" w:rsidRDefault="004C22AF" w:rsidP="00114AA4">
            <w:pPr>
              <w:pStyle w:val="a5"/>
              <w:spacing w:after="0" w:line="240" w:lineRule="auto"/>
              <w:ind w:left="0"/>
              <w:rPr>
                <w:sz w:val="28"/>
                <w:szCs w:val="28"/>
              </w:rPr>
            </w:pPr>
            <w:r w:rsidRPr="003B28E7">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firstLine="5"/>
              <w:rPr>
                <w:sz w:val="28"/>
                <w:szCs w:val="28"/>
              </w:rPr>
            </w:pPr>
            <w:r w:rsidRPr="003B28E7">
              <w:rPr>
                <w:sz w:val="28"/>
                <w:szCs w:val="28"/>
              </w:rPr>
              <w:t>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tcPr>
          <w:p w:rsidR="004C22AF" w:rsidRPr="003B28E7" w:rsidRDefault="004C22AF" w:rsidP="00114AA4">
            <w:pPr>
              <w:pStyle w:val="a5"/>
              <w:spacing w:after="0" w:line="240" w:lineRule="auto"/>
              <w:ind w:left="0"/>
              <w:rPr>
                <w:sz w:val="28"/>
                <w:szCs w:val="28"/>
              </w:rPr>
            </w:pPr>
          </w:p>
          <w:p w:rsidR="004C22AF" w:rsidRPr="003B28E7" w:rsidRDefault="004C22AF" w:rsidP="00114AA4">
            <w:pPr>
              <w:pStyle w:val="a5"/>
              <w:spacing w:after="0" w:line="240" w:lineRule="auto"/>
              <w:ind w:left="0"/>
              <w:rPr>
                <w:sz w:val="28"/>
                <w:szCs w:val="28"/>
              </w:rPr>
            </w:pPr>
            <w:r w:rsidRPr="003B28E7">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firstLine="5"/>
              <w:rPr>
                <w:sz w:val="28"/>
                <w:szCs w:val="28"/>
              </w:rPr>
            </w:pPr>
            <w:r w:rsidRPr="003B28E7">
              <w:rPr>
                <w:sz w:val="28"/>
                <w:szCs w:val="28"/>
              </w:rPr>
              <w:t xml:space="preserve">Учитель, преподаватель, ведущий занятия с </w:t>
            </w:r>
            <w:proofErr w:type="gramStart"/>
            <w:r w:rsidRPr="003B28E7">
              <w:rPr>
                <w:sz w:val="28"/>
                <w:szCs w:val="28"/>
              </w:rPr>
              <w:t>обучающимися</w:t>
            </w:r>
            <w:proofErr w:type="gramEnd"/>
            <w:r w:rsidRPr="003B28E7">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tcPr>
          <w:p w:rsidR="004C22AF" w:rsidRPr="003B28E7" w:rsidRDefault="004C22AF" w:rsidP="00114AA4">
            <w:pPr>
              <w:pStyle w:val="a5"/>
              <w:spacing w:after="0" w:line="240" w:lineRule="auto"/>
              <w:ind w:left="0"/>
              <w:rPr>
                <w:sz w:val="28"/>
                <w:szCs w:val="28"/>
              </w:rPr>
            </w:pPr>
            <w:r w:rsidRPr="003B28E7">
              <w:rPr>
                <w:sz w:val="28"/>
                <w:szCs w:val="28"/>
              </w:rPr>
              <w:t xml:space="preserve">Учитель, преподаватель, ведущий занятия с </w:t>
            </w:r>
            <w:proofErr w:type="gramStart"/>
            <w:r w:rsidRPr="003B28E7">
              <w:rPr>
                <w:sz w:val="28"/>
                <w:szCs w:val="28"/>
              </w:rPr>
              <w:t>обучающимися</w:t>
            </w:r>
            <w:proofErr w:type="gramEnd"/>
            <w:r w:rsidRPr="003B28E7">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C22AF" w:rsidRPr="003B28E7" w:rsidRDefault="004C22AF" w:rsidP="00114AA4">
            <w:pPr>
              <w:pStyle w:val="a5"/>
              <w:spacing w:after="0" w:line="240" w:lineRule="auto"/>
              <w:ind w:left="0"/>
              <w:rPr>
                <w:sz w:val="28"/>
                <w:szCs w:val="28"/>
              </w:rPr>
            </w:pPr>
            <w:r w:rsidRPr="003B28E7">
              <w:rPr>
                <w:sz w:val="28"/>
                <w:szCs w:val="28"/>
              </w:rPr>
              <w:t>учитель, преподаватель физкультуры (физического воспитания), руководитель физического воспитания</w:t>
            </w:r>
          </w:p>
          <w:p w:rsidR="004C22AF" w:rsidRPr="003B28E7" w:rsidRDefault="004C22AF" w:rsidP="00114AA4">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firstLine="5"/>
              <w:rPr>
                <w:sz w:val="28"/>
                <w:szCs w:val="28"/>
              </w:rPr>
            </w:pPr>
            <w:r w:rsidRPr="003B28E7">
              <w:rPr>
                <w:sz w:val="28"/>
                <w:szCs w:val="28"/>
              </w:rPr>
              <w:t>Преподаватель - организатор основ безопасности жизнедеятельности, допризывной подготовки</w:t>
            </w: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rPr>
                <w:sz w:val="28"/>
                <w:szCs w:val="28"/>
              </w:rPr>
            </w:pPr>
            <w:r w:rsidRPr="003B28E7">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firstLine="5"/>
              <w:rPr>
                <w:sz w:val="28"/>
                <w:szCs w:val="28"/>
              </w:rPr>
            </w:pPr>
            <w:r w:rsidRPr="003B28E7">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tcPr>
          <w:p w:rsidR="004C22AF" w:rsidRPr="003B28E7" w:rsidRDefault="004C22AF" w:rsidP="00114AA4">
            <w:pPr>
              <w:pStyle w:val="a5"/>
              <w:spacing w:after="0" w:line="240" w:lineRule="auto"/>
              <w:ind w:left="0"/>
              <w:rPr>
                <w:sz w:val="28"/>
                <w:szCs w:val="28"/>
              </w:rPr>
            </w:pPr>
          </w:p>
          <w:p w:rsidR="004C22AF" w:rsidRPr="003B28E7" w:rsidRDefault="004C22AF" w:rsidP="00114AA4">
            <w:pPr>
              <w:pStyle w:val="a5"/>
              <w:spacing w:after="0" w:line="240" w:lineRule="auto"/>
              <w:ind w:left="0"/>
              <w:rPr>
                <w:sz w:val="28"/>
                <w:szCs w:val="28"/>
              </w:rPr>
            </w:pPr>
            <w:r w:rsidRPr="003B28E7">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firstLine="5"/>
              <w:rPr>
                <w:sz w:val="28"/>
                <w:szCs w:val="28"/>
              </w:rPr>
            </w:pPr>
            <w:r w:rsidRPr="003B28E7">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rPr>
                <w:sz w:val="28"/>
                <w:szCs w:val="28"/>
              </w:rPr>
            </w:pPr>
            <w:r w:rsidRPr="003B28E7">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firstLine="5"/>
              <w:rPr>
                <w:sz w:val="28"/>
                <w:szCs w:val="28"/>
              </w:rPr>
            </w:pPr>
            <w:r w:rsidRPr="003B28E7">
              <w:rPr>
                <w:sz w:val="28"/>
                <w:szCs w:val="28"/>
              </w:rPr>
              <w:t>Мастер производственного обучения, инструктор по труду</w:t>
            </w: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tcPr>
          <w:p w:rsidR="004C22AF" w:rsidRPr="003B28E7" w:rsidRDefault="004C22AF" w:rsidP="00114AA4">
            <w:pPr>
              <w:pStyle w:val="a5"/>
              <w:spacing w:after="0" w:line="240" w:lineRule="auto"/>
              <w:ind w:left="0"/>
              <w:rPr>
                <w:sz w:val="28"/>
                <w:szCs w:val="28"/>
              </w:rPr>
            </w:pPr>
          </w:p>
          <w:p w:rsidR="004C22AF" w:rsidRPr="003B28E7" w:rsidRDefault="004C22AF" w:rsidP="00114AA4">
            <w:pPr>
              <w:pStyle w:val="a5"/>
              <w:spacing w:after="0" w:line="240" w:lineRule="auto"/>
              <w:ind w:left="0"/>
              <w:rPr>
                <w:sz w:val="28"/>
                <w:szCs w:val="28"/>
              </w:rPr>
            </w:pPr>
          </w:p>
          <w:p w:rsidR="004C22AF" w:rsidRPr="003B28E7" w:rsidRDefault="004C22AF" w:rsidP="00114AA4">
            <w:pPr>
              <w:pStyle w:val="a5"/>
              <w:spacing w:after="0" w:line="240" w:lineRule="auto"/>
              <w:ind w:left="0"/>
              <w:rPr>
                <w:sz w:val="28"/>
                <w:szCs w:val="28"/>
              </w:rPr>
            </w:pPr>
            <w:r w:rsidRPr="003B28E7">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firstLine="5"/>
              <w:rPr>
                <w:sz w:val="28"/>
                <w:szCs w:val="28"/>
              </w:rPr>
            </w:pPr>
            <w:r w:rsidRPr="003B28E7">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4C22AF" w:rsidRPr="003B28E7" w:rsidRDefault="004C22AF" w:rsidP="00114AA4">
            <w:pPr>
              <w:pStyle w:val="a5"/>
              <w:spacing w:after="0" w:line="240" w:lineRule="auto"/>
              <w:ind w:left="0" w:firstLine="5"/>
              <w:rPr>
                <w:sz w:val="28"/>
                <w:szCs w:val="28"/>
              </w:rPr>
            </w:pPr>
            <w:r w:rsidRPr="003B28E7">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rPr>
                <w:sz w:val="28"/>
                <w:szCs w:val="28"/>
              </w:rPr>
            </w:pPr>
            <w:r w:rsidRPr="003B28E7">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firstLine="5"/>
              <w:rPr>
                <w:sz w:val="28"/>
                <w:szCs w:val="28"/>
              </w:rPr>
            </w:pPr>
            <w:r w:rsidRPr="003B28E7">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rPr>
                <w:sz w:val="28"/>
                <w:szCs w:val="28"/>
              </w:rPr>
            </w:pPr>
            <w:r w:rsidRPr="003B28E7">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firstLine="5"/>
              <w:rPr>
                <w:sz w:val="28"/>
                <w:szCs w:val="28"/>
              </w:rPr>
            </w:pPr>
            <w:r w:rsidRPr="003B28E7">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rPr>
                <w:sz w:val="28"/>
                <w:szCs w:val="28"/>
              </w:rPr>
            </w:pPr>
            <w:r w:rsidRPr="003B28E7">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firstLine="5"/>
              <w:rPr>
                <w:sz w:val="28"/>
                <w:szCs w:val="28"/>
              </w:rPr>
            </w:pPr>
            <w:r w:rsidRPr="003B28E7">
              <w:rPr>
                <w:sz w:val="28"/>
                <w:szCs w:val="28"/>
              </w:rPr>
              <w:t>Учитель, преподаватель физкультуры, инструктор по физкультуре, руководитель физического воспитания</w:t>
            </w: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tcPr>
          <w:p w:rsidR="004C22AF" w:rsidRPr="003B28E7" w:rsidRDefault="004C22AF" w:rsidP="00114AA4">
            <w:pPr>
              <w:pStyle w:val="a5"/>
              <w:spacing w:after="0" w:line="240" w:lineRule="auto"/>
              <w:ind w:left="0"/>
              <w:rPr>
                <w:sz w:val="28"/>
                <w:szCs w:val="28"/>
              </w:rPr>
            </w:pPr>
            <w:r w:rsidRPr="003B28E7">
              <w:rPr>
                <w:sz w:val="28"/>
                <w:szCs w:val="28"/>
              </w:rPr>
              <w:t>Учитель, преподаватель физкультуры, инструктор по физкультуре, руководитель физического воспитания</w:t>
            </w:r>
          </w:p>
          <w:p w:rsidR="004C22AF" w:rsidRPr="003B28E7" w:rsidRDefault="004C22AF" w:rsidP="00114AA4">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firstLine="5"/>
              <w:rPr>
                <w:sz w:val="28"/>
                <w:szCs w:val="28"/>
              </w:rPr>
            </w:pPr>
            <w:r w:rsidRPr="003B28E7">
              <w:rPr>
                <w:sz w:val="28"/>
                <w:szCs w:val="28"/>
              </w:rPr>
              <w:t>Старший тренер - преподаватель, тренер - преподаватель, в т.ч. ДЮСШ, СДЮШОР, ДЮКПФ</w:t>
            </w: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rPr>
                <w:sz w:val="28"/>
                <w:szCs w:val="28"/>
              </w:rPr>
            </w:pPr>
            <w:r w:rsidRPr="003B28E7">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firstLine="5"/>
              <w:rPr>
                <w:sz w:val="28"/>
                <w:szCs w:val="28"/>
              </w:rPr>
            </w:pPr>
            <w:r w:rsidRPr="003B28E7">
              <w:rPr>
                <w:sz w:val="28"/>
                <w:szCs w:val="28"/>
              </w:rPr>
              <w:t>Учитель того же предмета в общеобразовательной организации</w:t>
            </w: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rPr>
                <w:sz w:val="28"/>
                <w:szCs w:val="28"/>
              </w:rPr>
            </w:pPr>
            <w:r w:rsidRPr="003B28E7">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firstLine="5"/>
              <w:rPr>
                <w:sz w:val="28"/>
                <w:szCs w:val="28"/>
              </w:rPr>
            </w:pPr>
            <w:r w:rsidRPr="003B28E7">
              <w:rPr>
                <w:sz w:val="28"/>
                <w:szCs w:val="28"/>
              </w:rPr>
              <w:t>Преподаватель того же предмета в профессиональной образовательной организации</w:t>
            </w: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rPr>
                <w:sz w:val="28"/>
                <w:szCs w:val="28"/>
              </w:rPr>
            </w:pPr>
            <w:r w:rsidRPr="003B28E7">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firstLine="5"/>
              <w:rPr>
                <w:sz w:val="28"/>
                <w:szCs w:val="28"/>
              </w:rPr>
            </w:pPr>
            <w:r w:rsidRPr="003B28E7">
              <w:rPr>
                <w:sz w:val="28"/>
                <w:szCs w:val="28"/>
              </w:rPr>
              <w:t>Старший воспитатель</w:t>
            </w: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rPr>
                <w:sz w:val="28"/>
                <w:szCs w:val="28"/>
              </w:rPr>
            </w:pPr>
            <w:r w:rsidRPr="003B28E7">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firstLine="5"/>
              <w:rPr>
                <w:sz w:val="28"/>
                <w:szCs w:val="28"/>
              </w:rPr>
            </w:pPr>
            <w:r w:rsidRPr="003B28E7">
              <w:rPr>
                <w:sz w:val="28"/>
                <w:szCs w:val="28"/>
              </w:rPr>
              <w:t>Воспитатель</w:t>
            </w: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rPr>
                <w:sz w:val="28"/>
                <w:szCs w:val="28"/>
              </w:rPr>
            </w:pPr>
            <w:r w:rsidRPr="003B28E7">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4C22AF" w:rsidRPr="003B28E7" w:rsidRDefault="004C22AF" w:rsidP="00114AA4">
            <w:pPr>
              <w:pStyle w:val="a5"/>
              <w:spacing w:after="0" w:line="240" w:lineRule="auto"/>
              <w:ind w:left="0" w:firstLine="5"/>
              <w:rPr>
                <w:sz w:val="28"/>
                <w:szCs w:val="28"/>
              </w:rPr>
            </w:pPr>
            <w:r w:rsidRPr="003B28E7">
              <w:rPr>
                <w:sz w:val="28"/>
                <w:szCs w:val="28"/>
              </w:rPr>
              <w:t>Старший педагог дополнительного образования</w:t>
            </w:r>
          </w:p>
          <w:p w:rsidR="004C22AF" w:rsidRPr="003B28E7" w:rsidRDefault="004C22AF" w:rsidP="00114AA4">
            <w:pPr>
              <w:pStyle w:val="a5"/>
              <w:spacing w:after="0" w:line="240" w:lineRule="auto"/>
              <w:ind w:left="0" w:firstLine="5"/>
              <w:rPr>
                <w:sz w:val="28"/>
                <w:szCs w:val="28"/>
              </w:rPr>
            </w:pP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rPr>
                <w:sz w:val="28"/>
                <w:szCs w:val="28"/>
              </w:rPr>
            </w:pPr>
            <w:r w:rsidRPr="003B28E7">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firstLine="5"/>
              <w:rPr>
                <w:sz w:val="28"/>
                <w:szCs w:val="28"/>
              </w:rPr>
            </w:pPr>
            <w:r w:rsidRPr="003B28E7">
              <w:rPr>
                <w:sz w:val="28"/>
                <w:szCs w:val="28"/>
              </w:rPr>
              <w:t>Педагог дополнительного образования</w:t>
            </w: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rPr>
                <w:sz w:val="28"/>
                <w:szCs w:val="28"/>
              </w:rPr>
            </w:pPr>
            <w:r w:rsidRPr="003B28E7">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firstLine="5"/>
              <w:rPr>
                <w:sz w:val="28"/>
                <w:szCs w:val="28"/>
              </w:rPr>
            </w:pPr>
            <w:r w:rsidRPr="003B28E7">
              <w:rPr>
                <w:sz w:val="28"/>
                <w:szCs w:val="28"/>
              </w:rPr>
              <w:t>Старший методист</w:t>
            </w: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rPr>
                <w:sz w:val="28"/>
                <w:szCs w:val="28"/>
              </w:rPr>
            </w:pPr>
            <w:r w:rsidRPr="003B28E7">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4C22AF" w:rsidRPr="003B28E7" w:rsidRDefault="004C22AF" w:rsidP="00114AA4">
            <w:pPr>
              <w:pStyle w:val="a5"/>
              <w:spacing w:after="0" w:line="240" w:lineRule="auto"/>
              <w:ind w:left="0" w:firstLine="5"/>
              <w:rPr>
                <w:sz w:val="28"/>
                <w:szCs w:val="28"/>
              </w:rPr>
            </w:pPr>
            <w:r w:rsidRPr="003B28E7">
              <w:rPr>
                <w:sz w:val="28"/>
                <w:szCs w:val="28"/>
              </w:rPr>
              <w:t>Методист</w:t>
            </w:r>
          </w:p>
          <w:p w:rsidR="004C22AF" w:rsidRPr="003B28E7" w:rsidRDefault="004C22AF" w:rsidP="00114AA4">
            <w:pPr>
              <w:pStyle w:val="a5"/>
              <w:spacing w:after="0" w:line="240" w:lineRule="auto"/>
              <w:ind w:left="0" w:firstLine="5"/>
              <w:rPr>
                <w:sz w:val="28"/>
                <w:szCs w:val="28"/>
              </w:rPr>
            </w:pP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rPr>
                <w:sz w:val="28"/>
                <w:szCs w:val="28"/>
              </w:rPr>
            </w:pPr>
            <w:r w:rsidRPr="003B28E7">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4C22AF" w:rsidRPr="003B28E7" w:rsidRDefault="004C22AF" w:rsidP="00114AA4">
            <w:pPr>
              <w:pStyle w:val="a5"/>
              <w:spacing w:after="0" w:line="240" w:lineRule="auto"/>
              <w:ind w:left="0" w:firstLine="5"/>
              <w:rPr>
                <w:sz w:val="28"/>
                <w:szCs w:val="28"/>
              </w:rPr>
            </w:pPr>
            <w:r w:rsidRPr="003B28E7">
              <w:rPr>
                <w:sz w:val="28"/>
                <w:szCs w:val="28"/>
              </w:rPr>
              <w:t>Старший инструктор - методист</w:t>
            </w:r>
          </w:p>
          <w:p w:rsidR="004C22AF" w:rsidRPr="003B28E7" w:rsidRDefault="004C22AF" w:rsidP="00114AA4">
            <w:pPr>
              <w:pStyle w:val="a5"/>
              <w:spacing w:after="0" w:line="240" w:lineRule="auto"/>
              <w:ind w:left="0" w:firstLine="5"/>
              <w:rPr>
                <w:sz w:val="28"/>
                <w:szCs w:val="28"/>
              </w:rPr>
            </w:pPr>
          </w:p>
          <w:p w:rsidR="004C22AF" w:rsidRPr="003B28E7" w:rsidRDefault="004C22AF" w:rsidP="00114AA4">
            <w:pPr>
              <w:pStyle w:val="a5"/>
              <w:spacing w:after="0" w:line="240" w:lineRule="auto"/>
              <w:ind w:left="0" w:firstLine="5"/>
              <w:rPr>
                <w:sz w:val="28"/>
                <w:szCs w:val="28"/>
              </w:rPr>
            </w:pP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rPr>
                <w:sz w:val="28"/>
                <w:szCs w:val="28"/>
              </w:rPr>
            </w:pPr>
            <w:r w:rsidRPr="003B28E7">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4C22AF" w:rsidRPr="003B28E7" w:rsidRDefault="004C22AF" w:rsidP="00114AA4">
            <w:pPr>
              <w:pStyle w:val="a5"/>
              <w:spacing w:after="0" w:line="240" w:lineRule="auto"/>
              <w:ind w:left="0" w:firstLine="5"/>
              <w:rPr>
                <w:sz w:val="28"/>
                <w:szCs w:val="28"/>
              </w:rPr>
            </w:pPr>
            <w:r w:rsidRPr="003B28E7">
              <w:rPr>
                <w:sz w:val="28"/>
                <w:szCs w:val="28"/>
              </w:rPr>
              <w:t>Инструктор - методист</w:t>
            </w:r>
          </w:p>
          <w:p w:rsidR="004C22AF" w:rsidRPr="003B28E7" w:rsidRDefault="004C22AF" w:rsidP="00114AA4">
            <w:pPr>
              <w:pStyle w:val="a5"/>
              <w:spacing w:after="0" w:line="240" w:lineRule="auto"/>
              <w:ind w:left="0" w:firstLine="5"/>
              <w:rPr>
                <w:sz w:val="28"/>
                <w:szCs w:val="28"/>
              </w:rPr>
            </w:pP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rPr>
                <w:sz w:val="28"/>
                <w:szCs w:val="28"/>
              </w:rPr>
            </w:pPr>
            <w:r w:rsidRPr="003B28E7">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4C22AF" w:rsidRPr="003B28E7" w:rsidRDefault="004C22AF" w:rsidP="00114AA4">
            <w:pPr>
              <w:pStyle w:val="a5"/>
              <w:spacing w:after="0" w:line="240" w:lineRule="auto"/>
              <w:ind w:left="0" w:firstLine="5"/>
              <w:rPr>
                <w:sz w:val="28"/>
                <w:szCs w:val="28"/>
              </w:rPr>
            </w:pPr>
            <w:r w:rsidRPr="003B28E7">
              <w:rPr>
                <w:sz w:val="28"/>
                <w:szCs w:val="28"/>
              </w:rPr>
              <w:t>Старший тренер - преподаватель</w:t>
            </w:r>
          </w:p>
          <w:p w:rsidR="004C22AF" w:rsidRPr="003B28E7" w:rsidRDefault="004C22AF" w:rsidP="00114AA4">
            <w:pPr>
              <w:pStyle w:val="a5"/>
              <w:spacing w:after="0" w:line="240" w:lineRule="auto"/>
              <w:ind w:left="0" w:firstLine="5"/>
              <w:rPr>
                <w:sz w:val="28"/>
                <w:szCs w:val="28"/>
              </w:rPr>
            </w:pP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tcPr>
          <w:p w:rsidR="004C22AF" w:rsidRPr="003B28E7" w:rsidRDefault="004C22AF" w:rsidP="00114AA4">
            <w:pPr>
              <w:pStyle w:val="a5"/>
              <w:spacing w:after="0" w:line="240" w:lineRule="auto"/>
              <w:ind w:left="0"/>
              <w:rPr>
                <w:sz w:val="28"/>
                <w:szCs w:val="28"/>
              </w:rPr>
            </w:pPr>
            <w:r w:rsidRPr="003B28E7">
              <w:rPr>
                <w:sz w:val="28"/>
                <w:szCs w:val="28"/>
              </w:rPr>
              <w:t xml:space="preserve">Старший </w:t>
            </w:r>
          </w:p>
          <w:p w:rsidR="004C22AF" w:rsidRPr="003B28E7" w:rsidRDefault="004C22AF" w:rsidP="00114AA4">
            <w:pPr>
              <w:pStyle w:val="a5"/>
              <w:spacing w:after="0" w:line="240" w:lineRule="auto"/>
              <w:ind w:left="0"/>
              <w:rPr>
                <w:sz w:val="28"/>
                <w:szCs w:val="28"/>
              </w:rPr>
            </w:pPr>
            <w:r w:rsidRPr="003B28E7">
              <w:rPr>
                <w:sz w:val="28"/>
                <w:szCs w:val="28"/>
              </w:rPr>
              <w:t>тренер - преподаватель</w:t>
            </w:r>
          </w:p>
          <w:p w:rsidR="004C22AF" w:rsidRPr="003B28E7" w:rsidRDefault="004C22AF" w:rsidP="00114AA4">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firstLine="5"/>
              <w:rPr>
                <w:sz w:val="28"/>
                <w:szCs w:val="28"/>
              </w:rPr>
            </w:pPr>
            <w:r w:rsidRPr="003B28E7">
              <w:rPr>
                <w:sz w:val="28"/>
                <w:szCs w:val="28"/>
              </w:rPr>
              <w:t>Тренер - преподаватель</w:t>
            </w: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rPr>
                <w:sz w:val="28"/>
                <w:szCs w:val="28"/>
              </w:rPr>
            </w:pPr>
            <w:r w:rsidRPr="003B28E7">
              <w:rPr>
                <w:sz w:val="28"/>
                <w:szCs w:val="28"/>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4C22AF" w:rsidRPr="003B28E7" w:rsidRDefault="004C22AF" w:rsidP="00114AA4">
            <w:pPr>
              <w:pStyle w:val="a5"/>
              <w:spacing w:after="0" w:line="240" w:lineRule="auto"/>
              <w:ind w:left="0" w:firstLine="5"/>
              <w:rPr>
                <w:sz w:val="28"/>
                <w:szCs w:val="28"/>
              </w:rPr>
            </w:pPr>
            <w:r w:rsidRPr="003B28E7">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4C22AF" w:rsidRPr="003B28E7" w:rsidRDefault="004C22AF" w:rsidP="00114AA4">
            <w:pPr>
              <w:pStyle w:val="a5"/>
              <w:spacing w:after="0" w:line="240" w:lineRule="auto"/>
              <w:ind w:left="0" w:firstLine="5"/>
              <w:rPr>
                <w:sz w:val="28"/>
                <w:szCs w:val="28"/>
              </w:rPr>
            </w:pPr>
          </w:p>
          <w:p w:rsidR="004C22AF" w:rsidRPr="003B28E7" w:rsidRDefault="004C22AF" w:rsidP="00114AA4">
            <w:pPr>
              <w:pStyle w:val="a5"/>
              <w:spacing w:after="0" w:line="240" w:lineRule="auto"/>
              <w:ind w:left="0" w:firstLine="5"/>
              <w:rPr>
                <w:sz w:val="28"/>
                <w:szCs w:val="28"/>
              </w:rPr>
            </w:pP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rPr>
                <w:sz w:val="28"/>
                <w:szCs w:val="28"/>
              </w:rPr>
            </w:pPr>
            <w:r w:rsidRPr="003B28E7">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firstLine="5"/>
              <w:rPr>
                <w:sz w:val="28"/>
                <w:szCs w:val="28"/>
              </w:rPr>
            </w:pPr>
            <w:r w:rsidRPr="003B28E7">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tcPr>
          <w:p w:rsidR="004C22AF" w:rsidRPr="003B28E7" w:rsidRDefault="004C22AF" w:rsidP="00114AA4">
            <w:pPr>
              <w:pStyle w:val="a5"/>
              <w:spacing w:after="0" w:line="240" w:lineRule="auto"/>
              <w:ind w:left="0"/>
              <w:rPr>
                <w:sz w:val="28"/>
                <w:szCs w:val="28"/>
              </w:rPr>
            </w:pPr>
            <w:r w:rsidRPr="003B28E7">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C22AF" w:rsidRPr="003B28E7" w:rsidRDefault="004C22AF" w:rsidP="00114AA4">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firstLine="5"/>
              <w:rPr>
                <w:sz w:val="28"/>
                <w:szCs w:val="28"/>
              </w:rPr>
            </w:pPr>
            <w:r w:rsidRPr="003B28E7">
              <w:rPr>
                <w:sz w:val="28"/>
                <w:szCs w:val="28"/>
              </w:rPr>
              <w:t>Концертмейстер</w:t>
            </w: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rPr>
                <w:sz w:val="28"/>
                <w:szCs w:val="28"/>
              </w:rPr>
            </w:pPr>
            <w:r w:rsidRPr="003B28E7">
              <w:rPr>
                <w:sz w:val="28"/>
                <w:szCs w:val="28"/>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4C22AF" w:rsidRPr="003B28E7" w:rsidRDefault="004C22AF" w:rsidP="00114AA4">
            <w:pPr>
              <w:pStyle w:val="a5"/>
              <w:spacing w:after="0" w:line="240" w:lineRule="auto"/>
              <w:ind w:left="0" w:firstLine="5"/>
              <w:rPr>
                <w:sz w:val="28"/>
                <w:szCs w:val="28"/>
              </w:rPr>
            </w:pPr>
            <w:r w:rsidRPr="003B28E7">
              <w:rPr>
                <w:sz w:val="28"/>
                <w:szCs w:val="28"/>
              </w:rPr>
              <w:t>Педагог - библиотекарь</w:t>
            </w:r>
          </w:p>
          <w:p w:rsidR="004C22AF" w:rsidRPr="003B28E7" w:rsidRDefault="004C22AF" w:rsidP="00114AA4">
            <w:pPr>
              <w:pStyle w:val="a5"/>
              <w:spacing w:after="0" w:line="240" w:lineRule="auto"/>
              <w:ind w:left="0" w:firstLine="5"/>
              <w:rPr>
                <w:sz w:val="28"/>
                <w:szCs w:val="28"/>
              </w:rPr>
            </w:pPr>
          </w:p>
        </w:tc>
      </w:tr>
      <w:tr w:rsidR="004C22AF" w:rsidRPr="003B28E7" w:rsidTr="00114AA4">
        <w:tc>
          <w:tcPr>
            <w:tcW w:w="4673" w:type="dxa"/>
            <w:tcBorders>
              <w:top w:val="single" w:sz="4" w:space="0" w:color="auto"/>
              <w:left w:val="single" w:sz="4" w:space="0" w:color="auto"/>
              <w:bottom w:val="single" w:sz="4" w:space="0" w:color="auto"/>
              <w:right w:val="single" w:sz="4" w:space="0" w:color="auto"/>
            </w:tcBorders>
            <w:hideMark/>
          </w:tcPr>
          <w:p w:rsidR="004C22AF" w:rsidRPr="003B28E7" w:rsidRDefault="004C22AF" w:rsidP="00114AA4">
            <w:pPr>
              <w:pStyle w:val="a5"/>
              <w:spacing w:after="0" w:line="240" w:lineRule="auto"/>
              <w:ind w:left="0"/>
              <w:rPr>
                <w:sz w:val="28"/>
                <w:szCs w:val="28"/>
              </w:rPr>
            </w:pPr>
            <w:r w:rsidRPr="003B28E7">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4C22AF" w:rsidRPr="003B28E7" w:rsidRDefault="004C22AF" w:rsidP="00114AA4">
            <w:pPr>
              <w:pStyle w:val="a5"/>
              <w:spacing w:after="0" w:line="240" w:lineRule="auto"/>
              <w:ind w:left="0" w:firstLine="5"/>
              <w:rPr>
                <w:sz w:val="28"/>
                <w:szCs w:val="28"/>
              </w:rPr>
            </w:pPr>
            <w:r w:rsidRPr="003B28E7">
              <w:rPr>
                <w:sz w:val="28"/>
                <w:szCs w:val="28"/>
              </w:rPr>
              <w:t>Библиотекарь</w:t>
            </w:r>
          </w:p>
          <w:p w:rsidR="004C22AF" w:rsidRPr="003B28E7" w:rsidRDefault="004C22AF" w:rsidP="00114AA4">
            <w:pPr>
              <w:pStyle w:val="a5"/>
              <w:spacing w:after="0" w:line="240" w:lineRule="auto"/>
              <w:ind w:left="0" w:firstLine="5"/>
              <w:rPr>
                <w:sz w:val="28"/>
                <w:szCs w:val="28"/>
              </w:rPr>
            </w:pPr>
          </w:p>
        </w:tc>
      </w:tr>
    </w:tbl>
    <w:p w:rsidR="004C22AF" w:rsidRPr="003B28E7" w:rsidRDefault="004C22AF" w:rsidP="004C22AF">
      <w:pPr>
        <w:pStyle w:val="a5"/>
        <w:spacing w:after="0" w:line="240" w:lineRule="auto"/>
        <w:ind w:left="0"/>
        <w:rPr>
          <w:sz w:val="28"/>
          <w:szCs w:val="28"/>
        </w:rPr>
      </w:pPr>
    </w:p>
    <w:p w:rsidR="004C22AF" w:rsidRPr="003B28E7" w:rsidRDefault="004C22AF" w:rsidP="004C22AF">
      <w:pPr>
        <w:pStyle w:val="a5"/>
        <w:spacing w:after="0" w:line="240" w:lineRule="auto"/>
        <w:ind w:left="0" w:firstLine="720"/>
        <w:jc w:val="both"/>
        <w:rPr>
          <w:sz w:val="28"/>
          <w:szCs w:val="28"/>
        </w:rPr>
      </w:pPr>
      <w:r w:rsidRPr="003B28E7">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4C22AF" w:rsidRPr="003B28E7" w:rsidRDefault="004C22AF" w:rsidP="004C22AF">
      <w:pPr>
        <w:pStyle w:val="a5"/>
        <w:spacing w:after="0" w:line="240" w:lineRule="auto"/>
        <w:ind w:left="0" w:firstLine="720"/>
        <w:jc w:val="both"/>
        <w:rPr>
          <w:sz w:val="28"/>
          <w:szCs w:val="28"/>
        </w:rPr>
      </w:pPr>
      <w:r w:rsidRPr="003B28E7">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C22AF" w:rsidRPr="003B28E7" w:rsidRDefault="004C22AF" w:rsidP="004C22AF">
      <w:pPr>
        <w:pStyle w:val="a5"/>
        <w:spacing w:after="0" w:line="240" w:lineRule="auto"/>
        <w:ind w:left="0" w:firstLine="720"/>
        <w:jc w:val="both"/>
        <w:rPr>
          <w:sz w:val="28"/>
          <w:szCs w:val="28"/>
        </w:rPr>
      </w:pPr>
      <w:r w:rsidRPr="003B28E7">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4C22AF" w:rsidRPr="003B28E7" w:rsidRDefault="004C22AF" w:rsidP="004C22AF">
      <w:pPr>
        <w:pStyle w:val="a5"/>
        <w:spacing w:after="0" w:line="240" w:lineRule="auto"/>
        <w:ind w:left="0" w:firstLine="720"/>
        <w:jc w:val="both"/>
        <w:rPr>
          <w:sz w:val="28"/>
          <w:szCs w:val="28"/>
        </w:rPr>
      </w:pPr>
      <w:r w:rsidRPr="003B28E7">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C22AF" w:rsidRPr="003B28E7" w:rsidRDefault="004C22AF" w:rsidP="004C22AF">
      <w:pPr>
        <w:pStyle w:val="a5"/>
        <w:spacing w:after="0" w:line="240" w:lineRule="auto"/>
        <w:ind w:left="0" w:firstLine="720"/>
        <w:jc w:val="both"/>
        <w:rPr>
          <w:sz w:val="28"/>
          <w:szCs w:val="28"/>
        </w:rPr>
      </w:pPr>
      <w:r w:rsidRPr="003B28E7">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C22AF" w:rsidRPr="003B28E7" w:rsidRDefault="004C22AF" w:rsidP="004C22AF">
      <w:pPr>
        <w:pStyle w:val="a5"/>
        <w:spacing w:after="0" w:line="240" w:lineRule="auto"/>
        <w:ind w:left="0" w:firstLine="720"/>
        <w:jc w:val="both"/>
        <w:rPr>
          <w:sz w:val="28"/>
          <w:szCs w:val="28"/>
        </w:rPr>
      </w:pPr>
      <w:r w:rsidRPr="003B28E7">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C22AF" w:rsidRPr="003B28E7" w:rsidRDefault="004C22AF" w:rsidP="004C22AF">
      <w:pPr>
        <w:pStyle w:val="a5"/>
        <w:spacing w:after="0" w:line="240" w:lineRule="auto"/>
        <w:ind w:left="0" w:firstLine="720"/>
        <w:jc w:val="both"/>
        <w:rPr>
          <w:sz w:val="28"/>
          <w:szCs w:val="28"/>
        </w:rPr>
      </w:pPr>
      <w:r w:rsidRPr="003B28E7">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C22AF" w:rsidRPr="004C22AF" w:rsidRDefault="004C22AF" w:rsidP="004C22AF">
      <w:pPr>
        <w:spacing w:line="360" w:lineRule="auto"/>
        <w:jc w:val="both"/>
        <w:rPr>
          <w:sz w:val="28"/>
          <w:szCs w:val="28"/>
        </w:rPr>
      </w:pPr>
    </w:p>
    <w:p w:rsidR="004C22AF" w:rsidRPr="004C22AF" w:rsidRDefault="004C22AF" w:rsidP="004C22AF">
      <w:pPr>
        <w:pStyle w:val="a5"/>
        <w:spacing w:after="0" w:line="240" w:lineRule="auto"/>
        <w:ind w:left="0"/>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rsidP="004C22AF">
      <w:pPr>
        <w:pStyle w:val="a5"/>
        <w:spacing w:after="0" w:line="240" w:lineRule="auto"/>
        <w:ind w:left="0" w:firstLine="720"/>
        <w:jc w:val="right"/>
        <w:rPr>
          <w:sz w:val="28"/>
          <w:szCs w:val="28"/>
        </w:rPr>
      </w:pPr>
    </w:p>
    <w:p w:rsidR="004C22AF" w:rsidRPr="004C22AF" w:rsidRDefault="004C22AF">
      <w:pPr>
        <w:rPr>
          <w:rFonts w:ascii="Times New Roman" w:hAnsi="Times New Roman" w:cs="Times New Roman"/>
        </w:rPr>
      </w:pPr>
    </w:p>
    <w:sectPr w:rsidR="004C22AF" w:rsidRPr="004C22AF" w:rsidSect="007F26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A5297"/>
    <w:multiLevelType w:val="hybridMultilevel"/>
    <w:tmpl w:val="A8AC3FC0"/>
    <w:lvl w:ilvl="0" w:tplc="24C2A5AA">
      <w:start w:val="1"/>
      <w:numFmt w:val="decimal"/>
      <w:lvlText w:val="%1."/>
      <w:lvlJc w:val="left"/>
      <w:pPr>
        <w:ind w:left="502"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FB109E2"/>
    <w:multiLevelType w:val="multilevel"/>
    <w:tmpl w:val="C61480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4A62209"/>
    <w:multiLevelType w:val="multilevel"/>
    <w:tmpl w:val="DB3C31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7773A1F"/>
    <w:multiLevelType w:val="multilevel"/>
    <w:tmpl w:val="C2E66D8A"/>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60C38AC"/>
    <w:multiLevelType w:val="hybridMultilevel"/>
    <w:tmpl w:val="17D0027C"/>
    <w:lvl w:ilvl="0" w:tplc="DE3C431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4"/>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savePreviewPicture/>
  <w:compat/>
  <w:rsids>
    <w:rsidRoot w:val="004C22AF"/>
    <w:rsid w:val="00080E44"/>
    <w:rsid w:val="00110857"/>
    <w:rsid w:val="00164020"/>
    <w:rsid w:val="004C22AF"/>
    <w:rsid w:val="007F2625"/>
    <w:rsid w:val="00CF2F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6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2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22AF"/>
    <w:rPr>
      <w:rFonts w:ascii="Tahoma" w:hAnsi="Tahoma" w:cs="Tahoma"/>
      <w:sz w:val="16"/>
      <w:szCs w:val="16"/>
    </w:rPr>
  </w:style>
  <w:style w:type="paragraph" w:styleId="a5">
    <w:name w:val="List Paragraph"/>
    <w:basedOn w:val="a"/>
    <w:uiPriority w:val="34"/>
    <w:qFormat/>
    <w:rsid w:val="004C22AF"/>
    <w:pPr>
      <w:widowControl w:val="0"/>
      <w:autoSpaceDE w:val="0"/>
      <w:autoSpaceDN w:val="0"/>
      <w:adjustRightInd w:val="0"/>
      <w:ind w:left="720"/>
      <w:contextualSpacing/>
    </w:pPr>
    <w:rPr>
      <w:rFonts w:ascii="Times New Roman" w:eastAsia="Times New Roman" w:hAnsi="Times New Roman" w:cs="Times New Roman"/>
      <w:sz w:val="20"/>
    </w:rPr>
  </w:style>
  <w:style w:type="character" w:customStyle="1" w:styleId="a6">
    <w:name w:val="Без интервала Знак"/>
    <w:link w:val="a7"/>
    <w:uiPriority w:val="1"/>
    <w:locked/>
    <w:rsid w:val="004C22AF"/>
    <w:rPr>
      <w:rFonts w:ascii="Times New Roman" w:eastAsia="Times New Roman" w:hAnsi="Times New Roman"/>
    </w:rPr>
  </w:style>
  <w:style w:type="paragraph" w:styleId="a7">
    <w:name w:val="No Spacing"/>
    <w:link w:val="a6"/>
    <w:uiPriority w:val="1"/>
    <w:qFormat/>
    <w:rsid w:val="004C22AF"/>
    <w:pPr>
      <w:widowControl w:val="0"/>
      <w:autoSpaceDE w:val="0"/>
      <w:autoSpaceDN w:val="0"/>
      <w:adjustRightInd w:val="0"/>
      <w:spacing w:after="0" w:line="240" w:lineRule="auto"/>
    </w:pPr>
    <w:rPr>
      <w:rFonts w:ascii="Times New Roman" w:eastAsia="Times New Roman" w:hAnsi="Times New Roman"/>
    </w:rPr>
  </w:style>
  <w:style w:type="paragraph" w:customStyle="1" w:styleId="Default">
    <w:name w:val="Default"/>
    <w:uiPriority w:val="99"/>
    <w:rsid w:val="004C22A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43</Pages>
  <Words>11414</Words>
  <Characters>65062</Characters>
  <Application>Microsoft Office Word</Application>
  <DocSecurity>0</DocSecurity>
  <Lines>542</Lines>
  <Paragraphs>152</Paragraphs>
  <ScaleCrop>false</ScaleCrop>
  <Company/>
  <LinksUpToDate>false</LinksUpToDate>
  <CharactersWithSpaces>76324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user2</cp:lastModifiedBy>
  <cp:revision>3</cp:revision>
  <dcterms:created xsi:type="dcterms:W3CDTF">2021-05-06T06:56:00Z</dcterms:created>
  <dcterms:modified xsi:type="dcterms:W3CDTF">2024-05-31T11:47:00Z</dcterms:modified>
</cp:coreProperties>
</file>