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3" w:rsidRDefault="00272553" w:rsidP="00272553">
      <w:pPr>
        <w:shd w:val="clear" w:color="auto" w:fill="FFFFFF"/>
        <w:jc w:val="both"/>
        <w:textAlignment w:val="baseline"/>
        <w:divId w:val="1480657508"/>
        <w:rPr>
          <w:rFonts w:eastAsia="Times New Roman"/>
          <w:b/>
          <w:bCs/>
          <w:color w:val="222222"/>
          <w:sz w:val="28"/>
          <w:szCs w:val="28"/>
        </w:rPr>
      </w:pPr>
      <w:bookmarkStart w:id="0" w:name="_GoBack"/>
      <w:bookmarkEnd w:id="0"/>
    </w:p>
    <w:p w:rsidR="00272553" w:rsidRPr="00272553" w:rsidRDefault="00272553" w:rsidP="00272553">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 xml:space="preserve">ИНФОРМАЦИОННАЯ ПАМЯТКА </w:t>
      </w:r>
      <w:r w:rsidR="00C82163" w:rsidRPr="00272553">
        <w:rPr>
          <w:rFonts w:eastAsia="Times New Roman"/>
          <w:b/>
          <w:bCs/>
          <w:color w:val="222222"/>
          <w:sz w:val="28"/>
          <w:szCs w:val="28"/>
        </w:rPr>
        <w:t>ДЛЯ УЧАЩИХСЯ</w:t>
      </w:r>
    </w:p>
    <w:p w:rsidR="00C82163" w:rsidRDefault="00C82163" w:rsidP="00272553">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ДЛЯ РАЗМЕЩЕНИЯ</w:t>
      </w:r>
      <w:r w:rsidRPr="00272553">
        <w:rPr>
          <w:rFonts w:eastAsia="Times New Roman"/>
          <w:b/>
          <w:bCs/>
          <w:color w:val="222222"/>
          <w:sz w:val="28"/>
          <w:szCs w:val="28"/>
        </w:rPr>
        <w:br/>
        <w:t>НА ОФИЦИАЛЬНЫХ ИНТЕРНЕТ-РЕСУРСАХ</w:t>
      </w:r>
    </w:p>
    <w:p w:rsidR="00272553" w:rsidRPr="00272553" w:rsidRDefault="00272553" w:rsidP="00272553">
      <w:pPr>
        <w:shd w:val="clear" w:color="auto" w:fill="FFFFFF"/>
        <w:jc w:val="center"/>
        <w:textAlignment w:val="baseline"/>
        <w:divId w:val="1480657508"/>
        <w:rPr>
          <w:rFonts w:eastAsia="Times New Roman"/>
          <w:b/>
          <w:bCs/>
          <w:color w:val="222222"/>
          <w:sz w:val="28"/>
          <w:szCs w:val="28"/>
        </w:rPr>
      </w:pPr>
    </w:p>
    <w:p w:rsidR="00C82163" w:rsidRPr="00272553" w:rsidRDefault="00C82163" w:rsidP="00272553">
      <w:pPr>
        <w:shd w:val="clear" w:color="auto" w:fill="FFFFFF"/>
        <w:ind w:firstLine="708"/>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 каждым годом молодежи в </w:t>
      </w:r>
      <w:r w:rsidR="00272553">
        <w:rPr>
          <w:rFonts w:eastAsia="Times New Roman"/>
          <w:color w:val="222222"/>
          <w:sz w:val="28"/>
          <w:szCs w:val="28"/>
        </w:rPr>
        <w:t>И</w:t>
      </w:r>
      <w:r w:rsidRPr="00272553">
        <w:rPr>
          <w:rFonts w:eastAsia="Times New Roman"/>
          <w:color w:val="222222"/>
          <w:sz w:val="28"/>
          <w:szCs w:val="28"/>
        </w:rPr>
        <w:t xml:space="preserve">нтернете становится больше, а школьники </w:t>
      </w:r>
      <w:r w:rsidR="00272553">
        <w:rPr>
          <w:rFonts w:eastAsia="Times New Roman"/>
          <w:color w:val="222222"/>
          <w:sz w:val="28"/>
          <w:szCs w:val="28"/>
        </w:rPr>
        <w:t xml:space="preserve">- </w:t>
      </w:r>
      <w:r w:rsidRPr="00272553">
        <w:rPr>
          <w:rFonts w:eastAsia="Times New Roman"/>
          <w:color w:val="222222"/>
          <w:sz w:val="28"/>
          <w:szCs w:val="28"/>
        </w:rPr>
        <w:t xml:space="preserve">одни из самых активных пользователей Рунета. Между тем, помимо огромного количества возможностей, </w:t>
      </w:r>
      <w:r w:rsidR="00272553">
        <w:rPr>
          <w:rFonts w:eastAsia="Times New Roman"/>
          <w:color w:val="222222"/>
          <w:sz w:val="28"/>
          <w:szCs w:val="28"/>
        </w:rPr>
        <w:t>И</w:t>
      </w:r>
      <w:r w:rsidRPr="00272553">
        <w:rPr>
          <w:rFonts w:eastAsia="Times New Roman"/>
          <w:color w:val="222222"/>
          <w:sz w:val="28"/>
          <w:szCs w:val="28"/>
        </w:rPr>
        <w:t>нтернет несет и проблемы. Эта памятка должна помочь тебе безопасно находиться в сети.</w:t>
      </w: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Компьютерные вирусы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w:t>
      </w:r>
      <w:r w:rsidR="00272553">
        <w:rPr>
          <w:rFonts w:eastAsia="Times New Roman"/>
          <w:color w:val="222222"/>
          <w:sz w:val="28"/>
          <w:szCs w:val="28"/>
        </w:rPr>
        <w:t>И</w:t>
      </w:r>
      <w:r w:rsidRPr="00272553">
        <w:rPr>
          <w:rFonts w:eastAsia="Times New Roman"/>
          <w:color w:val="222222"/>
          <w:sz w:val="28"/>
          <w:szCs w:val="28"/>
        </w:rPr>
        <w:t>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Методы защиты от вредоносных программ: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Используй современные операционные системы, имеющие серьезный уровень защиты от вредоносных программ</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Постоянно устанавливай </w:t>
      </w:r>
      <w:proofErr w:type="spellStart"/>
      <w:r w:rsidRPr="00272553">
        <w:rPr>
          <w:rFonts w:eastAsia="Times New Roman"/>
          <w:color w:val="222222"/>
          <w:sz w:val="28"/>
          <w:szCs w:val="28"/>
        </w:rPr>
        <w:t>пачти</w:t>
      </w:r>
      <w:proofErr w:type="spellEnd"/>
      <w:r w:rsidRPr="00272553">
        <w:rPr>
          <w:rFonts w:eastAsia="Times New Roman"/>
          <w:color w:val="222222"/>
          <w:sz w:val="28"/>
          <w:szCs w:val="28"/>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 антивирусные программные продукты известных производителей, с автоматическим обновлением баз</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Ограничь физический доступ к компьютеру для посторонних лиц</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6. Используй внешние носители информации, такие как </w:t>
      </w:r>
      <w:proofErr w:type="spellStart"/>
      <w:r w:rsidRPr="00272553">
        <w:rPr>
          <w:rFonts w:eastAsia="Times New Roman"/>
          <w:color w:val="222222"/>
          <w:sz w:val="28"/>
          <w:szCs w:val="28"/>
        </w:rPr>
        <w:t>флешка</w:t>
      </w:r>
      <w:proofErr w:type="spellEnd"/>
      <w:r w:rsidRPr="00272553">
        <w:rPr>
          <w:rFonts w:eastAsia="Times New Roman"/>
          <w:color w:val="222222"/>
          <w:sz w:val="28"/>
          <w:szCs w:val="28"/>
        </w:rPr>
        <w:t>, диск или файл из интернета, только из проверенных источников</w:t>
      </w:r>
      <w:r w:rsidR="00272553">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72553" w:rsidRP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Сети WI-FI</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272553">
        <w:rPr>
          <w:rFonts w:eastAsia="Times New Roman"/>
          <w:color w:val="222222"/>
          <w:sz w:val="28"/>
          <w:szCs w:val="28"/>
        </w:rPr>
        <w:t>Wireless</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Fidelity</w:t>
      </w:r>
      <w:proofErr w:type="spellEnd"/>
      <w:r w:rsidRPr="00272553">
        <w:rPr>
          <w:rFonts w:eastAsia="Times New Roman"/>
          <w:color w:val="222222"/>
          <w:sz w:val="28"/>
          <w:szCs w:val="28"/>
        </w:rPr>
        <w:t>", который переводится как "беспроводная точность".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До нашего времени дошла другая аббревиатура, которая является такой же технологией. Это аббревиатура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Такое название было дано с намеком на </w:t>
      </w:r>
      <w:r w:rsidRPr="00272553">
        <w:rPr>
          <w:rFonts w:eastAsia="Times New Roman"/>
          <w:color w:val="222222"/>
          <w:sz w:val="28"/>
          <w:szCs w:val="28"/>
        </w:rPr>
        <w:lastRenderedPageBreak/>
        <w:t xml:space="preserve">стандарт высшей звуковой техники </w:t>
      </w:r>
      <w:proofErr w:type="spellStart"/>
      <w:r w:rsidRPr="00272553">
        <w:rPr>
          <w:rFonts w:eastAsia="Times New Roman"/>
          <w:color w:val="222222"/>
          <w:sz w:val="28"/>
          <w:szCs w:val="28"/>
        </w:rPr>
        <w:t>Hi-Fi</w:t>
      </w:r>
      <w:proofErr w:type="spellEnd"/>
      <w:r w:rsidRPr="00272553">
        <w:rPr>
          <w:rFonts w:eastAsia="Times New Roman"/>
          <w:color w:val="222222"/>
          <w:sz w:val="28"/>
          <w:szCs w:val="28"/>
        </w:rPr>
        <w:t>, что в переводе означает "высокая точность".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Да, бесплатный интернет-доступ в кафе, отелях и аэропортах является отличной возможностью выхода в </w:t>
      </w:r>
      <w:r w:rsidR="00272553">
        <w:rPr>
          <w:rFonts w:eastAsia="Times New Roman"/>
          <w:color w:val="222222"/>
          <w:sz w:val="28"/>
          <w:szCs w:val="28"/>
        </w:rPr>
        <w:t>И</w:t>
      </w:r>
      <w:r w:rsidRPr="00272553">
        <w:rPr>
          <w:rFonts w:eastAsia="Times New Roman"/>
          <w:color w:val="222222"/>
          <w:sz w:val="28"/>
          <w:szCs w:val="28"/>
        </w:rPr>
        <w:t xml:space="preserve">нтернет. Но многие эксперты считают, что общедоступные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сети не являются безопасными.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Советы по безопасности работы в общедоступных сетях </w:t>
      </w:r>
      <w:proofErr w:type="spellStart"/>
      <w:r w:rsidRPr="00272553">
        <w:rPr>
          <w:rFonts w:eastAsia="Times New Roman"/>
          <w:color w:val="222222"/>
          <w:sz w:val="28"/>
          <w:szCs w:val="28"/>
        </w:rPr>
        <w:t>Wi-</w:t>
      </w:r>
      <w:r w:rsidR="00272553" w:rsidRPr="00272553">
        <w:rPr>
          <w:rFonts w:eastAsia="Times New Roman"/>
          <w:color w:val="222222"/>
          <w:sz w:val="28"/>
          <w:szCs w:val="28"/>
        </w:rPr>
        <w:t>F</w:t>
      </w:r>
      <w:r w:rsidRPr="00272553">
        <w:rPr>
          <w:rFonts w:eastAsia="Times New Roman"/>
          <w:color w:val="222222"/>
          <w:sz w:val="28"/>
          <w:szCs w:val="28"/>
        </w:rPr>
        <w:t>i</w:t>
      </w:r>
      <w:proofErr w:type="spellEnd"/>
      <w:r w:rsidRP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Не передавай свою личную информацию через общедоступные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сети. Работая в них, желательно не вводить пароли до</w:t>
      </w:r>
      <w:r w:rsidR="00272553">
        <w:rPr>
          <w:rFonts w:eastAsia="Times New Roman"/>
          <w:color w:val="222222"/>
          <w:sz w:val="28"/>
          <w:szCs w:val="28"/>
        </w:rPr>
        <w:t>ступа, логины и какие-то номера.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Используй и обновляй антивирусные программы и </w:t>
      </w:r>
      <w:proofErr w:type="spellStart"/>
      <w:r w:rsidRPr="00272553">
        <w:rPr>
          <w:rFonts w:eastAsia="Times New Roman"/>
          <w:color w:val="222222"/>
          <w:sz w:val="28"/>
          <w:szCs w:val="28"/>
        </w:rPr>
        <w:t>брандмау</w:t>
      </w:r>
      <w:r w:rsidR="00272553">
        <w:rPr>
          <w:rFonts w:eastAsia="Times New Roman"/>
          <w:color w:val="222222"/>
          <w:sz w:val="28"/>
          <w:szCs w:val="28"/>
        </w:rPr>
        <w:t>з</w:t>
      </w:r>
      <w:r w:rsidRPr="00272553">
        <w:rPr>
          <w:rFonts w:eastAsia="Times New Roman"/>
          <w:color w:val="222222"/>
          <w:sz w:val="28"/>
          <w:szCs w:val="28"/>
        </w:rPr>
        <w:t>ер</w:t>
      </w:r>
      <w:proofErr w:type="spellEnd"/>
      <w:r w:rsidRPr="00272553">
        <w:rPr>
          <w:rFonts w:eastAsia="Times New Roman"/>
          <w:color w:val="222222"/>
          <w:sz w:val="28"/>
          <w:szCs w:val="28"/>
        </w:rPr>
        <w:t>. Тем самым ты обезопасишь себя от закачки вируса на твое устройство</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При использовании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Не используй публичный WI-FI для передачи личных данных, например для выхода в социальные сети или в электронную почту</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 только защищенное соединение через HTTPS, а не HTTP, т.е. при наборе веб-адреса вводи именно </w:t>
      </w:r>
      <w:hyperlink w:history="1">
        <w:r w:rsidR="00272553" w:rsidRPr="00C30D97">
          <w:rPr>
            <w:rStyle w:val="a4"/>
            <w:rFonts w:eastAsia="Times New Roman"/>
            <w:sz w:val="28"/>
            <w:szCs w:val="28"/>
          </w:rPr>
          <w:t>https://</w:t>
        </w:r>
      </w:hyperlink>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6. В мобильном телефоне отключи функцию "Подключение к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автоматически". Не допускай автоматического подключения устройства к сетям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без твоего согласия.</w:t>
      </w:r>
    </w:p>
    <w:p w:rsid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Социальные сети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Социальные сети активно входят в нашу жизнь, многие люди работают и живут там постоянно, а в </w:t>
      </w:r>
      <w:proofErr w:type="spellStart"/>
      <w:r w:rsidRPr="00272553">
        <w:rPr>
          <w:rFonts w:eastAsia="Times New Roman"/>
          <w:color w:val="222222"/>
          <w:sz w:val="28"/>
          <w:szCs w:val="28"/>
        </w:rPr>
        <w:t>Facebook</w:t>
      </w:r>
      <w:proofErr w:type="spellEnd"/>
      <w:r w:rsidRPr="00272553">
        <w:rPr>
          <w:rFonts w:eastAsia="Times New Roman"/>
          <w:color w:val="222222"/>
          <w:sz w:val="28"/>
          <w:szCs w:val="28"/>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безопасности в социальных сетях: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Ограничь список друзей. У тебя в друзьях не должно быть случайных и незнакомых людей</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Если ты говоришь с людьми, которых не знаешь, не используй свое реальное имя и другую личную информаци</w:t>
      </w:r>
      <w:r w:rsidR="00272553">
        <w:rPr>
          <w:rFonts w:eastAsia="Times New Roman"/>
          <w:color w:val="222222"/>
          <w:sz w:val="28"/>
          <w:szCs w:val="28"/>
        </w:rPr>
        <w:t>ю</w:t>
      </w:r>
      <w:r w:rsidRPr="00272553">
        <w:rPr>
          <w:rFonts w:eastAsia="Times New Roman"/>
          <w:color w:val="222222"/>
          <w:sz w:val="28"/>
          <w:szCs w:val="28"/>
        </w:rPr>
        <w:t>: имя, место жительства, место учебы и прочее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Избегай размещения фотографий в Интернете, где ты изображен на местности, по которой можно определить твое местоположение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Электронные деньги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Электронные деньги - это очень удобный способ платежей, однако существуют мошенники, которые хотят получить эти деньги.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России же они функционируют</w:t>
      </w:r>
      <w:r w:rsidR="00DC429C">
        <w:rPr>
          <w:rFonts w:eastAsia="Times New Roman"/>
          <w:color w:val="222222"/>
          <w:sz w:val="28"/>
          <w:szCs w:val="28"/>
        </w:rPr>
        <w:t>,</w:t>
      </w:r>
      <w:r w:rsidRPr="00272553">
        <w:rPr>
          <w:rFonts w:eastAsia="Times New Roman"/>
          <w:color w:val="222222"/>
          <w:sz w:val="28"/>
          <w:szCs w:val="28"/>
        </w:rPr>
        <w:t xml:space="preserve">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r w:rsidR="00DC429C">
        <w:rPr>
          <w:rFonts w:eastAsia="Times New Roman"/>
          <w:color w:val="222222"/>
          <w:sz w:val="28"/>
          <w:szCs w:val="28"/>
        </w:rPr>
        <w:t xml:space="preserve"> </w:t>
      </w:r>
      <w:proofErr w:type="spellStart"/>
      <w:r w:rsidRPr="00272553">
        <w:rPr>
          <w:rFonts w:eastAsia="Times New Roman"/>
          <w:color w:val="222222"/>
          <w:sz w:val="28"/>
          <w:szCs w:val="28"/>
        </w:rPr>
        <w:t>неанонимных</w:t>
      </w:r>
      <w:proofErr w:type="spellEnd"/>
      <w:r w:rsidRPr="00272553">
        <w:rPr>
          <w:rFonts w:eastAsia="Times New Roman"/>
          <w:color w:val="222222"/>
          <w:sz w:val="28"/>
          <w:szCs w:val="28"/>
        </w:rPr>
        <w:t xml:space="preserve"> идентификация пользователя является обязательной.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Также следует различать электронные </w:t>
      </w:r>
      <w:proofErr w:type="spellStart"/>
      <w:r w:rsidRPr="00272553">
        <w:rPr>
          <w:rFonts w:eastAsia="Times New Roman"/>
          <w:color w:val="222222"/>
          <w:sz w:val="28"/>
          <w:szCs w:val="28"/>
        </w:rPr>
        <w:t>фиатные</w:t>
      </w:r>
      <w:proofErr w:type="spellEnd"/>
      <w:r w:rsidRPr="00272553">
        <w:rPr>
          <w:rFonts w:eastAsia="Times New Roman"/>
          <w:color w:val="222222"/>
          <w:sz w:val="28"/>
          <w:szCs w:val="28"/>
        </w:rPr>
        <w:t xml:space="preserve"> деньги (равны государственным валютам) и электронные </w:t>
      </w:r>
      <w:proofErr w:type="spellStart"/>
      <w:r w:rsidRPr="00272553">
        <w:rPr>
          <w:rFonts w:eastAsia="Times New Roman"/>
          <w:color w:val="222222"/>
          <w:sz w:val="28"/>
          <w:szCs w:val="28"/>
        </w:rPr>
        <w:t>нефиатные</w:t>
      </w:r>
      <w:proofErr w:type="spellEnd"/>
      <w:r w:rsidRPr="00272553">
        <w:rPr>
          <w:rFonts w:eastAsia="Times New Roman"/>
          <w:color w:val="222222"/>
          <w:sz w:val="28"/>
          <w:szCs w:val="28"/>
        </w:rPr>
        <w:t xml:space="preserve"> деньги (не равны государственным валютам).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безопасной работе с электронными деньгами:</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w:t>
      </w:r>
      <w:r w:rsidR="00DC429C">
        <w:rPr>
          <w:rFonts w:eastAsia="Times New Roman"/>
          <w:color w:val="222222"/>
          <w:sz w:val="28"/>
          <w:szCs w:val="28"/>
        </w:rPr>
        <w:t>й знак и т.п. Например, $tR0ng!</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Не вводи свои личные данные на сайтах, которым не доверяешь.</w:t>
      </w:r>
    </w:p>
    <w:p w:rsidR="00DC429C" w:rsidRDefault="00DC429C" w:rsidP="00272553">
      <w:pPr>
        <w:shd w:val="clear" w:color="auto" w:fill="FFFFFF"/>
        <w:jc w:val="both"/>
        <w:textAlignment w:val="baseline"/>
        <w:divId w:val="1480657508"/>
        <w:rPr>
          <w:rFonts w:eastAsia="Times New Roman"/>
          <w:b/>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r w:rsidRPr="00DC429C">
        <w:rPr>
          <w:rFonts w:eastAsia="Times New Roman"/>
          <w:b/>
          <w:color w:val="222222"/>
          <w:sz w:val="28"/>
          <w:szCs w:val="28"/>
        </w:rPr>
        <w:t>Электронная почта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272553">
        <w:rPr>
          <w:rFonts w:eastAsia="Times New Roman"/>
          <w:color w:val="222222"/>
          <w:sz w:val="28"/>
          <w:szCs w:val="28"/>
        </w:rPr>
        <w:t>имя_пользователя@имя_домена</w:t>
      </w:r>
      <w:proofErr w:type="spellEnd"/>
      <w:r w:rsidRPr="00272553">
        <w:rPr>
          <w:rFonts w:eastAsia="Times New Roman"/>
          <w:color w:val="222222"/>
          <w:sz w:val="28"/>
          <w:szCs w:val="28"/>
        </w:rPr>
        <w:t>. Также кроме передачи простого текста, имеется возможность передавать файлы.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безопасной работе с электронной почтой:</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Не указывай в личной почте личную информацию. Например, лучше выбрать "</w:t>
      </w:r>
      <w:proofErr w:type="spellStart"/>
      <w:r w:rsidRPr="00272553">
        <w:rPr>
          <w:rFonts w:eastAsia="Times New Roman"/>
          <w:color w:val="222222"/>
          <w:sz w:val="28"/>
          <w:szCs w:val="28"/>
        </w:rPr>
        <w:t>музыкальный_фанат</w:t>
      </w:r>
      <w:proofErr w:type="spellEnd"/>
      <w:r w:rsidRPr="00272553">
        <w:rPr>
          <w:rFonts w:eastAsia="Times New Roman"/>
          <w:color w:val="222222"/>
          <w:sz w:val="28"/>
          <w:szCs w:val="28"/>
        </w:rPr>
        <w:t>@" или "рок2013" вместо "тема13"</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Используй двухэтапную авторизацию. Это когда помимо пароля нужно вводить код, присылаемый по SMS</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Выбери сложный пароль. Для каждого почтового ящика должен быть свой надежный, устойчивый к взлому пароль</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5. Если есть возможность написать самому свой личный вопрос, используй эту возможность</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После окончания работы на почтовом сервисе перед закрытием вкладки с сайтом не забудь нажать на "Выйти".</w:t>
      </w:r>
    </w:p>
    <w:p w:rsidR="00DC429C" w:rsidRDefault="00DC429C" w:rsidP="00272553">
      <w:pPr>
        <w:shd w:val="clear" w:color="auto" w:fill="FFFFFF"/>
        <w:jc w:val="both"/>
        <w:textAlignment w:val="baseline"/>
        <w:divId w:val="1480657508"/>
        <w:rPr>
          <w:rFonts w:eastAsia="Times New Roman"/>
          <w:b/>
          <w:color w:val="222222"/>
          <w:sz w:val="28"/>
          <w:szCs w:val="28"/>
        </w:rPr>
      </w:pP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DC429C">
        <w:rPr>
          <w:rFonts w:eastAsia="Times New Roman"/>
          <w:b/>
          <w:color w:val="222222"/>
          <w:sz w:val="28"/>
          <w:szCs w:val="28"/>
        </w:rPr>
        <w:t>Кибербуллинг</w:t>
      </w:r>
      <w:proofErr w:type="spellEnd"/>
      <w:r w:rsidRPr="00272553">
        <w:rPr>
          <w:rFonts w:eastAsia="Times New Roman"/>
          <w:color w:val="222222"/>
          <w:sz w:val="28"/>
          <w:szCs w:val="28"/>
        </w:rPr>
        <w:t xml:space="preserve"> или виртуальное издевательство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Кибербуллинг</w:t>
      </w:r>
      <w:proofErr w:type="spellEnd"/>
      <w:r w:rsidRPr="00272553">
        <w:rPr>
          <w:rFonts w:eastAsia="Times New Roman"/>
          <w:color w:val="222222"/>
          <w:sz w:val="28"/>
          <w:szCs w:val="28"/>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Основные советы по борьбе с </w:t>
      </w:r>
      <w:proofErr w:type="spellStart"/>
      <w:r w:rsidRPr="00272553">
        <w:rPr>
          <w:rFonts w:eastAsia="Times New Roman"/>
          <w:color w:val="222222"/>
          <w:sz w:val="28"/>
          <w:szCs w:val="28"/>
        </w:rPr>
        <w:t>кибербуллингом</w:t>
      </w:r>
      <w:proofErr w:type="spellEnd"/>
      <w:r w:rsidRPr="00272553">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Не бросайся в бой. Лучший способ: посоветоваться как себя вести и, если нет того, к кому можно обратиться, то вначале </w:t>
      </w:r>
      <w:r w:rsidR="00DC429C">
        <w:rPr>
          <w:rFonts w:eastAsia="Times New Roman"/>
          <w:color w:val="222222"/>
          <w:sz w:val="28"/>
          <w:szCs w:val="28"/>
        </w:rPr>
        <w:t xml:space="preserve">надо </w:t>
      </w:r>
      <w:r w:rsidRPr="00272553">
        <w:rPr>
          <w:rFonts w:eastAsia="Times New Roman"/>
          <w:color w:val="222222"/>
          <w:sz w:val="28"/>
          <w:szCs w:val="28"/>
        </w:rPr>
        <w:t>успокоиться. Если ты начнешь отвечать оскорблениями на оскорбления, то только еще больше разожжешь конфликт</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Управляй своей </w:t>
      </w:r>
      <w:proofErr w:type="spellStart"/>
      <w:r w:rsidRPr="00272553">
        <w:rPr>
          <w:rFonts w:eastAsia="Times New Roman"/>
          <w:color w:val="222222"/>
          <w:sz w:val="28"/>
          <w:szCs w:val="28"/>
        </w:rPr>
        <w:t>киберрепутацией</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Анонимность в сети мнимая. Существуют способы выяснить, кто стоит за анонимным аккаунтом</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Соблюдай свою виртуальную честь смолоду</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7. </w:t>
      </w:r>
      <w:proofErr w:type="spellStart"/>
      <w:r w:rsidRPr="00272553">
        <w:rPr>
          <w:rFonts w:eastAsia="Times New Roman"/>
          <w:color w:val="222222"/>
          <w:sz w:val="28"/>
          <w:szCs w:val="28"/>
        </w:rPr>
        <w:t>Бан</w:t>
      </w:r>
      <w:proofErr w:type="spellEnd"/>
      <w:r w:rsidRPr="00272553">
        <w:rPr>
          <w:rFonts w:eastAsia="Times New Roman"/>
          <w:color w:val="222222"/>
          <w:sz w:val="28"/>
          <w:szCs w:val="28"/>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8. Если ты свидетель </w:t>
      </w:r>
      <w:proofErr w:type="spellStart"/>
      <w:r w:rsidRPr="00272553">
        <w:rPr>
          <w:rFonts w:eastAsia="Times New Roman"/>
          <w:color w:val="222222"/>
          <w:sz w:val="28"/>
          <w:szCs w:val="28"/>
        </w:rPr>
        <w:t>кибербуллинга</w:t>
      </w:r>
      <w:proofErr w:type="spellEnd"/>
      <w:r w:rsidRPr="00272553">
        <w:rPr>
          <w:rFonts w:eastAsia="Times New Roman"/>
          <w:color w:val="222222"/>
          <w:sz w:val="28"/>
          <w:szCs w:val="28"/>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DC429C" w:rsidRDefault="00DC429C" w:rsidP="00272553">
      <w:pPr>
        <w:shd w:val="clear" w:color="auto" w:fill="FFFFFF"/>
        <w:jc w:val="both"/>
        <w:textAlignment w:val="baseline"/>
        <w:divId w:val="1480657508"/>
        <w:rPr>
          <w:rFonts w:eastAsia="Times New Roman"/>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r w:rsidRPr="00DC429C">
        <w:rPr>
          <w:rFonts w:eastAsia="Times New Roman"/>
          <w:b/>
          <w:color w:val="222222"/>
          <w:sz w:val="28"/>
          <w:szCs w:val="28"/>
        </w:rPr>
        <w:t>Мобильный телефон</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Далеко не все производители выпускают обновления, закрывающие критические уязвимости для своих устройств.</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Основные советы для безопасности мобильного телефона:</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Думай, прежде чем отправить SMS, фото или видео. Ты точно знаешь, где они будут в конечном итоге?</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Необходимо обновлять операционную систему твоего смартфона</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Используй антивирусные программы для мобильных телефонов</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Не загружай приложения от неизвестного источника, ведь они могут содержать вредоносное программное обеспечение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После того как ты выйдешь с сайта, где вводил личную информацию, зайди в настройки браузера и удали </w:t>
      </w:r>
      <w:proofErr w:type="spellStart"/>
      <w:r w:rsidRPr="00272553">
        <w:rPr>
          <w:rFonts w:eastAsia="Times New Roman"/>
          <w:color w:val="222222"/>
          <w:sz w:val="28"/>
          <w:szCs w:val="28"/>
        </w:rPr>
        <w:t>cookies</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Периодически проверяй, какие платные услуги активированы на твоем номере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Давай свой номер мобильного телефона только людям, которых ты знаешь и кому доверяешь</w:t>
      </w:r>
      <w:r w:rsidR="00DC429C">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Bluetooth</w:t>
      </w:r>
      <w:proofErr w:type="spellEnd"/>
      <w:r w:rsidRPr="00272553">
        <w:rPr>
          <w:rFonts w:eastAsia="Times New Roman"/>
          <w:color w:val="222222"/>
          <w:sz w:val="28"/>
          <w:szCs w:val="28"/>
        </w:rPr>
        <w:t xml:space="preserve"> должен быть выключен, когда ты им не пользуешься. Не забывай иногда проверять это.</w:t>
      </w:r>
    </w:p>
    <w:p w:rsidR="00DC429C" w:rsidRPr="00272553" w:rsidRDefault="00DC429C" w:rsidP="00272553">
      <w:pPr>
        <w:shd w:val="clear" w:color="auto" w:fill="FFFFFF"/>
        <w:jc w:val="both"/>
        <w:textAlignment w:val="baseline"/>
        <w:divId w:val="1480657508"/>
        <w:rPr>
          <w:rFonts w:eastAsia="Times New Roman"/>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proofErr w:type="spellStart"/>
      <w:r w:rsidRPr="00DC429C">
        <w:rPr>
          <w:rFonts w:eastAsia="Times New Roman"/>
          <w:b/>
          <w:color w:val="222222"/>
          <w:sz w:val="28"/>
          <w:szCs w:val="28"/>
        </w:rPr>
        <w:t>Online</w:t>
      </w:r>
      <w:proofErr w:type="spellEnd"/>
      <w:r w:rsidRPr="00DC429C">
        <w:rPr>
          <w:rFonts w:eastAsia="Times New Roman"/>
          <w:b/>
          <w:color w:val="222222"/>
          <w:sz w:val="28"/>
          <w:szCs w:val="28"/>
        </w:rPr>
        <w:t xml:space="preserve"> игры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272553">
        <w:rPr>
          <w:rFonts w:eastAsia="Times New Roman"/>
          <w:color w:val="222222"/>
          <w:sz w:val="28"/>
          <w:szCs w:val="28"/>
        </w:rPr>
        <w:t>патчи</w:t>
      </w:r>
      <w:proofErr w:type="spellEnd"/>
      <w:r w:rsidRPr="00272553">
        <w:rPr>
          <w:rFonts w:eastAsia="Times New Roman"/>
          <w:color w:val="222222"/>
          <w:sz w:val="28"/>
          <w:szCs w:val="28"/>
        </w:rPr>
        <w:t xml:space="preserve"> (цифровые заплатки для программ), закрываются уязвимости серверов.</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безопасности твоего игрового аккаунта:</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Если другой игрок ведет себя плохо или создает тебе неприятности, заблокируй его в списке игроков</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272553">
        <w:rPr>
          <w:rFonts w:eastAsia="Times New Roman"/>
          <w:color w:val="222222"/>
          <w:sz w:val="28"/>
          <w:szCs w:val="28"/>
        </w:rPr>
        <w:t>скринов</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Не указывай личную информацию в </w:t>
      </w:r>
      <w:proofErr w:type="spellStart"/>
      <w:r w:rsidRPr="00272553">
        <w:rPr>
          <w:rFonts w:eastAsia="Times New Roman"/>
          <w:color w:val="222222"/>
          <w:sz w:val="28"/>
          <w:szCs w:val="28"/>
        </w:rPr>
        <w:t>профайле</w:t>
      </w:r>
      <w:proofErr w:type="spellEnd"/>
      <w:r w:rsidRPr="00272553">
        <w:rPr>
          <w:rFonts w:eastAsia="Times New Roman"/>
          <w:color w:val="222222"/>
          <w:sz w:val="28"/>
          <w:szCs w:val="28"/>
        </w:rPr>
        <w:t xml:space="preserve"> игры</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Уважай других участников по игре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 устанавливай неофициальные </w:t>
      </w:r>
      <w:proofErr w:type="spellStart"/>
      <w:r w:rsidRPr="00272553">
        <w:rPr>
          <w:rFonts w:eastAsia="Times New Roman"/>
          <w:color w:val="222222"/>
          <w:sz w:val="28"/>
          <w:szCs w:val="28"/>
        </w:rPr>
        <w:t>патчи</w:t>
      </w:r>
      <w:proofErr w:type="spellEnd"/>
      <w:r w:rsidRPr="00272553">
        <w:rPr>
          <w:rFonts w:eastAsia="Times New Roman"/>
          <w:color w:val="222222"/>
          <w:sz w:val="28"/>
          <w:szCs w:val="28"/>
        </w:rPr>
        <w:t xml:space="preserve"> и моды</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Используй сложные и разные пароли</w:t>
      </w:r>
      <w:r w:rsidR="00DC429C">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Даже во время игры не стоит отключать антивирус. Пока ты играешь, твой компьютер могут заразить.</w:t>
      </w:r>
    </w:p>
    <w:p w:rsidR="00DC429C" w:rsidRPr="00272553" w:rsidRDefault="00DC429C"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DC429C">
        <w:rPr>
          <w:rFonts w:eastAsia="Times New Roman"/>
          <w:b/>
          <w:color w:val="222222"/>
          <w:sz w:val="28"/>
          <w:szCs w:val="28"/>
        </w:rPr>
        <w:t>Фишинг</w:t>
      </w:r>
      <w:proofErr w:type="spellEnd"/>
      <w:r w:rsidRPr="00272553">
        <w:rPr>
          <w:rFonts w:eastAsia="Times New Roman"/>
          <w:color w:val="222222"/>
          <w:sz w:val="28"/>
          <w:szCs w:val="28"/>
        </w:rPr>
        <w:t xml:space="preserve"> или кража личных данных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Обычной кражей денег и документов сегодня уже никого не удивишь, но с развитием интернет-</w:t>
      </w:r>
      <w:proofErr w:type="gramStart"/>
      <w:r w:rsidRPr="00272553">
        <w:rPr>
          <w:rFonts w:eastAsia="Times New Roman"/>
          <w:color w:val="222222"/>
          <w:sz w:val="28"/>
          <w:szCs w:val="28"/>
        </w:rPr>
        <w:t>технологий</w:t>
      </w:r>
      <w:r w:rsidR="00DC429C">
        <w:rPr>
          <w:rFonts w:eastAsia="Times New Roman"/>
          <w:color w:val="222222"/>
          <w:sz w:val="28"/>
          <w:szCs w:val="28"/>
        </w:rPr>
        <w:t xml:space="preserve">, </w:t>
      </w:r>
      <w:r w:rsidRPr="00272553">
        <w:rPr>
          <w:rFonts w:eastAsia="Times New Roman"/>
          <w:color w:val="222222"/>
          <w:sz w:val="28"/>
          <w:szCs w:val="28"/>
        </w:rPr>
        <w:t xml:space="preserve"> злоумышленники</w:t>
      </w:r>
      <w:proofErr w:type="gramEnd"/>
      <w:r w:rsidRPr="00272553">
        <w:rPr>
          <w:rFonts w:eastAsia="Times New Roman"/>
          <w:color w:val="222222"/>
          <w:sz w:val="28"/>
          <w:szCs w:val="28"/>
        </w:rPr>
        <w:t xml:space="preserve"> переместились в интернет, и продолжают заниматься "любимым" делом.</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Так появилась новая угроза: интернет-мошенничеств</w:t>
      </w:r>
      <w:r w:rsidR="00DC429C">
        <w:rPr>
          <w:rFonts w:eastAsia="Times New Roman"/>
          <w:color w:val="222222"/>
          <w:sz w:val="28"/>
          <w:szCs w:val="28"/>
        </w:rPr>
        <w:t xml:space="preserve">о </w:t>
      </w:r>
      <w:r w:rsidRPr="00272553">
        <w:rPr>
          <w:rFonts w:eastAsia="Times New Roman"/>
          <w:color w:val="222222"/>
          <w:sz w:val="28"/>
          <w:szCs w:val="28"/>
        </w:rPr>
        <w:t xml:space="preserve"> или </w:t>
      </w:r>
      <w:proofErr w:type="spellStart"/>
      <w:r w:rsidRPr="00272553">
        <w:rPr>
          <w:rFonts w:eastAsia="Times New Roman"/>
          <w:color w:val="222222"/>
          <w:sz w:val="28"/>
          <w:szCs w:val="28"/>
        </w:rPr>
        <w:t>фишинг</w:t>
      </w:r>
      <w:proofErr w:type="spellEnd"/>
      <w:r w:rsidRPr="00272553">
        <w:rPr>
          <w:rFonts w:eastAsia="Times New Roman"/>
          <w:color w:val="222222"/>
          <w:sz w:val="28"/>
          <w:szCs w:val="28"/>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272553">
        <w:rPr>
          <w:rFonts w:eastAsia="Times New Roman"/>
          <w:color w:val="222222"/>
          <w:sz w:val="28"/>
          <w:szCs w:val="28"/>
        </w:rPr>
        <w:t>phishing</w:t>
      </w:r>
      <w:proofErr w:type="spellEnd"/>
      <w:r w:rsidRPr="00272553">
        <w:rPr>
          <w:rFonts w:eastAsia="Times New Roman"/>
          <w:color w:val="222222"/>
          <w:sz w:val="28"/>
          <w:szCs w:val="28"/>
        </w:rPr>
        <w:t xml:space="preserve"> читается как </w:t>
      </w:r>
      <w:proofErr w:type="spellStart"/>
      <w:r w:rsidRPr="00272553">
        <w:rPr>
          <w:rFonts w:eastAsia="Times New Roman"/>
          <w:color w:val="222222"/>
          <w:sz w:val="28"/>
          <w:szCs w:val="28"/>
        </w:rPr>
        <w:t>фишинг</w:t>
      </w:r>
      <w:proofErr w:type="spellEnd"/>
      <w:r w:rsidRPr="00272553">
        <w:rPr>
          <w:rFonts w:eastAsia="Times New Roman"/>
          <w:color w:val="222222"/>
          <w:sz w:val="28"/>
          <w:szCs w:val="28"/>
        </w:rPr>
        <w:t xml:space="preserve"> (от </w:t>
      </w:r>
      <w:proofErr w:type="spellStart"/>
      <w:r w:rsidRPr="00272553">
        <w:rPr>
          <w:rFonts w:eastAsia="Times New Roman"/>
          <w:color w:val="222222"/>
          <w:sz w:val="28"/>
          <w:szCs w:val="28"/>
        </w:rPr>
        <w:t>fishing</w:t>
      </w:r>
      <w:proofErr w:type="spellEnd"/>
      <w:r w:rsidRPr="00272553">
        <w:rPr>
          <w:rFonts w:eastAsia="Times New Roman"/>
          <w:color w:val="222222"/>
          <w:sz w:val="28"/>
          <w:szCs w:val="28"/>
        </w:rPr>
        <w:t xml:space="preserve"> - рыбная ловля, </w:t>
      </w:r>
      <w:proofErr w:type="spellStart"/>
      <w:r w:rsidRPr="00272553">
        <w:rPr>
          <w:rFonts w:eastAsia="Times New Roman"/>
          <w:color w:val="222222"/>
          <w:sz w:val="28"/>
          <w:szCs w:val="28"/>
        </w:rPr>
        <w:t>password</w:t>
      </w:r>
      <w:proofErr w:type="spellEnd"/>
      <w:r w:rsidRPr="00272553">
        <w:rPr>
          <w:rFonts w:eastAsia="Times New Roman"/>
          <w:color w:val="222222"/>
          <w:sz w:val="28"/>
          <w:szCs w:val="28"/>
        </w:rPr>
        <w:t xml:space="preserve"> - пароль).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Основные советы по борьбе с </w:t>
      </w:r>
      <w:proofErr w:type="spellStart"/>
      <w:r w:rsidRPr="00272553">
        <w:rPr>
          <w:rFonts w:eastAsia="Times New Roman"/>
          <w:color w:val="222222"/>
          <w:sz w:val="28"/>
          <w:szCs w:val="28"/>
        </w:rPr>
        <w:t>фишингом</w:t>
      </w:r>
      <w:proofErr w:type="spellEnd"/>
      <w:r w:rsidRPr="00272553">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Используй безопасные </w:t>
      </w:r>
      <w:proofErr w:type="gramStart"/>
      <w:r w:rsidRPr="00272553">
        <w:rPr>
          <w:rFonts w:eastAsia="Times New Roman"/>
          <w:color w:val="222222"/>
          <w:sz w:val="28"/>
          <w:szCs w:val="28"/>
        </w:rPr>
        <w:t>веб-сайты</w:t>
      </w:r>
      <w:proofErr w:type="gramEnd"/>
      <w:r w:rsidRPr="00272553">
        <w:rPr>
          <w:rFonts w:eastAsia="Times New Roman"/>
          <w:color w:val="222222"/>
          <w:sz w:val="28"/>
          <w:szCs w:val="28"/>
        </w:rPr>
        <w:t>, в том числе, интернет-магазинов и поисковых систем</w:t>
      </w:r>
      <w:r w:rsidR="00DC429C">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272553">
        <w:rPr>
          <w:rFonts w:eastAsia="Times New Roman"/>
          <w:color w:val="222222"/>
          <w:sz w:val="28"/>
          <w:szCs w:val="28"/>
        </w:rPr>
        <w:t>фишинговые</w:t>
      </w:r>
      <w:proofErr w:type="spellEnd"/>
      <w:r w:rsidRPr="00272553">
        <w:rPr>
          <w:rFonts w:eastAsia="Times New Roman"/>
          <w:color w:val="222222"/>
          <w:sz w:val="28"/>
          <w:szCs w:val="28"/>
        </w:rPr>
        <w:t xml:space="preserve"> сайты</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Установи надежный пароль (PIN) на мобильный телефон</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Отключи сохранение пароля в браузере</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Цифровая репутация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w:t>
      </w:r>
      <w:r w:rsidR="004565D8">
        <w:rPr>
          <w:rFonts w:eastAsia="Times New Roman"/>
          <w:color w:val="222222"/>
          <w:sz w:val="28"/>
          <w:szCs w:val="28"/>
        </w:rPr>
        <w:t>И</w:t>
      </w:r>
      <w:r w:rsidRPr="00272553">
        <w:rPr>
          <w:rFonts w:eastAsia="Times New Roman"/>
          <w:color w:val="222222"/>
          <w:sz w:val="28"/>
          <w:szCs w:val="28"/>
        </w:rPr>
        <w:t>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Твое место жительства, учебы, твое финансовое положение, особенности характера и рассказы о близких - все это накапливается в сети.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защите цифровой репутации:</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Подумай, прежде чем что-то публиковать и передавать у себя в блоге или в социальной сети</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 настройках профиля установи ограничения на просмотр твоего профиля и его содержимого, сделай его только "для друзей"</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Не размещай и не указывай информацию, которая может кого-либо оскорблять или обижать.</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lastRenderedPageBreak/>
        <w:t>Авторское право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Авторские права - это права на интеллектуальную собственность</w:t>
      </w:r>
      <w:r w:rsidR="004565D8">
        <w:rPr>
          <w:rFonts w:eastAsia="Times New Roman"/>
          <w:color w:val="222222"/>
          <w:sz w:val="28"/>
          <w:szCs w:val="28"/>
        </w:rPr>
        <w:t>,</w:t>
      </w:r>
      <w:r w:rsidRPr="00272553">
        <w:rPr>
          <w:rFonts w:eastAsia="Times New Roman"/>
          <w:color w:val="222222"/>
          <w:sz w:val="28"/>
          <w:szCs w:val="28"/>
        </w:rPr>
        <w:t xml:space="preserve">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 портале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Сетевичок.рф</w:t>
      </w:r>
      <w:proofErr w:type="spellEnd"/>
      <w:r w:rsidRPr="00272553">
        <w:rPr>
          <w:rFonts w:eastAsia="Times New Roman"/>
          <w:color w:val="222222"/>
          <w:sz w:val="28"/>
          <w:szCs w:val="28"/>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82163" w:rsidRPr="00272553" w:rsidRDefault="00C82163" w:rsidP="00272553">
      <w:pPr>
        <w:jc w:val="both"/>
        <w:rPr>
          <w:rFonts w:eastAsia="Times New Roman"/>
          <w:color w:val="222222"/>
          <w:sz w:val="28"/>
          <w:szCs w:val="28"/>
        </w:rPr>
      </w:pPr>
      <w:r w:rsidRPr="00272553">
        <w:rPr>
          <w:rFonts w:eastAsia="Times New Roman"/>
          <w:color w:val="222222"/>
          <w:sz w:val="28"/>
          <w:szCs w:val="28"/>
        </w:rPr>
        <w:br w:type="page"/>
      </w:r>
    </w:p>
    <w:p w:rsidR="00C82163" w:rsidRDefault="00C82163" w:rsidP="004565D8">
      <w:pPr>
        <w:shd w:val="clear" w:color="auto" w:fill="FFFFFF"/>
        <w:jc w:val="right"/>
        <w:textAlignment w:val="baseline"/>
        <w:divId w:val="1480657508"/>
        <w:rPr>
          <w:rFonts w:eastAsia="Times New Roman"/>
          <w:color w:val="222222"/>
          <w:sz w:val="28"/>
          <w:szCs w:val="28"/>
        </w:rPr>
      </w:pPr>
      <w:r w:rsidRPr="00272553">
        <w:rPr>
          <w:rFonts w:eastAsia="Times New Roman"/>
          <w:color w:val="222222"/>
          <w:sz w:val="28"/>
          <w:szCs w:val="28"/>
        </w:rPr>
        <w:lastRenderedPageBreak/>
        <w:t xml:space="preserve">Приложение </w:t>
      </w:r>
      <w:r w:rsidR="004565D8">
        <w:rPr>
          <w:rFonts w:eastAsia="Times New Roman"/>
          <w:color w:val="222222"/>
          <w:sz w:val="28"/>
          <w:szCs w:val="28"/>
        </w:rPr>
        <w:t>№</w:t>
      </w:r>
      <w:r w:rsidRPr="00272553">
        <w:rPr>
          <w:rFonts w:eastAsia="Times New Roman"/>
          <w:color w:val="222222"/>
          <w:sz w:val="28"/>
          <w:szCs w:val="28"/>
        </w:rPr>
        <w:t xml:space="preserve"> 3</w:t>
      </w:r>
    </w:p>
    <w:p w:rsidR="004565D8" w:rsidRPr="00272553" w:rsidRDefault="004565D8" w:rsidP="004565D8">
      <w:pPr>
        <w:shd w:val="clear" w:color="auto" w:fill="FFFFFF"/>
        <w:jc w:val="right"/>
        <w:textAlignment w:val="baseline"/>
        <w:divId w:val="1480657508"/>
        <w:rPr>
          <w:rFonts w:eastAsia="Times New Roman"/>
          <w:color w:val="222222"/>
          <w:sz w:val="28"/>
          <w:szCs w:val="28"/>
        </w:rPr>
      </w:pPr>
    </w:p>
    <w:p w:rsidR="004565D8"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ПАМЯТКА ДЛЯ РОДИТЕЛЕЙ</w:t>
      </w:r>
    </w:p>
    <w:p w:rsidR="00C82163"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ОБ ИНФОРМАЦИОННОЙ БЕЗОПАСНОСТИ ДЕТЕЙ</w:t>
      </w:r>
    </w:p>
    <w:p w:rsidR="004565D8" w:rsidRPr="00272553" w:rsidRDefault="004565D8" w:rsidP="00272553">
      <w:pPr>
        <w:shd w:val="clear" w:color="auto" w:fill="FFFFFF"/>
        <w:jc w:val="both"/>
        <w:textAlignment w:val="baseline"/>
        <w:divId w:val="1480657508"/>
        <w:rPr>
          <w:rFonts w:eastAsia="Times New Roman"/>
          <w:b/>
          <w:bCs/>
          <w:color w:val="222222"/>
          <w:sz w:val="28"/>
          <w:szCs w:val="28"/>
        </w:rPr>
      </w:pP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Определение термина "информационная безопасность детей" содержится в Федеральном законе </w:t>
      </w:r>
      <w:r w:rsidR="004565D8">
        <w:rPr>
          <w:rFonts w:eastAsia="Times New Roman"/>
          <w:color w:val="222222"/>
          <w:sz w:val="28"/>
          <w:szCs w:val="28"/>
        </w:rPr>
        <w:t>№</w:t>
      </w:r>
      <w:r w:rsidRPr="00272553">
        <w:rPr>
          <w:rFonts w:eastAsia="Times New Roman"/>
          <w:color w:val="222222"/>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 силу Федерального закона </w:t>
      </w:r>
      <w:r w:rsidR="004565D8">
        <w:rPr>
          <w:rFonts w:eastAsia="Times New Roman"/>
          <w:color w:val="222222"/>
          <w:sz w:val="28"/>
          <w:szCs w:val="28"/>
        </w:rPr>
        <w:t>№</w:t>
      </w:r>
      <w:r w:rsidRPr="00272553">
        <w:rPr>
          <w:rFonts w:eastAsia="Times New Roman"/>
          <w:color w:val="222222"/>
          <w:sz w:val="28"/>
          <w:szCs w:val="28"/>
        </w:rPr>
        <w:t xml:space="preserve"> 436-ФЗ информацией, причиняющей вред здоровью и (или) развитию детей, является: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w:t>
      </w:r>
      <w:r w:rsidR="004565D8">
        <w:rPr>
          <w:rFonts w:eastAsia="Times New Roman"/>
          <w:color w:val="222222"/>
          <w:sz w:val="28"/>
          <w:szCs w:val="28"/>
        </w:rPr>
        <w:t>И</w:t>
      </w:r>
      <w:r w:rsidRPr="00272553">
        <w:rPr>
          <w:rFonts w:eastAsia="Times New Roman"/>
          <w:color w:val="222222"/>
          <w:sz w:val="28"/>
          <w:szCs w:val="28"/>
        </w:rPr>
        <w:t>нформация, запрещенная для распространения среди детей</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w:t>
      </w:r>
      <w:r w:rsidR="004565D8">
        <w:rPr>
          <w:rFonts w:eastAsia="Times New Roman"/>
          <w:color w:val="222222"/>
          <w:sz w:val="28"/>
          <w:szCs w:val="28"/>
        </w:rPr>
        <w:t>И</w:t>
      </w:r>
      <w:r w:rsidRPr="00272553">
        <w:rPr>
          <w:rFonts w:eastAsia="Times New Roman"/>
          <w:color w:val="222222"/>
          <w:sz w:val="28"/>
          <w:szCs w:val="28"/>
        </w:rPr>
        <w:t>нформация, распространение которой ограничено среди детей определенных возрастных категорий.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 информации, запрещенной для распространения среди детей,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отрицающая семейные ценности и формирующая неуважение к родителям и (или) другим членам семьи;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оправдывающая противоправное поведение;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содержащая нецензурную брань;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содержащая информацию порнографического характера.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 информации, распространение которой ограничено среди детей определенного возраста,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представляемая в виде изображения или описания половых отношений между мужчиной и женщиной;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4. содержащая бранные слова и выражения, не относящиеся к нецензурной брани.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565D8" w:rsidRDefault="004565D8" w:rsidP="00272553">
      <w:pPr>
        <w:shd w:val="clear" w:color="auto" w:fill="FFFFFF"/>
        <w:jc w:val="both"/>
        <w:textAlignment w:val="baseline"/>
        <w:divId w:val="1480657508"/>
        <w:rPr>
          <w:rFonts w:eastAsia="Times New Roman"/>
          <w:b/>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Общие правила для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Если Ваш ребенок имеет аккаунт на одном из социальных сервисов (</w:t>
      </w:r>
      <w:proofErr w:type="spellStart"/>
      <w:r w:rsidRPr="00272553">
        <w:rPr>
          <w:rFonts w:eastAsia="Times New Roman"/>
          <w:color w:val="222222"/>
          <w:sz w:val="28"/>
          <w:szCs w:val="28"/>
        </w:rPr>
        <w:t>LiveJournal</w:t>
      </w:r>
      <w:proofErr w:type="spellEnd"/>
      <w:r w:rsidRPr="00272553">
        <w:rPr>
          <w:rFonts w:eastAsia="Times New Roman"/>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72553">
        <w:rPr>
          <w:rFonts w:eastAsia="Times New Roman"/>
          <w:color w:val="222222"/>
          <w:sz w:val="28"/>
          <w:szCs w:val="28"/>
        </w:rPr>
        <w:t>порносайт</w:t>
      </w:r>
      <w:proofErr w:type="spellEnd"/>
      <w:r w:rsidRPr="00272553">
        <w:rPr>
          <w:rFonts w:eastAsia="Times New Roman"/>
          <w:color w:val="222222"/>
          <w:sz w:val="28"/>
          <w:szCs w:val="28"/>
        </w:rPr>
        <w:t>, или сайт, на котором друг упоминает номер сотового телефона Вашего ребенка или Ваш домашний адрес)</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Возраст от 7 до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сети Интернет для детей 7 - 8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временных норм нахождения за компьютером. Покажите ребенку, что Вы наблюдаете за ним не потому</w:t>
      </w:r>
      <w:r w:rsidR="008674A2">
        <w:rPr>
          <w:rFonts w:eastAsia="Times New Roman"/>
          <w:color w:val="222222"/>
          <w:sz w:val="28"/>
          <w:szCs w:val="28"/>
        </w:rPr>
        <w:t>,</w:t>
      </w:r>
      <w:r w:rsidRPr="00272553">
        <w:rPr>
          <w:rFonts w:eastAsia="Times New Roman"/>
          <w:color w:val="222222"/>
          <w:sz w:val="28"/>
          <w:szCs w:val="28"/>
        </w:rPr>
        <w:t xml:space="preserve"> что Вам это хочется, а потому что Вы беспокоитесь о его безопасности и всегда готовы ему помочь.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3. Компьютер с подключением к Интернету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специальные детские поисковые машины.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Создайте семейный электронный ящик, чтобы не позволить детям иметь собственные адреса.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Научите детей не загружать файлы, программы или музыку без вашего согласия.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Не разрешайте детям использовать службы мгновенного обмена сообщениями.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В "белый" список сайтов, разрешенных для посещения, вносите только сайты с хорошей репутацией.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Не забывайте беседовать с детьми об их друзьях в Интернете, как если бы речь шла о друзьях в реальной жизни.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для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норм нахождения за компьютером.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Компьютер с подключением в Интернет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Не забывайте принимать непосредственное участие в жизни ребенка, беседовать с детьми об их друзьях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7. Настаивайте, чтобы дети никогда не соглашались на личные встречи с друзьями по Интернету.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Позволяйте детям заходить только на сайты из "белого" списка, который создайте вместе с ними.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Создайте Вашему ребенку ограниченную учетную запись для работы на компьютере.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Расскажите детям о порнографии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15. Объясните детям, что нельзя использовать сеть для хулиганства, распространения сплетен или угроз.</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2163" w:rsidRPr="00272553" w:rsidRDefault="00C82163" w:rsidP="008674A2">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возрасте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Компьютер с подключением к сети Интернет должен находиться в общей комнате.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Необходимо знать, какими чатами пользуются Ваши дети. Поощряйте использование </w:t>
      </w:r>
      <w:proofErr w:type="spellStart"/>
      <w:r w:rsidRPr="00272553">
        <w:rPr>
          <w:rFonts w:eastAsia="Times New Roman"/>
          <w:color w:val="222222"/>
          <w:sz w:val="28"/>
          <w:szCs w:val="28"/>
        </w:rPr>
        <w:t>модерируемых</w:t>
      </w:r>
      <w:proofErr w:type="spellEnd"/>
      <w:r w:rsidRPr="00272553">
        <w:rPr>
          <w:rFonts w:eastAsia="Times New Roman"/>
          <w:color w:val="222222"/>
          <w:sz w:val="28"/>
          <w:szCs w:val="28"/>
        </w:rPr>
        <w:t xml:space="preserve"> чатов и настаивайте, чтобы дети не общались в приватном режиме.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Настаивайте на том, чтобы дети никогда не встречались лично с друзьями из сети Интернет.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Приучите себя знакомиться с сайтами, которые посещают подростки.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67BAC" w:rsidRPr="00272553" w:rsidRDefault="00967BAC" w:rsidP="00272553">
      <w:pPr>
        <w:jc w:val="both"/>
        <w:divId w:val="1480657508"/>
        <w:rPr>
          <w:sz w:val="28"/>
          <w:szCs w:val="28"/>
        </w:rPr>
      </w:pPr>
    </w:p>
    <w:sectPr w:rsidR="00967BAC" w:rsidRPr="00272553" w:rsidSect="004565D8">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374C6"/>
    <w:multiLevelType w:val="multilevel"/>
    <w:tmpl w:val="450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7602C"/>
    <w:multiLevelType w:val="multilevel"/>
    <w:tmpl w:val="7F4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40059"/>
    <w:multiLevelType w:val="multilevel"/>
    <w:tmpl w:val="04E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E5F26"/>
    <w:multiLevelType w:val="multilevel"/>
    <w:tmpl w:val="FF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43356E"/>
    <w:multiLevelType w:val="multilevel"/>
    <w:tmpl w:val="1340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496A05"/>
    <w:multiLevelType w:val="multilevel"/>
    <w:tmpl w:val="6A22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04A50"/>
    <w:multiLevelType w:val="multilevel"/>
    <w:tmpl w:val="4278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E3732"/>
    <w:multiLevelType w:val="multilevel"/>
    <w:tmpl w:val="58A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95"/>
    <w:rsid w:val="00006095"/>
    <w:rsid w:val="0007163D"/>
    <w:rsid w:val="00272553"/>
    <w:rsid w:val="00301A5F"/>
    <w:rsid w:val="004565D8"/>
    <w:rsid w:val="004B0358"/>
    <w:rsid w:val="005117AB"/>
    <w:rsid w:val="00546254"/>
    <w:rsid w:val="00596B10"/>
    <w:rsid w:val="00843D99"/>
    <w:rsid w:val="008674A2"/>
    <w:rsid w:val="00967BAC"/>
    <w:rsid w:val="00AE5D09"/>
    <w:rsid w:val="00C82163"/>
    <w:rsid w:val="00CD3F9A"/>
    <w:rsid w:val="00DB4563"/>
    <w:rsid w:val="00DC429C"/>
    <w:rsid w:val="00DF338F"/>
    <w:rsid w:val="00E27E0A"/>
    <w:rsid w:val="00F6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E21C6E-00D0-4B89-BDD7-874496FE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BAC"/>
    <w:rPr>
      <w:rFonts w:eastAsiaTheme="minorEastAsia"/>
      <w:sz w:val="24"/>
      <w:szCs w:val="24"/>
    </w:rPr>
  </w:style>
  <w:style w:type="paragraph" w:styleId="1">
    <w:name w:val="heading 1"/>
    <w:basedOn w:val="a"/>
    <w:link w:val="10"/>
    <w:uiPriority w:val="9"/>
    <w:qFormat/>
    <w:rsid w:val="00967BA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67B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BA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6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67BAC"/>
    <w:rPr>
      <w:rFonts w:ascii="Consolas" w:eastAsiaTheme="minorEastAsia" w:hAnsi="Consolas"/>
    </w:rPr>
  </w:style>
  <w:style w:type="paragraph" w:customStyle="1" w:styleId="contentblock">
    <w:name w:val="content_block"/>
    <w:basedOn w:val="a"/>
    <w:rsid w:val="00967BAC"/>
    <w:pPr>
      <w:spacing w:before="100" w:beforeAutospacing="1" w:after="100" w:afterAutospacing="1"/>
      <w:ind w:right="357"/>
    </w:pPr>
  </w:style>
  <w:style w:type="paragraph" w:customStyle="1" w:styleId="references">
    <w:name w:val="references"/>
    <w:basedOn w:val="a"/>
    <w:rsid w:val="00967BAC"/>
    <w:pPr>
      <w:spacing w:before="100" w:beforeAutospacing="1" w:after="100" w:afterAutospacing="1"/>
    </w:pPr>
    <w:rPr>
      <w:vanish/>
    </w:rPr>
  </w:style>
  <w:style w:type="paragraph" w:customStyle="1" w:styleId="11">
    <w:name w:val="Нижний колонтитул1"/>
    <w:basedOn w:val="a"/>
    <w:rsid w:val="00967BAC"/>
    <w:pPr>
      <w:spacing w:before="750"/>
    </w:pPr>
    <w:rPr>
      <w:rFonts w:ascii="Arial" w:hAnsi="Arial" w:cs="Arial"/>
      <w:sz w:val="20"/>
      <w:szCs w:val="20"/>
    </w:rPr>
  </w:style>
  <w:style w:type="paragraph" w:customStyle="1" w:styleId="content">
    <w:name w:val="content"/>
    <w:basedOn w:val="a"/>
    <w:rsid w:val="00967BAC"/>
    <w:pPr>
      <w:spacing w:before="100" w:beforeAutospacing="1" w:after="100" w:afterAutospacing="1"/>
    </w:pPr>
  </w:style>
  <w:style w:type="character" w:customStyle="1" w:styleId="docreferences">
    <w:name w:val="doc__references"/>
    <w:basedOn w:val="a0"/>
    <w:rsid w:val="00967BAC"/>
    <w:rPr>
      <w:vanish/>
      <w:webHidden w:val="0"/>
      <w:specVanish w:val="0"/>
    </w:rPr>
  </w:style>
  <w:style w:type="paragraph" w:customStyle="1" w:styleId="content1">
    <w:name w:val="content1"/>
    <w:basedOn w:val="a"/>
    <w:rsid w:val="00967BAC"/>
    <w:pPr>
      <w:spacing w:before="100" w:beforeAutospacing="1" w:after="100" w:afterAutospacing="1"/>
    </w:pPr>
    <w:rPr>
      <w:sz w:val="21"/>
      <w:szCs w:val="21"/>
    </w:rPr>
  </w:style>
  <w:style w:type="paragraph" w:customStyle="1" w:styleId="doc-tooltip">
    <w:name w:val="doc-tooltip"/>
    <w:basedOn w:val="a"/>
    <w:rsid w:val="00967BAC"/>
    <w:pPr>
      <w:spacing w:before="100" w:beforeAutospacing="1" w:after="100" w:afterAutospacing="1"/>
    </w:pPr>
    <w:rPr>
      <w:vanish/>
    </w:rPr>
  </w:style>
  <w:style w:type="paragraph" w:customStyle="1" w:styleId="doc-notes">
    <w:name w:val="doc-notes"/>
    <w:basedOn w:val="a"/>
    <w:rsid w:val="00967BAC"/>
    <w:pPr>
      <w:spacing w:before="100" w:beforeAutospacing="1" w:after="100" w:afterAutospacing="1"/>
    </w:pPr>
    <w:rPr>
      <w:vanish/>
    </w:rPr>
  </w:style>
  <w:style w:type="paragraph" w:customStyle="1" w:styleId="doc-columnsitem-title-calendar">
    <w:name w:val="doc-columns__item-title-calendar"/>
    <w:basedOn w:val="a"/>
    <w:rsid w:val="00967BAC"/>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967BAC"/>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967BAC"/>
    <w:pPr>
      <w:spacing w:before="60" w:after="180"/>
    </w:pPr>
  </w:style>
  <w:style w:type="character" w:customStyle="1" w:styleId="storno">
    <w:name w:val="storno"/>
    <w:basedOn w:val="a0"/>
    <w:rsid w:val="00967BAC"/>
    <w:rPr>
      <w:bdr w:val="single" w:sz="6" w:space="0" w:color="000000" w:frame="1"/>
    </w:rPr>
  </w:style>
  <w:style w:type="character" w:customStyle="1" w:styleId="incut-head-control">
    <w:name w:val="incut-head-control"/>
    <w:basedOn w:val="a0"/>
    <w:rsid w:val="00967BAC"/>
    <w:rPr>
      <w:rFonts w:ascii="Helvetica" w:hAnsi="Helvetica" w:cs="Helvetica" w:hint="default"/>
      <w:b/>
      <w:bCs/>
      <w:sz w:val="21"/>
      <w:szCs w:val="21"/>
    </w:rPr>
  </w:style>
  <w:style w:type="paragraph" w:customStyle="1" w:styleId="content2">
    <w:name w:val="content2"/>
    <w:basedOn w:val="a"/>
    <w:rsid w:val="00967BAC"/>
    <w:pPr>
      <w:spacing w:before="100" w:beforeAutospacing="1" w:after="100" w:afterAutospacing="1"/>
    </w:pPr>
    <w:rPr>
      <w:sz w:val="21"/>
      <w:szCs w:val="21"/>
    </w:rPr>
  </w:style>
  <w:style w:type="paragraph" w:customStyle="1" w:styleId="printredaction-line">
    <w:name w:val="print_redaction-line"/>
    <w:basedOn w:val="a"/>
    <w:rsid w:val="00967BAC"/>
    <w:pPr>
      <w:spacing w:before="100" w:beforeAutospacing="1" w:after="100" w:afterAutospacing="1"/>
    </w:pPr>
  </w:style>
  <w:style w:type="character" w:customStyle="1" w:styleId="20">
    <w:name w:val="Заголовок 2 Знак"/>
    <w:basedOn w:val="a0"/>
    <w:link w:val="2"/>
    <w:uiPriority w:val="9"/>
    <w:semiHidden/>
    <w:rsid w:val="00967BAC"/>
    <w:rPr>
      <w:rFonts w:asciiTheme="majorHAnsi" w:eastAsiaTheme="majorEastAsia" w:hAnsiTheme="majorHAnsi" w:cstheme="majorBidi"/>
      <w:b/>
      <w:bCs/>
      <w:color w:val="4F81BD" w:themeColor="accent1"/>
      <w:sz w:val="26"/>
      <w:szCs w:val="26"/>
    </w:rPr>
  </w:style>
  <w:style w:type="paragraph" w:customStyle="1" w:styleId="authorabout">
    <w:name w:val="author__about"/>
    <w:basedOn w:val="a"/>
    <w:rsid w:val="00967BAC"/>
    <w:pPr>
      <w:spacing w:before="100" w:beforeAutospacing="1" w:after="100" w:afterAutospacing="1"/>
    </w:pPr>
  </w:style>
  <w:style w:type="paragraph" w:styleId="a3">
    <w:name w:val="Normal (Web)"/>
    <w:basedOn w:val="a"/>
    <w:uiPriority w:val="99"/>
    <w:unhideWhenUsed/>
    <w:rsid w:val="00967BAC"/>
    <w:pPr>
      <w:spacing w:before="100" w:beforeAutospacing="1" w:after="100" w:afterAutospacing="1"/>
    </w:pPr>
  </w:style>
  <w:style w:type="character" w:styleId="a4">
    <w:name w:val="Hyperlink"/>
    <w:basedOn w:val="a0"/>
    <w:uiPriority w:val="99"/>
    <w:unhideWhenUsed/>
    <w:rsid w:val="00967BAC"/>
    <w:rPr>
      <w:color w:val="0000FF"/>
      <w:u w:val="single"/>
    </w:rPr>
  </w:style>
  <w:style w:type="character" w:styleId="a5">
    <w:name w:val="FollowedHyperlink"/>
    <w:basedOn w:val="a0"/>
    <w:uiPriority w:val="99"/>
    <w:semiHidden/>
    <w:unhideWhenUsed/>
    <w:rsid w:val="00967BAC"/>
    <w:rPr>
      <w:color w:val="800080"/>
      <w:u w:val="single"/>
    </w:rPr>
  </w:style>
  <w:style w:type="character" w:customStyle="1" w:styleId="incut-button">
    <w:name w:val="incut-button"/>
    <w:basedOn w:val="a0"/>
    <w:rsid w:val="00967BAC"/>
  </w:style>
  <w:style w:type="character" w:customStyle="1" w:styleId="doc-notes1">
    <w:name w:val="doc-notes1"/>
    <w:basedOn w:val="a0"/>
    <w:rsid w:val="00967BAC"/>
    <w:rPr>
      <w:vanish/>
      <w:webHidden w:val="0"/>
      <w:specVanish w:val="0"/>
    </w:rPr>
  </w:style>
  <w:style w:type="character" w:customStyle="1" w:styleId="btn">
    <w:name w:val="btn"/>
    <w:basedOn w:val="a0"/>
    <w:rsid w:val="00967BAC"/>
  </w:style>
  <w:style w:type="character" w:customStyle="1" w:styleId="invisible">
    <w:name w:val="invisible"/>
    <w:basedOn w:val="a0"/>
    <w:rsid w:val="00967BAC"/>
  </w:style>
  <w:style w:type="character" w:customStyle="1" w:styleId="incut-head-sub">
    <w:name w:val="incut-head-sub"/>
    <w:basedOn w:val="a0"/>
    <w:rsid w:val="00967BAC"/>
  </w:style>
  <w:style w:type="character" w:styleId="a6">
    <w:name w:val="Strong"/>
    <w:basedOn w:val="a0"/>
    <w:uiPriority w:val="22"/>
    <w:qFormat/>
    <w:rsid w:val="00967BAC"/>
    <w:rPr>
      <w:b/>
      <w:bCs/>
    </w:rPr>
  </w:style>
  <w:style w:type="paragraph" w:styleId="a7">
    <w:name w:val="Balloon Text"/>
    <w:basedOn w:val="a"/>
    <w:link w:val="a8"/>
    <w:uiPriority w:val="99"/>
    <w:semiHidden/>
    <w:unhideWhenUsed/>
    <w:rsid w:val="00546254"/>
    <w:rPr>
      <w:rFonts w:ascii="Tahoma" w:hAnsi="Tahoma" w:cs="Tahoma"/>
      <w:sz w:val="16"/>
      <w:szCs w:val="16"/>
    </w:rPr>
  </w:style>
  <w:style w:type="character" w:customStyle="1" w:styleId="a8">
    <w:name w:val="Текст выноски Знак"/>
    <w:basedOn w:val="a0"/>
    <w:link w:val="a7"/>
    <w:uiPriority w:val="99"/>
    <w:semiHidden/>
    <w:rsid w:val="00546254"/>
    <w:rPr>
      <w:rFonts w:ascii="Tahoma" w:eastAsiaTheme="minorEastAsia" w:hAnsi="Tahoma" w:cs="Tahoma"/>
      <w:sz w:val="16"/>
      <w:szCs w:val="16"/>
    </w:rPr>
  </w:style>
  <w:style w:type="paragraph" w:customStyle="1" w:styleId="pr">
    <w:name w:val="pr"/>
    <w:basedOn w:val="a"/>
    <w:rsid w:val="00C82163"/>
    <w:pPr>
      <w:spacing w:before="100" w:beforeAutospacing="1" w:after="100" w:afterAutospacing="1"/>
    </w:pPr>
    <w:rPr>
      <w:rFonts w:eastAsia="Times New Roman"/>
    </w:rPr>
  </w:style>
  <w:style w:type="paragraph" w:customStyle="1" w:styleId="pc">
    <w:name w:val="pc"/>
    <w:basedOn w:val="a"/>
    <w:rsid w:val="00C8216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720743">
      <w:marLeft w:val="0"/>
      <w:marRight w:val="3"/>
      <w:marTop w:val="0"/>
      <w:marBottom w:val="0"/>
      <w:divBdr>
        <w:top w:val="none" w:sz="0" w:space="0" w:color="auto"/>
        <w:left w:val="none" w:sz="0" w:space="0" w:color="auto"/>
        <w:bottom w:val="none" w:sz="0" w:space="0" w:color="auto"/>
        <w:right w:val="none" w:sz="0" w:space="0" w:color="auto"/>
      </w:divBdr>
      <w:divsChild>
        <w:div w:id="1679237101">
          <w:marLeft w:val="0"/>
          <w:marRight w:val="0"/>
          <w:marTop w:val="465"/>
          <w:marBottom w:val="0"/>
          <w:divBdr>
            <w:top w:val="none" w:sz="0" w:space="0" w:color="auto"/>
            <w:left w:val="none" w:sz="0" w:space="0" w:color="auto"/>
            <w:bottom w:val="none" w:sz="0" w:space="0" w:color="auto"/>
            <w:right w:val="none" w:sz="0" w:space="0" w:color="auto"/>
          </w:divBdr>
          <w:divsChild>
            <w:div w:id="688261951">
              <w:marLeft w:val="0"/>
              <w:marRight w:val="0"/>
              <w:marTop w:val="0"/>
              <w:marBottom w:val="0"/>
              <w:divBdr>
                <w:top w:val="none" w:sz="0" w:space="0" w:color="auto"/>
                <w:left w:val="none" w:sz="0" w:space="0" w:color="auto"/>
                <w:bottom w:val="none" w:sz="0" w:space="0" w:color="auto"/>
                <w:right w:val="none" w:sz="0" w:space="0" w:color="auto"/>
              </w:divBdr>
              <w:divsChild>
                <w:div w:id="691535874">
                  <w:marLeft w:val="0"/>
                  <w:marRight w:val="0"/>
                  <w:marTop w:val="0"/>
                  <w:marBottom w:val="0"/>
                  <w:divBdr>
                    <w:top w:val="none" w:sz="0" w:space="0" w:color="auto"/>
                    <w:left w:val="none" w:sz="0" w:space="0" w:color="auto"/>
                    <w:bottom w:val="none" w:sz="0" w:space="0" w:color="auto"/>
                    <w:right w:val="none" w:sz="0" w:space="0" w:color="auto"/>
                  </w:divBdr>
                </w:div>
                <w:div w:id="1480657508">
                  <w:marLeft w:val="0"/>
                  <w:marRight w:val="0"/>
                  <w:marTop w:val="0"/>
                  <w:marBottom w:val="0"/>
                  <w:divBdr>
                    <w:top w:val="none" w:sz="0" w:space="0" w:color="auto"/>
                    <w:left w:val="none" w:sz="0" w:space="0" w:color="auto"/>
                    <w:bottom w:val="none" w:sz="0" w:space="0" w:color="auto"/>
                    <w:right w:val="none" w:sz="0" w:space="0" w:color="auto"/>
                  </w:divBdr>
                  <w:divsChild>
                    <w:div w:id="1995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079">
              <w:marLeft w:val="0"/>
              <w:marRight w:val="0"/>
              <w:marTop w:val="0"/>
              <w:marBottom w:val="0"/>
              <w:divBdr>
                <w:top w:val="none" w:sz="0" w:space="0" w:color="auto"/>
                <w:left w:val="none" w:sz="0" w:space="0" w:color="auto"/>
                <w:bottom w:val="none" w:sz="0" w:space="0" w:color="auto"/>
                <w:right w:val="none" w:sz="0" w:space="0" w:color="auto"/>
              </w:divBdr>
              <w:divsChild>
                <w:div w:id="2052263082">
                  <w:marLeft w:val="0"/>
                  <w:marRight w:val="0"/>
                  <w:marTop w:val="0"/>
                  <w:marBottom w:val="0"/>
                  <w:divBdr>
                    <w:top w:val="none" w:sz="0" w:space="0" w:color="auto"/>
                    <w:left w:val="none" w:sz="0" w:space="0" w:color="auto"/>
                    <w:bottom w:val="none" w:sz="0" w:space="0" w:color="auto"/>
                    <w:right w:val="none" w:sz="0" w:space="0" w:color="auto"/>
                  </w:divBdr>
                  <w:divsChild>
                    <w:div w:id="1809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3747">
              <w:marLeft w:val="0"/>
              <w:marRight w:val="0"/>
              <w:marTop w:val="0"/>
              <w:marBottom w:val="0"/>
              <w:divBdr>
                <w:top w:val="none" w:sz="0" w:space="0" w:color="auto"/>
                <w:left w:val="none" w:sz="0" w:space="0" w:color="auto"/>
                <w:bottom w:val="none" w:sz="0" w:space="0" w:color="auto"/>
                <w:right w:val="none" w:sz="0" w:space="0" w:color="auto"/>
              </w:divBdr>
              <w:divsChild>
                <w:div w:id="2064331368">
                  <w:marLeft w:val="0"/>
                  <w:marRight w:val="0"/>
                  <w:marTop w:val="0"/>
                  <w:marBottom w:val="0"/>
                  <w:divBdr>
                    <w:top w:val="none" w:sz="0" w:space="0" w:color="auto"/>
                    <w:left w:val="none" w:sz="0" w:space="0" w:color="auto"/>
                    <w:bottom w:val="none" w:sz="0" w:space="0" w:color="auto"/>
                    <w:right w:val="none" w:sz="0" w:space="0" w:color="auto"/>
                  </w:divBdr>
                </w:div>
                <w:div w:id="2005618422">
                  <w:marLeft w:val="0"/>
                  <w:marRight w:val="0"/>
                  <w:marTop w:val="0"/>
                  <w:marBottom w:val="0"/>
                  <w:divBdr>
                    <w:top w:val="none" w:sz="0" w:space="0" w:color="auto"/>
                    <w:left w:val="none" w:sz="0" w:space="0" w:color="auto"/>
                    <w:bottom w:val="none" w:sz="0" w:space="0" w:color="auto"/>
                    <w:right w:val="none" w:sz="0" w:space="0" w:color="auto"/>
                  </w:divBdr>
                </w:div>
              </w:divsChild>
            </w:div>
            <w:div w:id="843326591">
              <w:marLeft w:val="0"/>
              <w:marRight w:val="0"/>
              <w:marTop w:val="0"/>
              <w:marBottom w:val="0"/>
              <w:divBdr>
                <w:top w:val="none" w:sz="0" w:space="0" w:color="auto"/>
                <w:left w:val="none" w:sz="0" w:space="0" w:color="auto"/>
                <w:bottom w:val="none" w:sz="0" w:space="0" w:color="auto"/>
                <w:right w:val="none" w:sz="0" w:space="0" w:color="auto"/>
              </w:divBdr>
              <w:divsChild>
                <w:div w:id="440607598">
                  <w:marLeft w:val="0"/>
                  <w:marRight w:val="0"/>
                  <w:marTop w:val="0"/>
                  <w:marBottom w:val="0"/>
                  <w:divBdr>
                    <w:top w:val="none" w:sz="0" w:space="0" w:color="auto"/>
                    <w:left w:val="none" w:sz="0" w:space="0" w:color="auto"/>
                    <w:bottom w:val="none" w:sz="0" w:space="0" w:color="auto"/>
                    <w:right w:val="none" w:sz="0" w:space="0" w:color="auto"/>
                  </w:divBdr>
                </w:div>
              </w:divsChild>
            </w:div>
            <w:div w:id="1246956003">
              <w:marLeft w:val="0"/>
              <w:marRight w:val="0"/>
              <w:marTop w:val="0"/>
              <w:marBottom w:val="0"/>
              <w:divBdr>
                <w:top w:val="none" w:sz="0" w:space="0" w:color="auto"/>
                <w:left w:val="none" w:sz="0" w:space="0" w:color="auto"/>
                <w:bottom w:val="none" w:sz="0" w:space="0" w:color="auto"/>
                <w:right w:val="none" w:sz="0" w:space="0" w:color="auto"/>
              </w:divBdr>
              <w:divsChild>
                <w:div w:id="1762607787">
                  <w:marLeft w:val="0"/>
                  <w:marRight w:val="0"/>
                  <w:marTop w:val="0"/>
                  <w:marBottom w:val="0"/>
                  <w:divBdr>
                    <w:top w:val="none" w:sz="0" w:space="0" w:color="auto"/>
                    <w:left w:val="none" w:sz="0" w:space="0" w:color="auto"/>
                    <w:bottom w:val="none" w:sz="0" w:space="0" w:color="auto"/>
                    <w:right w:val="none" w:sz="0" w:space="0" w:color="auto"/>
                  </w:divBdr>
                </w:div>
                <w:div w:id="1892377429">
                  <w:marLeft w:val="0"/>
                  <w:marRight w:val="0"/>
                  <w:marTop w:val="0"/>
                  <w:marBottom w:val="0"/>
                  <w:divBdr>
                    <w:top w:val="none" w:sz="0" w:space="0" w:color="auto"/>
                    <w:left w:val="none" w:sz="0" w:space="0" w:color="auto"/>
                    <w:bottom w:val="none" w:sz="0" w:space="0" w:color="auto"/>
                    <w:right w:val="none" w:sz="0" w:space="0" w:color="auto"/>
                  </w:divBdr>
                  <w:divsChild>
                    <w:div w:id="263727222">
                      <w:marLeft w:val="0"/>
                      <w:marRight w:val="0"/>
                      <w:marTop w:val="0"/>
                      <w:marBottom w:val="0"/>
                      <w:divBdr>
                        <w:top w:val="none" w:sz="0" w:space="0" w:color="auto"/>
                        <w:left w:val="none" w:sz="0" w:space="0" w:color="auto"/>
                        <w:bottom w:val="none" w:sz="0" w:space="0" w:color="auto"/>
                        <w:right w:val="none" w:sz="0" w:space="0" w:color="auto"/>
                      </w:divBdr>
                      <w:divsChild>
                        <w:div w:id="1758288422">
                          <w:marLeft w:val="0"/>
                          <w:marRight w:val="0"/>
                          <w:marTop w:val="0"/>
                          <w:marBottom w:val="0"/>
                          <w:divBdr>
                            <w:top w:val="none" w:sz="0" w:space="0" w:color="auto"/>
                            <w:left w:val="none" w:sz="0" w:space="0" w:color="auto"/>
                            <w:bottom w:val="none" w:sz="0" w:space="0" w:color="auto"/>
                            <w:right w:val="none" w:sz="0" w:space="0" w:color="auto"/>
                          </w:divBdr>
                          <w:divsChild>
                            <w:div w:id="10401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1207">
                      <w:marLeft w:val="0"/>
                      <w:marRight w:val="0"/>
                      <w:marTop w:val="0"/>
                      <w:marBottom w:val="0"/>
                      <w:divBdr>
                        <w:top w:val="none" w:sz="0" w:space="0" w:color="auto"/>
                        <w:left w:val="none" w:sz="0" w:space="0" w:color="auto"/>
                        <w:bottom w:val="none" w:sz="0" w:space="0" w:color="auto"/>
                        <w:right w:val="none" w:sz="0" w:space="0" w:color="auto"/>
                      </w:divBdr>
                      <w:divsChild>
                        <w:div w:id="67195671">
                          <w:marLeft w:val="0"/>
                          <w:marRight w:val="0"/>
                          <w:marTop w:val="0"/>
                          <w:marBottom w:val="0"/>
                          <w:divBdr>
                            <w:top w:val="none" w:sz="0" w:space="0" w:color="auto"/>
                            <w:left w:val="none" w:sz="0" w:space="0" w:color="auto"/>
                            <w:bottom w:val="none" w:sz="0" w:space="0" w:color="auto"/>
                            <w:right w:val="none" w:sz="0" w:space="0" w:color="auto"/>
                          </w:divBdr>
                          <w:divsChild>
                            <w:div w:id="15517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176349">
              <w:marLeft w:val="0"/>
              <w:marRight w:val="0"/>
              <w:marTop w:val="0"/>
              <w:marBottom w:val="0"/>
              <w:divBdr>
                <w:top w:val="none" w:sz="0" w:space="0" w:color="auto"/>
                <w:left w:val="none" w:sz="0" w:space="0" w:color="auto"/>
                <w:bottom w:val="none" w:sz="0" w:space="0" w:color="auto"/>
                <w:right w:val="none" w:sz="0" w:space="0" w:color="auto"/>
              </w:divBdr>
              <w:divsChild>
                <w:div w:id="24210283">
                  <w:marLeft w:val="0"/>
                  <w:marRight w:val="0"/>
                  <w:marTop w:val="0"/>
                  <w:marBottom w:val="0"/>
                  <w:divBdr>
                    <w:top w:val="none" w:sz="0" w:space="0" w:color="auto"/>
                    <w:left w:val="none" w:sz="0" w:space="0" w:color="auto"/>
                    <w:bottom w:val="none" w:sz="0" w:space="0" w:color="auto"/>
                    <w:right w:val="none" w:sz="0" w:space="0" w:color="auto"/>
                  </w:divBdr>
                  <w:divsChild>
                    <w:div w:id="15388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1637">
              <w:marLeft w:val="0"/>
              <w:marRight w:val="0"/>
              <w:marTop w:val="0"/>
              <w:marBottom w:val="0"/>
              <w:divBdr>
                <w:top w:val="none" w:sz="0" w:space="0" w:color="auto"/>
                <w:left w:val="none" w:sz="0" w:space="0" w:color="auto"/>
                <w:bottom w:val="none" w:sz="0" w:space="0" w:color="auto"/>
                <w:right w:val="none" w:sz="0" w:space="0" w:color="auto"/>
              </w:divBdr>
              <w:divsChild>
                <w:div w:id="183594517">
                  <w:marLeft w:val="0"/>
                  <w:marRight w:val="0"/>
                  <w:marTop w:val="0"/>
                  <w:marBottom w:val="0"/>
                  <w:divBdr>
                    <w:top w:val="none" w:sz="0" w:space="0" w:color="auto"/>
                    <w:left w:val="none" w:sz="0" w:space="0" w:color="auto"/>
                    <w:bottom w:val="none" w:sz="0" w:space="0" w:color="auto"/>
                    <w:right w:val="none" w:sz="0" w:space="0" w:color="auto"/>
                  </w:divBdr>
                </w:div>
                <w:div w:id="13285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30533">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50DC5-B006-4AE5-804A-7EF19F55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4316</Words>
  <Characters>24602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Пользователь</cp:lastModifiedBy>
  <cp:revision>2</cp:revision>
  <dcterms:created xsi:type="dcterms:W3CDTF">2021-02-24T18:28:00Z</dcterms:created>
  <dcterms:modified xsi:type="dcterms:W3CDTF">2021-02-24T18:28:00Z</dcterms:modified>
</cp:coreProperties>
</file>