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B0" w:rsidRPr="000751A0" w:rsidRDefault="000751A0" w:rsidP="00D01FC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51A0">
        <w:rPr>
          <w:rFonts w:ascii="Times New Roman" w:hAnsi="Times New Roman" w:cs="Times New Roman"/>
          <w:b/>
          <w:sz w:val="36"/>
          <w:szCs w:val="36"/>
        </w:rPr>
        <w:t>УВАЖАЕМЫЕ РОДИТЕЛИ!</w:t>
      </w:r>
    </w:p>
    <w:p w:rsidR="00D01FCC" w:rsidRPr="00D01FCC" w:rsidRDefault="00D01FCC" w:rsidP="00D01FC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D01FCC" w:rsidRPr="00D01FCC" w:rsidRDefault="00D01FCC" w:rsidP="000751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 xml:space="preserve">Приглашаем Ваших </w:t>
      </w:r>
      <w:r>
        <w:rPr>
          <w:rFonts w:ascii="Times New Roman" w:hAnsi="Times New Roman" w:cs="Times New Roman"/>
          <w:sz w:val="28"/>
          <w:szCs w:val="28"/>
        </w:rPr>
        <w:t>деток н</w:t>
      </w:r>
      <w:r w:rsidR="000751A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логопедические занятия (п</w:t>
      </w:r>
      <w:r w:rsidRPr="00D01FCC">
        <w:rPr>
          <w:rFonts w:ascii="Times New Roman" w:hAnsi="Times New Roman" w:cs="Times New Roman"/>
          <w:sz w:val="28"/>
          <w:szCs w:val="28"/>
        </w:rPr>
        <w:t xml:space="preserve">онедельник,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D01FCC">
        <w:rPr>
          <w:rFonts w:ascii="Times New Roman" w:hAnsi="Times New Roman" w:cs="Times New Roman"/>
          <w:sz w:val="28"/>
          <w:szCs w:val="28"/>
        </w:rPr>
        <w:t>етверг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01FCC" w:rsidRDefault="00D01FCC" w:rsidP="000751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1FCC" w:rsidRDefault="00D01FCC" w:rsidP="000751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от 3 до 6 лет (</w:t>
      </w:r>
      <w:r w:rsidRPr="00D01FCC">
        <w:rPr>
          <w:rFonts w:ascii="Times New Roman" w:hAnsi="Times New Roman" w:cs="Times New Roman"/>
          <w:sz w:val="28"/>
          <w:szCs w:val="28"/>
        </w:rPr>
        <w:t>индивидуальные занятия по 30 минут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01FCC" w:rsidRPr="00D01FCC" w:rsidRDefault="00D01FCC" w:rsidP="000751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01FCC" w:rsidRPr="00D01FCC" w:rsidRDefault="00D01FCC" w:rsidP="000751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В программе занятий: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Обследование состояний речи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Консультации для родителей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Развитие связной речи (диалоги, рассказы, пересказы)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Коррекция речевых нарушений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Коррекция звукопроизношения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 xml:space="preserve">Развитие слоговой структуры (пропуски звуков, </w:t>
      </w:r>
      <w:proofErr w:type="spellStart"/>
      <w:r w:rsidRPr="00D01FCC">
        <w:rPr>
          <w:rFonts w:ascii="Times New Roman" w:hAnsi="Times New Roman" w:cs="Times New Roman"/>
          <w:sz w:val="28"/>
          <w:szCs w:val="28"/>
        </w:rPr>
        <w:t>недоговаривание</w:t>
      </w:r>
      <w:proofErr w:type="spellEnd"/>
      <w:r w:rsidRPr="00D01FCC">
        <w:rPr>
          <w:rFonts w:ascii="Times New Roman" w:hAnsi="Times New Roman" w:cs="Times New Roman"/>
          <w:sz w:val="28"/>
          <w:szCs w:val="28"/>
        </w:rPr>
        <w:t xml:space="preserve"> слов и т.п.)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Развитие артикуляционной моторики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Развитие мелкой моторики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 xml:space="preserve">Развитие слухового </w:t>
      </w:r>
      <w:r w:rsidR="000751A0">
        <w:rPr>
          <w:rFonts w:ascii="Times New Roman" w:hAnsi="Times New Roman" w:cs="Times New Roman"/>
          <w:sz w:val="28"/>
          <w:szCs w:val="28"/>
        </w:rPr>
        <w:t>внимания и фонетико-фонематичес</w:t>
      </w:r>
      <w:r w:rsidRPr="00D01FCC">
        <w:rPr>
          <w:rFonts w:ascii="Times New Roman" w:hAnsi="Times New Roman" w:cs="Times New Roman"/>
          <w:sz w:val="28"/>
          <w:szCs w:val="28"/>
        </w:rPr>
        <w:t>кого восприятия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Обогащение и уточнение словаря</w:t>
      </w:r>
    </w:p>
    <w:p w:rsidR="00D01FCC" w:rsidRP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FCC">
        <w:rPr>
          <w:rFonts w:ascii="Times New Roman" w:hAnsi="Times New Roman" w:cs="Times New Roman"/>
          <w:sz w:val="28"/>
          <w:szCs w:val="28"/>
        </w:rPr>
        <w:t>Развитие познавательных процессов (внимание, ощущение, воображение)</w:t>
      </w:r>
    </w:p>
    <w:p w:rsidR="00D01FCC" w:rsidRDefault="00D01FCC" w:rsidP="000751A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1FCC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D01F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FCC" w:rsidRDefault="00D01FCC" w:rsidP="000751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FCC" w:rsidRDefault="00D01FCC" w:rsidP="000751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Уникальные методики обучения (сочетание традиционных методов с новыми современными технологиями т оригинальными приемами)  индивидуальный подход к каждому ребенку.</w:t>
      </w:r>
    </w:p>
    <w:p w:rsidR="000751A0" w:rsidRDefault="000751A0" w:rsidP="000751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1A0" w:rsidRDefault="000751A0" w:rsidP="000751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логопеда: 89600510951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Габдулхамитовна</w:t>
      </w:r>
      <w:proofErr w:type="spellEnd"/>
    </w:p>
    <w:p w:rsidR="00CE6142" w:rsidRDefault="00CE6142" w:rsidP="000751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142" w:rsidRDefault="00CE6142" w:rsidP="000751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142" w:rsidRPr="00D01FCC" w:rsidRDefault="00CE6142" w:rsidP="000751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6142" w:rsidRPr="00D01F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866" w:rsidRDefault="007C2866" w:rsidP="00CE6142">
      <w:pPr>
        <w:spacing w:after="0" w:line="240" w:lineRule="auto"/>
      </w:pPr>
      <w:r>
        <w:separator/>
      </w:r>
    </w:p>
  </w:endnote>
  <w:endnote w:type="continuationSeparator" w:id="0">
    <w:p w:rsidR="007C2866" w:rsidRDefault="007C2866" w:rsidP="00CE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142" w:rsidRDefault="00CE614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142" w:rsidRDefault="00CE614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142" w:rsidRDefault="00CE614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866" w:rsidRDefault="007C2866" w:rsidP="00CE6142">
      <w:pPr>
        <w:spacing w:after="0" w:line="240" w:lineRule="auto"/>
      </w:pPr>
      <w:r>
        <w:separator/>
      </w:r>
    </w:p>
  </w:footnote>
  <w:footnote w:type="continuationSeparator" w:id="0">
    <w:p w:rsidR="007C2866" w:rsidRDefault="007C2866" w:rsidP="00CE6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142" w:rsidRDefault="007C286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30594" o:spid="_x0000_s2050" type="#_x0000_t75" style="position:absolute;margin-left:0;margin-top:0;width:1125pt;height:1125pt;z-index:-251657216;mso-position-horizontal:center;mso-position-horizontal-relative:margin;mso-position-vertical:center;mso-position-vertical-relative:margin" o:allowincell="f">
          <v:imagedata r:id="rId1" o:title="Laeacco-Grun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142" w:rsidRDefault="007C286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30595" o:spid="_x0000_s2051" type="#_x0000_t75" style="position:absolute;margin-left:0;margin-top:0;width:1125pt;height:1125pt;z-index:-251656192;mso-position-horizontal:center;mso-position-horizontal-relative:margin;mso-position-vertical:center;mso-position-vertical-relative:margin" o:allowincell="f">
          <v:imagedata r:id="rId1" o:title="Laeacco-Grun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142" w:rsidRDefault="007C286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30593" o:spid="_x0000_s2049" type="#_x0000_t75" style="position:absolute;margin-left:0;margin-top:0;width:1125pt;height:1125pt;z-index:-251658240;mso-position-horizontal:center;mso-position-horizontal-relative:margin;mso-position-vertical:center;mso-position-vertical-relative:margin" o:allowincell="f">
          <v:imagedata r:id="rId1" o:title="Laeacco-Grun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1137D"/>
    <w:multiLevelType w:val="hybridMultilevel"/>
    <w:tmpl w:val="C8060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B"/>
    <w:rsid w:val="000751A0"/>
    <w:rsid w:val="00371BB0"/>
    <w:rsid w:val="005A180E"/>
    <w:rsid w:val="006161EF"/>
    <w:rsid w:val="006B015B"/>
    <w:rsid w:val="007C2866"/>
    <w:rsid w:val="00C26B9D"/>
    <w:rsid w:val="00CE6142"/>
    <w:rsid w:val="00D0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F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6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142"/>
  </w:style>
  <w:style w:type="paragraph" w:styleId="a6">
    <w:name w:val="footer"/>
    <w:basedOn w:val="a"/>
    <w:link w:val="a7"/>
    <w:uiPriority w:val="99"/>
    <w:unhideWhenUsed/>
    <w:rsid w:val="00CE6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F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6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142"/>
  </w:style>
  <w:style w:type="paragraph" w:styleId="a6">
    <w:name w:val="footer"/>
    <w:basedOn w:val="a"/>
    <w:link w:val="a7"/>
    <w:uiPriority w:val="99"/>
    <w:unhideWhenUsed/>
    <w:rsid w:val="00CE6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7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Гузель</cp:lastModifiedBy>
  <cp:revision>6</cp:revision>
  <dcterms:created xsi:type="dcterms:W3CDTF">2019-09-23T15:20:00Z</dcterms:created>
  <dcterms:modified xsi:type="dcterms:W3CDTF">2019-09-25T10:53:00Z</dcterms:modified>
</cp:coreProperties>
</file>