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89E60C" w14:textId="77777777" w:rsidR="00B2473E" w:rsidRDefault="00B2473E" w:rsidP="00B2473E">
      <w:pPr>
        <w:pStyle w:val="a3"/>
      </w:pPr>
      <w:bookmarkStart w:id="0" w:name="_Hlk68378388"/>
      <w:bookmarkStart w:id="1" w:name="_Hlk68381499"/>
      <w:bookmarkStart w:id="2" w:name="_GoBack"/>
      <w:r>
        <w:rPr>
          <w:noProof/>
        </w:rPr>
        <w:drawing>
          <wp:inline distT="0" distB="0" distL="0" distR="0" wp14:anchorId="534B467B" wp14:editId="47654A69">
            <wp:extent cx="6371262" cy="9006055"/>
            <wp:effectExtent l="0" t="0" r="0" b="5080"/>
            <wp:docPr id="1" name="Рисунок 1" descr="C:\Users\ZDT LENOVO 1\Documents\ФЛЕШКА\платные услуги 2\ПРОГРАММЫ\2023-24\На сайт\Ступеньки к знаниям\Считалоч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DT LENOVO 1\Documents\ФЛЕШКА\платные услуги 2\ПРОГРАММЫ\2023-24\На сайт\Ступеньки к знаниям\Считалочк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4297" cy="9024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"/>
    </w:p>
    <w:p w14:paraId="206F6271" w14:textId="77777777" w:rsidR="00643544" w:rsidRDefault="00643544" w:rsidP="006435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Содержание</w:t>
      </w:r>
    </w:p>
    <w:p w14:paraId="6C204750" w14:textId="77777777" w:rsidR="00643544" w:rsidRDefault="00643544" w:rsidP="006435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44"/>
        <w:gridCol w:w="6896"/>
        <w:gridCol w:w="1505"/>
      </w:tblGrid>
      <w:tr w:rsidR="00180124" w14:paraId="67B69FB0" w14:textId="77777777" w:rsidTr="00C62DE6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0"/>
          <w:p w14:paraId="4E7F2242" w14:textId="77777777" w:rsidR="00180124" w:rsidRDefault="00180124" w:rsidP="00C62D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22680" w14:textId="77777777" w:rsidR="00180124" w:rsidRDefault="00180124" w:rsidP="00C62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Пояснительная записка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BE540" w14:textId="77777777" w:rsidR="00180124" w:rsidRDefault="00180124" w:rsidP="00C62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Стр.3</w:t>
            </w:r>
          </w:p>
        </w:tc>
      </w:tr>
      <w:tr w:rsidR="00180124" w14:paraId="76528B4A" w14:textId="77777777" w:rsidTr="00C62DE6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9222A" w14:textId="77777777" w:rsidR="00180124" w:rsidRDefault="00180124" w:rsidP="00C62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08F6F" w14:textId="77777777" w:rsidR="00180124" w:rsidRDefault="00180124" w:rsidP="00C62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Учебно-тематический план и содержание программы</w:t>
            </w:r>
          </w:p>
          <w:p w14:paraId="4ECB578F" w14:textId="77777777" w:rsidR="00180124" w:rsidRDefault="00180124" w:rsidP="00C62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«Считалочка».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AF8AA" w14:textId="77777777" w:rsidR="00180124" w:rsidRDefault="00180124" w:rsidP="00C62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Стр.7</w:t>
            </w:r>
          </w:p>
        </w:tc>
      </w:tr>
      <w:tr w:rsidR="00180124" w14:paraId="5C92FC95" w14:textId="77777777" w:rsidTr="00C62DE6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6878C" w14:textId="77777777" w:rsidR="00180124" w:rsidRDefault="00180124" w:rsidP="00C62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AF4D5" w14:textId="77777777" w:rsidR="00180124" w:rsidRPr="00513780" w:rsidRDefault="00180124" w:rsidP="00C62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78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Организационно-педагогические условия реализации программы     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F433A" w14:textId="77777777" w:rsidR="00180124" w:rsidRDefault="00180124" w:rsidP="00C62D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Стр.8</w:t>
            </w:r>
          </w:p>
        </w:tc>
      </w:tr>
      <w:tr w:rsidR="00180124" w14:paraId="0E6EFC49" w14:textId="77777777" w:rsidTr="00C62DE6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0CB48" w14:textId="77777777" w:rsidR="00180124" w:rsidRDefault="00180124" w:rsidP="00C62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332E4" w14:textId="77777777" w:rsidR="00180124" w:rsidRPr="00513780" w:rsidRDefault="00180124" w:rsidP="00C62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780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Список рекомендуемой литературы</w:t>
            </w:r>
            <w:r w:rsidRPr="005137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43557" w14:textId="77777777" w:rsidR="00180124" w:rsidRDefault="00180124" w:rsidP="00C62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Стр.10</w:t>
            </w:r>
          </w:p>
        </w:tc>
      </w:tr>
      <w:tr w:rsidR="00180124" w14:paraId="3737FFFD" w14:textId="77777777" w:rsidTr="00C62DE6">
        <w:trPr>
          <w:trHeight w:val="148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14067" w14:textId="77777777" w:rsidR="00180124" w:rsidRDefault="00180124" w:rsidP="00C62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09EFD" w14:textId="77777777" w:rsidR="00180124" w:rsidRDefault="00180124" w:rsidP="00C62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№1 – Оценочные материалы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01524" w14:textId="77777777" w:rsidR="00180124" w:rsidRDefault="00180124" w:rsidP="00C62D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Стр.12</w:t>
            </w:r>
          </w:p>
        </w:tc>
      </w:tr>
      <w:tr w:rsidR="00180124" w14:paraId="4323CC81" w14:textId="77777777" w:rsidTr="00C62DE6">
        <w:trPr>
          <w:trHeight w:val="148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454C3" w14:textId="77777777" w:rsidR="00180124" w:rsidRDefault="00180124" w:rsidP="00C62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4C475" w14:textId="77777777" w:rsidR="00180124" w:rsidRDefault="00180124" w:rsidP="00C62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№2 – Календарный учебный график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1B404" w14:textId="77777777" w:rsidR="00180124" w:rsidRDefault="00180124" w:rsidP="00C62D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Стр.16 </w:t>
            </w:r>
          </w:p>
        </w:tc>
      </w:tr>
    </w:tbl>
    <w:p w14:paraId="4F693C8A" w14:textId="77777777" w:rsidR="00180124" w:rsidRDefault="00180124" w:rsidP="0018012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0E2D943" w14:textId="77777777" w:rsidR="00643544" w:rsidRDefault="00643544" w:rsidP="00643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B5BDE6" w14:textId="77777777" w:rsidR="00643544" w:rsidRDefault="00643544" w:rsidP="00643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1"/>
    <w:p w14:paraId="2C43033D" w14:textId="77777777" w:rsidR="00643544" w:rsidRDefault="00643544" w:rsidP="00643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DFF71B" w14:textId="77777777" w:rsidR="00643544" w:rsidRDefault="00643544" w:rsidP="00643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178646" w14:textId="77777777" w:rsidR="00643544" w:rsidRDefault="00643544" w:rsidP="00643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86FF80" w14:textId="77777777" w:rsidR="00643544" w:rsidRDefault="00643544" w:rsidP="00643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04A3B2" w14:textId="77777777" w:rsidR="00643544" w:rsidRDefault="00643544" w:rsidP="00643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08C778" w14:textId="77777777" w:rsidR="00643544" w:rsidRDefault="00643544" w:rsidP="00643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D91E56" w14:textId="77777777" w:rsidR="00643544" w:rsidRDefault="00643544" w:rsidP="00643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6D979F" w14:textId="77777777" w:rsidR="00643544" w:rsidRDefault="00643544" w:rsidP="00643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5E6216" w14:textId="77777777" w:rsidR="00643544" w:rsidRDefault="00643544" w:rsidP="00643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E5D018" w14:textId="77777777" w:rsidR="00643544" w:rsidRDefault="00643544" w:rsidP="00643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6CE3FE" w14:textId="77777777" w:rsidR="00643544" w:rsidRDefault="00643544" w:rsidP="00643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732E63" w14:textId="77777777" w:rsidR="00643544" w:rsidRDefault="00643544" w:rsidP="00643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C75EC2" w14:textId="77777777" w:rsidR="00643544" w:rsidRDefault="00643544" w:rsidP="00643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8B2DAA" w14:textId="77777777" w:rsidR="00643544" w:rsidRDefault="00643544" w:rsidP="00643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63AFE5" w14:textId="77777777" w:rsidR="00643544" w:rsidRDefault="00643544" w:rsidP="00643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5FB590" w14:textId="77777777" w:rsidR="00643544" w:rsidRDefault="00643544" w:rsidP="00643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C53931" w14:textId="77777777" w:rsidR="00643544" w:rsidRDefault="00643544" w:rsidP="00643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2FEB83" w14:textId="77777777" w:rsidR="00643544" w:rsidRDefault="00643544" w:rsidP="00643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6ACAD9" w14:textId="77777777" w:rsidR="00643544" w:rsidRDefault="00643544" w:rsidP="00643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F49A88" w14:textId="77777777" w:rsidR="00643544" w:rsidRDefault="00643544" w:rsidP="00643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D939FD" w14:textId="77777777" w:rsidR="00643544" w:rsidRDefault="00643544" w:rsidP="00643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924593" w14:textId="77777777" w:rsidR="00643544" w:rsidRDefault="00643544" w:rsidP="00643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83E7C1" w14:textId="77777777" w:rsidR="00643544" w:rsidRDefault="00643544" w:rsidP="00643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5E984D" w14:textId="77777777" w:rsidR="00643544" w:rsidRDefault="00643544" w:rsidP="00643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059CDD" w14:textId="77777777" w:rsidR="00643544" w:rsidRDefault="00643544" w:rsidP="00643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5F8A6C" w14:textId="77777777" w:rsidR="00643544" w:rsidRDefault="00643544" w:rsidP="00643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4E3DA9" w14:textId="77777777" w:rsidR="00643544" w:rsidRDefault="00643544" w:rsidP="00643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A02994" w14:textId="249AA4AC" w:rsidR="00643544" w:rsidRDefault="00643544" w:rsidP="00643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AC148D" w14:textId="088C426F" w:rsidR="00180124" w:rsidRDefault="00180124" w:rsidP="00643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DD6023" w14:textId="540F7455" w:rsidR="00180124" w:rsidRDefault="00180124" w:rsidP="00643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EEB146" w14:textId="623B2C68" w:rsidR="00180124" w:rsidRDefault="00180124" w:rsidP="00643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238B51" w14:textId="3B10164D" w:rsidR="00180124" w:rsidRDefault="00180124" w:rsidP="00643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3458D1" w14:textId="23C4A51F" w:rsidR="00180124" w:rsidRDefault="00180124" w:rsidP="00643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FF61DD" w14:textId="61F5AA99" w:rsidR="00180124" w:rsidRDefault="00180124" w:rsidP="00643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9E9C88" w14:textId="77777777" w:rsidR="00180124" w:rsidRDefault="00180124" w:rsidP="00643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67DA8D" w14:textId="77777777" w:rsidR="00643544" w:rsidRDefault="00643544" w:rsidP="00643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380727" w14:textId="77777777" w:rsidR="00643544" w:rsidRDefault="00643544" w:rsidP="00643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7711ED" w14:textId="77777777" w:rsidR="00643544" w:rsidRDefault="00643544" w:rsidP="006435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3" w:name="_Hlk61056718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bookmarkEnd w:id="3"/>
    <w:p w14:paraId="71F771C2" w14:textId="77777777" w:rsidR="00643544" w:rsidRDefault="00643544" w:rsidP="006435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Математика представляет собой сложную науку, которая может вызвать определенные трудности во время школьного обучения. К тому же далеко не все дети имеют склонности и обладают математическим складом ума, поэтому при подготовке к школе важно познакомить ребенка с основами счета.        Математика – это мощный фактор интеллектуального развития ребенка, формирование его познавательных и творческих способностей.</w:t>
      </w:r>
      <w:r>
        <w:rPr>
          <w:rFonts w:ascii="Arial" w:eastAsia="Times New Roman" w:hAnsi="Arial" w:cs="Arial"/>
          <w:color w:val="444444"/>
          <w:sz w:val="23"/>
          <w:szCs w:val="23"/>
          <w:shd w:val="clear" w:color="auto" w:fill="F4F4F4"/>
          <w:lang w:eastAsia="ru-RU"/>
        </w:rPr>
        <w:t xml:space="preserve"> </w:t>
      </w:r>
    </w:p>
    <w:p w14:paraId="3CD41650" w14:textId="77777777" w:rsidR="00643544" w:rsidRDefault="00643544" w:rsidP="0064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   При проведении занятий по формированию элементарных математических представлений у дошкольников речь идет не об освоении школьной программы, а о закладке фундамента, который обеспечит дальнейшую учебную деятельность. Необходимо направлять знакомство дошкольника с элементарной математикой в русло общего развития ребенка.</w:t>
      </w:r>
    </w:p>
    <w:p w14:paraId="52363D82" w14:textId="77777777" w:rsidR="004C2EEF" w:rsidRPr="004C2EEF" w:rsidRDefault="00643544" w:rsidP="004C2E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ополнительная общеобразовательная, общеразвивающая  программа </w:t>
      </w:r>
      <w:bookmarkStart w:id="4" w:name="_Hlk68272272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«Считалочка» </w:t>
      </w:r>
      <w:bookmarkEnd w:id="4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социально-педагогической направленности разработана </w:t>
      </w:r>
      <w:r w:rsidR="00F5236C" w:rsidRPr="00F5236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  <w:t xml:space="preserve">в соответствии с </w:t>
      </w:r>
      <w:r w:rsidR="004C2EEF" w:rsidRPr="004C2EE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  <w:t xml:space="preserve">основными нормативными документами: </w:t>
      </w:r>
    </w:p>
    <w:p w14:paraId="4C854AB9" w14:textId="77777777" w:rsidR="00721D75" w:rsidRPr="00721D75" w:rsidRDefault="00721D75" w:rsidP="00721D75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D7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 РФ от 29.12.2012 № 273-ФЗ «Об образовании в Российской Федерации» (с изменениями и дополнениями, вступившими в силу с 29.12.2022 г.)</w:t>
      </w:r>
    </w:p>
    <w:p w14:paraId="30906EAE" w14:textId="77777777" w:rsidR="00721D75" w:rsidRPr="00721D75" w:rsidRDefault="00721D75" w:rsidP="00721D75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D7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 РФ от 31.07.2020 №304-ФЗ «О внесении изменений в Федеральный закон «Об образовании в Российской Федерации» по вопросам воспитания обучающихся»</w:t>
      </w:r>
    </w:p>
    <w:p w14:paraId="2FF2CA06" w14:textId="77777777" w:rsidR="00721D75" w:rsidRPr="00721D75" w:rsidRDefault="00721D75" w:rsidP="00721D75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Концепция развития дополнительного образования детей до 2030 года, утвержденная Распоряжением Правительства РФ от 31.03.2022 №678-р </w:t>
      </w:r>
    </w:p>
    <w:p w14:paraId="103D2698" w14:textId="77777777" w:rsidR="00721D75" w:rsidRPr="00721D75" w:rsidRDefault="00721D75" w:rsidP="00721D75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D75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проект «Успех каждого ребенка» национального проекта «Образование», утвержденный Протоколом заседания президиума Совета при Президенте РФ по стратегическому развитию и национальным проектам от 03.09.2018 №10</w:t>
      </w:r>
    </w:p>
    <w:p w14:paraId="14FE439A" w14:textId="77777777" w:rsidR="00721D75" w:rsidRPr="00721D75" w:rsidRDefault="00721D75" w:rsidP="00721D75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Министерства просвещения Российской Федерации от 03.09.2019 №467 «Об утверждении Целевой модели развития региональных систем дополнительного образования детей» </w:t>
      </w:r>
    </w:p>
    <w:p w14:paraId="79742F20" w14:textId="77777777" w:rsidR="00721D75" w:rsidRPr="00721D75" w:rsidRDefault="00721D75" w:rsidP="00721D75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 РФ от 13.07.2020 г. №189-ФЗ «О государственном (муниципальном) социальном заказе на оказание государственных (муниципальных) услуг в социальной сфере (с изменениями и дополнениями, вступившими в силу с 28.12.2022 г.) </w:t>
      </w:r>
    </w:p>
    <w:p w14:paraId="7940EA10" w14:textId="77777777" w:rsidR="00721D75" w:rsidRPr="00721D75" w:rsidRDefault="00721D75" w:rsidP="00721D75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D7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 Министерства просвещения  РФ от 27.07.2022 г. № 629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14:paraId="4A60695D" w14:textId="77777777" w:rsidR="00721D75" w:rsidRPr="00721D75" w:rsidRDefault="00721D75" w:rsidP="00721D75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D7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31.01.2022 г. №ДГ-245/06 «О направлении методических рекомендаций»)</w:t>
      </w:r>
    </w:p>
    <w:p w14:paraId="6FB6F0DF" w14:textId="77777777" w:rsidR="00721D75" w:rsidRPr="00721D75" w:rsidRDefault="00721D75" w:rsidP="00721D75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Санитарно-эпидемиологическими требованиями к устройству, содержанию и организации режима работы образовательных </w:t>
      </w:r>
      <w:r w:rsidRPr="00721D7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организаций дополнительного образования детей (Постановление Главного государственного санитарного врача Российской Федерации от 28 сентября 2020 г. N 28 г. Москва «Об утверждении санитарных правил СП 2.4.3648-20») </w:t>
      </w:r>
    </w:p>
    <w:p w14:paraId="58437DEA" w14:textId="77777777" w:rsidR="00721D75" w:rsidRPr="00721D75" w:rsidRDefault="00721D75" w:rsidP="00721D75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D75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 образовательной организации</w:t>
      </w:r>
    </w:p>
    <w:p w14:paraId="643AEDE6" w14:textId="09F6248C" w:rsidR="00AF2D0C" w:rsidRPr="0062734B" w:rsidRDefault="00AF2D0C" w:rsidP="006435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</w:pPr>
      <w:r w:rsidRPr="0062734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  <w:t>Программа   является модифицированной, разработана на основе программы математического развития дошкольников «Ступеньки» образовательной системы «Школа 2000…», образовательной программы «Школа – 2100» под редакцией А. А. Леонтьева, а также на основе изученных  и проанализированных  существующих программ</w:t>
      </w:r>
    </w:p>
    <w:p w14:paraId="43C5746F" w14:textId="77777777" w:rsidR="00643544" w:rsidRPr="00765AF3" w:rsidRDefault="00643544" w:rsidP="0064354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65AF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Актуальность программы. </w:t>
      </w:r>
      <w:r w:rsidRPr="00765AF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Успешное обучение детей в начальной школе зависит от уровня развития мышления ребёнка, умения обобщать и систематизировать свои знания, творчески решать различные проблемы.</w:t>
      </w:r>
      <w:r w:rsidRPr="00765AF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765AF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Развитое математическое мышление не только помогает ребёнку ориентироваться и уверенно себя чувствовать в окружающем его современном мире, но и способствует его общему умственному развитию. Отсюда вытекает основное требование к форме организации обучения и воспитания - сделать занятия по формированию элементарных математических представлений максимально эффективными для того, чтобы на каждом возрастном этапе обеспечить ребёнку максимально доступный ему объём знаний и стимулировать поступательное интеллектуальное развитие.</w:t>
      </w:r>
    </w:p>
    <w:p w14:paraId="0910A50A" w14:textId="77777777" w:rsidR="00643544" w:rsidRPr="00765AF3" w:rsidRDefault="00643544" w:rsidP="0064354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65AF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Чтобы облегчить процесс вхождения ребенка в новую школьную жизнь, нужно еще до поступления в школу сформировать у него ряд математических представлений, обеспечить развитие мелкой моторики, определенный уровень развития логики.</w:t>
      </w:r>
    </w:p>
    <w:p w14:paraId="5E981486" w14:textId="77777777" w:rsidR="00643544" w:rsidRPr="00765AF3" w:rsidRDefault="00643544" w:rsidP="0064354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65AF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Педагогическая целесообразность. </w:t>
      </w:r>
      <w:r w:rsidRPr="00765AF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Наиболее благоприятным периодом для начала приобщения детей к обучению является дошкольный возраст. Данная программа позволяет учащимся приобрести элементарные математические представления, развивать логическое мышление, осуществлять общее интеллектуальное развитие. Полученные знания станут основой для дальнейшего обучения и воспитания, кроме того, открывается возможность раннего выявления математических способностей учащегося.</w:t>
      </w:r>
    </w:p>
    <w:p w14:paraId="0B5832BF" w14:textId="77777777" w:rsidR="00643544" w:rsidRPr="00765AF3" w:rsidRDefault="00643544" w:rsidP="0064354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65AF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Отличительные особенности программы </w:t>
      </w:r>
      <w:r w:rsidRPr="00765AF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проявляются в том, что она позволяет решить целый комплекс задач. С одной стороны, подготовить ребенка к дальнейшему обучению в школе, а с другой – обеспечить его общее интеллектуальное развитие, развивать познавательный интерес, стремление к интеллектуальному труду и познавательной активности.</w:t>
      </w:r>
    </w:p>
    <w:p w14:paraId="519F8999" w14:textId="77777777" w:rsidR="00643544" w:rsidRDefault="00643544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Calibri" w:eastAsia="Calibri" w:hAnsi="Calibri" w:cs="Times New Roman"/>
          <w:color w:val="000000"/>
        </w:rPr>
        <w:t xml:space="preserve">          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Цель: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формирование устойчивого интереса к математическим знаниям; развитие мыслительной деятельности, пространственного воображения, вариативности мышления.</w:t>
      </w:r>
    </w:p>
    <w:p w14:paraId="706EA5F8" w14:textId="77777777" w:rsidR="00643544" w:rsidRDefault="00643544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Задачи: </w:t>
      </w:r>
    </w:p>
    <w:p w14:paraId="5FE210CE" w14:textId="77777777" w:rsidR="00643544" w:rsidRDefault="00643544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>Обучающие:</w:t>
      </w:r>
    </w:p>
    <w:p w14:paraId="7EAB9675" w14:textId="77777777" w:rsidR="00643544" w:rsidRDefault="00643544" w:rsidP="0064354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формировать необходимый уровень математических представлений о натуральном числе и арифметических действиях (числовая грамотность), величине и геометрических фигурах;</w:t>
      </w:r>
    </w:p>
    <w:p w14:paraId="17B80EBA" w14:textId="77777777" w:rsidR="00643544" w:rsidRDefault="00643544" w:rsidP="0064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Развивающие: </w:t>
      </w:r>
    </w:p>
    <w:p w14:paraId="0B19B1BE" w14:textId="77777777" w:rsidR="00643544" w:rsidRDefault="00643544" w:rsidP="0064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способствовать развитию логического мышления;</w:t>
      </w:r>
    </w:p>
    <w:p w14:paraId="73C47407" w14:textId="77777777" w:rsidR="00643544" w:rsidRDefault="00643544" w:rsidP="0064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умения сравнивать, обобщать, группировать, анализировать;</w:t>
      </w:r>
    </w:p>
    <w:p w14:paraId="52A41E9D" w14:textId="77777777" w:rsidR="00643544" w:rsidRDefault="00643544" w:rsidP="0064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способствовать развитию мыслительной деятельности и творческого подхода в поиске способов решения;</w:t>
      </w:r>
    </w:p>
    <w:p w14:paraId="7D37406D" w14:textId="77777777" w:rsidR="00643544" w:rsidRDefault="00643544" w:rsidP="0064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развивать речь, умение аргументировать свои высказывания, строить простейшие умозаключения;</w:t>
      </w:r>
    </w:p>
    <w:p w14:paraId="4BAF9C2B" w14:textId="77777777" w:rsidR="00643544" w:rsidRDefault="00643544" w:rsidP="0064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формировать общеучебные умения и навыки.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</w:t>
      </w:r>
    </w:p>
    <w:p w14:paraId="2B070027" w14:textId="77777777" w:rsidR="00643544" w:rsidRDefault="00643544" w:rsidP="0064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Воспитательные: </w:t>
      </w:r>
    </w:p>
    <w:p w14:paraId="469DAC8A" w14:textId="77777777" w:rsidR="00643544" w:rsidRDefault="00643544" w:rsidP="0064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воспитывать интерес к математическим знаниям;</w:t>
      </w:r>
    </w:p>
    <w:p w14:paraId="29F0F1D7" w14:textId="77777777" w:rsidR="00643544" w:rsidRDefault="00643544" w:rsidP="0064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воспитывать познавательный интерес к процессу обучения в целом.</w:t>
      </w:r>
    </w:p>
    <w:p w14:paraId="1B7A986E" w14:textId="77777777" w:rsidR="00643544" w:rsidRDefault="00643544" w:rsidP="006435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чувство коллективизма, товарищества.</w:t>
      </w:r>
    </w:p>
    <w:p w14:paraId="493666D6" w14:textId="77777777" w:rsidR="00643544" w:rsidRDefault="00643544" w:rsidP="006435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Срок реализации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 год. Всего в год 72 часа.</w:t>
      </w:r>
    </w:p>
    <w:p w14:paraId="7055D01A" w14:textId="47AC6E99" w:rsidR="004C2EEF" w:rsidRDefault="00643544" w:rsidP="004C2E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Форма и режим занятий: </w:t>
      </w:r>
      <w:r w:rsidR="004C2EEF" w:rsidRPr="004C2EE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2 </w:t>
      </w:r>
      <w:r w:rsidR="004C2EEF" w:rsidRPr="0012745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раза в неделю, продолжительностью один академический час, который равен 30 минутам. В год 72 часа.</w:t>
      </w:r>
    </w:p>
    <w:p w14:paraId="3D1BAFEF" w14:textId="51834197" w:rsidR="00127454" w:rsidRPr="00127454" w:rsidRDefault="00127454" w:rsidP="004C2E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проведения занятия – очная.</w:t>
      </w:r>
    </w:p>
    <w:p w14:paraId="664624AF" w14:textId="77777777" w:rsidR="00643544" w:rsidRDefault="00643544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>Адресат программы: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Возраст обучающихся: 6-7 лет. Набор в группы осуществляется на добровольной основе по личному заявлению родителей. При наличии свободных мест в объединении прием детей осуществляется в течение всего учебного года при наличии базовых знаний.</w:t>
      </w:r>
    </w:p>
    <w:p w14:paraId="2BFA3F2B" w14:textId="77777777" w:rsidR="00643544" w:rsidRDefault="00643544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ab/>
        <w:t>Состав учебной группы постоянный.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 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Форма обучения: очная.</w:t>
      </w:r>
    </w:p>
    <w:p w14:paraId="3A56162F" w14:textId="77777777" w:rsidR="00643544" w:rsidRDefault="00643544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ab/>
        <w:t>Старший дошкольный возраст – это период активного познания, творчества, общения. Но самое главное, это период подготовки к новому этапу в жизни – школьному обучению.</w:t>
      </w:r>
    </w:p>
    <w:p w14:paraId="139DE072" w14:textId="77777777" w:rsidR="00643544" w:rsidRDefault="00643544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ab/>
        <w:t>У ребенка 6-7 лет проявляется познавательный интерес к миру. Развивается творческий потенциал и способности. Желание заниматься творческими видами деятельности. Познавательная задача становится для ребенка собственно познавательной (нужно овладеть знаниями!), а не игровой. У него появляется желание показать свои умения, сообразительность. Активно продолжают развиваться память, внимание, мышление, воображение, восприятие. Значительные изменения происходят в интеллектуальном развитие.</w:t>
      </w:r>
    </w:p>
    <w:p w14:paraId="2AB820F3" w14:textId="77777777" w:rsidR="00643544" w:rsidRDefault="00643544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ab/>
        <w:t xml:space="preserve">К 6 годам у ребенка впервые появляется представление о себе как о члене общества, осознание своей индивидуальной значимости, собственных индивидуальных качествах и переживаний. Ребенок в состоянии воспринимать новые правила и требования, может учитывать другие точки зрения и понимает относительность оценок. Способен переходить от своей узкой эгоцентричной позиции к объективной, учитывать точку зрения других и может с ними сотрудничать. </w:t>
      </w:r>
    </w:p>
    <w:p w14:paraId="74D4D235" w14:textId="77777777" w:rsidR="00643544" w:rsidRDefault="00643544" w:rsidP="0064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ab/>
        <w:t>Главное требование в работе с шестилетними детьми – максимальная активизация деятельности детей на занятие и прежде всего умственной деятельности.</w:t>
      </w:r>
    </w:p>
    <w:p w14:paraId="2391237B" w14:textId="77777777" w:rsidR="00643544" w:rsidRDefault="00643544" w:rsidP="0064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ab/>
        <w:t>Занимательные упражнения, игры, практическая работа с дидактическим материалом, должны занимать относительно большое место на занятие, но наряду с ними следует использовать и обычные методы обучения, которые, однако, имеют при работе с шестилетними детьми определенную специфику. Например, не должно быть длительных объяснений. Объяснение чаще всего ведется в форме беседы, подготавливающей к восприятию нового. Новое знание не дается детям в готовом виде, а постигается ими путем самостоятельного анализа, сравнение, выявления существенных признаков.</w:t>
      </w:r>
    </w:p>
    <w:p w14:paraId="120AF2A3" w14:textId="77777777" w:rsidR="00643544" w:rsidRDefault="00643544" w:rsidP="0064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В каждое занятие включены физкультминутки, тематически связанные с учебными заданиями. Это позволяет переключать активность детей (умственную, двигательную, речевую), не выходя из учебной ситуации.</w:t>
      </w:r>
    </w:p>
    <w:p w14:paraId="490B1F98" w14:textId="77777777" w:rsidR="00643544" w:rsidRDefault="00643544" w:rsidP="0064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Большое оживление в работу вносят занимательные задачи, «замысловатые» вопросы, загадки, стихи, считалки, веселые картинки математической направленности.</w:t>
      </w:r>
    </w:p>
    <w:p w14:paraId="4AC7F5E4" w14:textId="77777777" w:rsidR="00643544" w:rsidRDefault="00643544" w:rsidP="00643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В конце занятия необходимо периодически побуждать детей давать отчет в том, что узнали, чему научились, что удалось, кому и над чем надо поработать. Это способствует развитию у детей самоконтроля, умение правильно оценивать свои знания и действия.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  </w:t>
      </w:r>
    </w:p>
    <w:p w14:paraId="74310657" w14:textId="77777777" w:rsidR="00643544" w:rsidRDefault="00643544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Ожидаемые результаты.</w:t>
      </w:r>
    </w:p>
    <w:p w14:paraId="17CD21A2" w14:textId="77777777" w:rsidR="00643544" w:rsidRDefault="00643544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Дети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будут знать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:</w:t>
      </w:r>
    </w:p>
    <w:p w14:paraId="338FF83A" w14:textId="77777777" w:rsidR="00643544" w:rsidRDefault="00643544" w:rsidP="0064354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названия и последовательность чисел от 0 до 10;</w:t>
      </w:r>
    </w:p>
    <w:p w14:paraId="3532A1A3" w14:textId="77777777" w:rsidR="00643544" w:rsidRDefault="00643544" w:rsidP="0064354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 чисел первого десятка (из отдельных единиц) и состав чисел первого десятка из двух меньших; </w:t>
      </w:r>
    </w:p>
    <w:p w14:paraId="726FB883" w14:textId="77777777" w:rsidR="00643544" w:rsidRDefault="00643544" w:rsidP="0064354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 суток, дни недели, их последовательность.</w:t>
      </w:r>
    </w:p>
    <w:p w14:paraId="430672AD" w14:textId="77777777" w:rsidR="00643544" w:rsidRDefault="00643544" w:rsidP="006435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будут уметь:</w:t>
      </w:r>
    </w:p>
    <w:p w14:paraId="696A1EB4" w14:textId="77777777" w:rsidR="00643544" w:rsidRDefault="00643544" w:rsidP="00643544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называть числа в прямом и обратном порядке от 0 до 10;</w:t>
      </w:r>
    </w:p>
    <w:p w14:paraId="2728C0A6" w14:textId="77777777" w:rsidR="00643544" w:rsidRDefault="00643544" w:rsidP="00643544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соотносить цифру и число предметов;</w:t>
      </w:r>
    </w:p>
    <w:p w14:paraId="6173714D" w14:textId="77777777" w:rsidR="00643544" w:rsidRDefault="00643544" w:rsidP="00643544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 пользоваться количественными и порядковыми числительными;</w:t>
      </w:r>
    </w:p>
    <w:p w14:paraId="24CE7E60" w14:textId="77777777" w:rsidR="00643544" w:rsidRDefault="00643544" w:rsidP="00643544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сравнивать числа в пределах 10, устанавливать, какое число больше (меньше) другого;</w:t>
      </w:r>
    </w:p>
    <w:p w14:paraId="20D2F5D4" w14:textId="77777777" w:rsidR="00643544" w:rsidRDefault="00643544" w:rsidP="00643544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уравнивать неравное количество предметов двумя способами (добавить, убрать);</w:t>
      </w:r>
    </w:p>
    <w:p w14:paraId="582D8E65" w14:textId="77777777" w:rsidR="00643544" w:rsidRDefault="00643544" w:rsidP="00643544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сложение и вычитание чисел в пределах 10 на основе предметных действий;</w:t>
      </w:r>
    </w:p>
    <w:p w14:paraId="66BCA45C" w14:textId="77777777" w:rsidR="00643544" w:rsidRDefault="00643544" w:rsidP="00643544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записывать сложение и вычитание +,-,=;</w:t>
      </w:r>
    </w:p>
    <w:p w14:paraId="6DFA5E4C" w14:textId="77777777" w:rsidR="00643544" w:rsidRDefault="00643544" w:rsidP="00643544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решать простые арифметические задачи;</w:t>
      </w:r>
    </w:p>
    <w:p w14:paraId="390073A2" w14:textId="77777777" w:rsidR="00643544" w:rsidRDefault="00643544" w:rsidP="00643544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считать от 1до 20, от 20 до 1;</w:t>
      </w:r>
    </w:p>
    <w:p w14:paraId="6160E897" w14:textId="77777777" w:rsidR="00643544" w:rsidRDefault="00643544" w:rsidP="00643544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сравнивать предметы по величине (длине, ширине, высоте);</w:t>
      </w:r>
    </w:p>
    <w:p w14:paraId="5DC7C16B" w14:textId="77777777" w:rsidR="00643544" w:rsidRDefault="00643544" w:rsidP="00643544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различать геометрические фигуры: круг, треугольник, квадрат, прямоугольник, овал);</w:t>
      </w:r>
    </w:p>
    <w:p w14:paraId="53541A89" w14:textId="77777777" w:rsidR="00643544" w:rsidRDefault="00643544" w:rsidP="00643544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ориентироваться на листе бумаги в клетку.</w:t>
      </w:r>
    </w:p>
    <w:p w14:paraId="5C8ACC7D" w14:textId="043587F7" w:rsidR="00643544" w:rsidRDefault="00765AF3" w:rsidP="00765AF3">
      <w:pPr>
        <w:spacing w:after="0" w:line="240" w:lineRule="auto"/>
        <w:ind w:left="1095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</w:t>
      </w:r>
      <w:r w:rsidR="006435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Способы проверки результатов:</w:t>
      </w:r>
    </w:p>
    <w:p w14:paraId="53D3C5A1" w14:textId="77777777" w:rsidR="00765AF3" w:rsidRDefault="00765AF3" w:rsidP="00765AF3">
      <w:pPr>
        <w:pStyle w:val="c18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24"/>
          <w:b/>
          <w:bCs/>
          <w:color w:val="000000"/>
          <w:sz w:val="28"/>
          <w:szCs w:val="28"/>
        </w:rPr>
        <w:t>Педагогическая диагностика</w:t>
      </w:r>
    </w:p>
    <w:p w14:paraId="7E5192BE" w14:textId="77777777" w:rsidR="00765AF3" w:rsidRDefault="00765AF3" w:rsidP="00765AF3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       Реализация программы по формированию элементарных математических представлений у детей старшего дошкольного возраста предполагает оценку индивидуального развития ребенка. Такая оценка проводится педагогом в рамках педагогической диагностики (оценки индивидуального развития дошкольников, связанной с оценкой эффективности педагогических действий и лежащей в основе их дальнейшего планирования).</w:t>
      </w:r>
    </w:p>
    <w:p w14:paraId="1A777A63" w14:textId="77777777" w:rsidR="00765AF3" w:rsidRDefault="00765AF3" w:rsidP="00765AF3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       Педагогическая диагностика проводится в ходе наблюдений за активностью детей в спонтанной и специально организованной деятельности. Инструментарий для педагогической диагностики – карты наблюдений детского развития, позволяющие фиксировать индивидуальную динамику и перспективы развития каждого ребенка.</w:t>
      </w:r>
    </w:p>
    <w:p w14:paraId="02EF8DB4" w14:textId="77777777" w:rsidR="00643544" w:rsidRPr="009A7270" w:rsidRDefault="00643544" w:rsidP="00643544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A7270">
        <w:rPr>
          <w:color w:val="auto"/>
          <w:sz w:val="28"/>
          <w:szCs w:val="28"/>
        </w:rPr>
        <w:t xml:space="preserve">Начальная диагностика проводится для определения </w:t>
      </w:r>
      <w:r w:rsidR="0062734B" w:rsidRPr="009A7270">
        <w:rPr>
          <w:color w:val="auto"/>
          <w:sz w:val="28"/>
          <w:szCs w:val="28"/>
        </w:rPr>
        <w:t>общего  разви</w:t>
      </w:r>
      <w:r w:rsidR="009A7270">
        <w:rPr>
          <w:color w:val="auto"/>
          <w:sz w:val="28"/>
          <w:szCs w:val="28"/>
        </w:rPr>
        <w:t>тия познавательных способностей;</w:t>
      </w:r>
      <w:r w:rsidRPr="009A7270">
        <w:rPr>
          <w:color w:val="auto"/>
          <w:sz w:val="28"/>
          <w:szCs w:val="28"/>
        </w:rPr>
        <w:t xml:space="preserve"> выявление элементарных математических представлений.</w:t>
      </w:r>
    </w:p>
    <w:p w14:paraId="3B1BD1B6" w14:textId="77777777" w:rsidR="00643544" w:rsidRPr="009A7270" w:rsidRDefault="00643544" w:rsidP="00643544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A7270">
        <w:rPr>
          <w:color w:val="auto"/>
          <w:sz w:val="28"/>
          <w:szCs w:val="28"/>
        </w:rPr>
        <w:t>Промежуточный этап включает в себя диагностику по отдельным разделам программы, которая необходима для выявления пробелов в уровне усвоения знаний, умений и навыков.</w:t>
      </w:r>
    </w:p>
    <w:p w14:paraId="35490A1D" w14:textId="77777777" w:rsidR="00643544" w:rsidRPr="009A7270" w:rsidRDefault="00643544" w:rsidP="00643544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A7270">
        <w:rPr>
          <w:color w:val="auto"/>
          <w:sz w:val="28"/>
          <w:szCs w:val="28"/>
        </w:rPr>
        <w:t>Итоговое тестирование – это диагностика по усвоению образовательной программы.</w:t>
      </w:r>
    </w:p>
    <w:p w14:paraId="4E15C098" w14:textId="77777777" w:rsidR="00643544" w:rsidRPr="009A7270" w:rsidRDefault="00643544" w:rsidP="00643544">
      <w:pPr>
        <w:spacing w:after="0" w:line="240" w:lineRule="auto"/>
        <w:ind w:left="1095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38A5AB1" w14:textId="77777777" w:rsidR="00643544" w:rsidRDefault="00643544" w:rsidP="006435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Учебно-тематический план</w:t>
      </w:r>
    </w:p>
    <w:p w14:paraId="5DC5F91D" w14:textId="77777777" w:rsidR="00643544" w:rsidRDefault="00643544" w:rsidP="00643544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(2 занятия в неделю, 72 часа в год)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3261"/>
        <w:gridCol w:w="850"/>
        <w:gridCol w:w="992"/>
        <w:gridCol w:w="1276"/>
        <w:gridCol w:w="2410"/>
      </w:tblGrid>
      <w:tr w:rsidR="00643544" w14:paraId="12552A0C" w14:textId="77777777" w:rsidTr="00643544">
        <w:trPr>
          <w:trHeight w:val="289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2ABF3" w14:textId="77777777"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  <w:p w14:paraId="0EBB37A9" w14:textId="77777777"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31294" w14:textId="77777777"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Название раздела,</w:t>
            </w:r>
          </w:p>
          <w:p w14:paraId="70FC9CD7" w14:textId="77777777"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темы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9E595" w14:textId="77777777"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95A2C" w14:textId="77777777"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Формы контроля</w:t>
            </w:r>
          </w:p>
        </w:tc>
      </w:tr>
      <w:tr w:rsidR="00643544" w14:paraId="2B8F4B55" w14:textId="77777777" w:rsidTr="00643544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ABC97" w14:textId="77777777" w:rsidR="00643544" w:rsidRDefault="0064354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1C978" w14:textId="77777777" w:rsidR="00643544" w:rsidRDefault="0064354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AC78D" w14:textId="77777777"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64696" w14:textId="77777777"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Теория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EC494" w14:textId="77777777"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Практика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844AC" w14:textId="77777777" w:rsidR="00643544" w:rsidRDefault="006435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643544" w14:paraId="70511EBD" w14:textId="77777777" w:rsidTr="0064354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9D558" w14:textId="77777777"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A662A" w14:textId="77777777"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Вводное занятие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E20E5" w14:textId="77777777"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0972E" w14:textId="77777777"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49D12" w14:textId="77777777"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AB8D2" w14:textId="77777777"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Тесты-задания</w:t>
            </w:r>
          </w:p>
        </w:tc>
      </w:tr>
      <w:tr w:rsidR="00643544" w14:paraId="78826D1F" w14:textId="77777777" w:rsidTr="0064354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51951" w14:textId="77777777"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91E8E" w14:textId="77777777"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Количество и счет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5F73E" w14:textId="77777777"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ACE34" w14:textId="77777777"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58212" w14:textId="77777777"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    37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BDCEF" w14:textId="77777777"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Диагностические</w:t>
            </w:r>
          </w:p>
          <w:p w14:paraId="7C3781FB" w14:textId="77777777"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задания</w:t>
            </w:r>
          </w:p>
        </w:tc>
      </w:tr>
      <w:tr w:rsidR="00643544" w14:paraId="65A1F85A" w14:textId="77777777" w:rsidTr="0064354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130AD" w14:textId="77777777"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544C6" w14:textId="77777777"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Геометрические фигуры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C374C" w14:textId="77777777"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23082" w14:textId="77777777"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BB329" w14:textId="77777777"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4EDC1" w14:textId="77777777"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Диагностические задания</w:t>
            </w:r>
          </w:p>
        </w:tc>
      </w:tr>
      <w:tr w:rsidR="00643544" w14:paraId="0DF040AA" w14:textId="77777777" w:rsidTr="0064354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17CA0" w14:textId="77777777"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6B721" w14:textId="77777777"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Величина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C3EE3" w14:textId="77777777"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55265" w14:textId="77777777"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6D4EB" w14:textId="77777777"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3083F" w14:textId="77777777"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Диагностические задания</w:t>
            </w:r>
          </w:p>
        </w:tc>
      </w:tr>
      <w:tr w:rsidR="00643544" w14:paraId="49C42084" w14:textId="77777777" w:rsidTr="0064354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D8343" w14:textId="77777777"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18273" w14:textId="77777777"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Ориентирование в пространстве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638D7" w14:textId="77777777"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F5963" w14:textId="77777777"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4F72A" w14:textId="77777777"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AFC0B" w14:textId="77777777"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Диагностические задания</w:t>
            </w:r>
          </w:p>
        </w:tc>
      </w:tr>
      <w:tr w:rsidR="00643544" w14:paraId="52F03322" w14:textId="77777777" w:rsidTr="0064354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03ECD" w14:textId="77777777"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6.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5DF97" w14:textId="77777777"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Ориентирование во времени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F88A3" w14:textId="77777777"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99474" w14:textId="77777777"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10BAC" w14:textId="77777777"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97DAE" w14:textId="77777777"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Беседа. Работа</w:t>
            </w:r>
          </w:p>
          <w:p w14:paraId="7FA75EE3" w14:textId="77777777"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 картинке.</w:t>
            </w:r>
          </w:p>
        </w:tc>
      </w:tr>
      <w:tr w:rsidR="00643544" w14:paraId="1F39C6BF" w14:textId="77777777" w:rsidTr="0064354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6852D" w14:textId="77777777"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7.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009C8" w14:textId="77777777"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Итоговое занятие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40FDA" w14:textId="77777777"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10201" w14:textId="77777777"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691BD" w14:textId="77777777"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1F466" w14:textId="77777777"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Тесты-задания</w:t>
            </w:r>
          </w:p>
        </w:tc>
      </w:tr>
      <w:tr w:rsidR="00643544" w14:paraId="011826B9" w14:textId="77777777" w:rsidTr="0064354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A5120" w14:textId="77777777"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6F3E6" w14:textId="77777777"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765AB" w14:textId="77777777"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72</w:t>
            </w:r>
          </w:p>
          <w:p w14:paraId="176423EB" w14:textId="77777777" w:rsidR="009A7270" w:rsidRDefault="009A72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2BD31" w14:textId="77777777"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1044E" w14:textId="77777777"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ECF6B" w14:textId="77777777" w:rsidR="00643544" w:rsidRDefault="00643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02FEDBF5" w14:textId="77777777" w:rsidR="003002FB" w:rsidRDefault="00643544" w:rsidP="003002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Содержание.</w:t>
      </w:r>
    </w:p>
    <w:p w14:paraId="064901B0" w14:textId="77777777" w:rsidR="00643544" w:rsidRDefault="00643544" w:rsidP="006435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1. Вводное занятие – 1 час.</w:t>
      </w:r>
    </w:p>
    <w:p w14:paraId="39D27733" w14:textId="77777777" w:rsidR="00643544" w:rsidRDefault="00643544" w:rsidP="006435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Теоретическое занятие: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Знакомство с детьми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Беседа по правилам поведения на занятии. Выявление элементарных математических представлений у детей.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Тестовые задания. Занимательные игры и упражнения. </w:t>
      </w:r>
    </w:p>
    <w:p w14:paraId="5A339F78" w14:textId="77777777" w:rsidR="00643544" w:rsidRDefault="00643544" w:rsidP="00643544">
      <w:pPr>
        <w:tabs>
          <w:tab w:val="left" w:pos="262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2. Количество и счет – 41 час.</w:t>
      </w:r>
    </w:p>
    <w:p w14:paraId="09799D88" w14:textId="77777777" w:rsidR="00643544" w:rsidRDefault="00643544" w:rsidP="00643544">
      <w:pPr>
        <w:tabs>
          <w:tab w:val="left" w:pos="262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Теоретическое занятие: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Название, последовательность и образование чисел от 1 до 10. Знакомство с составом чисел первого десятка.</w:t>
      </w:r>
    </w:p>
    <w:p w14:paraId="199D2334" w14:textId="77777777" w:rsidR="00643544" w:rsidRDefault="00643544" w:rsidP="00643544">
      <w:pPr>
        <w:tabs>
          <w:tab w:val="left" w:pos="262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со счетом в пределах 20 и особенностями образования двузначных чисел.</w:t>
      </w:r>
    </w:p>
    <w:p w14:paraId="3C5C4F98" w14:textId="77777777" w:rsidR="00643544" w:rsidRDefault="00643544" w:rsidP="00643544">
      <w:pPr>
        <w:tabs>
          <w:tab w:val="left" w:pos="262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Практическое занятие: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Прямой и обратный счет в пределах 10. Образование следующего числа путем присчитывания 1. Равенство и неравенство чисел, сравнение чисел. Формирование представлений о сложении и вычитании чисел в пределах 10 (с использованием наглядной опоры). Взаимосвязь между сложением и вычитанием чисел (вычитая из целого одну часть, получаем другую, и наоборот). Число 0, его свойство. </w:t>
      </w:r>
    </w:p>
    <w:p w14:paraId="3C663B8F" w14:textId="77777777" w:rsidR="00643544" w:rsidRDefault="00643544" w:rsidP="006435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Числовой отрезок. Решение примеров вида: +1,-1;+2;-2 с опорой на числовой отрезок. Решение простых задач на сложение и вычитание.</w:t>
      </w:r>
    </w:p>
    <w:p w14:paraId="39079F69" w14:textId="77777777" w:rsidR="00643544" w:rsidRDefault="00643544" w:rsidP="006435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Упорядочивание групп предметов (в пределах 10) по возрастанию и убыванию их численности.</w:t>
      </w:r>
    </w:p>
    <w:p w14:paraId="747B5D67" w14:textId="77777777" w:rsidR="00643544" w:rsidRDefault="00643544" w:rsidP="006435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3. Геометрические фигуры – 6 часов.</w:t>
      </w:r>
    </w:p>
    <w:p w14:paraId="3BBB2597" w14:textId="77777777" w:rsidR="00643544" w:rsidRDefault="00643544" w:rsidP="006435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Теоретическое занятие: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представлений о геометрических фигурах: круг и шар, квадрат и куб, треугольник и прямоугольник, овал.</w:t>
      </w:r>
    </w:p>
    <w:p w14:paraId="159DDE5C" w14:textId="77777777" w:rsidR="00643544" w:rsidRDefault="00643544" w:rsidP="006435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геометрическими телами: цилиндр, конус, пирамида.</w:t>
      </w:r>
    </w:p>
    <w:p w14:paraId="6468345B" w14:textId="77777777" w:rsidR="00643544" w:rsidRDefault="00643544" w:rsidP="006435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Практическое занятие: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умения выделять в окружающей обстановке предметы одинаковой формы. Работать над преобразованием одних фигур в другие (путем складывания, разрезания).</w:t>
      </w:r>
    </w:p>
    <w:p w14:paraId="0CAD6519" w14:textId="77777777" w:rsidR="00643544" w:rsidRDefault="00643544" w:rsidP="006435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4. Величина – 11часов.</w:t>
      </w:r>
    </w:p>
    <w:p w14:paraId="730C21FB" w14:textId="77777777" w:rsidR="00643544" w:rsidRDefault="00643544" w:rsidP="006435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Теоретическое занятие: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Знакомство с некоторыми общепринятыми единицами измерения различных величин.</w:t>
      </w:r>
    </w:p>
    <w:p w14:paraId="33809957" w14:textId="77777777" w:rsidR="00643544" w:rsidRDefault="00643544" w:rsidP="006435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Практическое занятие: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Сравнение предметов по различным признакам: по размеру, форме, цвету; высоте, длине, ширине; весу и объему.</w:t>
      </w:r>
    </w:p>
    <w:p w14:paraId="67875B85" w14:textId="77777777" w:rsidR="00643544" w:rsidRDefault="00643544" w:rsidP="006435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учатся измерять линейкой, определять результаты измерения в сантиметрах.</w:t>
      </w:r>
    </w:p>
    <w:p w14:paraId="4ECEF101" w14:textId="77777777" w:rsidR="00643544" w:rsidRDefault="00643544" w:rsidP="006435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5. Ориентирование в пространстве – 7 часов.</w:t>
      </w:r>
    </w:p>
    <w:p w14:paraId="74009E95" w14:textId="77777777" w:rsidR="00643544" w:rsidRDefault="00643544" w:rsidP="006435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Теоретическое занятие: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Выделение пространственных отношений: направо- налево, назад – вперед, на, над, под.</w:t>
      </w:r>
    </w:p>
    <w:p w14:paraId="56D0B78F" w14:textId="77777777" w:rsidR="00643544" w:rsidRDefault="00643544" w:rsidP="006435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Практическое занятие: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расположения предмета по отношению к себе. Ориентировка на листе бумаги в клетку.</w:t>
      </w:r>
    </w:p>
    <w:p w14:paraId="201EC57D" w14:textId="77777777" w:rsidR="00643544" w:rsidRDefault="00643544" w:rsidP="006435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6. Ориентирование во времени – 5 часов.</w:t>
      </w:r>
    </w:p>
    <w:p w14:paraId="578B0C66" w14:textId="77777777" w:rsidR="00643544" w:rsidRDefault="00643544" w:rsidP="006435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Теоретическое занятие: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Установление последовательности событий. Последовательность частей суток, дней в месяце, месяцев в году.</w:t>
      </w:r>
    </w:p>
    <w:p w14:paraId="0C67838B" w14:textId="77777777" w:rsidR="00643544" w:rsidRDefault="00643544" w:rsidP="006435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 xml:space="preserve">Практическое занятие: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Ориентировка в частях суток, днях недели, временах года, выделение их последовательности и использование слов: вчера, сегодня, завтра, раньше, позже.</w:t>
      </w:r>
    </w:p>
    <w:p w14:paraId="7A2E20D8" w14:textId="77777777" w:rsidR="00643544" w:rsidRDefault="00643544" w:rsidP="006435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7. Итоговое занятие – 1 час.</w:t>
      </w:r>
    </w:p>
    <w:p w14:paraId="56AEE4E5" w14:textId="052EAB8C" w:rsidR="00643544" w:rsidRDefault="00643544" w:rsidP="006435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Практическое занятие: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 – путешествие. Тестовые задания. Занимательные игры и упражнения. </w:t>
      </w:r>
    </w:p>
    <w:p w14:paraId="6A77CA7C" w14:textId="77777777" w:rsidR="00127454" w:rsidRDefault="00127454" w:rsidP="006435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F81367" w14:textId="6998E772" w:rsidR="00643544" w:rsidRDefault="00127454" w:rsidP="001274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Организационно-педагогические </w:t>
      </w:r>
      <w:r w:rsidR="004C2EEF" w:rsidRPr="0006500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условия реализации программы:</w:t>
      </w:r>
      <w:r w:rsidR="0064354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</w:t>
      </w:r>
      <w:r w:rsidR="00643544">
        <w:rPr>
          <w:rFonts w:ascii="Times New Roman" w:eastAsia="Calibri" w:hAnsi="Times New Roman" w:cs="Times New Roman"/>
          <w:color w:val="000000"/>
          <w:sz w:val="28"/>
          <w:szCs w:val="28"/>
        </w:rPr>
        <w:tab/>
        <w:t>Занятия должны проходить в просторном, проветренном помещении, соответствующем санитарно-гигиеническим нормам (температурный режим, световой режим и т.д.)</w:t>
      </w:r>
    </w:p>
    <w:p w14:paraId="360D3919" w14:textId="77777777" w:rsidR="00643544" w:rsidRPr="0062734B" w:rsidRDefault="00643544" w:rsidP="006435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734B">
        <w:rPr>
          <w:rFonts w:ascii="Times New Roman" w:eastAsia="Calibri" w:hAnsi="Times New Roman" w:cs="Times New Roman"/>
          <w:sz w:val="28"/>
          <w:szCs w:val="28"/>
        </w:rPr>
        <w:t>Для эффективной работы необходимо:</w:t>
      </w:r>
    </w:p>
    <w:p w14:paraId="34545664" w14:textId="77777777" w:rsidR="00643544" w:rsidRPr="0062734B" w:rsidRDefault="00643544" w:rsidP="00643544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734B">
        <w:rPr>
          <w:rFonts w:ascii="Times New Roman" w:eastAsia="Calibri" w:hAnsi="Times New Roman" w:cs="Times New Roman"/>
          <w:sz w:val="28"/>
          <w:szCs w:val="28"/>
        </w:rPr>
        <w:t>магнитная доска;</w:t>
      </w:r>
    </w:p>
    <w:p w14:paraId="2282F9CB" w14:textId="77777777" w:rsidR="00643544" w:rsidRPr="0062734B" w:rsidRDefault="00643544" w:rsidP="00643544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734B">
        <w:rPr>
          <w:rFonts w:ascii="Times New Roman" w:eastAsia="Calibri" w:hAnsi="Times New Roman" w:cs="Times New Roman"/>
          <w:sz w:val="28"/>
          <w:szCs w:val="28"/>
        </w:rPr>
        <w:t>магнитные цифры;</w:t>
      </w:r>
    </w:p>
    <w:p w14:paraId="15B5B4D2" w14:textId="77777777" w:rsidR="00643544" w:rsidRPr="0062734B" w:rsidRDefault="00643544" w:rsidP="00643544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734B">
        <w:rPr>
          <w:rFonts w:ascii="Times New Roman" w:eastAsia="Calibri" w:hAnsi="Times New Roman" w:cs="Times New Roman"/>
          <w:sz w:val="28"/>
          <w:szCs w:val="28"/>
        </w:rPr>
        <w:t>демонстрационный материал (предметные картинки, геометрические фигуры);</w:t>
      </w:r>
    </w:p>
    <w:p w14:paraId="76E6881E" w14:textId="77777777" w:rsidR="00643544" w:rsidRPr="0062734B" w:rsidRDefault="00643544" w:rsidP="00643544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734B">
        <w:rPr>
          <w:rFonts w:ascii="Times New Roman" w:eastAsia="Calibri" w:hAnsi="Times New Roman" w:cs="Times New Roman"/>
          <w:sz w:val="28"/>
          <w:szCs w:val="28"/>
        </w:rPr>
        <w:t>счетный материал;</w:t>
      </w:r>
    </w:p>
    <w:p w14:paraId="0500F112" w14:textId="77777777" w:rsidR="00643544" w:rsidRPr="0062734B" w:rsidRDefault="00643544" w:rsidP="00643544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734B">
        <w:rPr>
          <w:rFonts w:ascii="Times New Roman" w:eastAsia="Calibri" w:hAnsi="Times New Roman" w:cs="Times New Roman"/>
          <w:sz w:val="28"/>
          <w:szCs w:val="28"/>
        </w:rPr>
        <w:t>дидактические игры;</w:t>
      </w:r>
    </w:p>
    <w:p w14:paraId="272335BF" w14:textId="338EEC9F" w:rsidR="0062734B" w:rsidRDefault="00643544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62734B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62734B">
        <w:rPr>
          <w:rFonts w:ascii="Times New Roman" w:eastAsia="Calibri" w:hAnsi="Times New Roman" w:cs="Times New Roman"/>
          <w:sz w:val="28"/>
          <w:szCs w:val="28"/>
        </w:rPr>
        <w:tab/>
        <w:t>Технические средства обучения: ноутбук, проектор.</w:t>
      </w:r>
    </w:p>
    <w:p w14:paraId="64DC5500" w14:textId="78AFB79F" w:rsidR="00643544" w:rsidRPr="003002FB" w:rsidRDefault="00643544" w:rsidP="001274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EEF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Методическое, дидактическое обеспечение программы:</w:t>
      </w:r>
      <w:r w:rsidR="004C2EEF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</w:t>
      </w:r>
      <w:r w:rsidRPr="003002FB"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Pr="003002FB">
        <w:rPr>
          <w:rFonts w:ascii="Times New Roman" w:eastAsia="Calibri" w:hAnsi="Times New Roman" w:cs="Times New Roman"/>
          <w:sz w:val="28"/>
          <w:szCs w:val="28"/>
        </w:rPr>
        <w:tab/>
        <w:t xml:space="preserve">Для эффективной работы по данной программе необходимо использовать разнообразные </w:t>
      </w:r>
      <w:r w:rsidRPr="004C2EEF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формы организации деятельности дошкольников.</w:t>
      </w:r>
      <w:r w:rsidRPr="003002F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3002FB">
        <w:rPr>
          <w:rFonts w:ascii="Times New Roman" w:eastAsia="Calibri" w:hAnsi="Times New Roman" w:cs="Times New Roman"/>
          <w:sz w:val="28"/>
          <w:szCs w:val="28"/>
        </w:rPr>
        <w:t>Основная форма работы – занятие с группой детей.</w:t>
      </w:r>
    </w:p>
    <w:p w14:paraId="73B5C2A1" w14:textId="77777777" w:rsidR="003002FB" w:rsidRDefault="00643544" w:rsidP="003002FB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3002FB">
        <w:rPr>
          <w:rFonts w:ascii="Times New Roman" w:eastAsia="Calibri" w:hAnsi="Times New Roman" w:cs="Times New Roman"/>
          <w:sz w:val="28"/>
          <w:szCs w:val="28"/>
        </w:rPr>
        <w:t xml:space="preserve">           </w:t>
      </w:r>
      <w:r w:rsidRPr="004C2EEF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Формы проведения занятий.</w:t>
      </w:r>
      <w:r w:rsidRPr="003002F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3002FB" w:rsidRPr="003002FB">
        <w:rPr>
          <w:rFonts w:ascii="Times New Roman" w:hAnsi="Times New Roman" w:cs="Times New Roman"/>
          <w:sz w:val="28"/>
          <w:szCs w:val="28"/>
        </w:rPr>
        <w:t xml:space="preserve">Весь образовательный </w:t>
      </w:r>
      <w:r w:rsidR="003002FB">
        <w:rPr>
          <w:rFonts w:ascii="Times New Roman" w:hAnsi="Times New Roman" w:cs="Times New Roman"/>
          <w:sz w:val="28"/>
          <w:szCs w:val="28"/>
        </w:rPr>
        <w:t>процесс, строится в рамках игровой ситуации. Игровые приемы обучения используются в качестве ведущих. Занятия, в которых дети «помогают» различным героям, «спасают» и «выручают их из беды, воспитывают у детей отзывчивость, способность к сопереживанию, готовность к проявлению гуманного отношения к другим в поведении и поступках. В обстановке, где дети учатся видеть и понимать позицию партнера, согласовывать и соподчинять свои действия, они начинают творчески мыслить, содержательно спорить, отстаивать свои мнения, становятся инициативными в получении новых знаний, наиболее полно раскрывается интеллект ребенка.</w:t>
      </w:r>
    </w:p>
    <w:p w14:paraId="1EF88E54" w14:textId="77777777" w:rsidR="003002FB" w:rsidRDefault="003002FB" w:rsidP="003002FB">
      <w:pPr>
        <w:pStyle w:val="a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Приобретенные таким образом способы мыслительной деятельности позволяют детям анализировать предметы и явления, выделять в них существенное, последовательно рассуждать и делать выводы, что так необходимо для успешного перехода их к школьному обучению. Основными задачами занятий в кружке детей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4078FF76" w14:textId="77777777" w:rsidR="00643544" w:rsidRPr="000707A4" w:rsidRDefault="00643544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           </w:t>
      </w:r>
      <w:r w:rsidRPr="000707A4">
        <w:rPr>
          <w:rFonts w:ascii="Times New Roman" w:eastAsia="Calibri" w:hAnsi="Times New Roman" w:cs="Times New Roman"/>
          <w:sz w:val="28"/>
          <w:szCs w:val="28"/>
        </w:rPr>
        <w:t xml:space="preserve">Для достижения цели образовательной программы необходимо опираться на следующие </w:t>
      </w:r>
      <w:r w:rsidRPr="000707A4">
        <w:rPr>
          <w:rFonts w:ascii="Times New Roman" w:eastAsia="Calibri" w:hAnsi="Times New Roman" w:cs="Times New Roman"/>
          <w:i/>
          <w:sz w:val="28"/>
          <w:szCs w:val="28"/>
        </w:rPr>
        <w:t>основные принципы:</w:t>
      </w:r>
    </w:p>
    <w:p w14:paraId="7CED2EA0" w14:textId="77777777" w:rsidR="00643544" w:rsidRPr="000707A4" w:rsidRDefault="00643544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7A4">
        <w:rPr>
          <w:rFonts w:ascii="Times New Roman" w:eastAsia="Calibri" w:hAnsi="Times New Roman" w:cs="Times New Roman"/>
          <w:sz w:val="28"/>
          <w:szCs w:val="28"/>
          <w:u w:val="single"/>
        </w:rPr>
        <w:t>Принцип психологической комфортности</w:t>
      </w:r>
      <w:r w:rsidRPr="000707A4">
        <w:rPr>
          <w:rFonts w:ascii="Times New Roman" w:eastAsia="Calibri" w:hAnsi="Times New Roman" w:cs="Times New Roman"/>
          <w:sz w:val="28"/>
          <w:szCs w:val="28"/>
        </w:rPr>
        <w:t xml:space="preserve"> – создается образовательная среда, обеспечивающая снятие всех стрессобразующих факторов учебного процесса.</w:t>
      </w:r>
    </w:p>
    <w:p w14:paraId="3222AB62" w14:textId="77777777" w:rsidR="00643544" w:rsidRPr="000707A4" w:rsidRDefault="00643544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7A4">
        <w:rPr>
          <w:rFonts w:ascii="Times New Roman" w:eastAsia="Calibri" w:hAnsi="Times New Roman" w:cs="Times New Roman"/>
          <w:sz w:val="28"/>
          <w:szCs w:val="28"/>
          <w:u w:val="single"/>
        </w:rPr>
        <w:lastRenderedPageBreak/>
        <w:t>Принцип развивающего образования</w:t>
      </w:r>
      <w:r w:rsidRPr="000707A4">
        <w:rPr>
          <w:rFonts w:ascii="Times New Roman" w:eastAsia="Calibri" w:hAnsi="Times New Roman" w:cs="Times New Roman"/>
          <w:sz w:val="28"/>
          <w:szCs w:val="28"/>
        </w:rPr>
        <w:t xml:space="preserve"> реализуется через деятельность каждого ребенка в зоне его ближайшего развития.</w:t>
      </w:r>
    </w:p>
    <w:p w14:paraId="7715A0CB" w14:textId="77777777" w:rsidR="00643544" w:rsidRPr="000707A4" w:rsidRDefault="00643544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7A4">
        <w:rPr>
          <w:rFonts w:ascii="Times New Roman" w:eastAsia="Calibri" w:hAnsi="Times New Roman" w:cs="Times New Roman"/>
          <w:sz w:val="28"/>
          <w:szCs w:val="28"/>
          <w:u w:val="single"/>
        </w:rPr>
        <w:t>Принцип интеграции</w:t>
      </w:r>
      <w:r w:rsidRPr="000707A4">
        <w:rPr>
          <w:rFonts w:ascii="Times New Roman" w:eastAsia="Calibri" w:hAnsi="Times New Roman" w:cs="Times New Roman"/>
          <w:sz w:val="28"/>
          <w:szCs w:val="28"/>
        </w:rPr>
        <w:t xml:space="preserve"> образовательных областей в соответствии с возрастными возможностями и особенностями детей.</w:t>
      </w:r>
    </w:p>
    <w:p w14:paraId="13C695EB" w14:textId="77777777" w:rsidR="00643544" w:rsidRPr="000707A4" w:rsidRDefault="00643544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7A4">
        <w:rPr>
          <w:rFonts w:ascii="Times New Roman" w:eastAsia="Calibri" w:hAnsi="Times New Roman" w:cs="Times New Roman"/>
          <w:sz w:val="28"/>
          <w:szCs w:val="28"/>
          <w:u w:val="single"/>
        </w:rPr>
        <w:t>Принцип системности</w:t>
      </w:r>
      <w:r w:rsidRPr="000707A4">
        <w:rPr>
          <w:rFonts w:ascii="Times New Roman" w:eastAsia="Calibri" w:hAnsi="Times New Roman" w:cs="Times New Roman"/>
          <w:sz w:val="28"/>
          <w:szCs w:val="28"/>
        </w:rPr>
        <w:t xml:space="preserve"> (взаимозависимости и взаимосвязи). Развитие ребенка – системный процесс, в котором развитие одной познавательной функции, определяет и дополняет развитие других.</w:t>
      </w:r>
    </w:p>
    <w:p w14:paraId="447209C0" w14:textId="77777777" w:rsidR="00643544" w:rsidRPr="000707A4" w:rsidRDefault="00643544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7A4">
        <w:rPr>
          <w:rFonts w:ascii="Times New Roman" w:eastAsia="Calibri" w:hAnsi="Times New Roman" w:cs="Times New Roman"/>
          <w:sz w:val="28"/>
          <w:szCs w:val="28"/>
          <w:u w:val="single"/>
        </w:rPr>
        <w:t>Принцип постепенности, посильности и доступности</w:t>
      </w:r>
      <w:r w:rsidRPr="000707A4">
        <w:rPr>
          <w:rFonts w:ascii="Times New Roman" w:eastAsia="Calibri" w:hAnsi="Times New Roman" w:cs="Times New Roman"/>
          <w:sz w:val="28"/>
          <w:szCs w:val="28"/>
        </w:rPr>
        <w:t xml:space="preserve"> в освоении и формировании школьно–значимых функций, следование от простых и доступных знаний к более сложным, комплексным.</w:t>
      </w:r>
    </w:p>
    <w:p w14:paraId="65ECD91F" w14:textId="77777777" w:rsidR="00643544" w:rsidRPr="000707A4" w:rsidRDefault="00643544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7A4">
        <w:rPr>
          <w:rFonts w:ascii="Times New Roman" w:eastAsia="Calibri" w:hAnsi="Times New Roman" w:cs="Times New Roman"/>
          <w:sz w:val="28"/>
          <w:szCs w:val="28"/>
          <w:u w:val="single"/>
        </w:rPr>
        <w:t>Принцип результативности</w:t>
      </w:r>
      <w:r w:rsidRPr="000707A4">
        <w:rPr>
          <w:rFonts w:ascii="Times New Roman" w:eastAsia="Calibri" w:hAnsi="Times New Roman" w:cs="Times New Roman"/>
          <w:sz w:val="28"/>
          <w:szCs w:val="28"/>
        </w:rPr>
        <w:t xml:space="preserve"> – обеспечивает соответствие целей программы и возможностей их достижения.</w:t>
      </w:r>
    </w:p>
    <w:p w14:paraId="4A527A50" w14:textId="77777777" w:rsidR="00643544" w:rsidRPr="000707A4" w:rsidRDefault="00643544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7A4">
        <w:rPr>
          <w:rFonts w:ascii="Times New Roman" w:eastAsia="Calibri" w:hAnsi="Times New Roman" w:cs="Times New Roman"/>
          <w:sz w:val="28"/>
          <w:szCs w:val="28"/>
          <w:u w:val="single"/>
        </w:rPr>
        <w:t>Принцип индивидуального подхода.</w:t>
      </w:r>
      <w:r w:rsidRPr="000707A4">
        <w:rPr>
          <w:rFonts w:ascii="Times New Roman" w:eastAsia="Calibri" w:hAnsi="Times New Roman" w:cs="Times New Roman"/>
          <w:sz w:val="28"/>
          <w:szCs w:val="28"/>
        </w:rPr>
        <w:t xml:space="preserve"> Максимально учитываются индивидуальные особенности ребенка и создаются наиболее благоприятные условия для их развития.</w:t>
      </w:r>
    </w:p>
    <w:p w14:paraId="592B3929" w14:textId="77777777" w:rsidR="00643544" w:rsidRPr="000707A4" w:rsidRDefault="00643544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7A4">
        <w:rPr>
          <w:rFonts w:ascii="Times New Roman" w:eastAsia="Calibri" w:hAnsi="Times New Roman" w:cs="Times New Roman"/>
          <w:sz w:val="28"/>
          <w:szCs w:val="28"/>
          <w:u w:val="single"/>
        </w:rPr>
        <w:t>Принцип креативности (творчества).</w:t>
      </w:r>
      <w:r w:rsidRPr="000707A4">
        <w:rPr>
          <w:rFonts w:ascii="Times New Roman" w:eastAsia="Calibri" w:hAnsi="Times New Roman" w:cs="Times New Roman"/>
          <w:sz w:val="28"/>
          <w:szCs w:val="28"/>
        </w:rPr>
        <w:t xml:space="preserve"> Развитие творческой личности ребенка может быть осуществлено только в творческой обстановке и при участии педагога.</w:t>
      </w:r>
    </w:p>
    <w:p w14:paraId="6A3CBB86" w14:textId="77777777" w:rsidR="00643544" w:rsidRPr="000707A4" w:rsidRDefault="00643544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7A4">
        <w:rPr>
          <w:rFonts w:ascii="Times New Roman" w:eastAsia="Calibri" w:hAnsi="Times New Roman" w:cs="Times New Roman"/>
          <w:sz w:val="28"/>
          <w:szCs w:val="28"/>
          <w:u w:val="single"/>
        </w:rPr>
        <w:t>Принцип гуманистичности.</w:t>
      </w:r>
      <w:r w:rsidRPr="000707A4">
        <w:rPr>
          <w:rFonts w:ascii="Times New Roman" w:eastAsia="Calibri" w:hAnsi="Times New Roman" w:cs="Times New Roman"/>
          <w:sz w:val="28"/>
          <w:szCs w:val="28"/>
        </w:rPr>
        <w:t xml:space="preserve"> Ребенок рассматривается как активный субъект совместный с педагогом деятельности.</w:t>
      </w:r>
    </w:p>
    <w:p w14:paraId="36F2F785" w14:textId="77777777" w:rsidR="00643544" w:rsidRPr="00CF11B1" w:rsidRDefault="00643544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CF11B1">
        <w:rPr>
          <w:rFonts w:ascii="Times New Roman" w:eastAsia="Calibri" w:hAnsi="Times New Roman" w:cs="Times New Roman"/>
          <w:sz w:val="28"/>
          <w:szCs w:val="28"/>
        </w:rPr>
        <w:t xml:space="preserve">Организуя учебно-воспитательный процесс, следует использовать         </w:t>
      </w:r>
      <w:r w:rsidRPr="00CF11B1">
        <w:rPr>
          <w:rFonts w:ascii="Times New Roman" w:eastAsia="Calibri" w:hAnsi="Times New Roman" w:cs="Times New Roman"/>
          <w:i/>
          <w:sz w:val="28"/>
          <w:szCs w:val="28"/>
        </w:rPr>
        <w:t>методы обучения:</w:t>
      </w:r>
    </w:p>
    <w:p w14:paraId="220E7C1D" w14:textId="77777777" w:rsidR="00643544" w:rsidRPr="00CF11B1" w:rsidRDefault="00643544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1B1">
        <w:rPr>
          <w:rFonts w:ascii="Times New Roman" w:eastAsia="Calibri" w:hAnsi="Times New Roman" w:cs="Times New Roman"/>
          <w:sz w:val="28"/>
          <w:szCs w:val="28"/>
        </w:rPr>
        <w:t>- игровой;</w:t>
      </w:r>
    </w:p>
    <w:p w14:paraId="20BC335D" w14:textId="77777777" w:rsidR="00643544" w:rsidRPr="00CF11B1" w:rsidRDefault="00643544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1B1">
        <w:rPr>
          <w:rFonts w:ascii="Times New Roman" w:eastAsia="Calibri" w:hAnsi="Times New Roman" w:cs="Times New Roman"/>
          <w:sz w:val="28"/>
          <w:szCs w:val="28"/>
        </w:rPr>
        <w:t>- словесный (беседа, анализ конкретных ситуаций);</w:t>
      </w:r>
    </w:p>
    <w:p w14:paraId="6F0B2D8E" w14:textId="77777777" w:rsidR="00643544" w:rsidRPr="00CF11B1" w:rsidRDefault="00643544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1B1">
        <w:rPr>
          <w:rFonts w:ascii="Times New Roman" w:eastAsia="Calibri" w:hAnsi="Times New Roman" w:cs="Times New Roman"/>
          <w:sz w:val="28"/>
          <w:szCs w:val="28"/>
        </w:rPr>
        <w:t>- наглядный (наблюдение, рассматривание);</w:t>
      </w:r>
    </w:p>
    <w:p w14:paraId="1ADF9853" w14:textId="77777777" w:rsidR="00643544" w:rsidRPr="00CF11B1" w:rsidRDefault="00643544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1B1">
        <w:rPr>
          <w:rFonts w:ascii="Times New Roman" w:eastAsia="Calibri" w:hAnsi="Times New Roman" w:cs="Times New Roman"/>
          <w:sz w:val="28"/>
          <w:szCs w:val="28"/>
        </w:rPr>
        <w:t>- репродуктивный (повторение по образцу);</w:t>
      </w:r>
    </w:p>
    <w:p w14:paraId="0EE365D2" w14:textId="77777777" w:rsidR="00765AF3" w:rsidRDefault="00643544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1B1">
        <w:rPr>
          <w:rFonts w:ascii="Times New Roman" w:eastAsia="Calibri" w:hAnsi="Times New Roman" w:cs="Times New Roman"/>
          <w:sz w:val="28"/>
          <w:szCs w:val="28"/>
        </w:rPr>
        <w:t>- проблемно – поисковый (исследование проблемных ситуаций).</w:t>
      </w:r>
    </w:p>
    <w:p w14:paraId="44C5EF92" w14:textId="77777777" w:rsidR="000707A4" w:rsidRPr="000707A4" w:rsidRDefault="000707A4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37F5">
        <w:rPr>
          <w:rFonts w:ascii="Times New Roman" w:hAnsi="Times New Roman" w:cs="Times New Roman"/>
          <w:color w:val="000000"/>
          <w:sz w:val="28"/>
          <w:szCs w:val="28"/>
        </w:rPr>
        <w:t xml:space="preserve">Среди методов, используемых в период подготовки детей к школе по математике, в качестве основных предлагаются практический метод, метод дидактических игр, метод моделирования. Эти методы используются в различном сочетании друг с другом, при этом ведущим остается метод практический действий, позволяющий детям усваивать и осмысливать математический материал, проводя эксперименты, наблюдения на действиях с предметами, предметными картинками, моделями геометрических фигур, зарисовывая, раскрашивая и т. д. </w:t>
      </w:r>
    </w:p>
    <w:p w14:paraId="78849C69" w14:textId="77777777" w:rsidR="00643544" w:rsidRPr="00CF11B1" w:rsidRDefault="00643544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1B1">
        <w:rPr>
          <w:rFonts w:ascii="Times New Roman" w:eastAsia="Calibri" w:hAnsi="Times New Roman" w:cs="Times New Roman"/>
          <w:sz w:val="28"/>
          <w:szCs w:val="28"/>
        </w:rPr>
        <w:t xml:space="preserve"> В организации учебного процесса используются </w:t>
      </w:r>
      <w:r w:rsidRPr="00CF11B1">
        <w:rPr>
          <w:rFonts w:ascii="Times New Roman" w:eastAsia="Calibri" w:hAnsi="Times New Roman" w:cs="Times New Roman"/>
          <w:i/>
          <w:sz w:val="28"/>
          <w:szCs w:val="28"/>
          <w:u w:val="single"/>
        </w:rPr>
        <w:t>педагогические технологии:</w:t>
      </w:r>
      <w:r w:rsidRPr="00CF11B1">
        <w:rPr>
          <w:rFonts w:ascii="Times New Roman" w:eastAsia="Calibri" w:hAnsi="Times New Roman" w:cs="Times New Roman"/>
          <w:sz w:val="28"/>
          <w:szCs w:val="28"/>
        </w:rPr>
        <w:t xml:space="preserve"> развивающего обучения, дифференцированного обучения, личностно – ориентированного обучения, игровые технологии, технологии полного усвоения.</w:t>
      </w:r>
    </w:p>
    <w:p w14:paraId="12716953" w14:textId="77777777" w:rsidR="00643544" w:rsidRPr="00CF11B1" w:rsidRDefault="00643544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    </w:t>
      </w:r>
      <w:r w:rsidRPr="00CF11B1">
        <w:rPr>
          <w:rFonts w:ascii="Times New Roman" w:eastAsia="Calibri" w:hAnsi="Times New Roman" w:cs="Times New Roman"/>
          <w:i/>
          <w:sz w:val="28"/>
          <w:szCs w:val="28"/>
        </w:rPr>
        <w:t>Программа ориентирована на использование учебно-методического комплекса:</w:t>
      </w:r>
    </w:p>
    <w:p w14:paraId="23E24E53" w14:textId="77777777" w:rsidR="00643544" w:rsidRPr="00CF11B1" w:rsidRDefault="00643544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1B1">
        <w:rPr>
          <w:rFonts w:ascii="Times New Roman" w:eastAsia="Calibri" w:hAnsi="Times New Roman" w:cs="Times New Roman"/>
          <w:b/>
          <w:sz w:val="28"/>
          <w:szCs w:val="28"/>
        </w:rPr>
        <w:t xml:space="preserve">        </w:t>
      </w:r>
      <w:r w:rsidRPr="00CF11B1">
        <w:rPr>
          <w:rFonts w:ascii="Times New Roman" w:eastAsia="Calibri" w:hAnsi="Times New Roman" w:cs="Times New Roman"/>
          <w:sz w:val="28"/>
          <w:szCs w:val="28"/>
        </w:rPr>
        <w:t>Для успешной реализации программы необходимы:</w:t>
      </w:r>
    </w:p>
    <w:p w14:paraId="3BE39055" w14:textId="77777777" w:rsidR="00643544" w:rsidRPr="00CF11B1" w:rsidRDefault="00643544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1B1">
        <w:rPr>
          <w:rFonts w:ascii="Times New Roman" w:eastAsia="Calibri" w:hAnsi="Times New Roman" w:cs="Times New Roman"/>
          <w:sz w:val="28"/>
          <w:szCs w:val="28"/>
        </w:rPr>
        <w:t>- дидактический материал для детей и педагога, обеспечивающий возможность организации на занятиях предметных действий детей;</w:t>
      </w:r>
    </w:p>
    <w:p w14:paraId="2424DFFA" w14:textId="77777777" w:rsidR="00643544" w:rsidRPr="00CF11B1" w:rsidRDefault="00643544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1B1">
        <w:rPr>
          <w:rFonts w:ascii="Times New Roman" w:eastAsia="Calibri" w:hAnsi="Times New Roman" w:cs="Times New Roman"/>
          <w:sz w:val="28"/>
          <w:szCs w:val="28"/>
        </w:rPr>
        <w:lastRenderedPageBreak/>
        <w:t>- диагностический материал (диагностические карты).</w:t>
      </w:r>
    </w:p>
    <w:p w14:paraId="35B13E28" w14:textId="77777777" w:rsidR="00643544" w:rsidRPr="00CF11B1" w:rsidRDefault="00643544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1B1">
        <w:rPr>
          <w:rFonts w:ascii="Times New Roman" w:eastAsia="Calibri" w:hAnsi="Times New Roman" w:cs="Times New Roman"/>
          <w:sz w:val="28"/>
          <w:szCs w:val="28"/>
        </w:rPr>
        <w:t>На занятиях используются пособия:</w:t>
      </w:r>
    </w:p>
    <w:p w14:paraId="6BAA512E" w14:textId="77777777" w:rsidR="00643544" w:rsidRPr="00CF11B1" w:rsidRDefault="009A7270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1B1">
        <w:rPr>
          <w:rFonts w:ascii="Times New Roman" w:eastAsia="Calibri" w:hAnsi="Times New Roman" w:cs="Times New Roman"/>
          <w:sz w:val="28"/>
          <w:szCs w:val="28"/>
        </w:rPr>
        <w:t>1.</w:t>
      </w:r>
      <w:r w:rsidR="00643544" w:rsidRPr="00CF11B1">
        <w:rPr>
          <w:rFonts w:ascii="Times New Roman" w:eastAsia="Calibri" w:hAnsi="Times New Roman" w:cs="Times New Roman"/>
          <w:sz w:val="28"/>
          <w:szCs w:val="28"/>
        </w:rPr>
        <w:t>Игралочка-ступенька к школе. Математ</w:t>
      </w:r>
      <w:r w:rsidRPr="00CF11B1">
        <w:rPr>
          <w:rFonts w:ascii="Times New Roman" w:eastAsia="Calibri" w:hAnsi="Times New Roman" w:cs="Times New Roman"/>
          <w:sz w:val="28"/>
          <w:szCs w:val="28"/>
        </w:rPr>
        <w:t>ика для детей 6-7 лет. Часть 4(2).</w:t>
      </w:r>
      <w:r w:rsidR="00643544" w:rsidRPr="00CF11B1">
        <w:rPr>
          <w:rFonts w:ascii="Times New Roman" w:eastAsia="Calibri" w:hAnsi="Times New Roman" w:cs="Times New Roman"/>
          <w:sz w:val="28"/>
          <w:szCs w:val="28"/>
        </w:rPr>
        <w:t>Математика для детей 6-7 лет/ Л. Г. Петерсон, Е. Е. Кочемасова. – М.: Издательство Бином. Лаборатория знаний, 2015.</w:t>
      </w:r>
    </w:p>
    <w:p w14:paraId="7FF94AF1" w14:textId="77777777" w:rsidR="00643544" w:rsidRDefault="00643544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1B1">
        <w:rPr>
          <w:rFonts w:ascii="Times New Roman" w:eastAsia="Calibri" w:hAnsi="Times New Roman" w:cs="Times New Roman"/>
          <w:sz w:val="28"/>
          <w:szCs w:val="28"/>
        </w:rPr>
        <w:t>4. Холодова О. А. За три месяца до школы. Сер.: Юным умникам и умницам / Развитие познавательных способностей/</w:t>
      </w:r>
      <w:r w:rsidR="009A7270" w:rsidRPr="00CF11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F11B1">
        <w:rPr>
          <w:rFonts w:ascii="Times New Roman" w:eastAsia="Calibri" w:hAnsi="Times New Roman" w:cs="Times New Roman"/>
          <w:sz w:val="28"/>
          <w:szCs w:val="28"/>
        </w:rPr>
        <w:t xml:space="preserve">Рабочая тетрадь. РОСТкнига, 2013г. </w:t>
      </w:r>
    </w:p>
    <w:p w14:paraId="19BCFBDC" w14:textId="77777777" w:rsidR="00891AA5" w:rsidRPr="00CF11B1" w:rsidRDefault="00891AA5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E7FECD7" w14:textId="77777777" w:rsidR="004C2EEF" w:rsidRPr="0006500D" w:rsidRDefault="004C2EEF" w:rsidP="004C2E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>
        <w:rPr>
          <w:rFonts w:ascii="Arial" w:eastAsia="Calibri" w:hAnsi="Arial" w:cs="Arial"/>
          <w:color w:val="FF0000"/>
          <w:sz w:val="24"/>
          <w:szCs w:val="24"/>
        </w:rPr>
        <w:t> </w:t>
      </w:r>
      <w:r w:rsidRPr="0006500D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Список рекомендуемой литературы</w:t>
      </w:r>
    </w:p>
    <w:p w14:paraId="43BF35F7" w14:textId="77777777" w:rsidR="00643544" w:rsidRDefault="00643544" w:rsidP="006435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color w:val="FF0000"/>
          <w:sz w:val="28"/>
          <w:szCs w:val="28"/>
        </w:rPr>
      </w:pPr>
      <w:r w:rsidRPr="00CF11B1">
        <w:rPr>
          <w:rFonts w:ascii="Times New Roman" w:eastAsia="Calibri" w:hAnsi="Times New Roman" w:cs="Times New Roman"/>
          <w:i/>
          <w:sz w:val="28"/>
          <w:szCs w:val="28"/>
        </w:rPr>
        <w:t>Список литературы, рекомендуемой педагогам</w:t>
      </w:r>
    </w:p>
    <w:p w14:paraId="198621B9" w14:textId="77777777" w:rsidR="00D55C47" w:rsidRPr="00D55C47" w:rsidRDefault="00D55C47" w:rsidP="00D55C47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D55C47">
        <w:rPr>
          <w:rFonts w:eastAsia="Calibri"/>
          <w:sz w:val="28"/>
          <w:szCs w:val="28"/>
        </w:rPr>
        <w:t>1.</w:t>
      </w:r>
      <w:r w:rsidRPr="00D55C47">
        <w:rPr>
          <w:sz w:val="28"/>
          <w:szCs w:val="28"/>
        </w:rPr>
        <w:t>Волина В. Праздник числа (Занимательная математика для детей) : Книга для учителей и родителей. – М.: Знание, 1993.</w:t>
      </w:r>
    </w:p>
    <w:p w14:paraId="49C86A48" w14:textId="77777777" w:rsidR="00D55C47" w:rsidRPr="00D55C47" w:rsidRDefault="00D55C47" w:rsidP="00D55C47">
      <w:pPr>
        <w:pStyle w:val="a3"/>
        <w:spacing w:before="0" w:beforeAutospacing="0" w:after="0" w:afterAutospacing="0" w:line="294" w:lineRule="atLeast"/>
        <w:rPr>
          <w:color w:val="002060"/>
          <w:sz w:val="28"/>
          <w:szCs w:val="28"/>
        </w:rPr>
      </w:pPr>
      <w:r w:rsidRPr="00D55C47">
        <w:rPr>
          <w:sz w:val="28"/>
          <w:szCs w:val="28"/>
        </w:rPr>
        <w:t>2.Гаврина С.Е., Кутявина Н.Л., Топоркова И.Г., Щербинина С.В. Развиваем мышление. – М.: ООО «Издательство Росмэн-Пресс», 2002</w:t>
      </w:r>
      <w:r w:rsidRPr="00D55C47">
        <w:rPr>
          <w:color w:val="002060"/>
          <w:sz w:val="28"/>
          <w:szCs w:val="28"/>
        </w:rPr>
        <w:t>.</w:t>
      </w:r>
    </w:p>
    <w:p w14:paraId="28A22F37" w14:textId="77777777" w:rsidR="00D55C47" w:rsidRPr="00D55C47" w:rsidRDefault="00D55C47" w:rsidP="00D55C47">
      <w:pPr>
        <w:pStyle w:val="a3"/>
        <w:spacing w:before="0" w:beforeAutospacing="0" w:after="0" w:afterAutospacing="0" w:line="294" w:lineRule="atLeast"/>
        <w:rPr>
          <w:rFonts w:ascii="Arial" w:hAnsi="Arial" w:cs="Arial"/>
          <w:sz w:val="28"/>
          <w:szCs w:val="28"/>
        </w:rPr>
      </w:pPr>
      <w:r w:rsidRPr="00D55C47">
        <w:rPr>
          <w:sz w:val="28"/>
          <w:szCs w:val="28"/>
        </w:rPr>
        <w:t>3.Завтра в школу: Пособие для подготовки детей к школе. – Екатеринбург: Изд-во ЛИТУР; М.: Изд-во Эксмо, 2006.</w:t>
      </w:r>
    </w:p>
    <w:p w14:paraId="70FA0966" w14:textId="77777777" w:rsidR="00D55C47" w:rsidRPr="00D55C47" w:rsidRDefault="00D55C47" w:rsidP="00D55C47">
      <w:pPr>
        <w:pStyle w:val="a3"/>
        <w:spacing w:before="0" w:beforeAutospacing="0" w:after="0" w:afterAutospacing="0" w:line="294" w:lineRule="atLeast"/>
        <w:rPr>
          <w:rFonts w:ascii="Arial" w:hAnsi="Arial" w:cs="Arial"/>
          <w:sz w:val="28"/>
          <w:szCs w:val="28"/>
        </w:rPr>
      </w:pPr>
      <w:r w:rsidRPr="00D55C47">
        <w:rPr>
          <w:sz w:val="28"/>
          <w:szCs w:val="28"/>
        </w:rPr>
        <w:t>4.Зак А.З. Путешествие в Сообразилию или как помочь ребенку стать смышленым. – М.: НПО «Перспектива», 1993.</w:t>
      </w:r>
    </w:p>
    <w:p w14:paraId="434785A4" w14:textId="77777777" w:rsidR="00643544" w:rsidRPr="00D55C47" w:rsidRDefault="00D55C47" w:rsidP="00D55C47">
      <w:pPr>
        <w:pStyle w:val="a3"/>
        <w:spacing w:before="0" w:beforeAutospacing="0" w:after="0" w:afterAutospacing="0" w:line="294" w:lineRule="atLeast"/>
        <w:rPr>
          <w:rFonts w:ascii="Arial" w:hAnsi="Arial" w:cs="Arial"/>
          <w:sz w:val="21"/>
          <w:szCs w:val="21"/>
        </w:rPr>
      </w:pPr>
      <w:r w:rsidRPr="00D55C47">
        <w:rPr>
          <w:sz w:val="27"/>
          <w:szCs w:val="27"/>
        </w:rPr>
        <w:t>5.Уроки дошкольной математики.</w:t>
      </w:r>
      <w:r>
        <w:rPr>
          <w:sz w:val="27"/>
          <w:szCs w:val="27"/>
        </w:rPr>
        <w:t xml:space="preserve"> – М.: ЗАО «РОСМЭН-ПРЕСС», 2005</w:t>
      </w:r>
    </w:p>
    <w:p w14:paraId="29DEBA86" w14:textId="77777777" w:rsidR="00643544" w:rsidRPr="00D55C47" w:rsidRDefault="00D55C47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5C47">
        <w:rPr>
          <w:rFonts w:ascii="Times New Roman" w:eastAsia="Calibri" w:hAnsi="Times New Roman" w:cs="Times New Roman"/>
          <w:sz w:val="28"/>
          <w:szCs w:val="28"/>
        </w:rPr>
        <w:t>6</w:t>
      </w:r>
      <w:r w:rsidR="00643544" w:rsidRPr="00D55C47">
        <w:rPr>
          <w:rFonts w:ascii="Times New Roman" w:eastAsia="Calibri" w:hAnsi="Times New Roman" w:cs="Times New Roman"/>
          <w:sz w:val="28"/>
          <w:szCs w:val="28"/>
        </w:rPr>
        <w:t>. Гаврина С.Е., Кутявина Н.Л., Топоркова И.Г., Щербинина С.В. «Школа для дошколят» Математика. Проверяем готовность к школе/ С. Е. Гаврина, Н.Л. Кутявина и др. – М.: Росмэн, 2014.</w:t>
      </w:r>
    </w:p>
    <w:p w14:paraId="60A66744" w14:textId="77777777" w:rsidR="00643544" w:rsidRPr="00D55C47" w:rsidRDefault="00D55C47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5C47">
        <w:rPr>
          <w:rFonts w:ascii="Times New Roman" w:eastAsia="Calibri" w:hAnsi="Times New Roman" w:cs="Times New Roman"/>
          <w:sz w:val="28"/>
          <w:szCs w:val="28"/>
        </w:rPr>
        <w:t>7</w:t>
      </w:r>
      <w:r w:rsidR="00643544" w:rsidRPr="00D55C47">
        <w:rPr>
          <w:rFonts w:ascii="Times New Roman" w:eastAsia="Calibri" w:hAnsi="Times New Roman" w:cs="Times New Roman"/>
          <w:sz w:val="28"/>
          <w:szCs w:val="28"/>
        </w:rPr>
        <w:t>. Гаврина С.Е., Кутявина Н.Л., Топоркова И.Г., Щербинина С.В. «Школа для дошколят» Логика. Проверяем готовность к школе/ С. Е. Гаврина, Н.Л. Кутявина и др. – М.: Росмэн, 2019.</w:t>
      </w:r>
    </w:p>
    <w:p w14:paraId="6AD48B92" w14:textId="77777777" w:rsidR="00D55C47" w:rsidRDefault="00D55C47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5C47">
        <w:rPr>
          <w:rFonts w:ascii="Times New Roman" w:eastAsia="Calibri" w:hAnsi="Times New Roman" w:cs="Times New Roman"/>
          <w:sz w:val="28"/>
          <w:szCs w:val="28"/>
        </w:rPr>
        <w:t xml:space="preserve"> 8</w:t>
      </w:r>
      <w:r w:rsidR="00643544" w:rsidRPr="00D55C47">
        <w:rPr>
          <w:rFonts w:ascii="Times New Roman" w:eastAsia="Calibri" w:hAnsi="Times New Roman" w:cs="Times New Roman"/>
          <w:sz w:val="28"/>
          <w:szCs w:val="28"/>
        </w:rPr>
        <w:t>. Колесникова Е.В. Готов ли ваш ребенок к школе? Тесты / Е. В. Колесникова. – М.: БИНОМ, 2019.</w:t>
      </w:r>
    </w:p>
    <w:p w14:paraId="1FFF11DE" w14:textId="77777777" w:rsidR="00643544" w:rsidRPr="00CF11B1" w:rsidRDefault="00643544" w:rsidP="00891AA5">
      <w:pPr>
        <w:pStyle w:val="a3"/>
        <w:spacing w:before="0" w:beforeAutospacing="0" w:after="0" w:afterAutospacing="0" w:line="294" w:lineRule="atLeast"/>
        <w:ind w:left="720"/>
        <w:jc w:val="center"/>
        <w:rPr>
          <w:rFonts w:ascii="Arial" w:hAnsi="Arial" w:cs="Arial"/>
          <w:sz w:val="21"/>
          <w:szCs w:val="21"/>
        </w:rPr>
      </w:pPr>
      <w:r w:rsidRPr="00CF11B1">
        <w:rPr>
          <w:rFonts w:eastAsia="Calibri"/>
          <w:i/>
          <w:sz w:val="28"/>
          <w:szCs w:val="28"/>
        </w:rPr>
        <w:t>Список литературы рекомендуемый родителям</w:t>
      </w:r>
    </w:p>
    <w:p w14:paraId="175D3B02" w14:textId="77777777" w:rsidR="00643544" w:rsidRPr="00CF11B1" w:rsidRDefault="00CF11B1" w:rsidP="00643544">
      <w:pPr>
        <w:tabs>
          <w:tab w:val="left" w:pos="60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1B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43544" w:rsidRPr="00CF11B1">
        <w:rPr>
          <w:rFonts w:ascii="Times New Roman" w:eastAsia="Times New Roman" w:hAnsi="Times New Roman" w:cs="Times New Roman"/>
          <w:sz w:val="28"/>
          <w:szCs w:val="28"/>
          <w:lang w:eastAsia="ru-RU"/>
        </w:rPr>
        <w:t>. Игнатьева Т. В. 500 вопросов для проверки готовности ребенка к школе.    В 2 ч./ Т. В. Игнатьева. – М.: Издательство «Экзамен»,2013</w:t>
      </w:r>
    </w:p>
    <w:p w14:paraId="6EAD6888" w14:textId="77777777" w:rsidR="00D55C47" w:rsidRPr="00CF11B1" w:rsidRDefault="00CF11B1" w:rsidP="00CF11B1">
      <w:pPr>
        <w:pStyle w:val="a3"/>
        <w:spacing w:before="0" w:beforeAutospacing="0" w:after="0" w:afterAutospacing="0" w:line="294" w:lineRule="atLeast"/>
        <w:rPr>
          <w:rFonts w:ascii="Arial" w:hAnsi="Arial" w:cs="Arial"/>
          <w:sz w:val="21"/>
          <w:szCs w:val="21"/>
        </w:rPr>
      </w:pPr>
      <w:r w:rsidRPr="00CF11B1">
        <w:rPr>
          <w:sz w:val="27"/>
          <w:szCs w:val="27"/>
        </w:rPr>
        <w:t>2.</w:t>
      </w:r>
      <w:r w:rsidR="00D55C47" w:rsidRPr="00CF11B1">
        <w:rPr>
          <w:sz w:val="27"/>
          <w:szCs w:val="27"/>
        </w:rPr>
        <w:t>Маханева М.Д. Математическое развитие детей 5-7 лет. Методическое пособие. –Сфера, 2015.</w:t>
      </w:r>
    </w:p>
    <w:p w14:paraId="0D901B13" w14:textId="77777777" w:rsidR="00CF11B1" w:rsidRPr="00CF11B1" w:rsidRDefault="00CF11B1" w:rsidP="00CF11B1">
      <w:pPr>
        <w:pStyle w:val="a3"/>
        <w:spacing w:before="0" w:beforeAutospacing="0" w:after="0" w:afterAutospacing="0" w:line="294" w:lineRule="atLeast"/>
        <w:rPr>
          <w:rFonts w:ascii="Arial" w:hAnsi="Arial" w:cs="Arial"/>
          <w:sz w:val="21"/>
          <w:szCs w:val="21"/>
        </w:rPr>
      </w:pPr>
      <w:r w:rsidRPr="00CF11B1">
        <w:rPr>
          <w:sz w:val="27"/>
          <w:szCs w:val="27"/>
        </w:rPr>
        <w:t>3.Шевелев К.В. Прописи по математике. Часть 1. Рабочая тетрадь для дошкольников 6-7 лет. - М.: Ювента, 2014.</w:t>
      </w:r>
    </w:p>
    <w:p w14:paraId="6C6B7081" w14:textId="77777777" w:rsidR="00CF11B1" w:rsidRPr="00CF11B1" w:rsidRDefault="00CF11B1" w:rsidP="00CF11B1">
      <w:pPr>
        <w:pStyle w:val="a3"/>
        <w:spacing w:before="0" w:beforeAutospacing="0" w:after="0" w:afterAutospacing="0" w:line="294" w:lineRule="atLeast"/>
        <w:rPr>
          <w:rFonts w:ascii="Arial" w:hAnsi="Arial" w:cs="Arial"/>
          <w:sz w:val="21"/>
          <w:szCs w:val="21"/>
        </w:rPr>
      </w:pPr>
      <w:r w:rsidRPr="00CF11B1">
        <w:rPr>
          <w:sz w:val="27"/>
          <w:szCs w:val="27"/>
        </w:rPr>
        <w:t>4.Шевелев К.В. Прописи по математике. Часть 2. Рабочая тетрадь для дошкольников 6-7 лет. - М.: Ювента, 2014.</w:t>
      </w:r>
    </w:p>
    <w:p w14:paraId="70C80570" w14:textId="77777777" w:rsidR="00CF11B1" w:rsidRPr="00CF11B1" w:rsidRDefault="00CF11B1" w:rsidP="00CF11B1">
      <w:pPr>
        <w:pStyle w:val="a3"/>
        <w:spacing w:before="0" w:beforeAutospacing="0" w:after="0" w:afterAutospacing="0" w:line="294" w:lineRule="atLeast"/>
        <w:rPr>
          <w:rFonts w:ascii="Arial" w:hAnsi="Arial" w:cs="Arial"/>
          <w:sz w:val="21"/>
          <w:szCs w:val="21"/>
        </w:rPr>
      </w:pPr>
      <w:r w:rsidRPr="00CF11B1">
        <w:rPr>
          <w:sz w:val="27"/>
          <w:szCs w:val="27"/>
        </w:rPr>
        <w:t>5.Колесникова Е.В. Я считаю до пяти. Математика для детей 4-5 лет. – М.: ТЦ Сфера, 2015.</w:t>
      </w:r>
    </w:p>
    <w:p w14:paraId="44858E33" w14:textId="77777777" w:rsidR="00CF11B1" w:rsidRPr="00CF11B1" w:rsidRDefault="00CF11B1" w:rsidP="00CF11B1">
      <w:pPr>
        <w:pStyle w:val="a3"/>
        <w:spacing w:before="0" w:beforeAutospacing="0" w:after="0" w:afterAutospacing="0" w:line="294" w:lineRule="atLeast"/>
        <w:rPr>
          <w:rFonts w:ascii="Arial" w:hAnsi="Arial" w:cs="Arial"/>
          <w:sz w:val="21"/>
          <w:szCs w:val="21"/>
        </w:rPr>
      </w:pPr>
      <w:r w:rsidRPr="00CF11B1">
        <w:rPr>
          <w:sz w:val="27"/>
          <w:szCs w:val="27"/>
        </w:rPr>
        <w:t>6.Колесникова Е.В. Я решаю арифметические задачи. – М.: ТЦ Сфера, 2015.</w:t>
      </w:r>
    </w:p>
    <w:p w14:paraId="52AD25C0" w14:textId="77777777" w:rsidR="00CF11B1" w:rsidRPr="00CF11B1" w:rsidRDefault="00CF11B1" w:rsidP="00CF11B1">
      <w:pPr>
        <w:pStyle w:val="a3"/>
        <w:spacing w:before="0" w:beforeAutospacing="0" w:after="0" w:afterAutospacing="0" w:line="294" w:lineRule="atLeast"/>
        <w:rPr>
          <w:rFonts w:ascii="Arial" w:hAnsi="Arial" w:cs="Arial"/>
          <w:sz w:val="21"/>
          <w:szCs w:val="21"/>
        </w:rPr>
      </w:pPr>
      <w:r w:rsidRPr="00CF11B1">
        <w:rPr>
          <w:sz w:val="27"/>
          <w:szCs w:val="27"/>
        </w:rPr>
        <w:t>6олесникова Е.В. Я решаю логические задачи. Математика для детей 5-7 лет. – М.: ТЦ Сфера, 2015.</w:t>
      </w:r>
    </w:p>
    <w:p w14:paraId="578E0DD1" w14:textId="77777777" w:rsidR="00CF11B1" w:rsidRPr="00CF11B1" w:rsidRDefault="00CF11B1" w:rsidP="00CF11B1">
      <w:pPr>
        <w:pStyle w:val="a3"/>
        <w:spacing w:before="0" w:beforeAutospacing="0" w:after="0" w:afterAutospacing="0" w:line="294" w:lineRule="atLeast"/>
        <w:rPr>
          <w:rFonts w:ascii="Arial" w:hAnsi="Arial" w:cs="Arial"/>
          <w:sz w:val="21"/>
          <w:szCs w:val="21"/>
        </w:rPr>
      </w:pPr>
      <w:r w:rsidRPr="00CF11B1">
        <w:rPr>
          <w:sz w:val="27"/>
          <w:szCs w:val="27"/>
        </w:rPr>
        <w:t>7</w:t>
      </w:r>
      <w:r w:rsidR="00FF17FF">
        <w:rPr>
          <w:sz w:val="27"/>
          <w:szCs w:val="27"/>
        </w:rPr>
        <w:t>.</w:t>
      </w:r>
      <w:r w:rsidRPr="00CF11B1">
        <w:rPr>
          <w:sz w:val="27"/>
          <w:szCs w:val="27"/>
        </w:rPr>
        <w:t>Колесникова Е.В. Геометрические фигуры. Математика для детей 5-7 лет. - М.: ТЦ Сфера, 2015.</w:t>
      </w:r>
    </w:p>
    <w:p w14:paraId="7FB4E74F" w14:textId="77777777" w:rsidR="00643544" w:rsidRDefault="00643544" w:rsidP="00643544"/>
    <w:p w14:paraId="5A1AC07A" w14:textId="77777777" w:rsidR="00FF17FF" w:rsidRDefault="00FF17FF" w:rsidP="00643544"/>
    <w:p w14:paraId="3E8347C9" w14:textId="77777777" w:rsidR="00643544" w:rsidRDefault="00643544" w:rsidP="0064354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14:paraId="4D65B027" w14:textId="77777777" w:rsidR="00643544" w:rsidRPr="00127454" w:rsidRDefault="00643544" w:rsidP="00643544">
      <w:pPr>
        <w:tabs>
          <w:tab w:val="left" w:pos="262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274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ОЦЕНОЧНЫЙ МАТЕРИАЛ</w:t>
      </w:r>
    </w:p>
    <w:p w14:paraId="5F21F75D" w14:textId="77777777" w:rsidR="00643544" w:rsidRDefault="00643544" w:rsidP="006435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Диагностический материал. </w:t>
      </w:r>
    </w:p>
    <w:p w14:paraId="351B8992" w14:textId="77777777" w:rsidR="00643544" w:rsidRDefault="00643544" w:rsidP="006435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Математика. Количество и счет.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950"/>
        <w:gridCol w:w="4142"/>
        <w:gridCol w:w="1215"/>
        <w:gridCol w:w="1099"/>
        <w:gridCol w:w="1165"/>
      </w:tblGrid>
      <w:tr w:rsidR="00643544" w14:paraId="491D2FCA" w14:textId="77777777" w:rsidTr="00643544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97742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Образова</w:t>
            </w:r>
          </w:p>
          <w:p w14:paraId="5AE11B48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тельные</w:t>
            </w:r>
          </w:p>
          <w:p w14:paraId="08E08030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ориентиры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25B8D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Диагностический</w:t>
            </w:r>
          </w:p>
          <w:p w14:paraId="1A9EE6D9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материал.</w:t>
            </w:r>
          </w:p>
          <w:p w14:paraId="5D0AD644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Инструкция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ADAD4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нг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9AE9D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сг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C8E54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кг</w:t>
            </w:r>
          </w:p>
        </w:tc>
      </w:tr>
      <w:tr w:rsidR="00643544" w14:paraId="40E60116" w14:textId="77777777" w:rsidTr="00643544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F3B36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считать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F76DC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Оборудование: картинки.</w:t>
            </w:r>
          </w:p>
          <w:p w14:paraId="118FB3A9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Умеешь ли ты считать? Если умеешь, посчитай груши, яблоки, бананы.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C16C9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064C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54CF4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43544" w14:paraId="6B2C71EC" w14:textId="77777777" w:rsidTr="00643544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477AB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счет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FAA52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Посчитай от 1 до…(до10).</w:t>
            </w:r>
          </w:p>
          <w:p w14:paraId="7DA5E566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E838C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977B0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16F02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43544" w14:paraId="775AFF24" w14:textId="77777777" w:rsidTr="00643544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B4E8A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Порядковый счет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0DBDF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Оборудование: картинки.</w:t>
            </w:r>
          </w:p>
          <w:p w14:paraId="5B1FEEC0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Посчитай мишек по порядку. Сколько мишек ты насчитал? (Десять) Какой мишка по счету в красных штанишках?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71570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E53C9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127A6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43544" w14:paraId="340B6358" w14:textId="77777777" w:rsidTr="00643544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B0162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Обратный счет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10FCD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Посчитай в обратном порядке            от 10 до 1, от 8 до 3, от 6 до 2.</w:t>
            </w:r>
          </w:p>
          <w:p w14:paraId="1C78076A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11C1D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05DA0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49BD8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43544" w14:paraId="50BDA626" w14:textId="77777777" w:rsidTr="00643544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EF173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Количественный</w:t>
            </w:r>
          </w:p>
          <w:p w14:paraId="70B19161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счет. 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336D0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Оборудование: картинки.</w:t>
            </w:r>
          </w:p>
          <w:p w14:paraId="4CFABE13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Посчитай мячи. Сколько всего мячей?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ACA0D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624D3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F6CCC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43544" w14:paraId="17669438" w14:textId="77777777" w:rsidTr="00643544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BEA0E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EE44A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Оборудование: различные предметы,</w:t>
            </w:r>
          </w:p>
          <w:p w14:paraId="1738D67C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числовые домики.</w:t>
            </w:r>
          </w:p>
          <w:p w14:paraId="7A89003A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Возьми пять, семь, девять предметов.</w:t>
            </w:r>
          </w:p>
          <w:p w14:paraId="74DA9F36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каких чисел состоит число, живущее в домике. Заполни цифрами пустые окошки (числа 6,7,8)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ADB6C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07B00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B94C2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43544" w14:paraId="3578612E" w14:textId="77777777" w:rsidTr="00643544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0F598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Цифры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AAC7A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Оборудование: карточки с цифрами.  </w:t>
            </w:r>
          </w:p>
          <w:p w14:paraId="4EE77925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Назови цифры, которые ты знаешь.</w:t>
            </w:r>
          </w:p>
          <w:p w14:paraId="211F5C75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Разложи цифры по порядку               (от 0 до 10)         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AAA14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B963C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F54E4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43544" w14:paraId="223B2DF6" w14:textId="77777777" w:rsidTr="00643544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4FDF2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Знаки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F1DC2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Оборудование: карточки с математическими знаками: +, -,=.</w:t>
            </w:r>
          </w:p>
          <w:p w14:paraId="6B256414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Назови знаки, которые ты знаешь. 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D53D8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6539F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2BF8C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43544" w14:paraId="2497D105" w14:textId="77777777" w:rsidTr="00643544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EF083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DA9A1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Оборудование: карточки с примерами.  </w:t>
            </w:r>
          </w:p>
          <w:p w14:paraId="64A16FBC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Реши примеры на карточках.</w:t>
            </w:r>
          </w:p>
          <w:p w14:paraId="20486F04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3+2=5, 6+1=7.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7BFA0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F286E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ECC7D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43544" w14:paraId="62ABB66B" w14:textId="77777777" w:rsidTr="00643544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A7F16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Вычитание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A59C4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Оборудование: карточки с примерами.  </w:t>
            </w:r>
          </w:p>
          <w:p w14:paraId="1DC287E7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6-1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=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 8-2=6.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45846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B477A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1E92F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14:paraId="70821AEF" w14:textId="77777777" w:rsidR="00643544" w:rsidRDefault="00643544" w:rsidP="0064354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A502A86" w14:textId="77777777" w:rsidR="00643544" w:rsidRDefault="00643544" w:rsidP="006435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Математика. Величина.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950"/>
        <w:gridCol w:w="4142"/>
        <w:gridCol w:w="1215"/>
        <w:gridCol w:w="1099"/>
        <w:gridCol w:w="1165"/>
      </w:tblGrid>
      <w:tr w:rsidR="00643544" w14:paraId="5478A446" w14:textId="77777777" w:rsidTr="00643544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C3F82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Образова</w:t>
            </w:r>
          </w:p>
          <w:p w14:paraId="399D1620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тельные</w:t>
            </w:r>
          </w:p>
          <w:p w14:paraId="5A66906F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ориентиры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FCA37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Диагностический</w:t>
            </w:r>
          </w:p>
          <w:p w14:paraId="77BD7C4A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материал.</w:t>
            </w:r>
          </w:p>
          <w:p w14:paraId="3B561AB2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Инструкция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AE339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нг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BE343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сг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A6E5C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кг</w:t>
            </w:r>
          </w:p>
        </w:tc>
      </w:tr>
      <w:tr w:rsidR="00643544" w14:paraId="201D0DBC" w14:textId="77777777" w:rsidTr="00643544">
        <w:tc>
          <w:tcPr>
            <w:tcW w:w="1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2FE00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Размер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72769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Оборудование: десять предметов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различного размера.</w:t>
            </w:r>
          </w:p>
          <w:p w14:paraId="0F4F9FB8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Одинаковы ли предметы по размеру?</w:t>
            </w:r>
          </w:p>
          <w:p w14:paraId="7CAF0EA3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Разложи их по порядку: от самого маленького до самого большого.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17747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C692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39877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43544" w14:paraId="256533C7" w14:textId="77777777" w:rsidTr="006435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4AC8E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C9375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Какой это предмет? (Большой)</w:t>
            </w:r>
          </w:p>
          <w:p w14:paraId="6B31E178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Какой это предмет? (Поменьше)</w:t>
            </w:r>
          </w:p>
          <w:p w14:paraId="73A39CFF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Какой это предмет? (Еще поменьше)</w:t>
            </w:r>
          </w:p>
          <w:p w14:paraId="66CACBC2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Какой это предмет? (Самый маленький)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7CBB0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DDC3B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68D3D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43544" w14:paraId="6A6CE9B0" w14:textId="77777777" w:rsidTr="00643544">
        <w:tc>
          <w:tcPr>
            <w:tcW w:w="1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0323C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Длина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3F293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Оборудование: десять полосок разной длины.</w:t>
            </w:r>
          </w:p>
          <w:p w14:paraId="6B4DD5E1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Одинаковы ли полоски по длине?</w:t>
            </w:r>
          </w:p>
          <w:p w14:paraId="241308E8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Разложи их по порядку: от самой короткой до самой длинной.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982FA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26A5D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75ECD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43544" w14:paraId="1FC67CF1" w14:textId="77777777" w:rsidTr="006435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DF1A8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CA961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Какая это полоска? (Длинная.)</w:t>
            </w:r>
          </w:p>
          <w:p w14:paraId="5E3A9EB7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Какая это полоска? (Покороче.)</w:t>
            </w:r>
          </w:p>
          <w:p w14:paraId="09E7C054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Какая это полоска? (Еще покороче.)</w:t>
            </w:r>
          </w:p>
          <w:p w14:paraId="1ACA14EF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Какая это полоска?(Самая короткая.)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1D410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14F57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D9B2A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43544" w14:paraId="7A51CC70" w14:textId="77777777" w:rsidTr="00643544">
        <w:tc>
          <w:tcPr>
            <w:tcW w:w="1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3E57F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Ширина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7F89A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Оборудование: десять полосок разной ширины.</w:t>
            </w:r>
          </w:p>
          <w:p w14:paraId="61890003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Одинаковы ли полоски по ширине?</w:t>
            </w:r>
          </w:p>
          <w:p w14:paraId="5FD26BA6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Разложи их по порядку: от самой узкой до самой широкой.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8A31C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640E9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51F62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43544" w14:paraId="598EFFE4" w14:textId="77777777" w:rsidTr="006435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CDCB9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C7EC0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Какая это полоска? Широкая.)</w:t>
            </w:r>
          </w:p>
          <w:p w14:paraId="6EA7418C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Какая это полоска? (Поуже.)</w:t>
            </w:r>
          </w:p>
          <w:p w14:paraId="218A81BD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Какая это полоска? (Еще уже.)</w:t>
            </w:r>
          </w:p>
          <w:p w14:paraId="599FE1A3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Какая это полоска? (Самая узкая.)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009F9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B748A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2BF3B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43544" w14:paraId="1FEE327B" w14:textId="77777777" w:rsidTr="00643544">
        <w:tc>
          <w:tcPr>
            <w:tcW w:w="1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BB647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Высота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CA394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Оборудование: десять изображений  деревьев разной высоты.</w:t>
            </w:r>
          </w:p>
          <w:p w14:paraId="5A6C19D0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Одинаковы ли деревья по высоте?</w:t>
            </w:r>
          </w:p>
          <w:p w14:paraId="0027317C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Разложи их по порядку: от самого низкого  до самого высокого.           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20B41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6B912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6C486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43544" w14:paraId="59DF916E" w14:textId="77777777" w:rsidTr="006435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35E72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AF303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Оборудование: шесть деревьев разной высоты.</w:t>
            </w:r>
          </w:p>
          <w:p w14:paraId="6EE98B62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Какое это дерево? (Высокое.)</w:t>
            </w:r>
          </w:p>
          <w:p w14:paraId="109531E1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Какое это дерево? (Пониже.)</w:t>
            </w:r>
          </w:p>
          <w:p w14:paraId="46A74135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Какое это дерево? (Еще пониже.)</w:t>
            </w:r>
          </w:p>
          <w:p w14:paraId="197D5823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Какое это дерево? (Еще пониже.)</w:t>
            </w:r>
          </w:p>
          <w:p w14:paraId="78AAEDEF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Какое это дерево? (Еще пониже.)</w:t>
            </w:r>
          </w:p>
          <w:p w14:paraId="5076E501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Какое это дерево? (Самое низкое.)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C48E0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4C0B2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1484E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14:paraId="70DB1288" w14:textId="77777777" w:rsidR="00643544" w:rsidRDefault="00643544" w:rsidP="006435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F62E8FD" w14:textId="77777777" w:rsidR="00643544" w:rsidRDefault="00643544" w:rsidP="006435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Математика. Ориентирование во времени.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235"/>
        <w:gridCol w:w="3969"/>
        <w:gridCol w:w="1275"/>
        <w:gridCol w:w="993"/>
        <w:gridCol w:w="1099"/>
      </w:tblGrid>
      <w:tr w:rsidR="00643544" w14:paraId="37365E2F" w14:textId="77777777" w:rsidTr="00643544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0F5DF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Образова</w:t>
            </w:r>
          </w:p>
          <w:p w14:paraId="44353C2F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тельные</w:t>
            </w:r>
          </w:p>
          <w:p w14:paraId="4952BE8D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ориентиры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4FB25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Диагностический</w:t>
            </w:r>
          </w:p>
          <w:p w14:paraId="6B037EB3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материал.</w:t>
            </w:r>
          </w:p>
          <w:p w14:paraId="00208514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Инструкция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E010A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AE65B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сг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3ED60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кг</w:t>
            </w:r>
          </w:p>
        </w:tc>
      </w:tr>
      <w:tr w:rsidR="00643544" w14:paraId="35A1B8DE" w14:textId="77777777" w:rsidTr="00643544"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7F08A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Части суток</w:t>
            </w:r>
          </w:p>
          <w:p w14:paraId="0063B235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84717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Оборудование: картинки.</w:t>
            </w:r>
          </w:p>
          <w:p w14:paraId="378BFACD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Разложи картинки по порядку, начиная с утра (утро, день, вечер, ночь)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14A3B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973BA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98C8D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43544" w14:paraId="21038A91" w14:textId="77777777" w:rsidTr="006435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DE69B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48680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бывает утром? Покажи картинки.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8AD33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9490F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47B86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43544" w14:paraId="5662CF6F" w14:textId="77777777" w:rsidTr="006435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7A0B7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D3D43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бывает днем? Покажи картинки.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055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7C12C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A9C16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43544" w14:paraId="4307911B" w14:textId="77777777" w:rsidTr="006435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CAE31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3519D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бывает вечером? Покажи картинки.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EB646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364C9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E4631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43544" w14:paraId="43C1414C" w14:textId="77777777" w:rsidTr="006435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68158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CB9DA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бывает ночью? Покажи картинки.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2B277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56A02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07BFC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43544" w14:paraId="36CE05E9" w14:textId="77777777" w:rsidTr="006435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2D6C6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665C9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Какое сейчас время суток?</w:t>
            </w:r>
          </w:p>
          <w:p w14:paraId="5E1BB386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Почему?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2FDE9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3B281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3D70E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43544" w14:paraId="2393497A" w14:textId="77777777" w:rsidTr="00643544"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57C9C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Времена</w:t>
            </w:r>
          </w:p>
          <w:p w14:paraId="6B4A32A7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62389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Оборудование: картинки.</w:t>
            </w:r>
          </w:p>
          <w:p w14:paraId="6D0E03C7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Разложи картинки по порядку, начиная с зимы (зима, весна, лето, осень). Назови времена года.  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3CE4C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E0DC2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27E46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43544" w14:paraId="500B1205" w14:textId="77777777" w:rsidTr="006435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6A582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8646A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 бывает зимой? Покажи на картинках.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F778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2A2F0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1C40E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43544" w14:paraId="7E0DFA4B" w14:textId="77777777" w:rsidTr="006435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F27DA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8AE75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бывает весной? Покажи на картинках.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9BDA8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DB93C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81F84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43544" w14:paraId="6CBAE3F8" w14:textId="77777777" w:rsidTr="006435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80C4C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CC5F4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бывает летом? Покажи на картинках.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315B4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48218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F952D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43544" w14:paraId="152EF32F" w14:textId="77777777" w:rsidTr="006435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88E6A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C52F3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бывает осенью? Покажи на картинках.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6F0F7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738E2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DE109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43544" w14:paraId="3864AD97" w14:textId="77777777" w:rsidTr="006435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41A01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68096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Какое время года сейчас?</w:t>
            </w:r>
          </w:p>
          <w:p w14:paraId="120FEDBC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Почему?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006DD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3FD4A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8D1C8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43544" w14:paraId="1429A335" w14:textId="77777777" w:rsidTr="00643544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43BB9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Месяцы</w:t>
            </w:r>
          </w:p>
          <w:p w14:paraId="6553CEB8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E509E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Назови месяцы года?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7AD32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C0AF0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C86BB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43544" w14:paraId="09111917" w14:textId="77777777" w:rsidTr="00643544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6D19E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Дни</w:t>
            </w:r>
          </w:p>
          <w:p w14:paraId="2F845811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недели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34A76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Назови дни недели по порядку?</w:t>
            </w:r>
          </w:p>
          <w:p w14:paraId="61BC52E1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Какой день недели сегодня?</w:t>
            </w:r>
          </w:p>
          <w:p w14:paraId="10C45C8F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Какой день недели был вчера?</w:t>
            </w:r>
          </w:p>
          <w:p w14:paraId="581F83C2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Какой день недели будет завтра?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E90F4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BB48F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ABC93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43544" w14:paraId="39FC93F7" w14:textId="77777777" w:rsidTr="00643544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C37FB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Ориентирование в пространстве.</w:t>
            </w:r>
          </w:p>
        </w:tc>
      </w:tr>
      <w:tr w:rsidR="00643544" w14:paraId="2F211D6D" w14:textId="77777777" w:rsidTr="00643544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54745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BE20F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Оборудование: картинка.</w:t>
            </w:r>
          </w:p>
          <w:p w14:paraId="4A2C1192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Где нарисована елка? (Посередине.) </w:t>
            </w:r>
          </w:p>
          <w:p w14:paraId="17AAE9C1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 сидит ворона? (На елке.)</w:t>
            </w:r>
          </w:p>
          <w:p w14:paraId="12D6512E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какую сторону идет медведь? (Налево.)</w:t>
            </w:r>
          </w:p>
          <w:p w14:paraId="42F510CD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 сидит зайка? (В правом нижнем уголке.)</w:t>
            </w:r>
          </w:p>
          <w:p w14:paraId="4E926010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 нарисовано облако? ( В верхнем правом уголке.)</w:t>
            </w:r>
          </w:p>
          <w:p w14:paraId="607C2C9D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 растут грибы? (В левом нижнем уголке.)</w:t>
            </w:r>
          </w:p>
          <w:p w14:paraId="16C864F8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 нарисовано солнышко? (В верхнем левом уголке.)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64115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B84F0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7E1E0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14:paraId="2472AA47" w14:textId="77777777" w:rsidR="00643544" w:rsidRDefault="00643544" w:rsidP="0064354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DFB2ACD" w14:textId="77777777" w:rsidR="00643544" w:rsidRDefault="00643544" w:rsidP="006435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Математика. Геометрические фигуры и тела.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282"/>
        <w:gridCol w:w="3990"/>
        <w:gridCol w:w="1151"/>
        <w:gridCol w:w="1042"/>
        <w:gridCol w:w="1106"/>
      </w:tblGrid>
      <w:tr w:rsidR="00643544" w14:paraId="2EB56EF7" w14:textId="77777777" w:rsidTr="00643544"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5DF7B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Образова</w:t>
            </w:r>
          </w:p>
          <w:p w14:paraId="017B1F78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тельные</w:t>
            </w:r>
          </w:p>
          <w:p w14:paraId="6B72F165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ориентиры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38F61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Диагностический</w:t>
            </w:r>
          </w:p>
          <w:p w14:paraId="24C0399B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материал.</w:t>
            </w:r>
          </w:p>
          <w:p w14:paraId="7D6EC014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Инструкция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BB821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нг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37D04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сг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FD0AD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кг</w:t>
            </w:r>
          </w:p>
        </w:tc>
      </w:tr>
      <w:tr w:rsidR="00643544" w14:paraId="64827C78" w14:textId="77777777" w:rsidTr="00643544">
        <w:tc>
          <w:tcPr>
            <w:tcW w:w="22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EC5B6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Геометрические</w:t>
            </w:r>
          </w:p>
          <w:p w14:paraId="11A391A4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Фигуры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6EEBC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Оборудование: различные по цвету и форме геометрические фигуры.</w:t>
            </w:r>
          </w:p>
          <w:p w14:paraId="49D18371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Отложи круги.</w:t>
            </w:r>
          </w:p>
          <w:p w14:paraId="05AC5FD2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Как называется группа фигур?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49FA1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CC100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EADA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43544" w14:paraId="7E2EC9FC" w14:textId="77777777" w:rsidTr="006435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DE82C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0E55B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Отложи квадраты.</w:t>
            </w:r>
          </w:p>
          <w:p w14:paraId="2D9BBA30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называется группа фигур?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28D04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8BA87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B259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43544" w14:paraId="086611A8" w14:textId="77777777" w:rsidTr="006435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7B797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AFD31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Отложи треугольники.</w:t>
            </w:r>
          </w:p>
          <w:p w14:paraId="016FF268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называется группа фигур?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33CB3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C6C5A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5AF62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43544" w14:paraId="25C61CD3" w14:textId="77777777" w:rsidTr="006435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FFF58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3BE58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Отложи овалы.</w:t>
            </w:r>
          </w:p>
          <w:p w14:paraId="2899F49C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называется группа фигур?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9D8D1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FA317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0890B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43544" w14:paraId="40BF2806" w14:textId="77777777" w:rsidTr="006435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C9C79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BB548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Отложи прямоугольники.</w:t>
            </w:r>
          </w:p>
          <w:p w14:paraId="5C067780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называется группа фигур?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35C5D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B4716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2CEAB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43544" w14:paraId="17ECA9BF" w14:textId="77777777" w:rsidTr="006435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F46FA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2924D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Отложи многоугольники.</w:t>
            </w:r>
          </w:p>
          <w:p w14:paraId="25B377A1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называется группа фигур?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130C1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85113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B3493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43544" w14:paraId="7BFEAEB8" w14:textId="77777777" w:rsidTr="00643544">
        <w:tc>
          <w:tcPr>
            <w:tcW w:w="22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8BCA8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Геометрические тела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A62AE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Оборудование: различные по цвету и форме геометрические тела.</w:t>
            </w:r>
          </w:p>
          <w:p w14:paraId="07988B8D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Отложи шары.</w:t>
            </w:r>
          </w:p>
          <w:p w14:paraId="022E47A4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называется группа фигур?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F0085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3D305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35C74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43544" w14:paraId="364E0C72" w14:textId="77777777" w:rsidTr="006435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1CE37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0FA1C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Отложи кубы.</w:t>
            </w:r>
          </w:p>
          <w:p w14:paraId="1617CDD4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 называется группа фигур? 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006B3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DBBD8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C3DDD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43544" w14:paraId="344F0D7F" w14:textId="77777777" w:rsidTr="006435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03DFD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7052E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Отложи цилиндры.</w:t>
            </w:r>
          </w:p>
          <w:p w14:paraId="2EAE6957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называется группа фигур?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BE7D9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A6759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B6A04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43544" w14:paraId="558D202E" w14:textId="77777777" w:rsidTr="006435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5864B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DDE2F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Отложи конусы.</w:t>
            </w:r>
          </w:p>
          <w:p w14:paraId="4201A357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называется группа фигур?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41A85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38F4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7E445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43544" w14:paraId="3466AC79" w14:textId="77777777" w:rsidTr="006435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85AF5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61F1B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Отложи пирамиды.</w:t>
            </w:r>
          </w:p>
          <w:p w14:paraId="37C407D4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называется группа фигур?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D329E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BD919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47E1B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14:paraId="61F36F8D" w14:textId="77777777" w:rsidR="00643544" w:rsidRDefault="00643544" w:rsidP="0064354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5" w:name="_Hlk68272010"/>
    </w:p>
    <w:p w14:paraId="530B6D02" w14:textId="77777777" w:rsidR="00643544" w:rsidRDefault="00643544" w:rsidP="006435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Критерии оценивания</w:t>
      </w:r>
    </w:p>
    <w:p w14:paraId="7861B812" w14:textId="77777777" w:rsidR="00643544" w:rsidRDefault="00643544" w:rsidP="006435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 – ребенок самостоятельно справляется с заданием, правильно отвечает на вопросы.</w:t>
      </w:r>
    </w:p>
    <w:p w14:paraId="57DF7C47" w14:textId="77777777" w:rsidR="00643544" w:rsidRDefault="00643544" w:rsidP="006435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 – допускаются одна-две ошибки, но исправляются самостоятельно после помощи взрослого.</w:t>
      </w:r>
    </w:p>
    <w:p w14:paraId="33AFA5CE" w14:textId="77777777" w:rsidR="00643544" w:rsidRDefault="00643544" w:rsidP="006435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 – задание выполнено наполовину самостоятельно, наполовину – с помощи взрослого.</w:t>
      </w:r>
    </w:p>
    <w:p w14:paraId="7478ACE5" w14:textId="77777777" w:rsidR="00643544" w:rsidRDefault="00643544" w:rsidP="006435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 – задание недоступно ребенку, ребенок справляется с заданием с помощью взрослого.</w:t>
      </w:r>
    </w:p>
    <w:p w14:paraId="548DBDF5" w14:textId="77777777" w:rsidR="00643544" w:rsidRDefault="00643544" w:rsidP="006435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 – ребенок не справился с заданием, неверные ответы, отказ от выполнения.</w:t>
      </w:r>
    </w:p>
    <w:p w14:paraId="5CBD4814" w14:textId="77777777" w:rsidR="000707A4" w:rsidRDefault="000707A4" w:rsidP="006435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830C91" w14:textId="77777777" w:rsidR="000707A4" w:rsidRDefault="000707A4" w:rsidP="006435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8606B2" w14:textId="77777777" w:rsidR="000707A4" w:rsidRDefault="000707A4" w:rsidP="006435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BBA358" w14:textId="77777777" w:rsidR="000707A4" w:rsidRDefault="000707A4" w:rsidP="006435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764826" w14:textId="77777777" w:rsidR="000707A4" w:rsidRDefault="000707A4" w:rsidP="006435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BACA33" w14:textId="77777777" w:rsidR="000707A4" w:rsidRDefault="000707A4" w:rsidP="006435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EBCBAF" w14:textId="77777777" w:rsidR="000707A4" w:rsidRDefault="000707A4" w:rsidP="006435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F1EB84" w14:textId="77777777" w:rsidR="000707A4" w:rsidRDefault="000707A4" w:rsidP="006435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E4F301" w14:textId="77777777" w:rsidR="000707A4" w:rsidRDefault="000707A4" w:rsidP="006435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4B5536" w14:textId="77777777" w:rsidR="000707A4" w:rsidRDefault="000707A4" w:rsidP="006435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10EF61" w14:textId="77777777" w:rsidR="000707A4" w:rsidRDefault="000707A4" w:rsidP="006435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5"/>
    <w:p w14:paraId="01DCF53B" w14:textId="77777777" w:rsidR="00127454" w:rsidRDefault="00127454" w:rsidP="00891AA5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E93D44A" w14:textId="77777777" w:rsidR="00127454" w:rsidRDefault="00127454" w:rsidP="00891AA5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3E0D589" w14:textId="05B1BC5C" w:rsidR="00643544" w:rsidRDefault="00643544" w:rsidP="00891AA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14:paraId="036CAE28" w14:textId="77777777" w:rsidR="00643544" w:rsidRDefault="00643544" w:rsidP="006435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Календарный учебный график программы «Считалочка»</w:t>
      </w:r>
    </w:p>
    <w:p w14:paraId="7B61EFA5" w14:textId="77777777" w:rsidR="00643544" w:rsidRDefault="00643544" w:rsidP="006435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8"/>
        <w:tblW w:w="9600" w:type="dxa"/>
        <w:tblLayout w:type="fixed"/>
        <w:tblLook w:val="04A0" w:firstRow="1" w:lastRow="0" w:firstColumn="1" w:lastColumn="0" w:noHBand="0" w:noVBand="1"/>
      </w:tblPr>
      <w:tblGrid>
        <w:gridCol w:w="594"/>
        <w:gridCol w:w="932"/>
        <w:gridCol w:w="1132"/>
        <w:gridCol w:w="2833"/>
        <w:gridCol w:w="850"/>
        <w:gridCol w:w="1559"/>
        <w:gridCol w:w="1700"/>
      </w:tblGrid>
      <w:tr w:rsidR="00643544" w14:paraId="6E03C6F7" w14:textId="77777777" w:rsidTr="00127454"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39934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14:paraId="1189614C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64865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435D8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24933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  <w:p w14:paraId="737F3065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09118" w14:textId="77777777" w:rsidR="00643544" w:rsidRDefault="00643544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занятия</w:t>
            </w:r>
          </w:p>
          <w:p w14:paraId="067B300C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EE63F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643544" w14:paraId="29110379" w14:textId="77777777" w:rsidTr="00127454">
        <w:tc>
          <w:tcPr>
            <w:tcW w:w="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4E7E5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100E6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Планируемая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C670C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Фактическая</w:t>
            </w: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A1BFD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09094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7452B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586CC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544" w14:paraId="5A1C92A8" w14:textId="77777777" w:rsidTr="0012745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EF7C1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35379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610D0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FDCD3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математических представлений.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7356F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9D8A9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Проблемно-игровая</w:t>
            </w:r>
          </w:p>
          <w:p w14:paraId="1CA9CD79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C5B05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Диагност.</w:t>
            </w:r>
          </w:p>
          <w:p w14:paraId="5B7CB445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зад.-тесты</w:t>
            </w:r>
          </w:p>
        </w:tc>
      </w:tr>
      <w:tr w:rsidR="00643544" w14:paraId="2EB2EAB3" w14:textId="77777777" w:rsidTr="0012745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31DD6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C564F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7FE0D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9FB09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предметов по количественному признаку.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05897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38E46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игра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5B8BE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</w:t>
            </w:r>
          </w:p>
          <w:p w14:paraId="396D3C66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</w:tr>
      <w:tr w:rsidR="00643544" w14:paraId="54780F3D" w14:textId="77777777" w:rsidTr="0012745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2A01C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505CC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C42B7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85DFF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предметов по цвету, форме и размеру.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AA853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843D4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игра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F0764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</w:t>
            </w:r>
          </w:p>
          <w:p w14:paraId="3DBB45F8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</w:tr>
      <w:tr w:rsidR="00643544" w14:paraId="384931E1" w14:textId="77777777" w:rsidTr="0012745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D7054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AFFD6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58CDC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99EC6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Один. Много. Число и цифра 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CFD61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137FF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E0F99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упражнения</w:t>
            </w:r>
          </w:p>
        </w:tc>
      </w:tr>
      <w:tr w:rsidR="00643544" w14:paraId="0767AD5F" w14:textId="77777777" w:rsidTr="0012745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B61A6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E0023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808AB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16CAD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Пространственные отношения: слева, справа, вверху, внизу.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2F98C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C3B63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Игра-путешествие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F2267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</w:t>
            </w:r>
          </w:p>
          <w:p w14:paraId="6FF7904C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</w:tr>
      <w:tr w:rsidR="00643544" w14:paraId="6524D48B" w14:textId="77777777" w:rsidTr="0012745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2CF6F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C9875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1B71E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AC1FC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и цифра 2. Состав числа. Пара.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089FC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A4D2E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FC63C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упражнения</w:t>
            </w:r>
          </w:p>
        </w:tc>
      </w:tr>
      <w:tr w:rsidR="00643544" w14:paraId="7976EAE5" w14:textId="77777777" w:rsidTr="0012745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AD64D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C20D6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49BEB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E489B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Круг.</w:t>
            </w:r>
          </w:p>
          <w:p w14:paraId="0E145208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BB554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828BD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FB09A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упражнения</w:t>
            </w:r>
          </w:p>
        </w:tc>
      </w:tr>
      <w:tr w:rsidR="00643544" w14:paraId="45B8CB27" w14:textId="77777777" w:rsidTr="0012745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E430F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F77A2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D4BE2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4E244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математическими знаниями: +, - , =.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8F0EA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F3346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14:paraId="2CBEDE58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4AE9C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</w:t>
            </w:r>
          </w:p>
          <w:p w14:paraId="7E8B6BF0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</w:tr>
      <w:tr w:rsidR="00643544" w14:paraId="6CE6514B" w14:textId="77777777" w:rsidTr="0012745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65F79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989A9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2F707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BB131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Ориентация в пространстве: «на», «над», «под», «перед», «за».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98322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8A37D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  <w:p w14:paraId="2EB4E115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C2BA0F8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B28BA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упражнения</w:t>
            </w:r>
          </w:p>
        </w:tc>
      </w:tr>
      <w:tr w:rsidR="00643544" w14:paraId="68E6073A" w14:textId="77777777" w:rsidTr="0012745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98F66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1E4A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9B560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0226E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примеров и задач. Чтение примеров.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5B33F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A5733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14:paraId="7E5FF4CC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F3BEE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</w:t>
            </w:r>
          </w:p>
          <w:p w14:paraId="0EEB0330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</w:tr>
      <w:tr w:rsidR="00643544" w14:paraId="3C612E10" w14:textId="77777777" w:rsidTr="0012745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01E26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18F18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B45CA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12775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и цифра 3. Треугольник.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37B83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6196C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A0CFE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упражнения</w:t>
            </w:r>
          </w:p>
        </w:tc>
      </w:tr>
      <w:tr w:rsidR="00643544" w14:paraId="2AEBF8C3" w14:textId="77777777" w:rsidTr="0012745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0E1B8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03BBE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0B115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629ED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числа 3. Решение примеров и задач.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344E2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67F7F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14:paraId="67660C77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92F8F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</w:t>
            </w:r>
          </w:p>
          <w:p w14:paraId="02A2643C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</w:tr>
      <w:tr w:rsidR="00643544" w14:paraId="0F5C66E4" w14:textId="77777777" w:rsidTr="0012745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315B4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46219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42C68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844A8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Понятия «больше», «меньше», «столько же».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EC7B0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F5891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6955A444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BC3A2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</w:t>
            </w:r>
          </w:p>
          <w:p w14:paraId="2DDCEC27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</w:tr>
      <w:tr w:rsidR="00643544" w14:paraId="06365CE4" w14:textId="77777777" w:rsidTr="0012745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400AF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B1AD5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12E60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D0046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и цифра 4. Состав числа.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070BE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217C4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6A5E1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упражнения</w:t>
            </w:r>
          </w:p>
        </w:tc>
      </w:tr>
      <w:tr w:rsidR="00643544" w14:paraId="0B0CCD4D" w14:textId="77777777" w:rsidTr="0012745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65A7C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A4813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BD2A7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D0AAA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примеров и задач в пределах 4.</w:t>
            </w:r>
          </w:p>
          <w:p w14:paraId="15EEE5DD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51B6A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979F7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 Дидактические упр.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8C502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</w:t>
            </w:r>
          </w:p>
          <w:p w14:paraId="14EAB41F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</w:tr>
      <w:tr w:rsidR="00643544" w14:paraId="7E8FF1B6" w14:textId="77777777" w:rsidTr="0012745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CB3C1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8B01B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8D01A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45C8C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Квадрат. Прямоугольник.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F3E4D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5E8D7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204243EB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Моделирование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4509C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</w:t>
            </w:r>
          </w:p>
          <w:p w14:paraId="57053A07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</w:tr>
      <w:tr w:rsidR="00643544" w14:paraId="71B03300" w14:textId="77777777" w:rsidTr="0012745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8C4C8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21BA0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AA369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BEEA0" w14:textId="2D881AFA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Пространственные отно</w:t>
            </w:r>
            <w:r w:rsidR="00127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шения: ближе, дальше.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E5727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243B7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CA76F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задание</w:t>
            </w:r>
          </w:p>
        </w:tc>
      </w:tr>
      <w:tr w:rsidR="00643544" w14:paraId="74176AF0" w14:textId="77777777" w:rsidTr="0012745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17380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8A993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E4F74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B1A4A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и цифра 5. Состав числа.</w:t>
            </w:r>
          </w:p>
          <w:p w14:paraId="71DC5A2D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C73A0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C7D98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  <w:p w14:paraId="4F1AFA19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96EAB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Дидактические упражнения</w:t>
            </w:r>
          </w:p>
        </w:tc>
      </w:tr>
      <w:tr w:rsidR="00643544" w14:paraId="4018A820" w14:textId="77777777" w:rsidTr="0012745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E6AB4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05C6C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67DB0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41138" w14:textId="767FABF9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примеров и задач в пределах 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5644B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547A5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14:paraId="088A59D7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538DD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</w:t>
            </w:r>
          </w:p>
          <w:p w14:paraId="6383531F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</w:tr>
      <w:tr w:rsidR="00643544" w14:paraId="62A58D06" w14:textId="77777777" w:rsidTr="0012745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6A1A1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35455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73F95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F16F6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Числовой отрезок.</w:t>
            </w:r>
          </w:p>
          <w:p w14:paraId="70A0C16B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90ED8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B60BD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игра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B1E90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</w:t>
            </w:r>
          </w:p>
          <w:p w14:paraId="1C401D02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</w:tr>
      <w:tr w:rsidR="00643544" w14:paraId="65DFA88D" w14:textId="77777777" w:rsidTr="0012745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FFAF9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BC320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983F5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825F8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Пространственные отношения: длиннее, короче.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57E60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DF634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  <w:p w14:paraId="68FAEDBF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FB5D0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</w:t>
            </w:r>
          </w:p>
          <w:p w14:paraId="276EEF50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</w:tr>
      <w:tr w:rsidR="00643544" w14:paraId="2DA7CDFC" w14:textId="77777777" w:rsidTr="0012745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216EB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60C36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F6177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8EF48" w14:textId="04FBBE3D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чисел первой пятерки.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0A0CE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5DE38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игра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AECF4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</w:t>
            </w:r>
          </w:p>
          <w:p w14:paraId="5C01019D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</w:tr>
      <w:tr w:rsidR="00643544" w14:paraId="1FFEA523" w14:textId="77777777" w:rsidTr="0012745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6103F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9F03E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24C93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052E9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знаний.</w:t>
            </w:r>
          </w:p>
          <w:p w14:paraId="0D396E45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7F454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51B40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упр.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32CE8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Диагностические зад.</w:t>
            </w:r>
          </w:p>
        </w:tc>
      </w:tr>
      <w:tr w:rsidR="00643544" w14:paraId="56400A74" w14:textId="77777777" w:rsidTr="0012745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1F5ED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44024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D8403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E4640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и цифра 6.  Состав числа.</w:t>
            </w:r>
          </w:p>
          <w:p w14:paraId="2809D2F4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E9BFB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2AEA6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  <w:p w14:paraId="3252CE34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D67B3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упражнения</w:t>
            </w:r>
          </w:p>
        </w:tc>
      </w:tr>
      <w:tr w:rsidR="00643544" w14:paraId="253DC402" w14:textId="77777777" w:rsidTr="0012745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DE878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C25BF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10ECA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145A1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примеров и задач в пределах 6.</w:t>
            </w:r>
          </w:p>
          <w:p w14:paraId="1C29210F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601C1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E49FD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 Дидактические упр.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958EF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</w:t>
            </w:r>
          </w:p>
          <w:p w14:paraId="1B65A37D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</w:tr>
      <w:tr w:rsidR="00643544" w14:paraId="6FF612B8" w14:textId="77777777" w:rsidTr="0012745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55326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3AB26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9C28C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94482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Пространственные отношения: выше, ниже. Одинаковой высоты.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60C4A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23D4A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  <w:p w14:paraId="1FE60186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529A6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</w:t>
            </w:r>
          </w:p>
          <w:p w14:paraId="6DABB971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</w:tr>
      <w:tr w:rsidR="00643544" w14:paraId="51E33355" w14:textId="77777777" w:rsidTr="0012745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9019F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01670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9B32F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BEC84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Многоугольники.</w:t>
            </w:r>
          </w:p>
          <w:p w14:paraId="487D40A5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5D8BB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828CB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0141C9B1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Моделирование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34BE3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упражнения</w:t>
            </w:r>
          </w:p>
        </w:tc>
      </w:tr>
      <w:tr w:rsidR="00643544" w14:paraId="5C361E99" w14:textId="77777777" w:rsidTr="0012745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53074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08D2F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52302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CE2E3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Пространственные отношения: внутри, снаружи.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8EC2A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8EEF6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  <w:p w14:paraId="100415D5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64447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упражнения</w:t>
            </w:r>
          </w:p>
        </w:tc>
      </w:tr>
      <w:tr w:rsidR="00643544" w14:paraId="5DC7D05F" w14:textId="77777777" w:rsidTr="0012745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0C660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70ED8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13043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5523B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и цифра 7. Состав числа.</w:t>
            </w:r>
          </w:p>
          <w:p w14:paraId="10A07DC0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4D9D5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5AB39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  <w:p w14:paraId="5926AACF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39FD7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упражнения</w:t>
            </w:r>
          </w:p>
        </w:tc>
      </w:tr>
      <w:tr w:rsidR="00643544" w14:paraId="192F22B9" w14:textId="77777777" w:rsidTr="0012745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1C179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82D8D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857F5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334C2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Временные отношения: раньше, позже.</w:t>
            </w:r>
          </w:p>
          <w:p w14:paraId="5DDBDFC0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3AA75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F1EF4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  <w:p w14:paraId="0C631EF5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745D7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  Работа по картинке</w:t>
            </w:r>
          </w:p>
        </w:tc>
      </w:tr>
      <w:tr w:rsidR="00643544" w14:paraId="2580B4F8" w14:textId="77777777" w:rsidTr="0012745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3CFF9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E6935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709B8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CAE2A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Овал.</w:t>
            </w:r>
          </w:p>
          <w:p w14:paraId="24F23E54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DD169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7B27D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  <w:p w14:paraId="35373D4D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78F49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упражнения</w:t>
            </w:r>
          </w:p>
        </w:tc>
      </w:tr>
      <w:tr w:rsidR="00643544" w14:paraId="7E585908" w14:textId="77777777" w:rsidTr="0012745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B5294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BD25B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1B7B1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0B17B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и цифра 8. Состав числа.</w:t>
            </w:r>
          </w:p>
          <w:p w14:paraId="04658DA9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834EE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37291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  <w:p w14:paraId="741EF1ED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3F55A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упражнения</w:t>
            </w:r>
          </w:p>
        </w:tc>
      </w:tr>
      <w:tr w:rsidR="00643544" w14:paraId="330AFCBF" w14:textId="77777777" w:rsidTr="0012745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C71DB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8B267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0FD13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98BB5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примеров и задач в пределах 8.</w:t>
            </w:r>
          </w:p>
          <w:p w14:paraId="2C21755F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09674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8AAEC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 Дидактические упр.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1DDD9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</w:t>
            </w:r>
          </w:p>
          <w:p w14:paraId="2128BDED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</w:tr>
      <w:tr w:rsidR="00643544" w14:paraId="0A2A9749" w14:textId="77777777" w:rsidTr="0012745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F0873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3EE2E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542B7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D1E75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Пространственные отношения: «перед», «за», «между», «рядом».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615EA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3A0AE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Игра-путешествие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7F18C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</w:t>
            </w:r>
          </w:p>
          <w:p w14:paraId="5DEA8CDB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</w:tr>
      <w:tr w:rsidR="00643544" w14:paraId="2BB06671" w14:textId="77777777" w:rsidTr="0012745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A8A50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8DAC9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DFB94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D9E99" w14:textId="417E367B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и цифра 9. Состав числа.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A41F4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C48B6" w14:textId="4ACD6ABE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E5645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упражнения</w:t>
            </w:r>
          </w:p>
        </w:tc>
      </w:tr>
      <w:tr w:rsidR="00643544" w14:paraId="2DB32531" w14:textId="77777777" w:rsidTr="0012745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6BA92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02B62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D3F38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217B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числа 9.</w:t>
            </w:r>
          </w:p>
          <w:p w14:paraId="35B4593B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FF57D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88054" w14:textId="73BA859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FDD8C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упражнения</w:t>
            </w:r>
          </w:p>
        </w:tc>
      </w:tr>
      <w:tr w:rsidR="00643544" w14:paraId="14E3D59C" w14:textId="77777777" w:rsidTr="0012745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6A0C4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2627C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FC5F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6B3BB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примеров и задач в пределах 9.</w:t>
            </w:r>
          </w:p>
          <w:p w14:paraId="209A0A5E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C6E52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12624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 Дидактическ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ие упр.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11190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Практические</w:t>
            </w:r>
          </w:p>
          <w:p w14:paraId="489B9D06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</w:tr>
      <w:tr w:rsidR="00643544" w14:paraId="2CE7A410" w14:textId="77777777" w:rsidTr="0012745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680C4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38.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6906E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FB2C3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9C4C5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и цифра 0.</w:t>
            </w:r>
          </w:p>
          <w:p w14:paraId="655EA2EA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CD3AE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1B0E5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 Дидактические упр.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C369B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упражнения</w:t>
            </w:r>
          </w:p>
        </w:tc>
      </w:tr>
      <w:tr w:rsidR="00643544" w14:paraId="008FD991" w14:textId="77777777" w:rsidTr="0012745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DC5CA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9B744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88038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BE05B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примеров.</w:t>
            </w:r>
          </w:p>
          <w:p w14:paraId="276AA7DA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610CA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EF0E0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14:paraId="525B6C88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F8F3A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</w:t>
            </w:r>
          </w:p>
          <w:p w14:paraId="25065FA4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</w:tr>
      <w:tr w:rsidR="00643544" w14:paraId="74BA721E" w14:textId="77777777" w:rsidTr="0012745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A51FD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8273D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6035A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B47A8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10. Состав числа.</w:t>
            </w:r>
          </w:p>
          <w:p w14:paraId="0848E3D2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9ABF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578B7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  <w:p w14:paraId="5F64CA89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AE39B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упражнения</w:t>
            </w:r>
          </w:p>
        </w:tc>
      </w:tr>
      <w:tr w:rsidR="00643544" w14:paraId="72CD4F5E" w14:textId="77777777" w:rsidTr="0012745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8EDAC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2B43A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8FF9F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3357A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числа 10.</w:t>
            </w:r>
          </w:p>
          <w:p w14:paraId="30A7646F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4CB5F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AB535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  <w:p w14:paraId="6DC686D8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00F71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упражнения</w:t>
            </w:r>
          </w:p>
        </w:tc>
      </w:tr>
      <w:tr w:rsidR="00643544" w14:paraId="5A695F39" w14:textId="77777777" w:rsidTr="0012745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AC9F3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5269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04589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865DE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примеров и задач в пределах 10.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8F255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563F2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14:paraId="0FA8162E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79F54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</w:t>
            </w:r>
          </w:p>
          <w:p w14:paraId="28583155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</w:tr>
      <w:tr w:rsidR="00643544" w14:paraId="6D5B044B" w14:textId="77777777" w:rsidTr="0012745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6E347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9DEE7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92206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B45C7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Порядковый счет.</w:t>
            </w:r>
          </w:p>
          <w:p w14:paraId="7D40B809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11BD2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50627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9EF37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упражнения</w:t>
            </w:r>
          </w:p>
        </w:tc>
      </w:tr>
      <w:tr w:rsidR="00643544" w14:paraId="5E3A2988" w14:textId="77777777" w:rsidTr="0012745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0A010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97888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1B068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3952D" w14:textId="241856CF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чисел первого десятка.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EE58B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8EB9F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игра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422B5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</w:t>
            </w:r>
          </w:p>
          <w:p w14:paraId="77143B77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</w:tr>
      <w:tr w:rsidR="00643544" w14:paraId="67E5525D" w14:textId="77777777" w:rsidTr="0012745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8366C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CBC47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FD120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690AA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Вес. </w:t>
            </w:r>
          </w:p>
          <w:p w14:paraId="6B28B401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E79EF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88B22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032E71DE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 зад.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3154F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Наблюдение.</w:t>
            </w:r>
          </w:p>
        </w:tc>
      </w:tr>
      <w:tr w:rsidR="00643544" w14:paraId="4D8EFDDC" w14:textId="77777777" w:rsidTr="0012745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5A262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37951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211F6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7D5D2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веса.</w:t>
            </w:r>
          </w:p>
          <w:p w14:paraId="79A2AFC1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D707A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0F1C7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6E184A10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 зад.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E41CC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Наблюдение.</w:t>
            </w:r>
          </w:p>
        </w:tc>
      </w:tr>
      <w:tr w:rsidR="00643544" w14:paraId="04795621" w14:textId="77777777" w:rsidTr="0012745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DB718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5C2DA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0E256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7F679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Объем.</w:t>
            </w:r>
          </w:p>
          <w:p w14:paraId="25D74591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49BB3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5FB91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6A30C5D6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 зад.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28C9D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Наблюдение.</w:t>
            </w:r>
          </w:p>
        </w:tc>
      </w:tr>
      <w:tr w:rsidR="00643544" w14:paraId="26BE0DC8" w14:textId="77777777" w:rsidTr="0012745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9E377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81DE7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004F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8A4EC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жидкости.</w:t>
            </w:r>
          </w:p>
          <w:p w14:paraId="192BE3DA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0EE2C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DEEDE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65D18F2A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 зад.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E3A44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Наблюдение.</w:t>
            </w:r>
          </w:p>
        </w:tc>
      </w:tr>
      <w:tr w:rsidR="00643544" w14:paraId="5ABF3261" w14:textId="77777777" w:rsidTr="0012745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38BA5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1188D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7AA5F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FCD7D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на увеличение числа на несколько единиц.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AF91E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3E364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14:paraId="77C757F4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629AC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  <w:p w14:paraId="76F9730A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задания</w:t>
            </w:r>
          </w:p>
        </w:tc>
      </w:tr>
      <w:tr w:rsidR="00643544" w14:paraId="451D39F8" w14:textId="77777777" w:rsidTr="0012745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C94DE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7FC7D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E1A5B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5F1D1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на уменьшение числа на несколько единиц.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ADA30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10F46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14:paraId="7B33ADDE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21BC2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  <w:p w14:paraId="4E0F8990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задания</w:t>
            </w:r>
          </w:p>
        </w:tc>
      </w:tr>
      <w:tr w:rsidR="00643544" w14:paraId="41CE25FB" w14:textId="77777777" w:rsidTr="0012745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5C513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6258C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B35D1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C511E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Временные отношения: сутки, неделя.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0BC99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0CE0051D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0E09C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игра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5878E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 Работа по картинке</w:t>
            </w:r>
          </w:p>
        </w:tc>
      </w:tr>
      <w:tr w:rsidR="00643544" w14:paraId="25009454" w14:textId="77777777" w:rsidTr="0012745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3EE65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D54DB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D504A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E151B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Временные отношения: месяц, год.</w:t>
            </w:r>
          </w:p>
          <w:p w14:paraId="3E9C67B4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33564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3FE5D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  <w:p w14:paraId="49222919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F92D4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 Работа по картинке</w:t>
            </w:r>
          </w:p>
        </w:tc>
      </w:tr>
      <w:tr w:rsidR="00643544" w14:paraId="4CA96CF5" w14:textId="77777777" w:rsidTr="0012745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70EAB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A79C9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EC851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7C364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Временные отношения: часы, время.</w:t>
            </w:r>
          </w:p>
          <w:p w14:paraId="7D5F7F75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9AB2E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8F155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  <w:p w14:paraId="6AEF19C0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BCCB7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  Работа по картинке</w:t>
            </w:r>
          </w:p>
        </w:tc>
      </w:tr>
      <w:tr w:rsidR="00643544" w14:paraId="77779FE4" w14:textId="77777777" w:rsidTr="0012745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5E32D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8E59A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D1DE2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0583F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Площадь. Измерение и сравнение предметов по площади.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62701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31B18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51F3375E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 зад.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FEE35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  <w:p w14:paraId="64825805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Практическиезадания</w:t>
            </w:r>
          </w:p>
        </w:tc>
      </w:tr>
      <w:tr w:rsidR="00643544" w14:paraId="7F7DFFBB" w14:textId="77777777" w:rsidTr="0012745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DD322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98902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9DA67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CA8F6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изученного.</w:t>
            </w:r>
          </w:p>
          <w:p w14:paraId="2A1AD5D6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A3EF1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D9956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  <w:p w14:paraId="751066C2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31DAF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  <w:p w14:paraId="56D68A21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задания</w:t>
            </w:r>
          </w:p>
        </w:tc>
      </w:tr>
      <w:tr w:rsidR="00643544" w14:paraId="716E6075" w14:textId="77777777" w:rsidTr="0012745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8B0C8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2A845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E4113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33FDC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изученного материала.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5991C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FBE3B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1CF66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Диагностические задания</w:t>
            </w:r>
          </w:p>
        </w:tc>
      </w:tr>
      <w:tr w:rsidR="00643544" w14:paraId="010CB04D" w14:textId="77777777" w:rsidTr="0012745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751A1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36156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9DD89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49A93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Десяток. Счет десятками.</w:t>
            </w:r>
          </w:p>
          <w:p w14:paraId="51DAD005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B28C1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76541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5AC45317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48986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задания</w:t>
            </w:r>
          </w:p>
        </w:tc>
      </w:tr>
      <w:tr w:rsidR="00643544" w14:paraId="125CD445" w14:textId="77777777" w:rsidTr="0012745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42C8C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58.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DE801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A37F1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1DF81" w14:textId="1FC50E21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числа 11. Счет от 11до 20.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8287D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607F8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038C96A8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C4B2D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задания</w:t>
            </w:r>
          </w:p>
        </w:tc>
      </w:tr>
      <w:tr w:rsidR="00643544" w14:paraId="1F089EA5" w14:textId="77777777" w:rsidTr="0012745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80328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DCFD2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AB7A1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51AF5" w14:textId="1370A570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и образование чисел от 11 до 20.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82FCD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E9C9E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14:paraId="402B4EBD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86D5E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задания</w:t>
            </w:r>
          </w:p>
        </w:tc>
      </w:tr>
      <w:tr w:rsidR="00643544" w14:paraId="29F3BCCA" w14:textId="77777777" w:rsidTr="0012745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ADE35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B6EEC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B1B25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41B30" w14:textId="7099BED2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и образование чисел от 11до 20.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3E597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BB416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14:paraId="69D88ED9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D1963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дидакт. упр</w:t>
            </w:r>
          </w:p>
        </w:tc>
      </w:tr>
      <w:tr w:rsidR="00643544" w14:paraId="76B5A08A" w14:textId="77777777" w:rsidTr="00127454">
        <w:trPr>
          <w:trHeight w:val="72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E5259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9E652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57DEE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68FBC" w14:textId="7FC7A909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Однозначные и двузначные числа.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4C822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EA79F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23C15C46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D146E" w14:textId="10058F8A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задания</w:t>
            </w:r>
          </w:p>
        </w:tc>
      </w:tr>
      <w:tr w:rsidR="00643544" w14:paraId="12E24179" w14:textId="77777777" w:rsidTr="0012745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CD382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AE1FE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C96DB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7695F" w14:textId="75AA213C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в пределах 20.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22B2A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ED94D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14:paraId="2BF34028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10890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задания</w:t>
            </w:r>
          </w:p>
        </w:tc>
      </w:tr>
      <w:tr w:rsidR="00643544" w14:paraId="159D24CE" w14:textId="77777777" w:rsidTr="0012745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68B8A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3D2AB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5EA66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E23B1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Объемные фигуры: шар, куб, параллепипед.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C38EE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698A6" w14:textId="0E1ABBE2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ACE68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задания</w:t>
            </w:r>
          </w:p>
        </w:tc>
      </w:tr>
      <w:tr w:rsidR="00643544" w14:paraId="5F44E315" w14:textId="77777777" w:rsidTr="0012745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9AF14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E6D9A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F96E5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CA2E3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Объемные фигуры: пирамида, конус, цилиндр.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1B42F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A411F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  <w:p w14:paraId="02011822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789F8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задания</w:t>
            </w:r>
          </w:p>
        </w:tc>
      </w:tr>
      <w:tr w:rsidR="00643544" w14:paraId="1DDACB18" w14:textId="77777777" w:rsidTr="0012745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89470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37789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D9D81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05CCB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Таблицы.</w:t>
            </w:r>
          </w:p>
          <w:p w14:paraId="5E84A632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8ACD3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ADA43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444B6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  <w:p w14:paraId="4C5CC412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табл.</w:t>
            </w:r>
          </w:p>
        </w:tc>
      </w:tr>
      <w:tr w:rsidR="00643544" w14:paraId="3644BD3E" w14:textId="77777777" w:rsidTr="0012745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E286A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15C66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2927E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AB2A9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Символы.</w:t>
            </w:r>
          </w:p>
          <w:p w14:paraId="7A34AA6C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AF7CE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17C5D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686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  <w:p w14:paraId="51DA142C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симв.</w:t>
            </w:r>
          </w:p>
        </w:tc>
      </w:tr>
      <w:tr w:rsidR="00643544" w14:paraId="00F457A5" w14:textId="77777777" w:rsidTr="0012745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CC486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C09B8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DA4CC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7EE7E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пройденного материала.</w:t>
            </w:r>
          </w:p>
          <w:p w14:paraId="38751D15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 до 10.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98924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F141A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3042F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упражнения</w:t>
            </w:r>
          </w:p>
        </w:tc>
      </w:tr>
      <w:tr w:rsidR="00643544" w14:paraId="0394F27D" w14:textId="77777777" w:rsidTr="0012745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2FCE1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C1677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68030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08AAD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пройденного материала.</w:t>
            </w:r>
          </w:p>
          <w:p w14:paraId="2334F580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 до 20.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B037F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1EA5D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8D9B7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упражнения</w:t>
            </w:r>
          </w:p>
        </w:tc>
      </w:tr>
      <w:tr w:rsidR="00643544" w14:paraId="41E9B96A" w14:textId="77777777" w:rsidTr="0012745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750F3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91BD8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E15B2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31A9E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пройденного материала.</w:t>
            </w:r>
          </w:p>
          <w:p w14:paraId="7080E7C7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 до 20.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8A8F8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6E652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EA26C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упражнения</w:t>
            </w:r>
          </w:p>
        </w:tc>
      </w:tr>
      <w:tr w:rsidR="00643544" w14:paraId="2CE20716" w14:textId="77777777" w:rsidTr="0012745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AE97B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BE296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0523C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F950C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Тест.</w:t>
            </w:r>
          </w:p>
          <w:p w14:paraId="1175D19E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74F38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719B7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Проблемно-игровая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283C9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Диагност.</w:t>
            </w:r>
          </w:p>
          <w:p w14:paraId="25D664B4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зад.-тесты</w:t>
            </w:r>
          </w:p>
        </w:tc>
      </w:tr>
      <w:tr w:rsidR="00643544" w14:paraId="36B40B0D" w14:textId="77777777" w:rsidTr="0012745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6AB95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1761B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CB0C3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2991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Тест.</w:t>
            </w:r>
          </w:p>
          <w:p w14:paraId="51457BE9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F8A7C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0A603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Проблемно-игровая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DC1BD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Диагност.</w:t>
            </w:r>
          </w:p>
          <w:p w14:paraId="148E6B38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зад.-тесты</w:t>
            </w:r>
          </w:p>
        </w:tc>
      </w:tr>
      <w:tr w:rsidR="00643544" w14:paraId="0AE23194" w14:textId="77777777" w:rsidTr="0012745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8C50B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C103D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7B473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273C6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занятие. Путешествие в страну 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03E29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D6C76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Игра-путешествие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69BE0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Диагност.</w:t>
            </w:r>
          </w:p>
          <w:p w14:paraId="1C768BE9" w14:textId="77777777" w:rsidR="00643544" w:rsidRDefault="00643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зад.-тесты</w:t>
            </w:r>
          </w:p>
        </w:tc>
      </w:tr>
      <w:tr w:rsidR="00643544" w14:paraId="6AA94BBA" w14:textId="77777777" w:rsidTr="0012745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4BCA1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5395D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68C90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  <w:p w14:paraId="298B39BE" w14:textId="77777777" w:rsidR="00643544" w:rsidRDefault="0064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30829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CFA71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089F5" w14:textId="77777777" w:rsidR="00643544" w:rsidRDefault="0064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BCB0299" w14:textId="77777777" w:rsidR="00643544" w:rsidRDefault="00643544" w:rsidP="006435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43544" w:rsidSect="00892750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21A318" w14:textId="77777777" w:rsidR="0036754A" w:rsidRDefault="0036754A" w:rsidP="00892750">
      <w:pPr>
        <w:spacing w:after="0" w:line="240" w:lineRule="auto"/>
      </w:pPr>
      <w:r>
        <w:separator/>
      </w:r>
    </w:p>
  </w:endnote>
  <w:endnote w:type="continuationSeparator" w:id="0">
    <w:p w14:paraId="0A97495A" w14:textId="77777777" w:rsidR="0036754A" w:rsidRDefault="0036754A" w:rsidP="00892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39534448"/>
      <w:docPartObj>
        <w:docPartGallery w:val="Page Numbers (Bottom of Page)"/>
        <w:docPartUnique/>
      </w:docPartObj>
    </w:sdtPr>
    <w:sdtEndPr/>
    <w:sdtContent>
      <w:p w14:paraId="7128C1A0" w14:textId="0DC4F80D" w:rsidR="00892750" w:rsidRDefault="00892750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473E">
          <w:rPr>
            <w:noProof/>
          </w:rPr>
          <w:t>2</w:t>
        </w:r>
        <w:r>
          <w:fldChar w:fldCharType="end"/>
        </w:r>
      </w:p>
    </w:sdtContent>
  </w:sdt>
  <w:p w14:paraId="4398F89B" w14:textId="77777777" w:rsidR="00892750" w:rsidRDefault="0089275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7DF821" w14:textId="77777777" w:rsidR="0036754A" w:rsidRDefault="0036754A" w:rsidP="00892750">
      <w:pPr>
        <w:spacing w:after="0" w:line="240" w:lineRule="auto"/>
      </w:pPr>
      <w:r>
        <w:separator/>
      </w:r>
    </w:p>
  </w:footnote>
  <w:footnote w:type="continuationSeparator" w:id="0">
    <w:p w14:paraId="2E70D7E4" w14:textId="77777777" w:rsidR="0036754A" w:rsidRDefault="0036754A" w:rsidP="008927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017AE9"/>
    <w:multiLevelType w:val="hybridMultilevel"/>
    <w:tmpl w:val="2408BAC4"/>
    <w:lvl w:ilvl="0" w:tplc="041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1">
    <w:nsid w:val="3B2A04DB"/>
    <w:multiLevelType w:val="multilevel"/>
    <w:tmpl w:val="05BC6D7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>
    <w:nsid w:val="50AE5B6B"/>
    <w:multiLevelType w:val="multilevel"/>
    <w:tmpl w:val="BD863B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D474793"/>
    <w:multiLevelType w:val="multilevel"/>
    <w:tmpl w:val="2A0452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48755C9"/>
    <w:multiLevelType w:val="hybridMultilevel"/>
    <w:tmpl w:val="2FF67CC8"/>
    <w:lvl w:ilvl="0" w:tplc="1138D71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06791F"/>
    <w:multiLevelType w:val="hybridMultilevel"/>
    <w:tmpl w:val="D366AFEE"/>
    <w:lvl w:ilvl="0" w:tplc="041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6">
    <w:nsid w:val="7082780A"/>
    <w:multiLevelType w:val="hybridMultilevel"/>
    <w:tmpl w:val="F5C64F3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5"/>
  </w:num>
  <w:num w:numId="3">
    <w:abstractNumId w:val="0"/>
  </w:num>
  <w:num w:numId="4">
    <w:abstractNumId w:val="0"/>
  </w:num>
  <w:num w:numId="5">
    <w:abstractNumId w:val="6"/>
  </w:num>
  <w:num w:numId="6">
    <w:abstractNumId w:val="6"/>
  </w:num>
  <w:num w:numId="7">
    <w:abstractNumId w:val="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4F7"/>
    <w:rsid w:val="000707A4"/>
    <w:rsid w:val="00127454"/>
    <w:rsid w:val="00180124"/>
    <w:rsid w:val="003002FB"/>
    <w:rsid w:val="0036754A"/>
    <w:rsid w:val="00483F44"/>
    <w:rsid w:val="004C2EEF"/>
    <w:rsid w:val="00517E47"/>
    <w:rsid w:val="0062734B"/>
    <w:rsid w:val="00643544"/>
    <w:rsid w:val="006E74F7"/>
    <w:rsid w:val="00721D75"/>
    <w:rsid w:val="00765AF3"/>
    <w:rsid w:val="0080316A"/>
    <w:rsid w:val="00891AA5"/>
    <w:rsid w:val="00892750"/>
    <w:rsid w:val="008A32C0"/>
    <w:rsid w:val="0093762A"/>
    <w:rsid w:val="00975202"/>
    <w:rsid w:val="009A7270"/>
    <w:rsid w:val="00AF2D0C"/>
    <w:rsid w:val="00B2473E"/>
    <w:rsid w:val="00CF11B1"/>
    <w:rsid w:val="00CF37F5"/>
    <w:rsid w:val="00D55C47"/>
    <w:rsid w:val="00E54474"/>
    <w:rsid w:val="00EB7FE3"/>
    <w:rsid w:val="00F5236C"/>
    <w:rsid w:val="00FF1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68931"/>
  <w15:docId w15:val="{89F6AC32-978E-4C23-B37F-C8BAE0BBD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3544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435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6435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43544"/>
  </w:style>
  <w:style w:type="paragraph" w:styleId="a6">
    <w:name w:val="footer"/>
    <w:basedOn w:val="a"/>
    <w:link w:val="a7"/>
    <w:uiPriority w:val="99"/>
    <w:unhideWhenUsed/>
    <w:rsid w:val="006435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43544"/>
  </w:style>
  <w:style w:type="paragraph" w:customStyle="1" w:styleId="Default">
    <w:name w:val="Default"/>
    <w:rsid w:val="0064354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8">
    <w:name w:val="Table Grid"/>
    <w:basedOn w:val="a1"/>
    <w:uiPriority w:val="59"/>
    <w:rsid w:val="006435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8">
    <w:name w:val="c18"/>
    <w:basedOn w:val="a"/>
    <w:rsid w:val="00765A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765AF3"/>
  </w:style>
  <w:style w:type="paragraph" w:customStyle="1" w:styleId="c6">
    <w:name w:val="c6"/>
    <w:basedOn w:val="a"/>
    <w:rsid w:val="00765A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65AF3"/>
  </w:style>
  <w:style w:type="paragraph" w:styleId="a9">
    <w:name w:val="No Spacing"/>
    <w:uiPriority w:val="1"/>
    <w:qFormat/>
    <w:rsid w:val="003002FB"/>
    <w:pPr>
      <w:spacing w:after="0" w:line="240" w:lineRule="auto"/>
    </w:pPr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92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927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528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9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A35CFE-B70C-4971-8247-87710FD70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19</Pages>
  <Words>4872</Words>
  <Characters>27771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</dc:creator>
  <cp:keywords/>
  <dc:description/>
  <cp:lastModifiedBy>ZDT LENOVO 1</cp:lastModifiedBy>
  <cp:revision>28</cp:revision>
  <cp:lastPrinted>2024-06-21T13:32:00Z</cp:lastPrinted>
  <dcterms:created xsi:type="dcterms:W3CDTF">2021-04-05T11:20:00Z</dcterms:created>
  <dcterms:modified xsi:type="dcterms:W3CDTF">2024-06-24T12:24:00Z</dcterms:modified>
</cp:coreProperties>
</file>