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74" w:rsidRDefault="006F1F13" w:rsidP="00EB22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F1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ЦДТ\Desktop\люция скан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люция скан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3EA7" w:rsidRPr="0062062B" w:rsidRDefault="0062062B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ОГЛАВЛЕНИЕ 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1. Пояснительная записка 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 xml:space="preserve">стр. </w:t>
      </w:r>
      <w:r w:rsidR="00CF47AA">
        <w:rPr>
          <w:rFonts w:ascii="Times New Roman" w:hAnsi="Times New Roman"/>
          <w:bCs/>
          <w:color w:val="000000"/>
          <w:sz w:val="24"/>
          <w:szCs w:val="24"/>
        </w:rPr>
        <w:t>3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2. Учебно-тематический план и содержание программы 1-го года обуче</w:t>
      </w:r>
      <w:r w:rsidR="00781DFC">
        <w:rPr>
          <w:rFonts w:ascii="Times New Roman" w:hAnsi="Times New Roman"/>
          <w:bCs/>
          <w:color w:val="000000"/>
          <w:sz w:val="24"/>
          <w:szCs w:val="24"/>
        </w:rPr>
        <w:t>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Pr="00781DFC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2E00E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D1D2B">
        <w:rPr>
          <w:rFonts w:ascii="Times New Roman" w:hAnsi="Times New Roman"/>
          <w:bCs/>
          <w:color w:val="000000"/>
          <w:sz w:val="24"/>
          <w:szCs w:val="24"/>
        </w:rPr>
        <w:t>6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3. Учебно-тематический план и содержание программы 2-го года обуче</w:t>
      </w:r>
      <w:r w:rsidR="00781DFC">
        <w:rPr>
          <w:rFonts w:ascii="Times New Roman" w:hAnsi="Times New Roman"/>
          <w:bCs/>
          <w:color w:val="000000"/>
          <w:sz w:val="24"/>
          <w:szCs w:val="24"/>
        </w:rPr>
        <w:t>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стр.10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>4. Учебно-тематический план и содержание прогр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>аммы 3-го года обучения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="00E53D2A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15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496F44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 Организационно-педагогические у</w:t>
      </w:r>
      <w:r w:rsidR="00033EA7" w:rsidRPr="00781DFC">
        <w:rPr>
          <w:rFonts w:ascii="Times New Roman" w:hAnsi="Times New Roman"/>
          <w:bCs/>
          <w:color w:val="000000"/>
          <w:sz w:val="24"/>
          <w:szCs w:val="24"/>
        </w:rPr>
        <w:t>словия реализации програ</w:t>
      </w:r>
      <w:r>
        <w:rPr>
          <w:rFonts w:ascii="Times New Roman" w:hAnsi="Times New Roman"/>
          <w:bCs/>
          <w:color w:val="000000"/>
          <w:sz w:val="24"/>
          <w:szCs w:val="24"/>
        </w:rPr>
        <w:t>ммы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стр.19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="00496F44" w:rsidRPr="00781DFC">
        <w:rPr>
          <w:rFonts w:ascii="Times New Roman" w:hAnsi="Times New Roman"/>
          <w:bCs/>
          <w:color w:val="000000"/>
          <w:sz w:val="24"/>
          <w:szCs w:val="24"/>
        </w:rPr>
        <w:t>Список литературы</w:t>
      </w:r>
      <w:r w:rsidR="0062062B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="004D1D2B">
        <w:rPr>
          <w:rFonts w:ascii="Times New Roman" w:hAnsi="Times New Roman"/>
          <w:bCs/>
          <w:iCs/>
          <w:color w:val="000000"/>
          <w:sz w:val="24"/>
          <w:szCs w:val="24"/>
          <w:lang w:val="tt-RU"/>
        </w:rPr>
        <w:t>стр.21</w:t>
      </w: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33EA7" w:rsidRPr="00781DFC" w:rsidRDefault="00033EA7" w:rsidP="00781DFC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DFC">
        <w:rPr>
          <w:rFonts w:ascii="Times New Roman" w:hAnsi="Times New Roman"/>
          <w:bCs/>
          <w:color w:val="000000"/>
          <w:sz w:val="24"/>
          <w:szCs w:val="24"/>
        </w:rPr>
        <w:t xml:space="preserve">7. </w:t>
      </w:r>
      <w:r w:rsidR="00496F44">
        <w:rPr>
          <w:rFonts w:ascii="Times New Roman" w:hAnsi="Times New Roman"/>
          <w:bCs/>
          <w:color w:val="000000"/>
          <w:sz w:val="24"/>
          <w:szCs w:val="24"/>
        </w:rPr>
        <w:t xml:space="preserve">Приложение </w:t>
      </w:r>
      <w:r w:rsidR="0062062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Pr="00781DFC">
        <w:rPr>
          <w:rFonts w:ascii="Times New Roman" w:hAnsi="Times New Roman"/>
          <w:bCs/>
          <w:color w:val="000000"/>
          <w:sz w:val="24"/>
          <w:szCs w:val="24"/>
        </w:rPr>
        <w:t>стр.</w:t>
      </w:r>
      <w:r w:rsidR="00686841">
        <w:rPr>
          <w:rFonts w:ascii="Times New Roman" w:hAnsi="Times New Roman"/>
          <w:bCs/>
          <w:color w:val="000000"/>
          <w:sz w:val="24"/>
          <w:szCs w:val="24"/>
        </w:rPr>
        <w:t>21</w:t>
      </w: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A7" w:rsidRPr="00781DFC" w:rsidRDefault="00033EA7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Default="00781DFC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DFC" w:rsidRPr="00E53D2A" w:rsidRDefault="00E53D2A" w:rsidP="00781D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EA7" w:rsidRPr="00334FDD" w:rsidRDefault="00EB2274" w:rsidP="00334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D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DD1AC5">
        <w:rPr>
          <w:rStyle w:val="af"/>
          <w:rFonts w:ascii="Times New Roman" w:hAnsi="Times New Roman"/>
          <w:b w:val="0"/>
          <w:sz w:val="24"/>
          <w:szCs w:val="24"/>
        </w:rPr>
        <w:t xml:space="preserve">  </w:t>
      </w:r>
    </w:p>
    <w:p w:rsidR="00087925" w:rsidRDefault="00334FDD" w:rsidP="00334F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</w:t>
      </w:r>
      <w:r w:rsidR="00087925" w:rsidRPr="00087925">
        <w:rPr>
          <w:rFonts w:ascii="Times New Roman" w:hAnsi="Times New Roman" w:cs="Times New Roman"/>
          <w:sz w:val="24"/>
          <w:szCs w:val="24"/>
        </w:rPr>
        <w:t>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общеразвивающая</w:t>
      </w:r>
      <w:r w:rsidR="00087925" w:rsidRPr="00087925">
        <w:rPr>
          <w:rFonts w:ascii="Times New Roman" w:hAnsi="Times New Roman" w:cs="Times New Roman"/>
          <w:sz w:val="24"/>
          <w:szCs w:val="24"/>
        </w:rPr>
        <w:t xml:space="preserve"> программа имеет </w:t>
      </w:r>
      <w:r w:rsidR="00087925" w:rsidRPr="00334FDD">
        <w:rPr>
          <w:rFonts w:ascii="Times New Roman" w:hAnsi="Times New Roman" w:cs="Times New Roman"/>
          <w:sz w:val="24"/>
          <w:szCs w:val="24"/>
        </w:rPr>
        <w:t>художественную направленность, является</w:t>
      </w:r>
      <w:r w:rsidR="00087925" w:rsidRPr="00087925">
        <w:rPr>
          <w:rFonts w:ascii="Times New Roman" w:hAnsi="Times New Roman" w:cs="Times New Roman"/>
          <w:sz w:val="24"/>
          <w:szCs w:val="24"/>
        </w:rPr>
        <w:t xml:space="preserve"> модифицированной.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FDD" w:rsidRDefault="00334FDD" w:rsidP="00334FDD">
      <w:pPr>
        <w:shd w:val="clear" w:color="auto" w:fill="FFFFFF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           Настоящая программа разработана в соответствии с основными нормативными документами: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334FDD" w:rsidRDefault="00334FDD" w:rsidP="00334FD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образовательной организации </w:t>
      </w:r>
    </w:p>
    <w:p w:rsidR="00334FDD" w:rsidRPr="00334FDD" w:rsidRDefault="00334FDD" w:rsidP="00334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DD">
        <w:rPr>
          <w:rFonts w:ascii="Times New Roman" w:hAnsi="Times New Roman" w:cs="Times New Roman"/>
          <w:sz w:val="24"/>
          <w:szCs w:val="24"/>
        </w:rPr>
        <w:t xml:space="preserve">       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А певческий голосовой аппарат – это уникальный инструмент, таящий в себе исключительное богатство красок и различных оттенков. Поэтому важно научить ребенка с детства бережно относиться к своему дару по мере развития музыкального слуха и голосового аппарата.  Именно в период детства важно реализовать творческий потенциал ребенка, сформировать певческие навыки, приобщить к миру музыки и вокального искусства. В настоящее время в России уделяется огромное внимание развитию эстетического образования детей и подростков. На это направлена и деятельность учреждений дополнительного образования. Поэтому данная программа разработана на основе примерных образовательных программ по эстрадному пению для  учреждений дополнительного образования.</w:t>
      </w:r>
    </w:p>
    <w:p w:rsidR="00033EA7" w:rsidRPr="00781DFC" w:rsidRDefault="00033EA7" w:rsidP="00DD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Особенностью</w:t>
      </w:r>
      <w:r w:rsidRPr="00781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DFC">
        <w:rPr>
          <w:rFonts w:ascii="Times New Roman" w:hAnsi="Times New Roman" w:cs="Times New Roman"/>
          <w:sz w:val="24"/>
          <w:szCs w:val="24"/>
        </w:rPr>
        <w:t>данной программы является то, что она имеет блочно-модульную структуру, и это позволяет не только систематизировать содержание вокальной программы, но и в полной мере реализовать принципы личностно-ориентированной педагогики и здоровьесберегающих технологий. Занятия вокалом для ребенка – это всегда сложный психофизиологический процесс, связанный с различным эмоциональным состоянием ребенка и значительными изменениями жизненно важных актов организма, таких, как дыхание, га</w:t>
      </w:r>
      <w:r w:rsidRPr="00781DFC">
        <w:rPr>
          <w:rFonts w:ascii="Times New Roman" w:hAnsi="Times New Roman" w:cs="Times New Roman"/>
          <w:sz w:val="24"/>
          <w:szCs w:val="24"/>
        </w:rPr>
        <w:lastRenderedPageBreak/>
        <w:t xml:space="preserve">зообмен, артериальное давление, кровообращение, сердечный ритм, работа эндокринной системы и пр. и у каждого ребенка эти процессы индивидуальны. </w:t>
      </w:r>
      <w:r w:rsidR="002E00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EA7" w:rsidRPr="00781DFC" w:rsidRDefault="00033EA7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 xml:space="preserve">Программа состоит из 8-ми  блоков с характерными </w:t>
      </w:r>
      <w:r w:rsidRPr="00781DFC">
        <w:rPr>
          <w:rStyle w:val="FontStyle21"/>
          <w:sz w:val="24"/>
          <w:szCs w:val="24"/>
        </w:rPr>
        <w:t xml:space="preserve">интегрирующими дидактическими целями </w:t>
      </w:r>
      <w:r w:rsidRPr="00781DFC">
        <w:rPr>
          <w:rFonts w:ascii="Times New Roman" w:hAnsi="Times New Roman" w:cs="Times New Roman"/>
          <w:sz w:val="24"/>
          <w:szCs w:val="24"/>
        </w:rPr>
        <w:t>соответствующих определенному уровню музыкальной подготовки и конкретным результатам каждого полугодового семестра (этапа) обучения.</w:t>
      </w:r>
    </w:p>
    <w:p w:rsidR="00033EA7" w:rsidRPr="00781DFC" w:rsidRDefault="00033EA7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>Блоки имеют свои символические обозначения:</w:t>
      </w:r>
    </w:p>
    <w:p w:rsidR="00033EA7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«Росинка» - 1 семестр (1 год обучения);</w:t>
      </w:r>
    </w:p>
    <w:p w:rsidR="00033EA7" w:rsidRPr="00781DFC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«Колокольчик» - 2 семестр (1 год обучения);</w:t>
      </w:r>
    </w:p>
    <w:p w:rsidR="00033EA7" w:rsidRPr="00781DFC" w:rsidRDefault="00731B83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«Ручеёк» - 3 семестр (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 обучения);</w:t>
      </w:r>
    </w:p>
    <w:p w:rsidR="00033EA7" w:rsidRDefault="00033EA7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«Радуга» - 4 семестр (2 год обучения);</w:t>
      </w:r>
    </w:p>
    <w:p w:rsidR="00033EA7" w:rsidRPr="002E00E3" w:rsidRDefault="002E00E3" w:rsidP="002E00E3">
      <w:pPr>
        <w:pStyle w:val="ab"/>
        <w:widowControl w:val="0"/>
        <w:numPr>
          <w:ilvl w:val="0"/>
          <w:numId w:val="8"/>
        </w:numPr>
        <w:ind w:left="567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33EA7" w:rsidRPr="002E00E3">
        <w:rPr>
          <w:color w:val="000000"/>
          <w:sz w:val="24"/>
          <w:szCs w:val="24"/>
        </w:rPr>
        <w:t xml:space="preserve">Блок "Ландыш" - 5 семестр (3 год </w:t>
      </w:r>
      <w:r w:rsidR="00DD1AC5">
        <w:rPr>
          <w:color w:val="000000"/>
          <w:sz w:val="24"/>
          <w:szCs w:val="24"/>
        </w:rPr>
        <w:t>обучения</w:t>
      </w:r>
      <w:r w:rsidR="00033EA7" w:rsidRPr="002E00E3">
        <w:rPr>
          <w:color w:val="000000"/>
          <w:sz w:val="24"/>
          <w:szCs w:val="24"/>
        </w:rPr>
        <w:t>);</w:t>
      </w:r>
    </w:p>
    <w:p w:rsidR="00033EA7" w:rsidRPr="00781DFC" w:rsidRDefault="004D1D2B" w:rsidP="00781DFC">
      <w:pPr>
        <w:widowControl w:val="0"/>
        <w:numPr>
          <w:ilvl w:val="0"/>
          <w:numId w:val="8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 "Солов</w:t>
      </w:r>
      <w:r w:rsidR="00DD1AC5">
        <w:rPr>
          <w:rFonts w:ascii="Times New Roman" w:eastAsia="Times New Roman" w:hAnsi="Times New Roman" w:cs="Times New Roman"/>
          <w:color w:val="000000"/>
          <w:sz w:val="24"/>
          <w:szCs w:val="24"/>
        </w:rPr>
        <w:t>ей" - 6 семестр (3 год обучения</w:t>
      </w:r>
      <w:r w:rsidR="00033EA7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93ED9" w:rsidRDefault="00033EA7" w:rsidP="00193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>Блочно-модульное построение программы наиболее полно отвечает принципу непрерывного музыкального обучения, обеспечивая поэтапное решение целевой установки: накопление музыкального опыта, повышение музыкальной грамотности и музыкально-творческое развитие воспитанников до уровня осознанного участия в музыкальных мероприятиях.</w:t>
      </w:r>
      <w:r w:rsidR="00193ED9" w:rsidRPr="00193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ED9" w:rsidRPr="00E30382" w:rsidRDefault="00193ED9" w:rsidP="00193E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одна о</w:t>
      </w:r>
      <w:r w:rsidRPr="00E30382">
        <w:rPr>
          <w:rFonts w:ascii="Times New Roman" w:hAnsi="Times New Roman" w:cs="Times New Roman"/>
          <w:sz w:val="24"/>
          <w:szCs w:val="24"/>
        </w:rPr>
        <w:t>тличительная особенность данной программы - целостность восприятия и понимания предмета музыки и творческой деятельности. Поэтому методы, приемы, используемые педагогом, прежде  всего, затрагивают эмоциональную сферу личности, позволяя ребенку полнее воспринимать, понимать и творить музыку.</w:t>
      </w:r>
    </w:p>
    <w:p w:rsidR="005F3F3F" w:rsidRPr="00781DFC" w:rsidRDefault="00EB2274" w:rsidP="00781DFC">
      <w:pPr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состоит в применении здоровьесберегающих технологий; в возможности сочетания традиционных и инновационных методов обучения, воспитания и развития детей; в представлении практических упражнений по мало изученным приемам пения. Таким как: драйв, субтон, обертоновое пение. Новым в данной программе является </w:t>
      </w:r>
      <w:r w:rsidR="005F3F3F" w:rsidRPr="00781DFC">
        <w:rPr>
          <w:rFonts w:ascii="Times New Roman" w:hAnsi="Times New Roman" w:cs="Times New Roman"/>
          <w:sz w:val="24"/>
          <w:szCs w:val="24"/>
        </w:rPr>
        <w:t xml:space="preserve">широкое использование различных жанров: фолк, рок, джаз, мюзикл, поп и т.д. Также особое внимание уделяется концертной деятельности: учащиеся привлекаются к участию в концертных программах, вокальных конкурсах, творческих фестивалях. </w:t>
      </w:r>
    </w:p>
    <w:p w:rsidR="005F3F3F" w:rsidRPr="00781DFC" w:rsidRDefault="005F3F3F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«Эстрадный вокал» обусловлена изменениями, происходящими в социуме, когда все большее количество молодежи приобщаются к современным направлениям в музыке, стремятся реализовать свой творческий потенциал на сцене, находятся в поиске своей идентичности, оригинальности. В процессе реализации программы решается главная задача: становление эстрадного певца в своей собственной, характерной, легко узнаваемой манере пения, а также в сценическом образе. Таким образом, основной спецификой эстрадного вокала являются поиск и формирование своего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 неповторимого, уникального голоса и творческой харизмы.</w:t>
      </w:r>
    </w:p>
    <w:p w:rsidR="00EB2274" w:rsidRPr="00781DFC" w:rsidRDefault="005F3F3F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Pr="00781DFC">
        <w:rPr>
          <w:rFonts w:ascii="Times New Roman" w:hAnsi="Times New Roman" w:cs="Times New Roman"/>
          <w:sz w:val="24"/>
          <w:szCs w:val="24"/>
        </w:rPr>
        <w:t xml:space="preserve"> программы заключается в том, что 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в ходе ее реализации развиваются музыкальные способности детей, </w:t>
      </w:r>
      <w:r w:rsidRPr="00781DFC">
        <w:rPr>
          <w:rFonts w:ascii="Times New Roman" w:hAnsi="Times New Roman" w:cs="Times New Roman"/>
          <w:sz w:val="24"/>
          <w:szCs w:val="24"/>
        </w:rPr>
        <w:t xml:space="preserve"> </w:t>
      </w:r>
      <w:r w:rsidR="000A238A" w:rsidRPr="00781DFC">
        <w:rPr>
          <w:rFonts w:ascii="Times New Roman" w:hAnsi="Times New Roman" w:cs="Times New Roman"/>
          <w:sz w:val="24"/>
          <w:szCs w:val="24"/>
        </w:rPr>
        <w:t xml:space="preserve">формируется эстетический вкус, улучшается физическое и эмоциональное состояние учащихся. </w:t>
      </w:r>
    </w:p>
    <w:p w:rsidR="000A238A" w:rsidRPr="00781DFC" w:rsidRDefault="000A238A" w:rsidP="00781D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656733" w:rsidRPr="00781DFC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781DF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781DFC">
        <w:rPr>
          <w:rFonts w:ascii="Times New Roman" w:hAnsi="Times New Roman" w:cs="Times New Roman"/>
          <w:sz w:val="24"/>
          <w:szCs w:val="24"/>
        </w:rPr>
        <w:t xml:space="preserve"> </w:t>
      </w:r>
      <w:r w:rsidR="00D81CED" w:rsidRPr="00781DFC">
        <w:rPr>
          <w:rFonts w:ascii="Times New Roman" w:hAnsi="Times New Roman" w:cs="Times New Roman"/>
          <w:sz w:val="24"/>
          <w:szCs w:val="24"/>
        </w:rPr>
        <w:t xml:space="preserve">становление ребенка как творческой личности, владеющей важнейшими умениями и навыками эстрадно-вокальной техники.  </w:t>
      </w:r>
    </w:p>
    <w:p w:rsidR="00656733" w:rsidRPr="00781DFC" w:rsidRDefault="00656733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i/>
          <w:sz w:val="24"/>
          <w:szCs w:val="24"/>
        </w:rPr>
        <w:t xml:space="preserve">Задачи программы: </w:t>
      </w:r>
    </w:p>
    <w:p w:rsidR="00EB2274" w:rsidRPr="00781DFC" w:rsidRDefault="00656733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певческим навыкам (устойчивое певческое дыхание на опоре, р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звучания на протяжении всего диапазона голоса, высокая певческая позиция, точное интонирование, певучесть, напевность голоса, четкая дикция);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исполнительские навыки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(овладение специфическими приемами, характерными для различных жанров вокальной музыки);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 вокальной выразительности (тембр, темп, нюансы, динамика, дикция);</w:t>
      </w:r>
    </w:p>
    <w:p w:rsidR="00EB2274" w:rsidRPr="00781DFC" w:rsidRDefault="00D81CED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сольному пению в сопровождении фортепиано и других инструментов;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обучить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пению в ансамбле (коллективное творчество);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сформировать навыки работы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фонограммой, микрофоном, вокально-усилительн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ой аппаратурой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Pr="00781DFC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но исполнять произведение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Default="008E3C04" w:rsidP="00781DFC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текстом, в том числе иностранным.</w:t>
      </w:r>
    </w:p>
    <w:p w:rsidR="00EB2274" w:rsidRPr="00781DFC" w:rsidRDefault="00EB2274" w:rsidP="00781DFC">
      <w:pPr>
        <w:tabs>
          <w:tab w:val="left" w:pos="284"/>
          <w:tab w:val="left" w:pos="42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781DFC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656733" w:rsidRPr="00781DFC">
        <w:rPr>
          <w:rFonts w:ascii="Times New Roman" w:hAnsi="Times New Roman" w:cs="Times New Roman"/>
          <w:sz w:val="24"/>
          <w:szCs w:val="24"/>
          <w:u w:val="single"/>
        </w:rPr>
        <w:t>азвивающие:</w:t>
      </w:r>
    </w:p>
    <w:p w:rsidR="00EB2274" w:rsidRPr="00781DFC" w:rsidRDefault="008E3C04" w:rsidP="00781DF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музыкальный слух, чувство ритма и музыкальность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2274" w:rsidRPr="00781DFC" w:rsidRDefault="008E3C04" w:rsidP="00781DF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развить важнейшие музыкальные навыки 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(дыхание, звуковедение, ансамбль, строй, дикция);</w:t>
      </w:r>
    </w:p>
    <w:p w:rsidR="00E53D2A" w:rsidRPr="00087925" w:rsidRDefault="008E3C04" w:rsidP="00087925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личностные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а – самостоятельность, ответственность, активность, аккуратность, потребность</w:t>
      </w:r>
      <w:r w:rsidR="00EB227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самопознании и саморазвитии.</w:t>
      </w:r>
    </w:p>
    <w:p w:rsidR="008E3C04" w:rsidRPr="00781DFC" w:rsidRDefault="00E53D2A" w:rsidP="00087925">
      <w:pPr>
        <w:tabs>
          <w:tab w:val="left" w:pos="284"/>
          <w:tab w:val="left" w:pos="426"/>
          <w:tab w:val="left" w:pos="4530"/>
          <w:tab w:val="center" w:pos="4677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733" w:rsidRPr="00781DFC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музыкальные интересы и вкусы детей, расширить их жизненный опыт посредством осмысления репертуара;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эстетические и идейно-художественные взгляды средствами мирового вокального  наследия и народного песенного творчества;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гражданскую позицию, воспитать чувство патриотизма средствами современного песенного материала</w:t>
      </w:r>
    </w:p>
    <w:p w:rsidR="008E3C04" w:rsidRPr="00781DFC" w:rsidRDefault="008E3C04" w:rsidP="00781DFC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социально-общественные навыки: здорового образа жизни, культуры общения и поведения в коллективе, общественной активности.</w:t>
      </w:r>
    </w:p>
    <w:p w:rsidR="00DD1AC5" w:rsidRDefault="00656733" w:rsidP="00781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DFC">
        <w:rPr>
          <w:rFonts w:ascii="Times New Roman" w:hAnsi="Times New Roman" w:cs="Times New Roman"/>
          <w:sz w:val="24"/>
          <w:szCs w:val="24"/>
        </w:rPr>
        <w:t xml:space="preserve"> В объединение принимаются все желающие с согласия родителей в </w:t>
      </w:r>
      <w:r w:rsidRPr="00781DFC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Pr="00781DFC">
        <w:rPr>
          <w:rFonts w:ascii="Times New Roman" w:hAnsi="Times New Roman" w:cs="Times New Roman"/>
          <w:sz w:val="24"/>
          <w:szCs w:val="24"/>
        </w:rPr>
        <w:t>. Число воспитанников в группе – 15 человек.</w:t>
      </w:r>
      <w:r w:rsidRPr="00781D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1DFC">
        <w:rPr>
          <w:rFonts w:ascii="Times New Roman" w:hAnsi="Times New Roman" w:cs="Times New Roman"/>
          <w:sz w:val="24"/>
          <w:szCs w:val="24"/>
        </w:rPr>
        <w:t xml:space="preserve">При наличии свободных мест в объединении прием осуществляется в течение всего учебного года. </w:t>
      </w:r>
    </w:p>
    <w:p w:rsidR="00DD1AC5" w:rsidRPr="00571979" w:rsidRDefault="00DD1AC5" w:rsidP="00DD1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Pr="00571979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льствах допускается реализация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образовательной программы или ее части с применением электронного обучения, дистанционных образовательных технологий. 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DD1AC5" w:rsidRDefault="00DD1AC5" w:rsidP="00DD1AC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При электронном обучен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ии с применением дистанционных </w:t>
      </w:r>
      <w:r w:rsidRPr="005719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образовательных технологий продолжительность занятия регулируется нормами СанПиН, принятых при 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аботе учащихся за компьютером. </w:t>
      </w:r>
    </w:p>
    <w:p w:rsidR="00DD1AC5" w:rsidRPr="00571979" w:rsidRDefault="00DD1AC5" w:rsidP="00DD1AC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</w:t>
      </w:r>
      <w:r w:rsidRPr="00C10A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Срок реализации программы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087925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:rsidR="00233684" w:rsidRPr="00781DFC" w:rsidRDefault="00233684" w:rsidP="0078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DFC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 реализации программы.</w:t>
      </w:r>
    </w:p>
    <w:p w:rsidR="00233684" w:rsidRPr="00781DFC" w:rsidRDefault="00233684" w:rsidP="00781DFC">
      <w:pPr>
        <w:pStyle w:val="a3"/>
        <w:spacing w:before="0" w:beforeAutospacing="0" w:after="0" w:afterAutospacing="0"/>
      </w:pPr>
      <w:r w:rsidRPr="00781DFC">
        <w:t xml:space="preserve">      В результате освоения предметного содержания программы учащиеся должны к концу </w:t>
      </w:r>
      <w:r w:rsidRPr="00781DFC">
        <w:rPr>
          <w:i/>
          <w:u w:val="single"/>
        </w:rPr>
        <w:t>первого года обучения</w:t>
      </w:r>
      <w:r w:rsidRPr="00781DFC">
        <w:t xml:space="preserve"> </w:t>
      </w:r>
    </w:p>
    <w:p w:rsidR="00233684" w:rsidRPr="00781DFC" w:rsidRDefault="00233684" w:rsidP="00781DFC">
      <w:pPr>
        <w:pStyle w:val="a3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EB2274" w:rsidRPr="00781DFC" w:rsidRDefault="00EB227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длительности (целая, половинная, четвертная, восьмая);</w:t>
      </w:r>
    </w:p>
    <w:p w:rsidR="00EB2274" w:rsidRPr="00781DFC" w:rsidRDefault="00EB227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правильное написание нот на нотном стане в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233684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октаве скрипичного ключа и в малой октаве басового ключа;</w:t>
      </w:r>
    </w:p>
    <w:p w:rsidR="00233684" w:rsidRPr="00781DFC" w:rsidRDefault="00233684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233684" w:rsidRPr="00781DFC" w:rsidRDefault="00233684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(До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 xml:space="preserve"> – Си</w:t>
      </w:r>
      <w:r w:rsidRPr="00781DFC">
        <w:rPr>
          <w:color w:val="000000"/>
          <w:sz w:val="24"/>
          <w:szCs w:val="24"/>
          <w:vertAlign w:val="subscript"/>
        </w:rPr>
        <w:t xml:space="preserve">1, </w:t>
      </w:r>
      <w:r w:rsidRPr="00781DFC">
        <w:rPr>
          <w:color w:val="000000"/>
          <w:sz w:val="24"/>
          <w:szCs w:val="24"/>
        </w:rPr>
        <w:t>До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 xml:space="preserve"> – Си</w:t>
      </w:r>
      <w:r w:rsidRPr="00781DFC">
        <w:rPr>
          <w:color w:val="000000"/>
          <w:sz w:val="24"/>
          <w:szCs w:val="24"/>
          <w:vertAlign w:val="subscript"/>
        </w:rPr>
        <w:t>1</w:t>
      </w:r>
      <w:r w:rsidRPr="00781DFC">
        <w:rPr>
          <w:color w:val="000000"/>
          <w:sz w:val="24"/>
          <w:szCs w:val="24"/>
        </w:rPr>
        <w:t>До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  <w:vertAlign w:val="subscript"/>
        </w:rPr>
        <w:t xml:space="preserve"> </w:t>
      </w:r>
      <w:r w:rsidRPr="00781DFC">
        <w:rPr>
          <w:color w:val="000000"/>
          <w:sz w:val="24"/>
          <w:szCs w:val="24"/>
        </w:rPr>
        <w:t>);</w:t>
      </w:r>
    </w:p>
    <w:p w:rsidR="00233684" w:rsidRPr="00781DFC" w:rsidRDefault="00233684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4 вокальных номера и представлять их в концертной программе</w:t>
      </w:r>
    </w:p>
    <w:p w:rsidR="00233684" w:rsidRPr="00781DFC" w:rsidRDefault="00233684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правильную корпусную установку</w:t>
      </w:r>
      <w:r w:rsidR="00D959BF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правильно формировать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D959BF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ласные и произносить согласные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47C" w:rsidRPr="00781DFC" w:rsidRDefault="0062747C" w:rsidP="00781DFC">
      <w:pPr>
        <w:pStyle w:val="a3"/>
        <w:spacing w:before="0" w:beforeAutospacing="0" w:after="0" w:afterAutospacing="0"/>
      </w:pPr>
      <w:r w:rsidRPr="00781DFC">
        <w:t xml:space="preserve"> </w:t>
      </w:r>
      <w:r w:rsidRPr="00781DFC">
        <w:rPr>
          <w:i/>
          <w:u w:val="single"/>
        </w:rPr>
        <w:t>второго года обучения</w:t>
      </w:r>
      <w:r w:rsidRPr="00781DFC">
        <w:t xml:space="preserve"> </w:t>
      </w:r>
    </w:p>
    <w:p w:rsidR="0062747C" w:rsidRPr="00781DFC" w:rsidRDefault="0062747C" w:rsidP="00781DFC">
      <w:pPr>
        <w:pStyle w:val="a3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 нотные обозначения (нота с точкой, диез, бемоль, бекар);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правильное написание нот на нотном стане во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октаве скрипичного ключа и в большой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октаве басового ключа</w:t>
      </w:r>
    </w:p>
    <w:p w:rsidR="0062747C" w:rsidRPr="00781DFC" w:rsidRDefault="0062747C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62747C" w:rsidRPr="00781DFC" w:rsidRDefault="0062747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(Си– До мал. – Ре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, Си</w:t>
      </w:r>
      <w:r w:rsidRPr="00781DFC">
        <w:rPr>
          <w:color w:val="000000"/>
          <w:sz w:val="24"/>
          <w:szCs w:val="24"/>
          <w:vertAlign w:val="subscript"/>
        </w:rPr>
        <w:t>м</w:t>
      </w:r>
      <w:r w:rsidRPr="00781DFC">
        <w:rPr>
          <w:color w:val="000000"/>
          <w:sz w:val="24"/>
          <w:szCs w:val="24"/>
        </w:rPr>
        <w:t>– Ре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(Ми</w:t>
      </w:r>
      <w:r w:rsidRPr="00781DFC">
        <w:rPr>
          <w:color w:val="000000"/>
          <w:sz w:val="24"/>
          <w:szCs w:val="24"/>
          <w:vertAlign w:val="superscript"/>
        </w:rPr>
        <w:t>2</w:t>
      </w:r>
      <w:r w:rsidRPr="00781DFC">
        <w:rPr>
          <w:color w:val="000000"/>
          <w:sz w:val="24"/>
          <w:szCs w:val="24"/>
        </w:rPr>
        <w:t>)</w:t>
      </w:r>
    </w:p>
    <w:p w:rsidR="0062747C" w:rsidRDefault="0062747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5 вокальных номеров и представлять их в концертной программе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начальные навыки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двухголосного пения</w:t>
      </w:r>
    </w:p>
    <w:p w:rsidR="0062747C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пе</w:t>
      </w:r>
      <w:r w:rsidR="00912B91"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вческие навыки до четкой дикции</w:t>
      </w:r>
    </w:p>
    <w:p w:rsidR="00EB2274" w:rsidRPr="00781DFC" w:rsidRDefault="0062747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добиваться свободного раскрепощенного исполнения всего программного вокального материала. </w:t>
      </w:r>
    </w:p>
    <w:p w:rsidR="00DD1AC5" w:rsidRPr="00087925" w:rsidRDefault="00656733" w:rsidP="00087925">
      <w:pPr>
        <w:pStyle w:val="a3"/>
        <w:spacing w:before="0" w:beforeAutospacing="0" w:after="0" w:afterAutospacing="0"/>
      </w:pPr>
      <w:r w:rsidRPr="00781DFC">
        <w:rPr>
          <w:i/>
          <w:u w:val="single"/>
        </w:rPr>
        <w:t>третьего года обучения</w:t>
      </w:r>
      <w:r w:rsidRPr="00781DFC">
        <w:t xml:space="preserve"> </w:t>
      </w:r>
    </w:p>
    <w:p w:rsidR="00781DFC" w:rsidRPr="00781DFC" w:rsidRDefault="00781DFC" w:rsidP="00781DFC">
      <w:pPr>
        <w:pStyle w:val="a3"/>
        <w:spacing w:before="0" w:beforeAutospacing="0" w:after="0" w:afterAutospacing="0"/>
      </w:pPr>
      <w:r w:rsidRPr="00781DFC">
        <w:rPr>
          <w:b/>
          <w:i/>
        </w:rPr>
        <w:t>ЗНАТЬ: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особые обозначения темпа и громкости (форте, пиано и т.д.)</w:t>
      </w:r>
    </w:p>
    <w:p w:rsid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правильное написание нот на нотном стане </w:t>
      </w:r>
    </w:p>
    <w:p w:rsidR="00CF47AA" w:rsidRPr="004056DB" w:rsidRDefault="003D44A1" w:rsidP="004056DB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самостоятельно разбирать песенный материал  </w:t>
      </w:r>
    </w:p>
    <w:p w:rsidR="003D44A1" w:rsidRDefault="003D44A1" w:rsidP="003D44A1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использования навыков дикции, певческого дыхания </w:t>
      </w:r>
    </w:p>
    <w:p w:rsidR="003D44A1" w:rsidRPr="00E53D2A" w:rsidRDefault="003D44A1" w:rsidP="00E53D2A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теорию вокального искусства </w:t>
      </w:r>
    </w:p>
    <w:p w:rsidR="00781DFC" w:rsidRPr="00781DFC" w:rsidRDefault="00781DFC" w:rsidP="007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81DFC">
        <w:rPr>
          <w:rFonts w:ascii="Times New Roman" w:hAnsi="Times New Roman" w:cs="Times New Roman"/>
          <w:b/>
          <w:bCs/>
          <w:i/>
          <w:sz w:val="24"/>
          <w:szCs w:val="24"/>
        </w:rPr>
        <w:t>УМЕТЬ: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(Ля м – Ми2, Ля м. – Ми -бемоль2 - Ми 2)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4 вокальных номера (из них 2 номера с элементами двухголосия) и представлять их в концертной программе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уверенно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полученные навыки двухголосного пения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bCs/>
          <w:sz w:val="24"/>
          <w:szCs w:val="24"/>
        </w:rPr>
        <w:t xml:space="preserve">петь в </w:t>
      </w:r>
      <w:r w:rsidRPr="00781DFC">
        <w:rPr>
          <w:color w:val="000000"/>
          <w:sz w:val="24"/>
          <w:szCs w:val="24"/>
        </w:rPr>
        <w:t>диапазоне голоса (Ля м. – Ми, Фа 2, Соль, Ля м. – Ми, Фа2);</w:t>
      </w:r>
    </w:p>
    <w:p w:rsidR="00781DFC" w:rsidRPr="00781DFC" w:rsidRDefault="00781DFC" w:rsidP="00781DFC">
      <w:pPr>
        <w:pStyle w:val="ab"/>
        <w:numPr>
          <w:ilvl w:val="0"/>
          <w:numId w:val="25"/>
        </w:numPr>
        <w:ind w:left="709" w:hanging="425"/>
        <w:jc w:val="both"/>
        <w:rPr>
          <w:color w:val="000000"/>
          <w:sz w:val="24"/>
          <w:szCs w:val="24"/>
        </w:rPr>
      </w:pPr>
      <w:r w:rsidRPr="00781DFC">
        <w:rPr>
          <w:color w:val="000000"/>
          <w:sz w:val="24"/>
          <w:szCs w:val="24"/>
        </w:rPr>
        <w:t>исполнять 5 вокальных номеров (из них 2 номера с элементами двухголосия и трехголосия) и представлять их в концертной программе</w:t>
      </w:r>
    </w:p>
    <w:p w:rsidR="00781DFC" w:rsidRPr="00781DFC" w:rsidRDefault="00781DFC" w:rsidP="00781DFC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D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начальные навыки трехголосного пения</w:t>
      </w:r>
    </w:p>
    <w:p w:rsidR="00EB2274" w:rsidRPr="00951402" w:rsidRDefault="003D44A1" w:rsidP="00912B91">
      <w:pPr>
        <w:spacing w:after="0" w:line="240" w:lineRule="auto"/>
        <w:ind w:firstLine="284"/>
        <w:jc w:val="both"/>
        <w:rPr>
          <w:rStyle w:val="c1"/>
          <w:rFonts w:eastAsiaTheme="minorHAnsi"/>
          <w:sz w:val="24"/>
          <w:szCs w:val="24"/>
          <w:lang w:eastAsia="en-US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Поставленные задачи решаются </w:t>
      </w:r>
      <w:r w:rsidR="00EB2274" w:rsidRPr="00951402">
        <w:rPr>
          <w:rFonts w:ascii="Times New Roman" w:hAnsi="Times New Roman" w:cs="Times New Roman"/>
          <w:sz w:val="24"/>
          <w:szCs w:val="24"/>
        </w:rPr>
        <w:t xml:space="preserve">через активное обучение детей </w:t>
      </w:r>
      <w:r w:rsidR="00912B91" w:rsidRPr="00951402">
        <w:rPr>
          <w:rFonts w:ascii="Times New Roman" w:hAnsi="Times New Roman" w:cs="Times New Roman"/>
          <w:sz w:val="24"/>
          <w:szCs w:val="24"/>
        </w:rPr>
        <w:t>на плановых занятиях, подготовку</w:t>
      </w:r>
      <w:r w:rsidR="00EB2274" w:rsidRPr="00951402">
        <w:rPr>
          <w:rFonts w:ascii="Times New Roman" w:hAnsi="Times New Roman" w:cs="Times New Roman"/>
          <w:sz w:val="24"/>
          <w:szCs w:val="24"/>
        </w:rPr>
        <w:t xml:space="preserve"> и участие в музыкальных конкурсах и концертах. Вокальные занятия позволяют использовать богатый потенциал эмоциональной подвижности ребенка и в то же время способствуют формированию произвольности мышления, памяти, внимания.</w:t>
      </w:r>
    </w:p>
    <w:p w:rsidR="00912B91" w:rsidRPr="00951402" w:rsidRDefault="00912B91" w:rsidP="00912B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951402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Способы проверки результатов реализации программы</w:t>
      </w:r>
    </w:p>
    <w:p w:rsidR="00EB2274" w:rsidRPr="00951402" w:rsidRDefault="00EB2274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визуальное наблюдение в проце</w:t>
      </w:r>
      <w:r w:rsidR="00912B91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ссе коллективной работы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ребенком и родителями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прослушивание</w:t>
      </w:r>
    </w:p>
    <w:p w:rsidR="00EB2274" w:rsidRPr="00951402" w:rsidRDefault="00EB2274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</w:t>
      </w:r>
      <w:r w:rsidR="00912B91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задания, самостоятельная работа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уроки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м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узыкальных сказок – спектаклей 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со сценическим действием, где дети выступа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ют в роли солистов, поют дуэтом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2274" w:rsidRPr="00951402" w:rsidRDefault="00912B91" w:rsidP="00912B91">
      <w:pPr>
        <w:numPr>
          <w:ilvl w:val="0"/>
          <w:numId w:val="12"/>
        </w:numPr>
        <w:spacing w:after="0" w:line="240" w:lineRule="auto"/>
        <w:ind w:left="1418" w:hanging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концерты</w:t>
      </w:r>
      <w:r w:rsidR="00EB2274"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7925" w:rsidRDefault="00087925" w:rsidP="0095140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912B91" w:rsidRDefault="00912B91" w:rsidP="0095140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  <w:r w:rsidRPr="00951402">
        <w:rPr>
          <w:b/>
          <w:sz w:val="24"/>
          <w:szCs w:val="24"/>
        </w:rPr>
        <w:t>Учебно-тематический план первого года обучения</w:t>
      </w:r>
    </w:p>
    <w:p w:rsidR="00087925" w:rsidRDefault="00087925" w:rsidP="0095140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1418"/>
        <w:gridCol w:w="992"/>
        <w:gridCol w:w="2126"/>
      </w:tblGrid>
      <w:tr w:rsidR="00912B91" w:rsidRPr="000B4AD3" w:rsidTr="009A6EB6">
        <w:trPr>
          <w:trHeight w:val="278"/>
        </w:trPr>
        <w:tc>
          <w:tcPr>
            <w:tcW w:w="4219" w:type="dxa"/>
            <w:vMerge w:val="restart"/>
          </w:tcPr>
          <w:p w:rsidR="00951402" w:rsidRDefault="00951402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6" w:type="dxa"/>
            <w:vMerge w:val="restart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912B91" w:rsidRPr="000B4AD3" w:rsidTr="009A6EB6">
        <w:trPr>
          <w:trHeight w:val="277"/>
        </w:trPr>
        <w:tc>
          <w:tcPr>
            <w:tcW w:w="4219" w:type="dxa"/>
            <w:vMerge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vMerge/>
          </w:tcPr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12B91" w:rsidRPr="004834C2" w:rsidRDefault="00C05E6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172F9B" w:rsidRPr="000B4AD3" w:rsidTr="009A6EB6">
        <w:tc>
          <w:tcPr>
            <w:tcW w:w="9747" w:type="dxa"/>
            <w:gridSpan w:val="5"/>
          </w:tcPr>
          <w:p w:rsidR="00172F9B" w:rsidRPr="00172F9B" w:rsidRDefault="00172F9B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b/>
                <w:sz w:val="24"/>
                <w:szCs w:val="24"/>
              </w:rPr>
              <w:t>Блок «Росинка»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</w:rPr>
              <w:t>«Певческая установка»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«Вокальная работа»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«Дикция»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«Атака звука»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12B91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12B91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над характером исполнения»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над дыханием»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«Работа над хоровым ансамблем»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172F9B" w:rsidRPr="000B4AD3" w:rsidTr="009A6EB6">
        <w:tc>
          <w:tcPr>
            <w:tcW w:w="9747" w:type="dxa"/>
            <w:gridSpan w:val="5"/>
          </w:tcPr>
          <w:p w:rsidR="00172F9B" w:rsidRPr="00172F9B" w:rsidRDefault="00172F9B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b/>
                <w:sz w:val="24"/>
                <w:szCs w:val="24"/>
              </w:rPr>
              <w:t>Блок «Колокольчик»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с микрофоном»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«Работа с фонограммой»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«Движение под музыку»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«Музыкально-ритмические игры»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72F9B" w:rsidRPr="004834C2" w:rsidRDefault="00DD1AC5" w:rsidP="00DD1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6EB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DD1AC5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репертуара, </w:t>
            </w:r>
            <w:r w:rsidR="00172F9B" w:rsidRPr="00172F9B">
              <w:rPr>
                <w:rFonts w:ascii="Times New Roman" w:hAnsi="Times New Roman" w:cs="Times New Roman"/>
                <w:sz w:val="24"/>
                <w:szCs w:val="24"/>
              </w:rPr>
              <w:t>теории музыки»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</w:p>
        </w:tc>
      </w:tr>
      <w:tr w:rsidR="00172F9B" w:rsidRPr="000B4AD3" w:rsidTr="009A6EB6">
        <w:tc>
          <w:tcPr>
            <w:tcW w:w="4219" w:type="dxa"/>
          </w:tcPr>
          <w:p w:rsidR="00172F9B" w:rsidRPr="00172F9B" w:rsidRDefault="00172F9B" w:rsidP="0048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F9B">
              <w:rPr>
                <w:rFonts w:ascii="Times New Roman" w:hAnsi="Times New Roman" w:cs="Times New Roman"/>
                <w:sz w:val="24"/>
                <w:szCs w:val="24"/>
              </w:rPr>
              <w:t>«Слушание музыки»</w:t>
            </w:r>
          </w:p>
        </w:tc>
        <w:tc>
          <w:tcPr>
            <w:tcW w:w="992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2F9B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172F9B" w:rsidRPr="004834C2" w:rsidRDefault="00172F9B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72F9B" w:rsidRPr="004834C2" w:rsidRDefault="009A6EB6" w:rsidP="00483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Эрудицион </w:t>
            </w:r>
          </w:p>
        </w:tc>
      </w:tr>
      <w:tr w:rsidR="00912B91" w:rsidRPr="000B4AD3" w:rsidTr="009A6EB6">
        <w:tc>
          <w:tcPr>
            <w:tcW w:w="4219" w:type="dxa"/>
          </w:tcPr>
          <w:p w:rsidR="00912B91" w:rsidRPr="004834C2" w:rsidRDefault="00912B91" w:rsidP="0048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B91" w:rsidRPr="004834C2" w:rsidRDefault="00912B91" w:rsidP="0048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12B91" w:rsidRPr="004834C2" w:rsidRDefault="00BA214C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  <w:p w:rsidR="00912B91" w:rsidRPr="004834C2" w:rsidRDefault="00912B91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12B91" w:rsidRPr="004834C2" w:rsidRDefault="00BA214C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  <w:p w:rsidR="00912B91" w:rsidRPr="004834C2" w:rsidRDefault="00912B91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912B91" w:rsidRPr="004834C2" w:rsidRDefault="00912B91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6" w:type="dxa"/>
          </w:tcPr>
          <w:p w:rsidR="009A6EB6" w:rsidRDefault="004834C2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</w:t>
            </w:r>
          </w:p>
          <w:p w:rsidR="00912B91" w:rsidRPr="004834C2" w:rsidRDefault="004834C2" w:rsidP="00483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 w:rsidR="00912B91"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12B91" w:rsidRPr="00951402" w:rsidRDefault="00912B91" w:rsidP="004834C2">
      <w:pPr>
        <w:pStyle w:val="ab"/>
        <w:ind w:left="-142" w:firstLine="142"/>
        <w:jc w:val="center"/>
        <w:rPr>
          <w:b/>
          <w:sz w:val="24"/>
          <w:szCs w:val="24"/>
        </w:rPr>
      </w:pPr>
      <w:r w:rsidRPr="00951402">
        <w:rPr>
          <w:b/>
          <w:sz w:val="24"/>
          <w:szCs w:val="24"/>
        </w:rPr>
        <w:t>Содержание программы 1 года обучения</w:t>
      </w:r>
    </w:p>
    <w:p w:rsidR="004834C2" w:rsidRPr="00951402" w:rsidRDefault="00976DF3" w:rsidP="0048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(2 часа</w:t>
      </w:r>
      <w:r w:rsidR="004834C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731B83" w:rsidRDefault="003B7F61" w:rsidP="00731B83">
      <w:pPr>
        <w:pStyle w:val="c7"/>
        <w:spacing w:before="0" w:beforeAutospacing="0" w:after="0" w:afterAutospacing="0"/>
        <w:jc w:val="both"/>
        <w:rPr>
          <w:color w:val="000000"/>
        </w:rPr>
      </w:pPr>
      <w:r>
        <w:rPr>
          <w:rStyle w:val="c1"/>
        </w:rPr>
        <w:t>Анатомия голосового аппарата и гигиена</w:t>
      </w:r>
      <w:r w:rsidR="004834C2" w:rsidRPr="00951402">
        <w:rPr>
          <w:rStyle w:val="c1"/>
        </w:rPr>
        <w:t xml:space="preserve"> певческого </w:t>
      </w:r>
      <w:r>
        <w:rPr>
          <w:rStyle w:val="c1"/>
        </w:rPr>
        <w:t xml:space="preserve">голоса. </w:t>
      </w:r>
      <w:r>
        <w:rPr>
          <w:color w:val="000000"/>
        </w:rPr>
        <w:t>План занятий, правила</w:t>
      </w:r>
      <w:r w:rsidR="004834C2" w:rsidRPr="00951402">
        <w:rPr>
          <w:color w:val="000000"/>
        </w:rPr>
        <w:t xml:space="preserve"> поведения, цели и задачи </w:t>
      </w:r>
      <w:r w:rsidR="000817AC" w:rsidRPr="00951402">
        <w:rPr>
          <w:color w:val="000000"/>
        </w:rPr>
        <w:t>на год.</w:t>
      </w:r>
    </w:p>
    <w:p w:rsidR="00731B83" w:rsidRPr="00731B83" w:rsidRDefault="00731B83" w:rsidP="00731B83">
      <w:pPr>
        <w:pStyle w:val="c7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31B83">
        <w:rPr>
          <w:b/>
          <w:color w:val="000000"/>
          <w:u w:val="single"/>
        </w:rPr>
        <w:t xml:space="preserve">Блок «Росинка» </w:t>
      </w:r>
    </w:p>
    <w:p w:rsidR="004834C2" w:rsidRPr="00951402" w:rsidRDefault="004834C2" w:rsidP="00731B83">
      <w:pPr>
        <w:pStyle w:val="c7"/>
        <w:spacing w:before="0" w:beforeAutospacing="0" w:after="0" w:afterAutospacing="0"/>
        <w:jc w:val="both"/>
        <w:rPr>
          <w:b/>
        </w:rPr>
      </w:pPr>
      <w:r w:rsidRPr="00951402">
        <w:rPr>
          <w:b/>
        </w:rPr>
        <w:t>Тема 1</w:t>
      </w:r>
      <w:r w:rsidR="000817AC" w:rsidRPr="00951402">
        <w:rPr>
          <w:b/>
        </w:rPr>
        <w:t>.</w:t>
      </w:r>
      <w:r w:rsidR="00976DF3">
        <w:rPr>
          <w:b/>
        </w:rPr>
        <w:t xml:space="preserve"> «Певческая установка» (4 </w:t>
      </w:r>
      <w:r w:rsidRPr="00951402">
        <w:rPr>
          <w:b/>
        </w:rPr>
        <w:t>часа)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3B7F61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</w:t>
      </w:r>
      <w:r w:rsidR="004834C2" w:rsidRPr="00951402">
        <w:rPr>
          <w:rFonts w:ascii="Times New Roman" w:hAnsi="Times New Roman" w:cs="Times New Roman"/>
          <w:sz w:val="24"/>
          <w:szCs w:val="24"/>
        </w:rPr>
        <w:t xml:space="preserve"> «певческая установка». Основные требования «певческой установки». Строение голосового аппарата. Основы и разновидности певческого дыхания.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упражнения, проверка музыкального слуха, ритма;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 певческого дыхания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2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3B7F61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Вокальная эстетика и художественный вкус</w:t>
      </w:r>
      <w:r w:rsidR="004834C2" w:rsidRPr="00951402">
        <w:rPr>
          <w:rFonts w:ascii="Times New Roman" w:hAnsi="Times New Roman" w:cs="Times New Roman"/>
          <w:sz w:val="24"/>
          <w:szCs w:val="24"/>
        </w:rPr>
        <w:t>. Понятие «лад», устойчивые и неустойчивые ступени лада и их разъяснение.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формирования гласных, четкое произношение согласных);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диапазона голоса;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развития точной интонации;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навыков певческого дыхания;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кантиленой.</w:t>
      </w:r>
    </w:p>
    <w:p w:rsidR="004834C2" w:rsidRPr="00951402" w:rsidRDefault="004834C2" w:rsidP="000817AC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3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«Дикция» (8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«дикция». Значение дикции для развития познавательных, творческих способностей, музыкально-ритмического чувства, коррекции эмоционально-волевой сферы и речевой функциональной системы.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звука.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4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«Атака звука» (8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понятием «атака звука» (твердая, мягкая, придыхательная). Влияние певческого дыхания на атаку звука.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звука;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вокальные упражнения на другие виды атак;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5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«Рабо</w:t>
      </w:r>
      <w:r w:rsidR="00976DF3">
        <w:rPr>
          <w:rFonts w:ascii="Times New Roman" w:hAnsi="Times New Roman" w:cs="Times New Roman"/>
          <w:b/>
          <w:sz w:val="24"/>
          <w:szCs w:val="24"/>
        </w:rPr>
        <w:t>та над характером исполнения»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056DB" w:rsidRPr="00087925" w:rsidRDefault="004834C2" w:rsidP="000879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 (темп, тембр, лад, фактура, гармония, ритм, динамика, нюансы). Знакомство с динамическими оттенками.</w:t>
      </w:r>
    </w:p>
    <w:p w:rsidR="004834C2" w:rsidRPr="00951402" w:rsidRDefault="000817AC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(выразительное чтение стихов, прозы),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дикцией (скороговорки);</w:t>
      </w:r>
    </w:p>
    <w:p w:rsidR="004834C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(раскрепощение, снятие напряжения);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сопровождении форте</w:t>
      </w:r>
      <w:r w:rsidR="00976D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пиано,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фонограмму).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6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над дыханием» (10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Разновидности певческого дыхания. Знакомство с ключичным, грудным и нижнереберно-диафрагматическим дыханием (умение брать дыхание «в пояс»). Влияние певческого дыхания на звукоизвлечение.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первичных навыков певческого дыхания (дыхание не поднимая плечи, короткий вдох носом и ртом одновременно);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«цепное» дыхание, ключичное, грудное и нижнереберно-диафрагматическое дыхание (умение брать дыхание «в пояс»);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7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</w:t>
      </w:r>
      <w:r w:rsidR="00976DF3">
        <w:rPr>
          <w:rFonts w:ascii="Times New Roman" w:hAnsi="Times New Roman" w:cs="Times New Roman"/>
          <w:b/>
          <w:sz w:val="24"/>
          <w:szCs w:val="24"/>
        </w:rPr>
        <w:t>абота над хоровым ансамблем» (14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E53D2A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«хоровой ансамбль» (поем слитно, единообразно, слушаем друг - друга). Состав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ляющие «хорового ансамбля»; интонационный, мелодический, ритмический, динамический, гармонический, дикционный, темповый.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интонационным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темповым ансамблем в разучиваемых песнях;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4834C2" w:rsidRPr="00951402" w:rsidRDefault="004834C2" w:rsidP="000817AC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разучивание репертуара;</w:t>
      </w:r>
    </w:p>
    <w:p w:rsidR="00CF47AA" w:rsidRPr="004056DB" w:rsidRDefault="004834C2" w:rsidP="004056DB">
      <w:pPr>
        <w:numPr>
          <w:ilvl w:val="0"/>
          <w:numId w:val="1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731B83" w:rsidRPr="00731B83" w:rsidRDefault="00731B83" w:rsidP="00731B83">
      <w:pPr>
        <w:pStyle w:val="ab"/>
        <w:ind w:left="0"/>
        <w:jc w:val="center"/>
        <w:rPr>
          <w:b/>
          <w:sz w:val="24"/>
          <w:szCs w:val="24"/>
          <w:u w:val="single"/>
        </w:rPr>
      </w:pPr>
      <w:r w:rsidRPr="00731B83">
        <w:rPr>
          <w:b/>
          <w:sz w:val="24"/>
          <w:szCs w:val="24"/>
          <w:u w:val="single"/>
        </w:rPr>
        <w:t>Блок «Колокольчик».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8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(12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Устройство микрофона (принцип действия). Устройство звукоусиливающей техники. Условия эксплуатации техники, правила и меры безопасности.</w:t>
      </w:r>
    </w:p>
    <w:p w:rsidR="00731B83" w:rsidRDefault="00731B83" w:rsidP="00483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Свобода корпуса, ро</w:t>
      </w:r>
      <w:r w:rsidR="004834C2" w:rsidRPr="00951402">
        <w:rPr>
          <w:rFonts w:ascii="Times New Roman" w:hAnsi="Times New Roman" w:cs="Times New Roman"/>
          <w:sz w:val="24"/>
          <w:szCs w:val="24"/>
        </w:rPr>
        <w:t>вная осанка. Положение микрофона, мышечная свобода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34C2" w:rsidRPr="00951402" w:rsidRDefault="00731B83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4C2"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правила пользования микрофоном и вокальные упражнения с микрофоном;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пение под фонограмму с микрофоном и пение под фонограмму без микрофона;</w:t>
      </w:r>
    </w:p>
    <w:p w:rsidR="004834C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 с микрофоном для развития точной интонации;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с микрофоном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на развитие четкой артикуляции;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вокальные упражнения с микрофоном</w:t>
      </w:r>
      <w:r w:rsidR="000817AC" w:rsidRPr="00951402">
        <w:rPr>
          <w:sz w:val="24"/>
          <w:szCs w:val="24"/>
        </w:rPr>
        <w:t xml:space="preserve"> </w:t>
      </w:r>
      <w:r w:rsidRPr="00951402">
        <w:rPr>
          <w:sz w:val="24"/>
          <w:szCs w:val="24"/>
        </w:rPr>
        <w:t>на развитие навыков певческого дыхания;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работа над мелодическим, дикционным, ритмическим ансамблем</w:t>
      </w:r>
      <w:r w:rsidR="000817AC" w:rsidRPr="00951402">
        <w:rPr>
          <w:sz w:val="24"/>
          <w:szCs w:val="24"/>
        </w:rPr>
        <w:t xml:space="preserve"> </w:t>
      </w:r>
      <w:r w:rsidR="00731B83">
        <w:rPr>
          <w:sz w:val="24"/>
          <w:szCs w:val="24"/>
        </w:rPr>
        <w:t xml:space="preserve">в </w:t>
      </w:r>
      <w:r w:rsidRPr="00951402">
        <w:rPr>
          <w:sz w:val="24"/>
          <w:szCs w:val="24"/>
        </w:rPr>
        <w:t>песнях;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разучивание песенного репертуара;</w:t>
      </w:r>
    </w:p>
    <w:p w:rsidR="004834C2" w:rsidRPr="00951402" w:rsidRDefault="004834C2" w:rsidP="000817AC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951402">
        <w:rPr>
          <w:sz w:val="24"/>
          <w:szCs w:val="24"/>
        </w:rPr>
        <w:t>работа над характером исполнения.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9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</w:t>
      </w:r>
      <w:r w:rsidR="000817AC" w:rsidRPr="00951402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Держать темп. Внимательно слушать.</w:t>
      </w:r>
    </w:p>
    <w:p w:rsidR="004834C2" w:rsidRPr="00951402" w:rsidRDefault="004834C2" w:rsidP="00081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Качественный разбор музыкального сопровождения и вокальных номеров на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51402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фонограммой (прослушивание, разбор музыкального материала, знакомство с аранжировкой и средствами музыкальной выразительности);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4834C2" w:rsidRPr="00951402" w:rsidRDefault="004834C2" w:rsidP="000817A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4834C2" w:rsidRPr="00951402" w:rsidRDefault="004834C2" w:rsidP="000817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10</w:t>
      </w:r>
      <w:r w:rsidR="000817AC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«Движение под музыку» (14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5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Теоретические основы музыкальной грамотности (длительность, размер, паузы, такт.). Текст исполняемого произведения. Средств музыкальной выразительности («музыкальный язык»).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разного размера («песня», «танец», «марш»);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ролевые игры под музыку;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вокальными навыками;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навыков дыхания;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11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Музыкально-ритмические игры» (12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976DF3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Игровые упражнения, нацеленные на развитие </w:t>
      </w:r>
      <w:r w:rsidRPr="00951402">
        <w:rPr>
          <w:rFonts w:ascii="Times New Roman" w:hAnsi="Times New Roman" w:cs="Times New Roman"/>
          <w:sz w:val="24"/>
          <w:szCs w:val="24"/>
        </w:rPr>
        <w:t>чувства лада, музыкально-слуховых представлений, чувства ритма.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lastRenderedPageBreak/>
        <w:t>Изучение длительностей (-целая, -половинчатая, -четвертная,</w:t>
      </w:r>
      <w:r w:rsidR="00E30382" w:rsidRPr="00951402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-восьмая, -шестнадцатая). Размер: 2/4; 3/4; такт. Сильные и слабые доли такта.</w:t>
      </w:r>
    </w:p>
    <w:p w:rsidR="00CF47AA" w:rsidRPr="004056DB" w:rsidRDefault="004834C2" w:rsidP="004056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импровизации под фортепиано с использованием детских ударных инструментов (инструменты Орф-оркестра);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 с движениями под музыку (основные движения, построения и перестроения характерные для танцев, движения, имитирующие повадки животных и птиц, упражнения с предметами, сюжетно-образные движения);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координации движения;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совершенствованием певческого дыхания;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и динамическим ансамблем;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строем и ансамблем;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12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(10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Формы исполняемых произведений. Текст исполняемого произведения. Средства музыкальной выразительности («музыкальный язык»).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Понятие октавы. Знакомство с клавиатурой фортепиано.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1402">
        <w:rPr>
          <w:rFonts w:ascii="Times New Roman" w:hAnsi="Times New Roman" w:cs="Times New Roman"/>
          <w:sz w:val="24"/>
          <w:szCs w:val="24"/>
        </w:rPr>
        <w:t xml:space="preserve"> октава и малая октава.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Написание нот. Скрипичный и басовый ключи.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кратких докладов-сообщений по творчеству композиторов и поэтов исполняемых произведений, выступления учащихся с докладами;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4834C2" w:rsidRPr="00976DF3" w:rsidRDefault="004834C2" w:rsidP="00976DF3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и дикционным ансамблем.</w:t>
      </w:r>
    </w:p>
    <w:p w:rsidR="004834C2" w:rsidRPr="00951402" w:rsidRDefault="004834C2" w:rsidP="00E30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</w:t>
      </w:r>
      <w:r w:rsidR="00976DF3">
        <w:rPr>
          <w:rFonts w:ascii="Times New Roman" w:hAnsi="Times New Roman" w:cs="Times New Roman"/>
          <w:b/>
          <w:sz w:val="24"/>
          <w:szCs w:val="24"/>
        </w:rPr>
        <w:t>3</w:t>
      </w:r>
      <w:r w:rsidR="00E30382" w:rsidRPr="00951402">
        <w:rPr>
          <w:rFonts w:ascii="Times New Roman" w:hAnsi="Times New Roman" w:cs="Times New Roman"/>
          <w:b/>
          <w:sz w:val="24"/>
          <w:szCs w:val="24"/>
        </w:rPr>
        <w:t>.</w:t>
      </w:r>
      <w:r w:rsidR="00976DF3">
        <w:rPr>
          <w:rFonts w:ascii="Times New Roman" w:hAnsi="Times New Roman" w:cs="Times New Roman"/>
          <w:b/>
          <w:sz w:val="24"/>
          <w:szCs w:val="24"/>
        </w:rPr>
        <w:t xml:space="preserve"> «Слушание музыки» (14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4834C2" w:rsidRPr="00951402" w:rsidRDefault="004834C2" w:rsidP="004834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4834C2" w:rsidRPr="00951402" w:rsidRDefault="004834C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Формы музыкальных произведений (куплетная, сонатная, полифоническая, рондо, простая 2-х и 3-х частная). Стили и жанры вокальной музыки.</w:t>
      </w:r>
    </w:p>
    <w:p w:rsidR="004834C2" w:rsidRPr="00951402" w:rsidRDefault="004834C2" w:rsidP="004834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русской, зарубежной старинной и современной инструментальной и вокальной музыки;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инструментальных аранжировок вокальных фонограмм;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4834C2" w:rsidRPr="0095140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4834C2" w:rsidRDefault="004834C2" w:rsidP="00E3038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исполнения.</w:t>
      </w:r>
    </w:p>
    <w:p w:rsidR="00087925" w:rsidRDefault="00087925" w:rsidP="000D4A23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0D4A23" w:rsidRDefault="000D4A23" w:rsidP="000D4A23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втор</w:t>
      </w:r>
      <w:r w:rsidRPr="00951402">
        <w:rPr>
          <w:b/>
          <w:sz w:val="24"/>
          <w:szCs w:val="24"/>
        </w:rPr>
        <w:t>ого года обучения</w:t>
      </w:r>
    </w:p>
    <w:p w:rsidR="00087925" w:rsidRDefault="00087925" w:rsidP="000D4A23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417"/>
        <w:gridCol w:w="993"/>
        <w:gridCol w:w="1984"/>
      </w:tblGrid>
      <w:tr w:rsidR="000D4A23" w:rsidRPr="000B4AD3" w:rsidTr="009A6EB6">
        <w:trPr>
          <w:trHeight w:val="278"/>
        </w:trPr>
        <w:tc>
          <w:tcPr>
            <w:tcW w:w="3936" w:type="dxa"/>
            <w:vMerge w:val="restart"/>
          </w:tcPr>
          <w:p w:rsidR="000D4A23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4" w:type="dxa"/>
            <w:vMerge w:val="restart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0D4A23" w:rsidRPr="000B4AD3" w:rsidTr="009A6EB6">
        <w:trPr>
          <w:trHeight w:val="277"/>
        </w:trPr>
        <w:tc>
          <w:tcPr>
            <w:tcW w:w="3936" w:type="dxa"/>
            <w:vMerge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3" w:type="dxa"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  <w:vMerge/>
          </w:tcPr>
          <w:p w:rsidR="000D4A23" w:rsidRPr="004834C2" w:rsidRDefault="000D4A23" w:rsidP="009746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D4A23" w:rsidRPr="000B4AD3" w:rsidTr="009A6EB6">
        <w:tc>
          <w:tcPr>
            <w:tcW w:w="3936" w:type="dxa"/>
          </w:tcPr>
          <w:p w:rsidR="000D4A23" w:rsidRPr="00BA214C" w:rsidRDefault="00BA214C" w:rsidP="00974651">
            <w:pPr>
              <w:pStyle w:val="ad"/>
              <w:ind w:firstLine="0"/>
              <w:jc w:val="both"/>
              <w:rPr>
                <w:sz w:val="24"/>
              </w:rPr>
            </w:pPr>
            <w:r w:rsidRPr="00BA214C">
              <w:rPr>
                <w:sz w:val="24"/>
              </w:rPr>
              <w:t xml:space="preserve">Вводное занятие </w:t>
            </w:r>
          </w:p>
        </w:tc>
        <w:tc>
          <w:tcPr>
            <w:tcW w:w="992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4A23" w:rsidRPr="004834C2" w:rsidRDefault="00BA214C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D4A23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A214C" w:rsidRPr="000B4AD3" w:rsidTr="009A6EB6">
        <w:tc>
          <w:tcPr>
            <w:tcW w:w="9322" w:type="dxa"/>
            <w:gridSpan w:val="5"/>
          </w:tcPr>
          <w:p w:rsidR="00BA214C" w:rsidRPr="00BA214C" w:rsidRDefault="00BA214C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«Ручеек»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«Певческая установка»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Default="009A6EB6" w:rsidP="009746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над певческим дыханием»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«Дикция»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4834C2" w:rsidRDefault="009A6EB6" w:rsidP="00974651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«Атака звука» </w:t>
            </w:r>
          </w:p>
        </w:tc>
        <w:tc>
          <w:tcPr>
            <w:tcW w:w="992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ритмическая импровизация, движение под музыку»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A6EB6" w:rsidRPr="000B4AD3" w:rsidTr="009A6EB6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хоровым ансамблем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BA214C" w:rsidRPr="000B4AD3" w:rsidTr="009A6EB6">
        <w:tc>
          <w:tcPr>
            <w:tcW w:w="9322" w:type="dxa"/>
            <w:gridSpan w:val="5"/>
          </w:tcPr>
          <w:p w:rsidR="00BA214C" w:rsidRPr="00BA214C" w:rsidRDefault="00BA214C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«Радуга»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микрофоном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фонограммой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</w:tbl>
    <w:p w:rsidR="00087925" w:rsidRDefault="00087925"/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417"/>
        <w:gridCol w:w="993"/>
        <w:gridCol w:w="1984"/>
      </w:tblGrid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Изучение репертуара и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A6EB6" w:rsidRPr="004834C2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BA214C" w:rsidRDefault="009A6EB6" w:rsidP="00974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Слушание музыка, средства музыкальной выразительности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A6EB6" w:rsidRDefault="009A6EB6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A6EB6" w:rsidRPr="004834C2" w:rsidRDefault="0089366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Эрудицион </w:t>
            </w:r>
          </w:p>
        </w:tc>
      </w:tr>
      <w:tr w:rsidR="009A6EB6" w:rsidRPr="000B4AD3" w:rsidTr="00893664">
        <w:tc>
          <w:tcPr>
            <w:tcW w:w="3936" w:type="dxa"/>
          </w:tcPr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EB6" w:rsidRPr="004834C2" w:rsidRDefault="009A6EB6" w:rsidP="009746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  <w:p w:rsidR="009A6EB6" w:rsidRPr="004834C2" w:rsidRDefault="009A6EB6" w:rsidP="00CD0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6EB6" w:rsidRDefault="009A6EB6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9A6EB6" w:rsidRPr="004834C2" w:rsidRDefault="009A6EB6" w:rsidP="00974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1984" w:type="dxa"/>
          </w:tcPr>
          <w:p w:rsidR="00893664" w:rsidRPr="00893664" w:rsidRDefault="00893664" w:rsidP="0089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</w:t>
            </w:r>
          </w:p>
          <w:p w:rsidR="009A6EB6" w:rsidRPr="004834C2" w:rsidRDefault="00893664" w:rsidP="0089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64"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B7F61" w:rsidRDefault="003B7F61" w:rsidP="00951402">
      <w:pPr>
        <w:pStyle w:val="ab"/>
        <w:ind w:left="0"/>
        <w:jc w:val="center"/>
        <w:rPr>
          <w:b/>
          <w:sz w:val="24"/>
          <w:szCs w:val="24"/>
        </w:rPr>
      </w:pPr>
    </w:p>
    <w:p w:rsidR="00951402" w:rsidRPr="00951402" w:rsidRDefault="00951402" w:rsidP="00951402">
      <w:pPr>
        <w:pStyle w:val="ab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2</w:t>
      </w:r>
      <w:r w:rsidRPr="00951402">
        <w:rPr>
          <w:b/>
          <w:sz w:val="24"/>
          <w:szCs w:val="24"/>
        </w:rPr>
        <w:t xml:space="preserve"> года обучения</w:t>
      </w:r>
    </w:p>
    <w:p w:rsidR="00951402" w:rsidRPr="00951402" w:rsidRDefault="00D12FB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</w:t>
      </w:r>
      <w:r w:rsidR="003B7F6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951402" w:rsidRDefault="00951402" w:rsidP="00731B83">
      <w:pPr>
        <w:pStyle w:val="c7"/>
        <w:spacing w:before="0" w:beforeAutospacing="0" w:after="0" w:afterAutospacing="0"/>
        <w:jc w:val="both"/>
        <w:rPr>
          <w:color w:val="000000"/>
        </w:rPr>
      </w:pPr>
      <w:r w:rsidRPr="00951402">
        <w:rPr>
          <w:rStyle w:val="c1"/>
        </w:rPr>
        <w:t xml:space="preserve">Музыкальные итоги год и задачи нового учебного года. Анализ детьми своей творческой деятельности и всего коллектива за прошедший учебный год. </w:t>
      </w:r>
      <w:r w:rsidRPr="00951402">
        <w:rPr>
          <w:color w:val="000000"/>
        </w:rPr>
        <w:t>Изучение содержания программы занятий и нового репертуара, понимание задач следующего полугодия.</w:t>
      </w:r>
    </w:p>
    <w:p w:rsidR="00731B83" w:rsidRPr="00731B83" w:rsidRDefault="00731B83" w:rsidP="00731B83">
      <w:pPr>
        <w:pStyle w:val="c7"/>
        <w:spacing w:before="0" w:beforeAutospacing="0" w:after="0" w:afterAutospacing="0"/>
        <w:jc w:val="center"/>
        <w:rPr>
          <w:b/>
          <w:u w:val="single"/>
        </w:rPr>
      </w:pPr>
      <w:r w:rsidRPr="00731B83">
        <w:rPr>
          <w:b/>
          <w:color w:val="000000"/>
          <w:u w:val="single"/>
        </w:rPr>
        <w:t>Блок «Ручеек».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2FB2">
        <w:rPr>
          <w:rFonts w:ascii="Times New Roman" w:hAnsi="Times New Roman" w:cs="Times New Roman"/>
          <w:b/>
          <w:sz w:val="24"/>
          <w:szCs w:val="24"/>
        </w:rPr>
        <w:t>«Певческая установка» (</w:t>
      </w:r>
      <w:r w:rsidR="00C05E6B">
        <w:rPr>
          <w:rFonts w:ascii="Times New Roman" w:hAnsi="Times New Roman" w:cs="Times New Roman"/>
          <w:b/>
          <w:sz w:val="24"/>
          <w:szCs w:val="24"/>
        </w:rPr>
        <w:t>6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Детализация понятия «певческая установка». Требования «певческой установки» (с проведением анализа и устранением недочетов). Строение голосового аппарата, артикуляционный аппарат (губы, язык) и певческое дыхание. Особенности певческого дыхания.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новым репертуаром;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развитием навыков певческого дыхания (дыхание не поднимая плечи, короткий вдох носом и ртом одновременно);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строем, ансамблем, дикцией.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</w:t>
      </w:r>
      <w:r w:rsidR="00C05E6B">
        <w:rPr>
          <w:rFonts w:ascii="Times New Roman" w:hAnsi="Times New Roman" w:cs="Times New Roman"/>
          <w:b/>
          <w:sz w:val="24"/>
          <w:szCs w:val="24"/>
        </w:rPr>
        <w:t>16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Понятие «лад», устойчивые и неустойчивые звуки. Разрешение неустойчивых звуков лада. Понятие «тоника». До–мажор (строение мажорной гаммы). Тон, полутон.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формирования гласных, четкое произношение согласных), индивидуальные дикционные упражнения;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диапазона голоса;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подвижность голосового аппарата;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для развития чистой интонации;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навыков певческого дыхания;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навыков 2-хголосия;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разучивание нового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исполнения, упражнения на сглаживание регистров;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кантиленой.</w:t>
      </w:r>
    </w:p>
    <w:p w:rsidR="00951402" w:rsidRPr="00951402" w:rsidRDefault="004056DB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ема 3</w:t>
      </w:r>
      <w:r w:rsidR="00951402">
        <w:rPr>
          <w:rFonts w:ascii="Times New Roman" w:hAnsi="Times New Roman" w:cs="Times New Roman"/>
          <w:b/>
          <w:sz w:val="24"/>
          <w:szCs w:val="24"/>
        </w:rPr>
        <w:t>.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 xml:space="preserve"> «Ра</w:t>
      </w:r>
      <w:r w:rsidR="00D12FB2">
        <w:rPr>
          <w:rFonts w:ascii="Times New Roman" w:hAnsi="Times New Roman" w:cs="Times New Roman"/>
          <w:b/>
          <w:sz w:val="24"/>
          <w:szCs w:val="24"/>
        </w:rPr>
        <w:t>бота над певческим дыханием» (</w:t>
      </w:r>
      <w:r w:rsidR="00C05E6B">
        <w:rPr>
          <w:rFonts w:ascii="Times New Roman" w:hAnsi="Times New Roman" w:cs="Times New Roman"/>
          <w:b/>
          <w:sz w:val="24"/>
          <w:szCs w:val="24"/>
        </w:rPr>
        <w:t>10 часов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Ключичное, грудное и нижнереберно-диафрагматическим дыханием. Особенности нижнереберно-диафрагматического дыхания. Влияние певческого дыхания на звукоизвлечение и индивидуальные рекомендации по развитию певческого дыхания и его использования.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над совершенствованием певческих и исполнительских навыков;</w:t>
      </w:r>
    </w:p>
    <w:p w:rsid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«цепного» дыхания;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ключичное, грудное и нижнереберно-диафрагматическое дыхание умение брать дыхание «в пояс»);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B7F61" w:rsidRPr="00087925" w:rsidRDefault="00951402" w:rsidP="00087925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дикцией, темпом и ритмом;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«Дикция»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</w:t>
      </w:r>
      <w:r w:rsidR="00C05E6B">
        <w:rPr>
          <w:rFonts w:ascii="Times New Roman" w:hAnsi="Times New Roman" w:cs="Times New Roman"/>
          <w:b/>
          <w:sz w:val="24"/>
          <w:szCs w:val="24"/>
        </w:rPr>
        <w:t>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Коррекция речевой системы, музыкально-ритмического чувства. Работа над дикцией способствует коррекции эмоционально-волевой сферы ребенка. Индивидуальные рекомендации.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Такт, сильные и слабые доли такта, размер 2/4; 3/4; 4/4; группировка (повторение).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скороговорок, стихотворений;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заданий по группировке в размерах 2/4; 3/4; 4/4;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 исполняемых песен;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«Атака звука» (</w:t>
      </w:r>
      <w:r w:rsidR="00C05E6B">
        <w:rPr>
          <w:rFonts w:ascii="Times New Roman" w:hAnsi="Times New Roman" w:cs="Times New Roman"/>
          <w:b/>
          <w:sz w:val="24"/>
          <w:szCs w:val="24"/>
        </w:rPr>
        <w:t>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Мягкая и твердая «атака звука». Зависимость атаки звука от характера музыкального произведения. Продолжительность мягкой атаки для детей младшего школьного возраста.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певческого дыхания;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разные виды атак;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диапазона, на устойчивость интонации, на четкую артикуляцию;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951402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lastRenderedPageBreak/>
        <w:t>Тема 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«Работа над характером исполнения,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b/>
          <w:sz w:val="24"/>
          <w:szCs w:val="24"/>
        </w:rPr>
        <w:t>ритмическая импров</w:t>
      </w:r>
      <w:r w:rsidR="00D12FB2">
        <w:rPr>
          <w:rFonts w:ascii="Times New Roman" w:hAnsi="Times New Roman" w:cs="Times New Roman"/>
          <w:b/>
          <w:sz w:val="24"/>
          <w:szCs w:val="24"/>
        </w:rPr>
        <w:t>изация, движение под музыку»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Тембр.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Гармония. Фактура сопровождения. Темп, ритм, нюансы,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динамические оттенки (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mf</w:t>
      </w:r>
      <w:r w:rsidRPr="00951402">
        <w:rPr>
          <w:rFonts w:ascii="Times New Roman" w:hAnsi="Times New Roman" w:cs="Times New Roman"/>
          <w:sz w:val="24"/>
          <w:szCs w:val="24"/>
        </w:rPr>
        <w:t xml:space="preserve">,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Pr="00951402">
        <w:rPr>
          <w:rFonts w:ascii="Times New Roman" w:hAnsi="Times New Roman" w:cs="Times New Roman"/>
          <w:sz w:val="24"/>
          <w:szCs w:val="24"/>
        </w:rPr>
        <w:t>– крещендо, диминуэндо).</w:t>
      </w:r>
      <w:r w:rsidR="00893664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Сильные и слабые доли такта. Группировка в размере: 2/4; 3/4;4/4. Длительности.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(работа с текстом песен, художественное чтение текста);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над дикцией (скороговорки);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в размерах: 2/4; 3/4;4/4;</w:t>
      </w:r>
    </w:p>
    <w:p w:rsid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самостоятельных заданий на координацию движений, умение начинать и заканчивать движения под музыку;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 ритмом;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3B7F61" w:rsidRPr="00087925" w:rsidRDefault="00951402" w:rsidP="00087925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сопровождении фортепиано, в микрофон под фонограмму).</w:t>
      </w:r>
    </w:p>
    <w:p w:rsidR="00951402" w:rsidRPr="00951402" w:rsidRDefault="00951402" w:rsidP="00951402">
      <w:pPr>
        <w:pStyle w:val="c7"/>
        <w:spacing w:before="0" w:beforeAutospacing="0" w:after="0" w:afterAutospacing="0"/>
        <w:jc w:val="both"/>
        <w:rPr>
          <w:b/>
        </w:rPr>
      </w:pPr>
      <w:r w:rsidRPr="00951402">
        <w:rPr>
          <w:b/>
        </w:rPr>
        <w:t>Тема 7</w:t>
      </w:r>
      <w:r>
        <w:rPr>
          <w:b/>
        </w:rPr>
        <w:t>.</w:t>
      </w:r>
      <w:r w:rsidRPr="00951402">
        <w:rPr>
          <w:b/>
        </w:rPr>
        <w:t xml:space="preserve"> «Р</w:t>
      </w:r>
      <w:r w:rsidR="00D12FB2">
        <w:rPr>
          <w:b/>
        </w:rPr>
        <w:t>абота над хоровым ансамблем» (</w:t>
      </w:r>
      <w:r w:rsidR="00C05E6B">
        <w:rPr>
          <w:b/>
        </w:rPr>
        <w:t xml:space="preserve">16 </w:t>
      </w:r>
      <w:r w:rsidRPr="00951402">
        <w:rPr>
          <w:b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Гармонический ансамбль, ритмический, дикционный, динамический, тембральный. Частный и общий ансамбль. Интервалы: прима 1ч; солнца 2б, 2м; терция 3б, 3м.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2-хголосием;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тембральным ансамблем в разучиваемых песнях;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интервалов;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певческого дыхания;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951402" w:rsidRP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951402" w:rsidRDefault="00951402" w:rsidP="00951402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731B83" w:rsidRPr="00731B83" w:rsidRDefault="00731B83" w:rsidP="00731B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31B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Блок «</w:t>
      </w:r>
      <w:r w:rsidR="00193E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Радуга</w:t>
      </w:r>
      <w:r w:rsidRPr="00731B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8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</w:t>
      </w:r>
      <w:r w:rsidR="00C05E6B">
        <w:rPr>
          <w:rFonts w:ascii="Times New Roman" w:hAnsi="Times New Roman" w:cs="Times New Roman"/>
          <w:b/>
          <w:sz w:val="24"/>
          <w:szCs w:val="24"/>
        </w:rPr>
        <w:t>20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Устройство микрофона и принцип действия (напоминание и закрепление знаний). Устройство звукоусиливающей техники. Пособие по эксплуатации звукоусиливающей техники. Условия эксплуатации техники, правила и меры безопасности. Правила пользования микрофоном. Индивидуальные задания.</w:t>
      </w:r>
      <w:r w:rsidR="002008AA">
        <w:rPr>
          <w:rFonts w:ascii="Times New Roman" w:hAnsi="Times New Roman" w:cs="Times New Roman"/>
          <w:sz w:val="24"/>
          <w:szCs w:val="24"/>
        </w:rPr>
        <w:t xml:space="preserve"> </w:t>
      </w:r>
      <w:r w:rsidRPr="00951402">
        <w:rPr>
          <w:rFonts w:ascii="Times New Roman" w:hAnsi="Times New Roman" w:cs="Times New Roman"/>
          <w:sz w:val="24"/>
          <w:szCs w:val="24"/>
        </w:rPr>
        <w:t>Свобода корпуса, равная осанка. Положение микрофона, мышечная свобода, филировка звука.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микрофоном и вокальные упражнения с микрофоном;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с микрофоном и пение под фонограмму без микрофона;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микрофоном для развития точной интонации;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вокальные упражнения с микрофоном на развитие четкой артикуляции;</w:t>
      </w:r>
    </w:p>
    <w:p w:rsid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с микрофоном над</w:t>
      </w:r>
      <w:r w:rsidR="003B7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совершенствованием навыков певческого дыхания;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мелодическим, дикционным, ритмическим ансамблем в разучиваемых песнях;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9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</w:t>
      </w:r>
      <w:r w:rsidR="00C05E6B">
        <w:rPr>
          <w:rFonts w:ascii="Times New Roman" w:hAnsi="Times New Roman" w:cs="Times New Roman"/>
          <w:b/>
          <w:sz w:val="24"/>
          <w:szCs w:val="24"/>
        </w:rPr>
        <w:t>18 часов</w:t>
      </w:r>
      <w:r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 Держать темп. Внимательно слушать.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Качественный разбор музыкального сопровождения и вокальных номеров на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51402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4056DB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фонограммой (прослушивание, разбор музыкального материала, знакомство с</w:t>
      </w:r>
    </w:p>
    <w:p w:rsidR="00951402" w:rsidRPr="00951402" w:rsidRDefault="00951402" w:rsidP="004056D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аранжировкой и средствами музыкальной выразительности);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3B7F61" w:rsidRPr="00087925" w:rsidRDefault="00951402" w:rsidP="00087925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темпом, ритмом, характером, текстом исполняемых песен;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402">
        <w:rPr>
          <w:rFonts w:ascii="Times New Roman" w:hAnsi="Times New Roman" w:cs="Times New Roman"/>
          <w:b/>
          <w:sz w:val="24"/>
          <w:szCs w:val="24"/>
        </w:rPr>
        <w:t>Тема 10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Pr="00951402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</w:t>
      </w:r>
      <w:r w:rsidR="00C05E6B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951402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Знакомство с материалами русской и зарубежной истории музыки.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Музыкально-выразительные средства. Формы вокальных произведений.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 xml:space="preserve">Интервалы: секунда большая и малая, терция большая и малая 2мЮ 2б, 3б, 3м. Построение интервалов от звука. Тональность До – мажор. Устойчивые и неустойчивые ступени лада. Главные трезвучия лада </w:t>
      </w:r>
      <w:r w:rsidRPr="00951402">
        <w:rPr>
          <w:rFonts w:ascii="Times New Roman" w:hAnsi="Times New Roman" w:cs="Times New Roman"/>
          <w:sz w:val="24"/>
          <w:szCs w:val="24"/>
          <w:lang w:val="en-US"/>
        </w:rPr>
        <w:t>T, S, D</w:t>
      </w:r>
      <w:r w:rsidRPr="00951402">
        <w:rPr>
          <w:rFonts w:ascii="Times New Roman" w:hAnsi="Times New Roman" w:cs="Times New Roman"/>
          <w:sz w:val="24"/>
          <w:szCs w:val="24"/>
        </w:rPr>
        <w:t>.</w:t>
      </w:r>
    </w:p>
    <w:p w:rsidR="00951402" w:rsidRPr="00933357" w:rsidRDefault="00951402" w:rsidP="00933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оригиналов исполняемых песен;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дыханием, вокально-хоровыми навыками;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репертуара отчетного годового концерта.</w:t>
      </w:r>
    </w:p>
    <w:p w:rsidR="00951402" w:rsidRPr="00951402" w:rsidRDefault="00974651" w:rsidP="00951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="002008AA">
        <w:rPr>
          <w:rFonts w:ascii="Times New Roman" w:hAnsi="Times New Roman" w:cs="Times New Roman"/>
          <w:b/>
          <w:sz w:val="24"/>
          <w:szCs w:val="24"/>
        </w:rPr>
        <w:t>.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 xml:space="preserve"> «Слушание музыки,</w:t>
      </w:r>
      <w:r w:rsidR="00731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средства му</w:t>
      </w:r>
      <w:r w:rsidR="00D12FB2">
        <w:rPr>
          <w:rFonts w:ascii="Times New Roman" w:hAnsi="Times New Roman" w:cs="Times New Roman"/>
          <w:b/>
          <w:sz w:val="24"/>
          <w:szCs w:val="24"/>
        </w:rPr>
        <w:t>зыкальной выразительности» (</w:t>
      </w:r>
      <w:r w:rsidR="00C05E6B">
        <w:rPr>
          <w:rFonts w:ascii="Times New Roman" w:hAnsi="Times New Roman" w:cs="Times New Roman"/>
          <w:b/>
          <w:sz w:val="24"/>
          <w:szCs w:val="24"/>
        </w:rPr>
        <w:t>12 часов</w:t>
      </w:r>
      <w:r w:rsidR="00951402" w:rsidRPr="00951402">
        <w:rPr>
          <w:rFonts w:ascii="Times New Roman" w:hAnsi="Times New Roman" w:cs="Times New Roman"/>
          <w:b/>
          <w:sz w:val="24"/>
          <w:szCs w:val="24"/>
        </w:rPr>
        <w:t>)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951402" w:rsidRPr="00951402" w:rsidRDefault="00951402" w:rsidP="00200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402">
        <w:rPr>
          <w:rFonts w:ascii="Times New Roman" w:hAnsi="Times New Roman" w:cs="Times New Roman"/>
          <w:sz w:val="24"/>
          <w:szCs w:val="24"/>
        </w:rPr>
        <w:t>Сонатная форма музыкальных произведений. Полифоническая форма музыкальных произведений. Полифония</w:t>
      </w:r>
      <w:r w:rsidR="00193ED9">
        <w:rPr>
          <w:rFonts w:ascii="Times New Roman" w:hAnsi="Times New Roman" w:cs="Times New Roman"/>
          <w:sz w:val="24"/>
          <w:szCs w:val="24"/>
        </w:rPr>
        <w:t xml:space="preserve"> – многоголосие. Ж</w:t>
      </w:r>
      <w:r w:rsidRPr="00951402">
        <w:rPr>
          <w:rFonts w:ascii="Times New Roman" w:hAnsi="Times New Roman" w:cs="Times New Roman"/>
          <w:sz w:val="24"/>
          <w:szCs w:val="24"/>
        </w:rPr>
        <w:t>анры современного вокального искусства.</w:t>
      </w:r>
    </w:p>
    <w:p w:rsidR="00951402" w:rsidRPr="00951402" w:rsidRDefault="00951402" w:rsidP="009514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402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прослушивание сонат Йозефа Гайдна,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Вольфганга Амадей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Моцарта,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Людвига Ван Бетховена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прослушивание органной музыки </w:t>
      </w:r>
      <w:r w:rsidRPr="0095140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Иоганна Себастьяна </w:t>
      </w: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Баха, «Реквием» В.А. Моцарта;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прослушивание «Времена года» Антонио Вивальди, «Времена года» Петра Ильича Чайковского, «Картинки с выставки» Модест Петровича Мусоргского, 6 хоров Сергей Васильевича Рахманинова;</w:t>
      </w:r>
    </w:p>
    <w:p w:rsid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исполнения;</w:t>
      </w:r>
    </w:p>
    <w:p w:rsidR="00951402" w:rsidRPr="00951402" w:rsidRDefault="00951402" w:rsidP="002008AA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140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итогов.</w:t>
      </w:r>
    </w:p>
    <w:p w:rsidR="00087925" w:rsidRDefault="00087925" w:rsidP="00226D7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p w:rsidR="00226D72" w:rsidRDefault="00226D72" w:rsidP="00226D7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третье</w:t>
      </w:r>
      <w:r w:rsidRPr="00951402">
        <w:rPr>
          <w:b/>
          <w:sz w:val="24"/>
          <w:szCs w:val="24"/>
        </w:rPr>
        <w:t>го года обучения</w:t>
      </w:r>
    </w:p>
    <w:p w:rsidR="00087925" w:rsidRDefault="00087925" w:rsidP="00226D72">
      <w:pPr>
        <w:pStyle w:val="ab"/>
        <w:shd w:val="clear" w:color="auto" w:fill="FFFFFF"/>
        <w:ind w:left="0"/>
        <w:jc w:val="center"/>
        <w:rPr>
          <w:b/>
          <w:sz w:val="24"/>
          <w:szCs w:val="24"/>
        </w:rPr>
      </w:pP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1417"/>
        <w:gridCol w:w="992"/>
        <w:gridCol w:w="2127"/>
      </w:tblGrid>
      <w:tr w:rsidR="00226D72" w:rsidRPr="000B4AD3" w:rsidTr="00C05E6B">
        <w:trPr>
          <w:trHeight w:val="278"/>
        </w:trPr>
        <w:tc>
          <w:tcPr>
            <w:tcW w:w="4077" w:type="dxa"/>
            <w:vMerge w:val="restart"/>
          </w:tcPr>
          <w:p w:rsidR="00226D7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тем.</w:t>
            </w:r>
          </w:p>
        </w:tc>
        <w:tc>
          <w:tcPr>
            <w:tcW w:w="3402" w:type="dxa"/>
            <w:gridSpan w:val="3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7" w:type="dxa"/>
            <w:vMerge w:val="restart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аттестации/</w:t>
            </w:r>
          </w:p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контроля </w:t>
            </w:r>
          </w:p>
        </w:tc>
      </w:tr>
      <w:tr w:rsidR="00226D72" w:rsidRPr="000B4AD3" w:rsidTr="00C05E6B">
        <w:trPr>
          <w:trHeight w:val="277"/>
        </w:trPr>
        <w:tc>
          <w:tcPr>
            <w:tcW w:w="4077" w:type="dxa"/>
            <w:vMerge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Практика </w:t>
            </w:r>
          </w:p>
        </w:tc>
        <w:tc>
          <w:tcPr>
            <w:tcW w:w="992" w:type="dxa"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  <w:vMerge/>
          </w:tcPr>
          <w:p w:rsidR="00226D72" w:rsidRPr="004834C2" w:rsidRDefault="00226D72" w:rsidP="00172F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26D72" w:rsidRPr="000B4AD3" w:rsidTr="00C05E6B">
        <w:tc>
          <w:tcPr>
            <w:tcW w:w="4077" w:type="dxa"/>
          </w:tcPr>
          <w:p w:rsidR="00226D72" w:rsidRPr="00CD09C6" w:rsidRDefault="00CD09C6" w:rsidP="00172F9B">
            <w:pPr>
              <w:pStyle w:val="ad"/>
              <w:ind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D09C6">
              <w:rPr>
                <w:sz w:val="24"/>
              </w:rPr>
              <w:t xml:space="preserve">Вводное занятие </w:t>
            </w:r>
          </w:p>
        </w:tc>
        <w:tc>
          <w:tcPr>
            <w:tcW w:w="993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26D72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26D72" w:rsidRPr="004834C2" w:rsidRDefault="00C05E6B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D09C6" w:rsidRPr="000B4AD3" w:rsidTr="00C05E6B">
        <w:tc>
          <w:tcPr>
            <w:tcW w:w="9606" w:type="dxa"/>
            <w:gridSpan w:val="5"/>
          </w:tcPr>
          <w:p w:rsidR="00CD09C6" w:rsidRPr="00FD4DCD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«Соловей»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«Певческая установка»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Вокальная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Пропевание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«Дикция»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  <w:t xml:space="preserve">«Атака звука» </w:t>
            </w:r>
          </w:p>
        </w:tc>
        <w:tc>
          <w:tcPr>
            <w:tcW w:w="993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4834C2" w:rsidRDefault="00C05E6B" w:rsidP="009A6EB6">
            <w:pPr>
              <w:tabs>
                <w:tab w:val="left" w:pos="709"/>
              </w:tabs>
              <w:suppressAutoHyphens/>
              <w:snapToGrid w:val="0"/>
              <w:spacing w:line="100" w:lineRule="atLeast"/>
              <w:rPr>
                <w:rFonts w:ascii="Times New Roman" w:hAnsi="Times New Roman" w:cs="Times New Roman"/>
                <w:color w:val="00000A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над певческим дыханием»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05E6B" w:rsidRPr="000B4AD3" w:rsidTr="00C05E6B">
        <w:tc>
          <w:tcPr>
            <w:tcW w:w="4077" w:type="dxa"/>
          </w:tcPr>
          <w:p w:rsidR="00C05E6B" w:rsidRPr="00BA214C" w:rsidRDefault="00C05E6B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над хоровым ансамблем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05E6B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05E6B" w:rsidRPr="004834C2" w:rsidRDefault="00C05E6B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05E6B" w:rsidRPr="004834C2" w:rsidRDefault="00C05E6B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FD4DCD" w:rsidRPr="000B4AD3" w:rsidTr="00C05E6B">
        <w:tc>
          <w:tcPr>
            <w:tcW w:w="9606" w:type="dxa"/>
            <w:gridSpan w:val="5"/>
          </w:tcPr>
          <w:p w:rsidR="00FD4DCD" w:rsidRPr="00FD4DCD" w:rsidRDefault="00FD4DCD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4DCD">
              <w:rPr>
                <w:rFonts w:ascii="Times New Roman" w:hAnsi="Times New Roman" w:cs="Times New Roman"/>
                <w:b/>
                <w:sz w:val="24"/>
                <w:szCs w:val="24"/>
              </w:rPr>
              <w:t>Блок «Ландыш»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микрофоном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Работа с фонограммой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E62C54" w:rsidRPr="000B4AD3" w:rsidTr="00CF47AA">
        <w:tc>
          <w:tcPr>
            <w:tcW w:w="4077" w:type="dxa"/>
          </w:tcPr>
          <w:p w:rsidR="00E62C54" w:rsidRPr="00BA214C" w:rsidRDefault="00E62C54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под музыку» </w:t>
            </w:r>
          </w:p>
        </w:tc>
        <w:tc>
          <w:tcPr>
            <w:tcW w:w="993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C54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62C54" w:rsidRPr="004834C2" w:rsidRDefault="00E62C54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62C54" w:rsidRPr="004834C2" w:rsidRDefault="00E62C54" w:rsidP="006C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</w:tc>
      </w:tr>
      <w:tr w:rsidR="00FD4DCD" w:rsidRPr="000B4AD3" w:rsidTr="00CF47AA">
        <w:tc>
          <w:tcPr>
            <w:tcW w:w="4077" w:type="dxa"/>
          </w:tcPr>
          <w:p w:rsidR="00FD4DCD" w:rsidRPr="00BA214C" w:rsidRDefault="00FD4DCD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«Музыкально-ритмические игры»</w:t>
            </w:r>
          </w:p>
        </w:tc>
        <w:tc>
          <w:tcPr>
            <w:tcW w:w="993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D4DCD" w:rsidRPr="004834C2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62C54" w:rsidRDefault="00E62C54" w:rsidP="00E62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</w:t>
            </w:r>
          </w:p>
          <w:p w:rsidR="00FD4DCD" w:rsidRPr="004834C2" w:rsidRDefault="00E62C54" w:rsidP="00E62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</w:t>
            </w:r>
          </w:p>
        </w:tc>
      </w:tr>
      <w:tr w:rsidR="00FD4DCD" w:rsidRPr="000B4AD3" w:rsidTr="00CF47AA">
        <w:tc>
          <w:tcPr>
            <w:tcW w:w="4077" w:type="dxa"/>
          </w:tcPr>
          <w:p w:rsidR="00FD4DCD" w:rsidRPr="00BA214C" w:rsidRDefault="00FD4DCD" w:rsidP="009A6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214C">
              <w:rPr>
                <w:rFonts w:ascii="Times New Roman" w:hAnsi="Times New Roman" w:cs="Times New Roman"/>
                <w:sz w:val="24"/>
                <w:szCs w:val="24"/>
              </w:rPr>
              <w:t>Изучение репертуара и теории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4DCD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D4DCD" w:rsidRPr="004834C2" w:rsidRDefault="00FD4DCD" w:rsidP="009A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D4DCD" w:rsidRPr="004834C2" w:rsidRDefault="00E62C54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Брейн-ринг </w:t>
            </w:r>
          </w:p>
        </w:tc>
      </w:tr>
      <w:tr w:rsidR="00CD09C6" w:rsidRPr="000B4AD3" w:rsidTr="00CF47AA">
        <w:tc>
          <w:tcPr>
            <w:tcW w:w="4077" w:type="dxa"/>
          </w:tcPr>
          <w:p w:rsidR="00CD09C6" w:rsidRPr="00FD4DCD" w:rsidRDefault="00FD4DCD" w:rsidP="00172F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CD">
              <w:rPr>
                <w:rFonts w:ascii="Times New Roman" w:hAnsi="Times New Roman" w:cs="Times New Roman"/>
                <w:sz w:val="24"/>
                <w:szCs w:val="24"/>
              </w:rPr>
              <w:t xml:space="preserve">«Слушание музыки» </w:t>
            </w:r>
          </w:p>
        </w:tc>
        <w:tc>
          <w:tcPr>
            <w:tcW w:w="993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D09C6" w:rsidRPr="004834C2" w:rsidRDefault="00FD4DCD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D09C6" w:rsidRPr="004834C2" w:rsidRDefault="00E62C54" w:rsidP="0017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</w:tr>
      <w:tr w:rsidR="00CD09C6" w:rsidRPr="000B4AD3" w:rsidTr="00CF47AA">
        <w:tc>
          <w:tcPr>
            <w:tcW w:w="4077" w:type="dxa"/>
          </w:tcPr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CD09C6" w:rsidRPr="004834C2" w:rsidRDefault="00FD4DCD" w:rsidP="00FD4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D09C6" w:rsidRPr="004834C2" w:rsidRDefault="00FD4DCD" w:rsidP="00FD4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  <w:p w:rsidR="00CD09C6" w:rsidRPr="004834C2" w:rsidRDefault="00CD09C6" w:rsidP="00172F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09C6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CD09C6" w:rsidRPr="004834C2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7" w:type="dxa"/>
          </w:tcPr>
          <w:p w:rsidR="00CD09C6" w:rsidRPr="004834C2" w:rsidRDefault="00CD09C6" w:rsidP="0017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Отчетный концерт</w:t>
            </w:r>
            <w:r w:rsidRPr="004834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87925" w:rsidRDefault="00087925" w:rsidP="003366BE">
      <w:pPr>
        <w:pStyle w:val="ab"/>
        <w:ind w:left="0"/>
        <w:jc w:val="center"/>
        <w:rPr>
          <w:b/>
          <w:sz w:val="24"/>
          <w:szCs w:val="24"/>
        </w:rPr>
      </w:pPr>
    </w:p>
    <w:p w:rsidR="003366BE" w:rsidRPr="00951402" w:rsidRDefault="003366BE" w:rsidP="003366BE">
      <w:pPr>
        <w:pStyle w:val="ab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 3</w:t>
      </w:r>
      <w:r w:rsidRPr="00951402">
        <w:rPr>
          <w:b/>
          <w:sz w:val="24"/>
          <w:szCs w:val="24"/>
        </w:rPr>
        <w:t xml:space="preserve"> года обучения</w:t>
      </w:r>
    </w:p>
    <w:p w:rsidR="00193ED9" w:rsidRPr="00951402" w:rsidRDefault="00D12FB2" w:rsidP="0019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193ED9" w:rsidRPr="00951402">
        <w:rPr>
          <w:rFonts w:ascii="Times New Roman" w:hAnsi="Times New Roman" w:cs="Times New Roman"/>
          <w:b/>
          <w:sz w:val="24"/>
          <w:szCs w:val="24"/>
        </w:rPr>
        <w:t>часа)</w:t>
      </w:r>
    </w:p>
    <w:p w:rsidR="00193ED9" w:rsidRDefault="00193ED9" w:rsidP="00933357">
      <w:pPr>
        <w:pStyle w:val="c7"/>
        <w:spacing w:before="0" w:beforeAutospacing="0" w:after="0" w:afterAutospacing="0"/>
        <w:jc w:val="both"/>
        <w:rPr>
          <w:color w:val="000000"/>
        </w:rPr>
      </w:pPr>
      <w:r w:rsidRPr="00951402">
        <w:rPr>
          <w:rStyle w:val="c1"/>
        </w:rPr>
        <w:t xml:space="preserve">Общие понятия анатомии голосового аппарата и гигиены певческого голоса. Речь – основа естественного звучания певческого голоса. </w:t>
      </w:r>
      <w:r w:rsidRPr="00951402">
        <w:rPr>
          <w:color w:val="000000"/>
        </w:rPr>
        <w:t>Знакомство с планом занятий, правилами поведения, цели и задачи на год.</w:t>
      </w:r>
    </w:p>
    <w:p w:rsidR="00193ED9" w:rsidRDefault="00193ED9" w:rsidP="00933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 «Соловей».</w:t>
      </w:r>
    </w:p>
    <w:p w:rsidR="003366BE" w:rsidRPr="003366BE" w:rsidRDefault="003366BE" w:rsidP="003366BE">
      <w:pPr>
        <w:spacing w:before="40"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</w:t>
      </w:r>
      <w:r w:rsidR="00D12FB2">
        <w:rPr>
          <w:rFonts w:ascii="Times New Roman" w:hAnsi="Times New Roman" w:cs="Times New Roman"/>
          <w:b/>
          <w:sz w:val="24"/>
          <w:szCs w:val="24"/>
        </w:rPr>
        <w:t>а 1. «Певческая установка» (</w:t>
      </w:r>
      <w:r w:rsidR="001435BD">
        <w:rPr>
          <w:rFonts w:ascii="Times New Roman" w:hAnsi="Times New Roman" w:cs="Times New Roman"/>
          <w:b/>
          <w:sz w:val="24"/>
          <w:szCs w:val="24"/>
        </w:rPr>
        <w:t>6</w:t>
      </w:r>
      <w:r w:rsidR="00C5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5BD">
        <w:rPr>
          <w:rFonts w:ascii="Times New Roman" w:hAnsi="Times New Roman" w:cs="Times New Roman"/>
          <w:b/>
          <w:sz w:val="24"/>
          <w:szCs w:val="24"/>
        </w:rPr>
        <w:t>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понятием «певческая установка». Основные требования «певческой установки»</w:t>
      </w:r>
      <w:r w:rsidR="00193ED9">
        <w:rPr>
          <w:rFonts w:ascii="Times New Roman" w:hAnsi="Times New Roman" w:cs="Times New Roman"/>
          <w:sz w:val="24"/>
          <w:szCs w:val="24"/>
        </w:rPr>
        <w:t xml:space="preserve"> </w:t>
      </w:r>
      <w:r w:rsidRPr="003366BE">
        <w:rPr>
          <w:rFonts w:ascii="Times New Roman" w:hAnsi="Times New Roman" w:cs="Times New Roman"/>
          <w:sz w:val="24"/>
          <w:szCs w:val="24"/>
        </w:rPr>
        <w:t>(положение корпуса и головы при пении). Строение голосового аппарата. Основы и разновидности певческого дыхания.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упражнения, проверка музыкального слуха, ритма;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знакомство с навыками певческого дыхания (дыхание не поднимая плечи, короткий вдох носом и ртом одновременно);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единой манерой звукообразования;</w:t>
      </w:r>
    </w:p>
    <w:p w:rsidR="003366BE" w:rsidRDefault="003366BE" w:rsidP="003366BE">
      <w:pPr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работа над чистотой интонации, дикцией.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«Вокальная работа»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Значение вокальной работы в художественно-эстетическом развитии детей. Влияние вокальной эстетики голоса на формирование художественного вкуса. Понятие «лад», </w:t>
      </w:r>
      <w:r w:rsidR="00933357" w:rsidRPr="003366BE">
        <w:rPr>
          <w:rFonts w:ascii="Times New Roman" w:hAnsi="Times New Roman" w:cs="Times New Roman"/>
          <w:sz w:val="24"/>
          <w:szCs w:val="24"/>
        </w:rPr>
        <w:t>устой</w:t>
      </w:r>
      <w:r w:rsidR="00933357">
        <w:rPr>
          <w:rFonts w:ascii="Times New Roman" w:hAnsi="Times New Roman" w:cs="Times New Roman"/>
          <w:sz w:val="24"/>
          <w:szCs w:val="24"/>
        </w:rPr>
        <w:t>ч</w:t>
      </w:r>
      <w:r w:rsidR="00933357" w:rsidRPr="003366BE">
        <w:rPr>
          <w:rFonts w:ascii="Times New Roman" w:hAnsi="Times New Roman" w:cs="Times New Roman"/>
          <w:sz w:val="24"/>
          <w:szCs w:val="24"/>
        </w:rPr>
        <w:t>ивые</w:t>
      </w:r>
      <w:r w:rsidRPr="003366BE">
        <w:rPr>
          <w:rFonts w:ascii="Times New Roman" w:hAnsi="Times New Roman" w:cs="Times New Roman"/>
          <w:sz w:val="24"/>
          <w:szCs w:val="24"/>
        </w:rPr>
        <w:t xml:space="preserve"> и неустойчивые ступени лада и их разъяснение.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для формирования гласных, четкое произношение согласных);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диапазона голоса;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для развития точной интонации;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четкой артикуляции;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вокальные упражнения на развитие навыков певческого дыхания;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разучивание песенного репертуара;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характером исполнения;</w:t>
      </w:r>
    </w:p>
    <w:p w:rsidR="003366BE" w:rsidRDefault="003366BE" w:rsidP="003366BE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кантиленой.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3</w:t>
      </w:r>
      <w:r w:rsidR="009625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2FB2">
        <w:rPr>
          <w:rFonts w:ascii="Times New Roman" w:hAnsi="Times New Roman" w:cs="Times New Roman"/>
          <w:b/>
          <w:sz w:val="24"/>
          <w:szCs w:val="24"/>
        </w:rPr>
        <w:t>«Дикция» (</w:t>
      </w:r>
      <w:r w:rsidR="001435BD">
        <w:rPr>
          <w:rFonts w:ascii="Times New Roman" w:hAnsi="Times New Roman" w:cs="Times New Roman"/>
          <w:b/>
          <w:sz w:val="24"/>
          <w:szCs w:val="24"/>
        </w:rPr>
        <w:t>10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Понятие «дикция». Значение дикции для развития познавательных, творческих способностей, музыкально-ритмического чувства, коррекции эмоционально-волевой сферы и речевой функциональной системы.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скороговорок;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устойчивой интонации;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четкую артикуляцию;</w:t>
      </w:r>
    </w:p>
    <w:p w:rsidR="003B7F61" w:rsidRPr="00087925" w:rsidRDefault="003366BE" w:rsidP="00087925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подвижность голосового аппарата;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развитие четкой артикуляции;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формированием звука.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4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«Атака звука»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</w:t>
      </w:r>
      <w:r w:rsidR="001435BD">
        <w:rPr>
          <w:rFonts w:ascii="Times New Roman" w:hAnsi="Times New Roman" w:cs="Times New Roman"/>
          <w:b/>
          <w:sz w:val="24"/>
          <w:szCs w:val="24"/>
        </w:rPr>
        <w:t>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понятием «атака звука» (твердая, мягкая, придыхательная). Влияние певческого дыхания на атаку звука.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>Практическая часть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звука;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мягкую атаку звука;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вокальные упражнения на другие виды атак;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5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«Работ</w:t>
      </w:r>
      <w:r w:rsidR="00D12FB2">
        <w:rPr>
          <w:rFonts w:ascii="Times New Roman" w:hAnsi="Times New Roman" w:cs="Times New Roman"/>
          <w:b/>
          <w:sz w:val="24"/>
          <w:szCs w:val="24"/>
        </w:rPr>
        <w:t>а над характером исполнения»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Актерское мастерство. Средства музыкальной выразительности (темп, тембр, лад, фактура, гармония, ритм, динамика, нюансы). Знакомство с динамическими оттенками.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актерским мастерством (выразительное чтение стихов, прозы),работа над дикцией (скороговорки);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перед зеркалом над мимикой и артикуляцией;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(раскрепощение, снятие напряжения);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динамическими оттенками;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солистами (пение в сопро</w:t>
      </w:r>
      <w:r w:rsidR="00933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вождении фортепиано, </w:t>
      </w: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под фонограмму).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6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«Работа над дых</w:t>
      </w:r>
      <w:r w:rsidR="00D12FB2">
        <w:rPr>
          <w:rFonts w:ascii="Times New Roman" w:hAnsi="Times New Roman" w:cs="Times New Roman"/>
          <w:b/>
          <w:sz w:val="24"/>
          <w:szCs w:val="24"/>
        </w:rPr>
        <w:t>анием» (</w:t>
      </w:r>
      <w:r w:rsidR="001435BD">
        <w:rPr>
          <w:rFonts w:ascii="Times New Roman" w:hAnsi="Times New Roman" w:cs="Times New Roman"/>
          <w:b/>
          <w:sz w:val="24"/>
          <w:szCs w:val="24"/>
        </w:rPr>
        <w:t>10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Разновидности певческого дыхания. Знакомство с ключичным, грудным и нижнереберно-диафрагматическим дыханием (умение брать дыхание «в пояс»). Влияние певческого дыхания на звукоизвлечение.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первичных навыков певческого дыхания (дыхание не поднимая плечи, короткий вдох носом и ртом одновременно);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«цепное» дыхание, ключичное, грудное и нижнереберно-диафрагматическое дыхание (умение брать дыхание «в пояс»);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единой манерой звукообразования;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длинных звуках;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дикцией.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7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«Р</w:t>
      </w:r>
      <w:r w:rsidR="00D12FB2">
        <w:rPr>
          <w:rFonts w:ascii="Times New Roman" w:hAnsi="Times New Roman" w:cs="Times New Roman"/>
          <w:b/>
          <w:sz w:val="24"/>
          <w:szCs w:val="24"/>
        </w:rPr>
        <w:t>абота над хоровым ансамблем» (</w:t>
      </w:r>
      <w:r w:rsidR="001435BD">
        <w:rPr>
          <w:rFonts w:ascii="Times New Roman" w:hAnsi="Times New Roman" w:cs="Times New Roman"/>
          <w:b/>
          <w:sz w:val="24"/>
          <w:szCs w:val="24"/>
        </w:rPr>
        <w:t>14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Понятие «хоровой ансамбль» (поем слитно, единообразно, слушаем друг - друга). Составляющие «хорового ансамбля»; интонационный, мелодический, ритмический, динамический, гармонический, дикционный, темповый.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интонационным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мелодическим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ансамблем;</w:t>
      </w:r>
    </w:p>
    <w:p w:rsidR="003B7F61" w:rsidRPr="00087925" w:rsidRDefault="003366BE" w:rsidP="00087925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гармоническим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темповым ансамблем в разучиваемых песнях;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формирование гласных и произношение согласных;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вокальные упражнения на сглаживание регистров;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193ED9" w:rsidRPr="00193ED9" w:rsidRDefault="00193ED9" w:rsidP="00193E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193E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Блок «Ландыш».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8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микрофоном» (</w:t>
      </w:r>
      <w:r w:rsidR="001435BD">
        <w:rPr>
          <w:rFonts w:ascii="Times New Roman" w:hAnsi="Times New Roman" w:cs="Times New Roman"/>
          <w:b/>
          <w:sz w:val="24"/>
          <w:szCs w:val="24"/>
        </w:rPr>
        <w:t>12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Устройство микрофона (принцип действия). Устройство звукоусиливающей техники. Условия эксплуатации техники, правила и меры безопасности.</w:t>
      </w:r>
      <w:r w:rsidR="0096253B">
        <w:rPr>
          <w:rFonts w:ascii="Times New Roman" w:hAnsi="Times New Roman" w:cs="Times New Roman"/>
          <w:sz w:val="24"/>
          <w:szCs w:val="24"/>
        </w:rPr>
        <w:t xml:space="preserve"> </w:t>
      </w:r>
      <w:r w:rsidRPr="003366BE">
        <w:rPr>
          <w:rFonts w:ascii="Times New Roman" w:hAnsi="Times New Roman" w:cs="Times New Roman"/>
          <w:sz w:val="24"/>
          <w:szCs w:val="24"/>
        </w:rPr>
        <w:t>Свобода корпуса, равная осанка. Положение микрофона, мышечная свобода, филировка звука.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правила пользования микрофоном и вокальные упражнения с микрофоном;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пение под фонограмму с микрофоном и пение под фонограмму без микрофона;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для развития точной интонации;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на развитие четкой артикуляции;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вокальные упражнения с микрофоном на развитие навыков певческого дыхания;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работа над мелодическим, дикционным, р</w:t>
      </w:r>
      <w:r w:rsidR="00D12FB2">
        <w:rPr>
          <w:sz w:val="24"/>
          <w:szCs w:val="24"/>
        </w:rPr>
        <w:t xml:space="preserve">итмическим ансамблем в </w:t>
      </w:r>
      <w:r w:rsidRPr="003366BE">
        <w:rPr>
          <w:sz w:val="24"/>
          <w:szCs w:val="24"/>
        </w:rPr>
        <w:t>песнях;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разучивание песенного репертуара;</w:t>
      </w:r>
    </w:p>
    <w:p w:rsidR="003366BE" w:rsidRPr="003366BE" w:rsidRDefault="003366BE" w:rsidP="0096253B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3366BE">
        <w:rPr>
          <w:sz w:val="24"/>
          <w:szCs w:val="24"/>
        </w:rPr>
        <w:t>работа над характером исполнения.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9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«Работа с фонограммой»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Изучение и знание фонограммы (вступление, проигрыши, модуляции, заключение). Держать темп. Внимательно слушать.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lastRenderedPageBreak/>
        <w:t xml:space="preserve">Качественный разбор музыкального сопровождения и вокальных номеров на </w:t>
      </w:r>
      <w:r w:rsidRPr="003366B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3366BE">
        <w:rPr>
          <w:rFonts w:ascii="Times New Roman" w:hAnsi="Times New Roman" w:cs="Times New Roman"/>
          <w:sz w:val="24"/>
          <w:szCs w:val="24"/>
        </w:rPr>
        <w:t>-носителях. Запись фонограммы на цифровые носители.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CF47AA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фонограммой (прослушивание, разбор музыкального материала, знакомство с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аранжировкой и средствами музыкальной выразительности);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исполнением музыкального номера под фонограмму с использованием микрофона;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под фонограмму в микрофон;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дикцией;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дикционным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репертуара;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3366BE" w:rsidRPr="003366BE" w:rsidRDefault="003366BE" w:rsidP="00962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10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«Движение под музыку»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</w:t>
      </w:r>
      <w:r w:rsidR="001435BD">
        <w:rPr>
          <w:rFonts w:ascii="Times New Roman" w:hAnsi="Times New Roman" w:cs="Times New Roman"/>
          <w:b/>
          <w:sz w:val="24"/>
          <w:szCs w:val="24"/>
        </w:rPr>
        <w:t>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636016" w:rsidRDefault="003366BE" w:rsidP="003B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Теоретические основы музыкальной грамотности (длительность, размер, паузы, такт.).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Текст исполняемого произведения. Средств музыкальной выразительности («музыкальный язык»).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под музыку разного размера («песня», «танец», «марш»);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ролевые игры под музыку;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вокальными навыками;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совершенствованию навыков дыхания;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 и строем.</w:t>
      </w:r>
    </w:p>
    <w:p w:rsidR="003B7F61" w:rsidRPr="00087925" w:rsidRDefault="003366BE" w:rsidP="00087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66BE">
        <w:rPr>
          <w:rFonts w:ascii="Times New Roman" w:hAnsi="Times New Roman" w:cs="Times New Roman"/>
          <w:b/>
          <w:sz w:val="24"/>
          <w:szCs w:val="24"/>
        </w:rPr>
        <w:t>Тема 11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12FB2">
        <w:rPr>
          <w:rFonts w:ascii="Times New Roman" w:hAnsi="Times New Roman" w:cs="Times New Roman"/>
          <w:b/>
          <w:sz w:val="24"/>
          <w:szCs w:val="24"/>
        </w:rPr>
        <w:t>Музыкально-ритмические игры» (</w:t>
      </w:r>
      <w:r w:rsidR="001435BD">
        <w:rPr>
          <w:rFonts w:ascii="Times New Roman" w:hAnsi="Times New Roman" w:cs="Times New Roman"/>
          <w:b/>
          <w:sz w:val="24"/>
          <w:szCs w:val="24"/>
        </w:rPr>
        <w:t>14 часов</w:t>
      </w:r>
      <w:r w:rsidRPr="003366B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Игровые упражнения, нацеленные на развитие </w:t>
      </w:r>
      <w:r w:rsidRPr="003366BE">
        <w:rPr>
          <w:rFonts w:ascii="Times New Roman" w:hAnsi="Times New Roman" w:cs="Times New Roman"/>
          <w:sz w:val="24"/>
          <w:szCs w:val="24"/>
        </w:rPr>
        <w:t>чувства лада, музыкально-слуховых представлений, чувства ритма.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Изучение длительностей (-целая, -половинчатая, -четвертная,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-восьмая, -шестнадцатая). Размер: 2/4; 3/4; такт. Сильные и слабые доли такта.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импровизации под фортепиано с использованием детских ударных инструментов (инструменты Орф-оркестра);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метро - ритмические игры с движениями под музыку (основные движения, построения и перестроения характерные для танцев, движения, имитирующие повадки животных и птиц, упражнения с предметами, сюжетно-образные движения);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на развитие координации движения;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совершенствованием певческого дыхания;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ритмическим и динамическим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строем и ансамблем;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исполнения.</w:t>
      </w:r>
    </w:p>
    <w:p w:rsidR="003366BE" w:rsidRPr="003366BE" w:rsidRDefault="003366BE" w:rsidP="003366B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366BE">
        <w:rPr>
          <w:rFonts w:ascii="Times New Roman" w:hAnsi="Times New Roman" w:cs="Times New Roman"/>
          <w:sz w:val="24"/>
          <w:szCs w:val="24"/>
        </w:rPr>
        <w:t>Т</w:t>
      </w:r>
      <w:r w:rsidRPr="003366BE">
        <w:rPr>
          <w:rFonts w:ascii="Times New Roman" w:hAnsi="Times New Roman" w:cs="Times New Roman"/>
          <w:b/>
          <w:sz w:val="24"/>
          <w:szCs w:val="24"/>
        </w:rPr>
        <w:t>ема 12</w:t>
      </w:r>
      <w:r w:rsidR="0096253B">
        <w:rPr>
          <w:rFonts w:ascii="Times New Roman" w:hAnsi="Times New Roman" w:cs="Times New Roman"/>
          <w:b/>
          <w:sz w:val="24"/>
          <w:szCs w:val="24"/>
        </w:rPr>
        <w:t>.</w:t>
      </w:r>
      <w:r w:rsidRPr="003366BE">
        <w:rPr>
          <w:rFonts w:ascii="Times New Roman" w:hAnsi="Times New Roman" w:cs="Times New Roman"/>
          <w:b/>
          <w:sz w:val="24"/>
          <w:szCs w:val="24"/>
        </w:rPr>
        <w:t xml:space="preserve"> «Изучение</w:t>
      </w:r>
      <w:r w:rsidR="00D12FB2">
        <w:rPr>
          <w:rFonts w:ascii="Times New Roman" w:hAnsi="Times New Roman" w:cs="Times New Roman"/>
          <w:b/>
          <w:sz w:val="24"/>
          <w:szCs w:val="24"/>
        </w:rPr>
        <w:t xml:space="preserve"> репертуара и теории музыки» (</w:t>
      </w:r>
      <w:r w:rsidR="001435BD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3366BE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Знакомство с творчеством композиторов и поэтов исполняемых произведений. Формы исполняемых произведений. Текст исполняемого произведения. Средства музыкальной выразительности («музыкальный язык»).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 xml:space="preserve">Понятие октавы. Знакомство с клавиатурой фортепиано. </w:t>
      </w:r>
      <w:r w:rsidRPr="003366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366BE">
        <w:rPr>
          <w:rFonts w:ascii="Times New Roman" w:hAnsi="Times New Roman" w:cs="Times New Roman"/>
          <w:sz w:val="24"/>
          <w:szCs w:val="24"/>
        </w:rPr>
        <w:t xml:space="preserve"> октава и малая октава.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Написание нот. Скрипичный и басовый ключи. Лад. Устойчивые и неустойчивые звуки.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написание кратких докладов-сообщений по творчеству композиторов и поэтов исполняемых произведений, выступления учащихся с докладами;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концертов, выставок, музеев;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средствами музыкальной выразительности;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характером исполнения;</w:t>
      </w:r>
    </w:p>
    <w:p w:rsidR="00CF47AA" w:rsidRPr="00636016" w:rsidRDefault="003366BE" w:rsidP="00636016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тембром (окраска голоса);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темпом исполняемого произведения;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чистотой интонации, певческим дыханием;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фактуры сопровождения исполняемых произведений;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динамикой (подвижными нюансами);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динамическим и дикционным ансамблем.</w:t>
      </w:r>
    </w:p>
    <w:p w:rsidR="003366BE" w:rsidRPr="00A7262E" w:rsidRDefault="00A7262E" w:rsidP="00A7262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3366BE" w:rsidRPr="00A7262E">
        <w:rPr>
          <w:rFonts w:ascii="Times New Roman" w:hAnsi="Times New Roman" w:cs="Times New Roman"/>
          <w:b/>
          <w:sz w:val="24"/>
          <w:szCs w:val="24"/>
        </w:rPr>
        <w:t>ема 14</w:t>
      </w:r>
      <w:r w:rsidR="0096253B" w:rsidRPr="00A7262E">
        <w:rPr>
          <w:rFonts w:ascii="Times New Roman" w:hAnsi="Times New Roman" w:cs="Times New Roman"/>
          <w:b/>
          <w:sz w:val="24"/>
          <w:szCs w:val="24"/>
        </w:rPr>
        <w:t>.</w:t>
      </w:r>
      <w:r w:rsidR="00D12FB2" w:rsidRPr="00A7262E">
        <w:rPr>
          <w:rFonts w:ascii="Times New Roman" w:hAnsi="Times New Roman" w:cs="Times New Roman"/>
          <w:b/>
          <w:sz w:val="24"/>
          <w:szCs w:val="24"/>
        </w:rPr>
        <w:t xml:space="preserve"> «Слушание музыки» (</w:t>
      </w:r>
      <w:r w:rsidR="001435BD">
        <w:rPr>
          <w:rFonts w:ascii="Times New Roman" w:hAnsi="Times New Roman" w:cs="Times New Roman"/>
          <w:b/>
          <w:sz w:val="24"/>
          <w:szCs w:val="24"/>
        </w:rPr>
        <w:t>6 часов</w:t>
      </w:r>
      <w:r w:rsidR="003366BE" w:rsidRPr="00A7262E">
        <w:rPr>
          <w:rFonts w:ascii="Times New Roman" w:hAnsi="Times New Roman" w:cs="Times New Roman"/>
          <w:b/>
          <w:sz w:val="24"/>
          <w:szCs w:val="24"/>
        </w:rPr>
        <w:t>)</w:t>
      </w:r>
    </w:p>
    <w:p w:rsidR="003366BE" w:rsidRPr="003366BE" w:rsidRDefault="003366BE" w:rsidP="003366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Теоретическая часть </w:t>
      </w:r>
    </w:p>
    <w:p w:rsidR="003366BE" w:rsidRPr="003366BE" w:rsidRDefault="003366BE" w:rsidP="00962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6BE">
        <w:rPr>
          <w:rFonts w:ascii="Times New Roman" w:hAnsi="Times New Roman" w:cs="Times New Roman"/>
          <w:sz w:val="24"/>
          <w:szCs w:val="24"/>
        </w:rPr>
        <w:t>Формы музыкальных произведений (куплетная, сонатная, полифоническая, рондо, простая 2-х и 3-х частная). Стили и жанры вокальной музыки.</w:t>
      </w:r>
    </w:p>
    <w:p w:rsidR="003366BE" w:rsidRPr="003366BE" w:rsidRDefault="003366BE" w:rsidP="003366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E">
        <w:rPr>
          <w:rFonts w:ascii="Times New Roman" w:hAnsi="Times New Roman" w:cs="Times New Roman"/>
          <w:i/>
          <w:sz w:val="24"/>
          <w:szCs w:val="24"/>
        </w:rPr>
        <w:t xml:space="preserve">Практическая часть </w:t>
      </w:r>
    </w:p>
    <w:p w:rsidR="00636016" w:rsidRPr="003B7F61" w:rsidRDefault="003366BE" w:rsidP="003B7F61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русской, зарубежной старинной и современной инструментальной и вокальной музыки;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прослушивание инструментальных аранжировок вокальных фонограмм;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репертуаром;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певческими и исполнительскими навыками;</w:t>
      </w:r>
    </w:p>
    <w:p w:rsidR="003366BE" w:rsidRP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дыханием и строем;</w:t>
      </w:r>
    </w:p>
    <w:p w:rsidR="003366BE" w:rsidRDefault="003366BE" w:rsidP="0096253B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6B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ансамблем, дикцией и характером исполнения.</w:t>
      </w:r>
    </w:p>
    <w:p w:rsidR="004834C2" w:rsidRDefault="00062CAD" w:rsidP="0048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реализации </w:t>
      </w:r>
      <w:r w:rsidR="004834C2" w:rsidRPr="00A4417E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62CAD" w:rsidRPr="00E30382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i/>
          <w:sz w:val="24"/>
          <w:szCs w:val="24"/>
        </w:rPr>
        <w:t>Музыкальный материал:</w:t>
      </w:r>
      <w:r w:rsidRPr="00E30382">
        <w:rPr>
          <w:rFonts w:ascii="Times New Roman" w:hAnsi="Times New Roman" w:cs="Times New Roman"/>
          <w:sz w:val="24"/>
          <w:szCs w:val="24"/>
        </w:rPr>
        <w:t xml:space="preserve"> авторская, классическая, популярная, (в записи и в живом исполнении педагога или участников группы), фольклор, детское творчество (импровизации, сочинения).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sz w:val="24"/>
          <w:szCs w:val="24"/>
        </w:rPr>
        <w:t>Музыкально-дидактические игры, картотека предметных картинок, комплект портретов русских и зарубежных композиторов, творческие задания,разработанные в соответствии с ФГОС.</w:t>
      </w:r>
    </w:p>
    <w:p w:rsidR="00062CAD" w:rsidRPr="00E30382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E30382">
        <w:rPr>
          <w:rFonts w:ascii="Times New Roman" w:hAnsi="Times New Roman" w:cs="Times New Roman"/>
          <w:i/>
          <w:sz w:val="24"/>
          <w:szCs w:val="24"/>
        </w:rPr>
        <w:t>Инструментарий</w:t>
      </w:r>
      <w:r w:rsidRPr="00E30382">
        <w:rPr>
          <w:rFonts w:ascii="Times New Roman" w:hAnsi="Times New Roman" w:cs="Times New Roman"/>
          <w:sz w:val="24"/>
          <w:szCs w:val="24"/>
        </w:rPr>
        <w:t>: фортепиано, электронные инструменты, синтезатор.</w:t>
      </w:r>
    </w:p>
    <w:p w:rsidR="00062CAD" w:rsidRDefault="00062CAD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0382">
        <w:rPr>
          <w:rFonts w:ascii="Times New Roman" w:hAnsi="Times New Roman" w:cs="Times New Roman"/>
          <w:i/>
          <w:sz w:val="24"/>
          <w:szCs w:val="24"/>
        </w:rPr>
        <w:t xml:space="preserve">Оборудование и вспомогательный материал: </w:t>
      </w:r>
      <w:r w:rsidRPr="00E30382">
        <w:rPr>
          <w:rFonts w:ascii="Times New Roman" w:hAnsi="Times New Roman" w:cs="Times New Roman"/>
          <w:sz w:val="24"/>
          <w:szCs w:val="24"/>
        </w:rPr>
        <w:t>мягкие игрушки, предметы для рисования (мелки, карандаши, краски, бумага), коврики, магнитофон, фонотека, компьютер.</w:t>
      </w:r>
    </w:p>
    <w:p w:rsidR="00062CAD" w:rsidRPr="00A4417E" w:rsidRDefault="00062CAD" w:rsidP="0048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274" w:rsidRPr="00912B91" w:rsidRDefault="00912B91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EB2274" w:rsidRPr="00912B91">
        <w:rPr>
          <w:rFonts w:ascii="Times New Roman" w:hAnsi="Times New Roman" w:cs="Times New Roman"/>
          <w:sz w:val="24"/>
          <w:szCs w:val="24"/>
        </w:rPr>
        <w:t>Основной формой муз</w:t>
      </w:r>
      <w:r w:rsidR="00193ED9">
        <w:rPr>
          <w:rFonts w:ascii="Times New Roman" w:hAnsi="Times New Roman" w:cs="Times New Roman"/>
          <w:sz w:val="24"/>
          <w:szCs w:val="24"/>
        </w:rPr>
        <w:t>ыкального обучения является занятие</w:t>
      </w:r>
      <w:r w:rsidR="00EB2274" w:rsidRPr="00912B91">
        <w:rPr>
          <w:rFonts w:ascii="Times New Roman" w:hAnsi="Times New Roman" w:cs="Times New Roman"/>
          <w:sz w:val="24"/>
          <w:szCs w:val="24"/>
        </w:rPr>
        <w:t xml:space="preserve"> (классно-групповые и практиче</w:t>
      </w:r>
      <w:r w:rsidR="00193ED9">
        <w:rPr>
          <w:rFonts w:ascii="Times New Roman" w:hAnsi="Times New Roman" w:cs="Times New Roman"/>
          <w:sz w:val="24"/>
          <w:szCs w:val="24"/>
        </w:rPr>
        <w:t>ские</w:t>
      </w:r>
      <w:r w:rsidR="00EB2274" w:rsidRPr="00912B91">
        <w:rPr>
          <w:rFonts w:ascii="Times New Roman" w:hAnsi="Times New Roman" w:cs="Times New Roman"/>
          <w:sz w:val="24"/>
          <w:szCs w:val="24"/>
        </w:rPr>
        <w:t xml:space="preserve">), в основе которого всегда лежит процесс восприятия музыки.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Занятия зачастую </w:t>
      </w:r>
      <w:r w:rsidR="00EB2274" w:rsidRPr="00912B91">
        <w:rPr>
          <w:rFonts w:ascii="Times New Roman" w:hAnsi="Times New Roman" w:cs="Times New Roman"/>
          <w:sz w:val="24"/>
          <w:szCs w:val="24"/>
        </w:rPr>
        <w:t>носят комплексный характер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и могут объединять различные виды искусства – музыку, изобразительное искусство, литературу, кото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>рые связываются в сценарии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еди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ной темой. Типы занятий музыки разнообразны: образ, театрализованный,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творчес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кий,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кросс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 xml:space="preserve">ворд, музыкальная игра, 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>концерт и др. Важнейшую роль любого музы</w:t>
      </w:r>
      <w:r w:rsidR="00193ED9">
        <w:rPr>
          <w:rFonts w:ascii="Times New Roman" w:hAnsi="Times New Roman" w:cs="Times New Roman"/>
          <w:color w:val="000000"/>
          <w:sz w:val="24"/>
          <w:szCs w:val="24"/>
        </w:rPr>
        <w:t>кального занятия</w:t>
      </w:r>
      <w:r w:rsidR="00EB2274" w:rsidRPr="00912B91">
        <w:rPr>
          <w:rFonts w:ascii="Times New Roman" w:hAnsi="Times New Roman" w:cs="Times New Roman"/>
          <w:color w:val="000000"/>
          <w:sz w:val="24"/>
          <w:szCs w:val="24"/>
        </w:rPr>
        <w:t xml:space="preserve"> (тем более в младших группах) всегда играют чувства, эмоциональная сфера. В связи с этим, музыкальное познание должно происходить на основе единства эмоций и разума, сознания и чувства. Предпочтение отдается практическим занятиям.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 период подготовки особо сложных номеров, проектов, программ - возможна индивидуальная работа, занятия в малых группах; а также объединение групп для проведения совместных мероприятий: репетиций, концертов, конкурсов.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Важной формой обучения и воспитания являются совместные мероприятия со старшими группами и взрослыми исполнителями, в том числе и профессиональными.</w:t>
      </w:r>
    </w:p>
    <w:p w:rsidR="00636016" w:rsidRDefault="00EB2274" w:rsidP="004834C2">
      <w:pPr>
        <w:spacing w:after="0" w:line="240" w:lineRule="auto"/>
        <w:ind w:firstLine="284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912B91">
        <w:rPr>
          <w:rFonts w:ascii="Times New Roman" w:hAnsi="Times New Roman" w:cs="Times New Roman"/>
          <w:sz w:val="24"/>
          <w:szCs w:val="24"/>
        </w:rPr>
        <w:t>В программе</w:t>
      </w:r>
      <w:r w:rsidR="00912B91" w:rsidRPr="00912B91">
        <w:rPr>
          <w:rFonts w:ascii="Times New Roman" w:hAnsi="Times New Roman" w:cs="Times New Roman"/>
          <w:sz w:val="24"/>
          <w:szCs w:val="24"/>
        </w:rPr>
        <w:t xml:space="preserve"> «Эстрадный вокал»</w:t>
      </w:r>
      <w:r w:rsidRPr="00912B91">
        <w:rPr>
          <w:rFonts w:ascii="Times New Roman" w:hAnsi="Times New Roman" w:cs="Times New Roman"/>
          <w:sz w:val="24"/>
          <w:szCs w:val="24"/>
        </w:rPr>
        <w:t xml:space="preserve"> наряду с общедидактическими методами, в полной мере применяются методы, отражающие специфику певческой деятельности. Это -концентрический, фонетический, объяснительно - иллюстративный в сочетании с репродуктивным, метод мысленного пения, сравнительного анализа и др. Определяющим методом является концентрический метод - возвращение к отдельным темам, модулям и бло</w:t>
      </w:r>
      <w:r w:rsidRPr="00912B91">
        <w:rPr>
          <w:rFonts w:ascii="Times New Roman" w:hAnsi="Times New Roman" w:cs="Times New Roman"/>
          <w:sz w:val="24"/>
          <w:szCs w:val="24"/>
        </w:rPr>
        <w:lastRenderedPageBreak/>
        <w:t>кам программы на более сложном музыкальном материале и технических элементах. Каждый последующий блок обучения базируется на количестве накопленных ранее навыков и отличается уровнем сложности репертуара. Концентрический метод фактически применим к каждому практическому занятию, положен в основу распеваний. На выработку у детей связного пения направлены авторский сборник песен и упражнений. Очень важно при реализации м</w:t>
      </w:r>
      <w:r w:rsidRPr="00912B91">
        <w:rPr>
          <w:rStyle w:val="c1"/>
          <w:rFonts w:ascii="Times New Roman" w:hAnsi="Times New Roman" w:cs="Times New Roman"/>
          <w:sz w:val="24"/>
          <w:szCs w:val="24"/>
        </w:rPr>
        <w:t xml:space="preserve">етодов вокального воспитания детей учитывать их возрастную специфику. У детей младшего школьного возраста сила голоса невелика, индивидуальные тембры почти не проявляются. Ограничен и диапазон голоса, редко выходящий за пределы октавы (Ре I октавы – До II октавы). С 6 лет в голосовых складках начинается формирование специальных вокальных мышц, которое полностью заканчивается к 12 годам. Голосовой аппарат в этом возрасте может работать как в фальцетном, так и в грудном режиме. С позиции охраны голоса обучение должно быть щадящим. Целесообразно использовать фальцет и легкий микст. </w:t>
      </w:r>
    </w:p>
    <w:p w:rsidR="00EB2274" w:rsidRPr="00912B91" w:rsidRDefault="00EB2274" w:rsidP="00483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12B91">
        <w:rPr>
          <w:rStyle w:val="c1"/>
          <w:rFonts w:ascii="Times New Roman" w:hAnsi="Times New Roman" w:cs="Times New Roman"/>
          <w:sz w:val="24"/>
          <w:szCs w:val="24"/>
        </w:rPr>
        <w:t>Этому голосообразованию соответствует легкое серебристое, преимущественно головное, звучание. Работа по организации звука строиться на игровой основе.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Релаксация под музыку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психическое и соматическое расслабление. Используется классическая музыка, преимущественно барокко, или звуки природы.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Прослушивание </w:t>
      </w:r>
      <w:r w:rsidRPr="00E30382">
        <w:rPr>
          <w:rFonts w:ascii="Times New Roman" w:hAnsi="Times New Roman" w:cs="Times New Roman"/>
          <w:sz w:val="24"/>
          <w:szCs w:val="24"/>
        </w:rPr>
        <w:t xml:space="preserve">(в записи и в живом исполнении) с конкретно поставленной задачей, где музыкальное произведение - тема для дальнейшего музицирования, пластического воплощения, обсуждения.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Музыкорисование</w:t>
      </w:r>
      <w:r w:rsidRPr="00E30382">
        <w:rPr>
          <w:rFonts w:ascii="Times New Roman" w:hAnsi="Times New Roman" w:cs="Times New Roman"/>
          <w:sz w:val="24"/>
          <w:szCs w:val="24"/>
        </w:rPr>
        <w:t>– перенесение (нехудожественное) потока музыки на бумагу “здесь и сейчас”, включает два этапа: расслабление и слияние с музыкой</w:t>
      </w:r>
      <w:r w:rsidRPr="00E3038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30382">
        <w:rPr>
          <w:rFonts w:ascii="Times New Roman" w:hAnsi="Times New Roman" w:cs="Times New Roman"/>
          <w:sz w:val="24"/>
          <w:szCs w:val="24"/>
        </w:rPr>
        <w:t>динамическое реагирование, выход проблем. Художественное рисование под музыку способствует активизации зрительных образов и представлений, развитию воображения.</w:t>
      </w:r>
    </w:p>
    <w:p w:rsidR="00612206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Музицирование. </w:t>
      </w:r>
      <w:r w:rsidRPr="00E30382">
        <w:rPr>
          <w:rFonts w:ascii="Times New Roman" w:hAnsi="Times New Roman" w:cs="Times New Roman"/>
          <w:sz w:val="24"/>
          <w:szCs w:val="24"/>
        </w:rPr>
        <w:t xml:space="preserve">Пение сольное и коллективное, включает любую работу голосом: скороговорки, речитация, проговаривание, звукоподражание, крик, декламация, пение.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>Формы: импровизация, упражнения, разучивание музыкальных произведений, игры.</w:t>
      </w:r>
    </w:p>
    <w:p w:rsidR="00E30382" w:rsidRPr="00E30382" w:rsidRDefault="00E30382" w:rsidP="00E30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инструментах: сольная, коллективная. Используются простейшие ударные, кантеле, собственное тело (хлопки, шлепки, притопывание, щелчки). Формы: импровизация, разучивание музыкальных произведений.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>Групповое музицирование эффективно использует эмоциональные ресурсы, позволяет ощутить себя включенным в целое, дает право свободного входа и выхода из действия, право анонимной и, следовательно, безопасной самореализации, предоставляет возможность установить контакт с помощью музыкального сопереживания. В подобной коллективной содеятельности возрастает роль старших участников, так как активизация действий ребенка происходит через подражание лидеру. Сольное исполнение помогает выявить личную позицию, осознать ответственность, продемонстрировать индивидуальные музыкальные качества.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Движение. </w:t>
      </w:r>
      <w:r w:rsidRPr="00E30382">
        <w:rPr>
          <w:rFonts w:ascii="Times New Roman" w:hAnsi="Times New Roman" w:cs="Times New Roman"/>
          <w:sz w:val="24"/>
          <w:szCs w:val="24"/>
        </w:rPr>
        <w:t>Работа с телом: всевозможные ритмические проявления (тело как музыкальный инструмент), дыхательные упражнения, импровизация под музыку, этюды, игры, пантомима, жестикуляция, мимика, хореографические упражнения, танец. Выполнение заданий может сопровождаться пением.  В чувстве времени, регулярности, синхронности движений проецируется личность, отражается работа организма. Точно так же регулярность и синхронность в музыке воздействуют на внутренние процессы, в этом сказывается регулирующая функция музыки.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>Сценические выступления.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30382">
        <w:rPr>
          <w:rFonts w:ascii="Times New Roman" w:hAnsi="Times New Roman" w:cs="Times New Roman"/>
          <w:sz w:val="24"/>
          <w:szCs w:val="24"/>
        </w:rPr>
        <w:t>Выступления в форме концерта, театрализованного представления, вечеров встреч, посиделок, праздников народного календаря.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E30382">
        <w:rPr>
          <w:rFonts w:ascii="Times New Roman" w:hAnsi="Times New Roman" w:cs="Times New Roman"/>
          <w:i/>
          <w:sz w:val="24"/>
          <w:szCs w:val="24"/>
        </w:rPr>
        <w:t>различными видами музыкальной деятельности</w:t>
      </w:r>
      <w:r w:rsidRPr="00E30382">
        <w:rPr>
          <w:rFonts w:ascii="Times New Roman" w:hAnsi="Times New Roman" w:cs="Times New Roman"/>
          <w:sz w:val="24"/>
          <w:szCs w:val="24"/>
        </w:rPr>
        <w:t xml:space="preserve"> не существует четкой грани. Каждое задание объединяет работу нескольких анализаторов (слуховых, зрительных, осязательных), любые музыкальные проявления имеют моторную основу. Вся работа организма ориентирована на комплексное функционирование.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0382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занятия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sz w:val="24"/>
          <w:szCs w:val="24"/>
        </w:rPr>
        <w:lastRenderedPageBreak/>
        <w:t xml:space="preserve">Объединение видов заданий в рамках единого занятия может быть различным. </w:t>
      </w:r>
      <w:r w:rsidRPr="00E30382">
        <w:rPr>
          <w:rFonts w:ascii="Times New Roman" w:hAnsi="Times New Roman" w:cs="Times New Roman"/>
          <w:i/>
          <w:sz w:val="24"/>
          <w:szCs w:val="24"/>
        </w:rPr>
        <w:t>Многовариантность</w:t>
      </w:r>
      <w:r w:rsidRPr="00E30382">
        <w:rPr>
          <w:rFonts w:ascii="Times New Roman" w:hAnsi="Times New Roman" w:cs="Times New Roman"/>
          <w:sz w:val="24"/>
          <w:szCs w:val="24"/>
        </w:rPr>
        <w:t xml:space="preserve"> решений музыкальной регуляции в общих чертах соответствует трехфазовой модели. 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Вводная часть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установление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коммуникации по </w:t>
      </w:r>
      <w:r w:rsidRPr="00E30382">
        <w:rPr>
          <w:rFonts w:ascii="Times New Roman" w:hAnsi="Times New Roman" w:cs="Times New Roman"/>
          <w:sz w:val="24"/>
          <w:szCs w:val="24"/>
        </w:rPr>
        <w:t>изо-принципу, т.е. подобное к подобному. Подбор музыки происходит сообразно вкусам и эмоциональному состоянию группы детей на данный момент, с однотипным неконтрастным характером, постоянным набором средств музыкальной выразительности. В одной и той же группе может проходить с различным тонусом. Приемы: пассивное или активное прослушивание, включение в инструментальное музицирование, слияние с ритмом музыки в движении.</w:t>
      </w:r>
    </w:p>
    <w:p w:rsidR="00E30382" w:rsidRP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Второй этап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конфронтация, отреагирование. Самая яркая, активная часть, с подвижными играми. Этот этап может включать релаксацию для детей с повышенной активностью. Используется контрастная по содержанию и средствам выразительности музыка.</w:t>
      </w:r>
    </w:p>
    <w:p w:rsidR="00E30382" w:rsidRDefault="00E30382" w:rsidP="00E303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30382">
        <w:rPr>
          <w:rFonts w:ascii="Times New Roman" w:hAnsi="Times New Roman" w:cs="Times New Roman"/>
          <w:i/>
          <w:sz w:val="24"/>
          <w:szCs w:val="24"/>
        </w:rPr>
        <w:t>Рубеж второго и третьего этапов</w:t>
      </w:r>
      <w:r w:rsidRPr="00E30382">
        <w:rPr>
          <w:rFonts w:ascii="Times New Roman" w:hAnsi="Times New Roman" w:cs="Times New Roman"/>
          <w:sz w:val="24"/>
          <w:szCs w:val="24"/>
        </w:rPr>
        <w:t xml:space="preserve"> – перелом, наивысшее напряжение. На заключительном этапе достигается и закрепляется нужное, искомое, положительное состояние. </w:t>
      </w:r>
    </w:p>
    <w:p w:rsidR="00062CAD" w:rsidRPr="00AC01D9" w:rsidRDefault="00062CAD" w:rsidP="00062CAD">
      <w:pPr>
        <w:pStyle w:val="ab"/>
        <w:ind w:left="0"/>
        <w:jc w:val="center"/>
        <w:rPr>
          <w:b/>
          <w:sz w:val="24"/>
          <w:szCs w:val="24"/>
        </w:rPr>
      </w:pPr>
      <w:r w:rsidRPr="00AC01D9">
        <w:rPr>
          <w:b/>
          <w:sz w:val="24"/>
          <w:szCs w:val="24"/>
        </w:rPr>
        <w:t>Список литературы.</w:t>
      </w:r>
    </w:p>
    <w:p w:rsidR="00062CAD" w:rsidRPr="00CF47AA" w:rsidRDefault="00062CAD" w:rsidP="00062CAD">
      <w:pPr>
        <w:numPr>
          <w:ilvl w:val="0"/>
          <w:numId w:val="2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"Русская пластика" Б.Селиванов, "Кифара". 2001г.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А.В.Виноградов "Ваш ребенок - композитор".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Белик И.С. Музыка против глухоты. – М.,2000.</w:t>
      </w:r>
      <w:r w:rsidRPr="00CF47AA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Великие мюзиклы мира: популярная энциклопедия. – М., 2002.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Вокал (специфика вокальной техники в различных стилях ) М. 2007г.</w:t>
      </w:r>
    </w:p>
    <w:p w:rsidR="00062CAD" w:rsidRPr="00CF47AA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Готсдинер А.Л. Музыкальная психология. – М.,1993.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Кирнарская Д.К. Музыкальное восприятие. – М.,1997.</w:t>
      </w:r>
    </w:p>
    <w:p w:rsidR="00062CAD" w:rsidRDefault="00062CAD" w:rsidP="00062CAD">
      <w:pPr>
        <w:numPr>
          <w:ilvl w:val="0"/>
          <w:numId w:val="23"/>
        </w:numPr>
        <w:spacing w:before="100" w:beforeAutospacing="1" w:after="100" w:afterAutospacing="1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Кряжева Н.Л. Развитие эмоционального мира детей: Популярное пособие для родителей и педагогов. – Ярославль: Академия развития, 1996.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О.Н. Трифонова "Солнечная радуга": музыкальная коррекция нарушения слуха у детей с нотными приложениями. Ростов-на-Дону. "Феникс" 2008 г.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Оздоровление детей в организованных коллективах: Практическое руководство/ Ред. С.Д. Соловей. – СПб., 1995.</w:t>
      </w:r>
    </w:p>
    <w:p w:rsidR="00062CAD" w:rsidRPr="00CF47AA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П.И. Сикур "Воспою тебе" (основы вокальной техники и исполнительства для вокалистов, руководителей хоров), Русский Хронограф, 2006 г.</w:t>
      </w:r>
    </w:p>
    <w:p w:rsidR="00062CAD" w:rsidRDefault="00062CAD" w:rsidP="00062CAD">
      <w:pPr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ind w:left="426" w:hanging="426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Черемошкина Л.В. Развитие внимания детей: Популярное пособие для родителей и педагогов. – Ярославль: Академия развития, 1997</w:t>
      </w:r>
    </w:p>
    <w:p w:rsidR="00062CAD" w:rsidRPr="00062CAD" w:rsidRDefault="00062CAD" w:rsidP="00062C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CAD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D77050" w:rsidRDefault="00D77050" w:rsidP="00D770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459D">
        <w:rPr>
          <w:rFonts w:ascii="Times New Roman" w:hAnsi="Times New Roman" w:cs="Times New Roman"/>
          <w:i/>
          <w:sz w:val="24"/>
          <w:szCs w:val="24"/>
          <w:u w:val="single"/>
        </w:rPr>
        <w:t>Примерный репе</w:t>
      </w:r>
      <w:r w:rsidR="00DB459D" w:rsidRPr="00DB459D">
        <w:rPr>
          <w:rFonts w:ascii="Times New Roman" w:hAnsi="Times New Roman" w:cs="Times New Roman"/>
          <w:i/>
          <w:sz w:val="24"/>
          <w:szCs w:val="24"/>
          <w:u w:val="single"/>
        </w:rPr>
        <w:t xml:space="preserve">ртуарный список </w:t>
      </w:r>
    </w:p>
    <w:p w:rsidR="00DB459D" w:rsidRPr="00DB459D" w:rsidRDefault="00DB459D" w:rsidP="00D77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Шаинский В. Чунга-чанга. Улыбка. Песенка Чебурашки. Небылицы.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 Е. Не волнуйся понапрасну. Песенка о лете. Колыбельная медведицы. Песенка Деда Мороза.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Абт Ф. Вокализы.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Савельев Б. Настоящий друг.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Гладков Г. Мистер жук. Песня друзей.</w:t>
      </w:r>
    </w:p>
    <w:p w:rsidR="00D77050" w:rsidRPr="004834C2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Гоманова Е. Березка. Бабушка моя. Песня Бабы Яги. Девчонка хоть куда.  Солнышкино платьице. Песня колорадского жука. Пляска лесных зверей. Праздник- безобразник. Доброта. Пингвиненок.</w:t>
      </w:r>
    </w:p>
    <w:p w:rsidR="00D77050" w:rsidRDefault="00D77050" w:rsidP="00D77050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34C2"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 Я. Хор чижей.</w:t>
      </w:r>
    </w:p>
    <w:p w:rsidR="0030540A" w:rsidRPr="00DB459D" w:rsidRDefault="00DB459D" w:rsidP="00305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2 год</w:t>
      </w:r>
      <w:r w:rsidR="0030540A" w:rsidRPr="00DB459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612206" w:rsidRPr="00062CAD" w:rsidRDefault="0030540A" w:rsidP="00062CAD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И. Брамс. Колыбельная. перелож. А. Цахе.</w:t>
      </w:r>
    </w:p>
    <w:p w:rsid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 xml:space="preserve"> М. Яковлев. Зимний вечер. ст. А. Пушкина.</w:t>
      </w:r>
    </w:p>
    <w:p w:rsidR="0030540A" w:rsidRPr="00A4417E" w:rsidRDefault="0030540A" w:rsidP="00A4417E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В.Беляев. Осень-золотайка.  ст. В. Семернина.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Р.Бойко "Сапожки". ст. В. Викторова.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 Бойко. "Мыл казак в воде коня". ст. В. Викторова.</w:t>
      </w:r>
    </w:p>
    <w:p w:rsid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Е.Крылатов. "Ты-человек". ст. Ю. Энтина.</w:t>
      </w:r>
    </w:p>
    <w:p w:rsidR="0030540A" w:rsidRPr="00A4417E" w:rsidRDefault="0030540A" w:rsidP="00A4417E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lastRenderedPageBreak/>
        <w:t>Е. Крылатов. "Прекрасное далеко". ст. Ю. Энтина.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Р. Паулс."Колыбельная". ст. Аспазии</w:t>
      </w:r>
    </w:p>
    <w:p w:rsidR="0030540A" w:rsidRP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Д. Тухманов. "Песенка сапожника"</w:t>
      </w:r>
    </w:p>
    <w:p w:rsidR="0030540A" w:rsidRDefault="0030540A" w:rsidP="0030540A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30540A">
        <w:rPr>
          <w:sz w:val="24"/>
          <w:szCs w:val="24"/>
        </w:rPr>
        <w:t>Д. Тухманов. "Колокольчик мой хрустальный".</w:t>
      </w:r>
    </w:p>
    <w:p w:rsidR="00A4417E" w:rsidRPr="00DB459D" w:rsidRDefault="00DB459D" w:rsidP="00A4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459D">
        <w:rPr>
          <w:rFonts w:ascii="Times New Roman" w:hAnsi="Times New Roman" w:cs="Times New Roman"/>
          <w:b/>
          <w:sz w:val="24"/>
          <w:szCs w:val="24"/>
        </w:rPr>
        <w:t>3 год</w:t>
      </w:r>
      <w:r w:rsidR="00A4417E" w:rsidRPr="00DB459D">
        <w:rPr>
          <w:rFonts w:ascii="Times New Roman" w:hAnsi="Times New Roman" w:cs="Times New Roman"/>
          <w:b/>
          <w:sz w:val="24"/>
          <w:szCs w:val="24"/>
        </w:rPr>
        <w:t xml:space="preserve"> обучения: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М.Глинка Ты, соловушка, умолкни. Сл. В. Забелы.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 xml:space="preserve"> Ю.Тугаринов. Олененок. Сл. М. Вальгиргина.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С. Соснин. Лето, лето, это - ты! Сл. В. Семернина.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Ю.Чичков. Салют, победа! Сл. К. Ибряева.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Г. Шайдулова. Свет материнских глаз. Сл. Б.Дубровина.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Ю. Чичков. Мы о Родине поем. Сл. К. Ибряева.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И. Тульчинская. Муравьиный фонарщик. Сл.Ю. Кушака.</w:t>
      </w:r>
    </w:p>
    <w:p w:rsidR="00A4417E" w:rsidRPr="00A4417E" w:rsidRDefault="00A4417E" w:rsidP="00AC01D9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Я. Дубравин. Песня о земной красоте. Сл. В. Суслова.</w:t>
      </w:r>
    </w:p>
    <w:p w:rsidR="00032745" w:rsidRDefault="00A4417E" w:rsidP="00032745">
      <w:pPr>
        <w:pStyle w:val="ab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A4417E">
        <w:rPr>
          <w:sz w:val="24"/>
          <w:szCs w:val="24"/>
        </w:rPr>
        <w:t>В. Беляев. Чтобы в жизни повезло. Сл. Е. Крыловой.</w:t>
      </w:r>
    </w:p>
    <w:p w:rsidR="00032745" w:rsidRPr="00584F14" w:rsidRDefault="00032745" w:rsidP="00584F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4F14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Формы аттестации и контроля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584F14">
        <w:rPr>
          <w:color w:val="000000"/>
          <w:sz w:val="24"/>
          <w:szCs w:val="24"/>
        </w:rPr>
        <w:t>   Контроль</w:t>
      </w:r>
      <w:r w:rsidRPr="00032745">
        <w:rPr>
          <w:color w:val="000000"/>
          <w:sz w:val="24"/>
          <w:szCs w:val="24"/>
        </w:rPr>
        <w:t xml:space="preserve"> осуществляется на основе наблюдения за образовательным процессом с целью получения информации о достижении планируемых результатов.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   Областью контроля являются текущие, промежуточные и итоговые результаты овладения обучающимися обозначенными в программе знаниями и умениями, а именно:  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предметные результаты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метапредметные результаты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- личностные результаты</w:t>
      </w:r>
    </w:p>
    <w:p w:rsidR="00032745" w:rsidRPr="00032745" w:rsidRDefault="00032745" w:rsidP="00584F14">
      <w:pPr>
        <w:pStyle w:val="ab"/>
        <w:numPr>
          <w:ilvl w:val="0"/>
          <w:numId w:val="19"/>
        </w:numPr>
        <w:shd w:val="clear" w:color="auto" w:fill="FFFFFF"/>
        <w:tabs>
          <w:tab w:val="left" w:pos="142"/>
          <w:tab w:val="left" w:pos="426"/>
        </w:tabs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    В процессе обучения используются следующие виды контроля: входной (предварительный), текущий, промежуточный, итоговый.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Входной контроль</w:t>
      </w:r>
      <w:r w:rsidRPr="00032745">
        <w:rPr>
          <w:color w:val="000000"/>
          <w:sz w:val="24"/>
          <w:szCs w:val="24"/>
        </w:rPr>
        <w:t> предполагает получение информации об уровне имеющихся у обучающегося знаний, умений, навыков об изучаемом предмете, уровне сформированности способностей и развития личностных качеств.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Текущий контроль</w:t>
      </w:r>
      <w:r w:rsidRPr="00032745">
        <w:rPr>
          <w:b/>
          <w:bCs/>
          <w:color w:val="000000"/>
          <w:sz w:val="24"/>
          <w:szCs w:val="24"/>
        </w:rPr>
        <w:t>-</w:t>
      </w:r>
      <w:r w:rsidRPr="00032745">
        <w:rPr>
          <w:color w:val="000000"/>
          <w:sz w:val="24"/>
          <w:szCs w:val="24"/>
        </w:rPr>
        <w:t> организация проверки качества обучения по образовательной программе в течение года. Отслеживание результатов проводится на каждом занятии и по окончании прохождения темы.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Итоговый контроль</w:t>
      </w:r>
      <w:r w:rsidRPr="00032745">
        <w:rPr>
          <w:color w:val="000000"/>
          <w:sz w:val="24"/>
          <w:szCs w:val="24"/>
        </w:rPr>
        <w:t> проводится в конце учебного года с целью получения информации о степени освоения обучающимися программы, достижения ими планируемых итоговых результатов в данном учебном году.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932"/>
        <w:gridCol w:w="2126"/>
        <w:gridCol w:w="4253"/>
      </w:tblGrid>
      <w:tr w:rsidR="00032745" w:rsidRPr="00032745" w:rsidTr="00032745">
        <w:trPr>
          <w:trHeight w:val="316"/>
        </w:trPr>
        <w:tc>
          <w:tcPr>
            <w:tcW w:w="3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Формы контроля (выявления результатов)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способы фиксации результатов контроля</w:t>
            </w:r>
          </w:p>
        </w:tc>
      </w:tr>
      <w:tr w:rsidR="00032745" w:rsidRPr="00032745" w:rsidTr="00032745">
        <w:trPr>
          <w:trHeight w:val="51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2745" w:rsidRPr="00032745" w:rsidTr="00032745">
        <w:trPr>
          <w:trHeight w:val="1540"/>
        </w:trPr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прослушивание, наблюдение,</w:t>
            </w:r>
          </w:p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творческое дело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концерт,</w:t>
            </w:r>
          </w:p>
          <w:p w:rsidR="00032745" w:rsidRPr="00032745" w:rsidRDefault="00032745" w:rsidP="0003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массовых мероприятиях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745" w:rsidRPr="00032745" w:rsidRDefault="00032745" w:rsidP="000327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3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диплом, благодарственное письмо; фотографии, аудиозапись, видеозапись;  диагностическая карта наблюдений</w:t>
            </w:r>
          </w:p>
        </w:tc>
      </w:tr>
    </w:tbl>
    <w:p w:rsidR="00032745" w:rsidRPr="00032745" w:rsidRDefault="00032745" w:rsidP="00032745">
      <w:pPr>
        <w:pStyle w:val="ab"/>
        <w:shd w:val="clear" w:color="auto" w:fill="FFFFFF"/>
        <w:ind w:left="0"/>
        <w:jc w:val="both"/>
        <w:rPr>
          <w:color w:val="000000"/>
          <w:sz w:val="20"/>
        </w:rPr>
      </w:pPr>
      <w:r>
        <w:rPr>
          <w:color w:val="000000"/>
          <w:sz w:val="24"/>
          <w:szCs w:val="24"/>
        </w:rPr>
        <w:t xml:space="preserve">     </w:t>
      </w:r>
      <w:r w:rsidRPr="00032745">
        <w:rPr>
          <w:color w:val="000000"/>
          <w:sz w:val="24"/>
          <w:szCs w:val="24"/>
        </w:rPr>
        <w:t>При диагностике используются методики, соответствующие возрастным особенностям учащихся и  степени музыкальной обученности детей. Диагностическое обследование проходит в форме коротких занятий. Определяется уровень освоения программы по отдельным видам музыкальной  деятельности. При этом речь идет об  объективной оценке развития каждого ребенка в динамике. Оценка ставится в начале года, в середине и в конце, все данные заносятся в карту диагностического развития  и выражается условным обозначением: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+ высокий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t>V средний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</w:rPr>
        <w:lastRenderedPageBreak/>
        <w:t>-   низкий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ind w:left="0" w:firstLine="0"/>
        <w:rPr>
          <w:vanish/>
          <w:sz w:val="24"/>
          <w:szCs w:val="24"/>
        </w:rPr>
      </w:pPr>
    </w:p>
    <w:p w:rsidR="00032745" w:rsidRPr="00032745" w:rsidRDefault="00032745" w:rsidP="00032745">
      <w:pPr>
        <w:pStyle w:val="ab"/>
        <w:shd w:val="clear" w:color="auto" w:fill="FFFFFF"/>
        <w:ind w:left="0"/>
        <w:jc w:val="both"/>
        <w:rPr>
          <w:color w:val="000000"/>
          <w:sz w:val="20"/>
        </w:rPr>
      </w:pPr>
      <w:r>
        <w:rPr>
          <w:color w:val="000000"/>
          <w:sz w:val="24"/>
          <w:szCs w:val="24"/>
        </w:rPr>
        <w:t xml:space="preserve">     </w:t>
      </w:r>
      <w:r w:rsidRPr="00032745">
        <w:rPr>
          <w:color w:val="000000"/>
          <w:sz w:val="24"/>
          <w:szCs w:val="24"/>
        </w:rPr>
        <w:t>У всех детей показатели по отношению к конкретным задачам разные. С учетом анализа работы намечается содержание  дальнейшей работы. Кроме этого, результатом музыкального развития учащихся является концертная деятельность.</w:t>
      </w:r>
    </w:p>
    <w:p w:rsidR="00032745" w:rsidRPr="00584F14" w:rsidRDefault="00032745" w:rsidP="00584F14">
      <w:pPr>
        <w:pStyle w:val="ab"/>
        <w:shd w:val="clear" w:color="auto" w:fill="FFFFFF"/>
        <w:ind w:left="0"/>
        <w:rPr>
          <w:i/>
          <w:color w:val="000000"/>
          <w:sz w:val="20"/>
          <w:u w:val="single"/>
        </w:rPr>
      </w:pPr>
      <w:r w:rsidRPr="00584F14">
        <w:rPr>
          <w:bCs/>
          <w:i/>
          <w:color w:val="000000"/>
          <w:sz w:val="24"/>
          <w:szCs w:val="24"/>
          <w:u w:val="single"/>
        </w:rPr>
        <w:t>Уровни освоения программы: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Высокий уровень</w:t>
      </w:r>
      <w:r w:rsidRPr="00032745">
        <w:rPr>
          <w:color w:val="000000"/>
          <w:sz w:val="24"/>
          <w:szCs w:val="24"/>
        </w:rPr>
        <w:t> освоения программы является достигнутым, если ребёнок может дать полные, развёрнутые ответы на вопросы педагога по содержанию тем программы.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Средний уровень</w:t>
      </w:r>
      <w:r w:rsidRPr="00032745">
        <w:rPr>
          <w:color w:val="000000"/>
          <w:sz w:val="24"/>
          <w:szCs w:val="24"/>
        </w:rPr>
        <w:t> освоения программы. Если ребёнок может ответить на вопросы педагога по содержанию тем программы.</w:t>
      </w:r>
    </w:p>
    <w:p w:rsidR="00032745" w:rsidRPr="00032745" w:rsidRDefault="00032745" w:rsidP="00032745">
      <w:pPr>
        <w:pStyle w:val="ab"/>
        <w:numPr>
          <w:ilvl w:val="0"/>
          <w:numId w:val="19"/>
        </w:numPr>
        <w:shd w:val="clear" w:color="auto" w:fill="FFFFFF"/>
        <w:ind w:left="0" w:firstLine="0"/>
        <w:jc w:val="both"/>
        <w:rPr>
          <w:color w:val="000000"/>
          <w:sz w:val="20"/>
        </w:rPr>
      </w:pPr>
      <w:r w:rsidRPr="00032745">
        <w:rPr>
          <w:color w:val="000000"/>
          <w:sz w:val="24"/>
          <w:szCs w:val="24"/>
          <w:u w:val="single"/>
        </w:rPr>
        <w:t>Низкий уровень</w:t>
      </w:r>
      <w:r w:rsidRPr="00032745">
        <w:rPr>
          <w:b/>
          <w:bCs/>
          <w:color w:val="000000"/>
          <w:sz w:val="24"/>
          <w:szCs w:val="24"/>
        </w:rPr>
        <w:t>  </w:t>
      </w:r>
      <w:r w:rsidRPr="00032745">
        <w:rPr>
          <w:color w:val="000000"/>
          <w:sz w:val="24"/>
          <w:szCs w:val="24"/>
        </w:rPr>
        <w:t>Ребёнок затрудняется в ответах на вопросы по содержанию тем программы.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u w:val="single"/>
          <w:shd w:val="clear" w:color="auto" w:fill="FFFFFF"/>
        </w:rPr>
        <w:t>Универсальный план работы с вокалистами</w:t>
      </w: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 Ознакомление с песней, работа над дыханием: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мелодией и словами песни;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переписывание текста;</w:t>
      </w:r>
    </w:p>
    <w:p w:rsidR="00032745" w:rsidRPr="00032745" w:rsidRDefault="00032745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ознакомление с характером песни, ритмической основой, жанром, определением музыкальных фраз кульминации песни;</w:t>
      </w:r>
    </w:p>
    <w:p w:rsidR="00584F14" w:rsidRPr="00584F14" w:rsidRDefault="00584F14" w:rsidP="00032745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регулирование вдоха и выдоха.</w:t>
      </w:r>
    </w:p>
    <w:p w:rsidR="00032745" w:rsidRPr="00584F14" w:rsidRDefault="00584F14" w:rsidP="00584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32745" w:rsidRPr="00584F1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32745" w:rsidRPr="00584F1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 Работа над образованием звука: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усвоения текста песни;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по закреплению мелодической основы песни;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постановка корпуса, головы;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рабочее положение артикуляционного аппарата (рот, челюсти, верхнее и нижнее небо);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атака звука;</w:t>
      </w:r>
    </w:p>
    <w:p w:rsidR="00032745" w:rsidRPr="00032745" w:rsidRDefault="00032745" w:rsidP="00032745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е материала в изучаемой песне.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Работа над чистотой интонирования: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усвоения песни и мелодии в целом;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слуховой контроль, координирование слуха и голоса во время исполнения по музыкальным фразам;</w:t>
      </w:r>
    </w:p>
    <w:p w:rsidR="00032745" w:rsidRPr="00032745" w:rsidRDefault="00032745" w:rsidP="00032745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исполнение музыкальны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х фраз нефорсированным звуком.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Работа над дикцией:</w:t>
      </w:r>
    </w:p>
    <w:p w:rsidR="00032745" w:rsidRPr="00032745" w:rsidRDefault="00032745" w:rsidP="000327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музыкальные распевки в пределах терции в мажоре и миноре;</w:t>
      </w:r>
    </w:p>
    <w:p w:rsidR="00032745" w:rsidRPr="00032745" w:rsidRDefault="00032745" w:rsidP="00032745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выравнивание гласных и согласных звуков, правильное произношение сочета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ний звуков;.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5. Работа с фонограммой: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повторение ранее усвоенного материала;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ритмической, тембровой основ аккомпанемента;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темпа, динамических и агогических оттенков;</w:t>
      </w:r>
    </w:p>
    <w:p w:rsidR="00032745" w:rsidRPr="00032745" w:rsidRDefault="00032745" w:rsidP="00032745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исполнение песни 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с учетом усвоенного материала.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6. Работа над музыкальной памятью: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музыкальные распевки с учетом расширения звукового диапазона;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запоминание ритмической основы аккомпанемента;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запоминание динамических и агогических оттенков мелодии;</w:t>
      </w:r>
    </w:p>
    <w:p w:rsidR="00032745" w:rsidRPr="00032745" w:rsidRDefault="00032745" w:rsidP="00032745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запом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инание тембров аккомпанемента.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7. Работа над сценическим имиджем: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закрепление ранее усвоенного материала;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воссоздание сценического образа исполнителя песни;</w:t>
      </w:r>
    </w:p>
    <w:p w:rsidR="00032745" w:rsidRPr="00032745" w:rsidRDefault="00032745" w:rsidP="00032745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практическое осуществление сценичес</w:t>
      </w:r>
      <w:r w:rsidR="00584F14">
        <w:rPr>
          <w:rFonts w:ascii="Times New Roman" w:eastAsia="Times New Roman" w:hAnsi="Times New Roman" w:cs="Times New Roman"/>
          <w:color w:val="333333"/>
          <w:sz w:val="24"/>
          <w:szCs w:val="24"/>
        </w:rPr>
        <w:t>кого образа исполняемой песни.</w:t>
      </w:r>
    </w:p>
    <w:p w:rsidR="00032745" w:rsidRPr="00032745" w:rsidRDefault="00032745" w:rsidP="00032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327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8. Умение работать с микрофоном: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технические параметры;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восприятие собственного голоса через звуко-усилительное оборудование;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сценический мониторинг;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малые технические навыки звуковой обработки;</w:t>
      </w:r>
    </w:p>
    <w:p w:rsidR="00032745" w:rsidRPr="00032745" w:rsidRDefault="00032745" w:rsidP="00032745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745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взаимодействие с танцевальным коллективом на сцене при использовании радиосистем.</w:t>
      </w:r>
    </w:p>
    <w:p w:rsidR="00032745" w:rsidRPr="00032745" w:rsidRDefault="00032745" w:rsidP="00032745">
      <w:pPr>
        <w:pStyle w:val="ab"/>
        <w:shd w:val="clear" w:color="auto" w:fill="FFFFFF"/>
        <w:ind w:left="0"/>
        <w:jc w:val="both"/>
        <w:rPr>
          <w:color w:val="000000"/>
          <w:sz w:val="20"/>
        </w:rPr>
      </w:pPr>
    </w:p>
    <w:p w:rsidR="00032745" w:rsidRPr="00A4417E" w:rsidRDefault="00032745" w:rsidP="00032745">
      <w:pPr>
        <w:pStyle w:val="ab"/>
        <w:ind w:left="284"/>
        <w:rPr>
          <w:sz w:val="24"/>
          <w:szCs w:val="24"/>
        </w:rPr>
      </w:pPr>
    </w:p>
    <w:p w:rsidR="00E30382" w:rsidRDefault="00E30382" w:rsidP="00062C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30382" w:rsidRDefault="00E30382" w:rsidP="00CF47A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EB2274" w:rsidRDefault="00EB2274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7AA" w:rsidRDefault="00CF47AA" w:rsidP="009E3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F47AA" w:rsidSect="00E53D2A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BA0" w:rsidRDefault="00815BA0" w:rsidP="00686841">
      <w:pPr>
        <w:spacing w:after="0" w:line="240" w:lineRule="auto"/>
      </w:pPr>
      <w:r>
        <w:separator/>
      </w:r>
    </w:p>
  </w:endnote>
  <w:endnote w:type="continuationSeparator" w:id="0">
    <w:p w:rsidR="00815BA0" w:rsidRDefault="00815BA0" w:rsidP="0068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7634956"/>
      <w:docPartObj>
        <w:docPartGallery w:val="Page Numbers (Bottom of Page)"/>
        <w:docPartUnique/>
      </w:docPartObj>
    </w:sdtPr>
    <w:sdtEndPr/>
    <w:sdtContent>
      <w:p w:rsidR="00686841" w:rsidRDefault="006868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F13">
          <w:rPr>
            <w:noProof/>
          </w:rPr>
          <w:t>1</w:t>
        </w:r>
        <w:r>
          <w:fldChar w:fldCharType="end"/>
        </w:r>
      </w:p>
    </w:sdtContent>
  </w:sdt>
  <w:p w:rsidR="00686841" w:rsidRDefault="006868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BA0" w:rsidRDefault="00815BA0" w:rsidP="00686841">
      <w:pPr>
        <w:spacing w:after="0" w:line="240" w:lineRule="auto"/>
      </w:pPr>
      <w:r>
        <w:separator/>
      </w:r>
    </w:p>
  </w:footnote>
  <w:footnote w:type="continuationSeparator" w:id="0">
    <w:p w:rsidR="00815BA0" w:rsidRDefault="00815BA0" w:rsidP="0068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53F"/>
    <w:multiLevelType w:val="multilevel"/>
    <w:tmpl w:val="4D54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74471"/>
    <w:multiLevelType w:val="multilevel"/>
    <w:tmpl w:val="BC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F1CF7"/>
    <w:multiLevelType w:val="multilevel"/>
    <w:tmpl w:val="B2B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3CC5"/>
    <w:multiLevelType w:val="hybridMultilevel"/>
    <w:tmpl w:val="42422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928DF"/>
    <w:multiLevelType w:val="hybridMultilevel"/>
    <w:tmpl w:val="70B8B3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8F6E7E"/>
    <w:multiLevelType w:val="multilevel"/>
    <w:tmpl w:val="2D7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B559C"/>
    <w:multiLevelType w:val="hybridMultilevel"/>
    <w:tmpl w:val="17BE32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557E99"/>
    <w:multiLevelType w:val="hybridMultilevel"/>
    <w:tmpl w:val="F1E0D8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9C1550"/>
    <w:multiLevelType w:val="hybridMultilevel"/>
    <w:tmpl w:val="A184BFDE"/>
    <w:lvl w:ilvl="0" w:tplc="FFFFFFFF">
      <w:numFmt w:val="bullet"/>
      <w:lvlText w:val="-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36370"/>
    <w:multiLevelType w:val="hybridMultilevel"/>
    <w:tmpl w:val="10D4157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B3E6D"/>
    <w:multiLevelType w:val="multilevel"/>
    <w:tmpl w:val="35AA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90CB7"/>
    <w:multiLevelType w:val="multilevel"/>
    <w:tmpl w:val="0B8E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23071"/>
    <w:multiLevelType w:val="multilevel"/>
    <w:tmpl w:val="36E6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03201"/>
    <w:multiLevelType w:val="multilevel"/>
    <w:tmpl w:val="F50E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B53AD1"/>
    <w:multiLevelType w:val="hybridMultilevel"/>
    <w:tmpl w:val="4D6EEB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81A16"/>
    <w:multiLevelType w:val="multilevel"/>
    <w:tmpl w:val="C29A11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63529E"/>
    <w:multiLevelType w:val="hybridMultilevel"/>
    <w:tmpl w:val="8A6010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B3F80"/>
    <w:multiLevelType w:val="hybridMultilevel"/>
    <w:tmpl w:val="96944D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9A3F53"/>
    <w:multiLevelType w:val="hybridMultilevel"/>
    <w:tmpl w:val="49943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52206"/>
    <w:multiLevelType w:val="hybridMultilevel"/>
    <w:tmpl w:val="D87E16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4"/>
  </w:num>
  <w:num w:numId="26">
    <w:abstractNumId w:val="13"/>
  </w:num>
  <w:num w:numId="27">
    <w:abstractNumId w:val="10"/>
  </w:num>
  <w:num w:numId="28">
    <w:abstractNumId w:val="12"/>
  </w:num>
  <w:num w:numId="29">
    <w:abstractNumId w:val="0"/>
  </w:num>
  <w:num w:numId="30">
    <w:abstractNumId w:val="2"/>
  </w:num>
  <w:num w:numId="31">
    <w:abstractNumId w:val="1"/>
  </w:num>
  <w:num w:numId="32">
    <w:abstractNumId w:val="5"/>
  </w:num>
  <w:num w:numId="33">
    <w:abstractNumId w:val="11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74"/>
    <w:rsid w:val="00032745"/>
    <w:rsid w:val="00033EA7"/>
    <w:rsid w:val="00062CAD"/>
    <w:rsid w:val="000817AC"/>
    <w:rsid w:val="00087925"/>
    <w:rsid w:val="000A238A"/>
    <w:rsid w:val="000B5052"/>
    <w:rsid w:val="000D4A23"/>
    <w:rsid w:val="001435BD"/>
    <w:rsid w:val="00172F9B"/>
    <w:rsid w:val="00193ED9"/>
    <w:rsid w:val="001A2E3F"/>
    <w:rsid w:val="002008AA"/>
    <w:rsid w:val="00226D72"/>
    <w:rsid w:val="00233684"/>
    <w:rsid w:val="002E00E3"/>
    <w:rsid w:val="002E07AD"/>
    <w:rsid w:val="0030540A"/>
    <w:rsid w:val="00334FDD"/>
    <w:rsid w:val="003366BE"/>
    <w:rsid w:val="003673A3"/>
    <w:rsid w:val="003B7F61"/>
    <w:rsid w:val="003D44A1"/>
    <w:rsid w:val="003E7436"/>
    <w:rsid w:val="004056DB"/>
    <w:rsid w:val="004834C2"/>
    <w:rsid w:val="00496F44"/>
    <w:rsid w:val="004D1D2B"/>
    <w:rsid w:val="005371AB"/>
    <w:rsid w:val="00555539"/>
    <w:rsid w:val="005723BB"/>
    <w:rsid w:val="00584F14"/>
    <w:rsid w:val="005E37F1"/>
    <w:rsid w:val="005F3F3F"/>
    <w:rsid w:val="00612206"/>
    <w:rsid w:val="0062062B"/>
    <w:rsid w:val="006262E5"/>
    <w:rsid w:val="0062747C"/>
    <w:rsid w:val="00636016"/>
    <w:rsid w:val="00656733"/>
    <w:rsid w:val="00686841"/>
    <w:rsid w:val="006C7F92"/>
    <w:rsid w:val="006D0DAE"/>
    <w:rsid w:val="006F1F13"/>
    <w:rsid w:val="00731B83"/>
    <w:rsid w:val="00773664"/>
    <w:rsid w:val="00781DFC"/>
    <w:rsid w:val="007C1C73"/>
    <w:rsid w:val="00801838"/>
    <w:rsid w:val="00815BA0"/>
    <w:rsid w:val="0082073F"/>
    <w:rsid w:val="00823BE3"/>
    <w:rsid w:val="00893664"/>
    <w:rsid w:val="008E3C04"/>
    <w:rsid w:val="00912B91"/>
    <w:rsid w:val="00933357"/>
    <w:rsid w:val="00951402"/>
    <w:rsid w:val="0096253B"/>
    <w:rsid w:val="00974651"/>
    <w:rsid w:val="00976DF3"/>
    <w:rsid w:val="009A6EB6"/>
    <w:rsid w:val="009B2D78"/>
    <w:rsid w:val="009D3F96"/>
    <w:rsid w:val="009E31C4"/>
    <w:rsid w:val="00A4417E"/>
    <w:rsid w:val="00A7262E"/>
    <w:rsid w:val="00AA2242"/>
    <w:rsid w:val="00AC01D9"/>
    <w:rsid w:val="00AD5B61"/>
    <w:rsid w:val="00BA214C"/>
    <w:rsid w:val="00C05E6B"/>
    <w:rsid w:val="00C12E07"/>
    <w:rsid w:val="00C215E0"/>
    <w:rsid w:val="00C543E0"/>
    <w:rsid w:val="00CD09C6"/>
    <w:rsid w:val="00CF47AA"/>
    <w:rsid w:val="00D12FB2"/>
    <w:rsid w:val="00D15AA7"/>
    <w:rsid w:val="00D77050"/>
    <w:rsid w:val="00D81CED"/>
    <w:rsid w:val="00D959BF"/>
    <w:rsid w:val="00DB459D"/>
    <w:rsid w:val="00DD1AC5"/>
    <w:rsid w:val="00DD75D2"/>
    <w:rsid w:val="00E30382"/>
    <w:rsid w:val="00E45F6D"/>
    <w:rsid w:val="00E53D2A"/>
    <w:rsid w:val="00E55ED7"/>
    <w:rsid w:val="00E62C54"/>
    <w:rsid w:val="00EB2274"/>
    <w:rsid w:val="00F63934"/>
    <w:rsid w:val="00FA5E0C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AB77E-1E1B-4A14-A1A0-74135421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2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2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22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B2274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EB22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B2274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B227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B2274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EB22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EB22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6">
    <w:name w:val="c6"/>
    <w:basedOn w:val="a"/>
    <w:uiPriority w:val="99"/>
    <w:semiHidden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EB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semiHidden/>
    <w:rsid w:val="00EB227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customStyle="1" w:styleId="FontStyle21">
    <w:name w:val="Font Style21"/>
    <w:basedOn w:val="a0"/>
    <w:uiPriority w:val="99"/>
    <w:rsid w:val="00EB2274"/>
    <w:rPr>
      <w:rFonts w:ascii="Times New Roman" w:hAnsi="Times New Roman" w:cs="Times New Roman" w:hint="default"/>
      <w:sz w:val="20"/>
      <w:szCs w:val="20"/>
    </w:rPr>
  </w:style>
  <w:style w:type="character" w:customStyle="1" w:styleId="c1">
    <w:name w:val="c1"/>
    <w:basedOn w:val="a0"/>
    <w:rsid w:val="00EB2274"/>
  </w:style>
  <w:style w:type="character" w:customStyle="1" w:styleId="apple-converted-space">
    <w:name w:val="apple-converted-space"/>
    <w:basedOn w:val="a0"/>
    <w:rsid w:val="00EB2274"/>
  </w:style>
  <w:style w:type="table" w:styleId="ac">
    <w:name w:val="Table Grid"/>
    <w:basedOn w:val="a1"/>
    <w:uiPriority w:val="59"/>
    <w:rsid w:val="00EB22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 Indent"/>
    <w:basedOn w:val="a"/>
    <w:link w:val="ae"/>
    <w:rsid w:val="00912B91"/>
    <w:pPr>
      <w:spacing w:after="0" w:line="240" w:lineRule="auto"/>
      <w:ind w:firstLine="90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e">
    <w:name w:val="Основной текст с отступом Знак"/>
    <w:basedOn w:val="a0"/>
    <w:link w:val="ad"/>
    <w:rsid w:val="00912B91"/>
    <w:rPr>
      <w:rFonts w:ascii="Times New Roman" w:eastAsia="Times New Roman" w:hAnsi="Times New Roman" w:cs="Times New Roman"/>
      <w:sz w:val="32"/>
      <w:szCs w:val="24"/>
    </w:rPr>
  </w:style>
  <w:style w:type="character" w:styleId="af">
    <w:name w:val="Strong"/>
    <w:basedOn w:val="a0"/>
    <w:uiPriority w:val="99"/>
    <w:qFormat/>
    <w:rsid w:val="00033EA7"/>
    <w:rPr>
      <w:rFonts w:cs="Times New Roman"/>
      <w:b/>
      <w:bCs/>
    </w:rPr>
  </w:style>
  <w:style w:type="paragraph" w:customStyle="1" w:styleId="c4">
    <w:name w:val="c4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032745"/>
  </w:style>
  <w:style w:type="paragraph" w:customStyle="1" w:styleId="c5">
    <w:name w:val="c5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32745"/>
  </w:style>
  <w:style w:type="character" w:customStyle="1" w:styleId="c51">
    <w:name w:val="c51"/>
    <w:basedOn w:val="a0"/>
    <w:rsid w:val="00032745"/>
  </w:style>
  <w:style w:type="character" w:customStyle="1" w:styleId="c19">
    <w:name w:val="c19"/>
    <w:basedOn w:val="a0"/>
    <w:rsid w:val="00032745"/>
  </w:style>
  <w:style w:type="paragraph" w:customStyle="1" w:styleId="c3">
    <w:name w:val="c3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03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032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FCE0-6A41-4276-9482-5BD6572C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8310</Words>
  <Characters>47372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9</cp:revision>
  <cp:lastPrinted>2020-12-11T10:56:00Z</cp:lastPrinted>
  <dcterms:created xsi:type="dcterms:W3CDTF">2022-11-09T20:15:00Z</dcterms:created>
  <dcterms:modified xsi:type="dcterms:W3CDTF">2024-06-12T09:06:00Z</dcterms:modified>
</cp:coreProperties>
</file>