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54" w:rsidRDefault="00CA7054" w:rsidP="00CA7054">
      <w:pPr>
        <w:widowControl w:val="0"/>
        <w:tabs>
          <w:tab w:val="left" w:pos="9922"/>
        </w:tabs>
        <w:jc w:val="center"/>
        <w:rPr>
          <w:b/>
          <w:bCs/>
          <w:color w:val="000000"/>
          <w:sz w:val="25"/>
          <w:szCs w:val="25"/>
          <w:lang w:bidi="ru-RU"/>
        </w:rPr>
      </w:pPr>
    </w:p>
    <w:p w:rsidR="00543858" w:rsidRDefault="00543858" w:rsidP="00CA7054">
      <w:pPr>
        <w:widowControl w:val="0"/>
        <w:tabs>
          <w:tab w:val="left" w:pos="9922"/>
        </w:tabs>
        <w:jc w:val="center"/>
        <w:rPr>
          <w:b/>
          <w:bCs/>
          <w:color w:val="000000"/>
          <w:sz w:val="25"/>
          <w:szCs w:val="25"/>
          <w:lang w:bidi="ru-RU"/>
        </w:rPr>
      </w:pPr>
    </w:p>
    <w:p w:rsidR="00543858" w:rsidRPr="00DE2D00" w:rsidRDefault="00543858" w:rsidP="00CA7054">
      <w:pPr>
        <w:widowControl w:val="0"/>
        <w:tabs>
          <w:tab w:val="left" w:pos="9922"/>
        </w:tabs>
        <w:jc w:val="center"/>
        <w:rPr>
          <w:b/>
          <w:bCs/>
          <w:color w:val="000000"/>
          <w:sz w:val="25"/>
          <w:szCs w:val="25"/>
          <w:lang w:bidi="ru-RU"/>
        </w:rPr>
      </w:pPr>
      <w:bookmarkStart w:id="0" w:name="_GoBack"/>
      <w:r>
        <w:rPr>
          <w:b/>
          <w:bCs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ЦДТ\Desktop\люция скан\Гал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юция скан\Галк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3858" w:rsidRDefault="00543858" w:rsidP="00787A71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43858" w:rsidRDefault="00543858" w:rsidP="00787A71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2D57" w:rsidRPr="00AB6387" w:rsidRDefault="00AB6387" w:rsidP="00787A71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ОГЛАВЛЕНИЕ</w:t>
      </w:r>
    </w:p>
    <w:p w:rsidR="00192D57" w:rsidRPr="005B50A5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192D57" w:rsidRPr="005B50A5" w:rsidRDefault="00192D57" w:rsidP="00BD0A1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Пояснительная записка</w:t>
      </w:r>
      <w:r w:rsidR="00CA7054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  <w:r w:rsidR="00CA7054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стр.3                                          </w:t>
      </w:r>
    </w:p>
    <w:p w:rsidR="00192D57" w:rsidRPr="005B50A5" w:rsidRDefault="00787A71" w:rsidP="005B50A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Учебно-тематический</w:t>
      </w:r>
      <w:r w:rsidR="00192D57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(первый год </w:t>
      </w:r>
      <w:proofErr w:type="gramStart"/>
      <w:r w:rsidR="00192D57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обучения)</w:t>
      </w:r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gramEnd"/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="006D2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стр.8</w:t>
      </w:r>
    </w:p>
    <w:p w:rsidR="00192D57" w:rsidRPr="005B50A5" w:rsidRDefault="00787A71" w:rsidP="00BD0A1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Учебно-тематический</w:t>
      </w:r>
      <w:r w:rsidR="00192D57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(второй год </w:t>
      </w:r>
      <w:proofErr w:type="gramStart"/>
      <w:r w:rsidR="00192D57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обучения)</w:t>
      </w:r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gramEnd"/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</w:t>
      </w:r>
      <w:r w:rsidR="00CA7054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стр.9</w:t>
      </w:r>
    </w:p>
    <w:p w:rsidR="00787A71" w:rsidRPr="005B50A5" w:rsidRDefault="005B50A5" w:rsidP="005B50A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Организационно-педагогические условия реализации программы </w:t>
      </w:r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стр.</w:t>
      </w:r>
      <w:r w:rsidR="006D2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</w:p>
    <w:p w:rsidR="00787A71" w:rsidRDefault="00787A71" w:rsidP="00BD0A1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Список используемой литературы</w:t>
      </w:r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</w:t>
      </w:r>
      <w:r w:rsidR="00BD0A11" w:rsidRPr="005B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стр.15</w:t>
      </w:r>
    </w:p>
    <w:p w:rsidR="005B50A5" w:rsidRPr="005B50A5" w:rsidRDefault="005B50A5" w:rsidP="00BD0A1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66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стр.</w:t>
      </w:r>
      <w:r w:rsidR="006D2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</w:p>
    <w:p w:rsidR="00192D57" w:rsidRPr="00DE31C7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2D57" w:rsidRPr="00DE31C7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D7489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87A71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87A71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87A71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87A71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87A71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78BB" w:rsidRDefault="008F78BB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78BB" w:rsidRDefault="008F78BB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78BB" w:rsidRDefault="008F78BB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78BB" w:rsidRDefault="008F78BB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2D57" w:rsidRPr="00E677B2" w:rsidRDefault="00B9475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677B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ПОЯС</w:t>
      </w:r>
      <w:r w:rsidR="00192D57" w:rsidRPr="00E677B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НИТЕЛЬНАЯ ЗАПИСКА</w:t>
      </w:r>
    </w:p>
    <w:p w:rsidR="00746D2C" w:rsidRPr="00746D2C" w:rsidRDefault="00746D2C" w:rsidP="00746D2C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Дополнительная общеобразовательная общеразвивающая программа «Детский фольклорный ансамбль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Балтырган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»» является модифицированной и имеет художественную направленность.</w:t>
      </w:r>
    </w:p>
    <w:p w:rsidR="000D0B5E" w:rsidRDefault="00DE31C7" w:rsidP="000D0B5E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0D0B5E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просвещения  РФ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0D0B5E" w:rsidRDefault="000D0B5E" w:rsidP="000D0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:rsidR="000D0B5E" w:rsidRDefault="000D0B5E" w:rsidP="000D0B5E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концепции Модернизации образования РФ говорится о сохранении «…единого социокультурного пространства страны, преодолении </w:t>
      </w:r>
      <w:proofErr w:type="spellStart"/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этнонациональной</w:t>
      </w:r>
      <w:proofErr w:type="spellEnd"/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напряженности, социальных конфликтов на началах приоритета прав личности, равноправия национальных культур…», а «…обновленное образование должно сыграть ключевую роль в сохранении нации, ее генофонда…». На эти приоритеты может и должно опираться не только основное образование, но и система дополнительного образования. В частности, работа с детьми в фольклорных коллективах, где обучающиеся приобретают не только навыки пения, игры на народных инструментах, умения быть красивыми на сцене, но и приобщаются к культуре своего народа. </w:t>
      </w:r>
      <w:r w:rsidRPr="000D0B5E">
        <w:rPr>
          <w:rFonts w:ascii="Times New Roman" w:hAnsi="Times New Roman" w:cs="Times New Roman"/>
          <w:sz w:val="24"/>
          <w:szCs w:val="24"/>
        </w:rPr>
        <w:t>Фольклорные традиции являются одной из важнейших составных этнического искусства и традиционного художественного наследия.</w:t>
      </w:r>
    </w:p>
    <w:p w:rsidR="000D0B5E" w:rsidRDefault="000D0B5E" w:rsidP="000D0B5E">
      <w:pPr>
        <w:shd w:val="clear" w:color="auto" w:fill="FFFFFF"/>
        <w:tabs>
          <w:tab w:val="left" w:pos="142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0B5E">
        <w:rPr>
          <w:rFonts w:ascii="Times New Roman" w:hAnsi="Times New Roman" w:cs="Times New Roman"/>
          <w:sz w:val="24"/>
          <w:szCs w:val="24"/>
        </w:rPr>
        <w:t xml:space="preserve"> </w:t>
      </w: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своей работе составитель программы обратилась к богатейшему наследию старейшей нации татар. Основной вид деятельности ансамбля «</w:t>
      </w:r>
      <w:proofErr w:type="spellStart"/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Балтырган</w:t>
      </w:r>
      <w:proofErr w:type="spellEnd"/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- музыкальное искусство, через которое происходит изучение родного языка, национальных традиций и обычаев, прививается любовь и уважение не только к культуре своего народа, но и к культуре соседствующих народов. Поэтому основной целью деятельности ансамбля является приобщение детей к культуре татар через музыкально-художественное творчество. </w:t>
      </w:r>
    </w:p>
    <w:p w:rsidR="000D0B5E" w:rsidRDefault="000D0B5E" w:rsidP="000D0B5E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D0B5E" w:rsidRDefault="000D0B5E" w:rsidP="000D0B5E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D0B5E" w:rsidRPr="000D0B5E" w:rsidRDefault="000D0B5E" w:rsidP="000D0B5E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Отсюда и </w:t>
      </w:r>
      <w:r w:rsidRPr="000D0B5E">
        <w:rPr>
          <w:rFonts w:ascii="Times New Roman" w:hAnsi="Times New Roman" w:cs="Times New Roman"/>
          <w:sz w:val="24"/>
          <w:szCs w:val="24"/>
        </w:rPr>
        <w:t xml:space="preserve">особое значение знакомства учащихся: </w:t>
      </w:r>
    </w:p>
    <w:p w:rsidR="000D0B5E" w:rsidRPr="000D0B5E" w:rsidRDefault="000D0B5E" w:rsidP="000D0B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B5E">
        <w:rPr>
          <w:rFonts w:ascii="Times New Roman" w:hAnsi="Times New Roman" w:cs="Times New Roman"/>
          <w:sz w:val="24"/>
          <w:szCs w:val="24"/>
        </w:rPr>
        <w:t>1. с календарным циклом обрядов и праздников этнических групп народов Татарстана;</w:t>
      </w:r>
    </w:p>
    <w:p w:rsidR="000D0B5E" w:rsidRPr="000D0B5E" w:rsidRDefault="000D0B5E" w:rsidP="000D0B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B5E">
        <w:rPr>
          <w:rFonts w:ascii="Times New Roman" w:hAnsi="Times New Roman" w:cs="Times New Roman"/>
          <w:sz w:val="24"/>
          <w:szCs w:val="24"/>
        </w:rPr>
        <w:t>2. с особенностями диалектной музыки этнических групп татар;</w:t>
      </w:r>
    </w:p>
    <w:p w:rsidR="000D0B5E" w:rsidRPr="000D0B5E" w:rsidRDefault="000D0B5E" w:rsidP="000D0B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B5E">
        <w:rPr>
          <w:rFonts w:ascii="Times New Roman" w:hAnsi="Times New Roman" w:cs="Times New Roman"/>
          <w:sz w:val="24"/>
          <w:szCs w:val="24"/>
        </w:rPr>
        <w:t>3. народными песнями разных стилевых пластов;</w:t>
      </w:r>
    </w:p>
    <w:p w:rsidR="000D0B5E" w:rsidRPr="000D0B5E" w:rsidRDefault="000D0B5E" w:rsidP="000D0B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B5E">
        <w:rPr>
          <w:rFonts w:ascii="Times New Roman" w:hAnsi="Times New Roman" w:cs="Times New Roman"/>
          <w:sz w:val="24"/>
          <w:szCs w:val="24"/>
        </w:rPr>
        <w:t>4. Изучение комплекса народного костюма: девичьего, женского, мужского.</w:t>
      </w:r>
    </w:p>
    <w:p w:rsidR="000D0B5E" w:rsidRPr="000D0B5E" w:rsidRDefault="000D0B5E" w:rsidP="000D0B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B5E">
        <w:rPr>
          <w:rFonts w:ascii="Times New Roman" w:hAnsi="Times New Roman" w:cs="Times New Roman"/>
          <w:sz w:val="24"/>
          <w:szCs w:val="24"/>
        </w:rPr>
        <w:t xml:space="preserve">5. с основами игры на народных музыкальных инструментах. </w:t>
      </w:r>
    </w:p>
    <w:p w:rsidR="000D0B5E" w:rsidRPr="000D0B5E" w:rsidRDefault="000D0B5E" w:rsidP="000D0B5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B5E">
        <w:rPr>
          <w:rFonts w:ascii="Times New Roman" w:hAnsi="Times New Roman" w:cs="Times New Roman"/>
          <w:sz w:val="24"/>
          <w:szCs w:val="24"/>
        </w:rPr>
        <w:t xml:space="preserve">6. с аудиоматериалами, записанными во время фольклорных экспедиций. </w:t>
      </w:r>
    </w:p>
    <w:p w:rsidR="00071B99" w:rsidRPr="00E1158C" w:rsidRDefault="00071B99" w:rsidP="000D0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</w:t>
      </w:r>
      <w:r w:rsidR="00192D57"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Актуальность </w:t>
      </w:r>
      <w:r w:rsidR="003B76F8"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программы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заключается в изучении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народного творчества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чрезвычайно важно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 процесса для выявления того ценного,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 вкладывает каждый народ в мировую культуру,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 помогает его возрождению и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дальнейшему развитию. Одним из путей решения этого вопроса является во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зрождение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обрядов и традиций. Дети узнают, как жили наши предки, чему поклонялись.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Многочисленные весенние праздники были свое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образными формами эстетического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 и, как правило, завершались общим весел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ьем - играми, танцами, песнями.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Современные обычаи и их преемственная связь со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старыми, взаимодействие старых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 и нового содержания традиционных народных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праздников - составляют основу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педагогического процесса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детском фольклорном ансамбле.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 данной программы об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условлена также ее практической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значимостью: занимаясь в ансамбле, дети приобре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тают опыт совместной творческой работы;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опыт участия в концертной деятельности на разных уровнях (школа, местное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сообщество, районные конкурсы, фестивали)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позволяет реализовывать творческие наклонности и способности. В программе рассматриваются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разнообраз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ные явления в культуре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(специфика «</w:t>
      </w:r>
      <w:proofErr w:type="spellStart"/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кряшен</w:t>
      </w:r>
      <w:proofErr w:type="spellEnd"/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уральских татар и т.д.),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взаимодействие с творчеством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других народов, проживающих на данной территор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ии, обычаи, традиции, праздники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соседствующих народов, их заимствования. Кул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ьтура каждого народа имеет свой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неповторимый облик, изысканный национальный колорит. Яркое подтверждение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тому </w:t>
      </w:r>
      <w:r w:rsidR="00CC2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многонациональное Поволжье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в добром соседстве и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понимании живут разные народы. </w:t>
      </w:r>
    </w:p>
    <w:p w:rsidR="00192D57" w:rsidRPr="00E1158C" w:rsidRDefault="00071B99" w:rsidP="000D0B5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программы направлено на форми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рование у обучающихся певческой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культуры, творческого отношения к исполняемым произведениям,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развитие у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школьников знаний и умений, связанных с усвоением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способов вокальной техники, на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любви к музыке, эстетического вкуса, спо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собности наслаждаться красотой,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испытывать чувство радости от общения 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прекрасным. В основе развития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музыкальных способностей лежат два главных</w:t>
      </w:r>
      <w:r w:rsidR="003B76F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вида деятельности обучающихся: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теории и творческая вокальная практика. Содержание программы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расширяет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о м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узыкальных жанрах татар, стилях и направлениях в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эстрадном искусстве, знакомит с традициями и новаторством вокального пения.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 </w:t>
      </w:r>
      <w:r w:rsidR="00192D57"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Новизна и отли</w:t>
      </w:r>
      <w:r w:rsidR="00071B99"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чительная особенность</w:t>
      </w:r>
      <w:r w:rsidR="00071B9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программы заключается в проработке системы процесса формирования детского фольклорного </w:t>
      </w:r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ансамбля, которая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разработана на основе опыта работы с анс</w:t>
      </w:r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амблем башкирского и татарского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фольклора «</w:t>
      </w:r>
      <w:proofErr w:type="spellStart"/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Кугарсен</w:t>
      </w:r>
      <w:proofErr w:type="spellEnd"/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педагогом дополнительног</w:t>
      </w:r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образования Р.А. Ибрагимовой.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сравнении с программам</w:t>
      </w:r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фольклорных ансамблей,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</w:t>
      </w:r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ансамбля «</w:t>
      </w:r>
      <w:proofErr w:type="spellStart"/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Балтырган</w:t>
      </w:r>
      <w:proofErr w:type="spellEnd"/>
      <w:r w:rsidR="00CE6C24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выгодно отличается построением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 материала, исходя из цикличности нар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одного календаря, повторности и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периодичности обрядовых 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есен, танцев, </w:t>
      </w:r>
      <w:proofErr w:type="spellStart"/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закличек</w:t>
      </w:r>
      <w:proofErr w:type="spellEnd"/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т. д.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по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дход позволяет детям в течение 2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и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зучать и проживать одни и те же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обряды, праздники, обычаи и соответствующий им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устный и музыкальный материал,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и уровень сложности которого увеличи</w:t>
      </w:r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вается с каждым годом. Рождение такого ансамбля как «</w:t>
      </w:r>
      <w:proofErr w:type="spellStart"/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Балтырган</w:t>
      </w:r>
      <w:proofErr w:type="spellEnd"/>
      <w:r w:rsidR="00BD7489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является маленьким шажком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пути к формированию новой этнокультурной среды.</w:t>
      </w:r>
    </w:p>
    <w:p w:rsidR="00192D57" w:rsidRPr="00E1158C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192D57"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Цель программы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реализация творческого пот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енциала обучающихся посредством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приобщени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к этнокультуре татар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через интеграцию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группы видов искусств: вокал,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хореография, театр.</w:t>
      </w:r>
    </w:p>
    <w:p w:rsidR="000D0B5E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lastRenderedPageBreak/>
        <w:t xml:space="preserve">     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Задачи: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115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Образовательные:</w:t>
      </w:r>
    </w:p>
    <w:p w:rsidR="00192D57" w:rsidRPr="00E1158C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знакомство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творчеством лучших образцов этнокультурной среды</w:t>
      </w:r>
    </w:p>
    <w:p w:rsidR="00192D57" w:rsidRPr="00E1158C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татарского народа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E1158C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вокального исполнитель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ства (правильное и естественное </w:t>
      </w:r>
      <w:proofErr w:type="spellStart"/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звукоизвлечение</w:t>
      </w:r>
      <w:proofErr w:type="spellEnd"/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певческое дыхание, верная артикуляция, четкая ди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кция, мягкая атака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звука, чистая интонация и т.д.)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E1158C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адекватного и выразит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ельного исполнения национальных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музыкальных произведений;</w:t>
      </w:r>
    </w:p>
    <w:p w:rsidR="00192D57" w:rsidRPr="00E1158C" w:rsidRDefault="00BD748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81314A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приемам сценического движения, актерского мастерства;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навык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творческой деятельности;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условий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творческого роста (участие в концертах, конкурсах,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фестивалях детского творчества);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овладение приемами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укрепления голосового аппарата, увеличения объема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дыхания.</w:t>
      </w:r>
    </w:p>
    <w:p w:rsidR="00192D57" w:rsidRPr="00E1158C" w:rsidRDefault="00B9475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115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Развивающие: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приемам самостоятельной и коллективной работы, само- и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взаимоконтроля;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потребности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саморазвития и самообразования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творческую деятельность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художественно-пластической выразительности;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чувства ритма и координации движений;</w:t>
      </w:r>
    </w:p>
    <w:p w:rsidR="00192D57" w:rsidRPr="00E1158C" w:rsidRDefault="0081314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навык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сольного пения и пения в ансамбле;</w:t>
      </w:r>
    </w:p>
    <w:p w:rsidR="00192D57" w:rsidRPr="00E1158C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развитие художественно-творческих способностей,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умения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претворять впечатления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окружающего мира в выразительных художественных образах;</w:t>
      </w:r>
    </w:p>
    <w:p w:rsidR="00192D57" w:rsidRPr="00E1158C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личностных коммуникативных качеств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E1158C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развитие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мотивации к созданию условий комфортного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психологического климата, благоприятной ситуации успеха.</w:t>
      </w:r>
    </w:p>
    <w:p w:rsidR="00192D57" w:rsidRPr="00E1158C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Воспитательные:</w:t>
      </w:r>
    </w:p>
    <w:p w:rsidR="00192D57" w:rsidRPr="00E1158C" w:rsidRDefault="00787A71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3B269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и привитие любви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искусству, музыке;</w:t>
      </w:r>
    </w:p>
    <w:p w:rsidR="00192D57" w:rsidRPr="00E1158C" w:rsidRDefault="003B269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общей культуры личности ребенка, способного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адаптироваться в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современном обществе;</w:t>
      </w:r>
    </w:p>
    <w:p w:rsidR="003B2698" w:rsidRPr="00E1158C" w:rsidRDefault="003B269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создание условий, способствующих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укреплению, совершенствованию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нравственного, психического и физического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детей;</w:t>
      </w:r>
    </w:p>
    <w:p w:rsidR="00192D57" w:rsidRPr="00E1158C" w:rsidRDefault="003B269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воспитание здорового образа жизни. </w:t>
      </w:r>
    </w:p>
    <w:p w:rsidR="00192D57" w:rsidRPr="00E1158C" w:rsidRDefault="003B269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П</w:t>
      </w:r>
      <w:r w:rsid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рограмма рассчитана на два</w:t>
      </w:r>
      <w:r w:rsidR="005E0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года, 288 часов.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форма организации – занятие. В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зависимости от планируемых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 занятия классифицируются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как: обучающие, постановочные, тренировочные, контрольные, показательные или открыты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е.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риоритетные формы занятий: интегрированные,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интегрированные с элементами импровизации, индивидуальные. В </w:t>
      </w:r>
      <w:proofErr w:type="spellStart"/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репетиционно</w:t>
      </w:r>
      <w:proofErr w:type="spellEnd"/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постановочные занятия педагог включа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ет тематику различных разделов программы, в зависимости от уровня их усвоения и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сложности постановки номера.</w:t>
      </w:r>
    </w:p>
    <w:p w:rsidR="00192D57" w:rsidRDefault="003B269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 обучающихся, участвующих в реализации данной дополнительной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общеобразовательной программы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7-14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т. Набор учащихся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по желанию, без специального отбора.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Формы з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аня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тия могут быть групповыми, индивидуальными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коллективными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обучающихся в группе – не более 15 человек. Занятия в объединении</w:t>
      </w:r>
      <w:r w:rsidR="00E1158C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 по группам и коллективно. Данная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предусматривает стартовый уровень: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«Детский национальный фольклор как особый вид</w:t>
      </w:r>
      <w:r w:rsidR="00E1158C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народного искусства» (первый, второй год обучения)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уровень рассчитан на детей 7 – 14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лет, не имеющих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начального вокального и хореографического образования, и представляет собой некий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экспресс-курс знакомства с азами и основами вокальной и танцевальной культуры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казанских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татарс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ких народностей (</w:t>
      </w:r>
      <w:proofErr w:type="spellStart"/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кряшены</w:t>
      </w:r>
      <w:proofErr w:type="spellEnd"/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мешары</w:t>
      </w:r>
      <w:proofErr w:type="spellEnd"/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Программа первого года обучения состоит из следующих разделов:</w:t>
      </w:r>
    </w:p>
    <w:p w:rsidR="000D0B5E" w:rsidRPr="00E1158C" w:rsidRDefault="000D0B5E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2698" w:rsidRPr="00E1158C" w:rsidRDefault="003B2698" w:rsidP="003B2698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«Особенности татарского пения, языка»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B2698" w:rsidRPr="00E1158C" w:rsidRDefault="00192D57" w:rsidP="00DE31C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«Народная песня, виды</w:t>
      </w:r>
      <w:r w:rsidR="003B2698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народных песен»</w:t>
      </w:r>
    </w:p>
    <w:p w:rsidR="00E02B95" w:rsidRPr="00E1158C" w:rsidRDefault="00E02B95" w:rsidP="00DE31C7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«Вокальный ансамбль»</w:t>
      </w:r>
    </w:p>
    <w:p w:rsidR="00E02B95" w:rsidRPr="008F4B01" w:rsidRDefault="00E02B95" w:rsidP="008F4B01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«Сценический имидж»</w:t>
      </w:r>
      <w:r w:rsidR="00192D57" w:rsidRP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02B95" w:rsidRPr="00E1158C" w:rsidRDefault="00192D57" w:rsidP="00E02B9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Второй год обучения предназначен для закрепления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полученных 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знаний, умений и навыков. Н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данном уровне обуче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 к основным разделам добавляе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раздел «Приёмы исполнения </w:t>
      </w:r>
      <w:proofErr w:type="spellStart"/>
      <w:proofErr w:type="gramStart"/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а,сарр</w:t>
      </w:r>
      <w:proofErr w:type="gramEnd"/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ellа</w:t>
      </w:r>
      <w:proofErr w:type="spellEnd"/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Кроме 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того, уже на этапе первого года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предполагается кон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цертно-творческая деятельность. В программе для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используются те тематические му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зыкальные произведения, которые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способствуют наиболе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яркому раскрытию музыкальных задатков детей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этом учитываются и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интересы. </w:t>
      </w:r>
    </w:p>
    <w:p w:rsidR="00192D57" w:rsidRPr="00E1158C" w:rsidRDefault="00E02B95" w:rsidP="00E02B9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разделов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образовательной программы представлено в виде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тематических циклов. Реализация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 осуществляется на теорети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ческих и практических занятиях.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Теоретические занятия проводятся п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реимущественно в форме показа с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разъяснением и комментарием. Практичес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кие занятия включают изучение и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 техники выполнения вокальных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танцевальных упражнений. Они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 в целях закрепления и совершенствования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полученных умений и навыков, практических действий.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предусмотрены такие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дополнительные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зан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ятий как: выступление на сцене, </w:t>
      </w:r>
      <w:r w:rsidR="00192D57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концерты, фестивали, конкурсы различных уровней.</w:t>
      </w:r>
    </w:p>
    <w:p w:rsidR="00E1158C" w:rsidRPr="00E1158C" w:rsidRDefault="00E1158C" w:rsidP="00E11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1158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Форма реализации программы</w:t>
      </w:r>
      <w:r w:rsidRPr="00E1158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E1158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 </w:t>
      </w:r>
    </w:p>
    <w:p w:rsidR="00E1158C" w:rsidRPr="00E1158C" w:rsidRDefault="00E1158C" w:rsidP="00E1158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1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E1158C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E1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E1158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:rsidR="00E1158C" w:rsidRPr="00E1158C" w:rsidRDefault="00E1158C" w:rsidP="00E115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E1158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E1158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2 года. </w:t>
      </w:r>
      <w:r w:rsidRPr="00E1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</w:t>
      </w:r>
      <w:proofErr w:type="spellStart"/>
      <w:r w:rsidRPr="00E1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воспитательно</w:t>
      </w:r>
      <w:proofErr w:type="spellEnd"/>
      <w:r w:rsidRPr="00E1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-образовательные мероприятия.</w:t>
      </w:r>
    </w:p>
    <w:p w:rsidR="00E1158C" w:rsidRPr="00112B83" w:rsidRDefault="00E1158C" w:rsidP="00E1158C">
      <w:pPr>
        <w:pStyle w:val="a4"/>
        <w:spacing w:before="0" w:beforeAutospacing="0" w:after="0" w:afterAutospacing="0"/>
        <w:jc w:val="center"/>
        <w:rPr>
          <w:b/>
          <w:bCs/>
          <w:i/>
        </w:rPr>
      </w:pPr>
      <w:r w:rsidRPr="00112B83">
        <w:rPr>
          <w:b/>
          <w:bCs/>
          <w:i/>
        </w:rPr>
        <w:t>Ожидаемые результаты.</w:t>
      </w:r>
    </w:p>
    <w:p w:rsidR="00E1158C" w:rsidRPr="00112B83" w:rsidRDefault="00E1158C" w:rsidP="00E1158C">
      <w:pPr>
        <w:pStyle w:val="a4"/>
        <w:spacing w:before="0" w:beforeAutospacing="0" w:after="0" w:afterAutospacing="0"/>
        <w:rPr>
          <w:bCs/>
          <w:u w:val="single"/>
        </w:rPr>
      </w:pPr>
      <w:r w:rsidRPr="00112B83">
        <w:rPr>
          <w:bCs/>
          <w:u w:val="single"/>
        </w:rPr>
        <w:t xml:space="preserve">К концу </w:t>
      </w:r>
      <w:r w:rsidRPr="00112B83">
        <w:rPr>
          <w:b/>
          <w:bCs/>
          <w:i/>
          <w:u w:val="single"/>
        </w:rPr>
        <w:t>первого года</w:t>
      </w:r>
      <w:r w:rsidRPr="00112B83">
        <w:rPr>
          <w:bCs/>
          <w:u w:val="single"/>
        </w:rPr>
        <w:t xml:space="preserve"> обучения дети должны </w:t>
      </w:r>
    </w:p>
    <w:p w:rsidR="00E1158C" w:rsidRPr="00112B83" w:rsidRDefault="00E1158C" w:rsidP="00E115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знать: 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праздники татарского народного календаря;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</w:t>
      </w: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приёмы работы над песней;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стилевые особенности фольклорной и эстрадной музыки татар;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фольклорные песенные жанры: «лирическая песня», «плясовая песня»;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</w:t>
      </w: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обряды, обычаи, традиции, праздники татар;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понятие «</w:t>
      </w:r>
      <w:proofErr w:type="spellStart"/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выразительные особенности этого приёма исполнения;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основные положения рук, корпуса, и головы в татарских народных танцах;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жанры вокальной музыки башкир и татар;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приемы двухголосного пения канон и подголосок;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основные движения рук с обыгрыванием элементов одежды и различных пр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едметов быта в татарских танцах;</w:t>
      </w:r>
    </w:p>
    <w:p w:rsidR="007F6912" w:rsidRPr="00B10B4B" w:rsidRDefault="00BD0A11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у</w:t>
      </w:r>
      <w:r w:rsidR="007F6912" w:rsidRPr="00B10B4B">
        <w:rPr>
          <w:rFonts w:ascii="Times New Roman" w:hAnsi="Times New Roman" w:cs="Times New Roman"/>
          <w:b/>
          <w:i/>
          <w:sz w:val="24"/>
          <w:szCs w:val="24"/>
        </w:rPr>
        <w:t>меть: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певческую установку;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чисто интонировать, выразительно петь сольно и в ансамбле;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создавать образ исполняемой песни;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применять полученные умения и навыки в других сферах;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использовать приёмы двухголосного пения, канона и подголосок;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использовать приёмы исполнения «</w:t>
      </w:r>
      <w:proofErr w:type="spellStart"/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рассказывать о народных праздниках, обычаях, обрядах, традициях и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календарных приметах;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выразительно и ритмично двигаться в соответствии с музыкой;</w:t>
      </w:r>
    </w:p>
    <w:p w:rsidR="007F6912" w:rsidRPr="00B10B4B" w:rsidRDefault="007F6912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определять сильную и слабую </w:t>
      </w:r>
      <w:r w:rsidR="00B10B4B"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музыкальные </w:t>
      </w: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доли, </w:t>
      </w:r>
      <w:r w:rsidR="00B10B4B"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выражать их с помощью пластики, мимики, жестов, движений;</w:t>
      </w:r>
    </w:p>
    <w:p w:rsidR="007F6912" w:rsidRPr="00B10B4B" w:rsidRDefault="00B10B4B" w:rsidP="007F691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7F6912"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</w:t>
      </w: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оваться на сценической площадке.</w:t>
      </w:r>
    </w:p>
    <w:p w:rsidR="00E1158C" w:rsidRPr="00112B83" w:rsidRDefault="00E1158C" w:rsidP="00E1158C">
      <w:pPr>
        <w:pStyle w:val="a4"/>
        <w:spacing w:before="0" w:beforeAutospacing="0" w:after="0" w:afterAutospacing="0"/>
        <w:rPr>
          <w:bCs/>
          <w:u w:val="single"/>
        </w:rPr>
      </w:pPr>
      <w:r w:rsidRPr="00112B83">
        <w:rPr>
          <w:bCs/>
          <w:u w:val="single"/>
        </w:rPr>
        <w:t xml:space="preserve">К концу </w:t>
      </w:r>
      <w:r>
        <w:rPr>
          <w:b/>
          <w:bCs/>
          <w:i/>
          <w:u w:val="single"/>
        </w:rPr>
        <w:t>втор</w:t>
      </w:r>
      <w:r w:rsidRPr="00112B83">
        <w:rPr>
          <w:b/>
          <w:bCs/>
          <w:i/>
          <w:u w:val="single"/>
        </w:rPr>
        <w:t>ого года</w:t>
      </w:r>
      <w:r w:rsidRPr="00112B83">
        <w:rPr>
          <w:bCs/>
          <w:u w:val="single"/>
        </w:rPr>
        <w:t xml:space="preserve"> обучения дети должны </w:t>
      </w:r>
    </w:p>
    <w:p w:rsidR="00E1158C" w:rsidRPr="00112B83" w:rsidRDefault="00E1158C" w:rsidP="00E115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знать: 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праздники календаря татарских народностей;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дополнительные приёмы работы над песней;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фольклорную стилизованную татарскую музыку; 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малоизвестные обряды, обычаи, традиции и праздники татар;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дополнительные особенности использования приема «</w:t>
      </w:r>
      <w:proofErr w:type="spellStart"/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дополнительные положения рук, корпуса, и головы в татарских танцах,</w:t>
      </w:r>
    </w:p>
    <w:p w:rsidR="00B10B4B" w:rsidRPr="007571CC" w:rsidRDefault="00B10B4B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дополнительные приемы двухголосного пения канон и подголосок;</w:t>
      </w:r>
    </w:p>
    <w:p w:rsidR="007571CC" w:rsidRPr="00B10B4B" w:rsidRDefault="007571CC" w:rsidP="007571CC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движения рук с использованием национальной атрибутики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571CC" w:rsidRPr="00112B83" w:rsidRDefault="007571CC" w:rsidP="007571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уметь: 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уверенно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на сценической площадке;</w:t>
      </w:r>
    </w:p>
    <w:p w:rsidR="007571CC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пользоваться техническими и электро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нными средствами </w:t>
      </w:r>
      <w:proofErr w:type="spellStart"/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музицирования</w:t>
      </w:r>
      <w:proofErr w:type="spellEnd"/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флеш</w:t>
      </w:r>
      <w:proofErr w:type="spellEnd"/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-накопитель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переносная мини-колонка, микрофон);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петь в диапазоне: первые голоса – </w:t>
      </w:r>
      <w:proofErr w:type="spellStart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лям</w:t>
      </w:r>
      <w:proofErr w:type="spellEnd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ми2; вторые голоса – </w:t>
      </w:r>
      <w:proofErr w:type="spellStart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лям</w:t>
      </w:r>
      <w:proofErr w:type="spellEnd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ре2;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стремиться петь «на опоре»;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дикционные правила исполнения народных и эстрадных песен;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петь выразительно, осмысленно народные песни;</w:t>
      </w:r>
    </w:p>
    <w:p w:rsidR="007571CC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петь чисто и слаженно в унисон народные лирические и плясовые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двухголосны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и трёхголосные песни; 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форсировать 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звучание при исполнении песен в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народной манере;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на слух определя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ть народную манеру исполнения и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стилизацию народной песни;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исполнять сольно </w:t>
      </w:r>
      <w:proofErr w:type="spellStart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 элементами </w:t>
      </w:r>
      <w:proofErr w:type="spellStart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двухголосия</w:t>
      </w:r>
      <w:proofErr w:type="spellEnd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трёхголосия</w:t>
      </w:r>
      <w:proofErr w:type="spellEnd"/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10B4B" w:rsidRPr="007571CC" w:rsidRDefault="007571CC" w:rsidP="00B10B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10B4B"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более сложные по фор</w:t>
      </w:r>
      <w:r w:rsidRPr="0075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 сценические обрядовые сюжеты.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Структура занятий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общепринятой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Подготовительная часть (распевание, разминка)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Основная часть (повторение знакомого и разучивание нового материала)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Заключительная часть (закрепление нового материала)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Способы обучения:</w:t>
      </w:r>
    </w:p>
    <w:p w:rsidR="00192D57" w:rsidRPr="00E1158C" w:rsidRDefault="00192D57" w:rsidP="00E02B9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 подлинного (фольклорного) музыкального материала;</w:t>
      </w:r>
    </w:p>
    <w:p w:rsidR="00192D57" w:rsidRPr="00E1158C" w:rsidRDefault="00192D57" w:rsidP="00E02B9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инсценировка национальных обрядовых праздников;</w:t>
      </w:r>
    </w:p>
    <w:p w:rsidR="00192D57" w:rsidRPr="00E1158C" w:rsidRDefault="00192D57" w:rsidP="00E02B9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певческих навыков, как средство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обучения выразительному пению: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звукообразования, дикции, дыхания, стро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(чистоты интонации), ансамбля </w:t>
      </w:r>
      <w:r w:rsidR="008F4B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(слаженности), канти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лены и т.д.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участие в фестивалях, конкурсах, национальных праздниках - </w:t>
      </w:r>
      <w:r w:rsidR="00E02B95"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способ формирования сценической культуры и эстетического </w:t>
      </w: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воспитания;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природа, игра, слово, общение, традиция - как фактор воспитания;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убеждение, пример, показ, разъяснение, приучение и упражнение, одобрение,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 - как методы воспитания.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принципы: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принцип воспитывающего обучения: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принцип доступности;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принцип постепенности, последовательности и систематичности.</w:t>
      </w:r>
    </w:p>
    <w:p w:rsidR="00192D57" w:rsidRPr="00E1158C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принцип сознательности, наглядности, прочности.</w:t>
      </w:r>
    </w:p>
    <w:p w:rsidR="000D0B5E" w:rsidRDefault="000D0B5E" w:rsidP="00816553">
      <w:pPr>
        <w:pStyle w:val="Default"/>
        <w:jc w:val="both"/>
        <w:rPr>
          <w:i/>
        </w:rPr>
      </w:pPr>
    </w:p>
    <w:p w:rsidR="00816553" w:rsidRPr="00112B83" w:rsidRDefault="00816553" w:rsidP="00816553">
      <w:pPr>
        <w:pStyle w:val="Default"/>
        <w:jc w:val="both"/>
      </w:pPr>
      <w:r w:rsidRPr="00112B83">
        <w:rPr>
          <w:i/>
        </w:rPr>
        <w:lastRenderedPageBreak/>
        <w:t>Ф</w:t>
      </w:r>
      <w:r w:rsidRPr="00112B83">
        <w:rPr>
          <w:i/>
          <w:u w:val="single"/>
        </w:rPr>
        <w:t>ормы подведения итогов и контроля:</w:t>
      </w:r>
    </w:p>
    <w:p w:rsidR="00816553" w:rsidRDefault="00816553" w:rsidP="00816553">
      <w:pPr>
        <w:pStyle w:val="a3"/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7571CC" w:rsidRPr="00112B83" w:rsidRDefault="007571CC" w:rsidP="00816553">
      <w:pPr>
        <w:pStyle w:val="a3"/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промежуточный – показ в сценическом формате татарского национального обряда с элементами </w:t>
      </w:r>
      <w:r w:rsidR="00A616B4">
        <w:rPr>
          <w:rFonts w:ascii="Times New Roman" w:hAnsi="Times New Roman"/>
          <w:sz w:val="24"/>
          <w:szCs w:val="24"/>
        </w:rPr>
        <w:t>игр, песен и танцев;</w:t>
      </w:r>
    </w:p>
    <w:p w:rsidR="005E0006" w:rsidRPr="000D0B5E" w:rsidRDefault="00816553" w:rsidP="000D0B5E">
      <w:pPr>
        <w:numPr>
          <w:ilvl w:val="0"/>
          <w:numId w:val="3"/>
        </w:numPr>
        <w:tabs>
          <w:tab w:val="clear" w:pos="1931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контроль по завершении освоения программы – отчетный концерт с элементами инсценировки татарских сказок, обрядов, песен и танцев. </w:t>
      </w:r>
    </w:p>
    <w:p w:rsidR="00E1158C" w:rsidRPr="008F78BB" w:rsidRDefault="00E1158C" w:rsidP="00E1158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F78BB">
        <w:rPr>
          <w:rFonts w:ascii="Times New Roman" w:hAnsi="Times New Roman"/>
          <w:b/>
          <w:sz w:val="28"/>
          <w:szCs w:val="28"/>
        </w:rPr>
        <w:t>Учебно-тематический план 1-го года обучения</w:t>
      </w:r>
    </w:p>
    <w:p w:rsidR="00E1158C" w:rsidRPr="00112B83" w:rsidRDefault="00E1158C" w:rsidP="00E1158C">
      <w:pPr>
        <w:pStyle w:val="a3"/>
        <w:spacing w:after="0" w:line="240" w:lineRule="auto"/>
        <w:ind w:left="1931"/>
        <w:rPr>
          <w:rFonts w:ascii="Times New Roman" w:hAnsi="Times New Roman"/>
          <w:b/>
          <w:sz w:val="24"/>
          <w:szCs w:val="24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998"/>
        <w:gridCol w:w="851"/>
        <w:gridCol w:w="850"/>
        <w:gridCol w:w="851"/>
        <w:gridCol w:w="2551"/>
      </w:tblGrid>
      <w:tr w:rsidR="00E1158C" w:rsidRPr="00112B83" w:rsidTr="00816553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2B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58C" w:rsidRPr="00112B83" w:rsidRDefault="00816553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промеж</w:t>
            </w:r>
            <w:r w:rsidR="00E1158C" w:rsidRPr="00112B83">
              <w:rPr>
                <w:rFonts w:ascii="Times New Roman" w:hAnsi="Times New Roman"/>
                <w:b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E1158C" w:rsidRPr="00112B83">
              <w:rPr>
                <w:rFonts w:ascii="Times New Roman" w:hAnsi="Times New Roman"/>
                <w:b/>
                <w:sz w:val="24"/>
                <w:szCs w:val="24"/>
              </w:rPr>
              <w:t>ной аттестации/ контроля</w:t>
            </w:r>
          </w:p>
        </w:tc>
      </w:tr>
      <w:tr w:rsidR="00E1158C" w:rsidRPr="00112B83" w:rsidTr="00816553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прак</w:t>
            </w:r>
            <w:proofErr w:type="spellEnd"/>
          </w:p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58C" w:rsidRPr="00112B83" w:rsidTr="00816553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816553" w:rsidRDefault="00E1158C" w:rsidP="00E11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55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</w:tc>
      </w:tr>
      <w:tr w:rsidR="00A9591D" w:rsidRPr="00112B83" w:rsidTr="00816553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91D" w:rsidRPr="00112B83" w:rsidRDefault="00A9591D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91D" w:rsidRPr="00816553" w:rsidRDefault="00A9591D" w:rsidP="00816553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Детское народное творчество татар.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91D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91D" w:rsidRPr="00112B83" w:rsidRDefault="008F4B01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91D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1D" w:rsidRPr="00112B83" w:rsidRDefault="00D65C7A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творческое задание</w:t>
            </w:r>
          </w:p>
        </w:tc>
      </w:tr>
      <w:tr w:rsidR="00E1158C" w:rsidRPr="00112B83" w:rsidTr="00816553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A9591D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1158C"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816553" w:rsidRDefault="00816553" w:rsidP="00816553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Вокально-хореографическая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r w:rsidRPr="0081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омпозиция.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D65C7A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E1158C" w:rsidRPr="00112B83" w:rsidTr="0081655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A9591D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1158C"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53" w:rsidRPr="00816553" w:rsidRDefault="00816553" w:rsidP="00816553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Сценический имидж.</w:t>
            </w:r>
          </w:p>
          <w:p w:rsidR="00E1158C" w:rsidRPr="00816553" w:rsidRDefault="00E1158C" w:rsidP="00E11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E1158C" w:rsidRPr="00112B83" w:rsidTr="0081655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A9591D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1158C"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816553" w:rsidRDefault="003F7B68" w:rsidP="00E1158C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Плясовые народные песни, танцы.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E1158C" w:rsidRPr="00112B83" w:rsidTr="0081655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3F7B68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1158C"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16553" w:rsidP="00E1158C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сюжетно-игровой программы.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816553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выступление.</w:t>
            </w:r>
          </w:p>
        </w:tc>
      </w:tr>
      <w:tr w:rsidR="00E1158C" w:rsidRPr="00112B83" w:rsidTr="0081655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3F7B68" w:rsidP="00E11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1158C"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16553" w:rsidP="00E11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 концертная деятельность.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8F4B01" w:rsidP="00E115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816553" w:rsidP="00E115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выступление.</w:t>
            </w:r>
          </w:p>
        </w:tc>
      </w:tr>
      <w:tr w:rsidR="00E1158C" w:rsidRPr="00112B83" w:rsidTr="00816553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530DA5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530DA5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58C" w:rsidRPr="00112B83" w:rsidRDefault="00E1158C" w:rsidP="00E115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8C" w:rsidRPr="00112B83" w:rsidRDefault="00BD0A11" w:rsidP="00BD0A1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="00A6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нацио-нальный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обряд</w:t>
            </w:r>
            <w:r w:rsidR="00A616B4">
              <w:rPr>
                <w:rFonts w:ascii="Times New Roman" w:hAnsi="Times New Roman"/>
                <w:sz w:val="24"/>
                <w:szCs w:val="24"/>
              </w:rPr>
              <w:t xml:space="preserve"> с элементами игр, песен и танцев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F0F9C" w:rsidRDefault="006F0F9C" w:rsidP="008165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553" w:rsidRPr="008F78BB" w:rsidRDefault="00816553" w:rsidP="00816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8BB">
        <w:rPr>
          <w:rFonts w:ascii="Times New Roman" w:hAnsi="Times New Roman" w:cs="Times New Roman"/>
          <w:b/>
          <w:sz w:val="24"/>
          <w:szCs w:val="24"/>
        </w:rPr>
        <w:t>Содержание программы 1 года обучения.</w:t>
      </w:r>
    </w:p>
    <w:p w:rsidR="00816553" w:rsidRPr="003F7B68" w:rsidRDefault="00816553" w:rsidP="00816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7B68">
        <w:rPr>
          <w:rFonts w:ascii="Times New Roman" w:hAnsi="Times New Roman"/>
          <w:b/>
          <w:bCs/>
          <w:sz w:val="24"/>
          <w:szCs w:val="24"/>
          <w:u w:val="single"/>
        </w:rPr>
        <w:t>Тема 1. Введение - 2 часа</w:t>
      </w:r>
    </w:p>
    <w:p w:rsidR="00816553" w:rsidRPr="00112B83" w:rsidRDefault="00816553" w:rsidP="0081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="00A9591D">
        <w:rPr>
          <w:rFonts w:ascii="Times New Roman" w:hAnsi="Times New Roman"/>
          <w:color w:val="000000"/>
          <w:sz w:val="24"/>
          <w:szCs w:val="24"/>
        </w:rPr>
        <w:t>: з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накомство с детьми. </w:t>
      </w:r>
      <w:r w:rsidRPr="00112B83">
        <w:rPr>
          <w:rFonts w:ascii="Times New Roman" w:hAnsi="Times New Roman"/>
          <w:bCs/>
          <w:sz w:val="24"/>
          <w:szCs w:val="24"/>
        </w:rPr>
        <w:t xml:space="preserve"> Цели и задачи обучения.</w:t>
      </w:r>
      <w:r w:rsidRPr="00112B83">
        <w:rPr>
          <w:rFonts w:ascii="Times New Roman" w:hAnsi="Times New Roman"/>
          <w:sz w:val="24"/>
          <w:szCs w:val="24"/>
        </w:rPr>
        <w:t xml:space="preserve"> </w:t>
      </w:r>
      <w:r w:rsidR="00A9591D">
        <w:rPr>
          <w:rFonts w:ascii="Times New Roman" w:hAnsi="Times New Roman"/>
          <w:color w:val="000000"/>
          <w:sz w:val="24"/>
          <w:szCs w:val="24"/>
        </w:rPr>
        <w:t xml:space="preserve">Знакомство с правилами </w:t>
      </w:r>
      <w:r w:rsidRPr="00112B83">
        <w:rPr>
          <w:rFonts w:ascii="Times New Roman" w:hAnsi="Times New Roman"/>
          <w:color w:val="000000"/>
          <w:sz w:val="24"/>
          <w:szCs w:val="24"/>
        </w:rPr>
        <w:t>поведения</w:t>
      </w:r>
      <w:r w:rsidR="00A959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на занятиях. Инструктаж по технике безопасности.   </w:t>
      </w:r>
    </w:p>
    <w:p w:rsidR="00816553" w:rsidRDefault="00816553" w:rsidP="00816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A959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049B">
        <w:rPr>
          <w:rFonts w:ascii="Times New Roman" w:hAnsi="Times New Roman"/>
          <w:sz w:val="24"/>
          <w:szCs w:val="24"/>
        </w:rPr>
        <w:t>Просмотр видео-концерта</w:t>
      </w:r>
      <w:r w:rsidRPr="00112B83">
        <w:rPr>
          <w:rFonts w:ascii="Times New Roman" w:hAnsi="Times New Roman"/>
          <w:sz w:val="24"/>
          <w:szCs w:val="24"/>
        </w:rPr>
        <w:t xml:space="preserve"> с участием фольклорных коллективов.</w:t>
      </w:r>
    </w:p>
    <w:p w:rsidR="00A9591D" w:rsidRPr="003F7B68" w:rsidRDefault="00C05089" w:rsidP="00A959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Тема 2</w:t>
      </w:r>
      <w:r w:rsidR="00A9591D" w:rsidRPr="003F7B68">
        <w:rPr>
          <w:rFonts w:ascii="Times New Roman" w:hAnsi="Times New Roman"/>
          <w:b/>
          <w:bCs/>
          <w:sz w:val="24"/>
          <w:szCs w:val="24"/>
          <w:u w:val="single"/>
        </w:rPr>
        <w:t xml:space="preserve">. Детское народное творчество татар -  </w:t>
      </w:r>
      <w:r w:rsidR="00530DA5">
        <w:rPr>
          <w:rFonts w:ascii="Times New Roman" w:hAnsi="Times New Roman"/>
          <w:b/>
          <w:bCs/>
          <w:sz w:val="24"/>
          <w:szCs w:val="24"/>
          <w:u w:val="single"/>
        </w:rPr>
        <w:t>10 часов</w:t>
      </w:r>
    </w:p>
    <w:p w:rsidR="00A9591D" w:rsidRPr="008C049B" w:rsidRDefault="00A9591D" w:rsidP="008C0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91D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A9591D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Творческое знакомство. </w:t>
      </w:r>
      <w:r w:rsidR="008C049B" w:rsidRPr="00112B83">
        <w:rPr>
          <w:rFonts w:ascii="Times New Roman" w:hAnsi="Times New Roman"/>
          <w:sz w:val="24"/>
          <w:szCs w:val="24"/>
        </w:rPr>
        <w:t xml:space="preserve">Знакомство с фольклором как видом искусства. </w:t>
      </w:r>
      <w:r w:rsidR="008C049B">
        <w:rPr>
          <w:rFonts w:ascii="Times New Roman" w:hAnsi="Times New Roman" w:cs="Times New Roman"/>
          <w:color w:val="000000"/>
          <w:sz w:val="24"/>
          <w:szCs w:val="24"/>
        </w:rPr>
        <w:t>Специфика </w:t>
      </w:r>
      <w:r w:rsidR="008C049B" w:rsidRPr="00112B83">
        <w:rPr>
          <w:rFonts w:ascii="Times New Roman" w:hAnsi="Times New Roman" w:cs="Times New Roman"/>
          <w:color w:val="000000"/>
          <w:sz w:val="24"/>
          <w:szCs w:val="24"/>
        </w:rPr>
        <w:t>детского фольклора, история собирания и изучения детского фольклора. Классификация детского фольклора.</w:t>
      </w:r>
      <w:r w:rsidR="008C049B" w:rsidRPr="00112B83">
        <w:rPr>
          <w:rFonts w:ascii="Times New Roman" w:hAnsi="Times New Roman" w:cs="Times New Roman"/>
          <w:sz w:val="24"/>
          <w:szCs w:val="24"/>
        </w:rPr>
        <w:t xml:space="preserve"> Загадки о временах года.  Загадки о предметах, о животных, о явлениях природы.</w:t>
      </w:r>
      <w:r w:rsidR="008C049B">
        <w:rPr>
          <w:rFonts w:ascii="Times New Roman" w:hAnsi="Times New Roman" w:cs="Times New Roman"/>
          <w:sz w:val="24"/>
          <w:szCs w:val="24"/>
        </w:rPr>
        <w:t xml:space="preserve"> </w:t>
      </w:r>
      <w:r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Беседа: отличие татарского алфавита от русского. Специфические гласные и согласные татарского языка, отличия от русского языка. Беседа: детское народное творчество татар.</w:t>
      </w:r>
    </w:p>
    <w:p w:rsidR="00A9591D" w:rsidRPr="00A9591D" w:rsidRDefault="00A9591D" w:rsidP="00A9591D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591D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Слушание </w:t>
      </w:r>
      <w:r w:rsidR="008C0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детских народных и авторских татарских </w:t>
      </w:r>
      <w:r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песен. Разучиван</w:t>
      </w:r>
      <w:r w:rsidR="008C0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 этих </w:t>
      </w:r>
      <w:r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песен. 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Осенние праздники. П</w:t>
      </w:r>
      <w:r w:rsidR="00D65C7A" w:rsidRPr="008D139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рактика по вокалу: разучивание народной песни 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«Юл 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val="tt-RU" w:bidi="he-IL"/>
        </w:rPr>
        <w:t>өстенә яфрак ява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», р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val="tt-RU" w:bidi="he-IL"/>
        </w:rPr>
        <w:t xml:space="preserve">азучивание песни 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«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val="tt-RU" w:bidi="he-IL"/>
        </w:rPr>
        <w:t>Кара сарык, син кайларга бардың?</w:t>
      </w:r>
      <w:r w:rsidR="00D65C7A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»</w:t>
      </w:r>
      <w:r w:rsid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192D57" w:rsidRPr="003F7B68" w:rsidRDefault="00C05089" w:rsidP="00A959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Тема 3</w:t>
      </w:r>
      <w:r w:rsidR="00A9591D" w:rsidRPr="003F7B68">
        <w:rPr>
          <w:rFonts w:ascii="Times New Roman" w:hAnsi="Times New Roman"/>
          <w:b/>
          <w:bCs/>
          <w:sz w:val="24"/>
          <w:szCs w:val="24"/>
          <w:u w:val="single"/>
        </w:rPr>
        <w:t xml:space="preserve">. Вокально-хореографическая композиция -  </w:t>
      </w:r>
      <w:r w:rsidR="00530DA5">
        <w:rPr>
          <w:rFonts w:ascii="Times New Roman" w:hAnsi="Times New Roman"/>
          <w:b/>
          <w:bCs/>
          <w:sz w:val="24"/>
          <w:szCs w:val="24"/>
          <w:u w:val="single"/>
        </w:rPr>
        <w:t>36 часов</w:t>
      </w:r>
    </w:p>
    <w:p w:rsidR="00192D57" w:rsidRPr="00ED0768" w:rsidRDefault="00A9591D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ED076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8C049B"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татарского пения. Даются понятия: характер музыки, мажор, минор, размер, темп, такт, чередование тактов, сильная, слабая доля.</w:t>
      </w:r>
      <w:r w:rsidR="008C0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ормирование представления «лирическ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 народные песни». Особенности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народного вокального жанра. Понятие «народная ма</w:t>
      </w:r>
      <w:r w:rsidR="00ED0768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нера исполнения». Выразительные особенности этого приёма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боты.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D0768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Стилизованная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народная песня: раскрытие её значения как вырази</w:t>
      </w:r>
      <w:r w:rsidR="00ED0768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тельницы исторического прошлого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народа, его труда, быта, дум, интонационные особенности. Сообщение</w:t>
      </w:r>
      <w:r w:rsidR="00ED0768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региональной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принадлежности и жанре, раскрытие содержания му</w:t>
      </w:r>
      <w:r w:rsidR="00ED0768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зыки и текста, её актуальности,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музыкально-выразительных средств.</w:t>
      </w:r>
    </w:p>
    <w:p w:rsidR="00192D57" w:rsidRPr="00ED0768" w:rsidRDefault="00ED07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азучивание песен, танцев, хоровод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ов. </w:t>
      </w:r>
      <w:r w:rsidR="008C049B" w:rsidRPr="00A959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Упражнения на развитие ориентации в пространстве: положения в парах, свободное размещение в зале с последующим возвращением в колонну, построение из круга в одну шеренгу, в две, три, четыре. 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Пение учебно-тренировочного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материала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F7B6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Разучивание песни</w:t>
      </w:r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>Аючылар</w:t>
      </w:r>
      <w:proofErr w:type="spellEnd"/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="003F7B68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F7B68">
        <w:rPr>
          <w:rFonts w:ascii="Times New Roman" w:eastAsia="Arial Unicode MS" w:hAnsi="Times New Roman" w:cs="Times New Roman"/>
          <w:sz w:val="24"/>
          <w:szCs w:val="24"/>
          <w:lang w:eastAsia="ru-RU"/>
        </w:rPr>
        <w:t>П</w:t>
      </w:r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рактическое </w:t>
      </w:r>
      <w:proofErr w:type="spellStart"/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народных инструментах</w:t>
      </w:r>
      <w:r w:rsidR="003F7B68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F7B6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Разучивание песни</w:t>
      </w:r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F7B68" w:rsidRPr="00611831">
        <w:rPr>
          <w:rFonts w:ascii="Times New Roman" w:eastAsia="Arial Unicode MS" w:hAnsi="Times New Roman" w:cs="Times New Roman"/>
          <w:sz w:val="24"/>
          <w:szCs w:val="24"/>
          <w:lang w:eastAsia="ru-RU"/>
        </w:rPr>
        <w:t>Бүдәнәнең</w:t>
      </w:r>
      <w:proofErr w:type="spellEnd"/>
      <w:r w:rsidR="003F7B68" w:rsidRPr="0061183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7B68" w:rsidRPr="00611831">
        <w:rPr>
          <w:rFonts w:ascii="Times New Roman" w:eastAsia="Arial Unicode MS" w:hAnsi="Times New Roman" w:cs="Times New Roman"/>
          <w:sz w:val="24"/>
          <w:szCs w:val="24"/>
          <w:lang w:eastAsia="ru-RU"/>
        </w:rPr>
        <w:t>чебешләре</w:t>
      </w:r>
      <w:proofErr w:type="spellEnd"/>
      <w:r w:rsidR="003F7B68" w:rsidRPr="008D1398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="003F7B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  <w:r w:rsidR="008C0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о вокальной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0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технике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исполнения </w:t>
      </w:r>
      <w:proofErr w:type="spellStart"/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о разучиваемых про</w:t>
      </w:r>
      <w:r w:rsidR="008C0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изведениях. </w:t>
      </w:r>
    </w:p>
    <w:p w:rsidR="00ED0768" w:rsidRPr="003F7B68" w:rsidRDefault="00ED0768" w:rsidP="00ED07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05089">
        <w:rPr>
          <w:rFonts w:ascii="Times New Roman" w:hAnsi="Times New Roman"/>
          <w:b/>
          <w:bCs/>
          <w:sz w:val="24"/>
          <w:szCs w:val="24"/>
          <w:u w:val="single"/>
        </w:rPr>
        <w:t>Тема 4</w:t>
      </w:r>
      <w:r w:rsidRPr="003F7B68">
        <w:rPr>
          <w:rFonts w:ascii="Times New Roman" w:hAnsi="Times New Roman"/>
          <w:b/>
          <w:bCs/>
          <w:sz w:val="24"/>
          <w:szCs w:val="24"/>
          <w:u w:val="single"/>
        </w:rPr>
        <w:t xml:space="preserve">. Сценический имидж -  </w:t>
      </w:r>
      <w:r w:rsidR="00530DA5">
        <w:rPr>
          <w:rFonts w:ascii="Times New Roman" w:hAnsi="Times New Roman"/>
          <w:b/>
          <w:bCs/>
          <w:sz w:val="24"/>
          <w:szCs w:val="24"/>
          <w:u w:val="single"/>
        </w:rPr>
        <w:t xml:space="preserve">28 </w:t>
      </w:r>
      <w:r w:rsidRPr="003F7B68">
        <w:rPr>
          <w:rFonts w:ascii="Times New Roman" w:hAnsi="Times New Roman"/>
          <w:b/>
          <w:bCs/>
          <w:sz w:val="24"/>
          <w:szCs w:val="24"/>
          <w:u w:val="single"/>
        </w:rPr>
        <w:t>час</w:t>
      </w:r>
      <w:r w:rsidR="00530DA5">
        <w:rPr>
          <w:rFonts w:ascii="Times New Roman" w:hAnsi="Times New Roman"/>
          <w:b/>
          <w:bCs/>
          <w:sz w:val="24"/>
          <w:szCs w:val="24"/>
          <w:u w:val="single"/>
        </w:rPr>
        <w:t>ов</w:t>
      </w:r>
    </w:p>
    <w:p w:rsidR="00192D57" w:rsidRPr="00ED0768" w:rsidRDefault="00ED07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ED0768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понятием «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сценический имидж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приёмы его создания.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понятием - культура вокального мастерства. Знакомство с понятием образ песни. Выявление певческой наклонности обучающихс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я. И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ндивидуальный подбор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песенного репертуара.</w:t>
      </w:r>
    </w:p>
    <w:p w:rsidR="00192D57" w:rsidRPr="00ED0768" w:rsidRDefault="00ED07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ндивидуальная работ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с обучающимися по составлению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исполнительского плана песни. Введение тренир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овочных занятий по формированию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навыков сценического мастерства (манера исполнения, вокал, костюм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пластика,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поведение 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сцене, общение со зрителем).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Индивидуальная работа с обучающимися </w:t>
      </w:r>
      <w:r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созданию сценического образа </w:t>
      </w:r>
      <w:r w:rsidR="00192D57" w:rsidRPr="00ED0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исполняемых песен.</w:t>
      </w:r>
    </w:p>
    <w:p w:rsidR="00192D57" w:rsidRPr="003F7B68" w:rsidRDefault="00C05089" w:rsidP="00ED0768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5</w:t>
      </w:r>
      <w:r w:rsidR="00ED0768" w:rsidRP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. </w:t>
      </w:r>
      <w:r w:rsidR="00192D57" w:rsidRP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Плясовые народные песни, танцы</w:t>
      </w:r>
      <w:r w:rsid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</w:t>
      </w:r>
      <w:r w:rsidR="00530D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44 </w:t>
      </w:r>
      <w:r w:rsid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часа </w:t>
      </w:r>
    </w:p>
    <w:p w:rsidR="00192D57" w:rsidRPr="00D65C7A" w:rsidRDefault="00ED07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768">
        <w:rPr>
          <w:rFonts w:ascii="Times New Roman" w:hAnsi="Times New Roman"/>
          <w:i/>
          <w:color w:val="000000"/>
          <w:sz w:val="24"/>
          <w:szCs w:val="24"/>
        </w:rPr>
        <w:t>Те</w:t>
      </w:r>
      <w:r w:rsidRPr="00D65C7A">
        <w:rPr>
          <w:rFonts w:ascii="Times New Roman" w:hAnsi="Times New Roman"/>
          <w:i/>
          <w:color w:val="000000"/>
          <w:sz w:val="24"/>
          <w:szCs w:val="24"/>
        </w:rPr>
        <w:t>оретическая часть</w:t>
      </w:r>
      <w:r w:rsidRPr="00D65C7A">
        <w:rPr>
          <w:rFonts w:ascii="Times New Roman" w:hAnsi="Times New Roman"/>
          <w:color w:val="000000"/>
          <w:sz w:val="24"/>
          <w:szCs w:val="24"/>
        </w:rPr>
        <w:t>: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беседы: с</w:t>
      </w:r>
      <w:r w:rsidR="00192D57"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вадебные, казачьи, иг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ровые, плясовые народные песни. </w:t>
      </w:r>
      <w:r w:rsidR="00192D57"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бенности и приёмы исполнения. 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Особенности </w:t>
      </w:r>
      <w:r w:rsidR="00192D57"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татарского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народного</w:t>
      </w:r>
      <w:r w:rsidR="00192D57"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танца; л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ирические, шуточные, обрядовые, </w:t>
      </w:r>
      <w:r w:rsidR="00192D57"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бытовые, хороводы. Приёмы работы.</w:t>
      </w:r>
    </w:p>
    <w:p w:rsidR="00192D57" w:rsidRPr="00D65C7A" w:rsidRDefault="00ED07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5C7A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192D57"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 учебно-тренировочных упражнений. Понятие «подголосок» и</w:t>
      </w:r>
    </w:p>
    <w:p w:rsidR="00192D57" w:rsidRPr="00D65C7A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«канон». Разучивание и пение игровых, плясов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ых, народных песен. Разучивание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хороводов. Повторение и совершенствование движени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и элементов, выученных ранее. 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Ход: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татарский переменный, 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дробный. «</w:t>
      </w:r>
      <w:proofErr w:type="spellStart"/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Укся</w:t>
      </w:r>
      <w:proofErr w:type="spellEnd"/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баш» на месте, с 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продвижением в сторону. Тройной притоп с продвиже</w:t>
      </w:r>
      <w:r w:rsid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нием вперёд, назад. Т</w:t>
      </w:r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атарские </w:t>
      </w:r>
      <w:proofErr w:type="spellStart"/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такмаки</w:t>
      </w:r>
      <w:proofErr w:type="spellEnd"/>
      <w:r w:rsidRPr="00D65C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(частушки).</w:t>
      </w:r>
    </w:p>
    <w:p w:rsidR="00192D57" w:rsidRPr="003F7B68" w:rsidRDefault="00C05089" w:rsidP="003F7B68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6</w:t>
      </w:r>
      <w:r w:rsidR="00192D57" w:rsidRP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 Постановка сюжетно-игровой программы</w:t>
      </w:r>
      <w:r w:rsid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</w:t>
      </w:r>
      <w:r w:rsidR="00530D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14 часов</w:t>
      </w:r>
      <w:r w:rsidR="003F7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:rsidR="00192D57" w:rsidRPr="003F7B68" w:rsidRDefault="003F7B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B68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3F7B68">
        <w:rPr>
          <w:rFonts w:ascii="Times New Roman" w:hAnsi="Times New Roman"/>
          <w:color w:val="000000"/>
          <w:sz w:val="24"/>
          <w:szCs w:val="24"/>
        </w:rPr>
        <w:t>:</w:t>
      </w:r>
      <w:r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еседа о традиционных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татарских 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национ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альных праздниках. Фольклорные танцы татар, игры поволжских</w:t>
      </w:r>
      <w:r w:rsid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уральских татар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Понятие «Театрализация».</w:t>
      </w:r>
    </w:p>
    <w:p w:rsidR="00192D57" w:rsidRPr="003F7B68" w:rsidRDefault="003F7B6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B68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просмотр видео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материала о </w:t>
      </w:r>
      <w:r w:rsid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народных 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национ</w:t>
      </w:r>
      <w:r w:rsid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альных праздниках.</w:t>
      </w:r>
    </w:p>
    <w:p w:rsidR="00192D57" w:rsidRPr="003F7B68" w:rsidRDefault="002B4E8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праздников: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«Карг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боткас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Разучивание песен, хороводов, игр</w:t>
      </w:r>
    </w:p>
    <w:p w:rsidR="00192D57" w:rsidRPr="003F7B68" w:rsidRDefault="002B4E8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традиционных для 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ских народностей. Пластическое интонирование 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(музыкально-двиг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ательные упражнения). Постановка движений, координированных с музыкой, практическое оформление 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образно-ритмического восприяти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музыки, обучение </w:t>
      </w:r>
      <w:r w:rsidR="00192D57" w:rsidRPr="003F7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приемам театрализации.</w:t>
      </w:r>
    </w:p>
    <w:p w:rsidR="00192D57" w:rsidRPr="002B4E8A" w:rsidRDefault="00C05089" w:rsidP="002B4E8A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Тема </w:t>
      </w:r>
      <w:r w:rsidR="00192D57" w:rsidRPr="002B4E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7. Творческая и концертная деятельность</w:t>
      </w:r>
      <w:r w:rsidR="00530D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10 часов </w:t>
      </w:r>
    </w:p>
    <w:p w:rsidR="00192D57" w:rsidRDefault="002B4E8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B4E8A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концертных номе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ров для выступлений на школьных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мероприятиях, благотворительных концертах. Под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готовка программы на конкурсные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фестивали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показательные мероприятия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Репетиционные занятия: сводные, индивидуальные в кабинете и на сцене. Ведение тренировочных занятий по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формированию навыков сценического мастерства (ма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нера исполнения, вокал, костюм,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пластика, умение пользоваться микрофоном, общение со зрителем). Сводные репетиции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 участии всех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возрастных 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 в актовом зале на сцене; прогонные репетиции: эпизодами и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всей программы на сцене. Освоение заданного сце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нического пространства. Правила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поведения на сценической площадке. Подбор выразительны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средств.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и подготовка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участию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фести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валях. Репетиционные моменты во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выезда на конкурсы, фестивали. Участие в конц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ертах, фестивалях всех уровней.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</w:t>
      </w:r>
      <w:r w:rsidR="007F69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авила поведения во время выездных мероприятий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</w:t>
      </w:r>
      <w:r w:rsidR="007F69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сценической площадке. Итоговое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занятие</w:t>
      </w:r>
      <w:r w:rsidR="007F69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Отчетный концерт.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Подведение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творческих итогов. Праздничная программа для обучающихся всех групп.</w:t>
      </w:r>
    </w:p>
    <w:p w:rsidR="00A616B4" w:rsidRDefault="00A616B4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616B4" w:rsidRPr="008F78BB" w:rsidRDefault="00530DA5" w:rsidP="00A616B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F78BB">
        <w:rPr>
          <w:rFonts w:ascii="Times New Roman" w:hAnsi="Times New Roman"/>
          <w:b/>
          <w:sz w:val="28"/>
          <w:szCs w:val="28"/>
        </w:rPr>
        <w:t>Учебно-тематический план 2</w:t>
      </w:r>
      <w:r w:rsidR="00A616B4" w:rsidRPr="008F78BB">
        <w:rPr>
          <w:rFonts w:ascii="Times New Roman" w:hAnsi="Times New Roman"/>
          <w:b/>
          <w:sz w:val="28"/>
          <w:szCs w:val="28"/>
        </w:rPr>
        <w:t>-го года обучения</w:t>
      </w:r>
    </w:p>
    <w:p w:rsidR="00A616B4" w:rsidRPr="00112B83" w:rsidRDefault="00A616B4" w:rsidP="00A616B4">
      <w:pPr>
        <w:pStyle w:val="a3"/>
        <w:spacing w:after="0" w:line="240" w:lineRule="auto"/>
        <w:ind w:left="1931"/>
        <w:rPr>
          <w:rFonts w:ascii="Times New Roman" w:hAnsi="Times New Roman"/>
          <w:b/>
          <w:sz w:val="24"/>
          <w:szCs w:val="24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998"/>
        <w:gridCol w:w="851"/>
        <w:gridCol w:w="850"/>
        <w:gridCol w:w="851"/>
        <w:gridCol w:w="2551"/>
      </w:tblGrid>
      <w:tr w:rsidR="00A616B4" w:rsidRPr="00112B83" w:rsidTr="00EB78E2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2B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промеж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ной аттестации/ контроля</w:t>
            </w:r>
          </w:p>
        </w:tc>
      </w:tr>
      <w:tr w:rsidR="00A616B4" w:rsidRPr="00112B83" w:rsidTr="00EB78E2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прак</w:t>
            </w:r>
            <w:proofErr w:type="spellEnd"/>
          </w:p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6B4" w:rsidRPr="00112B83" w:rsidTr="00EB78E2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816553" w:rsidRDefault="00A616B4" w:rsidP="00EB7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55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</w:tc>
      </w:tr>
      <w:tr w:rsidR="00A616B4" w:rsidRPr="00112B83" w:rsidTr="00EB78E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816553" w:rsidRDefault="00E71D35" w:rsidP="00EB78E2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Жанры татарского фольклора.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творческое задание</w:t>
            </w:r>
          </w:p>
        </w:tc>
      </w:tr>
      <w:tr w:rsidR="00A616B4" w:rsidRPr="00112B83" w:rsidTr="00EB78E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816553" w:rsidRDefault="00A616B4" w:rsidP="00EB78E2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Вокально-хореографическая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r w:rsidRPr="0081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омпозиция.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A616B4" w:rsidRPr="00112B83" w:rsidTr="00EB78E2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816553" w:rsidRDefault="00A616B4" w:rsidP="00EB78E2">
            <w:pPr>
              <w:shd w:val="clear" w:color="auto" w:fill="FFFFFF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65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Сценический имидж.</w:t>
            </w:r>
          </w:p>
          <w:p w:rsidR="00A616B4" w:rsidRPr="00816553" w:rsidRDefault="00A616B4" w:rsidP="00EB7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A616B4" w:rsidRPr="00112B83" w:rsidTr="00EB78E2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816553" w:rsidRDefault="00A616B4" w:rsidP="00EB78E2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Плясовые народные песни, танцы.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A616B4" w:rsidRPr="00112B83" w:rsidTr="00EB78E2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сюжетно-игровой программы.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выступление.</w:t>
            </w:r>
          </w:p>
        </w:tc>
      </w:tr>
      <w:tr w:rsidR="00A616B4" w:rsidRPr="00112B83" w:rsidTr="00EB78E2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Default="00A616B4" w:rsidP="00EB78E2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выступление.</w:t>
            </w:r>
          </w:p>
        </w:tc>
      </w:tr>
      <w:tr w:rsidR="00A616B4" w:rsidRPr="00112B83" w:rsidTr="00EB78E2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 концертная деятельность.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530DA5" w:rsidP="00EB78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выступление.</w:t>
            </w:r>
          </w:p>
        </w:tc>
      </w:tr>
      <w:tr w:rsidR="00A616B4" w:rsidRPr="00112B83" w:rsidTr="00EB78E2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604335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604335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16B4" w:rsidRPr="00112B83" w:rsidRDefault="00A616B4" w:rsidP="00EB78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B4" w:rsidRPr="00112B83" w:rsidRDefault="00A616B4" w:rsidP="00EB78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концерт с элементами инсценировки народных сказок, обрядов, игр, песен и танцев.</w:t>
            </w:r>
          </w:p>
        </w:tc>
      </w:tr>
    </w:tbl>
    <w:p w:rsidR="00A616B4" w:rsidRPr="002B4E8A" w:rsidRDefault="00A616B4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1D35" w:rsidRPr="008F78BB" w:rsidRDefault="00E71D35" w:rsidP="00E71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8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A7054" w:rsidRPr="008F78BB">
        <w:rPr>
          <w:rFonts w:ascii="Times New Roman" w:hAnsi="Times New Roman" w:cs="Times New Roman"/>
          <w:b/>
          <w:sz w:val="24"/>
          <w:szCs w:val="24"/>
        </w:rPr>
        <w:t>Содержание программы 2</w:t>
      </w:r>
      <w:r w:rsidR="008F78BB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E71D35" w:rsidRPr="003F7B68" w:rsidRDefault="00E71D35" w:rsidP="00E71D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7B68">
        <w:rPr>
          <w:rFonts w:ascii="Times New Roman" w:hAnsi="Times New Roman"/>
          <w:b/>
          <w:bCs/>
          <w:sz w:val="24"/>
          <w:szCs w:val="24"/>
          <w:u w:val="single"/>
        </w:rPr>
        <w:t>Тема 1. Введение - 2 часа</w:t>
      </w:r>
    </w:p>
    <w:p w:rsidR="00E71D35" w:rsidRPr="00DE31C7" w:rsidRDefault="00E71D35" w:rsidP="00E71D3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>
        <w:rPr>
          <w:rFonts w:ascii="Times New Roman" w:hAnsi="Times New Roman"/>
          <w:color w:val="000000"/>
          <w:sz w:val="24"/>
          <w:szCs w:val="24"/>
        </w:rPr>
        <w:t>: з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накомство с детьми. </w:t>
      </w:r>
      <w:r w:rsidRPr="00112B83">
        <w:rPr>
          <w:rFonts w:ascii="Times New Roman" w:hAnsi="Times New Roman"/>
          <w:bCs/>
          <w:sz w:val="24"/>
          <w:szCs w:val="24"/>
        </w:rPr>
        <w:t xml:space="preserve"> Цели и задачи обучения.</w:t>
      </w:r>
      <w:r w:rsidRPr="00112B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Знакомство с правилами </w:t>
      </w:r>
      <w:r w:rsidRPr="00112B83">
        <w:rPr>
          <w:rFonts w:ascii="Times New Roman" w:hAnsi="Times New Roman"/>
          <w:color w:val="000000"/>
          <w:sz w:val="24"/>
          <w:szCs w:val="24"/>
        </w:rPr>
        <w:t>поведения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>на занятиях. Инстру</w:t>
      </w:r>
      <w:r>
        <w:rPr>
          <w:rFonts w:ascii="Times New Roman" w:hAnsi="Times New Roman"/>
          <w:color w:val="000000"/>
          <w:sz w:val="24"/>
          <w:szCs w:val="24"/>
        </w:rPr>
        <w:t xml:space="preserve">ктаж по технике безопасности.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Инструкция по технике безопасности работы с используемым оборудованием (муз. центр, электронные носители, микрофон, микшерский пульт, стойки под микрофон).</w:t>
      </w:r>
    </w:p>
    <w:p w:rsidR="00192D57" w:rsidRPr="00E71D35" w:rsidRDefault="005774BC" w:rsidP="00E71D3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2</w:t>
      </w:r>
      <w:r w:rsidR="00192D57" w:rsidRPr="00E71D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 Жанры тат</w:t>
      </w:r>
      <w:r w:rsidR="005C02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арского </w:t>
      </w:r>
      <w:r w:rsidR="00EB78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фольклора</w:t>
      </w:r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6 часов </w:t>
      </w:r>
    </w:p>
    <w:p w:rsidR="00192D57" w:rsidRPr="00E71D35" w:rsidRDefault="00E71D3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1D35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E71D35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Беседа: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вспоминаем графику и орфографию татарского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алфавита,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отличия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ру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сского.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аются понятия: характер музыки,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маж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ор, минор, размер, темп, такт. Ч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ередование тактов: сильная, слабая доля.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Жанры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вокального творчества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татар. Виды и жанры народных песен.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Расширенное понятие «</w:t>
      </w:r>
      <w:proofErr w:type="spellStart"/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выразительные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приёмы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такого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ения. Особенности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татарского пения.</w:t>
      </w:r>
    </w:p>
    <w:p w:rsidR="00192D57" w:rsidRPr="00E71D35" w:rsidRDefault="00E71D35" w:rsidP="00E71D3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1D35">
        <w:rPr>
          <w:rFonts w:ascii="Times New Roman" w:hAnsi="Times New Roman"/>
          <w:i/>
          <w:color w:val="000000"/>
          <w:sz w:val="24"/>
          <w:szCs w:val="24"/>
        </w:rPr>
        <w:t>Практическая часть</w:t>
      </w:r>
      <w:r w:rsidRPr="00E71D35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слушание песен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татарских композиторов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прошлого века и современных, работающих в жанре стилизованных народных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песен. Подбор нового репертуара. Разучивание народных песен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протяжных, плясовых,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авторских. Работа над произношением гласных и сог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ласных татарского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языка. Упражнения на развитие ориентации в п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ространстве: положения в парах,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свободное размещение в зале с последующим возвра</w:t>
      </w:r>
      <w:r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щением в колонну, построение из </w:t>
      </w:r>
      <w:r w:rsidR="00192D57" w:rsidRPr="00E71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круга в одну шеренгу, в две, три, четыре. </w:t>
      </w:r>
    </w:p>
    <w:p w:rsidR="00192D57" w:rsidRPr="00E71D35" w:rsidRDefault="005774BC" w:rsidP="00E71D3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3</w:t>
      </w:r>
      <w:r w:rsidR="00192D57" w:rsidRPr="00E71D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 Вокально – хореографическая композиция</w:t>
      </w:r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36 часов </w:t>
      </w:r>
    </w:p>
    <w:p w:rsidR="00192D57" w:rsidRPr="004844C8" w:rsidRDefault="00E71D3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844C8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4844C8">
        <w:rPr>
          <w:rFonts w:ascii="Times New Roman" w:hAnsi="Times New Roman"/>
          <w:color w:val="000000"/>
          <w:sz w:val="24"/>
          <w:szCs w:val="24"/>
        </w:rPr>
        <w:t>: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азвитие навыков многоголо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сия. Формирование понятия и правильного представления 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лирических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родных песнях. Беседа: о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собенн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ости народного вокального жанра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«народная манера исполнения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Приёмы работы. Стилизованная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народная песня: раскрытие её значения как вырази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тельницы исторического прошлого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народа, его труда, быта, 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дум, интонационные особенности. Региональная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принадлежност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 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 жанр, раскрытие содержания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музыки и текста</w:t>
      </w:r>
      <w:r w:rsidR="004844C8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зависимости от этого, актуальность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музыкально-выразительных средств.</w:t>
      </w:r>
    </w:p>
    <w:p w:rsidR="00192D57" w:rsidRPr="004844C8" w:rsidRDefault="004844C8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844C8">
        <w:rPr>
          <w:rFonts w:ascii="Times New Roman" w:hAnsi="Times New Roman"/>
          <w:i/>
          <w:color w:val="000000"/>
          <w:sz w:val="24"/>
          <w:szCs w:val="24"/>
        </w:rPr>
        <w:t>Практическая часть</w:t>
      </w:r>
      <w:r w:rsidRPr="004844C8">
        <w:rPr>
          <w:rFonts w:ascii="Times New Roman" w:hAnsi="Times New Roman"/>
          <w:color w:val="000000"/>
          <w:sz w:val="24"/>
          <w:szCs w:val="24"/>
        </w:rPr>
        <w:t>: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 учебно-тренировочного материала. Упражнения на развитие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певческого дыхания, кантилены. Упражнения н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развитие артикуляции, дикции.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Разучивание песен, танцеваль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ных движений к песням, хороводам. </w:t>
      </w:r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Разучивание песни «</w:t>
      </w:r>
      <w:proofErr w:type="spellStart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Бүдәнәнең</w:t>
      </w:r>
      <w:proofErr w:type="spellEnd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 </w:t>
      </w:r>
      <w:proofErr w:type="spellStart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чебешләре</w:t>
      </w:r>
      <w:proofErr w:type="spellEnd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». Практическое </w:t>
      </w:r>
      <w:proofErr w:type="spellStart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музицирование</w:t>
      </w:r>
      <w:proofErr w:type="spellEnd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 на народных инструментах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Разучивание песни «Ай, </w:t>
      </w:r>
      <w:proofErr w:type="spellStart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думбыр-думбыра</w:t>
      </w:r>
      <w:proofErr w:type="spellEnd"/>
      <w:r w:rsidRPr="004844C8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». 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Вокальная техника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исполнения 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a’cappella</w:t>
      </w:r>
      <w:proofErr w:type="spellEnd"/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Беседы о разучиваемых про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изведениях, пение произведений.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Прослуши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вание народных песен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исполн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ении профессиональных артистов.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на развитие ориентации в п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ространстве: положения в парах,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свободное размещение в зале с последующим возвращением в колонну, построен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 из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круга в одну шеренгу, в две, три, четыре.</w:t>
      </w:r>
      <w:r w:rsidR="005774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эл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ементы татарского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нца: тройной притоп, переменный шаг, башкирские и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татарские дроби – их отличия. По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ложения рук в 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татарском и русском</w:t>
      </w:r>
      <w:r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танцах, их отличия</w:t>
      </w:r>
      <w:r w:rsidR="00192D57" w:rsidRPr="00484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Обыгрывание элементов одежды в танцах, хороводах.</w:t>
      </w:r>
    </w:p>
    <w:p w:rsidR="00192D57" w:rsidRPr="009B1B99" w:rsidRDefault="005774BC" w:rsidP="009B1B99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4</w:t>
      </w:r>
      <w:r w:rsidR="00192D57" w:rsidRPr="009B1B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 Сценический имидж</w:t>
      </w:r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18 часов </w:t>
      </w:r>
    </w:p>
    <w:p w:rsidR="00192D57" w:rsidRPr="00EB78E2" w:rsidRDefault="00EB78E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8E2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EB78E2">
        <w:rPr>
          <w:rFonts w:ascii="Times New Roman" w:hAnsi="Times New Roman"/>
          <w:color w:val="000000"/>
          <w:sz w:val="24"/>
          <w:szCs w:val="24"/>
        </w:rPr>
        <w:t>: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дополнительные п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риёмы создания сценичес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кого имиджа. Создание образа песни в более сложных по форме сценических обрядовых сюжетах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2D57" w:rsidRPr="00EB78E2" w:rsidRDefault="00EB78E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8E2">
        <w:rPr>
          <w:rFonts w:ascii="Times New Roman" w:hAnsi="Times New Roman"/>
          <w:i/>
          <w:color w:val="000000"/>
          <w:sz w:val="24"/>
          <w:szCs w:val="24"/>
        </w:rPr>
        <w:t>Практическая часть</w:t>
      </w:r>
      <w:r w:rsidRPr="00EB78E2">
        <w:rPr>
          <w:rFonts w:ascii="Times New Roman" w:hAnsi="Times New Roman"/>
          <w:color w:val="000000"/>
          <w:sz w:val="24"/>
          <w:szCs w:val="24"/>
        </w:rPr>
        <w:t>: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ведение тренировочных занятий по формированию навыков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сценического мастерства (манера исполнения, вокал, костюм, пластика, поведение на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сцене, общение со зрителем). Индивидуальная работа с обучающимися по созданию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сценического образа исполняемых песен. Упражнения на развитие эмоционального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состояния, культуры вокального мастерства.</w:t>
      </w:r>
    </w:p>
    <w:p w:rsidR="00192D57" w:rsidRPr="00604335" w:rsidRDefault="005774BC" w:rsidP="00EB78E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5</w:t>
      </w:r>
      <w:r w:rsidR="00EB78E2" w:rsidRP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 Плясовые народные песни и танцы</w:t>
      </w:r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44 часа</w:t>
      </w:r>
    </w:p>
    <w:p w:rsidR="00192D57" w:rsidRPr="00EB78E2" w:rsidRDefault="00EB78E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8E2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EB78E2">
        <w:rPr>
          <w:rFonts w:ascii="Times New Roman" w:hAnsi="Times New Roman"/>
          <w:color w:val="000000"/>
          <w:sz w:val="24"/>
          <w:szCs w:val="24"/>
        </w:rPr>
        <w:t>: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беседа о жанровом разнообразии народных песен: с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вадебные, казачьи, игровые, п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лясовые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Дополнительные о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собенно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 и приёмы исполнения. Понятия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«подголосок» и «канон».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Особенности жанрового разнообразия народного татарского танца: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лирические, шуточные, обрядовые,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бытовые, хороводы. Приёмы работы.</w:t>
      </w:r>
    </w:p>
    <w:p w:rsidR="00192D57" w:rsidRPr="00EB78E2" w:rsidRDefault="00EB78E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8E2">
        <w:rPr>
          <w:rFonts w:ascii="Times New Roman" w:hAnsi="Times New Roman"/>
          <w:i/>
          <w:color w:val="000000"/>
          <w:sz w:val="24"/>
          <w:szCs w:val="24"/>
        </w:rPr>
        <w:t>Практическая часть</w:t>
      </w:r>
      <w:r w:rsidRPr="00EB78E2">
        <w:rPr>
          <w:rFonts w:ascii="Times New Roman" w:hAnsi="Times New Roman"/>
          <w:color w:val="000000"/>
          <w:sz w:val="24"/>
          <w:szCs w:val="24"/>
        </w:rPr>
        <w:t>: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 учебно-тренировочных упражнений на разви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тие многоголосия, канона, подголоска. Р</w:t>
      </w:r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азучивание песни «Чума </w:t>
      </w:r>
      <w:proofErr w:type="spellStart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үрдәк</w:t>
      </w:r>
      <w:proofErr w:type="spellEnd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 чума </w:t>
      </w:r>
      <w:proofErr w:type="spellStart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каз</w:t>
      </w:r>
      <w:proofErr w:type="spellEnd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». Практическое </w:t>
      </w:r>
      <w:proofErr w:type="spellStart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музицирование</w:t>
      </w:r>
      <w:proofErr w:type="spellEnd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 на народных инструментах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Разучивание </w:t>
      </w:r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val="tt-RU" w:bidi="he-IL"/>
        </w:rPr>
        <w:t xml:space="preserve">народной </w:t>
      </w:r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п</w:t>
      </w:r>
      <w:r w:rsidR="00C51125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есни «По малину в сад пойдем», </w:t>
      </w:r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«</w:t>
      </w:r>
      <w:proofErr w:type="spellStart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Татлы</w:t>
      </w:r>
      <w:proofErr w:type="spellEnd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 xml:space="preserve"> кура </w:t>
      </w:r>
      <w:proofErr w:type="spellStart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жиляге</w:t>
      </w:r>
      <w:proofErr w:type="spellEnd"/>
      <w:r w:rsidRPr="00EB78E2">
        <w:rPr>
          <w:rFonts w:ascii="Times New Roman" w:eastAsia="Malgun Gothic" w:hAnsi="Times New Roman" w:cs="Times New Roman"/>
          <w:color w:val="000000"/>
          <w:sz w:val="24"/>
          <w:szCs w:val="24"/>
          <w:lang w:bidi="he-IL"/>
        </w:rPr>
        <w:t>».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Слушание хоровых произведений профессиональных артистов.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ота над орфоэпией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татарского языка. Отработка текстов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разучиваемых песен, танцевальных движений к этим песням. Ме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ленные хороводные,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быстрые 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плясовые русские и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</w:t>
      </w:r>
      <w:r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арские. Разучивание </w:t>
      </w:r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татарских частушек (</w:t>
      </w:r>
      <w:proofErr w:type="spellStart"/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такмаков</w:t>
      </w:r>
      <w:proofErr w:type="spellEnd"/>
      <w:r w:rsidR="00192D57" w:rsidRPr="00EB7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192D57" w:rsidRPr="007C6122" w:rsidRDefault="005774BC" w:rsidP="007C612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6</w:t>
      </w:r>
      <w:r w:rsidR="00192D57" w:rsidRPr="007C6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 Поста</w:t>
      </w:r>
      <w:r w:rsidR="007C6122" w:rsidRPr="007C6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новка сюжетно-игровой прогр</w:t>
      </w:r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аммы – 14 часов </w:t>
      </w:r>
    </w:p>
    <w:p w:rsidR="00192D57" w:rsidRPr="007C6122" w:rsidRDefault="007C612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6122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7C6122">
        <w:rPr>
          <w:rFonts w:ascii="Times New Roman" w:hAnsi="Times New Roman"/>
          <w:color w:val="000000"/>
          <w:sz w:val="24"/>
          <w:szCs w:val="24"/>
        </w:rPr>
        <w:t>: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раскрытие значения слова «фонограмма». Беседа: возможности фонограмм «плюсовки» и «</w:t>
      </w:r>
      <w:proofErr w:type="spellStart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минусовки</w:t>
      </w:r>
      <w:proofErr w:type="spellEnd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Понятие «аранжировка» и её связь с фонограммой.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 о традиционных н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ациональных праздниках татар. Фольклорн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ые танцы поволжских 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татар, игры народов Поволжья. Понятие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«Театрализация».</w:t>
      </w:r>
    </w:p>
    <w:p w:rsidR="00192D57" w:rsidRPr="007C6122" w:rsidRDefault="007C612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6122">
        <w:rPr>
          <w:rFonts w:ascii="Times New Roman" w:hAnsi="Times New Roman"/>
          <w:i/>
          <w:color w:val="000000"/>
          <w:sz w:val="24"/>
          <w:szCs w:val="24"/>
        </w:rPr>
        <w:t>Практическая часть</w:t>
      </w:r>
      <w:r w:rsidRPr="007C6122">
        <w:rPr>
          <w:rFonts w:ascii="Times New Roman" w:hAnsi="Times New Roman"/>
          <w:color w:val="000000"/>
          <w:sz w:val="24"/>
          <w:szCs w:val="24"/>
        </w:rPr>
        <w:t>: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пение под фонограмму с микрофоном. Отработка разученных песен под фонограмму с движением.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Просмотр видео материала о нацио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нальных праздниках татарских народностей.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праздников: (</w:t>
      </w:r>
      <w:proofErr w:type="spellStart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Навруз</w:t>
      </w:r>
      <w:proofErr w:type="spellEnd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«Карга-</w:t>
      </w:r>
      <w:proofErr w:type="spellStart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боткас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Ра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зучивание традиционных татарских песен, хороводов, игр. Пластическое интонирование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(музыкально-двигательные упражнения). Развитие у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мения координировать движения с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музыкой, развитие умения образно-ритмическ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восприятия музыки, обучение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приемам театрализации.</w:t>
      </w:r>
    </w:p>
    <w:p w:rsidR="00192D57" w:rsidRPr="007C6122" w:rsidRDefault="005774BC" w:rsidP="007C612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 7</w:t>
      </w:r>
      <w:r w:rsidR="00192D57" w:rsidRPr="007C6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. </w:t>
      </w:r>
      <w:proofErr w:type="spellStart"/>
      <w:r w:rsidR="00192D57" w:rsidRPr="007C6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Мунаджаты</w:t>
      </w:r>
      <w:proofErr w:type="spellEnd"/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14 часов </w:t>
      </w:r>
    </w:p>
    <w:p w:rsidR="00192D57" w:rsidRPr="007C6122" w:rsidRDefault="007C612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6122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7C6122">
        <w:rPr>
          <w:rFonts w:ascii="Times New Roman" w:hAnsi="Times New Roman"/>
          <w:color w:val="000000"/>
          <w:sz w:val="24"/>
          <w:szCs w:val="24"/>
        </w:rPr>
        <w:t>: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беседа об особенностях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жанра 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поэтической молитвы «</w:t>
      </w:r>
      <w:proofErr w:type="spellStart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Мунаджат</w:t>
      </w:r>
      <w:proofErr w:type="spellEnd"/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Т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атарские </w:t>
      </w:r>
      <w:proofErr w:type="spellStart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мунаджаты</w:t>
      </w:r>
      <w:proofErr w:type="spellEnd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возрождение т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радиций, духовная мусульманская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поэзия, высокий уровень культуры. </w:t>
      </w:r>
      <w:proofErr w:type="spellStart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Мунаджаты</w:t>
      </w:r>
      <w:proofErr w:type="spellEnd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посвящённые быту, историческим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событиям. Беседа о священном месяце Рамазан.</w:t>
      </w:r>
    </w:p>
    <w:p w:rsidR="00192D57" w:rsidRPr="007C6122" w:rsidRDefault="007C6122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6122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Практическая часть</w:t>
      </w:r>
      <w:r w:rsidRPr="007C6122">
        <w:rPr>
          <w:rFonts w:ascii="Times New Roman" w:hAnsi="Times New Roman"/>
          <w:color w:val="000000"/>
          <w:sz w:val="24"/>
          <w:szCs w:val="24"/>
        </w:rPr>
        <w:t>: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азучивание </w:t>
      </w:r>
      <w:proofErr w:type="spellStart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мунаджатов</w:t>
      </w:r>
      <w:proofErr w:type="spellEnd"/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пение обрядовых, этнических пес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ен.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Слушание записей фольклористов, аутентично и</w:t>
      </w:r>
      <w:r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сполняющие татарский фольклор в </w:t>
      </w:r>
      <w:r w:rsidR="00192D57" w:rsidRPr="007C6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разных жанрах: духовные, этнические, обрядовые песни.</w:t>
      </w:r>
    </w:p>
    <w:p w:rsidR="00192D57" w:rsidRDefault="005774BC" w:rsidP="007C612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Тема</w:t>
      </w:r>
      <w:r w:rsidR="00192D57" w:rsidRPr="007C6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8. Творч</w:t>
      </w:r>
      <w:r w:rsidR="007C6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еская и концертная деятельность</w:t>
      </w:r>
      <w:r w:rsidR="006043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– 10 часов </w:t>
      </w:r>
    </w:p>
    <w:p w:rsidR="00186D21" w:rsidRDefault="00186D21" w:rsidP="00186D21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4E8A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Постановка концертных номеров для выступлений на школьных мероприятиях, благотворительных концертах. Под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готовка программы на конкурсные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фестивали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показательные мероприятия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Репетиционные занятия: сводные, индивидуальные в кабинете и на сцене. Ведение тренировочных занятий по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формированию навыков сценического мастерства (ма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нера исполнения, вокал, костюм,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пластика, умение пользоваться микрофоном,</w:t>
      </w:r>
      <w:r w:rsidR="00C51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общение со зрителем). Сводные и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рогонные репетиции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всей программы на сцене. Освоение заданного сце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нического пространства. Правила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поведения на сценической площадке. Подбор выразительны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средств.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и подготовка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участию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фести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валях. Репетиционные моменты во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выезда на конкурсы, фестивали. Участие в конц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ертах, фестивалях всех уровней.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авила поведения во время выездных мероприятий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сценической площадке. Итоговое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Отчетный концерт.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Подведение</w:t>
      </w:r>
      <w:r w:rsidR="00934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B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творческих итогов. Праздничная программа для обучающихся всех групп.</w:t>
      </w:r>
    </w:p>
    <w:p w:rsidR="007C6122" w:rsidRPr="00777495" w:rsidRDefault="005E0006" w:rsidP="00186D21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774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 w:rsidR="00192D57" w:rsidRPr="00777495" w:rsidRDefault="00B2112E" w:rsidP="00B2112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7774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Учебно-тренировочные задания (УТЗ):</w:t>
      </w:r>
    </w:p>
    <w:p w:rsidR="00B2112E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умению соблюдать п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евческую установку; </w:t>
      </w:r>
    </w:p>
    <w:p w:rsidR="00192D57" w:rsidRPr="00B2112E" w:rsidRDefault="00B2112E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правильному </w:t>
      </w:r>
      <w:r w:rsidR="00192D57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звукообразованию в народной манере, спокойному вдоху, экономному выдоху;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основных свойств певческого</w:t>
      </w:r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голоса: звонкости, </w:t>
      </w:r>
      <w:proofErr w:type="spellStart"/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полётности</w:t>
      </w:r>
      <w:proofErr w:type="spellEnd"/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вибрато, ровности, разборчивости;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дикционным правилам исп</w:t>
      </w:r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олнения народных песен;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вокальной технике огласовки, с</w:t>
      </w:r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броса, </w:t>
      </w:r>
      <w:proofErr w:type="spellStart"/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гуканья</w:t>
      </w:r>
      <w:proofErr w:type="spellEnd"/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характерных для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народной манеры исполнения;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гармонического слуха через изучен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 приемов двухголосного пения: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канон и подголосок;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развитие певческого рабочего диапазона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лям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ми2,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опевание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этой зоны;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умения пения на опоре;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ансамблевого строя: унисон</w:t>
      </w:r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а, ритмического, динамического,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орфоэпич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еского, темпового, </w:t>
      </w:r>
      <w:proofErr w:type="spellStart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тембрального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умению использовать п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олученные навыки в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арских танцах;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умения анализировать и кра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тко характеризовать исполняемое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произведение в 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единстве его формы и содержания;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осмы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сленному и выразительному пению;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слушание записей-примеров вокального</w:t>
      </w:r>
      <w:r w:rsid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ансамблевого пения как фактора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расширения музыкальног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кругозора (Песни русских и татарских композиторов,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записи аутентичного фольклора…)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Примерный песенный репертуар: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Итексе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Сафия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такмаклары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Ясяйем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Уйнагыз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йырлагыз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Апипа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Сандугач-кугярчен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«Мандолина»,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Туйга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бар», «Ка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рга </w:t>
      </w:r>
      <w:proofErr w:type="spellStart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боткасы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Кария-Закария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Каляпушем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калфагым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Шома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бас»,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Туган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льдя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жырыбыз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«Песня джигита»,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Йомрокай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Дудямя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«Ак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каен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Анися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Испол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ьзование движений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татарского танца в </w:t>
      </w:r>
      <w:proofErr w:type="spellStart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подтанцовках</w:t>
      </w:r>
      <w:proofErr w:type="spellEnd"/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песням. Использование разученных песе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н, танцев,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хороводов, народных игр в вокально-хореографически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композициях: «Карга </w:t>
      </w:r>
      <w:proofErr w:type="spellStart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боткасы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Навруз</w:t>
      </w:r>
      <w:proofErr w:type="spellEnd"/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«Сабантуй».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Виды используемых занятий: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занятие-беседа – проводится в начале или в конце изучения курса или раздела;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комбинированные занятия – проводятся по пла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ну, сочетание теории и практики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(сообщение новых сведений, слушание записей-образцов, пение учебно</w:t>
      </w:r>
      <w:r w:rsidR="00934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тренировочного материала, пластическое интонирование);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практические занятия – индивидуальные или групповые формы работы над</w:t>
      </w:r>
    </w:p>
    <w:p w:rsidR="00192D57" w:rsidRPr="00B2112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песенным репертуаром, занятия-театрализации с</w:t>
      </w:r>
      <w:r w:rsidR="00B2112E"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использованием элементов игры, </w:t>
      </w:r>
      <w:r w:rsidRPr="00B2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хореографии, публичные выступления-концерты.</w:t>
      </w:r>
    </w:p>
    <w:p w:rsidR="00192D57" w:rsidRPr="000D0B5E" w:rsidRDefault="00B2112E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Оценочные и методические материалы: </w:t>
      </w:r>
    </w:p>
    <w:p w:rsidR="00192D57" w:rsidRPr="00CA7054" w:rsidRDefault="00275CE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Оценка эффективности программы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контроля качества обучения и стим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уляции деятельности обучающихся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 концерты и конкурсы. Достижения о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бучающихся отмечаются вручением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специальных грамот и дипломов и освещаются на школ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ьном сайте и в школьной газете.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числа наиболее подготовленных обучающихс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формируется концертная группа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участия в конкурсах и фестивалях различного уровня.</w:t>
      </w:r>
    </w:p>
    <w:p w:rsidR="00192D57" w:rsidRPr="00CA7054" w:rsidRDefault="000D0B5E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Формы контроля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учебного года проводятся контрольные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оценке качества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подготовки обучающихся – это проверка знаний текст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 песен в виде устного опроса,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наблюдения во время занятий за действиями и 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участием каждого обучающегося в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образовательной деятельности, в самостоятельной работ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над разучиванием текста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песен, танцевальных движений, а также во врем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участия в конкурсах, смотрах,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досуговых мероприятиях, в концертной деятель</w:t>
      </w:r>
      <w:r w:rsidR="00B2112E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ности на разных уровнях (Центр,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местное сообщество, конкурсы и фестивали различного уровня).</w:t>
      </w:r>
    </w:p>
    <w:p w:rsidR="00192D57" w:rsidRPr="00CA7054" w:rsidRDefault="00275CE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реализации данной программы предусмотрены следующие виды контроля:</w:t>
      </w:r>
    </w:p>
    <w:p w:rsidR="00192D57" w:rsidRPr="00CA7054" w:rsidRDefault="00034A76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редварительный контроль (проводится на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первых занятиях) – наблюдение,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опрос;</w:t>
      </w:r>
    </w:p>
    <w:p w:rsidR="00192D57" w:rsidRPr="00CA7054" w:rsidRDefault="00034A76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екущий контроль – определение уровня усвое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 содержания программы путем беседы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мониторинг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эффективности.</w:t>
      </w:r>
    </w:p>
    <w:p w:rsidR="00192D57" w:rsidRPr="00CA7054" w:rsidRDefault="00034A76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тоговый контроль (проводится в конце ка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ждого учебного года) – отчётный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концерт.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Мониторинг эффективности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мониторинг позволяют целенаправленно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изучать эффективность работы с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учащимися, определить достигнутые в этой работе результаты, измерить их, выявит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динамику происходящих изменений.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Методы, используемые в процессе обучения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Словесные методы обучения: рассказ, беседа, опрос, объяснение;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Наглядные методы обучения: показ видеоматериалов, иллюстраций</w:t>
      </w:r>
      <w:r w:rsidR="00034A76"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демонстрация </w:t>
      </w: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изучаемых действий, работа по образцу и др.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Практические методы обучения: выполнение и</w:t>
      </w:r>
      <w:r w:rsidR="00034A76"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повторение изучаемых действий, </w:t>
      </w: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 полученных знаний, умений и навыков.</w:t>
      </w:r>
    </w:p>
    <w:p w:rsidR="00192D57" w:rsidRPr="000D0B5E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Методическое обеспечение</w:t>
      </w:r>
    </w:p>
    <w:p w:rsidR="00192D57" w:rsidRPr="00CA7054" w:rsidRDefault="000D0B5E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обучении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татарскому фольклор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важное место на занятиях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отводится распеванию — это определённая систе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 тренировочных упражнений – 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тву с орфографией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язы</w:t>
      </w:r>
      <w:r w:rsidR="00BD0A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 и ее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отличию от русской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орфографии. Это помогает легко усвоить п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роизношение звуков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татарского языка, которые помогают обучающимся ле</w:t>
      </w:r>
      <w:r w:rsidR="00034A76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гче разучить и усвоить песенный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репертуар. Построенные по степени усложнения упражнения, подготавливают к более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сложным песням. После простых песен –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закличек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постепенно педагог переходит к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разучиванию более сложных по тексту и по форме песням. В начале отрабатываются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хороводные движения, переходы. В играх усваива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ются простые элементы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татарских танцев, затем используя их при пении, в хороводах. Обычно педагог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показывает и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объясняет движения, проделывая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совместно с обучающимися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Предварительно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медленном темпе, со счётом вслух, без музыкального сопровождения; затем с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музыкой — в спокойном темпе, пока они не будут усвоены обучающимися. На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последнем занятии повторяются и закре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пляются эти движения в сочетании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пение</w:t>
      </w:r>
      <w:r w:rsidR="00934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 Параллельно, с отработкой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пения, идет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выразите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льностью мимики лица, выражения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глаз. движений ног, рук и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корпуса, Чувствуя и пропуская через себя образ,</w:t>
      </w:r>
      <w:r w:rsidR="00275CE9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который воплощается в песне, дети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большим удовольствием работают над артистичностью исполнения танца.</w:t>
      </w:r>
    </w:p>
    <w:p w:rsidR="00192D57" w:rsidRPr="00CA7054" w:rsidRDefault="00275CE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Теоретическая часть даётся по ходу занятий в соответствии с содержанием нового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материала /историческая справка, сведения о жизни и творчестве выдающихся певцов,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характере музыкальных произведений в сочетании с танцевальными движениями, этике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поведения и сценической культуре.</w:t>
      </w:r>
    </w:p>
    <w:p w:rsidR="00743EE1" w:rsidRPr="00CA7054" w:rsidRDefault="00275CE9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Практическая часть зависит от уровня навыков, желания ребёнка (особенно на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начальном этапе), сложности разучиваемых песен.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часть занятия — разучивание песен – х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оровых и сольных. Сначала даётся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представление о цели — показ песни в законченной форме. Приступая к разбору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разучиванию песен, сначала прослушивается музыка к нему, определяется характер,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стиль, разучиваются слова, отрабатывается прои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зношение, орфоэпия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татарского языка и затем мелодия. Только после ра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зучивания песни, ставится к ней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танец, и лишь затем вся композиция. Главным п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риёмом в работе над композицией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развитие самостоятельности и иници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ативы у ребят, подчёркивание их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индивидуальности. Обучающимся предлагается со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ставлять небольшие танцевальные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композиции, вносить элементы импровизации, 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способствуя развитию творческой активности. </w:t>
      </w:r>
    </w:p>
    <w:p w:rsidR="00192D57" w:rsidRPr="00CA7054" w:rsidRDefault="00192D57" w:rsidP="003D450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творческой деятельности позвол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яет педагогу увидеть характер в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подростке, выявить движения его души, найти индиви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дуальный подход к нему с учётом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пола, возраста, потребности, в данного рода деят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ельности, выявить и развить его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творческий потенциал. На выявление и развитие индивидуальности обучающихся,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отводится не менее 5 минут на каждом занятии. Эт</w:t>
      </w:r>
      <w:r w:rsidR="00743EE1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и работа с детьми, требующими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повторного показа, дополнительного объяснения или подсказки педагога. С целью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развития эмоциональности, выразительности 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исполнительской деятельности,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творческих способностей и актёрского м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астерства используется просмотр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видеоматериала занятий с последующим их анализом и обсуждением.</w:t>
      </w:r>
    </w:p>
    <w:p w:rsidR="003D4505" w:rsidRPr="00CA7054" w:rsidRDefault="003D450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изучения или закрепления новых песен, исп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ользуется приём текущего опроса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текста песен, по одному, по два человека, по гру</w:t>
      </w:r>
      <w:r w:rsidR="00934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ппам. Выполнение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упражнений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 по очереди с последующим ана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лизом результатов педагогом или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самими обучающимися (сравнение, выявление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удач и ошибок), показ элементов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движений педагогом или обучающимися, ус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воившими разучиваемое движение.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замечания по ходу занятия делаются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спокойной, требовательной, но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доброжелательной форме, без намёка на унижение ли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чности ребёнка, с обязательными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элементами поощрения и похвалы даже самых незна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чительных успехов обучающегося. </w:t>
      </w:r>
    </w:p>
    <w:p w:rsidR="00192D57" w:rsidRPr="00CA7054" w:rsidRDefault="009345AE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проводятся по группам. Коллективная форма проведения занятий даёт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возможность более продуктивно влиять на выработку норм и правил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высоконравственного поведения, добиваться сплочен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ия коллектива, наладить дружбу,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здоровые отношения между членами коллект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чему способствует дружеская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атмосфера совместного творчества, делового содруже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ства, взаимопонимания и полного доверия между участниками.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Важным моментом в реализации данной програм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является создание творческой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атмосферы, которая позволяет ненавязчиво, исподволь заниматься обучением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воспитанием с учётом специфики занятий национальным фольклором.</w:t>
      </w:r>
    </w:p>
    <w:p w:rsidR="00192D57" w:rsidRPr="000D0B5E" w:rsidRDefault="003D450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Материальное обеспечение 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успешной реализации программы фоль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клорного коллектива необходимым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следующее: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зал, оборудованный станками и зеркалами;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для занятий: купальник ги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мнастический, трико гимнастическое, балетки, юбка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центр;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 для хранения костюмов;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гимнастические коврики;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аудио- и видеодиски;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проектор;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A7"/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концертные костюмы и концертная обувь.</w:t>
      </w:r>
    </w:p>
    <w:p w:rsidR="00192D57" w:rsidRPr="000D0B5E" w:rsidRDefault="003D450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0D0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</w:t>
      </w:r>
      <w:r w:rsidR="00192D57" w:rsidRPr="000D0B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Дидактические материалы:</w:t>
      </w:r>
    </w:p>
    <w:p w:rsidR="00192D57" w:rsidRDefault="003D450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«Татарские традиционные обряды» М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инистерство культуры Республики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Татарстан. Республиканский центр развития традиционной культуры. Казань 2012.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Завгарова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 Х. Шакиров И. «Круговая игра» Министерство культуры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Республики Татарстан. Республиканский центр 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развития традиционной культуры.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Казань 2013.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«Этнические танцы татар» Министерство культуры Республики Татарстан.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Республиканский центр развития традиционной культуры. Казань 2013.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«Обрядовая культура татар» Министерство культуры Республики Татарстан.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Республиканский центр развития традиционной культуры. Казань 2013.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Завгарова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Ф.Х. автор проекта, 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Умеров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Д.И. хореограф. «Уроки татарского танца»</w:t>
      </w:r>
    </w:p>
    <w:p w:rsidR="00192D57" w:rsidRPr="00CA7054" w:rsidRDefault="003D4505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Завгарова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Ф.Х. автор проекта,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Зиганшина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 мастер-швея. «Татарское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лоскутное шитьё-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корама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Казань 2014.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Биксурин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 Ил-Бак И. «Плясовые мелодии» продюсерский центр «ЙОНДОЗ»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Даутова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Ф.А. член Российского авторского общества поэт-композитор, автор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проекта и песен. «В дружбе счастье» Уфа 2014.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Сорнай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фольклорный ансамбль. Студия «Аксу». Казань</w:t>
      </w:r>
      <w:r w:rsidR="003D4505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2014.</w:t>
      </w:r>
    </w:p>
    <w:p w:rsidR="00192D57" w:rsidRPr="00CA7054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Концерт-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риваять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Татарская государственная филармония им. </w:t>
      </w:r>
      <w:proofErr w:type="spellStart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Габдуллы</w:t>
      </w:r>
      <w:proofErr w:type="spellEnd"/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Тукая.</w:t>
      </w:r>
    </w:p>
    <w:p w:rsidR="003D4505" w:rsidRPr="003D4505" w:rsidRDefault="008F78BB" w:rsidP="003D450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используемой литературы</w:t>
      </w:r>
    </w:p>
    <w:p w:rsidR="00192D57" w:rsidRPr="00CA7054" w:rsidRDefault="0015569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Гараева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В.Х. «Татарское сольное пение» (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фольклор) Казанский музыкальный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колледж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им.Аухадиева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И.В. Казань 2012.</w:t>
      </w:r>
    </w:p>
    <w:p w:rsidR="00192D57" w:rsidRPr="00CA7054" w:rsidRDefault="0015569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Измайлов И.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Хамидуллин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 История татар. «И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слам в золотой орде». Татарское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ижное издательство. Казань 2014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2D57" w:rsidRPr="00CA7054" w:rsidRDefault="0015569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Миргалеев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 История татар в лицах. «Хан </w:t>
      </w:r>
      <w:proofErr w:type="spellStart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Тохтамыш</w:t>
      </w:r>
      <w:proofErr w:type="spellEnd"/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Татарское книжное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издательство. Казань 2015.</w:t>
      </w:r>
    </w:p>
    <w:p w:rsidR="00192D57" w:rsidRPr="00CA7054" w:rsidRDefault="0015569A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Союз писателей Республики Татарстан «Одного корня мы одной судьбы».</w:t>
      </w:r>
      <w:r w:rsidR="006043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2019</w:t>
      </w:r>
      <w:r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D57" w:rsidRPr="00CA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5E0006" w:rsidRPr="008F78BB" w:rsidRDefault="008F78BB" w:rsidP="00AB5A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5E0006" w:rsidRPr="008F78BB" w:rsidRDefault="005E0006" w:rsidP="005E0006">
      <w:pPr>
        <w:pStyle w:val="a3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u w:val="single"/>
        </w:rPr>
      </w:pPr>
      <w:r w:rsidRPr="00893E18">
        <w:rPr>
          <w:rFonts w:ascii="Times New Roman" w:hAnsi="Times New Roman"/>
          <w:bCs/>
        </w:rPr>
        <w:t xml:space="preserve">     </w:t>
      </w:r>
      <w:r w:rsidRPr="008F78BB">
        <w:rPr>
          <w:rFonts w:ascii="Times New Roman" w:hAnsi="Times New Roman"/>
          <w:bCs/>
          <w:sz w:val="24"/>
          <w:szCs w:val="24"/>
        </w:rPr>
        <w:t xml:space="preserve">1. </w:t>
      </w:r>
      <w:r w:rsidRPr="008F78BB">
        <w:rPr>
          <w:rFonts w:ascii="Times New Roman" w:hAnsi="Times New Roman"/>
          <w:bCs/>
          <w:sz w:val="24"/>
          <w:szCs w:val="24"/>
          <w:u w:val="single"/>
        </w:rPr>
        <w:t xml:space="preserve">Работа над развитием чувства ритма, </w:t>
      </w:r>
      <w:proofErr w:type="spellStart"/>
      <w:r w:rsidRPr="008F78BB">
        <w:rPr>
          <w:rFonts w:ascii="Times New Roman" w:hAnsi="Times New Roman"/>
          <w:bCs/>
          <w:sz w:val="24"/>
          <w:szCs w:val="24"/>
          <w:u w:val="single"/>
        </w:rPr>
        <w:t>музицирование</w:t>
      </w:r>
      <w:proofErr w:type="spellEnd"/>
      <w:r w:rsidRPr="008F78BB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5E0006" w:rsidRPr="008F78BB" w:rsidRDefault="005E0006" w:rsidP="005E0006">
      <w:pPr>
        <w:pStyle w:val="a4"/>
        <w:spacing w:before="0" w:beforeAutospacing="0" w:after="0" w:afterAutospacing="0"/>
        <w:ind w:firstLine="663"/>
        <w:jc w:val="both"/>
      </w:pPr>
      <w:r w:rsidRPr="008F78BB">
        <w:t xml:space="preserve">Данный раздел является новым в музыкальном воспитании детей и в наших занятиях выделен особо. Без ритма невозможно пение, движение. Чувство ритма есть у каждого ребенка, но его необходимо выявить и развить. Игры на развитие чувства ритма проводятся постоянно и неоднократно повторяются. Каждое новое задание переносится на следующие занятия, варьируется и исполняется детьми на музыкальных инструментах, что является основой детского </w:t>
      </w:r>
      <w:proofErr w:type="spellStart"/>
      <w:r w:rsidRPr="008F78BB">
        <w:t>музицирования</w:t>
      </w:r>
      <w:proofErr w:type="spellEnd"/>
      <w:r w:rsidRPr="008F78BB">
        <w:t xml:space="preserve">. </w:t>
      </w:r>
    </w:p>
    <w:p w:rsidR="005E0006" w:rsidRPr="008F78BB" w:rsidRDefault="005E0006" w:rsidP="005E0006">
      <w:pPr>
        <w:pStyle w:val="a4"/>
        <w:spacing w:before="0" w:beforeAutospacing="0" w:after="0" w:afterAutospacing="0"/>
        <w:jc w:val="both"/>
      </w:pPr>
      <w:r w:rsidRPr="008F78BB">
        <w:rPr>
          <w:b/>
          <w:bCs/>
        </w:rPr>
        <w:t>2.</w:t>
      </w:r>
      <w:r w:rsidRPr="008F78BB">
        <w:rPr>
          <w:bCs/>
        </w:rPr>
        <w:t xml:space="preserve"> </w:t>
      </w:r>
      <w:r w:rsidRPr="008F78BB">
        <w:rPr>
          <w:bCs/>
          <w:u w:val="single"/>
        </w:rPr>
        <w:t>Слушание музыки</w:t>
      </w:r>
    </w:p>
    <w:p w:rsidR="005E0006" w:rsidRPr="008F78BB" w:rsidRDefault="005E0006" w:rsidP="005E0006">
      <w:pPr>
        <w:pStyle w:val="a4"/>
        <w:spacing w:before="0" w:beforeAutospacing="0" w:after="0" w:afterAutospacing="0"/>
        <w:ind w:firstLine="663"/>
        <w:jc w:val="both"/>
      </w:pPr>
      <w:r w:rsidRPr="008F78BB">
        <w:t xml:space="preserve">Для того чтобы дети лучше воспринимали музыку, необходимо подбирать музыкальные произведения с выразительной мелодией, яркой тембровой окраской и соответствующим тому или иному музыкальному образу или герою характером. Для лучшего восприятия к каждому музыкальному произведению подбираются иллюстрации, игрушки, стихи, загадки, </w:t>
      </w:r>
      <w:proofErr w:type="spellStart"/>
      <w:r w:rsidRPr="008F78BB">
        <w:t>потешки</w:t>
      </w:r>
      <w:proofErr w:type="spellEnd"/>
      <w:r w:rsidRPr="008F78BB">
        <w:t xml:space="preserve">, придумываются небольшие сюжеты. Большое значение в этом разделе имеет использование аудиозаписей. </w:t>
      </w:r>
    </w:p>
    <w:p w:rsidR="005E0006" w:rsidRPr="008F78BB" w:rsidRDefault="005E0006" w:rsidP="005E0006">
      <w:pPr>
        <w:pStyle w:val="a4"/>
        <w:spacing w:before="0" w:beforeAutospacing="0" w:after="0" w:afterAutospacing="0"/>
        <w:jc w:val="both"/>
        <w:rPr>
          <w:u w:val="single"/>
        </w:rPr>
      </w:pPr>
      <w:r w:rsidRPr="008F78BB">
        <w:rPr>
          <w:bCs/>
        </w:rPr>
        <w:t xml:space="preserve">3. </w:t>
      </w:r>
      <w:r w:rsidRPr="008F78BB">
        <w:rPr>
          <w:bCs/>
          <w:u w:val="single"/>
        </w:rPr>
        <w:t>Распевание, пение</w:t>
      </w:r>
    </w:p>
    <w:p w:rsidR="005E0006" w:rsidRPr="008F78BB" w:rsidRDefault="005E0006" w:rsidP="005E0006">
      <w:pPr>
        <w:pStyle w:val="a4"/>
        <w:spacing w:before="0" w:beforeAutospacing="0" w:after="0" w:afterAutospacing="0"/>
        <w:ind w:firstLine="663"/>
        <w:jc w:val="both"/>
      </w:pPr>
      <w:r w:rsidRPr="008F78BB">
        <w:t xml:space="preserve">Большое внимание в своей работе мы уделяем хоровому пению. Со </w:t>
      </w:r>
      <w:proofErr w:type="spellStart"/>
      <w:r w:rsidRPr="008F78BB">
        <w:t>бственное</w:t>
      </w:r>
      <w:proofErr w:type="spellEnd"/>
      <w:r w:rsidRPr="008F78BB">
        <w:t xml:space="preserve"> исполнение песен должно доставлять детям удовольствие. Для того чтобы не акцентировать внимание детей на недостатках (прерывистое дыхание, нечеткое произношение, гудение), им предлагаются простые, веселые песенки - </w:t>
      </w:r>
      <w:proofErr w:type="spellStart"/>
      <w:r w:rsidRPr="008F78BB">
        <w:t>распевки</w:t>
      </w:r>
      <w:proofErr w:type="spellEnd"/>
      <w:r w:rsidRPr="008F78BB">
        <w:t xml:space="preserve">; дети могут сами себе подыграть на музыкальных инструментах. Уже с младшей группы мы практикуем, кроме хорового пения, пение по подгруппам, соло, цепочками. </w:t>
      </w:r>
    </w:p>
    <w:p w:rsidR="005E0006" w:rsidRPr="008F78BB" w:rsidRDefault="005E0006" w:rsidP="005E0006">
      <w:pPr>
        <w:pStyle w:val="a4"/>
        <w:spacing w:before="0" w:beforeAutospacing="0" w:after="0" w:afterAutospacing="0"/>
        <w:rPr>
          <w:u w:val="single"/>
        </w:rPr>
      </w:pPr>
      <w:r w:rsidRPr="008F78BB">
        <w:rPr>
          <w:bCs/>
        </w:rPr>
        <w:t>4.</w:t>
      </w:r>
      <w:r w:rsidRPr="008F78BB">
        <w:rPr>
          <w:bCs/>
          <w:u w:val="single"/>
        </w:rPr>
        <w:t xml:space="preserve"> Сценическая подготовка</w:t>
      </w:r>
    </w:p>
    <w:p w:rsidR="005E0006" w:rsidRPr="008F78BB" w:rsidRDefault="005E0006" w:rsidP="005E000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8BB">
        <w:rPr>
          <w:rFonts w:ascii="Times New Roman" w:hAnsi="Times New Roman"/>
          <w:sz w:val="24"/>
          <w:szCs w:val="24"/>
        </w:rPr>
        <w:t xml:space="preserve">развитие навыков дикции, логики речи; </w:t>
      </w:r>
    </w:p>
    <w:p w:rsidR="005E0006" w:rsidRPr="008F78BB" w:rsidRDefault="005E0006" w:rsidP="005E000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8BB">
        <w:rPr>
          <w:rFonts w:ascii="Times New Roman" w:hAnsi="Times New Roman"/>
          <w:sz w:val="24"/>
          <w:szCs w:val="24"/>
        </w:rPr>
        <w:t xml:space="preserve">развитие концентрированного внимания, творческой фантазии; </w:t>
      </w:r>
    </w:p>
    <w:p w:rsidR="005E0006" w:rsidRPr="008F78BB" w:rsidRDefault="005E0006" w:rsidP="005E000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8BB">
        <w:rPr>
          <w:rFonts w:ascii="Times New Roman" w:hAnsi="Times New Roman"/>
          <w:sz w:val="24"/>
          <w:szCs w:val="24"/>
        </w:rPr>
        <w:t xml:space="preserve">выработка навыков сценического общения, работа над этюдами; </w:t>
      </w:r>
    </w:p>
    <w:p w:rsidR="005E0006" w:rsidRPr="008F78BB" w:rsidRDefault="005E0006" w:rsidP="005E000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8BB">
        <w:rPr>
          <w:rFonts w:ascii="Times New Roman" w:hAnsi="Times New Roman"/>
          <w:sz w:val="24"/>
          <w:szCs w:val="24"/>
        </w:rPr>
        <w:lastRenderedPageBreak/>
        <w:t xml:space="preserve">создание сценического образа и воплощение художественного замысла на сцене. </w:t>
      </w:r>
    </w:p>
    <w:p w:rsidR="005E0006" w:rsidRPr="008F78BB" w:rsidRDefault="005E0006" w:rsidP="000D0B5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8F78BB">
        <w:rPr>
          <w:rFonts w:ascii="Times New Roman" w:hAnsi="Times New Roman"/>
          <w:i/>
          <w:sz w:val="24"/>
          <w:szCs w:val="24"/>
          <w:u w:val="single"/>
        </w:rPr>
        <w:t>Основные педагогические принципы содержания программы</w:t>
      </w:r>
    </w:p>
    <w:p w:rsidR="005E0006" w:rsidRPr="008F78BB" w:rsidRDefault="005E0006" w:rsidP="000D0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1. Одним из главных принципов в работе с детьми является создание непринужденной обстановки, в которой ребенок чувствует себя комфортно, раскрепощено. Мы не принуждаем детей к действиям (играм, пению), а даем возможность освоиться, захотеть принять участие в занятии. </w:t>
      </w:r>
    </w:p>
    <w:p w:rsidR="005E0006" w:rsidRPr="008F78BB" w:rsidRDefault="005E0006" w:rsidP="000D0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2. Второй принцип - целостный подход в решении педагогических задач: </w:t>
      </w:r>
    </w:p>
    <w:p w:rsidR="005E0006" w:rsidRPr="008F78BB" w:rsidRDefault="005E0006" w:rsidP="000D0B5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обогащение детей музыкальными впечатлениями через пение, слушание, игры и пляски, </w:t>
      </w:r>
      <w:proofErr w:type="spellStart"/>
      <w:r w:rsidRPr="008F78BB">
        <w:rPr>
          <w:rFonts w:ascii="Times New Roman" w:hAnsi="Times New Roman"/>
          <w:color w:val="000000"/>
          <w:sz w:val="24"/>
          <w:szCs w:val="24"/>
        </w:rPr>
        <w:t>музицирование</w:t>
      </w:r>
      <w:proofErr w:type="spellEnd"/>
      <w:r w:rsidRPr="008F78BB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5E0006" w:rsidRPr="008F78BB" w:rsidRDefault="005E0006" w:rsidP="000D0B5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претворение полученных впечатлений в самостоятельной игровой деятельности; </w:t>
      </w:r>
    </w:p>
    <w:p w:rsidR="005E0006" w:rsidRPr="008F78BB" w:rsidRDefault="005E0006" w:rsidP="000D0B5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приобщение к народной культуре (слушание и пение народных песен и </w:t>
      </w:r>
      <w:proofErr w:type="spellStart"/>
      <w:r w:rsidRPr="008F78BB">
        <w:rPr>
          <w:rFonts w:ascii="Times New Roman" w:hAnsi="Times New Roman"/>
          <w:color w:val="000000"/>
          <w:sz w:val="24"/>
          <w:szCs w:val="24"/>
        </w:rPr>
        <w:t>попевок</w:t>
      </w:r>
      <w:proofErr w:type="spellEnd"/>
      <w:r w:rsidRPr="008F78BB">
        <w:rPr>
          <w:rFonts w:ascii="Times New Roman" w:hAnsi="Times New Roman"/>
          <w:color w:val="000000"/>
          <w:sz w:val="24"/>
          <w:szCs w:val="24"/>
        </w:rPr>
        <w:t xml:space="preserve">, разучивание народных игр и хороводов). </w:t>
      </w:r>
    </w:p>
    <w:p w:rsidR="005E0006" w:rsidRPr="008F78BB" w:rsidRDefault="005E0006" w:rsidP="000D0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3. Принцип последовательности предусматривает усложнение поставленных задач по всем разделам музыкального воспитания. Если в младшем школьном возрасте восприятие музыкального материала идет на уровне эмоций и только с помощью педагога, то в старшей группе дети способны сами осмыслить и понять тот или иной материал и высказать своё впечатление и отношение. </w:t>
      </w:r>
    </w:p>
    <w:p w:rsidR="005E0006" w:rsidRPr="008F78BB" w:rsidRDefault="005E0006" w:rsidP="000D0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4. Четвертый принцип - соотношение музыкального материала с природным, народным, светским и частично историческим календарем. В силу возрастных особенностей дети не всегда могут осмыслить значение того или иного календарного события, и мы даем им возможность принять в нем посильное участие, посмотреть выступления других детей и воспитателей, и в какой - то мере проявить свои творческие способности (станцевать, спеть песенку или частушку, принять участие в веселой игре). </w:t>
      </w:r>
    </w:p>
    <w:p w:rsidR="005E0006" w:rsidRPr="008F78BB" w:rsidRDefault="005E0006" w:rsidP="000D0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5. Одним из важнейших принципов музыкального воспитания является принцип партнерства. Мы всегда встречаем детей с улыбкой, радостно, приветливо, доброжелательно. Говорим добрые, ласковые слова: что мы по ним соскучились, мы о них думали и очень рады их видеть. Таким образом, группа детей и педагог становятся единым целым. Вместе слушаем, вместе поем, вместе рассуждаем, вместе играем. </w:t>
      </w:r>
    </w:p>
    <w:p w:rsidR="005E0006" w:rsidRPr="008F78BB" w:rsidRDefault="005E0006" w:rsidP="000D0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6. Немаловажным является и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 Музыкальное воспитание осуществляется на занятиях, вечерах досуга, в самостоятельной игровой деятельности. </w:t>
      </w:r>
    </w:p>
    <w:p w:rsidR="005E0006" w:rsidRPr="008F78BB" w:rsidRDefault="005E0006" w:rsidP="005E0006">
      <w:pPr>
        <w:pStyle w:val="a4"/>
        <w:spacing w:before="0" w:beforeAutospacing="0" w:after="0" w:afterAutospacing="0"/>
        <w:jc w:val="center"/>
        <w:rPr>
          <w:i/>
          <w:u w:val="single"/>
        </w:rPr>
      </w:pPr>
      <w:r w:rsidRPr="008F78BB">
        <w:rPr>
          <w:i/>
          <w:u w:val="single"/>
        </w:rPr>
        <w:t>Диагностика</w:t>
      </w:r>
    </w:p>
    <w:p w:rsidR="005E0006" w:rsidRPr="008F78BB" w:rsidRDefault="005E0006" w:rsidP="005E0006">
      <w:pPr>
        <w:pStyle w:val="a4"/>
        <w:spacing w:before="0" w:beforeAutospacing="0" w:after="0" w:afterAutospacing="0"/>
        <w:ind w:firstLine="708"/>
        <w:jc w:val="both"/>
      </w:pPr>
      <w:r w:rsidRPr="008F78BB">
        <w:t xml:space="preserve">Для проведения диагностики желательно на каждую группу иметь отдельную тетрадь, которую педагог будет вести 3 года, наблюдая за детьми. Начинать диагностировать детей младших групп можно с первых дней, остальных - после 2-3 недель занятий в начале учебного года и в конце учебного года -   апрель-начало мая. Дети не должны чувствовать, что за ними наблюдают, поэтому   все отметки желательно делать в отсутствие детей. Ниже приводятся краткие рекомендации по некоторым разделам. Все параметры и задачи переходят из одной возрастной группы в другую и усложняются. </w:t>
      </w:r>
    </w:p>
    <w:p w:rsidR="005E0006" w:rsidRPr="008F78BB" w:rsidRDefault="005E0006" w:rsidP="005E0006">
      <w:pPr>
        <w:pStyle w:val="a4"/>
        <w:spacing w:before="0" w:beforeAutospacing="0" w:after="0" w:afterAutospacing="0"/>
        <w:jc w:val="both"/>
        <w:rPr>
          <w:i/>
        </w:rPr>
      </w:pPr>
      <w:r w:rsidRPr="008F78BB">
        <w:rPr>
          <w:bCs/>
          <w:i/>
        </w:rPr>
        <w:t>Параметры диагностики.</w:t>
      </w:r>
      <w:r w:rsidRPr="008F78BB">
        <w:rPr>
          <w:i/>
        </w:rPr>
        <w:t xml:space="preserve"> </w:t>
      </w:r>
    </w:p>
    <w:p w:rsidR="005E0006" w:rsidRPr="008F78BB" w:rsidRDefault="005E0006" w:rsidP="005E0006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Движение </w:t>
      </w:r>
    </w:p>
    <w:p w:rsidR="005E0006" w:rsidRPr="008F78BB" w:rsidRDefault="005E0006" w:rsidP="005E0006">
      <w:pPr>
        <w:numPr>
          <w:ilvl w:val="0"/>
          <w:numId w:val="10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двигается ритмично, чувствует смену частей музыки; </w:t>
      </w:r>
    </w:p>
    <w:p w:rsidR="005E0006" w:rsidRPr="008F78BB" w:rsidRDefault="005E0006" w:rsidP="005E0006">
      <w:pPr>
        <w:numPr>
          <w:ilvl w:val="0"/>
          <w:numId w:val="10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проявляет творчество (придумывает своё движение) </w:t>
      </w:r>
    </w:p>
    <w:p w:rsidR="005E0006" w:rsidRPr="008F78BB" w:rsidRDefault="005E0006" w:rsidP="005E0006">
      <w:pPr>
        <w:numPr>
          <w:ilvl w:val="0"/>
          <w:numId w:val="10"/>
        </w:numPr>
        <w:spacing w:after="0" w:line="240" w:lineRule="auto"/>
        <w:ind w:left="363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выполняет движение эмоционально; </w:t>
      </w:r>
    </w:p>
    <w:p w:rsidR="005E0006" w:rsidRPr="008F78BB" w:rsidRDefault="005E0006" w:rsidP="005E0006">
      <w:pPr>
        <w:numPr>
          <w:ilvl w:val="0"/>
          <w:numId w:val="10"/>
        </w:numPr>
        <w:spacing w:after="0" w:line="240" w:lineRule="auto"/>
        <w:ind w:left="363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выражает желание выступать самостоятельно. </w:t>
      </w:r>
    </w:p>
    <w:p w:rsidR="005E0006" w:rsidRPr="008F78BB" w:rsidRDefault="005E0006" w:rsidP="005E0006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Чувство ритма. </w:t>
      </w:r>
    </w:p>
    <w:p w:rsidR="005E0006" w:rsidRPr="008F78BB" w:rsidRDefault="005E0006" w:rsidP="005E0006">
      <w:pPr>
        <w:numPr>
          <w:ilvl w:val="0"/>
          <w:numId w:val="11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правильно и ритмично прохлопывать ритмические рисунки. </w:t>
      </w:r>
    </w:p>
    <w:p w:rsidR="005E0006" w:rsidRPr="008F78BB" w:rsidRDefault="005E0006" w:rsidP="005E0006">
      <w:pPr>
        <w:numPr>
          <w:ilvl w:val="0"/>
          <w:numId w:val="11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умеет держать ритм в </w:t>
      </w:r>
      <w:proofErr w:type="spellStart"/>
      <w:r w:rsidRPr="008F78BB">
        <w:rPr>
          <w:rFonts w:ascii="Times New Roman" w:hAnsi="Times New Roman"/>
          <w:color w:val="000000"/>
          <w:sz w:val="24"/>
          <w:szCs w:val="24"/>
        </w:rPr>
        <w:t>двухголосье</w:t>
      </w:r>
      <w:proofErr w:type="spellEnd"/>
      <w:r w:rsidRPr="008F78BB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5E0006" w:rsidRPr="008F78BB" w:rsidRDefault="005E0006" w:rsidP="005E0006">
      <w:pPr>
        <w:numPr>
          <w:ilvl w:val="0"/>
          <w:numId w:val="11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эмоционально принимает участие в играх. </w:t>
      </w:r>
    </w:p>
    <w:p w:rsidR="005E0006" w:rsidRPr="008F78BB" w:rsidRDefault="005E0006" w:rsidP="005E0006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Слушание музыки: </w:t>
      </w:r>
    </w:p>
    <w:p w:rsidR="005E0006" w:rsidRPr="008F78BB" w:rsidRDefault="005E0006" w:rsidP="005E0006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lastRenderedPageBreak/>
        <w:t xml:space="preserve">эмоционально воспринимает музыку. </w:t>
      </w:r>
    </w:p>
    <w:p w:rsidR="005E0006" w:rsidRPr="008F78BB" w:rsidRDefault="005E0006" w:rsidP="005E0006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проявляет стремление передать в движении характер муз. проведения; </w:t>
      </w:r>
    </w:p>
    <w:p w:rsidR="005E0006" w:rsidRPr="008F78BB" w:rsidRDefault="005E0006" w:rsidP="005E0006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отображает своё отношение к музыке в рисунке; </w:t>
      </w:r>
    </w:p>
    <w:p w:rsidR="005E0006" w:rsidRPr="008F78BB" w:rsidRDefault="005E0006" w:rsidP="005E0006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>с</w:t>
      </w:r>
      <w:r w:rsidR="009578F1" w:rsidRPr="008F78BB">
        <w:rPr>
          <w:rFonts w:ascii="Times New Roman" w:hAnsi="Times New Roman"/>
          <w:color w:val="000000"/>
          <w:sz w:val="24"/>
          <w:szCs w:val="24"/>
        </w:rPr>
        <w:t>пособен придумать сюжет к музыкальному п</w:t>
      </w:r>
      <w:r w:rsidRPr="008F78BB">
        <w:rPr>
          <w:rFonts w:ascii="Times New Roman" w:hAnsi="Times New Roman"/>
          <w:color w:val="000000"/>
          <w:sz w:val="24"/>
          <w:szCs w:val="24"/>
        </w:rPr>
        <w:t xml:space="preserve">роизведению; </w:t>
      </w:r>
    </w:p>
    <w:p w:rsidR="005E0006" w:rsidRPr="008F78BB" w:rsidRDefault="005E0006" w:rsidP="005E0006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проявляет желание музицировать. </w:t>
      </w:r>
    </w:p>
    <w:p w:rsidR="005E0006" w:rsidRPr="008F78BB" w:rsidRDefault="005E0006" w:rsidP="005E0006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Пение. </w:t>
      </w:r>
    </w:p>
    <w:p w:rsidR="005E0006" w:rsidRPr="008F78BB" w:rsidRDefault="005E0006" w:rsidP="005E0006">
      <w:pPr>
        <w:numPr>
          <w:ilvl w:val="0"/>
          <w:numId w:val="13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эмоционально исполняет песни; </w:t>
      </w:r>
    </w:p>
    <w:p w:rsidR="005E0006" w:rsidRPr="008F78BB" w:rsidRDefault="005E0006" w:rsidP="005E0006">
      <w:pPr>
        <w:numPr>
          <w:ilvl w:val="0"/>
          <w:numId w:val="13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Придумывает движения для обыгрывания песни; </w:t>
      </w:r>
    </w:p>
    <w:p w:rsidR="005E0006" w:rsidRPr="008F78BB" w:rsidRDefault="005E0006" w:rsidP="005E0006">
      <w:pPr>
        <w:numPr>
          <w:ilvl w:val="0"/>
          <w:numId w:val="13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сочиняет желание солировать; </w:t>
      </w:r>
    </w:p>
    <w:p w:rsidR="005E0006" w:rsidRPr="008F78BB" w:rsidRDefault="005E0006" w:rsidP="005E0006">
      <w:pPr>
        <w:numPr>
          <w:ilvl w:val="0"/>
          <w:numId w:val="13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узнаёт песни по любому фрагменту; </w:t>
      </w:r>
    </w:p>
    <w:p w:rsidR="005E0006" w:rsidRPr="008F78BB" w:rsidRDefault="005E0006" w:rsidP="005E0006">
      <w:pPr>
        <w:numPr>
          <w:ilvl w:val="0"/>
          <w:numId w:val="13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имеет любимые песни; </w:t>
      </w:r>
    </w:p>
    <w:p w:rsidR="005E0006" w:rsidRPr="008F78BB" w:rsidRDefault="005E0006" w:rsidP="005E0006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Сценическая подготовка. </w:t>
      </w:r>
    </w:p>
    <w:p w:rsidR="005E0006" w:rsidRPr="008F78BB" w:rsidRDefault="005E0006" w:rsidP="005E0006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умение работать в сценическом костюме </w:t>
      </w:r>
    </w:p>
    <w:p w:rsidR="005E0006" w:rsidRPr="008F78BB" w:rsidRDefault="005E0006" w:rsidP="005E0006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«чувство сцены» (непринужденно вести себя на сцене) </w:t>
      </w:r>
    </w:p>
    <w:p w:rsidR="005E0006" w:rsidRPr="008F78BB" w:rsidRDefault="005E0006" w:rsidP="005E0006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BB">
        <w:rPr>
          <w:rFonts w:ascii="Times New Roman" w:hAnsi="Times New Roman"/>
          <w:color w:val="000000"/>
          <w:sz w:val="24"/>
          <w:szCs w:val="24"/>
        </w:rPr>
        <w:t xml:space="preserve">«чувство партнерства» на сцене </w:t>
      </w:r>
    </w:p>
    <w:p w:rsidR="00192D57" w:rsidRPr="008F78BB" w:rsidRDefault="00192D57" w:rsidP="00DE31C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192D57" w:rsidRPr="008F78B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7CC" w:rsidRDefault="004B77CC" w:rsidP="00CA7054">
      <w:pPr>
        <w:spacing w:after="0" w:line="240" w:lineRule="auto"/>
      </w:pPr>
      <w:r>
        <w:separator/>
      </w:r>
    </w:p>
  </w:endnote>
  <w:endnote w:type="continuationSeparator" w:id="0">
    <w:p w:rsidR="004B77CC" w:rsidRDefault="004B77CC" w:rsidP="00CA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646160"/>
      <w:docPartObj>
        <w:docPartGallery w:val="Page Numbers (Bottom of Page)"/>
        <w:docPartUnique/>
      </w:docPartObj>
    </w:sdtPr>
    <w:sdtEndPr/>
    <w:sdtContent>
      <w:p w:rsidR="00CA7054" w:rsidRDefault="00CA70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858">
          <w:rPr>
            <w:noProof/>
          </w:rPr>
          <w:t>5</w:t>
        </w:r>
        <w:r>
          <w:fldChar w:fldCharType="end"/>
        </w:r>
      </w:p>
    </w:sdtContent>
  </w:sdt>
  <w:p w:rsidR="00CA7054" w:rsidRDefault="00CA70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7CC" w:rsidRDefault="004B77CC" w:rsidP="00CA7054">
      <w:pPr>
        <w:spacing w:after="0" w:line="240" w:lineRule="auto"/>
      </w:pPr>
      <w:r>
        <w:separator/>
      </w:r>
    </w:p>
  </w:footnote>
  <w:footnote w:type="continuationSeparator" w:id="0">
    <w:p w:rsidR="004B77CC" w:rsidRDefault="004B77CC" w:rsidP="00CA7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hAnsi="Symbol" w:cs="Times New Roman"/>
      </w:rPr>
    </w:lvl>
  </w:abstractNum>
  <w:abstractNum w:abstractNumId="1" w15:restartNumberingAfterBreak="0">
    <w:nsid w:val="008759D8"/>
    <w:multiLevelType w:val="hybridMultilevel"/>
    <w:tmpl w:val="FAB46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338BB"/>
    <w:multiLevelType w:val="hybridMultilevel"/>
    <w:tmpl w:val="321CD2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A71ABB"/>
    <w:multiLevelType w:val="hybridMultilevel"/>
    <w:tmpl w:val="63B47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329E9"/>
    <w:multiLevelType w:val="hybridMultilevel"/>
    <w:tmpl w:val="E118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B290A"/>
    <w:multiLevelType w:val="hybridMultilevel"/>
    <w:tmpl w:val="759E8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37123"/>
    <w:multiLevelType w:val="hybridMultilevel"/>
    <w:tmpl w:val="2A22E1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662829"/>
    <w:multiLevelType w:val="hybridMultilevel"/>
    <w:tmpl w:val="BEB84D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E6E479C"/>
    <w:multiLevelType w:val="hybridMultilevel"/>
    <w:tmpl w:val="6D5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0E73281"/>
    <w:multiLevelType w:val="hybridMultilevel"/>
    <w:tmpl w:val="F67805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C05068"/>
    <w:multiLevelType w:val="hybridMultilevel"/>
    <w:tmpl w:val="D8D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25F92"/>
    <w:multiLevelType w:val="hybridMultilevel"/>
    <w:tmpl w:val="7F36A5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A90C48"/>
    <w:multiLevelType w:val="hybridMultilevel"/>
    <w:tmpl w:val="B5D89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92C0D"/>
    <w:multiLevelType w:val="hybridMultilevel"/>
    <w:tmpl w:val="75E8E6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7A06F7"/>
    <w:multiLevelType w:val="hybridMultilevel"/>
    <w:tmpl w:val="BC104A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14"/>
  </w:num>
  <w:num w:numId="9">
    <w:abstractNumId w:val="1"/>
  </w:num>
  <w:num w:numId="10">
    <w:abstractNumId w:val="13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D1"/>
    <w:rsid w:val="00034A76"/>
    <w:rsid w:val="00071B99"/>
    <w:rsid w:val="000D0B5E"/>
    <w:rsid w:val="0015569A"/>
    <w:rsid w:val="00186D21"/>
    <w:rsid w:val="00192D57"/>
    <w:rsid w:val="001A72D1"/>
    <w:rsid w:val="001B67E1"/>
    <w:rsid w:val="001E1269"/>
    <w:rsid w:val="00263817"/>
    <w:rsid w:val="00275CE9"/>
    <w:rsid w:val="002B4E8A"/>
    <w:rsid w:val="00357B65"/>
    <w:rsid w:val="003B2698"/>
    <w:rsid w:val="003B76F8"/>
    <w:rsid w:val="003D4505"/>
    <w:rsid w:val="003F7B68"/>
    <w:rsid w:val="00417D5F"/>
    <w:rsid w:val="004844C8"/>
    <w:rsid w:val="004A1DCF"/>
    <w:rsid w:val="004B77CC"/>
    <w:rsid w:val="00530DA5"/>
    <w:rsid w:val="00543858"/>
    <w:rsid w:val="005774BC"/>
    <w:rsid w:val="005B50A5"/>
    <w:rsid w:val="005C024A"/>
    <w:rsid w:val="005C4A42"/>
    <w:rsid w:val="005E0006"/>
    <w:rsid w:val="00604335"/>
    <w:rsid w:val="00654D89"/>
    <w:rsid w:val="00663F23"/>
    <w:rsid w:val="00685603"/>
    <w:rsid w:val="006D256B"/>
    <w:rsid w:val="006E6143"/>
    <w:rsid w:val="006F0F9C"/>
    <w:rsid w:val="00743EE1"/>
    <w:rsid w:val="00746D2C"/>
    <w:rsid w:val="007571CC"/>
    <w:rsid w:val="00777495"/>
    <w:rsid w:val="00787A71"/>
    <w:rsid w:val="007C6122"/>
    <w:rsid w:val="007F6912"/>
    <w:rsid w:val="0081314A"/>
    <w:rsid w:val="00816553"/>
    <w:rsid w:val="008C049B"/>
    <w:rsid w:val="008F4B01"/>
    <w:rsid w:val="008F78BB"/>
    <w:rsid w:val="009345AE"/>
    <w:rsid w:val="009578F1"/>
    <w:rsid w:val="009A2F0F"/>
    <w:rsid w:val="009B0FFA"/>
    <w:rsid w:val="009B1B99"/>
    <w:rsid w:val="009D065F"/>
    <w:rsid w:val="00A616B4"/>
    <w:rsid w:val="00A9591D"/>
    <w:rsid w:val="00AB5A86"/>
    <w:rsid w:val="00AB6387"/>
    <w:rsid w:val="00B10B4B"/>
    <w:rsid w:val="00B2112E"/>
    <w:rsid w:val="00B9475A"/>
    <w:rsid w:val="00BD0A11"/>
    <w:rsid w:val="00BD7489"/>
    <w:rsid w:val="00C05089"/>
    <w:rsid w:val="00C17FE2"/>
    <w:rsid w:val="00C316C9"/>
    <w:rsid w:val="00C51125"/>
    <w:rsid w:val="00CA7054"/>
    <w:rsid w:val="00CC2620"/>
    <w:rsid w:val="00CD3D13"/>
    <w:rsid w:val="00CE6C24"/>
    <w:rsid w:val="00D01D58"/>
    <w:rsid w:val="00D53889"/>
    <w:rsid w:val="00D65C7A"/>
    <w:rsid w:val="00DE31C7"/>
    <w:rsid w:val="00E02B95"/>
    <w:rsid w:val="00E1158C"/>
    <w:rsid w:val="00E677B2"/>
    <w:rsid w:val="00E71D35"/>
    <w:rsid w:val="00EB78E2"/>
    <w:rsid w:val="00ED0768"/>
    <w:rsid w:val="00F37554"/>
    <w:rsid w:val="00F4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7319"/>
  <w15:chartTrackingRefBased/>
  <w15:docId w15:val="{A6167995-87C2-4951-B0F1-FC19C13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92D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92D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787A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E11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A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054"/>
  </w:style>
  <w:style w:type="paragraph" w:styleId="a7">
    <w:name w:val="footer"/>
    <w:basedOn w:val="a"/>
    <w:link w:val="a8"/>
    <w:uiPriority w:val="99"/>
    <w:unhideWhenUsed/>
    <w:rsid w:val="00CA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054"/>
  </w:style>
  <w:style w:type="paragraph" w:styleId="a9">
    <w:name w:val="Balloon Text"/>
    <w:basedOn w:val="a"/>
    <w:link w:val="aa"/>
    <w:uiPriority w:val="99"/>
    <w:semiHidden/>
    <w:unhideWhenUsed/>
    <w:rsid w:val="0077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7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9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3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99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8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19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5870380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0EEC5-8F37-4439-8F52-4D312B15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17</Pages>
  <Words>6914</Words>
  <Characters>39412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41</cp:revision>
  <cp:lastPrinted>2023-11-01T08:22:00Z</cp:lastPrinted>
  <dcterms:created xsi:type="dcterms:W3CDTF">2022-09-08T10:46:00Z</dcterms:created>
  <dcterms:modified xsi:type="dcterms:W3CDTF">2024-06-12T09:22:00Z</dcterms:modified>
</cp:coreProperties>
</file>