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3E" w:rsidRPr="00DE2D00" w:rsidRDefault="00BF41AC" w:rsidP="00F5603E">
      <w:pPr>
        <w:widowControl w:val="0"/>
        <w:tabs>
          <w:tab w:val="left" w:pos="9922"/>
        </w:tabs>
        <w:jc w:val="center"/>
        <w:rPr>
          <w:b/>
          <w:bCs/>
          <w:color w:val="000000"/>
          <w:sz w:val="25"/>
          <w:szCs w:val="25"/>
          <w:lang w:bidi="ru-RU"/>
        </w:rPr>
      </w:pPr>
      <w:r>
        <w:rPr>
          <w:b/>
          <w:bCs/>
          <w:noProof/>
          <w:color w:val="000000"/>
          <w:sz w:val="25"/>
          <w:szCs w:val="25"/>
        </w:rPr>
        <w:drawing>
          <wp:inline distT="0" distB="0" distL="0" distR="0">
            <wp:extent cx="5934075" cy="8162925"/>
            <wp:effectExtent l="0" t="0" r="0" b="0"/>
            <wp:docPr id="1" name="Рисунок 1" descr="C:\Users\ЦДТ\Desktop\Титульники 2025-26\Живое сл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Титульники 2025-26\Живое слов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836E69" w:rsidRDefault="00836E69" w:rsidP="000264AF">
      <w:pPr>
        <w:spacing w:after="0" w:line="240" w:lineRule="auto"/>
        <w:jc w:val="center"/>
        <w:rPr>
          <w:rFonts w:ascii="Times New Roman" w:eastAsia="Times New Roman" w:hAnsi="Times New Roman" w:cs="Times New Roman"/>
          <w:b/>
          <w:bCs/>
          <w:color w:val="000000"/>
          <w:sz w:val="24"/>
          <w:szCs w:val="24"/>
        </w:rPr>
      </w:pPr>
    </w:p>
    <w:p w:rsidR="00BF41AC" w:rsidRDefault="00BF41AC" w:rsidP="000264AF">
      <w:pPr>
        <w:spacing w:after="0" w:line="240" w:lineRule="auto"/>
        <w:jc w:val="center"/>
        <w:rPr>
          <w:rFonts w:ascii="Times New Roman" w:eastAsia="Times New Roman" w:hAnsi="Times New Roman" w:cs="Times New Roman"/>
          <w:b/>
          <w:bCs/>
          <w:color w:val="000000"/>
          <w:sz w:val="24"/>
          <w:szCs w:val="24"/>
        </w:rPr>
      </w:pPr>
    </w:p>
    <w:p w:rsidR="00BF41AC" w:rsidRDefault="00BF41AC" w:rsidP="000264AF">
      <w:pPr>
        <w:spacing w:after="0" w:line="240" w:lineRule="auto"/>
        <w:jc w:val="center"/>
        <w:rPr>
          <w:rFonts w:ascii="Times New Roman" w:eastAsia="Times New Roman" w:hAnsi="Times New Roman" w:cs="Times New Roman"/>
          <w:b/>
          <w:bCs/>
          <w:color w:val="000000"/>
          <w:sz w:val="24"/>
          <w:szCs w:val="24"/>
        </w:rPr>
      </w:pPr>
      <w:bookmarkStart w:id="0" w:name="_GoBack"/>
      <w:bookmarkEnd w:id="0"/>
    </w:p>
    <w:p w:rsidR="00C92116" w:rsidRDefault="00C92116" w:rsidP="00CA03ED">
      <w:pPr>
        <w:spacing w:after="0" w:line="240" w:lineRule="auto"/>
        <w:rPr>
          <w:rFonts w:ascii="Times New Roman" w:eastAsia="Times New Roman" w:hAnsi="Times New Roman" w:cs="Times New Roman"/>
          <w:b/>
          <w:bCs/>
          <w:color w:val="000000"/>
          <w:sz w:val="24"/>
          <w:szCs w:val="24"/>
        </w:rPr>
      </w:pPr>
    </w:p>
    <w:p w:rsidR="002B1EEC" w:rsidRDefault="00C92116" w:rsidP="000264A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lastRenderedPageBreak/>
        <w:t>ОГЛАВЛЕНИЕ</w:t>
      </w:r>
      <w:r w:rsidR="0026287A">
        <w:rPr>
          <w:rFonts w:ascii="Times New Roman" w:eastAsia="Times New Roman" w:hAnsi="Times New Roman" w:cs="Times New Roman"/>
          <w:b/>
          <w:bCs/>
          <w:color w:val="000000"/>
          <w:sz w:val="24"/>
          <w:szCs w:val="24"/>
        </w:rPr>
        <w:t xml:space="preserve"> </w:t>
      </w:r>
    </w:p>
    <w:p w:rsidR="000264AF" w:rsidRPr="001A6808" w:rsidRDefault="000264AF" w:rsidP="000264AF">
      <w:pPr>
        <w:spacing w:after="0" w:line="240" w:lineRule="auto"/>
        <w:jc w:val="center"/>
        <w:rPr>
          <w:rFonts w:ascii="Times New Roman" w:eastAsia="Times New Roman" w:hAnsi="Times New Roman" w:cs="Times New Roman"/>
          <w:color w:val="000000"/>
          <w:sz w:val="24"/>
          <w:szCs w:val="24"/>
        </w:rPr>
      </w:pPr>
    </w:p>
    <w:p w:rsidR="002B1EEC" w:rsidRPr="001A6808" w:rsidRDefault="002B1EEC"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Пояснительная з</w:t>
      </w:r>
      <w:r w:rsidR="00CC493E">
        <w:rPr>
          <w:rFonts w:ascii="Times New Roman" w:eastAsia="Times New Roman" w:hAnsi="Times New Roman" w:cs="Times New Roman"/>
          <w:color w:val="000000"/>
          <w:sz w:val="24"/>
          <w:szCs w:val="24"/>
        </w:rPr>
        <w:t>аписка</w:t>
      </w:r>
      <w:r w:rsidR="00CA03ED">
        <w:rPr>
          <w:rFonts w:ascii="Times New Roman" w:eastAsia="Times New Roman" w:hAnsi="Times New Roman" w:cs="Times New Roman"/>
          <w:color w:val="000000"/>
          <w:sz w:val="24"/>
          <w:szCs w:val="24"/>
        </w:rPr>
        <w:t xml:space="preserve">                                                                                          стр.</w:t>
      </w:r>
      <w:r w:rsidRPr="001A6808">
        <w:rPr>
          <w:rFonts w:ascii="Times New Roman" w:eastAsia="Times New Roman" w:hAnsi="Times New Roman" w:cs="Times New Roman"/>
          <w:color w:val="000000"/>
          <w:sz w:val="24"/>
          <w:szCs w:val="24"/>
        </w:rPr>
        <w:t>2</w:t>
      </w:r>
    </w:p>
    <w:p w:rsidR="00EA3F1F" w:rsidRDefault="002B1EEC" w:rsidP="00EA3F1F">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Учебно-тематический план</w:t>
      </w:r>
      <w:r w:rsidR="0026287A">
        <w:rPr>
          <w:rFonts w:ascii="Times New Roman" w:eastAsia="Times New Roman" w:hAnsi="Times New Roman" w:cs="Times New Roman"/>
          <w:color w:val="000000"/>
          <w:sz w:val="24"/>
          <w:szCs w:val="24"/>
        </w:rPr>
        <w:t xml:space="preserve"> </w:t>
      </w:r>
      <w:r w:rsidR="00EA3F1F">
        <w:rPr>
          <w:rFonts w:ascii="Times New Roman" w:eastAsia="Times New Roman" w:hAnsi="Times New Roman" w:cs="Times New Roman"/>
          <w:color w:val="000000"/>
          <w:sz w:val="24"/>
          <w:szCs w:val="24"/>
        </w:rPr>
        <w:t xml:space="preserve">и содержание программы </w:t>
      </w:r>
    </w:p>
    <w:p w:rsidR="002B1EEC" w:rsidRPr="001A6808" w:rsidRDefault="0026287A" w:rsidP="00EA3F1F">
      <w:pPr>
        <w:shd w:val="clear" w:color="auto" w:fill="FFFFFF" w:themeFill="background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CC493E">
        <w:rPr>
          <w:rFonts w:ascii="Times New Roman" w:eastAsia="Times New Roman" w:hAnsi="Times New Roman" w:cs="Times New Roman"/>
          <w:color w:val="000000"/>
          <w:sz w:val="24"/>
          <w:szCs w:val="24"/>
        </w:rPr>
        <w:t xml:space="preserve">года обучения </w:t>
      </w:r>
      <w:r w:rsidR="00CA03ED">
        <w:rPr>
          <w:rFonts w:ascii="Times New Roman" w:eastAsia="Times New Roman" w:hAnsi="Times New Roman" w:cs="Times New Roman"/>
          <w:color w:val="000000"/>
          <w:sz w:val="24"/>
          <w:szCs w:val="24"/>
        </w:rPr>
        <w:t xml:space="preserve">                                                      </w:t>
      </w:r>
      <w:r w:rsidR="00EA3F1F">
        <w:rPr>
          <w:rFonts w:ascii="Times New Roman" w:eastAsia="Times New Roman" w:hAnsi="Times New Roman" w:cs="Times New Roman"/>
          <w:color w:val="000000"/>
          <w:sz w:val="24"/>
          <w:szCs w:val="24"/>
        </w:rPr>
        <w:t xml:space="preserve">                                               </w:t>
      </w:r>
      <w:r w:rsidR="00CA03ED">
        <w:rPr>
          <w:rFonts w:ascii="Times New Roman" w:eastAsia="Times New Roman" w:hAnsi="Times New Roman" w:cs="Times New Roman"/>
          <w:color w:val="000000"/>
          <w:sz w:val="24"/>
          <w:szCs w:val="24"/>
        </w:rPr>
        <w:t>стр.</w:t>
      </w:r>
      <w:r w:rsidR="00CC493E">
        <w:rPr>
          <w:rFonts w:ascii="Times New Roman" w:eastAsia="Times New Roman" w:hAnsi="Times New Roman" w:cs="Times New Roman"/>
          <w:color w:val="000000"/>
          <w:sz w:val="24"/>
          <w:szCs w:val="24"/>
        </w:rPr>
        <w:t>6</w:t>
      </w:r>
    </w:p>
    <w:p w:rsidR="00EA3F1F" w:rsidRDefault="0026287A" w:rsidP="00EA3F1F">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Учебно-тематический план </w:t>
      </w:r>
      <w:r w:rsidR="00EA3F1F">
        <w:rPr>
          <w:rFonts w:ascii="Times New Roman" w:eastAsia="Times New Roman" w:hAnsi="Times New Roman" w:cs="Times New Roman"/>
          <w:color w:val="000000"/>
          <w:sz w:val="24"/>
          <w:szCs w:val="24"/>
        </w:rPr>
        <w:t xml:space="preserve">и содержание программы </w:t>
      </w:r>
    </w:p>
    <w:p w:rsidR="0026287A" w:rsidRPr="00CC493E" w:rsidRDefault="0026287A" w:rsidP="00EA3F1F">
      <w:pPr>
        <w:shd w:val="clear" w:color="auto" w:fill="FFFFFF" w:themeFill="background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C493E">
        <w:rPr>
          <w:rFonts w:ascii="Times New Roman" w:eastAsia="Times New Roman" w:hAnsi="Times New Roman" w:cs="Times New Roman"/>
          <w:color w:val="000000"/>
          <w:sz w:val="24"/>
          <w:szCs w:val="24"/>
        </w:rPr>
        <w:t xml:space="preserve"> года обучения </w:t>
      </w:r>
      <w:r w:rsidR="00CA03ED">
        <w:rPr>
          <w:rFonts w:ascii="Times New Roman" w:eastAsia="Times New Roman" w:hAnsi="Times New Roman" w:cs="Times New Roman"/>
          <w:color w:val="000000"/>
          <w:sz w:val="24"/>
          <w:szCs w:val="24"/>
        </w:rPr>
        <w:t xml:space="preserve">                                                      </w:t>
      </w:r>
      <w:r w:rsidR="00EA3F1F">
        <w:rPr>
          <w:rFonts w:ascii="Times New Roman" w:eastAsia="Times New Roman" w:hAnsi="Times New Roman" w:cs="Times New Roman"/>
          <w:color w:val="000000"/>
          <w:sz w:val="24"/>
          <w:szCs w:val="24"/>
        </w:rPr>
        <w:t xml:space="preserve">                                               </w:t>
      </w:r>
      <w:r w:rsidR="00CA03ED">
        <w:rPr>
          <w:rFonts w:ascii="Times New Roman" w:eastAsia="Times New Roman" w:hAnsi="Times New Roman" w:cs="Times New Roman"/>
          <w:color w:val="000000"/>
          <w:sz w:val="24"/>
          <w:szCs w:val="24"/>
        </w:rPr>
        <w:t>стр.</w:t>
      </w:r>
      <w:r w:rsidR="00CC493E">
        <w:rPr>
          <w:rFonts w:ascii="Times New Roman" w:eastAsia="Times New Roman" w:hAnsi="Times New Roman" w:cs="Times New Roman"/>
          <w:color w:val="000000"/>
          <w:sz w:val="24"/>
          <w:szCs w:val="24"/>
        </w:rPr>
        <w:t>10</w:t>
      </w:r>
    </w:p>
    <w:p w:rsidR="002B1EEC" w:rsidRPr="00CC493E" w:rsidRDefault="00CC493E" w:rsidP="00CC493E">
      <w:pPr>
        <w:pStyle w:val="ac"/>
        <w:numPr>
          <w:ilvl w:val="0"/>
          <w:numId w:val="1"/>
        </w:numPr>
        <w:shd w:val="clear" w:color="auto" w:fill="FFFFFF" w:themeFill="background1"/>
        <w:tabs>
          <w:tab w:val="clear" w:pos="720"/>
          <w:tab w:val="num" w:pos="0"/>
        </w:tabs>
        <w:spacing w:after="0" w:line="360" w:lineRule="auto"/>
        <w:ind w:hanging="11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Организационно-педагогические условия реализации программы</w:t>
      </w:r>
      <w:r w:rsidR="00CA03ED">
        <w:rPr>
          <w:rFonts w:ascii="Times New Roman" w:eastAsia="Times New Roman" w:hAnsi="Times New Roman" w:cs="Times New Roman"/>
          <w:color w:val="000000"/>
          <w:sz w:val="24"/>
          <w:szCs w:val="24"/>
        </w:rPr>
        <w:t xml:space="preserve">                  стр.</w:t>
      </w:r>
      <w:r>
        <w:rPr>
          <w:rFonts w:ascii="Times New Roman" w:eastAsia="Times New Roman" w:hAnsi="Times New Roman" w:cs="Times New Roman"/>
          <w:color w:val="000000"/>
          <w:sz w:val="24"/>
          <w:szCs w:val="24"/>
        </w:rPr>
        <w:t>13</w:t>
      </w:r>
    </w:p>
    <w:p w:rsidR="00836E69" w:rsidRPr="00CC493E" w:rsidRDefault="002B1EEC" w:rsidP="00CC493E">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Список </w:t>
      </w:r>
      <w:r w:rsidR="00836E69">
        <w:rPr>
          <w:rFonts w:ascii="Times New Roman" w:eastAsia="Times New Roman" w:hAnsi="Times New Roman" w:cs="Times New Roman"/>
          <w:color w:val="000000"/>
          <w:sz w:val="24"/>
          <w:szCs w:val="24"/>
        </w:rPr>
        <w:t xml:space="preserve">использованной </w:t>
      </w:r>
      <w:r w:rsidRPr="001A6808">
        <w:rPr>
          <w:rFonts w:ascii="Times New Roman" w:eastAsia="Times New Roman" w:hAnsi="Times New Roman" w:cs="Times New Roman"/>
          <w:color w:val="000000"/>
          <w:sz w:val="24"/>
          <w:szCs w:val="24"/>
        </w:rPr>
        <w:t>литерату</w:t>
      </w:r>
      <w:r w:rsidR="00CC493E">
        <w:rPr>
          <w:rFonts w:ascii="Times New Roman" w:eastAsia="Times New Roman" w:hAnsi="Times New Roman" w:cs="Times New Roman"/>
          <w:color w:val="000000"/>
          <w:sz w:val="24"/>
          <w:szCs w:val="24"/>
        </w:rPr>
        <w:t>ры</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15</w:t>
      </w:r>
    </w:p>
    <w:p w:rsidR="002B1EEC" w:rsidRDefault="00855B3E"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16</w:t>
      </w:r>
    </w:p>
    <w:p w:rsidR="004D74DD" w:rsidRPr="004D74DD" w:rsidRDefault="001C7242"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Календарный </w:t>
      </w:r>
      <w:r w:rsidR="004D74DD">
        <w:rPr>
          <w:rFonts w:ascii="Times New Roman" w:eastAsia="Times New Roman" w:hAnsi="Times New Roman" w:cs="Times New Roman"/>
          <w:color w:val="000000"/>
          <w:sz w:val="24"/>
          <w:szCs w:val="24"/>
          <w:lang w:val="tt-RU"/>
        </w:rPr>
        <w:t xml:space="preserve">учебный график </w:t>
      </w:r>
      <w:r w:rsidR="00B977C0">
        <w:rPr>
          <w:rFonts w:ascii="Times New Roman" w:eastAsia="Times New Roman" w:hAnsi="Times New Roman" w:cs="Times New Roman"/>
          <w:color w:val="000000"/>
          <w:sz w:val="24"/>
          <w:szCs w:val="24"/>
          <w:lang w:val="tt-RU"/>
        </w:rPr>
        <w:t xml:space="preserve">занятий </w:t>
      </w:r>
      <w:r w:rsidR="004D74DD">
        <w:rPr>
          <w:rFonts w:ascii="Times New Roman" w:eastAsia="Times New Roman" w:hAnsi="Times New Roman" w:cs="Times New Roman"/>
          <w:color w:val="000000"/>
          <w:sz w:val="24"/>
          <w:szCs w:val="24"/>
          <w:lang w:val="tt-RU"/>
        </w:rPr>
        <w:t xml:space="preserve">1-го года обучения               </w:t>
      </w:r>
      <w:r>
        <w:rPr>
          <w:rFonts w:ascii="Times New Roman" w:eastAsia="Times New Roman" w:hAnsi="Times New Roman" w:cs="Times New Roman"/>
          <w:color w:val="000000"/>
          <w:sz w:val="24"/>
          <w:szCs w:val="24"/>
          <w:lang w:val="tt-RU"/>
        </w:rPr>
        <w:t xml:space="preserve">            </w:t>
      </w:r>
      <w:r w:rsidR="00EA3F1F">
        <w:rPr>
          <w:rFonts w:ascii="Times New Roman" w:eastAsia="Times New Roman" w:hAnsi="Times New Roman" w:cs="Times New Roman"/>
          <w:color w:val="000000"/>
          <w:sz w:val="24"/>
          <w:szCs w:val="24"/>
          <w:lang w:val="tt-RU"/>
        </w:rPr>
        <w:t xml:space="preserve">   </w:t>
      </w:r>
      <w:r w:rsidR="004D74DD">
        <w:rPr>
          <w:rFonts w:ascii="Times New Roman" w:eastAsia="Times New Roman" w:hAnsi="Times New Roman" w:cs="Times New Roman"/>
          <w:color w:val="000000"/>
          <w:sz w:val="24"/>
          <w:szCs w:val="24"/>
          <w:lang w:val="tt-RU"/>
        </w:rPr>
        <w:t>стр.21</w:t>
      </w:r>
    </w:p>
    <w:p w:rsidR="004D74DD" w:rsidRPr="001A6808" w:rsidRDefault="001C7242"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Календарный </w:t>
      </w:r>
      <w:r w:rsidR="004D74DD">
        <w:rPr>
          <w:rFonts w:ascii="Times New Roman" w:eastAsia="Times New Roman" w:hAnsi="Times New Roman" w:cs="Times New Roman"/>
          <w:color w:val="000000"/>
          <w:sz w:val="24"/>
          <w:szCs w:val="24"/>
          <w:lang w:val="tt-RU"/>
        </w:rPr>
        <w:t xml:space="preserve">учебный график </w:t>
      </w:r>
      <w:r w:rsidR="00B977C0">
        <w:rPr>
          <w:rFonts w:ascii="Times New Roman" w:eastAsia="Times New Roman" w:hAnsi="Times New Roman" w:cs="Times New Roman"/>
          <w:color w:val="000000"/>
          <w:sz w:val="24"/>
          <w:szCs w:val="24"/>
          <w:lang w:val="tt-RU"/>
        </w:rPr>
        <w:t xml:space="preserve">занятий </w:t>
      </w:r>
      <w:r w:rsidR="004D74DD">
        <w:rPr>
          <w:rFonts w:ascii="Times New Roman" w:eastAsia="Times New Roman" w:hAnsi="Times New Roman" w:cs="Times New Roman"/>
          <w:color w:val="000000"/>
          <w:sz w:val="24"/>
          <w:szCs w:val="24"/>
          <w:lang w:val="tt-RU"/>
        </w:rPr>
        <w:t xml:space="preserve">2-го года обучения               </w:t>
      </w:r>
      <w:r w:rsidR="00EA3F1F">
        <w:rPr>
          <w:rFonts w:ascii="Times New Roman" w:eastAsia="Times New Roman" w:hAnsi="Times New Roman" w:cs="Times New Roman"/>
          <w:color w:val="000000"/>
          <w:sz w:val="24"/>
          <w:szCs w:val="24"/>
          <w:lang w:val="tt-RU"/>
        </w:rPr>
        <w:t xml:space="preserve">               </w:t>
      </w:r>
      <w:r w:rsidR="004D74DD">
        <w:rPr>
          <w:rFonts w:ascii="Times New Roman" w:eastAsia="Times New Roman" w:hAnsi="Times New Roman" w:cs="Times New Roman"/>
          <w:color w:val="000000"/>
          <w:sz w:val="24"/>
          <w:szCs w:val="24"/>
          <w:lang w:val="tt-RU"/>
        </w:rPr>
        <w:t>стр.25</w:t>
      </w:r>
    </w:p>
    <w:p w:rsidR="002B1EEC" w:rsidRPr="001A6808" w:rsidRDefault="002B1EEC" w:rsidP="007D00B7">
      <w:pPr>
        <w:shd w:val="clear" w:color="auto" w:fill="FFFFFF" w:themeFill="background1"/>
        <w:spacing w:after="0" w:line="36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022D36" w:rsidRDefault="002B1EEC" w:rsidP="00022D36">
      <w:pPr>
        <w:spacing w:after="0" w:line="240" w:lineRule="auto"/>
        <w:jc w:val="center"/>
        <w:rPr>
          <w:rFonts w:ascii="Times New Roman" w:eastAsia="Times New Roman" w:hAnsi="Times New Roman" w:cs="Times New Roman"/>
          <w:color w:val="000000"/>
          <w:sz w:val="28"/>
          <w:szCs w:val="28"/>
        </w:rPr>
      </w:pPr>
      <w:r w:rsidRPr="001A6808">
        <w:rPr>
          <w:rFonts w:ascii="Times New Roman" w:eastAsia="Times New Roman" w:hAnsi="Times New Roman" w:cs="Times New Roman"/>
          <w:b/>
          <w:bCs/>
          <w:color w:val="000000"/>
          <w:sz w:val="28"/>
          <w:szCs w:val="28"/>
        </w:rPr>
        <w:t>Пояснительная записка</w:t>
      </w:r>
    </w:p>
    <w:p w:rsidR="006E0C8E" w:rsidRDefault="002B1EEC" w:rsidP="00F0418F">
      <w:pPr>
        <w:spacing w:after="0" w:line="240" w:lineRule="auto"/>
        <w:ind w:firstLine="567"/>
        <w:jc w:val="both"/>
        <w:rPr>
          <w:rFonts w:ascii="Times New Roman" w:eastAsia="Times New Roman" w:hAnsi="Times New Roman" w:cs="Times New Roman"/>
          <w:b/>
          <w:bCs/>
          <w:color w:val="000000"/>
          <w:sz w:val="24"/>
          <w:szCs w:val="24"/>
        </w:rPr>
      </w:pPr>
      <w:r w:rsidRPr="001A6808">
        <w:rPr>
          <w:rFonts w:ascii="Times New Roman" w:eastAsia="Times New Roman" w:hAnsi="Times New Roman" w:cs="Times New Roman"/>
          <w:color w:val="000000"/>
          <w:sz w:val="24"/>
          <w:szCs w:val="24"/>
        </w:rPr>
        <w:t>Дополнительная общеобразовательная программ</w:t>
      </w:r>
      <w:r w:rsidR="00F0418F">
        <w:rPr>
          <w:rFonts w:ascii="Times New Roman" w:eastAsia="Times New Roman" w:hAnsi="Times New Roman" w:cs="Times New Roman"/>
          <w:color w:val="000000"/>
          <w:sz w:val="24"/>
          <w:szCs w:val="24"/>
        </w:rPr>
        <w:t>а «Живое сло</w:t>
      </w:r>
      <w:r w:rsidR="00474AA0">
        <w:rPr>
          <w:rFonts w:ascii="Times New Roman" w:eastAsia="Times New Roman" w:hAnsi="Times New Roman" w:cs="Times New Roman"/>
          <w:color w:val="000000"/>
          <w:sz w:val="24"/>
          <w:szCs w:val="24"/>
        </w:rPr>
        <w:t>во» (татарский язык и фольклор</w:t>
      </w:r>
      <w:r w:rsidR="00F0418F">
        <w:rPr>
          <w:rFonts w:ascii="Times New Roman" w:eastAsia="Times New Roman" w:hAnsi="Times New Roman" w:cs="Times New Roman"/>
          <w:color w:val="000000"/>
          <w:sz w:val="24"/>
          <w:szCs w:val="24"/>
        </w:rPr>
        <w:t>)</w:t>
      </w:r>
      <w:r w:rsidR="007D00B7">
        <w:rPr>
          <w:rFonts w:ascii="Times New Roman" w:eastAsia="Times New Roman" w:hAnsi="Times New Roman" w:cs="Times New Roman"/>
          <w:color w:val="000000"/>
          <w:sz w:val="24"/>
          <w:szCs w:val="24"/>
        </w:rPr>
        <w:t xml:space="preserve"> имеет художественную </w:t>
      </w:r>
      <w:r w:rsidRPr="001A6808">
        <w:rPr>
          <w:rFonts w:ascii="Times New Roman" w:eastAsia="Times New Roman" w:hAnsi="Times New Roman" w:cs="Times New Roman"/>
          <w:color w:val="000000"/>
          <w:sz w:val="24"/>
          <w:szCs w:val="24"/>
        </w:rPr>
        <w:t xml:space="preserve">направленность </w:t>
      </w:r>
      <w:r w:rsidR="00F02C4F">
        <w:rPr>
          <w:rFonts w:ascii="Times New Roman" w:eastAsia="Times New Roman" w:hAnsi="Times New Roman" w:cs="Times New Roman"/>
          <w:color w:val="000000"/>
          <w:sz w:val="24"/>
          <w:szCs w:val="24"/>
        </w:rPr>
        <w:t xml:space="preserve">и является модифицированной. Она </w:t>
      </w:r>
      <w:r w:rsidRPr="001A6808">
        <w:rPr>
          <w:rFonts w:ascii="Times New Roman" w:eastAsia="Times New Roman" w:hAnsi="Times New Roman" w:cs="Times New Roman"/>
          <w:color w:val="000000"/>
          <w:sz w:val="24"/>
          <w:szCs w:val="24"/>
        </w:rPr>
        <w:t>предусматривает приобщение учащихся к культуре татарского народа.</w:t>
      </w:r>
      <w:r w:rsidRPr="001A6808">
        <w:rPr>
          <w:rFonts w:ascii="Times New Roman" w:eastAsia="Times New Roman" w:hAnsi="Times New Roman" w:cs="Times New Roman"/>
          <w:b/>
          <w:bCs/>
          <w:color w:val="000000"/>
          <w:sz w:val="24"/>
          <w:szCs w:val="24"/>
        </w:rPr>
        <w:t> </w:t>
      </w:r>
    </w:p>
    <w:p w:rsidR="00FF67B3" w:rsidRDefault="00FF67B3" w:rsidP="00FF67B3">
      <w:pPr>
        <w:spacing w:after="0" w:line="240" w:lineRule="auto"/>
        <w:ind w:firstLine="720"/>
        <w:jc w:val="both"/>
        <w:rPr>
          <w:rFonts w:ascii="Times New Roman" w:hAnsi="Times New Roman" w:cs="Times New Roman"/>
          <w:sz w:val="24"/>
          <w:szCs w:val="24"/>
        </w:rPr>
      </w:pPr>
      <w:r>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p>
    <w:p w:rsidR="00022D36" w:rsidRDefault="00AE1660"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b/>
          <w:bCs/>
          <w:color w:val="000000"/>
          <w:sz w:val="24"/>
          <w:szCs w:val="24"/>
        </w:rPr>
        <w:t>Новизна </w:t>
      </w:r>
      <w:r w:rsidR="002B1EEC" w:rsidRPr="001A6808">
        <w:rPr>
          <w:rFonts w:ascii="Times New Roman" w:eastAsia="Times New Roman" w:hAnsi="Times New Roman" w:cs="Times New Roman"/>
          <w:color w:val="000000"/>
          <w:sz w:val="24"/>
          <w:szCs w:val="24"/>
        </w:rPr>
        <w:t>программы заключается в комплексном</w:t>
      </w:r>
      <w:r w:rsidR="00F0418F">
        <w:rPr>
          <w:rFonts w:ascii="Times New Roman" w:eastAsia="Times New Roman" w:hAnsi="Times New Roman" w:cs="Times New Roman"/>
          <w:color w:val="000000"/>
          <w:sz w:val="24"/>
          <w:szCs w:val="24"/>
        </w:rPr>
        <w:t xml:space="preserve"> изучении татарского языка и татарского </w:t>
      </w:r>
      <w:r w:rsidR="002B1EEC" w:rsidRPr="001A6808">
        <w:rPr>
          <w:rFonts w:ascii="Times New Roman" w:eastAsia="Times New Roman" w:hAnsi="Times New Roman" w:cs="Times New Roman"/>
          <w:color w:val="000000"/>
          <w:sz w:val="24"/>
          <w:szCs w:val="24"/>
        </w:rPr>
        <w:t>фольклора. Погружение в социокультурный аспект на занятиях посредством обращения к национальным традициям позволяет заложить основы для развития интереса к языковому и культурному многообразию мира; уважения к национальному языку и культуре своего народа; развития коммуникативно-речевого такта, коммуникабельности при общении с людьми других национальностей. Через призму поликультурной деятельности, оказывается непосредственное влияние на формирование этнической толерантности учащихся в условиях учреждения дополнительного образования.</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Актуальность </w:t>
      </w:r>
      <w:r w:rsidRPr="001A6808">
        <w:rPr>
          <w:rFonts w:ascii="Times New Roman" w:eastAsia="Times New Roman" w:hAnsi="Times New Roman" w:cs="Times New Roman"/>
          <w:color w:val="000000"/>
          <w:sz w:val="24"/>
          <w:szCs w:val="24"/>
        </w:rPr>
        <w:t>данной программы продиктована тем, что в современном многонациональном социуме родной язык выступает не только как средство общения и познания окружающей действительности, но и как средство сохранения национальных культурных традиций. Наиболее успешно приобщение к родному языку происходит в младшем и среднем школьном возрасте, так как именно в этот период формируются такие базовые мировоззренческие позиции как этнонациональная самоидентификация, отношение к другим народам и культурам, своим и «чужим» традициям. Огромная роль в этих процессах принадлежит освоению родного и других языков, функционирующих в социуме. Учиты</w:t>
      </w:r>
      <w:r w:rsidRPr="001A6808">
        <w:rPr>
          <w:rFonts w:ascii="Times New Roman" w:eastAsia="Times New Roman" w:hAnsi="Times New Roman" w:cs="Times New Roman"/>
          <w:color w:val="000000"/>
          <w:sz w:val="24"/>
          <w:szCs w:val="24"/>
        </w:rPr>
        <w:lastRenderedPageBreak/>
        <w:t>вая интегрированную природу родного языка и мнение ученых о том, что развитие учащихся происходит успешно в различных видах деятельности, присущих возрастным особенностям, предлагается модель обучения в рамках данной дополнительной общеобразовательной программы, которая строится на интегративной основе: татарский язык, литература и музыкальный фольклор, что способствует более интенсивному обучению родному языку. Объединяя мыслительную, эмоциональную сферы, мы направляем усилия на воспитание целостной личности в единстве ее задатков и социального опыта. Виды музыкальной деятельности (восприятие музыки, исполнительство) предполагаю</w:t>
      </w:r>
      <w:r w:rsidR="007D00B7">
        <w:rPr>
          <w:rFonts w:ascii="Times New Roman" w:eastAsia="Times New Roman" w:hAnsi="Times New Roman" w:cs="Times New Roman"/>
          <w:color w:val="000000"/>
          <w:sz w:val="24"/>
          <w:szCs w:val="24"/>
        </w:rPr>
        <w:t>т применение умственных операций (анализ, сравнение, запоминание),</w:t>
      </w:r>
      <w:r w:rsidRPr="001A6808">
        <w:rPr>
          <w:rFonts w:ascii="Times New Roman" w:eastAsia="Times New Roman" w:hAnsi="Times New Roman" w:cs="Times New Roman"/>
          <w:color w:val="000000"/>
          <w:sz w:val="24"/>
          <w:szCs w:val="24"/>
        </w:rPr>
        <w:t xml:space="preserve"> способствуют развитию слухового восприятия, слуховой памяти, развитию творческого воображения. Во время разучивания и исполнения детьми народных песен, частушек на татарском языке у них развивается чувство ритма, укрепляются голосовые связки, формируется умение переносить язык татарской песни на язык ритмического движения. За счет знакомства с татарским фольклором в песнях, стихах, играх происходит приобщение к микросреде, культуре родного языка.</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Педагогическая целесообразность</w:t>
      </w:r>
      <w:r w:rsidRPr="001A6808">
        <w:rPr>
          <w:rFonts w:ascii="Times New Roman" w:eastAsia="Times New Roman" w:hAnsi="Times New Roman" w:cs="Times New Roman"/>
          <w:color w:val="000000"/>
          <w:sz w:val="24"/>
          <w:szCs w:val="24"/>
        </w:rPr>
        <w:t> </w:t>
      </w:r>
      <w:r w:rsidR="00F0418F">
        <w:rPr>
          <w:rFonts w:ascii="Times New Roman" w:eastAsia="Times New Roman" w:hAnsi="Times New Roman" w:cs="Times New Roman"/>
          <w:color w:val="000000"/>
          <w:sz w:val="24"/>
          <w:szCs w:val="24"/>
        </w:rPr>
        <w:t xml:space="preserve">данной </w:t>
      </w:r>
      <w:r w:rsidRPr="001A6808">
        <w:rPr>
          <w:rFonts w:ascii="Times New Roman" w:eastAsia="Times New Roman" w:hAnsi="Times New Roman" w:cs="Times New Roman"/>
          <w:color w:val="000000"/>
          <w:sz w:val="24"/>
          <w:szCs w:val="24"/>
        </w:rPr>
        <w:t>дополнительной общеоб</w:t>
      </w:r>
      <w:r w:rsidR="00F0418F">
        <w:rPr>
          <w:rFonts w:ascii="Times New Roman" w:eastAsia="Times New Roman" w:hAnsi="Times New Roman" w:cs="Times New Roman"/>
          <w:color w:val="000000"/>
          <w:sz w:val="24"/>
          <w:szCs w:val="24"/>
        </w:rPr>
        <w:t xml:space="preserve">разовательной программы </w:t>
      </w:r>
      <w:r w:rsidRPr="001A6808">
        <w:rPr>
          <w:rFonts w:ascii="Times New Roman" w:eastAsia="Times New Roman" w:hAnsi="Times New Roman" w:cs="Times New Roman"/>
          <w:color w:val="000000"/>
          <w:sz w:val="24"/>
          <w:szCs w:val="24"/>
        </w:rPr>
        <w:t>определяется ориентированностью на </w:t>
      </w:r>
      <w:r w:rsidRPr="001A6808">
        <w:rPr>
          <w:rFonts w:ascii="Times New Roman" w:eastAsia="Times New Roman" w:hAnsi="Times New Roman" w:cs="Times New Roman"/>
          <w:i/>
          <w:iCs/>
          <w:color w:val="000000"/>
          <w:sz w:val="24"/>
          <w:szCs w:val="24"/>
        </w:rPr>
        <w:t>национальный воспитательный идеал</w:t>
      </w:r>
      <w:r w:rsidRPr="001A6808">
        <w:rPr>
          <w:rFonts w:ascii="Times New Roman" w:eastAsia="Times New Roman" w:hAnsi="Times New Roman" w:cs="Times New Roman"/>
          <w:color w:val="000000"/>
          <w:sz w:val="24"/>
          <w:szCs w:val="24"/>
        </w:rPr>
        <w:t> - образ человека, востребованного российским обществом и государством в современных социокультурных условиях.</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процессе знакомства с литературой</w:t>
      </w:r>
      <w:r w:rsidR="007D00B7">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устным и музыкальным фольклором происходит формирование личности, способной сохранять язык, культуру своего народа, понимать глубинный смысл родного языка, традиций и обрядов, чувствовать красоту народной мелодии, готовится к реализации своего творческого потенциала в духовной и предметно-продуктивной деятельности.</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Родной язык (татарский) для учащихся младшего и среднего школьного возраста является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Интеграция изучения музыкального фольклора и других аспектов народного этноса создает важные предпосылки для формирования национального самосознания, культуры межнационального общения. А это, в свою очередь, воспитывает в человеке толерантную личность.</w:t>
      </w:r>
    </w:p>
    <w:p w:rsidR="002B1EEC" w:rsidRPr="00022D36" w:rsidRDefault="00CD69DE" w:rsidP="00022D36">
      <w:pPr>
        <w:spacing w:after="0" w:line="240" w:lineRule="auto"/>
        <w:jc w:val="both"/>
        <w:outlineLvl w:val="0"/>
        <w:rPr>
          <w:rFonts w:ascii="Times New Roman" w:eastAsia="Times New Roman" w:hAnsi="Times New Roman" w:cs="Times New Roman"/>
          <w:b/>
          <w:bCs/>
          <w:color w:val="000000" w:themeColor="text1"/>
          <w:kern w:val="36"/>
          <w:sz w:val="24"/>
          <w:szCs w:val="24"/>
        </w:rPr>
      </w:pPr>
      <w:r>
        <w:rPr>
          <w:rFonts w:ascii="Times New Roman" w:eastAsia="Times New Roman" w:hAnsi="Times New Roman" w:cs="Times New Roman"/>
          <w:b/>
          <w:bCs/>
          <w:color w:val="000000" w:themeColor="text1"/>
          <w:kern w:val="36"/>
          <w:sz w:val="24"/>
          <w:szCs w:val="24"/>
        </w:rPr>
        <w:t xml:space="preserve">          </w:t>
      </w:r>
      <w:r w:rsidR="002B1EEC" w:rsidRPr="00022D36">
        <w:rPr>
          <w:rFonts w:ascii="Times New Roman" w:eastAsia="Times New Roman" w:hAnsi="Times New Roman" w:cs="Times New Roman"/>
          <w:b/>
          <w:bCs/>
          <w:color w:val="000000" w:themeColor="text1"/>
          <w:kern w:val="36"/>
          <w:sz w:val="24"/>
          <w:szCs w:val="24"/>
        </w:rPr>
        <w:t>Отличительные особенности</w:t>
      </w:r>
    </w:p>
    <w:p w:rsidR="002B1EEC" w:rsidRPr="00022D36" w:rsidRDefault="002B1EEC" w:rsidP="00F0418F">
      <w:pPr>
        <w:spacing w:after="0" w:line="240" w:lineRule="auto"/>
        <w:ind w:firstLine="567"/>
        <w:jc w:val="both"/>
        <w:outlineLvl w:val="0"/>
        <w:rPr>
          <w:rFonts w:ascii="Times New Roman" w:eastAsia="Times New Roman" w:hAnsi="Times New Roman" w:cs="Times New Roman"/>
          <w:bCs/>
          <w:color w:val="000000" w:themeColor="text1"/>
          <w:kern w:val="36"/>
          <w:sz w:val="24"/>
          <w:szCs w:val="24"/>
        </w:rPr>
      </w:pPr>
      <w:r w:rsidRPr="00022D36">
        <w:rPr>
          <w:rFonts w:ascii="Times New Roman" w:eastAsia="Times New Roman" w:hAnsi="Times New Roman" w:cs="Times New Roman"/>
          <w:bCs/>
          <w:color w:val="000000" w:themeColor="text1"/>
          <w:kern w:val="36"/>
          <w:sz w:val="24"/>
          <w:szCs w:val="24"/>
        </w:rPr>
        <w:t>В процессе разработки данной общеобразовательной программы были проанализированы методические разработки и программы Гордеевой М. М. «Татарский фольклор» (2010 г.), Сафина Ф. Ф. «Иолдыз» (2007 г.), Казаковой И. Ю. «Народная культура» (2003 г.), Мосунова Н. И. «Изучаем татарский язык» (2011 г.).</w:t>
      </w:r>
    </w:p>
    <w:p w:rsidR="002B1EEC" w:rsidRPr="00022D36" w:rsidRDefault="002B1EEC" w:rsidP="00F0418F">
      <w:pPr>
        <w:spacing w:after="0" w:line="240" w:lineRule="auto"/>
        <w:ind w:firstLine="567"/>
        <w:jc w:val="both"/>
        <w:outlineLvl w:val="0"/>
        <w:rPr>
          <w:rFonts w:ascii="Times New Roman" w:eastAsia="Times New Roman" w:hAnsi="Times New Roman" w:cs="Times New Roman"/>
          <w:bCs/>
          <w:color w:val="000000" w:themeColor="text1"/>
          <w:kern w:val="36"/>
          <w:sz w:val="24"/>
          <w:szCs w:val="24"/>
        </w:rPr>
      </w:pPr>
      <w:r w:rsidRPr="00022D36">
        <w:rPr>
          <w:rFonts w:ascii="Times New Roman" w:eastAsia="Times New Roman" w:hAnsi="Times New Roman" w:cs="Times New Roman"/>
          <w:bCs/>
          <w:color w:val="000000" w:themeColor="text1"/>
          <w:kern w:val="36"/>
          <w:sz w:val="24"/>
          <w:szCs w:val="24"/>
        </w:rPr>
        <w:t>Данная программа предполагает обращение к культурно-историческому наследию нашего края, расширяет исторические знания учащихся, а так же способствует развитию способности учащихся к самостоятельной исследовательской работе по этно</w:t>
      </w:r>
      <w:r w:rsidR="00F0418F">
        <w:rPr>
          <w:rFonts w:ascii="Times New Roman" w:eastAsia="Times New Roman" w:hAnsi="Times New Roman" w:cs="Times New Roman"/>
          <w:bCs/>
          <w:color w:val="000000" w:themeColor="text1"/>
          <w:kern w:val="36"/>
          <w:sz w:val="24"/>
          <w:szCs w:val="24"/>
        </w:rPr>
        <w:t>графии Татарстана</w:t>
      </w:r>
      <w:r w:rsidRPr="00022D36">
        <w:rPr>
          <w:rFonts w:ascii="Times New Roman" w:eastAsia="Times New Roman" w:hAnsi="Times New Roman" w:cs="Times New Roman"/>
          <w:bCs/>
          <w:color w:val="000000" w:themeColor="text1"/>
          <w:kern w:val="36"/>
          <w:sz w:val="24"/>
          <w:szCs w:val="24"/>
        </w:rPr>
        <w:t>.</w:t>
      </w:r>
    </w:p>
    <w:p w:rsidR="002B1EEC" w:rsidRPr="001A6808" w:rsidRDefault="00F0418F" w:rsidP="00F0418F">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Отличием программы «Живое слово</w:t>
      </w:r>
      <w:r w:rsidR="002B1EEC" w:rsidRPr="001A6808">
        <w:rPr>
          <w:rFonts w:ascii="Times New Roman" w:eastAsia="Times New Roman" w:hAnsi="Times New Roman" w:cs="Times New Roman"/>
          <w:color w:val="000000"/>
          <w:sz w:val="24"/>
          <w:szCs w:val="24"/>
        </w:rPr>
        <w:t>» является комплексное изучение разных видов народного творчества, которое позволяет в достаточной степени познакомиться учащимся с обычаями и традициями татарского народа, жанрами устного народного тво</w:t>
      </w:r>
      <w:r>
        <w:rPr>
          <w:rFonts w:ascii="Times New Roman" w:eastAsia="Times New Roman" w:hAnsi="Times New Roman" w:cs="Times New Roman"/>
          <w:color w:val="000000"/>
          <w:sz w:val="24"/>
          <w:szCs w:val="24"/>
        </w:rPr>
        <w:t xml:space="preserve">рчества, татарским </w:t>
      </w:r>
      <w:r w:rsidR="002B1EEC" w:rsidRPr="001A6808">
        <w:rPr>
          <w:rFonts w:ascii="Times New Roman" w:eastAsia="Times New Roman" w:hAnsi="Times New Roman" w:cs="Times New Roman"/>
          <w:color w:val="000000"/>
          <w:sz w:val="24"/>
          <w:szCs w:val="24"/>
        </w:rPr>
        <w:t>фольклором, блюдами националь</w:t>
      </w:r>
      <w:r w:rsidR="007D00B7">
        <w:rPr>
          <w:rFonts w:ascii="Times New Roman" w:eastAsia="Times New Roman" w:hAnsi="Times New Roman" w:cs="Times New Roman"/>
          <w:color w:val="000000"/>
          <w:sz w:val="24"/>
          <w:szCs w:val="24"/>
        </w:rPr>
        <w:t xml:space="preserve">ной кухни, национальными играми, а также </w:t>
      </w:r>
      <w:r w:rsidR="002B1EEC" w:rsidRPr="001A6808">
        <w:rPr>
          <w:rFonts w:ascii="Times New Roman" w:eastAsia="Times New Roman" w:hAnsi="Times New Roman" w:cs="Times New Roman"/>
          <w:color w:val="000000"/>
          <w:sz w:val="24"/>
          <w:szCs w:val="24"/>
        </w:rPr>
        <w:t>приобрести опыт общения со старшим поколением. Данная программа предусматривает интегративную модель о</w:t>
      </w:r>
      <w:r>
        <w:rPr>
          <w:rFonts w:ascii="Times New Roman" w:eastAsia="Times New Roman" w:hAnsi="Times New Roman" w:cs="Times New Roman"/>
          <w:color w:val="000000"/>
          <w:sz w:val="24"/>
          <w:szCs w:val="24"/>
        </w:rPr>
        <w:t>бучения: татарский язык и фольклор</w:t>
      </w:r>
      <w:r w:rsidR="002B1EEC" w:rsidRPr="001A6808">
        <w:rPr>
          <w:rFonts w:ascii="Times New Roman" w:eastAsia="Times New Roman" w:hAnsi="Times New Roman" w:cs="Times New Roman"/>
          <w:color w:val="000000"/>
          <w:sz w:val="24"/>
          <w:szCs w:val="24"/>
        </w:rPr>
        <w:t>. В процессе обучения татарскому языку че</w:t>
      </w:r>
      <w:r>
        <w:rPr>
          <w:rFonts w:ascii="Times New Roman" w:eastAsia="Times New Roman" w:hAnsi="Times New Roman" w:cs="Times New Roman"/>
          <w:color w:val="000000"/>
          <w:sz w:val="24"/>
          <w:szCs w:val="24"/>
        </w:rPr>
        <w:t xml:space="preserve">рез </w:t>
      </w:r>
      <w:r w:rsidR="002B1EEC" w:rsidRPr="001A6808">
        <w:rPr>
          <w:rFonts w:ascii="Times New Roman" w:eastAsia="Times New Roman" w:hAnsi="Times New Roman" w:cs="Times New Roman"/>
          <w:color w:val="000000"/>
          <w:sz w:val="24"/>
          <w:szCs w:val="24"/>
        </w:rPr>
        <w:t>фольклор возникает ассоциа</w:t>
      </w:r>
      <w:r>
        <w:rPr>
          <w:rFonts w:ascii="Times New Roman" w:eastAsia="Times New Roman" w:hAnsi="Times New Roman" w:cs="Times New Roman"/>
          <w:color w:val="000000"/>
          <w:sz w:val="24"/>
          <w:szCs w:val="24"/>
        </w:rPr>
        <w:t xml:space="preserve">тивная связь между текстом и народными </w:t>
      </w:r>
      <w:r w:rsidR="002B1EEC" w:rsidRPr="001A6808">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z w:val="24"/>
          <w:szCs w:val="24"/>
        </w:rPr>
        <w:t xml:space="preserve">ами. Фольклорная составляющая </w:t>
      </w:r>
      <w:r w:rsidR="002B1EEC" w:rsidRPr="001A6808">
        <w:rPr>
          <w:rFonts w:ascii="Times New Roman" w:eastAsia="Times New Roman" w:hAnsi="Times New Roman" w:cs="Times New Roman"/>
          <w:color w:val="000000"/>
          <w:sz w:val="24"/>
          <w:szCs w:val="24"/>
        </w:rPr>
        <w:t>активизирует восприятие, мышление и язык, развивает способность различать оттенки звуков, высоту и выразительность голоса, что непосредственно влияет на правильное произношение.</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Содержание программы с</w:t>
      </w:r>
      <w:r w:rsidRPr="001A6808">
        <w:rPr>
          <w:rFonts w:ascii="Times New Roman" w:eastAsia="Times New Roman" w:hAnsi="Times New Roman" w:cs="Times New Roman"/>
          <w:color w:val="000000"/>
          <w:sz w:val="24"/>
          <w:szCs w:val="24"/>
          <w:shd w:val="clear" w:color="auto" w:fill="FFFFFF"/>
        </w:rPr>
        <w:t>формировано в соответствии с требованиями современной дидактики и возрастной психологии учащихся.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Цель: </w:t>
      </w:r>
      <w:r w:rsidRPr="001A6808">
        <w:rPr>
          <w:rFonts w:ascii="Times New Roman" w:eastAsia="Times New Roman" w:hAnsi="Times New Roman" w:cs="Times New Roman"/>
          <w:color w:val="000000"/>
          <w:sz w:val="24"/>
          <w:szCs w:val="24"/>
        </w:rPr>
        <w:t>формирование у учащихся основных представлений о фольклоре, литературе, культуре и традициях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ходе реализации цели решаются следующие</w:t>
      </w:r>
      <w:r w:rsidRPr="001A6808">
        <w:rPr>
          <w:rFonts w:ascii="Times New Roman" w:eastAsia="Times New Roman" w:hAnsi="Times New Roman" w:cs="Times New Roman"/>
          <w:b/>
          <w:bCs/>
          <w:color w:val="000000"/>
          <w:sz w:val="24"/>
          <w:szCs w:val="24"/>
        </w:rPr>
        <w:t> задачи: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 обучающие:</w:t>
      </w:r>
    </w:p>
    <w:p w:rsidR="002B1EEC" w:rsidRPr="001A6808" w:rsidRDefault="002B1EEC"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познакомить с основными видами татарского фольклора;</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2B1EEC" w:rsidRPr="001A6808">
        <w:rPr>
          <w:rFonts w:ascii="Times New Roman" w:eastAsia="Times New Roman" w:hAnsi="Times New Roman" w:cs="Times New Roman"/>
          <w:color w:val="000000"/>
          <w:sz w:val="24"/>
          <w:szCs w:val="24"/>
        </w:rPr>
        <w:t>формировать навыки осуществления поисково-исследовательской деятельности;</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sidR="002B1EEC" w:rsidRPr="001A6808">
        <w:rPr>
          <w:rFonts w:ascii="Times New Roman" w:eastAsia="Times New Roman" w:hAnsi="Times New Roman" w:cs="Times New Roman"/>
          <w:color w:val="000000"/>
          <w:sz w:val="24"/>
          <w:szCs w:val="24"/>
        </w:rPr>
        <w:t>учить правильно произносить слова на татарском языке, читать стихи татарских поэтов;</w:t>
      </w:r>
    </w:p>
    <w:p w:rsidR="002B1EEC" w:rsidRPr="001A6808" w:rsidRDefault="002B1EEC"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обучить элементам народного танца, пения в народной манере, основам сценической культуры;</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углубить и закрепить</w:t>
      </w:r>
      <w:r w:rsidR="002B1EEC" w:rsidRPr="001A6808">
        <w:rPr>
          <w:rFonts w:ascii="Times New Roman" w:eastAsia="Times New Roman" w:hAnsi="Times New Roman" w:cs="Times New Roman"/>
          <w:color w:val="000000"/>
          <w:sz w:val="24"/>
          <w:szCs w:val="24"/>
        </w:rPr>
        <w:t xml:space="preserve"> знания по этнографии татарского народа в неразрывном единстве с культур</w:t>
      </w:r>
      <w:r w:rsidR="00221158">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z w:val="24"/>
          <w:szCs w:val="24"/>
        </w:rPr>
        <w:t>России;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color w:val="000000"/>
          <w:sz w:val="24"/>
          <w:szCs w:val="24"/>
        </w:rPr>
        <w:t>развивающие:</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развивать социальный интеллект учащихся;</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развивать творческие способности учащихся на основе знакомства с культурой татарского народа, </w:t>
      </w:r>
      <w:r w:rsidR="00221158">
        <w:rPr>
          <w:rFonts w:ascii="Times New Roman" w:eastAsia="Times New Roman" w:hAnsi="Times New Roman" w:cs="Times New Roman"/>
          <w:color w:val="000000"/>
          <w:sz w:val="24"/>
          <w:szCs w:val="24"/>
        </w:rPr>
        <w:t xml:space="preserve">литературным и </w:t>
      </w:r>
      <w:r w:rsidRPr="001A6808">
        <w:rPr>
          <w:rFonts w:ascii="Times New Roman" w:eastAsia="Times New Roman" w:hAnsi="Times New Roman" w:cs="Times New Roman"/>
          <w:color w:val="000000"/>
          <w:sz w:val="24"/>
          <w:szCs w:val="24"/>
        </w:rPr>
        <w:t>музыкальным фольклором;</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развивать стремление учащихся к самореализации и осознанию общественной значимости своей деятельности.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w:t>
      </w:r>
      <w:r w:rsidR="00221158">
        <w:rPr>
          <w:rFonts w:ascii="Times New Roman" w:eastAsia="Times New Roman" w:hAnsi="Times New Roman" w:cs="Times New Roman"/>
          <w:b/>
          <w:bCs/>
          <w:color w:val="000000"/>
          <w:sz w:val="24"/>
          <w:szCs w:val="24"/>
        </w:rPr>
        <w:t>воспитательные</w:t>
      </w:r>
      <w:r w:rsidRPr="001A6808">
        <w:rPr>
          <w:rFonts w:ascii="Times New Roman" w:eastAsia="Times New Roman" w:hAnsi="Times New Roman" w:cs="Times New Roman"/>
          <w:b/>
          <w:bCs/>
          <w:color w:val="000000"/>
          <w:sz w:val="24"/>
          <w:szCs w:val="24"/>
        </w:rPr>
        <w:t>:</w:t>
      </w:r>
    </w:p>
    <w:p w:rsidR="002B1EEC" w:rsidRPr="001A6808" w:rsidRDefault="00221158"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воспитывать детей как личностей, знающих и уважающих</w:t>
      </w:r>
      <w:r w:rsidR="002B1EEC" w:rsidRPr="001A6808">
        <w:rPr>
          <w:rFonts w:ascii="Times New Roman" w:eastAsia="Times New Roman" w:hAnsi="Times New Roman" w:cs="Times New Roman"/>
          <w:color w:val="000000"/>
          <w:sz w:val="24"/>
          <w:szCs w:val="24"/>
        </w:rPr>
        <w:t xml:space="preserve"> историю и культуру своей страны, фольклор и этнографию своего народа, родной язык;</w:t>
      </w:r>
    </w:p>
    <w:p w:rsidR="002B1EEC" w:rsidRPr="001A6808" w:rsidRDefault="002B1EEC"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воспитывать уважительное отношение к своим родным и близким людям, </w:t>
      </w:r>
      <w:r w:rsidR="00221158">
        <w:rPr>
          <w:rFonts w:ascii="Times New Roman" w:eastAsia="Times New Roman" w:hAnsi="Times New Roman" w:cs="Times New Roman"/>
          <w:color w:val="000000"/>
          <w:sz w:val="24"/>
          <w:szCs w:val="24"/>
        </w:rPr>
        <w:t xml:space="preserve">к </w:t>
      </w:r>
      <w:r w:rsidRPr="001A6808">
        <w:rPr>
          <w:rFonts w:ascii="Times New Roman" w:eastAsia="Times New Roman" w:hAnsi="Times New Roman" w:cs="Times New Roman"/>
          <w:color w:val="000000"/>
          <w:sz w:val="24"/>
          <w:szCs w:val="24"/>
        </w:rPr>
        <w:t>истории своей семьи и рода;</w:t>
      </w:r>
    </w:p>
    <w:p w:rsidR="002B1EEC" w:rsidRPr="001A6808" w:rsidRDefault="002B1EEC"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воспитывать этническую толерантность, способность к принятию учащимися нравствен</w:t>
      </w:r>
      <w:r w:rsidR="00221158">
        <w:rPr>
          <w:rFonts w:ascii="Times New Roman" w:eastAsia="Times New Roman" w:hAnsi="Times New Roman" w:cs="Times New Roman"/>
          <w:color w:val="000000"/>
          <w:sz w:val="24"/>
          <w:szCs w:val="24"/>
        </w:rPr>
        <w:t xml:space="preserve">ных ценностей другого </w:t>
      </w:r>
      <w:r w:rsidRPr="001A6808">
        <w:rPr>
          <w:rFonts w:ascii="Times New Roman" w:eastAsia="Times New Roman" w:hAnsi="Times New Roman" w:cs="Times New Roman"/>
          <w:color w:val="000000"/>
          <w:sz w:val="24"/>
          <w:szCs w:val="24"/>
        </w:rPr>
        <w:t>народа.</w:t>
      </w:r>
    </w:p>
    <w:p w:rsidR="00F02C4F" w:rsidRPr="00571979" w:rsidRDefault="00F02C4F" w:rsidP="00F02C4F">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F02C4F">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D71F98">
        <w:rPr>
          <w:rFonts w:ascii="Times New Roman" w:eastAsia="Calibri" w:hAnsi="Times New Roman" w:cs="Times New Roman"/>
          <w:b/>
          <w:color w:val="000000" w:themeColor="text1"/>
          <w:sz w:val="24"/>
          <w:szCs w:val="24"/>
          <w:shd w:val="clear" w:color="auto" w:fill="FFFFFF"/>
          <w:lang w:eastAsia="ar-SA"/>
        </w:rPr>
        <w:t>Форма реализации</w:t>
      </w:r>
      <w:r w:rsidRPr="00F02C4F">
        <w:rPr>
          <w:rFonts w:ascii="Times New Roman" w:eastAsia="Calibri" w:hAnsi="Times New Roman" w:cs="Times New Roman"/>
          <w:b/>
          <w:color w:val="000000" w:themeColor="text1"/>
          <w:sz w:val="24"/>
          <w:szCs w:val="24"/>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F02C4F" w:rsidRDefault="00F02C4F" w:rsidP="00F02C4F">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sidRPr="00F02C4F">
        <w:rPr>
          <w:rFonts w:ascii="Times New Roman" w:eastAsia="Times New Roman" w:hAnsi="Times New Roman" w:cs="Times New Roman"/>
          <w:b/>
          <w:sz w:val="24"/>
          <w:szCs w:val="24"/>
          <w:shd w:val="clear" w:color="auto" w:fill="FFFFFF"/>
          <w:lang w:eastAsia="ar-SA"/>
        </w:rPr>
        <w:t xml:space="preserve">     </w:t>
      </w:r>
      <w:r>
        <w:rPr>
          <w:rFonts w:ascii="Times New Roman" w:eastAsia="Times New Roman" w:hAnsi="Times New Roman" w:cs="Times New Roman"/>
          <w:b/>
          <w:sz w:val="24"/>
          <w:szCs w:val="24"/>
          <w:shd w:val="clear" w:color="auto" w:fill="FFFFFF"/>
          <w:lang w:eastAsia="ar-SA"/>
        </w:rPr>
        <w:t>Режим занятий.</w:t>
      </w:r>
      <w:r>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Pr>
          <w:rFonts w:ascii="Times New Roman" w:eastAsia="Times New Roman" w:hAnsi="Times New Roman" w:cs="Times New Roman"/>
          <w:color w:val="000000"/>
          <w:sz w:val="24"/>
          <w:szCs w:val="24"/>
        </w:rPr>
        <w:t xml:space="preserve">Наполняемость группы </w:t>
      </w:r>
      <w:r w:rsidRPr="001A6808">
        <w:rPr>
          <w:rFonts w:ascii="Times New Roman" w:eastAsia="Times New Roman" w:hAnsi="Times New Roman" w:cs="Times New Roman"/>
          <w:color w:val="000000"/>
          <w:sz w:val="24"/>
          <w:szCs w:val="24"/>
        </w:rPr>
        <w:t>15 человек.</w:t>
      </w:r>
      <w:r>
        <w:rPr>
          <w:rFonts w:ascii="Times New Roman" w:eastAsia="Times New Roman" w:hAnsi="Times New Roman" w:cs="Times New Roman"/>
          <w:color w:val="000000"/>
          <w:sz w:val="24"/>
          <w:szCs w:val="24"/>
        </w:rPr>
        <w:t xml:space="preserve"> </w:t>
      </w:r>
      <w:r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p>
    <w:p w:rsidR="00F02C4F" w:rsidRPr="00571979" w:rsidRDefault="00D71F98" w:rsidP="00F02C4F">
      <w:pPr>
        <w:spacing w:after="0" w:line="240" w:lineRule="auto"/>
        <w:jc w:val="both"/>
        <w:rPr>
          <w:rFonts w:ascii="Times New Roman" w:eastAsia="Calibri" w:hAnsi="Times New Roman" w:cs="Times New Roman"/>
          <w:color w:val="FF0000"/>
          <w:sz w:val="24"/>
          <w:szCs w:val="24"/>
          <w:shd w:val="clear" w:color="auto" w:fill="FFFFFF"/>
          <w:lang w:eastAsia="ar-SA"/>
        </w:rPr>
      </w:pPr>
      <w:r>
        <w:rPr>
          <w:rFonts w:ascii="Times New Roman" w:eastAsia="Calibri" w:hAnsi="Times New Roman" w:cs="Times New Roman"/>
          <w:b/>
          <w:color w:val="000000" w:themeColor="text1"/>
          <w:sz w:val="24"/>
          <w:szCs w:val="24"/>
          <w:shd w:val="clear" w:color="auto" w:fill="FFFFFF"/>
          <w:lang w:eastAsia="ar-SA"/>
        </w:rPr>
        <w:t xml:space="preserve">     </w:t>
      </w:r>
      <w:r w:rsidR="00F02C4F" w:rsidRPr="00F02C4F">
        <w:rPr>
          <w:rFonts w:ascii="Times New Roman" w:eastAsia="Calibri" w:hAnsi="Times New Roman" w:cs="Times New Roman"/>
          <w:b/>
          <w:color w:val="000000" w:themeColor="text1"/>
          <w:sz w:val="24"/>
          <w:szCs w:val="24"/>
          <w:shd w:val="clear" w:color="auto" w:fill="FFFFFF"/>
          <w:lang w:eastAsia="ar-SA"/>
        </w:rPr>
        <w:t>Срок реализации программы</w:t>
      </w:r>
      <w:r w:rsidR="00F02C4F">
        <w:rPr>
          <w:rFonts w:ascii="Times New Roman" w:eastAsia="Calibri" w:hAnsi="Times New Roman" w:cs="Times New Roman"/>
          <w:color w:val="000000" w:themeColor="text1"/>
          <w:sz w:val="24"/>
          <w:szCs w:val="24"/>
          <w:shd w:val="clear" w:color="auto" w:fill="FFFFFF"/>
          <w:lang w:eastAsia="ar-SA"/>
        </w:rPr>
        <w:t xml:space="preserve"> – 2 года</w:t>
      </w:r>
      <w:r w:rsidR="006E0C8E">
        <w:rPr>
          <w:rFonts w:ascii="Times New Roman" w:eastAsia="Calibri" w:hAnsi="Times New Roman" w:cs="Times New Roman"/>
          <w:color w:val="000000" w:themeColor="text1"/>
          <w:sz w:val="24"/>
          <w:szCs w:val="24"/>
          <w:shd w:val="clear" w:color="auto" w:fill="FFFFFF"/>
          <w:lang w:eastAsia="ar-SA"/>
        </w:rPr>
        <w:t>, 288 часов.</w:t>
      </w:r>
      <w:r w:rsidR="00F02C4F">
        <w:rPr>
          <w:rFonts w:ascii="Times New Roman" w:eastAsia="Calibri" w:hAnsi="Times New Roman" w:cs="Times New Roman"/>
          <w:color w:val="000000" w:themeColor="text1"/>
          <w:sz w:val="24"/>
          <w:szCs w:val="24"/>
          <w:shd w:val="clear" w:color="auto" w:fill="FFFFFF"/>
          <w:lang w:eastAsia="ar-SA"/>
        </w:rPr>
        <w:t xml:space="preserve"> </w:t>
      </w:r>
      <w:r w:rsidR="00F02C4F">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2B1EEC" w:rsidRDefault="00F02C4F" w:rsidP="00022D36">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B1EEC" w:rsidRPr="001A6808">
        <w:rPr>
          <w:rFonts w:ascii="Times New Roman" w:eastAsia="Times New Roman" w:hAnsi="Times New Roman" w:cs="Times New Roman"/>
          <w:b/>
          <w:bCs/>
          <w:color w:val="000000"/>
          <w:sz w:val="24"/>
          <w:szCs w:val="24"/>
        </w:rPr>
        <w:t>Ожидаемые результаты</w:t>
      </w:r>
    </w:p>
    <w:p w:rsidR="00221158" w:rsidRPr="00781DFC" w:rsidRDefault="00221158" w:rsidP="00221158">
      <w:pPr>
        <w:pStyle w:val="a5"/>
        <w:spacing w:before="0" w:beforeAutospacing="0" w:after="0" w:afterAutospacing="0"/>
      </w:pPr>
      <w:r w:rsidRPr="00781DFC">
        <w:t xml:space="preserve">      В результате освоения предметного содержания программы учащиеся должны к концу </w:t>
      </w:r>
      <w:r w:rsidRPr="00781DFC">
        <w:rPr>
          <w:i/>
          <w:u w:val="single"/>
        </w:rPr>
        <w:t>первого года обучения</w:t>
      </w:r>
      <w:r w:rsidRPr="00781DFC">
        <w:t xml:space="preserve"> </w:t>
      </w:r>
    </w:p>
    <w:p w:rsidR="00221158" w:rsidRPr="00781DFC" w:rsidRDefault="00221158" w:rsidP="00221158">
      <w:pPr>
        <w:pStyle w:val="a5"/>
        <w:spacing w:before="0" w:beforeAutospacing="0" w:after="0" w:afterAutospacing="0"/>
      </w:pPr>
      <w:r w:rsidRPr="00781DFC">
        <w:rPr>
          <w:b/>
          <w:i/>
        </w:rPr>
        <w:t>ЗНАТЬ:</w:t>
      </w:r>
    </w:p>
    <w:p w:rsidR="00221158" w:rsidRPr="00221158" w:rsidRDefault="00221158" w:rsidP="00221158">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музыкальный и устный фольклор, традиции татарского народа</w:t>
      </w:r>
      <w:r w:rsidRPr="00221158">
        <w:rPr>
          <w:rFonts w:ascii="Times New Roman" w:eastAsia="Times New Roman" w:hAnsi="Times New Roman" w:cs="Times New Roman"/>
          <w:color w:val="000000"/>
          <w:sz w:val="24"/>
          <w:szCs w:val="24"/>
        </w:rPr>
        <w:t>;</w:t>
      </w:r>
    </w:p>
    <w:p w:rsid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принципы</w:t>
      </w:r>
      <w:r w:rsidR="00221158" w:rsidRPr="00221158">
        <w:rPr>
          <w:rFonts w:ascii="Times New Roman" w:eastAsia="Times New Roman" w:hAnsi="Times New Roman" w:cs="Times New Roman"/>
          <w:color w:val="000000"/>
          <w:sz w:val="24"/>
          <w:szCs w:val="24"/>
        </w:rPr>
        <w:t xml:space="preserve"> разработки и реализации проектов;</w:t>
      </w:r>
    </w:p>
    <w:p w:rsidR="00F13035"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моральные</w:t>
      </w:r>
      <w:r w:rsidRPr="00F13035">
        <w:rPr>
          <w:rFonts w:ascii="Times New Roman" w:eastAsia="Times New Roman" w:hAnsi="Times New Roman" w:cs="Times New Roman"/>
          <w:color w:val="000000"/>
          <w:sz w:val="24"/>
          <w:szCs w:val="24"/>
        </w:rPr>
        <w:t xml:space="preserve"> норм</w:t>
      </w:r>
      <w:r>
        <w:rPr>
          <w:rFonts w:ascii="Times New Roman" w:eastAsia="Times New Roman" w:hAnsi="Times New Roman" w:cs="Times New Roman"/>
          <w:color w:val="000000"/>
          <w:sz w:val="24"/>
          <w:szCs w:val="24"/>
        </w:rPr>
        <w:t>ы толерантности и ориентироваться</w:t>
      </w:r>
      <w:r w:rsidRPr="00F13035">
        <w:rPr>
          <w:rFonts w:ascii="Times New Roman" w:eastAsia="Times New Roman" w:hAnsi="Times New Roman" w:cs="Times New Roman"/>
          <w:color w:val="000000"/>
          <w:sz w:val="24"/>
          <w:szCs w:val="24"/>
        </w:rPr>
        <w:t xml:space="preserve"> на их выполнение;</w:t>
      </w:r>
    </w:p>
    <w:p w:rsidR="00F13035" w:rsidRPr="00893E18" w:rsidRDefault="00F13035" w:rsidP="00F13035">
      <w:pPr>
        <w:pStyle w:val="ad"/>
        <w:numPr>
          <w:ilvl w:val="0"/>
          <w:numId w:val="43"/>
        </w:numPr>
        <w:spacing w:after="0"/>
        <w:jc w:val="both"/>
        <w:rPr>
          <w:rFonts w:ascii="Times New Roman" w:hAnsi="Times New Roman"/>
          <w:b/>
        </w:rPr>
      </w:pPr>
      <w:r>
        <w:rPr>
          <w:rFonts w:ascii="Times New Roman" w:hAnsi="Times New Roman"/>
        </w:rPr>
        <w:t xml:space="preserve">особенности фольклорного </w:t>
      </w:r>
      <w:r w:rsidRPr="00893E18">
        <w:rPr>
          <w:rFonts w:ascii="Times New Roman" w:hAnsi="Times New Roman"/>
        </w:rPr>
        <w:t xml:space="preserve">вида </w:t>
      </w:r>
      <w:r w:rsidR="00FF67B3">
        <w:rPr>
          <w:rFonts w:ascii="Times New Roman" w:hAnsi="Times New Roman"/>
        </w:rPr>
        <w:t xml:space="preserve">искусства, </w:t>
      </w:r>
      <w:r w:rsidRPr="00893E18">
        <w:rPr>
          <w:rFonts w:ascii="Times New Roman" w:hAnsi="Times New Roman"/>
        </w:rPr>
        <w:t>иметь представление о видах и жанрах фольклорного искусства;</w:t>
      </w:r>
    </w:p>
    <w:p w:rsidR="00F13035" w:rsidRPr="00893E18" w:rsidRDefault="00F13035" w:rsidP="00F13035">
      <w:pPr>
        <w:numPr>
          <w:ilvl w:val="0"/>
          <w:numId w:val="43"/>
        </w:numPr>
        <w:shd w:val="clear" w:color="auto" w:fill="FFFFFF"/>
        <w:spacing w:after="0" w:line="240" w:lineRule="auto"/>
        <w:jc w:val="both"/>
        <w:rPr>
          <w:rFonts w:ascii="Times New Roman" w:hAnsi="Times New Roman"/>
          <w:color w:val="000000"/>
        </w:rPr>
      </w:pPr>
      <w:r w:rsidRPr="00893E18">
        <w:rPr>
          <w:rFonts w:ascii="Times New Roman" w:hAnsi="Times New Roman"/>
          <w:color w:val="000000"/>
        </w:rPr>
        <w:t>что такое выразительные средства</w:t>
      </w:r>
      <w:r>
        <w:rPr>
          <w:rFonts w:ascii="Times New Roman" w:hAnsi="Times New Roman"/>
          <w:color w:val="000000"/>
        </w:rPr>
        <w:t xml:space="preserve"> литературного характера</w:t>
      </w:r>
      <w:r w:rsidRPr="00893E18">
        <w:rPr>
          <w:rFonts w:ascii="Times New Roman" w:hAnsi="Times New Roman"/>
          <w:color w:val="000000"/>
        </w:rPr>
        <w:t>;</w:t>
      </w:r>
    </w:p>
    <w:p w:rsidR="00221158" w:rsidRPr="00F13035" w:rsidRDefault="006E0C8E" w:rsidP="00F13035">
      <w:pPr>
        <w:numPr>
          <w:ilvl w:val="0"/>
          <w:numId w:val="43"/>
        </w:numPr>
        <w:shd w:val="clear" w:color="auto" w:fill="FFFFFF"/>
        <w:spacing w:after="0" w:line="240" w:lineRule="auto"/>
        <w:jc w:val="both"/>
        <w:rPr>
          <w:rFonts w:ascii="Times New Roman" w:hAnsi="Times New Roman"/>
          <w:color w:val="000000"/>
        </w:rPr>
      </w:pPr>
      <w:r>
        <w:rPr>
          <w:rFonts w:ascii="Times New Roman" w:hAnsi="Times New Roman"/>
          <w:color w:val="000000"/>
        </w:rPr>
        <w:t>о фрагменте</w:t>
      </w:r>
      <w:r w:rsidR="00F13035" w:rsidRPr="00893E18">
        <w:rPr>
          <w:rFonts w:ascii="Times New Roman" w:hAnsi="Times New Roman"/>
          <w:color w:val="000000"/>
        </w:rPr>
        <w:t xml:space="preserve"> как составной части сюжета.</w:t>
      </w:r>
    </w:p>
    <w:p w:rsidR="00221158" w:rsidRPr="00781DFC" w:rsidRDefault="00221158" w:rsidP="00221158">
      <w:pPr>
        <w:autoSpaceDE w:val="0"/>
        <w:autoSpaceDN w:val="0"/>
        <w:adjustRightInd w:val="0"/>
        <w:spacing w:after="0" w:line="240" w:lineRule="auto"/>
        <w:jc w:val="both"/>
        <w:rPr>
          <w:rFonts w:ascii="Times New Roman" w:hAnsi="Times New Roman" w:cs="Times New Roman"/>
          <w:b/>
          <w:bCs/>
          <w:i/>
          <w:sz w:val="24"/>
          <w:szCs w:val="24"/>
        </w:rPr>
      </w:pPr>
      <w:r w:rsidRPr="00781DFC">
        <w:rPr>
          <w:rFonts w:ascii="Times New Roman" w:hAnsi="Times New Roman" w:cs="Times New Roman"/>
          <w:b/>
          <w:bCs/>
          <w:i/>
          <w:sz w:val="24"/>
          <w:szCs w:val="24"/>
        </w:rPr>
        <w:lastRenderedPageBreak/>
        <w:t>УМЕТЬ:</w:t>
      </w:r>
    </w:p>
    <w:p w:rsidR="00F13035" w:rsidRP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221158">
        <w:rPr>
          <w:rFonts w:ascii="Times New Roman" w:eastAsia="Times New Roman" w:hAnsi="Times New Roman" w:cs="Times New Roman"/>
          <w:color w:val="000000"/>
          <w:sz w:val="24"/>
          <w:szCs w:val="24"/>
        </w:rPr>
        <w:t>составлять рассказ по картине и наблюдениям;</w:t>
      </w:r>
    </w:p>
    <w:p w:rsidR="00F13035" w:rsidRP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читать</w:t>
      </w:r>
      <w:r w:rsidRPr="00221158">
        <w:rPr>
          <w:rFonts w:ascii="Times New Roman" w:eastAsia="Times New Roman" w:hAnsi="Times New Roman" w:cs="Times New Roman"/>
          <w:color w:val="000000"/>
          <w:sz w:val="24"/>
          <w:szCs w:val="24"/>
        </w:rPr>
        <w:t xml:space="preserve"> стихотворения, считалки, сказки, петь и инсценировать народные песни;</w:t>
      </w:r>
    </w:p>
    <w:p w:rsid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w:t>
      </w:r>
      <w:r w:rsidRPr="00221158">
        <w:rPr>
          <w:rFonts w:ascii="Times New Roman" w:eastAsia="Times New Roman" w:hAnsi="Times New Roman" w:cs="Times New Roman"/>
          <w:color w:val="000000"/>
          <w:sz w:val="24"/>
          <w:szCs w:val="24"/>
        </w:rPr>
        <w:t>ть элементы народного танца;</w:t>
      </w:r>
    </w:p>
    <w:p w:rsidR="00F13035"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13035">
        <w:rPr>
          <w:rFonts w:ascii="Times New Roman" w:eastAsia="Times New Roman" w:hAnsi="Times New Roman" w:cs="Times New Roman"/>
          <w:color w:val="000000"/>
          <w:sz w:val="24"/>
          <w:szCs w:val="24"/>
        </w:rPr>
        <w:t>выбирать целевые установки для своих действий и поступков;</w:t>
      </w:r>
    </w:p>
    <w:p w:rsidR="00221158"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13035">
        <w:rPr>
          <w:rFonts w:ascii="Times New Roman" w:eastAsia="Times New Roman" w:hAnsi="Times New Roman" w:cs="Times New Roman"/>
          <w:color w:val="000000"/>
          <w:sz w:val="24"/>
          <w:szCs w:val="24"/>
        </w:rPr>
        <w:t>общаться в условиях разновозрастного коллектива.</w:t>
      </w:r>
    </w:p>
    <w:p w:rsidR="00221158" w:rsidRPr="00781DFC" w:rsidRDefault="00221158" w:rsidP="00221158">
      <w:pPr>
        <w:pStyle w:val="a5"/>
        <w:spacing w:before="0" w:beforeAutospacing="0" w:after="0" w:afterAutospacing="0"/>
      </w:pPr>
      <w:r w:rsidRPr="00781DFC">
        <w:t xml:space="preserve"> </w:t>
      </w:r>
      <w:r w:rsidRPr="00781DFC">
        <w:rPr>
          <w:i/>
          <w:u w:val="single"/>
        </w:rPr>
        <w:t>второго года обучения</w:t>
      </w:r>
      <w:r w:rsidRPr="00781DFC">
        <w:t xml:space="preserve"> </w:t>
      </w:r>
    </w:p>
    <w:p w:rsidR="00221158" w:rsidRPr="00781DFC" w:rsidRDefault="00221158" w:rsidP="00221158">
      <w:pPr>
        <w:pStyle w:val="a5"/>
        <w:spacing w:before="0" w:beforeAutospacing="0" w:after="0" w:afterAutospacing="0"/>
      </w:pPr>
      <w:r w:rsidRPr="00781DFC">
        <w:rPr>
          <w:b/>
          <w:i/>
        </w:rPr>
        <w:t>ЗНАТЬ:</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различные виды</w:t>
      </w:r>
      <w:r w:rsidRPr="00FB1164">
        <w:rPr>
          <w:rFonts w:ascii="Times New Roman" w:eastAsia="Times New Roman" w:hAnsi="Times New Roman" w:cs="Times New Roman"/>
          <w:color w:val="000000"/>
          <w:sz w:val="24"/>
          <w:szCs w:val="24"/>
        </w:rPr>
        <w:t xml:space="preserve"> татарского фольклора;</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особенности культуры</w:t>
      </w:r>
      <w:r w:rsidRPr="00FB1164">
        <w:rPr>
          <w:rFonts w:ascii="Times New Roman" w:eastAsia="Times New Roman" w:hAnsi="Times New Roman" w:cs="Times New Roman"/>
          <w:color w:val="000000"/>
          <w:sz w:val="24"/>
          <w:szCs w:val="24"/>
        </w:rPr>
        <w:t xml:space="preserve"> татарского народа в неразрывной связи с культурой многонацио</w:t>
      </w:r>
      <w:r>
        <w:rPr>
          <w:rFonts w:ascii="Times New Roman" w:eastAsia="Times New Roman" w:hAnsi="Times New Roman" w:cs="Times New Roman"/>
          <w:color w:val="000000"/>
          <w:sz w:val="24"/>
          <w:szCs w:val="24"/>
        </w:rPr>
        <w:t>нальной России</w:t>
      </w:r>
      <w:r w:rsidRPr="00FB1164">
        <w:rPr>
          <w:rFonts w:ascii="Times New Roman" w:eastAsia="Times New Roman" w:hAnsi="Times New Roman" w:cs="Times New Roman"/>
          <w:color w:val="000000"/>
          <w:sz w:val="24"/>
          <w:szCs w:val="24"/>
        </w:rPr>
        <w:t>;</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z w:val="24"/>
          <w:szCs w:val="24"/>
        </w:rPr>
        <w:t>ы</w:t>
      </w:r>
      <w:r w:rsidRPr="00FB1164">
        <w:rPr>
          <w:rFonts w:ascii="Times New Roman" w:eastAsia="Times New Roman" w:hAnsi="Times New Roman" w:cs="Times New Roman"/>
          <w:color w:val="000000"/>
          <w:sz w:val="24"/>
          <w:szCs w:val="24"/>
        </w:rPr>
        <w:t xml:space="preserve"> сценической культуры;</w:t>
      </w:r>
    </w:p>
    <w:p w:rsidR="00221158"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техники</w:t>
      </w:r>
      <w:r w:rsidRPr="00FB1164">
        <w:rPr>
          <w:rFonts w:ascii="Times New Roman" w:eastAsia="Times New Roman" w:hAnsi="Times New Roman" w:cs="Times New Roman"/>
          <w:color w:val="000000"/>
          <w:sz w:val="24"/>
          <w:szCs w:val="24"/>
        </w:rPr>
        <w:t xml:space="preserve"> безопасности при проведении этнографической экспедиции (сбора материалов).</w:t>
      </w:r>
    </w:p>
    <w:p w:rsidR="00221158" w:rsidRPr="00781DFC" w:rsidRDefault="00221158" w:rsidP="00221158">
      <w:pPr>
        <w:autoSpaceDE w:val="0"/>
        <w:autoSpaceDN w:val="0"/>
        <w:adjustRightInd w:val="0"/>
        <w:spacing w:after="0" w:line="240" w:lineRule="auto"/>
        <w:jc w:val="both"/>
        <w:rPr>
          <w:rFonts w:ascii="Times New Roman" w:hAnsi="Times New Roman" w:cs="Times New Roman"/>
          <w:b/>
          <w:bCs/>
          <w:i/>
          <w:sz w:val="24"/>
          <w:szCs w:val="24"/>
        </w:rPr>
      </w:pPr>
      <w:r w:rsidRPr="00781DFC">
        <w:rPr>
          <w:rFonts w:ascii="Times New Roman" w:hAnsi="Times New Roman" w:cs="Times New Roman"/>
          <w:b/>
          <w:bCs/>
          <w:i/>
          <w:sz w:val="24"/>
          <w:szCs w:val="24"/>
        </w:rPr>
        <w:t>УМЕТЬ:</w:t>
      </w:r>
    </w:p>
    <w:p w:rsidR="00221158"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собирать и обрабатывать</w:t>
      </w:r>
      <w:r w:rsidRPr="001A6808">
        <w:rPr>
          <w:rFonts w:ascii="Times New Roman" w:eastAsia="Times New Roman" w:hAnsi="Times New Roman" w:cs="Times New Roman"/>
          <w:color w:val="000000"/>
          <w:sz w:val="24"/>
          <w:szCs w:val="24"/>
        </w:rPr>
        <w:t xml:space="preserve"> мате</w:t>
      </w:r>
      <w:r>
        <w:rPr>
          <w:rFonts w:ascii="Times New Roman" w:eastAsia="Times New Roman" w:hAnsi="Times New Roman" w:cs="Times New Roman"/>
          <w:color w:val="000000"/>
          <w:sz w:val="24"/>
          <w:szCs w:val="24"/>
        </w:rPr>
        <w:t>риал</w:t>
      </w:r>
      <w:r w:rsidRPr="001A6808">
        <w:rPr>
          <w:rFonts w:ascii="Times New Roman" w:eastAsia="Times New Roman" w:hAnsi="Times New Roman" w:cs="Times New Roman"/>
          <w:color w:val="000000"/>
          <w:sz w:val="24"/>
          <w:szCs w:val="24"/>
        </w:rPr>
        <w:t xml:space="preserve"> для возр</w:t>
      </w:r>
      <w:r>
        <w:rPr>
          <w:rFonts w:ascii="Times New Roman" w:eastAsia="Times New Roman" w:hAnsi="Times New Roman" w:cs="Times New Roman"/>
          <w:color w:val="000000"/>
          <w:sz w:val="24"/>
          <w:szCs w:val="24"/>
        </w:rPr>
        <w:t>ождения национального обряда в условиях города;</w:t>
      </w:r>
    </w:p>
    <w:p w:rsidR="00FB1164" w:rsidRPr="00FB1164" w:rsidRDefault="00FB1164" w:rsidP="00B138CC">
      <w:pPr>
        <w:pStyle w:val="ac"/>
        <w:numPr>
          <w:ilvl w:val="0"/>
          <w:numId w:val="43"/>
        </w:numPr>
        <w:spacing w:after="0" w:line="240" w:lineRule="auto"/>
        <w:ind w:left="709"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самокритично и объективно оценивать результат;</w:t>
      </w:r>
    </w:p>
    <w:p w:rsidR="002B1EEC"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w:t>
      </w:r>
      <w:r w:rsidR="002B1EEC" w:rsidRPr="00FB1164">
        <w:rPr>
          <w:rFonts w:ascii="Times New Roman" w:eastAsia="Times New Roman" w:hAnsi="Times New Roman" w:cs="Times New Roman"/>
          <w:color w:val="000000"/>
          <w:sz w:val="24"/>
          <w:szCs w:val="24"/>
        </w:rPr>
        <w:t xml:space="preserve"> качест</w:t>
      </w:r>
      <w:r>
        <w:rPr>
          <w:rFonts w:ascii="Times New Roman" w:eastAsia="Times New Roman" w:hAnsi="Times New Roman" w:cs="Times New Roman"/>
          <w:color w:val="000000"/>
          <w:sz w:val="24"/>
          <w:szCs w:val="24"/>
        </w:rPr>
        <w:t>во</w:t>
      </w:r>
      <w:r w:rsidR="002B1EEC" w:rsidRPr="00FB1164">
        <w:rPr>
          <w:rFonts w:ascii="Times New Roman" w:eastAsia="Times New Roman" w:hAnsi="Times New Roman" w:cs="Times New Roman"/>
          <w:color w:val="000000"/>
          <w:sz w:val="24"/>
          <w:szCs w:val="24"/>
        </w:rPr>
        <w:t xml:space="preserve"> поэтическог</w:t>
      </w:r>
      <w:r>
        <w:rPr>
          <w:rFonts w:ascii="Times New Roman" w:eastAsia="Times New Roman" w:hAnsi="Times New Roman" w:cs="Times New Roman"/>
          <w:color w:val="000000"/>
          <w:sz w:val="24"/>
          <w:szCs w:val="24"/>
        </w:rPr>
        <w:t>о текста и мелодии песни, танца;</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работать с архивными материалами;</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проводить народные традиционные праздники;</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показать национальный обряд;</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петь в народной манере;</w:t>
      </w:r>
    </w:p>
    <w:p w:rsidR="002B1EEC" w:rsidRPr="00FB1164"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писать творческие</w:t>
      </w:r>
      <w:r w:rsidR="002B1EEC" w:rsidRPr="00FB1164">
        <w:rPr>
          <w:rFonts w:ascii="Times New Roman" w:eastAsia="Times New Roman" w:hAnsi="Times New Roman" w:cs="Times New Roman"/>
          <w:color w:val="000000"/>
          <w:sz w:val="24"/>
          <w:szCs w:val="24"/>
        </w:rPr>
        <w:t xml:space="preserve"> работы на основе полученных знаний и исследований;</w:t>
      </w:r>
    </w:p>
    <w:p w:rsidR="002B1EEC" w:rsidRPr="001A6808" w:rsidRDefault="00FB1164"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b/>
          <w:bCs/>
          <w:color w:val="000000"/>
          <w:sz w:val="24"/>
          <w:szCs w:val="24"/>
        </w:rPr>
        <w:t>Формы подведения итогов реализации программы</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Составление</w:t>
      </w:r>
      <w:r w:rsidR="00E20C0C">
        <w:rPr>
          <w:rFonts w:ascii="Times New Roman" w:eastAsia="Times New Roman" w:hAnsi="Times New Roman" w:cs="Times New Roman"/>
          <w:color w:val="000000"/>
          <w:sz w:val="24"/>
          <w:szCs w:val="24"/>
        </w:rPr>
        <w:t xml:space="preserve"> рефератов и сценариев</w:t>
      </w:r>
      <w:r w:rsidRPr="001A6808">
        <w:rPr>
          <w:rFonts w:ascii="Times New Roman" w:eastAsia="Times New Roman" w:hAnsi="Times New Roman" w:cs="Times New Roman"/>
          <w:color w:val="000000"/>
          <w:sz w:val="24"/>
          <w:szCs w:val="24"/>
        </w:rPr>
        <w:t>.</w:t>
      </w:r>
    </w:p>
    <w:p w:rsidR="002B1EEC" w:rsidRPr="001A6808" w:rsidRDefault="00E20C0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Инсценировка</w:t>
      </w:r>
      <w:r w:rsidR="002B1EEC" w:rsidRPr="001A6808">
        <w:rPr>
          <w:rFonts w:ascii="Times New Roman" w:eastAsia="Times New Roman" w:hAnsi="Times New Roman" w:cs="Times New Roman"/>
          <w:color w:val="000000"/>
          <w:sz w:val="24"/>
          <w:szCs w:val="24"/>
        </w:rPr>
        <w:t xml:space="preserve"> возрождаемого обряда и его описание (итоговое занятие).</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Концерты и календарные праздники (по тематическому плану).</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Городские и областные этнографические конкурсы и ф</w:t>
      </w:r>
      <w:r w:rsidR="00E20C0C">
        <w:rPr>
          <w:rFonts w:ascii="Times New Roman" w:eastAsia="Times New Roman" w:hAnsi="Times New Roman" w:cs="Times New Roman"/>
          <w:color w:val="000000"/>
          <w:sz w:val="24"/>
          <w:szCs w:val="24"/>
        </w:rPr>
        <w:t>естивали</w:t>
      </w:r>
      <w:r w:rsidRPr="001A6808">
        <w:rPr>
          <w:rFonts w:ascii="Times New Roman" w:eastAsia="Times New Roman" w:hAnsi="Times New Roman" w:cs="Times New Roman"/>
          <w:color w:val="000000"/>
          <w:sz w:val="24"/>
          <w:szCs w:val="24"/>
        </w:rPr>
        <w:t>.</w:t>
      </w:r>
    </w:p>
    <w:p w:rsidR="002B1EEC" w:rsidRDefault="002B1EEC" w:rsidP="00E20C0C">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Подведение итогов по окончании учебного года происходит в форме инсценирования старинного татарского обряда.</w:t>
      </w:r>
    </w:p>
    <w:p w:rsidR="006C5C16" w:rsidRPr="006C5C16" w:rsidRDefault="006C5C16" w:rsidP="006C5C16">
      <w:pPr>
        <w:spacing w:after="0" w:line="240" w:lineRule="auto"/>
        <w:rPr>
          <w:rFonts w:ascii="Times New Roman" w:eastAsia="Times New Roman" w:hAnsi="Times New Roman" w:cs="Times New Roman"/>
          <w:b/>
          <w:color w:val="000000"/>
          <w:sz w:val="24"/>
          <w:szCs w:val="24"/>
        </w:rPr>
      </w:pPr>
      <w:r w:rsidRPr="006C5C16">
        <w:rPr>
          <w:rFonts w:ascii="Times New Roman" w:eastAsia="Times New Roman" w:hAnsi="Times New Roman" w:cs="Times New Roman"/>
          <w:b/>
          <w:iCs/>
          <w:color w:val="000000"/>
          <w:sz w:val="24"/>
          <w:szCs w:val="24"/>
        </w:rPr>
        <w:t>Условия реализации программы</w:t>
      </w:r>
    </w:p>
    <w:p w:rsidR="006C5C16" w:rsidRPr="00ED0143" w:rsidRDefault="006C5C16" w:rsidP="006C5C16">
      <w:pPr>
        <w:spacing w:after="0" w:line="240" w:lineRule="auto"/>
        <w:jc w:val="both"/>
        <w:rPr>
          <w:rFonts w:ascii="Times New Roman" w:eastAsia="Times New Roman" w:hAnsi="Times New Roman" w:cs="Times New Roman"/>
          <w:color w:val="000000"/>
          <w:sz w:val="24"/>
          <w:szCs w:val="24"/>
          <w:u w:val="single"/>
        </w:rPr>
      </w:pPr>
      <w:r w:rsidRPr="001A6808">
        <w:rPr>
          <w:rFonts w:ascii="Times New Roman" w:eastAsia="Times New Roman" w:hAnsi="Times New Roman" w:cs="Times New Roman"/>
          <w:color w:val="000000"/>
          <w:sz w:val="24"/>
          <w:szCs w:val="24"/>
        </w:rPr>
        <w:t xml:space="preserve"> </w:t>
      </w:r>
      <w:r w:rsidRPr="00ED0143">
        <w:rPr>
          <w:rFonts w:ascii="Times New Roman" w:eastAsia="Times New Roman" w:hAnsi="Times New Roman" w:cs="Times New Roman"/>
          <w:i/>
          <w:iCs/>
          <w:color w:val="000000"/>
          <w:sz w:val="24"/>
          <w:szCs w:val="24"/>
          <w:u w:val="single"/>
        </w:rPr>
        <w:t>Материально-техническое обеспечение:</w:t>
      </w:r>
    </w:p>
    <w:p w:rsidR="006C5C16" w:rsidRPr="001A6808" w:rsidRDefault="006C5C16" w:rsidP="006C5C16">
      <w:pPr>
        <w:spacing w:after="0" w:line="24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учебное помещение, оснащенное необходимой учебной мебелью и реквизитом; </w:t>
      </w:r>
    </w:p>
    <w:p w:rsidR="006C5C16" w:rsidRPr="001A6808" w:rsidRDefault="006C5C16" w:rsidP="006C5C16">
      <w:pPr>
        <w:spacing w:after="0" w:line="24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музыкальный центр;</w:t>
      </w:r>
    </w:p>
    <w:p w:rsidR="006C5C16" w:rsidRPr="001A6808"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национальные костюмы;</w:t>
      </w:r>
    </w:p>
    <w:p w:rsidR="006C5C16" w:rsidRPr="001A6808"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библиотечный фонд школы;</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видеопроектор; </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ноутбук;</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аудиоаппаратура.</w:t>
      </w:r>
    </w:p>
    <w:p w:rsidR="00855B3E" w:rsidRPr="001A6808" w:rsidRDefault="00855B3E" w:rsidP="006C5C16">
      <w:pPr>
        <w:spacing w:after="0" w:line="240" w:lineRule="auto"/>
        <w:jc w:val="both"/>
        <w:rPr>
          <w:rFonts w:ascii="Times New Roman" w:eastAsia="Times New Roman" w:hAnsi="Times New Roman" w:cs="Times New Roman"/>
          <w:color w:val="000000"/>
          <w:sz w:val="24"/>
          <w:szCs w:val="24"/>
        </w:rPr>
      </w:pPr>
    </w:p>
    <w:p w:rsidR="002B1EEC" w:rsidRPr="00855B3E" w:rsidRDefault="002B1EEC" w:rsidP="00FB1164">
      <w:pPr>
        <w:spacing w:after="0" w:line="240" w:lineRule="auto"/>
        <w:jc w:val="center"/>
        <w:outlineLvl w:val="0"/>
        <w:rPr>
          <w:rFonts w:ascii="Times New Roman" w:eastAsia="Times New Roman" w:hAnsi="Times New Roman" w:cs="Times New Roman"/>
          <w:b/>
          <w:bCs/>
          <w:color w:val="000000" w:themeColor="text1"/>
          <w:kern w:val="36"/>
          <w:sz w:val="28"/>
          <w:szCs w:val="28"/>
        </w:rPr>
      </w:pPr>
      <w:r w:rsidRPr="00855B3E">
        <w:rPr>
          <w:rFonts w:ascii="Times New Roman" w:eastAsia="Times New Roman" w:hAnsi="Times New Roman" w:cs="Times New Roman"/>
          <w:b/>
          <w:bCs/>
          <w:color w:val="000000" w:themeColor="text1"/>
          <w:kern w:val="36"/>
          <w:sz w:val="28"/>
          <w:szCs w:val="28"/>
        </w:rPr>
        <w:t>Учебно-тем</w:t>
      </w:r>
      <w:r w:rsidR="004E4CA6" w:rsidRPr="00855B3E">
        <w:rPr>
          <w:rFonts w:ascii="Times New Roman" w:eastAsia="Times New Roman" w:hAnsi="Times New Roman" w:cs="Times New Roman"/>
          <w:b/>
          <w:bCs/>
          <w:color w:val="000000" w:themeColor="text1"/>
          <w:kern w:val="36"/>
          <w:sz w:val="28"/>
          <w:szCs w:val="28"/>
        </w:rPr>
        <w:t>атиче</w:t>
      </w:r>
      <w:r w:rsidR="009C3873" w:rsidRPr="00855B3E">
        <w:rPr>
          <w:rFonts w:ascii="Times New Roman" w:eastAsia="Times New Roman" w:hAnsi="Times New Roman" w:cs="Times New Roman"/>
          <w:b/>
          <w:bCs/>
          <w:color w:val="000000" w:themeColor="text1"/>
          <w:kern w:val="36"/>
          <w:sz w:val="28"/>
          <w:szCs w:val="28"/>
        </w:rPr>
        <w:t>ский план первого года обучения</w:t>
      </w:r>
    </w:p>
    <w:p w:rsidR="00855B3E" w:rsidRPr="00995457" w:rsidRDefault="00855B3E" w:rsidP="00FB1164">
      <w:pPr>
        <w:spacing w:after="0" w:line="240" w:lineRule="auto"/>
        <w:jc w:val="center"/>
        <w:outlineLvl w:val="0"/>
        <w:rPr>
          <w:rFonts w:ascii="Times New Roman" w:eastAsia="Times New Roman" w:hAnsi="Times New Roman" w:cs="Times New Roman"/>
          <w:b/>
          <w:bCs/>
          <w:color w:val="000000" w:themeColor="text1"/>
          <w:kern w:val="36"/>
          <w:sz w:val="24"/>
          <w:szCs w:val="24"/>
        </w:rPr>
      </w:pPr>
    </w:p>
    <w:tbl>
      <w:tblPr>
        <w:tblW w:w="9933" w:type="dxa"/>
        <w:tblInd w:w="108" w:type="dxa"/>
        <w:tblLayout w:type="fixed"/>
        <w:tblLook w:val="0000" w:firstRow="0" w:lastRow="0" w:firstColumn="0" w:lastColumn="0" w:noHBand="0" w:noVBand="0"/>
      </w:tblPr>
      <w:tblGrid>
        <w:gridCol w:w="567"/>
        <w:gridCol w:w="3828"/>
        <w:gridCol w:w="992"/>
        <w:gridCol w:w="992"/>
        <w:gridCol w:w="992"/>
        <w:gridCol w:w="2562"/>
      </w:tblGrid>
      <w:tr w:rsidR="00FB1164" w:rsidRPr="00893E18" w:rsidTr="00FF71BA">
        <w:trPr>
          <w:trHeight w:val="279"/>
        </w:trPr>
        <w:tc>
          <w:tcPr>
            <w:tcW w:w="567" w:type="dxa"/>
            <w:vMerge w:val="restart"/>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w:t>
            </w:r>
          </w:p>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п</w:t>
            </w:r>
            <w:r w:rsidRPr="004E4CA6">
              <w:rPr>
                <w:rFonts w:ascii="Times New Roman" w:hAnsi="Times New Roman"/>
                <w:b/>
                <w:sz w:val="24"/>
                <w:szCs w:val="24"/>
                <w:lang w:val="en-US"/>
              </w:rPr>
              <w:t>/</w:t>
            </w:r>
            <w:r w:rsidRPr="004E4CA6">
              <w:rPr>
                <w:rFonts w:ascii="Times New Roman" w:hAnsi="Times New Roman"/>
                <w:b/>
                <w:sz w:val="24"/>
                <w:szCs w:val="24"/>
              </w:rPr>
              <w:t>п</w:t>
            </w:r>
          </w:p>
        </w:tc>
        <w:tc>
          <w:tcPr>
            <w:tcW w:w="3828" w:type="dxa"/>
            <w:vMerge w:val="restart"/>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Наименование раздела, темы</w:t>
            </w:r>
          </w:p>
        </w:tc>
        <w:tc>
          <w:tcPr>
            <w:tcW w:w="2976" w:type="dxa"/>
            <w:gridSpan w:val="3"/>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r w:rsidRPr="004E4CA6">
              <w:rPr>
                <w:rFonts w:ascii="Times New Roman" w:hAnsi="Times New Roman"/>
                <w:b/>
                <w:sz w:val="24"/>
                <w:szCs w:val="24"/>
              </w:rPr>
              <w:t xml:space="preserve">Количество часов </w:t>
            </w:r>
          </w:p>
        </w:tc>
        <w:tc>
          <w:tcPr>
            <w:tcW w:w="2562" w:type="dxa"/>
            <w:vMerge w:val="restart"/>
            <w:tcBorders>
              <w:top w:val="single" w:sz="4" w:space="0" w:color="000000"/>
              <w:left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b/>
                <w:sz w:val="24"/>
                <w:szCs w:val="24"/>
              </w:rPr>
              <w:t>Формы промежуточной аттестации/ контроля</w:t>
            </w:r>
          </w:p>
        </w:tc>
      </w:tr>
      <w:tr w:rsidR="00FB1164" w:rsidRPr="00893E18" w:rsidTr="00FF71BA">
        <w:trPr>
          <w:trHeight w:val="244"/>
        </w:trPr>
        <w:tc>
          <w:tcPr>
            <w:tcW w:w="567" w:type="dxa"/>
            <w:vMerge/>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c>
          <w:tcPr>
            <w:tcW w:w="3828" w:type="dxa"/>
            <w:vMerge/>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теория</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прак</w:t>
            </w:r>
          </w:p>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тика</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всего</w:t>
            </w:r>
          </w:p>
        </w:tc>
        <w:tc>
          <w:tcPr>
            <w:tcW w:w="2562" w:type="dxa"/>
            <w:vMerge/>
            <w:tcBorders>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r>
      <w:tr w:rsidR="00FB1164" w:rsidRPr="00893E18" w:rsidTr="00FF71BA">
        <w:trPr>
          <w:trHeight w:val="245"/>
        </w:trPr>
        <w:tc>
          <w:tcPr>
            <w:tcW w:w="567"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both"/>
              <w:rPr>
                <w:rFonts w:ascii="Times New Roman" w:hAnsi="Times New Roman"/>
                <w:sz w:val="24"/>
                <w:szCs w:val="24"/>
              </w:rPr>
            </w:pPr>
            <w:r w:rsidRPr="004E4CA6">
              <w:rPr>
                <w:rFonts w:ascii="Times New Roman" w:hAnsi="Times New Roman"/>
                <w:sz w:val="24"/>
                <w:szCs w:val="24"/>
              </w:rPr>
              <w:t>Вводное занятие</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sz w:val="24"/>
                <w:szCs w:val="24"/>
              </w:rPr>
            </w:pPr>
            <w:r w:rsidRPr="004E4CA6">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jc w:val="both"/>
              <w:rPr>
                <w:rFonts w:ascii="Times New Roman" w:hAnsi="Times New Roman"/>
                <w:sz w:val="24"/>
                <w:szCs w:val="24"/>
              </w:rPr>
            </w:pPr>
            <w:r w:rsidRPr="004E4CA6">
              <w:rPr>
                <w:rFonts w:ascii="Times New Roman" w:hAnsi="Times New Roman"/>
                <w:sz w:val="24"/>
                <w:szCs w:val="24"/>
              </w:rPr>
              <w:t xml:space="preserve">Беседа. </w:t>
            </w:r>
          </w:p>
        </w:tc>
      </w:tr>
      <w:tr w:rsidR="004E4CA6" w:rsidRPr="00893E18" w:rsidTr="007D00B7">
        <w:trPr>
          <w:trHeight w:val="245"/>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4E4CA6">
            <w:pPr>
              <w:snapToGrid w:val="0"/>
              <w:spacing w:after="0" w:line="240" w:lineRule="auto"/>
              <w:jc w:val="center"/>
              <w:rPr>
                <w:rFonts w:ascii="Times New Roman" w:hAnsi="Times New Roman"/>
                <w:b/>
                <w:i/>
                <w:sz w:val="24"/>
                <w:szCs w:val="24"/>
              </w:rPr>
            </w:pPr>
            <w:r w:rsidRPr="004E4CA6">
              <w:rPr>
                <w:rFonts w:ascii="Times New Roman" w:hAnsi="Times New Roman"/>
                <w:b/>
                <w:i/>
                <w:sz w:val="24"/>
                <w:szCs w:val="24"/>
              </w:rPr>
              <w:t>Модуль 1. Татарский язык и литература.</w:t>
            </w:r>
          </w:p>
        </w:tc>
      </w:tr>
      <w:tr w:rsidR="00FB1164" w:rsidRPr="00893E18" w:rsidTr="00FF71BA">
        <w:trPr>
          <w:trHeight w:val="250"/>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Основы татарской разговорной речи</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Опрос</w:t>
            </w:r>
          </w:p>
        </w:tc>
      </w:tr>
      <w:tr w:rsidR="00FB1164" w:rsidRPr="00893E18" w:rsidTr="00FF71BA">
        <w:trPr>
          <w:trHeight w:val="51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lastRenderedPageBreak/>
              <w:t>2.</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Татарское народное творчество</w:t>
            </w:r>
            <w:r w:rsidR="00110828">
              <w:rPr>
                <w:rFonts w:ascii="Times New Roman" w:eastAsia="Times New Roman" w:hAnsi="Times New Roman" w:cs="Times New Roman"/>
                <w:bCs/>
                <w:iCs/>
                <w:color w:val="000000"/>
                <w:sz w:val="24"/>
                <w:szCs w:val="24"/>
              </w:rPr>
              <w:t xml:space="preserve"> (общие сведения)</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26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left w:val="single" w:sz="4" w:space="0" w:color="000000"/>
              <w:bottom w:val="single" w:sz="4" w:space="0" w:color="000000"/>
            </w:tcBorders>
          </w:tcPr>
          <w:p w:rsidR="00FB1164" w:rsidRPr="004E4CA6" w:rsidRDefault="0020189C" w:rsidP="004E4CA6">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 xml:space="preserve">Творчество </w:t>
            </w:r>
            <w:r w:rsidR="004E4CA6" w:rsidRPr="004E4CA6">
              <w:rPr>
                <w:rFonts w:ascii="Times New Roman" w:eastAsia="Times New Roman" w:hAnsi="Times New Roman" w:cs="Times New Roman"/>
                <w:bCs/>
                <w:iCs/>
                <w:color w:val="000000"/>
                <w:sz w:val="24"/>
                <w:szCs w:val="24"/>
              </w:rPr>
              <w:t>татарских</w:t>
            </w:r>
            <w:r>
              <w:rPr>
                <w:rFonts w:ascii="Times New Roman" w:eastAsia="Times New Roman" w:hAnsi="Times New Roman" w:cs="Times New Roman"/>
                <w:bCs/>
                <w:iCs/>
                <w:color w:val="000000"/>
                <w:sz w:val="24"/>
                <w:szCs w:val="24"/>
              </w:rPr>
              <w:t xml:space="preserve"> детских</w:t>
            </w:r>
            <w:r w:rsidR="004E4CA6" w:rsidRPr="004E4CA6">
              <w:rPr>
                <w:rFonts w:ascii="Times New Roman" w:eastAsia="Times New Roman" w:hAnsi="Times New Roman" w:cs="Times New Roman"/>
                <w:bCs/>
                <w:iCs/>
                <w:color w:val="000000"/>
                <w:sz w:val="24"/>
                <w:szCs w:val="24"/>
              </w:rPr>
              <w:t xml:space="preserve"> поэтов</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w:t>
            </w:r>
            <w:r w:rsidR="00F60878">
              <w:rPr>
                <w:rFonts w:ascii="Times New Roman" w:hAnsi="Times New Roman"/>
                <w:sz w:val="24"/>
                <w:szCs w:val="24"/>
              </w:rPr>
              <w:t>4</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252"/>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История татарского народа</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w:t>
            </w:r>
            <w:r w:rsidR="00F60878">
              <w:rPr>
                <w:rFonts w:ascii="Times New Roman" w:hAnsi="Times New Roman"/>
                <w:sz w:val="24"/>
                <w:szCs w:val="24"/>
              </w:rPr>
              <w:t>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 Викторина. </w:t>
            </w:r>
          </w:p>
        </w:tc>
      </w:tr>
      <w:tr w:rsidR="00FB1164" w:rsidRPr="00893E18" w:rsidTr="00FF71BA">
        <w:trPr>
          <w:trHeight w:val="24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Национальные обряды, традиции и праздники</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14</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16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681"/>
        </w:trPr>
        <w:tc>
          <w:tcPr>
            <w:tcW w:w="567"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eastAsia="Times New Roman" w:hAnsi="Times New Roman" w:cs="Times New Roman"/>
                <w:color w:val="000000"/>
                <w:sz w:val="24"/>
                <w:szCs w:val="24"/>
              </w:rPr>
            </w:pPr>
            <w:r w:rsidRPr="004E4CA6">
              <w:rPr>
                <w:rFonts w:ascii="Times New Roman" w:eastAsia="Times New Roman" w:hAnsi="Times New Roman" w:cs="Times New Roman"/>
                <w:bCs/>
                <w:iCs/>
                <w:color w:val="000000"/>
                <w:sz w:val="24"/>
                <w:szCs w:val="24"/>
              </w:rPr>
              <w:t>Итоговое занятие «Старинный обряд».</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4</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Наблюдение, творческое задание. </w:t>
            </w:r>
          </w:p>
        </w:tc>
      </w:tr>
      <w:tr w:rsidR="004E4CA6" w:rsidRPr="00893E18" w:rsidTr="004E4CA6">
        <w:trPr>
          <w:trHeight w:val="408"/>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4E4CA6">
            <w:pPr>
              <w:snapToGrid w:val="0"/>
              <w:spacing w:after="0" w:line="240" w:lineRule="auto"/>
              <w:jc w:val="center"/>
              <w:rPr>
                <w:rFonts w:ascii="Times New Roman" w:hAnsi="Times New Roman"/>
                <w:b/>
                <w:i/>
                <w:sz w:val="24"/>
                <w:szCs w:val="24"/>
              </w:rPr>
            </w:pPr>
            <w:r>
              <w:rPr>
                <w:rFonts w:ascii="Times New Roman" w:hAnsi="Times New Roman"/>
                <w:b/>
                <w:i/>
                <w:sz w:val="24"/>
                <w:szCs w:val="24"/>
              </w:rPr>
              <w:t>Модуль 2. Татарский фольклор.</w:t>
            </w:r>
          </w:p>
        </w:tc>
      </w:tr>
      <w:tr w:rsidR="00FB1164" w:rsidRPr="00893E18" w:rsidTr="00FF71BA">
        <w:trPr>
          <w:trHeight w:val="564"/>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tcBorders>
          </w:tcPr>
          <w:p w:rsidR="00FB1164" w:rsidRPr="00110828" w:rsidRDefault="003048C6" w:rsidP="00FB1164">
            <w:pPr>
              <w:spacing w:after="0" w:line="240" w:lineRule="auto"/>
              <w:jc w:val="both"/>
              <w:rPr>
                <w:rFonts w:ascii="Times New Roman" w:hAnsi="Times New Roman"/>
                <w:sz w:val="24"/>
                <w:szCs w:val="24"/>
              </w:rPr>
            </w:pPr>
            <w:r w:rsidRPr="00110828">
              <w:rPr>
                <w:rFonts w:ascii="Times New Roman" w:eastAsia="Times New Roman" w:hAnsi="Times New Roman" w:cs="Times New Roman"/>
                <w:bCs/>
                <w:iCs/>
                <w:color w:val="000000"/>
                <w:sz w:val="24"/>
                <w:szCs w:val="24"/>
              </w:rPr>
              <w:t>Татарское нар</w:t>
            </w:r>
            <w:r w:rsidR="00110828">
              <w:rPr>
                <w:rFonts w:ascii="Times New Roman" w:eastAsia="Times New Roman" w:hAnsi="Times New Roman" w:cs="Times New Roman"/>
                <w:bCs/>
                <w:iCs/>
                <w:color w:val="000000"/>
                <w:sz w:val="24"/>
                <w:szCs w:val="24"/>
              </w:rPr>
              <w:t>одное творчество (разновидности и жанры</w:t>
            </w:r>
            <w:r w:rsidRPr="00110828">
              <w:rPr>
                <w:rFonts w:ascii="Times New Roman" w:eastAsia="Times New Roman" w:hAnsi="Times New Roman" w:cs="Times New Roman"/>
                <w:bCs/>
                <w:iCs/>
                <w:color w:val="000000"/>
                <w:sz w:val="24"/>
                <w:szCs w:val="24"/>
              </w:rPr>
              <w:t>)</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Просмотр. </w:t>
            </w:r>
          </w:p>
        </w:tc>
      </w:tr>
      <w:tr w:rsidR="00FB1164" w:rsidRPr="00893E18" w:rsidTr="00FF71BA">
        <w:trPr>
          <w:trHeight w:val="267"/>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Виды татарских народных песен</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F71BA" w:rsidP="00FB1164">
            <w:pPr>
              <w:snapToGrid w:val="0"/>
              <w:spacing w:after="0" w:line="240" w:lineRule="auto"/>
              <w:rPr>
                <w:rFonts w:ascii="Times New Roman" w:hAnsi="Times New Roman"/>
                <w:sz w:val="24"/>
                <w:szCs w:val="24"/>
              </w:rPr>
            </w:pPr>
            <w:r>
              <w:rPr>
                <w:rFonts w:ascii="Times New Roman" w:hAnsi="Times New Roman"/>
                <w:sz w:val="24"/>
                <w:szCs w:val="24"/>
              </w:rPr>
              <w:t>Наблюдение</w:t>
            </w:r>
          </w:p>
        </w:tc>
      </w:tr>
      <w:tr w:rsidR="00FB1164" w:rsidRPr="00893E18" w:rsidTr="00FF71BA">
        <w:trPr>
          <w:trHeight w:val="283"/>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Творчество Г.Тукая и М.Джалиля</w:t>
            </w:r>
            <w:r w:rsidR="0020189C">
              <w:rPr>
                <w:rFonts w:ascii="Times New Roman" w:hAnsi="Times New Roman"/>
                <w:sz w:val="24"/>
                <w:szCs w:val="24"/>
              </w:rPr>
              <w:t xml:space="preserve"> в литературе и музыке</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7D00B7" w:rsidP="00FB1164">
            <w:pPr>
              <w:snapToGrid w:val="0"/>
              <w:spacing w:after="0" w:line="240" w:lineRule="auto"/>
              <w:rPr>
                <w:rFonts w:ascii="Times New Roman" w:hAnsi="Times New Roman"/>
                <w:sz w:val="24"/>
                <w:szCs w:val="24"/>
              </w:rPr>
            </w:pPr>
            <w:r>
              <w:rPr>
                <w:rFonts w:ascii="Times New Roman" w:hAnsi="Times New Roman"/>
                <w:sz w:val="24"/>
                <w:szCs w:val="24"/>
              </w:rPr>
              <w:t xml:space="preserve">Эрудицион </w:t>
            </w:r>
          </w:p>
        </w:tc>
      </w:tr>
      <w:tr w:rsidR="00FB1164" w:rsidRPr="00893E18" w:rsidTr="00FF71BA">
        <w:trPr>
          <w:trHeight w:val="233"/>
        </w:trPr>
        <w:tc>
          <w:tcPr>
            <w:tcW w:w="567" w:type="dxa"/>
            <w:tcBorders>
              <w:top w:val="single" w:sz="4" w:space="0" w:color="000000"/>
              <w:left w:val="single" w:sz="4" w:space="0" w:color="000000"/>
              <w:bottom w:val="single" w:sz="4" w:space="0" w:color="000000"/>
            </w:tcBorders>
          </w:tcPr>
          <w:p w:rsidR="00FB1164" w:rsidRPr="004E4CA6" w:rsidRDefault="00110828" w:rsidP="00FB1164">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Обряд «Посиделки»</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3F04E8" w:rsidP="007D00B7">
            <w:pPr>
              <w:snapToGrid w:val="0"/>
              <w:spacing w:after="0" w:line="240" w:lineRule="auto"/>
              <w:jc w:val="both"/>
              <w:rPr>
                <w:rFonts w:ascii="Times New Roman" w:hAnsi="Times New Roman"/>
                <w:sz w:val="24"/>
                <w:szCs w:val="24"/>
              </w:rPr>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left w:val="single" w:sz="4" w:space="0" w:color="000000"/>
              <w:bottom w:val="single" w:sz="4" w:space="0" w:color="000000"/>
            </w:tcBorders>
          </w:tcPr>
          <w:p w:rsidR="007D00B7" w:rsidRPr="00110828" w:rsidRDefault="00CE5733"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Праздник урожая «С</w:t>
            </w:r>
            <w:r>
              <w:rPr>
                <w:rFonts w:ascii="Times New Roman" w:eastAsia="Times New Roman" w:hAnsi="Times New Roman" w:cs="Times New Roman"/>
                <w:bCs/>
                <w:iCs/>
                <w:color w:val="000000"/>
                <w:sz w:val="24"/>
                <w:szCs w:val="24"/>
                <w:lang w:val="tt-RU"/>
              </w:rPr>
              <w:t>ө</w:t>
            </w:r>
            <w:r>
              <w:rPr>
                <w:rFonts w:ascii="Times New Roman" w:eastAsia="Times New Roman" w:hAnsi="Times New Roman" w:cs="Times New Roman"/>
                <w:bCs/>
                <w:iCs/>
                <w:color w:val="000000"/>
                <w:sz w:val="24"/>
                <w:szCs w:val="24"/>
              </w:rPr>
              <w:t>мбел</w:t>
            </w:r>
            <w:r>
              <w:rPr>
                <w:rFonts w:ascii="Times New Roman" w:eastAsia="Times New Roman" w:hAnsi="Times New Roman" w:cs="Times New Roman"/>
                <w:bCs/>
                <w:iCs/>
                <w:color w:val="000000"/>
                <w:sz w:val="24"/>
                <w:szCs w:val="24"/>
                <w:lang w:val="tt-RU"/>
              </w:rPr>
              <w:t>ә</w:t>
            </w:r>
            <w:r w:rsidR="007D00B7" w:rsidRPr="00110828">
              <w:rPr>
                <w:rFonts w:ascii="Times New Roman" w:eastAsia="Times New Roman" w:hAnsi="Times New Roman" w:cs="Times New Roman"/>
                <w:bCs/>
                <w:iCs/>
                <w:color w:val="000000"/>
                <w:sz w:val="24"/>
                <w:szCs w:val="24"/>
              </w:rPr>
              <w:t>»</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6.</w:t>
            </w:r>
          </w:p>
        </w:tc>
        <w:tc>
          <w:tcPr>
            <w:tcW w:w="3828" w:type="dxa"/>
            <w:tcBorders>
              <w:top w:val="single" w:sz="4" w:space="0" w:color="000000"/>
              <w:left w:val="single" w:sz="4" w:space="0" w:color="000000"/>
              <w:bottom w:val="single" w:sz="4" w:space="0" w:color="000000"/>
            </w:tcBorders>
          </w:tcPr>
          <w:p w:rsidR="007D00B7" w:rsidRPr="004E4CA6" w:rsidRDefault="007D00B7" w:rsidP="007D00B7">
            <w:pPr>
              <w:spacing w:after="0" w:line="240" w:lineRule="auto"/>
              <w:jc w:val="both"/>
              <w:rPr>
                <w:rFonts w:ascii="Times New Roman" w:hAnsi="Times New Roman"/>
                <w:sz w:val="24"/>
                <w:szCs w:val="24"/>
              </w:rPr>
            </w:pPr>
            <w:r>
              <w:rPr>
                <w:rFonts w:ascii="Times New Roman" w:hAnsi="Times New Roman"/>
                <w:sz w:val="24"/>
                <w:szCs w:val="24"/>
              </w:rPr>
              <w:t>Праздник «Нардуган»</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7.</w:t>
            </w:r>
          </w:p>
        </w:tc>
        <w:tc>
          <w:tcPr>
            <w:tcW w:w="3828" w:type="dxa"/>
            <w:tcBorders>
              <w:top w:val="single" w:sz="4" w:space="0" w:color="000000"/>
              <w:left w:val="single" w:sz="4" w:space="0" w:color="000000"/>
              <w:bottom w:val="single" w:sz="4" w:space="0" w:color="000000"/>
            </w:tcBorders>
          </w:tcPr>
          <w:p w:rsidR="007D00B7" w:rsidRPr="004E4CA6" w:rsidRDefault="007D00B7" w:rsidP="007D00B7">
            <w:pPr>
              <w:spacing w:after="0" w:line="240" w:lineRule="auto"/>
              <w:jc w:val="both"/>
              <w:rPr>
                <w:rFonts w:ascii="Times New Roman" w:hAnsi="Times New Roman"/>
                <w:sz w:val="24"/>
                <w:szCs w:val="24"/>
              </w:rPr>
            </w:pPr>
            <w:r>
              <w:rPr>
                <w:rFonts w:ascii="Times New Roman" w:hAnsi="Times New Roman"/>
                <w:sz w:val="24"/>
                <w:szCs w:val="24"/>
              </w:rPr>
              <w:t>Праздник «Сабантуй»</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7D00B7" w:rsidRPr="004E4CA6" w:rsidRDefault="00FF71BA" w:rsidP="007D00B7">
            <w:pPr>
              <w:spacing w:after="0" w:line="240" w:lineRule="auto"/>
              <w:jc w:val="both"/>
              <w:rPr>
                <w:rFonts w:ascii="Times New Roman" w:hAnsi="Times New Roman"/>
                <w:sz w:val="24"/>
                <w:szCs w:val="24"/>
              </w:rPr>
            </w:pPr>
            <w:r>
              <w:rPr>
                <w:rFonts w:ascii="Times New Roman" w:hAnsi="Times New Roman"/>
                <w:sz w:val="24"/>
                <w:szCs w:val="24"/>
              </w:rPr>
              <w:t>Итоговое занятие «</w:t>
            </w:r>
            <w:r w:rsidR="007D00B7">
              <w:rPr>
                <w:rFonts w:ascii="Times New Roman" w:hAnsi="Times New Roman"/>
                <w:sz w:val="24"/>
                <w:szCs w:val="24"/>
              </w:rPr>
              <w:t>Участие в школьном празднике «Сабантуй»»</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2562" w:type="dxa"/>
            <w:tcBorders>
              <w:top w:val="single" w:sz="4" w:space="0" w:color="000000"/>
              <w:left w:val="single" w:sz="4" w:space="0" w:color="000000"/>
              <w:bottom w:val="single" w:sz="4" w:space="0" w:color="000000"/>
              <w:right w:val="single" w:sz="4" w:space="0" w:color="000000"/>
            </w:tcBorders>
          </w:tcPr>
          <w:p w:rsidR="007D00B7" w:rsidRPr="00FF71BA" w:rsidRDefault="00FF71BA" w:rsidP="007D00B7">
            <w:pPr>
              <w:spacing w:after="0" w:line="240" w:lineRule="auto"/>
              <w:rPr>
                <w:rFonts w:ascii="Times New Roman" w:hAnsi="Times New Roman" w:cs="Times New Roman"/>
                <w:sz w:val="24"/>
                <w:szCs w:val="24"/>
              </w:rPr>
            </w:pPr>
            <w:r w:rsidRPr="00FF71BA">
              <w:rPr>
                <w:rFonts w:ascii="Times New Roman" w:hAnsi="Times New Roman" w:cs="Times New Roman"/>
                <w:sz w:val="24"/>
                <w:szCs w:val="24"/>
              </w:rPr>
              <w:t xml:space="preserve">Обсуждение </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7D00B7" w:rsidRDefault="007D00B7" w:rsidP="007D00B7">
            <w:pPr>
              <w:spacing w:after="0" w:line="240" w:lineRule="auto"/>
              <w:jc w:val="both"/>
              <w:rPr>
                <w:rFonts w:ascii="Times New Roman" w:hAnsi="Times New Roman"/>
                <w:sz w:val="24"/>
                <w:szCs w:val="24"/>
              </w:rPr>
            </w:pPr>
            <w:r>
              <w:rPr>
                <w:rFonts w:ascii="Times New Roman" w:hAnsi="Times New Roman"/>
                <w:sz w:val="24"/>
                <w:szCs w:val="24"/>
              </w:rPr>
              <w:t>ИТОГО:</w:t>
            </w:r>
          </w:p>
          <w:p w:rsidR="009C3873" w:rsidRPr="004E4CA6" w:rsidRDefault="009C3873" w:rsidP="007D00B7">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3</w:t>
            </w:r>
            <w:r w:rsidR="00050F3C">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1</w:t>
            </w:r>
            <w:r w:rsidR="00050F3C">
              <w:rPr>
                <w:rFonts w:ascii="Times New Roman" w:hAnsi="Times New Roman"/>
                <w:sz w:val="24"/>
                <w:szCs w:val="24"/>
              </w:rPr>
              <w:t>0</w:t>
            </w:r>
            <w:r w:rsidR="00962515">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144</w:t>
            </w:r>
          </w:p>
        </w:tc>
        <w:tc>
          <w:tcPr>
            <w:tcW w:w="2562" w:type="dxa"/>
            <w:tcBorders>
              <w:top w:val="single" w:sz="4" w:space="0" w:color="000000"/>
              <w:left w:val="single" w:sz="4" w:space="0" w:color="000000"/>
              <w:bottom w:val="single" w:sz="4" w:space="0" w:color="000000"/>
              <w:right w:val="single" w:sz="4" w:space="0" w:color="000000"/>
            </w:tcBorders>
          </w:tcPr>
          <w:p w:rsidR="007D00B7" w:rsidRDefault="007D00B7" w:rsidP="007D00B7">
            <w:pPr>
              <w:spacing w:after="0" w:line="240" w:lineRule="auto"/>
            </w:pPr>
          </w:p>
        </w:tc>
      </w:tr>
    </w:tbl>
    <w:p w:rsidR="00855B3E" w:rsidRDefault="00855B3E" w:rsidP="00995457">
      <w:pPr>
        <w:spacing w:after="0" w:line="240" w:lineRule="auto"/>
        <w:jc w:val="center"/>
        <w:outlineLvl w:val="0"/>
        <w:rPr>
          <w:rFonts w:ascii="Times New Roman" w:eastAsia="Times New Roman" w:hAnsi="Times New Roman" w:cs="Times New Roman"/>
          <w:b/>
          <w:bCs/>
          <w:color w:val="000000" w:themeColor="text1"/>
          <w:kern w:val="36"/>
          <w:sz w:val="24"/>
          <w:szCs w:val="24"/>
        </w:rPr>
      </w:pPr>
    </w:p>
    <w:p w:rsidR="002B1EEC" w:rsidRPr="00995457" w:rsidRDefault="00995457" w:rsidP="00995457">
      <w:pPr>
        <w:spacing w:after="0" w:line="240" w:lineRule="auto"/>
        <w:jc w:val="center"/>
        <w:outlineLvl w:val="0"/>
        <w:rPr>
          <w:rFonts w:ascii="Times New Roman" w:eastAsia="Times New Roman" w:hAnsi="Times New Roman" w:cs="Times New Roman"/>
          <w:b/>
          <w:bCs/>
          <w:color w:val="000000" w:themeColor="text1"/>
          <w:kern w:val="36"/>
          <w:sz w:val="24"/>
          <w:szCs w:val="24"/>
        </w:rPr>
      </w:pPr>
      <w:r w:rsidRPr="00995457">
        <w:rPr>
          <w:rFonts w:ascii="Times New Roman" w:eastAsia="Times New Roman" w:hAnsi="Times New Roman" w:cs="Times New Roman"/>
          <w:b/>
          <w:bCs/>
          <w:color w:val="000000" w:themeColor="text1"/>
          <w:kern w:val="36"/>
          <w:sz w:val="24"/>
          <w:szCs w:val="24"/>
        </w:rPr>
        <w:t xml:space="preserve">Содержание </w:t>
      </w:r>
      <w:r w:rsidR="002B1EEC" w:rsidRPr="00995457">
        <w:rPr>
          <w:rFonts w:ascii="Times New Roman" w:eastAsia="Times New Roman" w:hAnsi="Times New Roman" w:cs="Times New Roman"/>
          <w:b/>
          <w:bCs/>
          <w:color w:val="000000" w:themeColor="text1"/>
          <w:kern w:val="36"/>
          <w:sz w:val="24"/>
          <w:szCs w:val="24"/>
        </w:rPr>
        <w:t>программы</w:t>
      </w:r>
      <w:r w:rsidRPr="00995457">
        <w:rPr>
          <w:rFonts w:ascii="Times New Roman" w:eastAsia="Times New Roman" w:hAnsi="Times New Roman" w:cs="Times New Roman"/>
          <w:b/>
          <w:bCs/>
          <w:color w:val="000000" w:themeColor="text1"/>
          <w:kern w:val="36"/>
          <w:sz w:val="24"/>
          <w:szCs w:val="24"/>
        </w:rPr>
        <w:t xml:space="preserve"> </w:t>
      </w:r>
      <w:r>
        <w:rPr>
          <w:rFonts w:ascii="Times New Roman" w:eastAsia="Times New Roman" w:hAnsi="Times New Roman" w:cs="Times New Roman"/>
          <w:b/>
          <w:bCs/>
          <w:color w:val="000000" w:themeColor="text1"/>
          <w:sz w:val="24"/>
          <w:szCs w:val="24"/>
        </w:rPr>
        <w:t>первого</w:t>
      </w:r>
      <w:r w:rsidR="002B1EEC" w:rsidRPr="00995457">
        <w:rPr>
          <w:rFonts w:ascii="Times New Roman" w:eastAsia="Times New Roman" w:hAnsi="Times New Roman" w:cs="Times New Roman"/>
          <w:b/>
          <w:bCs/>
          <w:color w:val="000000" w:themeColor="text1"/>
          <w:sz w:val="24"/>
          <w:szCs w:val="24"/>
        </w:rPr>
        <w:t xml:space="preserve"> год</w:t>
      </w:r>
      <w:r w:rsidRPr="00995457">
        <w:rPr>
          <w:rFonts w:ascii="Times New Roman" w:eastAsia="Times New Roman" w:hAnsi="Times New Roman" w:cs="Times New Roman"/>
          <w:b/>
          <w:bCs/>
          <w:color w:val="000000" w:themeColor="text1"/>
          <w:sz w:val="24"/>
          <w:szCs w:val="24"/>
        </w:rPr>
        <w:t>а</w:t>
      </w:r>
      <w:r w:rsidR="002B1EEC" w:rsidRPr="00995457">
        <w:rPr>
          <w:rFonts w:ascii="Times New Roman" w:eastAsia="Times New Roman" w:hAnsi="Times New Roman" w:cs="Times New Roman"/>
          <w:b/>
          <w:bCs/>
          <w:color w:val="000000" w:themeColor="text1"/>
          <w:sz w:val="24"/>
          <w:szCs w:val="24"/>
        </w:rPr>
        <w:t xml:space="preserve"> обучения</w:t>
      </w:r>
    </w:p>
    <w:p w:rsidR="002B1EEC" w:rsidRDefault="002B1EEC" w:rsidP="00FB1164">
      <w:pPr>
        <w:spacing w:after="0" w:line="240" w:lineRule="auto"/>
        <w:jc w:val="center"/>
        <w:outlineLvl w:val="0"/>
        <w:rPr>
          <w:rFonts w:ascii="Times New Roman" w:eastAsia="Times New Roman" w:hAnsi="Times New Roman" w:cs="Times New Roman"/>
          <w:b/>
          <w:bCs/>
          <w:color w:val="000000" w:themeColor="text1"/>
          <w:kern w:val="36"/>
          <w:sz w:val="24"/>
          <w:szCs w:val="24"/>
          <w:u w:val="single"/>
        </w:rPr>
      </w:pPr>
      <w:r w:rsidRPr="00FB1164">
        <w:rPr>
          <w:rFonts w:ascii="Times New Roman" w:eastAsia="Times New Roman" w:hAnsi="Times New Roman" w:cs="Times New Roman"/>
          <w:b/>
          <w:bCs/>
          <w:color w:val="000000" w:themeColor="text1"/>
          <w:kern w:val="36"/>
          <w:sz w:val="24"/>
          <w:szCs w:val="24"/>
          <w:u w:val="single"/>
        </w:rPr>
        <w:t xml:space="preserve">Модуль </w:t>
      </w:r>
      <w:r w:rsidR="004E4CA6">
        <w:rPr>
          <w:rFonts w:ascii="Times New Roman" w:eastAsia="Times New Roman" w:hAnsi="Times New Roman" w:cs="Times New Roman"/>
          <w:b/>
          <w:bCs/>
          <w:color w:val="000000" w:themeColor="text1"/>
          <w:kern w:val="36"/>
          <w:sz w:val="24"/>
          <w:szCs w:val="24"/>
          <w:u w:val="single"/>
        </w:rPr>
        <w:t xml:space="preserve">1. </w:t>
      </w:r>
      <w:r w:rsidRPr="00FB1164">
        <w:rPr>
          <w:rFonts w:ascii="Times New Roman" w:eastAsia="Times New Roman" w:hAnsi="Times New Roman" w:cs="Times New Roman"/>
          <w:b/>
          <w:bCs/>
          <w:color w:val="000000" w:themeColor="text1"/>
          <w:kern w:val="36"/>
          <w:sz w:val="24"/>
          <w:szCs w:val="24"/>
          <w:u w:val="single"/>
        </w:rPr>
        <w:t>«Татарский язык и литература»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Вводное занятие</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Инструктаж по технике безопасности. Знакомство, вводное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ознакомление с правилами поведения во время занятий в учебных кабинетах.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022D36">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«Основы татарской разговорной речи».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EB2338">
        <w:rPr>
          <w:rFonts w:ascii="Times New Roman" w:eastAsia="Times New Roman" w:hAnsi="Times New Roman" w:cs="Times New Roman"/>
          <w:color w:val="000000"/>
          <w:sz w:val="24"/>
          <w:szCs w:val="24"/>
        </w:rPr>
        <w:t>: татарский язык,</w:t>
      </w:r>
      <w:r w:rsidRPr="001A6808">
        <w:rPr>
          <w:rFonts w:ascii="Times New Roman" w:eastAsia="Times New Roman" w:hAnsi="Times New Roman" w:cs="Times New Roman"/>
          <w:color w:val="000000"/>
          <w:sz w:val="24"/>
          <w:szCs w:val="24"/>
        </w:rPr>
        <w:t xml:space="preserve"> его функции и роль </w:t>
      </w:r>
      <w:r w:rsidR="00EB2338">
        <w:rPr>
          <w:rFonts w:ascii="Times New Roman" w:eastAsia="Times New Roman" w:hAnsi="Times New Roman" w:cs="Times New Roman"/>
          <w:color w:val="000000"/>
          <w:sz w:val="24"/>
          <w:szCs w:val="24"/>
        </w:rPr>
        <w:t>в стране и в мире. А</w:t>
      </w:r>
      <w:r w:rsidRPr="001A6808">
        <w:rPr>
          <w:rFonts w:ascii="Times New Roman" w:eastAsia="Times New Roman" w:hAnsi="Times New Roman" w:cs="Times New Roman"/>
          <w:color w:val="000000"/>
          <w:sz w:val="24"/>
          <w:szCs w:val="24"/>
        </w:rPr>
        <w:t>ртикуляционные особенности татарского языка, шесть дополнительных звуков татарского языка, «слова-помощники» в русском языке, сопоставление со словами татарского языка, шаблоны (дидактические карточки) для построения первичного диалога.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EB2338">
        <w:rPr>
          <w:rFonts w:ascii="Times New Roman" w:eastAsia="Times New Roman" w:hAnsi="Times New Roman" w:cs="Times New Roman"/>
          <w:color w:val="000000"/>
          <w:sz w:val="24"/>
          <w:szCs w:val="24"/>
        </w:rPr>
        <w:t>: работа над произношением. Д</w:t>
      </w:r>
      <w:r w:rsidRPr="001A6808">
        <w:rPr>
          <w:rFonts w:ascii="Times New Roman" w:eastAsia="Times New Roman" w:hAnsi="Times New Roman" w:cs="Times New Roman"/>
          <w:color w:val="000000"/>
          <w:sz w:val="24"/>
          <w:szCs w:val="24"/>
        </w:rPr>
        <w:t xml:space="preserve">идактическая игра «Знакомство на улице, в библиотеке, в гостях», упражнения по развитию речи, отработка навыков грамотного использования оборотов вежливости </w:t>
      </w:r>
      <w:r w:rsidR="00EB2338">
        <w:rPr>
          <w:rFonts w:ascii="Times New Roman" w:eastAsia="Times New Roman" w:hAnsi="Times New Roman" w:cs="Times New Roman"/>
          <w:color w:val="000000"/>
          <w:sz w:val="24"/>
          <w:szCs w:val="24"/>
        </w:rPr>
        <w:t>в повседневной речевой практике. П</w:t>
      </w:r>
      <w:r w:rsidRPr="001A6808">
        <w:rPr>
          <w:rFonts w:ascii="Times New Roman" w:eastAsia="Times New Roman" w:hAnsi="Times New Roman" w:cs="Times New Roman"/>
          <w:color w:val="000000"/>
          <w:sz w:val="24"/>
          <w:szCs w:val="24"/>
        </w:rPr>
        <w:t>рослушивание дисков «Татар теле», «Татарский язык: изучить легко!» с образцовым произношением, фонетическая зарядка, упражнения для развития артикул</w:t>
      </w:r>
      <w:r w:rsidR="00EB2338">
        <w:rPr>
          <w:rFonts w:ascii="Times New Roman" w:eastAsia="Times New Roman" w:hAnsi="Times New Roman" w:cs="Times New Roman"/>
          <w:color w:val="000000"/>
          <w:sz w:val="24"/>
          <w:szCs w:val="24"/>
        </w:rPr>
        <w:t>яции. Р</w:t>
      </w:r>
      <w:r w:rsidRPr="001A6808">
        <w:rPr>
          <w:rFonts w:ascii="Times New Roman" w:eastAsia="Times New Roman" w:hAnsi="Times New Roman" w:cs="Times New Roman"/>
          <w:color w:val="000000"/>
          <w:sz w:val="24"/>
          <w:szCs w:val="24"/>
        </w:rPr>
        <w:t>абота в парах над составлением ситуативных диалогов, их инсценировка, игра – путешествие по станциям.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2. </w:t>
      </w:r>
      <w:r w:rsidRPr="001A6808">
        <w:rPr>
          <w:rFonts w:ascii="Times New Roman" w:eastAsia="Times New Roman" w:hAnsi="Times New Roman" w:cs="Times New Roman"/>
          <w:b/>
          <w:bCs/>
          <w:i/>
          <w:iCs/>
          <w:color w:val="000000"/>
          <w:sz w:val="24"/>
          <w:szCs w:val="24"/>
        </w:rPr>
        <w:t xml:space="preserve"> «Татарское народное творчество</w:t>
      </w:r>
      <w:r w:rsidR="003048C6">
        <w:rPr>
          <w:rFonts w:ascii="Times New Roman" w:eastAsia="Times New Roman" w:hAnsi="Times New Roman" w:cs="Times New Roman"/>
          <w:b/>
          <w:bCs/>
          <w:i/>
          <w:iCs/>
          <w:color w:val="000000"/>
          <w:sz w:val="24"/>
          <w:szCs w:val="24"/>
        </w:rPr>
        <w:t xml:space="preserve"> (общие сведения)</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EB2338">
        <w:rPr>
          <w:rFonts w:ascii="Times New Roman" w:eastAsia="Times New Roman" w:hAnsi="Times New Roman" w:cs="Times New Roman"/>
          <w:color w:val="000000"/>
          <w:sz w:val="24"/>
          <w:szCs w:val="24"/>
        </w:rPr>
        <w:t> понятие «фольклор». В</w:t>
      </w:r>
      <w:r w:rsidRPr="001A6808">
        <w:rPr>
          <w:rFonts w:ascii="Times New Roman" w:eastAsia="Times New Roman" w:hAnsi="Times New Roman" w:cs="Times New Roman"/>
          <w:color w:val="000000"/>
          <w:sz w:val="24"/>
          <w:szCs w:val="24"/>
        </w:rPr>
        <w:t>ведение понятия «загадка» с опорой на жизненный и чита</w:t>
      </w:r>
      <w:r w:rsidR="00EB2338">
        <w:rPr>
          <w:rFonts w:ascii="Times New Roman" w:eastAsia="Times New Roman" w:hAnsi="Times New Roman" w:cs="Times New Roman"/>
          <w:color w:val="000000"/>
          <w:sz w:val="24"/>
          <w:szCs w:val="24"/>
        </w:rPr>
        <w:t>тельский опыт учащихся, понятия «игра» (</w:t>
      </w:r>
      <w:r w:rsidRPr="001A6808">
        <w:rPr>
          <w:rFonts w:ascii="Times New Roman" w:eastAsia="Times New Roman" w:hAnsi="Times New Roman" w:cs="Times New Roman"/>
          <w:color w:val="000000"/>
          <w:sz w:val="24"/>
          <w:szCs w:val="24"/>
        </w:rPr>
        <w:t>виды игр, их значение</w:t>
      </w:r>
      <w:r w:rsidR="00EB233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понятие «сказка</w:t>
      </w:r>
      <w:r w:rsidR="00EB233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игра «В мире татарских загадок»</w:t>
      </w:r>
      <w:r w:rsidR="00EB2338">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одвижные народные игры: «Унике таяклы» (Двенадцать палочек), «Эбэк», «Качышлы» (Догонялки) и дру</w:t>
      </w:r>
      <w:r w:rsidR="00EB2338">
        <w:rPr>
          <w:rFonts w:ascii="Times New Roman" w:eastAsia="Times New Roman" w:hAnsi="Times New Roman" w:cs="Times New Roman"/>
          <w:color w:val="000000"/>
          <w:sz w:val="24"/>
          <w:szCs w:val="24"/>
        </w:rPr>
        <w:t>гие. И</w:t>
      </w:r>
      <w:r w:rsidRPr="001A6808">
        <w:rPr>
          <w:rFonts w:ascii="Times New Roman" w:eastAsia="Times New Roman" w:hAnsi="Times New Roman" w:cs="Times New Roman"/>
          <w:color w:val="000000"/>
          <w:sz w:val="24"/>
          <w:szCs w:val="24"/>
        </w:rPr>
        <w:t>гры-драматизации, способствующие быстрому запоминанию татарских слов и обогащению пассивного и активного словаря: «Продаём горшки» («Чулмэк сату уены»), «Убыр эби» ( Баба-яга), «Ша</w:t>
      </w:r>
      <w:r w:rsidRPr="001A6808">
        <w:rPr>
          <w:rFonts w:ascii="Times New Roman" w:eastAsia="Times New Roman" w:hAnsi="Times New Roman" w:cs="Times New Roman"/>
          <w:color w:val="000000"/>
          <w:sz w:val="24"/>
          <w:szCs w:val="24"/>
        </w:rPr>
        <w:lastRenderedPageBreak/>
        <w:t>ма</w:t>
      </w:r>
      <w:r w:rsidR="00EB2338">
        <w:rPr>
          <w:rFonts w:ascii="Times New Roman" w:eastAsia="Times New Roman" w:hAnsi="Times New Roman" w:cs="Times New Roman"/>
          <w:color w:val="000000"/>
          <w:sz w:val="24"/>
          <w:szCs w:val="24"/>
        </w:rPr>
        <w:t>кай»;</w:t>
      </w:r>
      <w:r w:rsidRPr="001A6808">
        <w:rPr>
          <w:rFonts w:ascii="Times New Roman" w:eastAsia="Times New Roman" w:hAnsi="Times New Roman" w:cs="Times New Roman"/>
          <w:color w:val="000000"/>
          <w:sz w:val="24"/>
          <w:szCs w:val="24"/>
        </w:rPr>
        <w:t xml:space="preserve"> игры с песнями и плясками (хороводные): «Кап, та коп» («Молчанка»), «Дурт почмак» («Уголки</w:t>
      </w:r>
      <w:r w:rsidR="00EB2338">
        <w:rPr>
          <w:rFonts w:ascii="Times New Roman" w:eastAsia="Times New Roman" w:hAnsi="Times New Roman" w:cs="Times New Roman"/>
          <w:color w:val="000000"/>
          <w:sz w:val="24"/>
          <w:szCs w:val="24"/>
        </w:rPr>
        <w:t>»), «Сабантуй» (праздник плуга).</w:t>
      </w:r>
      <w:r w:rsidRPr="001A6808">
        <w:rPr>
          <w:rFonts w:ascii="Times New Roman" w:eastAsia="Times New Roman" w:hAnsi="Times New Roman" w:cs="Times New Roman"/>
          <w:color w:val="000000"/>
          <w:sz w:val="24"/>
          <w:szCs w:val="24"/>
        </w:rPr>
        <w:t xml:space="preserve"> </w:t>
      </w:r>
      <w:r w:rsidR="00EB2338">
        <w:rPr>
          <w:rFonts w:ascii="Times New Roman" w:eastAsia="Times New Roman" w:hAnsi="Times New Roman" w:cs="Times New Roman"/>
          <w:color w:val="000000"/>
          <w:sz w:val="24"/>
          <w:szCs w:val="24"/>
        </w:rPr>
        <w:t>Виртуальная экскурсия</w:t>
      </w:r>
      <w:r w:rsidRPr="001A6808">
        <w:rPr>
          <w:rFonts w:ascii="Times New Roman" w:eastAsia="Times New Roman" w:hAnsi="Times New Roman" w:cs="Times New Roman"/>
          <w:color w:val="000000"/>
          <w:sz w:val="24"/>
          <w:szCs w:val="24"/>
        </w:rPr>
        <w:t xml:space="preserve"> в национальную деревню (та</w:t>
      </w:r>
      <w:r w:rsidR="00EB2338">
        <w:rPr>
          <w:rFonts w:ascii="Times New Roman" w:eastAsia="Times New Roman" w:hAnsi="Times New Roman" w:cs="Times New Roman"/>
          <w:color w:val="000000"/>
          <w:sz w:val="24"/>
          <w:szCs w:val="24"/>
        </w:rPr>
        <w:t xml:space="preserve">тарское подворье), в районную </w:t>
      </w:r>
      <w:r w:rsidRPr="001A6808">
        <w:rPr>
          <w:rFonts w:ascii="Times New Roman" w:eastAsia="Times New Roman" w:hAnsi="Times New Roman" w:cs="Times New Roman"/>
          <w:color w:val="000000"/>
          <w:sz w:val="24"/>
          <w:szCs w:val="24"/>
        </w:rPr>
        <w:t>биб</w:t>
      </w:r>
      <w:r w:rsidR="00EB2338">
        <w:rPr>
          <w:rFonts w:ascii="Times New Roman" w:eastAsia="Times New Roman" w:hAnsi="Times New Roman" w:cs="Times New Roman"/>
          <w:color w:val="000000"/>
          <w:sz w:val="24"/>
          <w:szCs w:val="24"/>
        </w:rPr>
        <w:t>лиотеку. Ч</w:t>
      </w:r>
      <w:r w:rsidRPr="001A6808">
        <w:rPr>
          <w:rFonts w:ascii="Times New Roman" w:eastAsia="Times New Roman" w:hAnsi="Times New Roman" w:cs="Times New Roman"/>
          <w:color w:val="000000"/>
          <w:sz w:val="24"/>
          <w:szCs w:val="24"/>
        </w:rPr>
        <w:t>тение волшебной сказки «Тан</w:t>
      </w:r>
      <w:r w:rsidR="00EB233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батыр» </w:t>
      </w:r>
      <w:r w:rsidR="00EB2338">
        <w:rPr>
          <w:rFonts w:ascii="Times New Roman" w:eastAsia="Times New Roman" w:hAnsi="Times New Roman" w:cs="Times New Roman"/>
          <w:color w:val="000000"/>
          <w:sz w:val="24"/>
          <w:szCs w:val="24"/>
        </w:rPr>
        <w:t>(«Плешивый зять царя») по ролям,</w:t>
      </w:r>
      <w:r w:rsidRPr="001A6808">
        <w:rPr>
          <w:rFonts w:ascii="Times New Roman" w:eastAsia="Times New Roman" w:hAnsi="Times New Roman" w:cs="Times New Roman"/>
          <w:color w:val="000000"/>
          <w:sz w:val="24"/>
          <w:szCs w:val="24"/>
        </w:rPr>
        <w:t xml:space="preserve"> чтение бытовой сказки «Оч килен» («Три невестки») и сопоставление</w:t>
      </w:r>
      <w:r w:rsidR="00EB2338">
        <w:rPr>
          <w:rFonts w:ascii="Times New Roman" w:eastAsia="Times New Roman" w:hAnsi="Times New Roman" w:cs="Times New Roman"/>
          <w:color w:val="000000"/>
          <w:sz w:val="24"/>
          <w:szCs w:val="24"/>
        </w:rPr>
        <w:t xml:space="preserve"> со сказкой «Царевна-лягушка». И</w:t>
      </w:r>
      <w:r w:rsidRPr="001A6808">
        <w:rPr>
          <w:rFonts w:ascii="Times New Roman" w:eastAsia="Times New Roman" w:hAnsi="Times New Roman" w:cs="Times New Roman"/>
          <w:color w:val="000000"/>
          <w:sz w:val="24"/>
          <w:szCs w:val="24"/>
        </w:rPr>
        <w:t>нсценировка сказки, просмотр мультфильма (сказка «Ике кыз» («Две сестры»)) на татарском языке (аудирова</w:t>
      </w:r>
      <w:r w:rsidR="00EB2338">
        <w:rPr>
          <w:rFonts w:ascii="Times New Roman" w:eastAsia="Times New Roman" w:hAnsi="Times New Roman" w:cs="Times New Roman"/>
          <w:color w:val="000000"/>
          <w:sz w:val="24"/>
          <w:szCs w:val="24"/>
        </w:rPr>
        <w:t>ние). Ф</w:t>
      </w:r>
      <w:r w:rsidRPr="001A6808">
        <w:rPr>
          <w:rFonts w:ascii="Times New Roman" w:eastAsia="Times New Roman" w:hAnsi="Times New Roman" w:cs="Times New Roman"/>
          <w:color w:val="000000"/>
          <w:sz w:val="24"/>
          <w:szCs w:val="24"/>
        </w:rPr>
        <w:t>онематическая зарядка, проведение открытого мероприятия по типу игры «Что? Где? Когда?»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3.</w:t>
      </w:r>
      <w:r w:rsidRPr="001A6808">
        <w:rPr>
          <w:rFonts w:ascii="Times New Roman" w:eastAsia="Times New Roman" w:hAnsi="Times New Roman" w:cs="Times New Roman"/>
          <w:b/>
          <w:bCs/>
          <w:i/>
          <w:iCs/>
          <w:color w:val="000000"/>
          <w:sz w:val="24"/>
          <w:szCs w:val="24"/>
        </w:rPr>
        <w:t xml:space="preserve"> «Творчество известных татарских поэтов».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обзор творчества известных детских татарских поэтов и писателей</w:t>
      </w:r>
      <w:r w:rsidR="00221158">
        <w:rPr>
          <w:rFonts w:ascii="Times New Roman" w:eastAsia="Times New Roman" w:hAnsi="Times New Roman" w:cs="Times New Roman"/>
          <w:color w:val="000000"/>
          <w:sz w:val="24"/>
          <w:szCs w:val="24"/>
        </w:rPr>
        <w:t> (М. Джалиль, Г. Тукай, А. Алиш</w:t>
      </w:r>
      <w:r w:rsidRPr="001A6808">
        <w:rPr>
          <w:rFonts w:ascii="Times New Roman" w:eastAsia="Times New Roman" w:hAnsi="Times New Roman" w:cs="Times New Roman"/>
          <w:color w:val="000000"/>
          <w:sz w:val="24"/>
          <w:szCs w:val="24"/>
        </w:rPr>
        <w:t>, Ш. Галлиев, Р. Бухар</w:t>
      </w:r>
      <w:r w:rsidR="00221158">
        <w:rPr>
          <w:rFonts w:ascii="Times New Roman" w:eastAsia="Times New Roman" w:hAnsi="Times New Roman" w:cs="Times New Roman"/>
          <w:color w:val="000000"/>
          <w:sz w:val="24"/>
          <w:szCs w:val="24"/>
        </w:rPr>
        <w:t>а</w:t>
      </w:r>
      <w:r w:rsidRPr="001A6808">
        <w:rPr>
          <w:rFonts w:ascii="Times New Roman" w:eastAsia="Times New Roman" w:hAnsi="Times New Roman" w:cs="Times New Roman"/>
          <w:color w:val="000000"/>
          <w:sz w:val="24"/>
          <w:szCs w:val="24"/>
        </w:rPr>
        <w:t>ев)»,</w:t>
      </w:r>
      <w:r w:rsidR="00221158">
        <w:rPr>
          <w:rFonts w:ascii="Times New Roman" w:eastAsia="Times New Roman" w:hAnsi="Times New Roman" w:cs="Times New Roman"/>
          <w:color w:val="000000"/>
          <w:sz w:val="24"/>
          <w:szCs w:val="24"/>
        </w:rPr>
        <w:t xml:space="preserve"> знакомство с биографией</w:t>
      </w:r>
      <w:r w:rsidRPr="001A6808">
        <w:rPr>
          <w:rFonts w:ascii="Times New Roman" w:eastAsia="Times New Roman" w:hAnsi="Times New Roman" w:cs="Times New Roman"/>
          <w:color w:val="000000"/>
          <w:sz w:val="24"/>
          <w:szCs w:val="24"/>
        </w:rPr>
        <w:t xml:space="preserve"> М. Джалиля, А. Али</w:t>
      </w:r>
      <w:r w:rsidR="00221158">
        <w:rPr>
          <w:rFonts w:ascii="Times New Roman" w:eastAsia="Times New Roman" w:hAnsi="Times New Roman" w:cs="Times New Roman"/>
          <w:color w:val="000000"/>
          <w:sz w:val="24"/>
          <w:szCs w:val="24"/>
        </w:rPr>
        <w:t>ша</w:t>
      </w:r>
      <w:r w:rsidRPr="001A6808">
        <w:rPr>
          <w:rFonts w:ascii="Times New Roman" w:eastAsia="Times New Roman" w:hAnsi="Times New Roman" w:cs="Times New Roman"/>
          <w:color w:val="000000"/>
          <w:sz w:val="24"/>
          <w:szCs w:val="24"/>
        </w:rPr>
        <w:t xml:space="preserve">, Г. Тукая с использованием демонстрационного материала, </w:t>
      </w:r>
      <w:r w:rsidR="00EB2338">
        <w:rPr>
          <w:rFonts w:ascii="Times New Roman" w:eastAsia="Times New Roman" w:hAnsi="Times New Roman" w:cs="Times New Roman"/>
          <w:color w:val="000000"/>
          <w:sz w:val="24"/>
          <w:szCs w:val="24"/>
        </w:rPr>
        <w:t xml:space="preserve">посещение </w:t>
      </w:r>
      <w:r w:rsidRPr="001A6808">
        <w:rPr>
          <w:rFonts w:ascii="Times New Roman" w:eastAsia="Times New Roman" w:hAnsi="Times New Roman" w:cs="Times New Roman"/>
          <w:color w:val="000000"/>
          <w:sz w:val="24"/>
          <w:szCs w:val="24"/>
        </w:rPr>
        <w:t>обзор</w:t>
      </w:r>
      <w:r w:rsidR="00EB2338">
        <w:rPr>
          <w:rFonts w:ascii="Times New Roman" w:eastAsia="Times New Roman" w:hAnsi="Times New Roman" w:cs="Times New Roman"/>
          <w:color w:val="000000"/>
          <w:sz w:val="24"/>
          <w:szCs w:val="24"/>
        </w:rPr>
        <w:t xml:space="preserve">ного мероприятия </w:t>
      </w:r>
      <w:r w:rsidR="00221158">
        <w:rPr>
          <w:rFonts w:ascii="Times New Roman" w:eastAsia="Times New Roman" w:hAnsi="Times New Roman" w:cs="Times New Roman"/>
          <w:color w:val="000000"/>
          <w:sz w:val="24"/>
          <w:szCs w:val="24"/>
        </w:rPr>
        <w:t xml:space="preserve"> в школьной и районной библиотеках</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просмотр и обсужд</w:t>
      </w:r>
      <w:r w:rsidR="0020189C">
        <w:rPr>
          <w:rFonts w:ascii="Times New Roman" w:eastAsia="Times New Roman" w:hAnsi="Times New Roman" w:cs="Times New Roman"/>
          <w:color w:val="000000"/>
          <w:sz w:val="24"/>
          <w:szCs w:val="24"/>
        </w:rPr>
        <w:t>ение видеосюжетов</w:t>
      </w:r>
      <w:r w:rsidRPr="001A6808">
        <w:rPr>
          <w:rFonts w:ascii="Times New Roman" w:eastAsia="Times New Roman" w:hAnsi="Times New Roman" w:cs="Times New Roman"/>
          <w:color w:val="000000"/>
          <w:sz w:val="24"/>
          <w:szCs w:val="24"/>
        </w:rPr>
        <w:t xml:space="preserve"> о жизни М. Джал</w:t>
      </w:r>
      <w:r w:rsidR="00221158">
        <w:rPr>
          <w:rFonts w:ascii="Times New Roman" w:eastAsia="Times New Roman" w:hAnsi="Times New Roman" w:cs="Times New Roman"/>
          <w:color w:val="000000"/>
          <w:sz w:val="24"/>
          <w:szCs w:val="24"/>
        </w:rPr>
        <w:t xml:space="preserve">иля, </w:t>
      </w:r>
      <w:r w:rsidR="0020189C">
        <w:rPr>
          <w:rFonts w:ascii="Times New Roman" w:eastAsia="Times New Roman" w:hAnsi="Times New Roman" w:cs="Times New Roman"/>
          <w:color w:val="000000"/>
          <w:sz w:val="24"/>
          <w:szCs w:val="24"/>
        </w:rPr>
        <w:t>А.Алиша, Г.Тукая и других. Ч</w:t>
      </w:r>
      <w:r w:rsidR="00221158">
        <w:rPr>
          <w:rFonts w:ascii="Times New Roman" w:eastAsia="Times New Roman" w:hAnsi="Times New Roman" w:cs="Times New Roman"/>
          <w:color w:val="000000"/>
          <w:sz w:val="24"/>
          <w:szCs w:val="24"/>
        </w:rPr>
        <w:t xml:space="preserve">тение по ролям и </w:t>
      </w:r>
      <w:r w:rsidR="00871478">
        <w:rPr>
          <w:rFonts w:ascii="Times New Roman" w:eastAsia="Times New Roman" w:hAnsi="Times New Roman" w:cs="Times New Roman"/>
          <w:color w:val="000000"/>
          <w:sz w:val="24"/>
          <w:szCs w:val="24"/>
        </w:rPr>
        <w:t>разучивание сти</w:t>
      </w:r>
      <w:r w:rsidR="0020189C">
        <w:rPr>
          <w:rFonts w:ascii="Times New Roman" w:eastAsia="Times New Roman" w:hAnsi="Times New Roman" w:cs="Times New Roman"/>
          <w:color w:val="000000"/>
          <w:sz w:val="24"/>
          <w:szCs w:val="24"/>
        </w:rPr>
        <w:t>хов детских поэтов</w:t>
      </w:r>
      <w:r w:rsidR="00871478">
        <w:rPr>
          <w:rFonts w:ascii="Times New Roman" w:eastAsia="Times New Roman" w:hAnsi="Times New Roman" w:cs="Times New Roman"/>
          <w:color w:val="000000"/>
          <w:sz w:val="24"/>
          <w:szCs w:val="24"/>
        </w:rPr>
        <w:t>. С</w:t>
      </w:r>
      <w:r w:rsidRPr="001A6808">
        <w:rPr>
          <w:rFonts w:ascii="Times New Roman" w:eastAsia="Times New Roman" w:hAnsi="Times New Roman" w:cs="Times New Roman"/>
          <w:color w:val="000000"/>
          <w:sz w:val="24"/>
          <w:szCs w:val="24"/>
        </w:rPr>
        <w:t>оставление иллюстраций к стихотворе</w:t>
      </w:r>
      <w:r w:rsidR="0020189C">
        <w:rPr>
          <w:rFonts w:ascii="Times New Roman" w:eastAsia="Times New Roman" w:hAnsi="Times New Roman" w:cs="Times New Roman"/>
          <w:color w:val="000000"/>
          <w:sz w:val="24"/>
          <w:szCs w:val="24"/>
        </w:rPr>
        <w:t xml:space="preserve">ниям. </w:t>
      </w:r>
      <w:r w:rsidR="00871478">
        <w:rPr>
          <w:rFonts w:ascii="Times New Roman" w:eastAsia="Times New Roman" w:hAnsi="Times New Roman" w:cs="Times New Roman"/>
          <w:color w:val="000000"/>
          <w:sz w:val="24"/>
          <w:szCs w:val="24"/>
        </w:rPr>
        <w:t>О</w:t>
      </w:r>
      <w:r w:rsidRPr="001A6808">
        <w:rPr>
          <w:rFonts w:ascii="Times New Roman" w:eastAsia="Times New Roman" w:hAnsi="Times New Roman" w:cs="Times New Roman"/>
          <w:color w:val="000000"/>
          <w:sz w:val="24"/>
          <w:szCs w:val="24"/>
        </w:rPr>
        <w:t>тработка навыка у учащихся выразительного чтения по произведениям</w:t>
      </w:r>
      <w:r w:rsidR="00871478">
        <w:rPr>
          <w:rFonts w:ascii="Times New Roman" w:eastAsia="Times New Roman" w:hAnsi="Times New Roman" w:cs="Times New Roman"/>
          <w:color w:val="000000"/>
          <w:sz w:val="24"/>
          <w:szCs w:val="24"/>
        </w:rPr>
        <w:t xml:space="preserve"> А. Алиша</w:t>
      </w:r>
      <w:r w:rsidRPr="001A6808">
        <w:rPr>
          <w:rFonts w:ascii="Times New Roman" w:eastAsia="Times New Roman" w:hAnsi="Times New Roman" w:cs="Times New Roman"/>
          <w:color w:val="000000"/>
          <w:sz w:val="24"/>
          <w:szCs w:val="24"/>
        </w:rPr>
        <w:t xml:space="preserve"> «Воробей-хвастун и скромный скворец», «Болтливая ут</w:t>
      </w:r>
      <w:r w:rsidR="00871478">
        <w:rPr>
          <w:rFonts w:ascii="Times New Roman" w:eastAsia="Times New Roman" w:hAnsi="Times New Roman" w:cs="Times New Roman"/>
          <w:color w:val="000000"/>
          <w:sz w:val="24"/>
          <w:szCs w:val="24"/>
        </w:rPr>
        <w:t>ка». Р</w:t>
      </w:r>
      <w:r w:rsidRPr="001A6808">
        <w:rPr>
          <w:rFonts w:ascii="Times New Roman" w:eastAsia="Times New Roman" w:hAnsi="Times New Roman" w:cs="Times New Roman"/>
          <w:color w:val="000000"/>
          <w:sz w:val="24"/>
          <w:szCs w:val="24"/>
        </w:rPr>
        <w:t>абота над диало</w:t>
      </w:r>
      <w:r w:rsidR="00871478">
        <w:rPr>
          <w:rFonts w:ascii="Times New Roman" w:eastAsia="Times New Roman" w:hAnsi="Times New Roman" w:cs="Times New Roman"/>
          <w:color w:val="000000"/>
          <w:sz w:val="24"/>
          <w:szCs w:val="24"/>
        </w:rPr>
        <w:t xml:space="preserve">гами в </w:t>
      </w:r>
      <w:r w:rsidRPr="001A6808">
        <w:rPr>
          <w:rFonts w:ascii="Times New Roman" w:eastAsia="Times New Roman" w:hAnsi="Times New Roman" w:cs="Times New Roman"/>
          <w:color w:val="000000"/>
          <w:sz w:val="24"/>
          <w:szCs w:val="24"/>
        </w:rPr>
        <w:t>инсцениров</w:t>
      </w:r>
      <w:r w:rsidR="00871478">
        <w:rPr>
          <w:rFonts w:ascii="Times New Roman" w:eastAsia="Times New Roman" w:hAnsi="Times New Roman" w:cs="Times New Roman"/>
          <w:color w:val="000000"/>
          <w:sz w:val="24"/>
          <w:szCs w:val="24"/>
        </w:rPr>
        <w:t>ке</w:t>
      </w:r>
      <w:r w:rsidRPr="001A6808">
        <w:rPr>
          <w:rFonts w:ascii="Times New Roman" w:eastAsia="Times New Roman" w:hAnsi="Times New Roman" w:cs="Times New Roman"/>
          <w:color w:val="000000"/>
          <w:sz w:val="24"/>
          <w:szCs w:val="24"/>
        </w:rPr>
        <w:t xml:space="preserve"> эпизодов по</w:t>
      </w:r>
      <w:r w:rsidR="00871478">
        <w:rPr>
          <w:rFonts w:ascii="Times New Roman" w:eastAsia="Times New Roman" w:hAnsi="Times New Roman" w:cs="Times New Roman"/>
          <w:color w:val="000000"/>
          <w:sz w:val="24"/>
          <w:szCs w:val="24"/>
        </w:rPr>
        <w:t>вести А. Алиша</w:t>
      </w:r>
      <w:r w:rsidRPr="001A6808">
        <w:rPr>
          <w:rFonts w:ascii="Times New Roman" w:eastAsia="Times New Roman" w:hAnsi="Times New Roman" w:cs="Times New Roman"/>
          <w:color w:val="000000"/>
          <w:sz w:val="24"/>
          <w:szCs w:val="24"/>
        </w:rPr>
        <w:t xml:space="preserve"> «Белое озе</w:t>
      </w:r>
      <w:r w:rsidR="00871478">
        <w:rPr>
          <w:rFonts w:ascii="Times New Roman" w:eastAsia="Times New Roman" w:hAnsi="Times New Roman" w:cs="Times New Roman"/>
          <w:color w:val="000000"/>
          <w:sz w:val="24"/>
          <w:szCs w:val="24"/>
        </w:rPr>
        <w:t>ро». П</w:t>
      </w:r>
      <w:r w:rsidRPr="001A6808">
        <w:rPr>
          <w:rFonts w:ascii="Times New Roman" w:eastAsia="Times New Roman" w:hAnsi="Times New Roman" w:cs="Times New Roman"/>
          <w:color w:val="000000"/>
          <w:sz w:val="24"/>
          <w:szCs w:val="24"/>
        </w:rPr>
        <w:t>росмотр мультфильма на татарском языке по мотивам стихотво</w:t>
      </w:r>
      <w:r w:rsidR="00871478">
        <w:rPr>
          <w:rFonts w:ascii="Times New Roman" w:eastAsia="Times New Roman" w:hAnsi="Times New Roman" w:cs="Times New Roman"/>
          <w:color w:val="000000"/>
          <w:sz w:val="24"/>
          <w:szCs w:val="24"/>
        </w:rPr>
        <w:t xml:space="preserve">рения </w:t>
      </w:r>
      <w:r w:rsidRPr="001A6808">
        <w:rPr>
          <w:rFonts w:ascii="Times New Roman" w:eastAsia="Times New Roman" w:hAnsi="Times New Roman" w:cs="Times New Roman"/>
          <w:color w:val="000000"/>
          <w:sz w:val="24"/>
          <w:szCs w:val="24"/>
        </w:rPr>
        <w:t>по</w:t>
      </w:r>
      <w:r w:rsidR="00871478">
        <w:rPr>
          <w:rFonts w:ascii="Times New Roman" w:eastAsia="Times New Roman" w:hAnsi="Times New Roman" w:cs="Times New Roman"/>
          <w:color w:val="000000"/>
          <w:sz w:val="24"/>
          <w:szCs w:val="24"/>
        </w:rPr>
        <w:t xml:space="preserve">эта Г. Тукая </w:t>
      </w:r>
      <w:r w:rsidRPr="001A6808">
        <w:rPr>
          <w:rFonts w:ascii="Times New Roman" w:eastAsia="Times New Roman" w:hAnsi="Times New Roman" w:cs="Times New Roman"/>
          <w:color w:val="000000"/>
          <w:sz w:val="24"/>
          <w:szCs w:val="24"/>
        </w:rPr>
        <w:t xml:space="preserve"> "Бала белән Күбәләк" ("Ма</w:t>
      </w:r>
      <w:r w:rsidR="00871478">
        <w:rPr>
          <w:rFonts w:ascii="Times New Roman" w:eastAsia="Times New Roman" w:hAnsi="Times New Roman" w:cs="Times New Roman"/>
          <w:color w:val="000000"/>
          <w:sz w:val="24"/>
          <w:szCs w:val="24"/>
        </w:rPr>
        <w:t xml:space="preserve">лыш и Мотылёк"): </w:t>
      </w:r>
      <w:r w:rsidRPr="001A6808">
        <w:rPr>
          <w:rFonts w:ascii="Times New Roman" w:eastAsia="Times New Roman" w:hAnsi="Times New Roman" w:cs="Times New Roman"/>
          <w:color w:val="000000"/>
          <w:sz w:val="24"/>
          <w:szCs w:val="24"/>
        </w:rPr>
        <w:t>отработка правильного произношения, </w:t>
      </w:r>
      <w:r w:rsidR="00871478">
        <w:rPr>
          <w:rFonts w:ascii="Times New Roman" w:eastAsia="Times New Roman" w:hAnsi="Times New Roman" w:cs="Times New Roman"/>
          <w:color w:val="000000"/>
          <w:sz w:val="24"/>
          <w:szCs w:val="24"/>
        </w:rPr>
        <w:t>интонационная постановка. Ч</w:t>
      </w:r>
      <w:r w:rsidRPr="001A6808">
        <w:rPr>
          <w:rFonts w:ascii="Times New Roman" w:eastAsia="Times New Roman" w:hAnsi="Times New Roman" w:cs="Times New Roman"/>
          <w:color w:val="000000"/>
          <w:sz w:val="24"/>
          <w:szCs w:val="24"/>
        </w:rPr>
        <w:t>тение произведений Г. Тукая, адресованных детям, разучивание стихо</w:t>
      </w:r>
      <w:r w:rsidR="00871478">
        <w:rPr>
          <w:rFonts w:ascii="Times New Roman" w:eastAsia="Times New Roman" w:hAnsi="Times New Roman" w:cs="Times New Roman"/>
          <w:color w:val="000000"/>
          <w:sz w:val="24"/>
          <w:szCs w:val="24"/>
        </w:rPr>
        <w:t>творения «И</w:t>
      </w:r>
      <w:r w:rsidRPr="001A6808">
        <w:rPr>
          <w:rFonts w:ascii="Times New Roman" w:eastAsia="Times New Roman" w:hAnsi="Times New Roman" w:cs="Times New Roman"/>
          <w:color w:val="000000"/>
          <w:sz w:val="24"/>
          <w:szCs w:val="24"/>
        </w:rPr>
        <w:t xml:space="preserve"> туган тел</w:t>
      </w:r>
      <w:r w:rsidR="00871478">
        <w:rPr>
          <w:rFonts w:ascii="Times New Roman" w:eastAsia="Times New Roman" w:hAnsi="Times New Roman" w:cs="Times New Roman"/>
          <w:color w:val="000000"/>
          <w:sz w:val="24"/>
          <w:szCs w:val="24"/>
        </w:rPr>
        <w:t>, и матур тел..</w:t>
      </w:r>
      <w:r w:rsidRPr="001A6808">
        <w:rPr>
          <w:rFonts w:ascii="Times New Roman" w:eastAsia="Times New Roman" w:hAnsi="Times New Roman" w:cs="Times New Roman"/>
          <w:color w:val="000000"/>
          <w:sz w:val="24"/>
          <w:szCs w:val="24"/>
        </w:rPr>
        <w:t>» («Род</w:t>
      </w:r>
      <w:r w:rsidR="00871478">
        <w:rPr>
          <w:rFonts w:ascii="Times New Roman" w:eastAsia="Times New Roman" w:hAnsi="Times New Roman" w:cs="Times New Roman"/>
          <w:color w:val="000000"/>
          <w:sz w:val="24"/>
          <w:szCs w:val="24"/>
        </w:rPr>
        <w:t>ной язык»). П</w:t>
      </w:r>
      <w:r w:rsidRPr="001A6808">
        <w:rPr>
          <w:rFonts w:ascii="Times New Roman" w:eastAsia="Times New Roman" w:hAnsi="Times New Roman" w:cs="Times New Roman"/>
          <w:color w:val="000000"/>
          <w:sz w:val="24"/>
          <w:szCs w:val="24"/>
        </w:rPr>
        <w:t>рослушивание и перевод сказки «Су анасы» («Русалочка»), инсценировка стихотворения Г.Тукая «Бала белэн кубэ</w:t>
      </w:r>
      <w:r w:rsidR="00871478">
        <w:rPr>
          <w:rFonts w:ascii="Times New Roman" w:eastAsia="Times New Roman" w:hAnsi="Times New Roman" w:cs="Times New Roman"/>
          <w:color w:val="000000"/>
          <w:sz w:val="24"/>
          <w:szCs w:val="24"/>
        </w:rPr>
        <w:t>лэк». К</w:t>
      </w:r>
      <w:r w:rsidRPr="001A6808">
        <w:rPr>
          <w:rFonts w:ascii="Times New Roman" w:eastAsia="Times New Roman" w:hAnsi="Times New Roman" w:cs="Times New Roman"/>
          <w:color w:val="000000"/>
          <w:sz w:val="24"/>
          <w:szCs w:val="24"/>
        </w:rPr>
        <w:t>онкурс чтецов по произведениям татарских поэтов, конкурс иллюстраций.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4. </w:t>
      </w:r>
      <w:r w:rsidR="00855B3E">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i/>
          <w:iCs/>
          <w:color w:val="000000"/>
          <w:sz w:val="24"/>
          <w:szCs w:val="24"/>
        </w:rPr>
        <w:t>История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первые жители на берегах рек Кама и Волга, виртуальная экскурсия по татарскому поселению с использованием демонстрационного материала, обзорное знакомство с татарскими национальными блюдами и домашней утварью </w:t>
      </w:r>
      <w:r w:rsidR="0087147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с использованием музейных экспонатов</w:t>
      </w:r>
      <w:r w:rsidR="0087147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w:t>
      </w:r>
      <w:r w:rsidR="00871478">
        <w:rPr>
          <w:rFonts w:ascii="Times New Roman" w:eastAsia="Times New Roman" w:hAnsi="Times New Roman" w:cs="Times New Roman"/>
          <w:color w:val="000000"/>
          <w:sz w:val="24"/>
          <w:szCs w:val="24"/>
        </w:rPr>
        <w:t>с традиционными мужским и женским</w:t>
      </w:r>
      <w:r w:rsidRPr="001A6808">
        <w:rPr>
          <w:rFonts w:ascii="Times New Roman" w:eastAsia="Times New Roman" w:hAnsi="Times New Roman" w:cs="Times New Roman"/>
          <w:color w:val="000000"/>
          <w:sz w:val="24"/>
          <w:szCs w:val="24"/>
        </w:rPr>
        <w:t xml:space="preserve"> костюм</w:t>
      </w:r>
      <w:r w:rsidR="00871478">
        <w:rPr>
          <w:rFonts w:ascii="Times New Roman" w:eastAsia="Times New Roman" w:hAnsi="Times New Roman" w:cs="Times New Roman"/>
          <w:color w:val="000000"/>
          <w:sz w:val="24"/>
          <w:szCs w:val="24"/>
        </w:rPr>
        <w:t xml:space="preserve">ами.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просмотр фрагмента фильма «Музей. Татарский дом», восстановление текста по кадрам из фильма</w:t>
      </w:r>
      <w:r w:rsidR="00871478">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резентация национальных татарских блюд,</w:t>
      </w:r>
      <w:r w:rsidRPr="001A6808">
        <w:rPr>
          <w:rFonts w:ascii="Times New Roman" w:eastAsia="Times New Roman" w:hAnsi="Times New Roman" w:cs="Times New Roman"/>
          <w:b/>
          <w:bCs/>
          <w:i/>
          <w:iCs/>
          <w:color w:val="000000"/>
          <w:sz w:val="24"/>
          <w:szCs w:val="24"/>
        </w:rPr>
        <w:t> </w:t>
      </w:r>
      <w:r w:rsidRPr="001A6808">
        <w:rPr>
          <w:rFonts w:ascii="Times New Roman" w:eastAsia="Times New Roman" w:hAnsi="Times New Roman" w:cs="Times New Roman"/>
          <w:color w:val="000000"/>
          <w:sz w:val="24"/>
          <w:szCs w:val="24"/>
        </w:rPr>
        <w:t>рисование и декорирование элементов мужского костюма, рисование эскиза женского кос</w:t>
      </w:r>
      <w:r w:rsidR="00871478">
        <w:rPr>
          <w:rFonts w:ascii="Times New Roman" w:eastAsia="Times New Roman" w:hAnsi="Times New Roman" w:cs="Times New Roman"/>
          <w:color w:val="000000"/>
          <w:sz w:val="24"/>
          <w:szCs w:val="24"/>
        </w:rPr>
        <w:t>тюма, а</w:t>
      </w:r>
      <w:r w:rsidRPr="001A6808">
        <w:rPr>
          <w:rFonts w:ascii="Times New Roman" w:eastAsia="Times New Roman" w:hAnsi="Times New Roman" w:cs="Times New Roman"/>
          <w:color w:val="000000"/>
          <w:sz w:val="24"/>
          <w:szCs w:val="24"/>
        </w:rPr>
        <w:t>ппликация «Та</w:t>
      </w:r>
      <w:r w:rsidR="00871478">
        <w:rPr>
          <w:rFonts w:ascii="Times New Roman" w:eastAsia="Times New Roman" w:hAnsi="Times New Roman" w:cs="Times New Roman"/>
          <w:color w:val="000000"/>
          <w:sz w:val="24"/>
          <w:szCs w:val="24"/>
        </w:rPr>
        <w:t>тарский головной убор». З</w:t>
      </w:r>
      <w:r w:rsidRPr="001A6808">
        <w:rPr>
          <w:rFonts w:ascii="Times New Roman" w:eastAsia="Times New Roman" w:hAnsi="Times New Roman" w:cs="Times New Roman"/>
          <w:color w:val="000000"/>
          <w:sz w:val="24"/>
          <w:szCs w:val="24"/>
        </w:rPr>
        <w:t>ащита п</w:t>
      </w:r>
      <w:r w:rsidR="00871478">
        <w:rPr>
          <w:rFonts w:ascii="Times New Roman" w:eastAsia="Times New Roman" w:hAnsi="Times New Roman" w:cs="Times New Roman"/>
          <w:color w:val="000000"/>
          <w:sz w:val="24"/>
          <w:szCs w:val="24"/>
        </w:rPr>
        <w:t>роекта «Татарский дом</w:t>
      </w:r>
      <w:r w:rsidRPr="001A6808">
        <w:rPr>
          <w:rFonts w:ascii="Times New Roman" w:eastAsia="Times New Roman" w:hAnsi="Times New Roman" w:cs="Times New Roman"/>
          <w:color w:val="000000"/>
          <w:sz w:val="24"/>
          <w:szCs w:val="24"/>
        </w:rPr>
        <w:t xml:space="preserve">», </w:t>
      </w:r>
      <w:r w:rsidR="00871478">
        <w:rPr>
          <w:rFonts w:ascii="Times New Roman" w:eastAsia="Times New Roman" w:hAnsi="Times New Roman" w:cs="Times New Roman"/>
          <w:color w:val="000000"/>
          <w:sz w:val="24"/>
          <w:szCs w:val="24"/>
        </w:rPr>
        <w:t xml:space="preserve"> конкурс презентаций</w:t>
      </w:r>
      <w:r w:rsidRPr="001A6808">
        <w:rPr>
          <w:rFonts w:ascii="Times New Roman" w:eastAsia="Times New Roman" w:hAnsi="Times New Roman" w:cs="Times New Roman"/>
          <w:color w:val="000000"/>
          <w:sz w:val="24"/>
          <w:szCs w:val="24"/>
        </w:rPr>
        <w:t xml:space="preserve"> учащихся по теме «Исторические места Казани», </w:t>
      </w:r>
      <w:r w:rsidR="00871478">
        <w:rPr>
          <w:rFonts w:ascii="Times New Roman" w:eastAsia="Times New Roman" w:hAnsi="Times New Roman" w:cs="Times New Roman"/>
          <w:color w:val="000000"/>
          <w:sz w:val="24"/>
          <w:szCs w:val="24"/>
        </w:rPr>
        <w:t xml:space="preserve">Посещение музея под открытым небом «Старо-татарская слобода».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5. </w:t>
      </w:r>
      <w:r w:rsidRPr="001A6808">
        <w:rPr>
          <w:rFonts w:ascii="Times New Roman" w:eastAsia="Times New Roman" w:hAnsi="Times New Roman" w:cs="Times New Roman"/>
          <w:b/>
          <w:bCs/>
          <w:i/>
          <w:iCs/>
          <w:color w:val="000000"/>
          <w:sz w:val="24"/>
          <w:szCs w:val="24"/>
        </w:rPr>
        <w:t xml:space="preserve"> «Национальные обряды, традиции и праздники».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w:t>
      </w:r>
      <w:r w:rsidR="00871478">
        <w:rPr>
          <w:rFonts w:ascii="Times New Roman" w:eastAsia="Times New Roman" w:hAnsi="Times New Roman" w:cs="Times New Roman"/>
          <w:i/>
          <w:iCs/>
          <w:color w:val="000000"/>
          <w:sz w:val="24"/>
          <w:szCs w:val="24"/>
        </w:rPr>
        <w:t>ори</w:t>
      </w:r>
      <w:r w:rsidRPr="001A6808">
        <w:rPr>
          <w:rFonts w:ascii="Times New Roman" w:eastAsia="Times New Roman" w:hAnsi="Times New Roman" w:cs="Times New Roman"/>
          <w:i/>
          <w:iCs/>
          <w:color w:val="000000"/>
          <w:sz w:val="24"/>
          <w:szCs w:val="24"/>
        </w:rPr>
        <w:t>я:</w:t>
      </w:r>
      <w:r w:rsidRPr="001A6808">
        <w:rPr>
          <w:rFonts w:ascii="Times New Roman" w:eastAsia="Times New Roman" w:hAnsi="Times New Roman" w:cs="Times New Roman"/>
          <w:color w:val="000000"/>
          <w:sz w:val="24"/>
          <w:szCs w:val="24"/>
        </w:rPr>
        <w:t> история, т</w:t>
      </w:r>
      <w:r w:rsidR="00CE5733">
        <w:rPr>
          <w:rFonts w:ascii="Times New Roman" w:eastAsia="Times New Roman" w:hAnsi="Times New Roman" w:cs="Times New Roman"/>
          <w:color w:val="000000"/>
          <w:sz w:val="24"/>
          <w:szCs w:val="24"/>
        </w:rPr>
        <w:t>радиции обрядовых праздников «С</w:t>
      </w:r>
      <w:r w:rsidR="00CE5733">
        <w:rPr>
          <w:rFonts w:ascii="Times New Roman" w:eastAsia="Times New Roman" w:hAnsi="Times New Roman" w:cs="Times New Roman"/>
          <w:color w:val="000000"/>
          <w:sz w:val="24"/>
          <w:szCs w:val="24"/>
          <w:lang w:val="tt-RU"/>
        </w:rPr>
        <w:t>ө</w:t>
      </w:r>
      <w:r w:rsidR="00CE5733">
        <w:rPr>
          <w:rFonts w:ascii="Times New Roman" w:eastAsia="Times New Roman" w:hAnsi="Times New Roman" w:cs="Times New Roman"/>
          <w:color w:val="000000"/>
          <w:sz w:val="24"/>
          <w:szCs w:val="24"/>
        </w:rPr>
        <w:t>мбел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«Нардуган», «Науруз», «Карга боткасы», знакомство с традициями проведения «Посиделок» («Кич утыру»).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и исполнение игр и песен, сопровождающих праздник</w:t>
      </w:r>
      <w:r w:rsidR="00871478">
        <w:rPr>
          <w:rFonts w:ascii="Times New Roman" w:eastAsia="Times New Roman" w:hAnsi="Times New Roman" w:cs="Times New Roman"/>
          <w:color w:val="000000"/>
          <w:sz w:val="24"/>
          <w:szCs w:val="24"/>
        </w:rPr>
        <w:t>и</w:t>
      </w:r>
      <w:r w:rsidR="00CE5733">
        <w:rPr>
          <w:rFonts w:ascii="Times New Roman" w:eastAsia="Times New Roman" w:hAnsi="Times New Roman" w:cs="Times New Roman"/>
          <w:color w:val="000000"/>
          <w:sz w:val="24"/>
          <w:szCs w:val="24"/>
        </w:rPr>
        <w:t xml:space="preserve"> «С</w:t>
      </w:r>
      <w:r w:rsidR="00CE5733">
        <w:rPr>
          <w:rFonts w:ascii="Times New Roman" w:eastAsia="Times New Roman" w:hAnsi="Times New Roman" w:cs="Times New Roman"/>
          <w:color w:val="000000"/>
          <w:sz w:val="24"/>
          <w:szCs w:val="24"/>
          <w:lang w:val="tt-RU"/>
        </w:rPr>
        <w:t>ө</w:t>
      </w:r>
      <w:r w:rsidRPr="001A6808">
        <w:rPr>
          <w:rFonts w:ascii="Times New Roman" w:eastAsia="Times New Roman" w:hAnsi="Times New Roman" w:cs="Times New Roman"/>
          <w:color w:val="000000"/>
          <w:sz w:val="24"/>
          <w:szCs w:val="24"/>
        </w:rPr>
        <w:t>мбе</w:t>
      </w:r>
      <w:r w:rsidR="00CE5733">
        <w:rPr>
          <w:rFonts w:ascii="Times New Roman" w:eastAsia="Times New Roman" w:hAnsi="Times New Roman" w:cs="Times New Roman"/>
          <w:color w:val="000000"/>
          <w:sz w:val="24"/>
          <w:szCs w:val="24"/>
        </w:rPr>
        <w:t>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«Карга боткасы», «Нардуган». Просмотр и обсуждение отрывка фильма «Национальные татарские праздники», р</w:t>
      </w:r>
      <w:r w:rsidR="00871478">
        <w:rPr>
          <w:rFonts w:ascii="Times New Roman" w:eastAsia="Times New Roman" w:hAnsi="Times New Roman" w:cs="Times New Roman"/>
          <w:color w:val="000000"/>
          <w:sz w:val="24"/>
          <w:szCs w:val="24"/>
        </w:rPr>
        <w:t xml:space="preserve">азучивание сценок к посиделкам. </w:t>
      </w:r>
      <w:r w:rsidR="00F60878">
        <w:rPr>
          <w:rFonts w:ascii="Times New Roman" w:eastAsia="Times New Roman" w:hAnsi="Times New Roman" w:cs="Times New Roman"/>
          <w:color w:val="000000"/>
          <w:sz w:val="24"/>
          <w:szCs w:val="24"/>
        </w:rPr>
        <w:t>Работа над произношением через чтение стихов</w:t>
      </w:r>
      <w:r w:rsidRPr="001A6808">
        <w:rPr>
          <w:rFonts w:ascii="Times New Roman" w:eastAsia="Times New Roman" w:hAnsi="Times New Roman" w:cs="Times New Roman"/>
          <w:color w:val="000000"/>
          <w:sz w:val="24"/>
          <w:szCs w:val="24"/>
        </w:rPr>
        <w:t xml:space="preserve"> о весне на татарском языке, раз</w:t>
      </w:r>
      <w:r w:rsidR="00F60878">
        <w:rPr>
          <w:rFonts w:ascii="Times New Roman" w:eastAsia="Times New Roman" w:hAnsi="Times New Roman" w:cs="Times New Roman"/>
          <w:color w:val="000000"/>
          <w:sz w:val="24"/>
          <w:szCs w:val="24"/>
        </w:rPr>
        <w:t>учивание слов песни «Яз килэ». Р</w:t>
      </w:r>
      <w:r w:rsidRPr="001A6808">
        <w:rPr>
          <w:rFonts w:ascii="Times New Roman" w:eastAsia="Times New Roman" w:hAnsi="Times New Roman" w:cs="Times New Roman"/>
          <w:color w:val="000000"/>
          <w:sz w:val="24"/>
          <w:szCs w:val="24"/>
        </w:rPr>
        <w:t xml:space="preserve">азучивание игр со </w:t>
      </w:r>
      <w:r w:rsidR="00F60878">
        <w:rPr>
          <w:rFonts w:ascii="Times New Roman" w:eastAsia="Times New Roman" w:hAnsi="Times New Roman" w:cs="Times New Roman"/>
          <w:color w:val="000000"/>
          <w:sz w:val="24"/>
          <w:szCs w:val="24"/>
        </w:rPr>
        <w:t xml:space="preserve">словами к празднику «Сабантуй». </w:t>
      </w:r>
      <w:r w:rsidRPr="001A6808">
        <w:rPr>
          <w:rFonts w:ascii="Times New Roman" w:eastAsia="Times New Roman" w:hAnsi="Times New Roman" w:cs="Times New Roman"/>
          <w:color w:val="000000"/>
          <w:sz w:val="24"/>
          <w:szCs w:val="24"/>
        </w:rPr>
        <w:t xml:space="preserve">«Кислое молоко» - национальная игра является самым забавным и </w:t>
      </w:r>
      <w:r w:rsidR="00F60878">
        <w:rPr>
          <w:rFonts w:ascii="Times New Roman" w:eastAsia="Times New Roman" w:hAnsi="Times New Roman" w:cs="Times New Roman"/>
          <w:color w:val="000000"/>
          <w:sz w:val="24"/>
          <w:szCs w:val="24"/>
        </w:rPr>
        <w:t>живописным элементом Сабантуя. Знакомство с п</w:t>
      </w:r>
      <w:r w:rsidRPr="001A6808">
        <w:rPr>
          <w:rFonts w:ascii="Times New Roman" w:eastAsia="Times New Roman" w:hAnsi="Times New Roman" w:cs="Times New Roman"/>
          <w:color w:val="000000"/>
          <w:sz w:val="24"/>
          <w:szCs w:val="24"/>
        </w:rPr>
        <w:t>равила</w:t>
      </w:r>
      <w:r w:rsidR="00F60878">
        <w:rPr>
          <w:rFonts w:ascii="Times New Roman" w:eastAsia="Times New Roman" w:hAnsi="Times New Roman" w:cs="Times New Roman"/>
          <w:color w:val="000000"/>
          <w:sz w:val="24"/>
          <w:szCs w:val="24"/>
        </w:rPr>
        <w:t>ми</w:t>
      </w:r>
      <w:r w:rsidRPr="001A6808">
        <w:rPr>
          <w:rFonts w:ascii="Times New Roman" w:eastAsia="Times New Roman" w:hAnsi="Times New Roman" w:cs="Times New Roman"/>
          <w:color w:val="000000"/>
          <w:sz w:val="24"/>
          <w:szCs w:val="24"/>
        </w:rPr>
        <w:t xml:space="preserve"> игр «Тышалы атлар» (Спутанные кони), «Серый волк» (Сары </w:t>
      </w:r>
      <w:r w:rsidR="00F60878">
        <w:rPr>
          <w:rFonts w:ascii="Times New Roman" w:eastAsia="Times New Roman" w:hAnsi="Times New Roman" w:cs="Times New Roman"/>
          <w:color w:val="000000"/>
          <w:sz w:val="24"/>
          <w:szCs w:val="24"/>
        </w:rPr>
        <w:t>буре). Р</w:t>
      </w:r>
      <w:r w:rsidRPr="001A6808">
        <w:rPr>
          <w:rFonts w:ascii="Times New Roman" w:eastAsia="Times New Roman" w:hAnsi="Times New Roman" w:cs="Times New Roman"/>
          <w:color w:val="000000"/>
          <w:sz w:val="24"/>
          <w:szCs w:val="24"/>
        </w:rPr>
        <w:t>азучивание</w:t>
      </w:r>
      <w:r w:rsidRPr="001A6808">
        <w:rPr>
          <w:rFonts w:ascii="Times New Roman" w:eastAsia="Times New Roman" w:hAnsi="Times New Roman" w:cs="Times New Roman"/>
          <w:b/>
          <w:bCs/>
          <w:color w:val="000000"/>
          <w:sz w:val="24"/>
          <w:szCs w:val="24"/>
        </w:rPr>
        <w:t> </w:t>
      </w:r>
      <w:r w:rsidRPr="001A6808">
        <w:rPr>
          <w:rFonts w:ascii="Times New Roman" w:eastAsia="Times New Roman" w:hAnsi="Times New Roman" w:cs="Times New Roman"/>
          <w:color w:val="000000"/>
          <w:sz w:val="24"/>
          <w:szCs w:val="24"/>
        </w:rPr>
        <w:t>слов песни «Сабантуй» (cлова Г. Зайнаше</w:t>
      </w:r>
      <w:r w:rsidR="00F60878">
        <w:rPr>
          <w:rFonts w:ascii="Times New Roman" w:eastAsia="Times New Roman" w:hAnsi="Times New Roman" w:cs="Times New Roman"/>
          <w:color w:val="000000"/>
          <w:sz w:val="24"/>
          <w:szCs w:val="24"/>
        </w:rPr>
        <w:t>ва, музыка Л. Батыр-Булгари). Конкурс мини-сочинений</w:t>
      </w:r>
      <w:r w:rsidRPr="001A6808">
        <w:rPr>
          <w:rFonts w:ascii="Times New Roman" w:eastAsia="Times New Roman" w:hAnsi="Times New Roman" w:cs="Times New Roman"/>
          <w:color w:val="000000"/>
          <w:sz w:val="24"/>
          <w:szCs w:val="24"/>
        </w:rPr>
        <w:t xml:space="preserve"> «Традиции Сабантуя в моей се</w:t>
      </w:r>
      <w:r w:rsidR="00F60878">
        <w:rPr>
          <w:rFonts w:ascii="Times New Roman" w:eastAsia="Times New Roman" w:hAnsi="Times New Roman" w:cs="Times New Roman"/>
          <w:color w:val="000000"/>
          <w:sz w:val="24"/>
          <w:szCs w:val="24"/>
        </w:rPr>
        <w:t>мье». О</w:t>
      </w:r>
      <w:r w:rsidRPr="001A6808">
        <w:rPr>
          <w:rFonts w:ascii="Times New Roman" w:eastAsia="Times New Roman" w:hAnsi="Times New Roman" w:cs="Times New Roman"/>
          <w:color w:val="000000"/>
          <w:sz w:val="24"/>
          <w:szCs w:val="24"/>
        </w:rPr>
        <w:t>формление и защита исследователь</w:t>
      </w:r>
      <w:r w:rsidR="00F60878">
        <w:rPr>
          <w:rFonts w:ascii="Times New Roman" w:eastAsia="Times New Roman" w:hAnsi="Times New Roman" w:cs="Times New Roman"/>
          <w:color w:val="000000"/>
          <w:sz w:val="24"/>
          <w:szCs w:val="24"/>
        </w:rPr>
        <w:t>ской работы по истории семьи.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Итоговое занятие «Старинный обряд».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w:t>
      </w:r>
      <w:r w:rsidR="00F60878">
        <w:rPr>
          <w:rFonts w:ascii="Times New Roman" w:eastAsia="Times New Roman" w:hAnsi="Times New Roman" w:cs="Times New Roman"/>
          <w:color w:val="000000"/>
          <w:sz w:val="24"/>
          <w:szCs w:val="24"/>
        </w:rPr>
        <w:t xml:space="preserve"> история праздника «Сабантуй». С</w:t>
      </w:r>
      <w:r w:rsidRPr="001A6808">
        <w:rPr>
          <w:rFonts w:ascii="Times New Roman" w:eastAsia="Times New Roman" w:hAnsi="Times New Roman" w:cs="Times New Roman"/>
          <w:color w:val="000000"/>
          <w:sz w:val="24"/>
          <w:szCs w:val="24"/>
        </w:rPr>
        <w:t>овременный Сабантуй – традиционный нацио</w:t>
      </w:r>
      <w:r w:rsidR="00F60878">
        <w:rPr>
          <w:rFonts w:ascii="Times New Roman" w:eastAsia="Times New Roman" w:hAnsi="Times New Roman" w:cs="Times New Roman"/>
          <w:color w:val="000000"/>
          <w:sz w:val="24"/>
          <w:szCs w:val="24"/>
        </w:rPr>
        <w:t xml:space="preserve">нальный праздник, который проводится во многих регионах России и мира.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подведение итогов в форме проведения праздника «Сабантуй».</w:t>
      </w:r>
    </w:p>
    <w:p w:rsidR="002B1EEC" w:rsidRPr="001A6808" w:rsidRDefault="001A6808" w:rsidP="004E4CA6">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lastRenderedPageBreak/>
        <w:t xml:space="preserve">Модуль </w:t>
      </w:r>
      <w:r w:rsidR="004E4CA6">
        <w:rPr>
          <w:rFonts w:ascii="Times New Roman" w:eastAsia="Times New Roman" w:hAnsi="Times New Roman" w:cs="Times New Roman"/>
          <w:b/>
          <w:bCs/>
          <w:color w:val="000000"/>
          <w:sz w:val="24"/>
          <w:szCs w:val="24"/>
        </w:rPr>
        <w:t xml:space="preserve">2. </w:t>
      </w:r>
      <w:r w:rsidRPr="001A6808">
        <w:rPr>
          <w:rFonts w:ascii="Times New Roman" w:eastAsia="Times New Roman" w:hAnsi="Times New Roman" w:cs="Times New Roman"/>
          <w:b/>
          <w:bCs/>
          <w:color w:val="000000"/>
          <w:sz w:val="24"/>
          <w:szCs w:val="24"/>
        </w:rPr>
        <w:t xml:space="preserve">«Татарский </w:t>
      </w:r>
      <w:r w:rsidR="002B1EEC" w:rsidRPr="001A6808">
        <w:rPr>
          <w:rFonts w:ascii="Times New Roman" w:eastAsia="Times New Roman" w:hAnsi="Times New Roman" w:cs="Times New Roman"/>
          <w:b/>
          <w:bCs/>
          <w:color w:val="000000"/>
          <w:sz w:val="24"/>
          <w:szCs w:val="24"/>
        </w:rPr>
        <w:t>фольклор»</w:t>
      </w:r>
    </w:p>
    <w:p w:rsidR="002B1EEC" w:rsidRPr="001A6808" w:rsidRDefault="00F60878" w:rsidP="004E4CA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2B1EEC"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1. </w:t>
      </w:r>
      <w:r w:rsidR="002B1EEC" w:rsidRPr="001A6808">
        <w:rPr>
          <w:rFonts w:ascii="Times New Roman" w:eastAsia="Times New Roman" w:hAnsi="Times New Roman" w:cs="Times New Roman"/>
          <w:b/>
          <w:bCs/>
          <w:i/>
          <w:iCs/>
          <w:color w:val="000000"/>
          <w:sz w:val="24"/>
          <w:szCs w:val="24"/>
        </w:rPr>
        <w:t>«Татарское нар</w:t>
      </w:r>
      <w:r w:rsidR="003048C6">
        <w:rPr>
          <w:rFonts w:ascii="Times New Roman" w:eastAsia="Times New Roman" w:hAnsi="Times New Roman" w:cs="Times New Roman"/>
          <w:b/>
          <w:bCs/>
          <w:i/>
          <w:iCs/>
          <w:color w:val="000000"/>
          <w:sz w:val="24"/>
          <w:szCs w:val="24"/>
        </w:rPr>
        <w:t>одное творчество (</w:t>
      </w:r>
      <w:r w:rsidR="00110828">
        <w:rPr>
          <w:rFonts w:ascii="Times New Roman" w:eastAsia="Times New Roman" w:hAnsi="Times New Roman" w:cs="Times New Roman"/>
          <w:b/>
          <w:bCs/>
          <w:i/>
          <w:iCs/>
          <w:color w:val="000000"/>
          <w:sz w:val="24"/>
          <w:szCs w:val="24"/>
        </w:rPr>
        <w:t>разновидности и жанры</w:t>
      </w:r>
      <w:r w:rsidR="002B1EEC"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r w:rsidR="002B1EEC"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татарский музыкальный фольклор и его место</w:t>
      </w:r>
      <w:r w:rsidR="00962515">
        <w:rPr>
          <w:rFonts w:ascii="Times New Roman" w:eastAsia="Times New Roman" w:hAnsi="Times New Roman" w:cs="Times New Roman"/>
          <w:color w:val="000000"/>
          <w:sz w:val="24"/>
          <w:szCs w:val="24"/>
        </w:rPr>
        <w:t xml:space="preserve"> в устном народном творчестве. С</w:t>
      </w:r>
      <w:r w:rsidRPr="001A6808">
        <w:rPr>
          <w:rFonts w:ascii="Times New Roman" w:eastAsia="Times New Roman" w:hAnsi="Times New Roman" w:cs="Times New Roman"/>
          <w:color w:val="000000"/>
          <w:sz w:val="24"/>
          <w:szCs w:val="24"/>
        </w:rPr>
        <w:t>троение голосового аппарата, виды голоса, особенности пения, теоретическое обоснование отличительных особенностей тата</w:t>
      </w:r>
      <w:r w:rsidR="00962515">
        <w:rPr>
          <w:rFonts w:ascii="Times New Roman" w:eastAsia="Times New Roman" w:hAnsi="Times New Roman" w:cs="Times New Roman"/>
          <w:color w:val="000000"/>
          <w:sz w:val="24"/>
          <w:szCs w:val="24"/>
        </w:rPr>
        <w:t>рского музыкального фольклора. А</w:t>
      </w:r>
      <w:r w:rsidRPr="001A6808">
        <w:rPr>
          <w:rFonts w:ascii="Times New Roman" w:eastAsia="Times New Roman" w:hAnsi="Times New Roman" w:cs="Times New Roman"/>
          <w:color w:val="000000"/>
          <w:sz w:val="24"/>
          <w:szCs w:val="24"/>
        </w:rPr>
        <w:t>лгоритм анализа сказки, отличия народной и авторской сказки.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прослушивание голосов учащихся</w:t>
      </w:r>
      <w:r w:rsidR="00962515">
        <w:rPr>
          <w:rFonts w:ascii="Times New Roman" w:eastAsia="Times New Roman" w:hAnsi="Times New Roman" w:cs="Times New Roman"/>
          <w:color w:val="000000"/>
          <w:sz w:val="24"/>
          <w:szCs w:val="24"/>
        </w:rPr>
        <w:t>, деление на группы для пения. С</w:t>
      </w:r>
      <w:r w:rsidRPr="001A6808">
        <w:rPr>
          <w:rFonts w:ascii="Times New Roman" w:eastAsia="Times New Roman" w:hAnsi="Times New Roman" w:cs="Times New Roman"/>
          <w:color w:val="000000"/>
          <w:sz w:val="24"/>
          <w:szCs w:val="24"/>
        </w:rPr>
        <w:t>равнение видов творчества разн</w:t>
      </w:r>
      <w:r w:rsidR="00962515">
        <w:rPr>
          <w:rFonts w:ascii="Times New Roman" w:eastAsia="Times New Roman" w:hAnsi="Times New Roman" w:cs="Times New Roman"/>
          <w:color w:val="000000"/>
          <w:sz w:val="24"/>
          <w:szCs w:val="24"/>
        </w:rPr>
        <w:t>ых народов, прослушивание аудиозаписей</w:t>
      </w:r>
      <w:r w:rsidRPr="001A6808">
        <w:rPr>
          <w:rFonts w:ascii="Times New Roman" w:eastAsia="Times New Roman" w:hAnsi="Times New Roman" w:cs="Times New Roman"/>
          <w:color w:val="000000"/>
          <w:sz w:val="24"/>
          <w:szCs w:val="24"/>
        </w:rPr>
        <w:t xml:space="preserve"> с музыкальным фольк</w:t>
      </w:r>
      <w:r w:rsidR="00962515">
        <w:rPr>
          <w:rFonts w:ascii="Times New Roman" w:eastAsia="Times New Roman" w:hAnsi="Times New Roman" w:cs="Times New Roman"/>
          <w:color w:val="000000"/>
          <w:sz w:val="24"/>
          <w:szCs w:val="24"/>
        </w:rPr>
        <w:t xml:space="preserve">лорным материалом </w:t>
      </w:r>
      <w:r w:rsidRPr="001A6808">
        <w:rPr>
          <w:rFonts w:ascii="Times New Roman" w:eastAsia="Times New Roman" w:hAnsi="Times New Roman" w:cs="Times New Roman"/>
          <w:color w:val="000000"/>
          <w:sz w:val="24"/>
          <w:szCs w:val="24"/>
        </w:rPr>
        <w:t>разных народов, о</w:t>
      </w:r>
      <w:r w:rsidR="00962515">
        <w:rPr>
          <w:rFonts w:ascii="Times New Roman" w:eastAsia="Times New Roman" w:hAnsi="Times New Roman" w:cs="Times New Roman"/>
          <w:color w:val="000000"/>
          <w:sz w:val="24"/>
          <w:szCs w:val="24"/>
        </w:rPr>
        <w:t>пределение различий и сходств. С</w:t>
      </w:r>
      <w:r w:rsidRPr="001A6808">
        <w:rPr>
          <w:rFonts w:ascii="Times New Roman" w:eastAsia="Times New Roman" w:hAnsi="Times New Roman" w:cs="Times New Roman"/>
          <w:color w:val="000000"/>
          <w:sz w:val="24"/>
          <w:szCs w:val="24"/>
        </w:rPr>
        <w:t>опоставление текста и музыки, подготовка к инсценировке народной сказки «Шурале» (стихи Габдуллы Тукая, музыка из балета «Шурале» Фарида Яруллина)</w:t>
      </w:r>
      <w:r w:rsidR="00962515">
        <w:rPr>
          <w:rFonts w:ascii="Times New Roman" w:eastAsia="Times New Roman" w:hAnsi="Times New Roman" w:cs="Times New Roman"/>
          <w:color w:val="000000"/>
          <w:sz w:val="24"/>
          <w:szCs w:val="24"/>
        </w:rPr>
        <w:t>. В</w:t>
      </w:r>
      <w:r w:rsidRPr="001A6808">
        <w:rPr>
          <w:rFonts w:ascii="Times New Roman" w:eastAsia="Times New Roman" w:hAnsi="Times New Roman" w:cs="Times New Roman"/>
          <w:color w:val="000000"/>
          <w:sz w:val="24"/>
          <w:szCs w:val="24"/>
        </w:rPr>
        <w:t>ыбор народных песен, которые могли бы сопровождать сказку «Шурале</w:t>
      </w:r>
      <w:r w:rsidR="00962515">
        <w:rPr>
          <w:rFonts w:ascii="Times New Roman" w:eastAsia="Times New Roman" w:hAnsi="Times New Roman" w:cs="Times New Roman"/>
          <w:color w:val="000000"/>
          <w:sz w:val="24"/>
          <w:szCs w:val="24"/>
        </w:rPr>
        <w:t>» (прослушивание, обсуждение). И</w:t>
      </w:r>
      <w:r w:rsidRPr="001A6808">
        <w:rPr>
          <w:rFonts w:ascii="Times New Roman" w:eastAsia="Times New Roman" w:hAnsi="Times New Roman" w:cs="Times New Roman"/>
          <w:color w:val="000000"/>
          <w:sz w:val="24"/>
          <w:szCs w:val="24"/>
        </w:rPr>
        <w:t>нсценировка татарской народной сказки «Шурале».</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2. </w:t>
      </w:r>
      <w:r w:rsidRPr="001A6808">
        <w:rPr>
          <w:rFonts w:ascii="Times New Roman" w:eastAsia="Times New Roman" w:hAnsi="Times New Roman" w:cs="Times New Roman"/>
          <w:b/>
          <w:bCs/>
          <w:i/>
          <w:iCs/>
          <w:color w:val="000000"/>
          <w:sz w:val="24"/>
          <w:szCs w:val="24"/>
        </w:rPr>
        <w:t>«Виды татарских народных песен».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особенности уклада жизни татарского народа в осенний </w:t>
      </w:r>
      <w:r w:rsidR="00962515">
        <w:rPr>
          <w:rFonts w:ascii="Times New Roman" w:eastAsia="Times New Roman" w:hAnsi="Times New Roman" w:cs="Times New Roman"/>
          <w:color w:val="000000"/>
          <w:sz w:val="24"/>
          <w:szCs w:val="24"/>
        </w:rPr>
        <w:t xml:space="preserve">период: </w:t>
      </w:r>
      <w:r w:rsidRPr="001A6808">
        <w:rPr>
          <w:rFonts w:ascii="Times New Roman" w:eastAsia="Times New Roman" w:hAnsi="Times New Roman" w:cs="Times New Roman"/>
          <w:color w:val="000000"/>
          <w:sz w:val="24"/>
          <w:szCs w:val="24"/>
        </w:rPr>
        <w:t>вид татарско</w:t>
      </w:r>
      <w:r w:rsidR="00962515">
        <w:rPr>
          <w:rFonts w:ascii="Times New Roman" w:eastAsia="Times New Roman" w:hAnsi="Times New Roman" w:cs="Times New Roman"/>
          <w:color w:val="000000"/>
          <w:sz w:val="24"/>
          <w:szCs w:val="24"/>
        </w:rPr>
        <w:t>го дома, внутреннее убранство. О</w:t>
      </w:r>
      <w:r w:rsidRPr="001A6808">
        <w:rPr>
          <w:rFonts w:ascii="Times New Roman" w:eastAsia="Times New Roman" w:hAnsi="Times New Roman" w:cs="Times New Roman"/>
          <w:color w:val="000000"/>
          <w:sz w:val="24"/>
          <w:szCs w:val="24"/>
        </w:rPr>
        <w:t xml:space="preserve">собенности песен об </w:t>
      </w:r>
      <w:r w:rsidR="00962515">
        <w:rPr>
          <w:rFonts w:ascii="Times New Roman" w:eastAsia="Times New Roman" w:hAnsi="Times New Roman" w:cs="Times New Roman"/>
          <w:color w:val="000000"/>
          <w:sz w:val="24"/>
          <w:szCs w:val="24"/>
        </w:rPr>
        <w:t>урожае, осенние работы народа. А</w:t>
      </w:r>
      <w:r w:rsidRPr="001A6808">
        <w:rPr>
          <w:rFonts w:ascii="Times New Roman" w:eastAsia="Times New Roman" w:hAnsi="Times New Roman" w:cs="Times New Roman"/>
          <w:color w:val="000000"/>
          <w:sz w:val="24"/>
          <w:szCs w:val="24"/>
        </w:rPr>
        <w:t>нализ текста песни «Шалкан», особенности трудовых пе</w:t>
      </w:r>
      <w:r w:rsidR="00962515">
        <w:rPr>
          <w:rFonts w:ascii="Times New Roman" w:eastAsia="Times New Roman" w:hAnsi="Times New Roman" w:cs="Times New Roman"/>
          <w:color w:val="000000"/>
          <w:sz w:val="24"/>
          <w:szCs w:val="24"/>
        </w:rPr>
        <w:t>сен разных народов в сравнении. О</w:t>
      </w:r>
      <w:r w:rsidRPr="001A6808">
        <w:rPr>
          <w:rFonts w:ascii="Times New Roman" w:eastAsia="Times New Roman" w:hAnsi="Times New Roman" w:cs="Times New Roman"/>
          <w:color w:val="000000"/>
          <w:sz w:val="24"/>
          <w:szCs w:val="24"/>
        </w:rPr>
        <w:t>собенности обрядовых песен в праздниках татарского народа, анализ текста татарской народной песни «Чума урдек, чума каз».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 </w:t>
      </w:r>
      <w:r w:rsidRPr="001A6808">
        <w:rPr>
          <w:rFonts w:ascii="Times New Roman" w:eastAsia="Times New Roman" w:hAnsi="Times New Roman" w:cs="Times New Roman"/>
          <w:color w:val="000000"/>
          <w:sz w:val="24"/>
          <w:szCs w:val="24"/>
        </w:rPr>
        <w:t>составление рассказа об убранстве т</w:t>
      </w:r>
      <w:r w:rsidR="00962515">
        <w:rPr>
          <w:rFonts w:ascii="Times New Roman" w:eastAsia="Times New Roman" w:hAnsi="Times New Roman" w:cs="Times New Roman"/>
          <w:color w:val="000000"/>
          <w:sz w:val="24"/>
          <w:szCs w:val="24"/>
        </w:rPr>
        <w:t>атарского дома по иллюстрациям. Р</w:t>
      </w:r>
      <w:r w:rsidRPr="001A6808">
        <w:rPr>
          <w:rFonts w:ascii="Times New Roman" w:eastAsia="Times New Roman" w:hAnsi="Times New Roman" w:cs="Times New Roman"/>
          <w:color w:val="000000"/>
          <w:sz w:val="24"/>
          <w:szCs w:val="24"/>
        </w:rPr>
        <w:t>азучивание мело</w:t>
      </w:r>
      <w:r w:rsidR="00962515">
        <w:rPr>
          <w:rFonts w:ascii="Times New Roman" w:eastAsia="Times New Roman" w:hAnsi="Times New Roman" w:cs="Times New Roman"/>
          <w:color w:val="000000"/>
          <w:sz w:val="24"/>
          <w:szCs w:val="24"/>
        </w:rPr>
        <w:t>дий</w:t>
      </w:r>
      <w:r w:rsidRPr="001A6808">
        <w:rPr>
          <w:rFonts w:ascii="Times New Roman" w:eastAsia="Times New Roman" w:hAnsi="Times New Roman" w:cs="Times New Roman"/>
          <w:color w:val="000000"/>
          <w:sz w:val="24"/>
          <w:szCs w:val="24"/>
        </w:rPr>
        <w:t xml:space="preserve"> песен и движений </w:t>
      </w:r>
      <w:r w:rsidR="00962515">
        <w:rPr>
          <w:rFonts w:ascii="Times New Roman" w:eastAsia="Times New Roman" w:hAnsi="Times New Roman" w:cs="Times New Roman"/>
          <w:color w:val="000000"/>
          <w:sz w:val="24"/>
          <w:szCs w:val="24"/>
        </w:rPr>
        <w:t xml:space="preserve">татарского обрядового </w:t>
      </w:r>
      <w:r w:rsidRPr="001A6808">
        <w:rPr>
          <w:rFonts w:ascii="Times New Roman" w:eastAsia="Times New Roman" w:hAnsi="Times New Roman" w:cs="Times New Roman"/>
          <w:color w:val="000000"/>
          <w:sz w:val="24"/>
          <w:szCs w:val="24"/>
        </w:rPr>
        <w:t>танца</w:t>
      </w:r>
      <w:r w:rsidR="00962515">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 xml:space="preserve">росмотр видеофильмов об основных видах деятельности </w:t>
      </w:r>
      <w:r w:rsidR="00962515">
        <w:rPr>
          <w:rFonts w:ascii="Times New Roman" w:eastAsia="Times New Roman" w:hAnsi="Times New Roman" w:cs="Times New Roman"/>
          <w:color w:val="000000"/>
          <w:sz w:val="24"/>
          <w:szCs w:val="24"/>
        </w:rPr>
        <w:t xml:space="preserve">татарского </w:t>
      </w:r>
      <w:r w:rsidRPr="001A6808">
        <w:rPr>
          <w:rFonts w:ascii="Times New Roman" w:eastAsia="Times New Roman" w:hAnsi="Times New Roman" w:cs="Times New Roman"/>
          <w:color w:val="000000"/>
          <w:sz w:val="24"/>
          <w:szCs w:val="24"/>
        </w:rPr>
        <w:t>наро</w:t>
      </w:r>
      <w:r w:rsidR="00962515">
        <w:rPr>
          <w:rFonts w:ascii="Times New Roman" w:eastAsia="Times New Roman" w:hAnsi="Times New Roman" w:cs="Times New Roman"/>
          <w:color w:val="000000"/>
          <w:sz w:val="24"/>
          <w:szCs w:val="24"/>
        </w:rPr>
        <w:t xml:space="preserve">да, видеосюжеты о проведении </w:t>
      </w:r>
      <w:r w:rsidRPr="001A6808">
        <w:rPr>
          <w:rFonts w:ascii="Times New Roman" w:eastAsia="Times New Roman" w:hAnsi="Times New Roman" w:cs="Times New Roman"/>
          <w:color w:val="000000"/>
          <w:sz w:val="24"/>
          <w:szCs w:val="24"/>
        </w:rPr>
        <w:t>татарски</w:t>
      </w:r>
      <w:r w:rsidR="00962515">
        <w:rPr>
          <w:rFonts w:ascii="Times New Roman" w:eastAsia="Times New Roman" w:hAnsi="Times New Roman" w:cs="Times New Roman"/>
          <w:color w:val="000000"/>
          <w:sz w:val="24"/>
          <w:szCs w:val="24"/>
        </w:rPr>
        <w:t>х</w:t>
      </w:r>
      <w:r w:rsidRPr="001A6808">
        <w:rPr>
          <w:rFonts w:ascii="Times New Roman" w:eastAsia="Times New Roman" w:hAnsi="Times New Roman" w:cs="Times New Roman"/>
          <w:color w:val="000000"/>
          <w:sz w:val="24"/>
          <w:szCs w:val="24"/>
        </w:rPr>
        <w:t xml:space="preserve"> обря</w:t>
      </w:r>
      <w:r w:rsidR="00962515">
        <w:rPr>
          <w:rFonts w:ascii="Times New Roman" w:eastAsia="Times New Roman" w:hAnsi="Times New Roman" w:cs="Times New Roman"/>
          <w:color w:val="000000"/>
          <w:sz w:val="24"/>
          <w:szCs w:val="24"/>
        </w:rPr>
        <w:t>дов</w:t>
      </w:r>
      <w:r w:rsidRPr="001A6808">
        <w:rPr>
          <w:rFonts w:ascii="Times New Roman" w:eastAsia="Times New Roman" w:hAnsi="Times New Roman" w:cs="Times New Roman"/>
          <w:color w:val="000000"/>
          <w:sz w:val="24"/>
          <w:szCs w:val="24"/>
        </w:rPr>
        <w:t>, обсуждение особенностей проведения об</w:t>
      </w:r>
      <w:r w:rsidR="00962515">
        <w:rPr>
          <w:rFonts w:ascii="Times New Roman" w:eastAsia="Times New Roman" w:hAnsi="Times New Roman" w:cs="Times New Roman"/>
          <w:color w:val="000000"/>
          <w:sz w:val="24"/>
          <w:szCs w:val="24"/>
        </w:rPr>
        <w:t>ряда в разных районах Татарстана. А</w:t>
      </w:r>
      <w:r w:rsidRPr="001A6808">
        <w:rPr>
          <w:rFonts w:ascii="Times New Roman" w:eastAsia="Times New Roman" w:hAnsi="Times New Roman" w:cs="Times New Roman"/>
          <w:color w:val="000000"/>
          <w:sz w:val="24"/>
          <w:szCs w:val="24"/>
        </w:rPr>
        <w:t>нализ текста татарской народной песни «Чума урдек, чума каз».</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«Творчеств</w:t>
      </w:r>
      <w:r w:rsidR="001A6808" w:rsidRPr="001A6808">
        <w:rPr>
          <w:rFonts w:ascii="Times New Roman" w:eastAsia="Times New Roman" w:hAnsi="Times New Roman" w:cs="Times New Roman"/>
          <w:b/>
          <w:bCs/>
          <w:i/>
          <w:iCs/>
          <w:color w:val="000000"/>
          <w:sz w:val="24"/>
          <w:szCs w:val="24"/>
        </w:rPr>
        <w:t xml:space="preserve">о </w:t>
      </w:r>
      <w:r w:rsidR="00110828" w:rsidRPr="001A6808">
        <w:rPr>
          <w:rFonts w:ascii="Times New Roman" w:eastAsia="Times New Roman" w:hAnsi="Times New Roman" w:cs="Times New Roman"/>
          <w:b/>
          <w:bCs/>
          <w:i/>
          <w:iCs/>
          <w:color w:val="000000"/>
          <w:sz w:val="24"/>
          <w:szCs w:val="24"/>
        </w:rPr>
        <w:t xml:space="preserve">Г. Тукая </w:t>
      </w:r>
      <w:r w:rsidR="00110828">
        <w:rPr>
          <w:rFonts w:ascii="Times New Roman" w:eastAsia="Times New Roman" w:hAnsi="Times New Roman" w:cs="Times New Roman"/>
          <w:b/>
          <w:bCs/>
          <w:i/>
          <w:iCs/>
          <w:color w:val="000000"/>
          <w:sz w:val="24"/>
          <w:szCs w:val="24"/>
        </w:rPr>
        <w:t>и М. Джалиля</w:t>
      </w:r>
      <w:r w:rsidR="0020189C">
        <w:rPr>
          <w:rFonts w:ascii="Times New Roman" w:eastAsia="Times New Roman" w:hAnsi="Times New Roman" w:cs="Times New Roman"/>
          <w:b/>
          <w:bCs/>
          <w:i/>
          <w:iCs/>
          <w:color w:val="000000"/>
          <w:sz w:val="24"/>
          <w:szCs w:val="24"/>
        </w:rPr>
        <w:t xml:space="preserve"> в литературе и музыке</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биографическая справка о М. Джалиле, демонстрационный материал: фотографии, иллюстрации,</w:t>
      </w:r>
      <w:r w:rsidRPr="001A6808">
        <w:rPr>
          <w:rFonts w:ascii="Times New Roman" w:eastAsia="Times New Roman" w:hAnsi="Times New Roman" w:cs="Times New Roman"/>
          <w:b/>
          <w:bCs/>
          <w:i/>
          <w:iCs/>
          <w:color w:val="000000"/>
          <w:sz w:val="24"/>
          <w:szCs w:val="24"/>
        </w:rPr>
        <w:t> </w:t>
      </w:r>
      <w:r w:rsidRPr="001A6808">
        <w:rPr>
          <w:rFonts w:ascii="Times New Roman" w:eastAsia="Times New Roman" w:hAnsi="Times New Roman" w:cs="Times New Roman"/>
          <w:color w:val="000000"/>
          <w:sz w:val="24"/>
          <w:szCs w:val="24"/>
        </w:rPr>
        <w:t>детские песн</w:t>
      </w:r>
      <w:r w:rsidR="00962515">
        <w:rPr>
          <w:rFonts w:ascii="Times New Roman" w:eastAsia="Times New Roman" w:hAnsi="Times New Roman" w:cs="Times New Roman"/>
          <w:color w:val="000000"/>
          <w:sz w:val="24"/>
          <w:szCs w:val="24"/>
        </w:rPr>
        <w:t>и на стихотворения М. Джалиля. А</w:t>
      </w:r>
      <w:r w:rsidRPr="001A6808">
        <w:rPr>
          <w:rFonts w:ascii="Times New Roman" w:eastAsia="Times New Roman" w:hAnsi="Times New Roman" w:cs="Times New Roman"/>
          <w:color w:val="000000"/>
          <w:sz w:val="24"/>
          <w:szCs w:val="24"/>
        </w:rPr>
        <w:t>нализ текста песни «Ка</w:t>
      </w:r>
      <w:r w:rsidR="00962515">
        <w:rPr>
          <w:rFonts w:ascii="Times New Roman" w:eastAsia="Times New Roman" w:hAnsi="Times New Roman" w:cs="Times New Roman"/>
          <w:color w:val="000000"/>
          <w:sz w:val="24"/>
          <w:szCs w:val="24"/>
        </w:rPr>
        <w:t xml:space="preserve">рак песи» и </w:t>
      </w:r>
      <w:r w:rsidRPr="001A6808">
        <w:rPr>
          <w:rFonts w:ascii="Times New Roman" w:eastAsia="Times New Roman" w:hAnsi="Times New Roman" w:cs="Times New Roman"/>
          <w:color w:val="000000"/>
          <w:sz w:val="24"/>
          <w:szCs w:val="24"/>
        </w:rPr>
        <w:t>определение</w:t>
      </w:r>
      <w:r w:rsidR="00962515">
        <w:rPr>
          <w:rFonts w:ascii="Times New Roman" w:eastAsia="Times New Roman" w:hAnsi="Times New Roman" w:cs="Times New Roman"/>
          <w:color w:val="000000"/>
          <w:sz w:val="24"/>
          <w:szCs w:val="24"/>
        </w:rPr>
        <w:t xml:space="preserve"> ее характера. О</w:t>
      </w:r>
      <w:r w:rsidRPr="001A6808">
        <w:rPr>
          <w:rFonts w:ascii="Times New Roman" w:eastAsia="Times New Roman" w:hAnsi="Times New Roman" w:cs="Times New Roman"/>
          <w:color w:val="000000"/>
          <w:sz w:val="24"/>
          <w:szCs w:val="24"/>
        </w:rPr>
        <w:t>бзор биографии и творчества Г.Тукая с использованием демонстрационного материала, анализ детских стихотворений Г. Тукая «Шурале», «Су анасы», «Туган тел»</w:t>
      </w:r>
      <w:r w:rsidR="00962515">
        <w:rPr>
          <w:rFonts w:ascii="Times New Roman" w:eastAsia="Times New Roman" w:hAnsi="Times New Roman" w:cs="Times New Roman"/>
          <w:color w:val="000000"/>
          <w:sz w:val="24"/>
          <w:szCs w:val="24"/>
        </w:rPr>
        <w:t>. Знакомство с правилами поведения на сцене.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прослуш</w:t>
      </w:r>
      <w:r w:rsidR="00962515">
        <w:rPr>
          <w:rFonts w:ascii="Times New Roman" w:eastAsia="Times New Roman" w:hAnsi="Times New Roman" w:cs="Times New Roman"/>
          <w:color w:val="000000"/>
          <w:sz w:val="24"/>
          <w:szCs w:val="24"/>
        </w:rPr>
        <w:t>ив</w:t>
      </w:r>
      <w:r w:rsidRPr="001A6808">
        <w:rPr>
          <w:rFonts w:ascii="Times New Roman" w:eastAsia="Times New Roman" w:hAnsi="Times New Roman" w:cs="Times New Roman"/>
          <w:color w:val="000000"/>
          <w:sz w:val="24"/>
          <w:szCs w:val="24"/>
        </w:rPr>
        <w:t>ание песен</w:t>
      </w:r>
      <w:r w:rsidR="00962515">
        <w:rPr>
          <w:rFonts w:ascii="Times New Roman" w:eastAsia="Times New Roman" w:hAnsi="Times New Roman" w:cs="Times New Roman"/>
          <w:color w:val="000000"/>
          <w:sz w:val="24"/>
          <w:szCs w:val="24"/>
        </w:rPr>
        <w:t xml:space="preserve"> и просмотр видеозаписей о Джалиле</w:t>
      </w:r>
      <w:r w:rsidR="00932ED3">
        <w:rPr>
          <w:rFonts w:ascii="Times New Roman" w:eastAsia="Times New Roman" w:hAnsi="Times New Roman" w:cs="Times New Roman"/>
          <w:color w:val="000000"/>
          <w:sz w:val="24"/>
          <w:szCs w:val="24"/>
        </w:rPr>
        <w:t xml:space="preserve"> (песни на слова Мусы</w:t>
      </w:r>
      <w:r w:rsidRPr="001A6808">
        <w:rPr>
          <w:rFonts w:ascii="Times New Roman" w:eastAsia="Times New Roman" w:hAnsi="Times New Roman" w:cs="Times New Roman"/>
          <w:color w:val="000000"/>
          <w:sz w:val="24"/>
          <w:szCs w:val="24"/>
        </w:rPr>
        <w:t xml:space="preserve"> Джалиля «Этэч», «Пе</w:t>
      </w:r>
      <w:r w:rsidR="00932ED3">
        <w:rPr>
          <w:rFonts w:ascii="Times New Roman" w:eastAsia="Times New Roman" w:hAnsi="Times New Roman" w:cs="Times New Roman"/>
          <w:color w:val="000000"/>
          <w:sz w:val="24"/>
          <w:szCs w:val="24"/>
        </w:rPr>
        <w:t>сня о храбром джигите», «Девочке</w:t>
      </w:r>
      <w:r w:rsidRPr="001A6808">
        <w:rPr>
          <w:rFonts w:ascii="Times New Roman" w:eastAsia="Times New Roman" w:hAnsi="Times New Roman" w:cs="Times New Roman"/>
          <w:color w:val="000000"/>
          <w:sz w:val="24"/>
          <w:szCs w:val="24"/>
        </w:rPr>
        <w:t xml:space="preserve"> из Мензелинска»; </w:t>
      </w:r>
      <w:r w:rsidR="00932ED3">
        <w:rPr>
          <w:rFonts w:ascii="Times New Roman" w:eastAsia="Times New Roman" w:hAnsi="Times New Roman" w:cs="Times New Roman"/>
          <w:color w:val="000000"/>
          <w:sz w:val="24"/>
          <w:szCs w:val="24"/>
        </w:rPr>
        <w:t xml:space="preserve">чтение </w:t>
      </w:r>
      <w:r w:rsidRPr="001A6808">
        <w:rPr>
          <w:rFonts w:ascii="Times New Roman" w:eastAsia="Times New Roman" w:hAnsi="Times New Roman" w:cs="Times New Roman"/>
          <w:color w:val="000000"/>
          <w:sz w:val="24"/>
          <w:szCs w:val="24"/>
        </w:rPr>
        <w:t>стихотво</w:t>
      </w:r>
      <w:r w:rsidR="00932ED3">
        <w:rPr>
          <w:rFonts w:ascii="Times New Roman" w:eastAsia="Times New Roman" w:hAnsi="Times New Roman" w:cs="Times New Roman"/>
          <w:color w:val="000000"/>
          <w:sz w:val="24"/>
          <w:szCs w:val="24"/>
        </w:rPr>
        <w:t>рений</w:t>
      </w:r>
      <w:r w:rsidRPr="001A6808">
        <w:rPr>
          <w:rFonts w:ascii="Times New Roman" w:eastAsia="Times New Roman" w:hAnsi="Times New Roman" w:cs="Times New Roman"/>
          <w:color w:val="000000"/>
          <w:sz w:val="24"/>
          <w:szCs w:val="24"/>
        </w:rPr>
        <w:t xml:space="preserve"> на татарском языке «Сэгать» </w:t>
      </w:r>
      <w:r w:rsidRPr="001A6808">
        <w:rPr>
          <w:rFonts w:ascii="Times New Roman" w:eastAsia="Times New Roman" w:hAnsi="Times New Roman" w:cs="Times New Roman"/>
          <w:i/>
          <w:iCs/>
          <w:color w:val="000000"/>
          <w:sz w:val="24"/>
          <w:szCs w:val="24"/>
        </w:rPr>
        <w:t>(«Часы»),</w:t>
      </w:r>
      <w:r w:rsidR="00932ED3">
        <w:rPr>
          <w:rFonts w:ascii="Times New Roman" w:eastAsia="Times New Roman" w:hAnsi="Times New Roman" w:cs="Times New Roman"/>
          <w:color w:val="000000"/>
          <w:sz w:val="24"/>
          <w:szCs w:val="24"/>
        </w:rPr>
        <w:t xml:space="preserve"> «Яз </w:t>
      </w:r>
      <w:r w:rsidRPr="001A6808">
        <w:rPr>
          <w:rFonts w:ascii="Times New Roman" w:eastAsia="Times New Roman" w:hAnsi="Times New Roman" w:cs="Times New Roman"/>
          <w:color w:val="000000"/>
          <w:sz w:val="24"/>
          <w:szCs w:val="24"/>
        </w:rPr>
        <w:t>коне» </w:t>
      </w:r>
      <w:r w:rsidR="00932E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i/>
          <w:iCs/>
          <w:color w:val="000000"/>
          <w:sz w:val="24"/>
          <w:szCs w:val="24"/>
        </w:rPr>
        <w:t>(«Весной»), </w:t>
      </w:r>
      <w:r w:rsidR="00932ED3">
        <w:rPr>
          <w:rFonts w:ascii="Times New Roman" w:eastAsia="Times New Roman" w:hAnsi="Times New Roman" w:cs="Times New Roman"/>
          <w:i/>
          <w:iCs/>
          <w:color w:val="000000"/>
          <w:sz w:val="24"/>
          <w:szCs w:val="24"/>
        </w:rPr>
        <w:t xml:space="preserve"> </w:t>
      </w:r>
      <w:r w:rsidRPr="001A6808">
        <w:rPr>
          <w:rFonts w:ascii="Times New Roman" w:eastAsia="Times New Roman" w:hAnsi="Times New Roman" w:cs="Times New Roman"/>
          <w:color w:val="000000"/>
          <w:sz w:val="24"/>
          <w:szCs w:val="24"/>
        </w:rPr>
        <w:t>«Чишмэ» </w:t>
      </w:r>
      <w:r w:rsidR="00932ED3">
        <w:rPr>
          <w:rFonts w:ascii="Times New Roman" w:eastAsia="Times New Roman" w:hAnsi="Times New Roman" w:cs="Times New Roman"/>
          <w:i/>
          <w:iCs/>
          <w:color w:val="000000"/>
          <w:sz w:val="24"/>
          <w:szCs w:val="24"/>
        </w:rPr>
        <w:t>(«Родник»</w:t>
      </w:r>
      <w:r w:rsidRPr="001A6808">
        <w:rPr>
          <w:rFonts w:ascii="Times New Roman" w:eastAsia="Times New Roman" w:hAnsi="Times New Roman" w:cs="Times New Roman"/>
          <w:i/>
          <w:iCs/>
          <w:color w:val="000000"/>
          <w:sz w:val="24"/>
          <w:szCs w:val="24"/>
        </w:rPr>
        <w:t>)</w:t>
      </w:r>
      <w:r w:rsidRPr="001A6808">
        <w:rPr>
          <w:rFonts w:ascii="Times New Roman" w:eastAsia="Times New Roman" w:hAnsi="Times New Roman" w:cs="Times New Roman"/>
          <w:color w:val="000000"/>
          <w:sz w:val="24"/>
          <w:szCs w:val="24"/>
        </w:rPr>
        <w:t>. Отработка правильного произношения. Разучивание песни по желанию учащихся.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работа над текстом и плавностью м</w:t>
      </w:r>
      <w:r w:rsidR="00932ED3">
        <w:rPr>
          <w:rFonts w:ascii="Times New Roman" w:eastAsia="Times New Roman" w:hAnsi="Times New Roman" w:cs="Times New Roman"/>
          <w:color w:val="000000"/>
          <w:sz w:val="24"/>
          <w:szCs w:val="24"/>
        </w:rPr>
        <w:t xml:space="preserve">елодии «Карак песи», </w:t>
      </w:r>
      <w:r w:rsidRPr="001A6808">
        <w:rPr>
          <w:rFonts w:ascii="Times New Roman" w:eastAsia="Times New Roman" w:hAnsi="Times New Roman" w:cs="Times New Roman"/>
          <w:color w:val="000000"/>
          <w:sz w:val="24"/>
          <w:szCs w:val="24"/>
        </w:rPr>
        <w:t>дикцией в песне «Карак песи» в припеве и купл</w:t>
      </w:r>
      <w:r w:rsidR="00932ED3">
        <w:rPr>
          <w:rFonts w:ascii="Times New Roman" w:eastAsia="Times New Roman" w:hAnsi="Times New Roman" w:cs="Times New Roman"/>
          <w:color w:val="000000"/>
          <w:sz w:val="24"/>
          <w:szCs w:val="24"/>
        </w:rPr>
        <w:t>ете, интонационной</w:t>
      </w:r>
      <w:r w:rsidRPr="001A6808">
        <w:rPr>
          <w:rFonts w:ascii="Times New Roman" w:eastAsia="Times New Roman" w:hAnsi="Times New Roman" w:cs="Times New Roman"/>
          <w:color w:val="000000"/>
          <w:sz w:val="24"/>
          <w:szCs w:val="24"/>
        </w:rPr>
        <w:t xml:space="preserve"> выразительность</w:t>
      </w:r>
      <w:r w:rsidR="00932ED3">
        <w:rPr>
          <w:rFonts w:ascii="Times New Roman" w:eastAsia="Times New Roman" w:hAnsi="Times New Roman" w:cs="Times New Roman"/>
          <w:color w:val="000000"/>
          <w:sz w:val="24"/>
          <w:szCs w:val="24"/>
        </w:rPr>
        <w:t>ю</w:t>
      </w:r>
      <w:r w:rsidRPr="001A6808">
        <w:rPr>
          <w:rFonts w:ascii="Times New Roman" w:eastAsia="Times New Roman" w:hAnsi="Times New Roman" w:cs="Times New Roman"/>
          <w:color w:val="000000"/>
          <w:sz w:val="24"/>
          <w:szCs w:val="24"/>
        </w:rPr>
        <w:t xml:space="preserve"> при исполнении купле</w:t>
      </w:r>
      <w:r w:rsidR="00932ED3">
        <w:rPr>
          <w:rFonts w:ascii="Times New Roman" w:eastAsia="Times New Roman" w:hAnsi="Times New Roman" w:cs="Times New Roman"/>
          <w:color w:val="000000"/>
          <w:sz w:val="24"/>
          <w:szCs w:val="24"/>
        </w:rPr>
        <w:t>та и припева в песне. Работа над с</w:t>
      </w:r>
      <w:r w:rsidRPr="001A6808">
        <w:rPr>
          <w:rFonts w:ascii="Times New Roman" w:eastAsia="Times New Roman" w:hAnsi="Times New Roman" w:cs="Times New Roman"/>
          <w:color w:val="000000"/>
          <w:sz w:val="24"/>
          <w:szCs w:val="24"/>
        </w:rPr>
        <w:t>оздание</w:t>
      </w:r>
      <w:r w:rsidR="00932ED3">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з</w:t>
      </w:r>
      <w:r w:rsidR="00932ED3">
        <w:rPr>
          <w:rFonts w:ascii="Times New Roman" w:eastAsia="Times New Roman" w:hAnsi="Times New Roman" w:cs="Times New Roman"/>
          <w:color w:val="000000"/>
          <w:sz w:val="24"/>
          <w:szCs w:val="24"/>
        </w:rPr>
        <w:t>рительного образа, выразительным</w:t>
      </w:r>
      <w:r w:rsidRPr="001A6808">
        <w:rPr>
          <w:rFonts w:ascii="Times New Roman" w:eastAsia="Times New Roman" w:hAnsi="Times New Roman" w:cs="Times New Roman"/>
          <w:color w:val="000000"/>
          <w:sz w:val="24"/>
          <w:szCs w:val="24"/>
        </w:rPr>
        <w:t xml:space="preserve"> исполнение</w:t>
      </w:r>
      <w:r w:rsidR="00932ED3">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песни «Ка</w:t>
      </w:r>
      <w:r w:rsidR="00932ED3">
        <w:rPr>
          <w:rFonts w:ascii="Times New Roman" w:eastAsia="Times New Roman" w:hAnsi="Times New Roman" w:cs="Times New Roman"/>
          <w:color w:val="000000"/>
          <w:sz w:val="24"/>
          <w:szCs w:val="24"/>
        </w:rPr>
        <w:t>рак песи» с воспроизведением действий. Р</w:t>
      </w:r>
      <w:r w:rsidRPr="001A6808">
        <w:rPr>
          <w:rFonts w:ascii="Times New Roman" w:eastAsia="Times New Roman" w:hAnsi="Times New Roman" w:cs="Times New Roman"/>
          <w:color w:val="000000"/>
          <w:sz w:val="24"/>
          <w:szCs w:val="24"/>
        </w:rPr>
        <w:t xml:space="preserve">азучивание слов колыбельной песни «Балли-бау», </w:t>
      </w:r>
      <w:r w:rsidR="00932ED3">
        <w:rPr>
          <w:rFonts w:ascii="Times New Roman" w:eastAsia="Times New Roman" w:hAnsi="Times New Roman" w:cs="Times New Roman"/>
          <w:color w:val="000000"/>
          <w:sz w:val="24"/>
          <w:szCs w:val="24"/>
        </w:rPr>
        <w:t xml:space="preserve">исполнение </w:t>
      </w:r>
      <w:r w:rsidRPr="001A6808">
        <w:rPr>
          <w:rFonts w:ascii="Times New Roman" w:eastAsia="Times New Roman" w:hAnsi="Times New Roman" w:cs="Times New Roman"/>
          <w:color w:val="000000"/>
          <w:sz w:val="24"/>
          <w:szCs w:val="24"/>
        </w:rPr>
        <w:t>хоро</w:t>
      </w:r>
      <w:r w:rsidR="00932ED3">
        <w:rPr>
          <w:rFonts w:ascii="Times New Roman" w:eastAsia="Times New Roman" w:hAnsi="Times New Roman" w:cs="Times New Roman"/>
          <w:color w:val="000000"/>
          <w:sz w:val="24"/>
          <w:szCs w:val="24"/>
        </w:rPr>
        <w:t xml:space="preserve">м </w:t>
      </w:r>
      <w:r w:rsidRPr="001A6808">
        <w:rPr>
          <w:rFonts w:ascii="Times New Roman" w:eastAsia="Times New Roman" w:hAnsi="Times New Roman" w:cs="Times New Roman"/>
          <w:color w:val="000000"/>
          <w:sz w:val="24"/>
          <w:szCs w:val="24"/>
        </w:rPr>
        <w:t>с использованием движений (качание ма</w:t>
      </w:r>
      <w:r w:rsidR="00932ED3">
        <w:rPr>
          <w:rFonts w:ascii="Times New Roman" w:eastAsia="Times New Roman" w:hAnsi="Times New Roman" w:cs="Times New Roman"/>
          <w:color w:val="000000"/>
          <w:sz w:val="24"/>
          <w:szCs w:val="24"/>
        </w:rPr>
        <w:t>лыша). А</w:t>
      </w:r>
      <w:r w:rsidRPr="001A6808">
        <w:rPr>
          <w:rFonts w:ascii="Times New Roman" w:eastAsia="Times New Roman" w:hAnsi="Times New Roman" w:cs="Times New Roman"/>
          <w:color w:val="000000"/>
          <w:sz w:val="24"/>
          <w:szCs w:val="24"/>
        </w:rPr>
        <w:t>нализ текста песни Н. Жиганова «Мои песни» (слова М. Джали</w:t>
      </w:r>
      <w:r w:rsidR="00932ED3">
        <w:rPr>
          <w:rFonts w:ascii="Times New Roman" w:eastAsia="Times New Roman" w:hAnsi="Times New Roman" w:cs="Times New Roman"/>
          <w:color w:val="000000"/>
          <w:sz w:val="24"/>
          <w:szCs w:val="24"/>
        </w:rPr>
        <w:t>ля):</w:t>
      </w:r>
      <w:r w:rsidRPr="001A6808">
        <w:rPr>
          <w:rFonts w:ascii="Times New Roman" w:eastAsia="Times New Roman" w:hAnsi="Times New Roman" w:cs="Times New Roman"/>
          <w:color w:val="000000"/>
          <w:sz w:val="24"/>
          <w:szCs w:val="24"/>
        </w:rPr>
        <w:t xml:space="preserve"> определение характе</w:t>
      </w:r>
      <w:r w:rsidR="003628EA">
        <w:rPr>
          <w:rFonts w:ascii="Times New Roman" w:eastAsia="Times New Roman" w:hAnsi="Times New Roman" w:cs="Times New Roman"/>
          <w:color w:val="000000"/>
          <w:sz w:val="24"/>
          <w:szCs w:val="24"/>
        </w:rPr>
        <w:t>ра, хоровое пение. Л</w:t>
      </w:r>
      <w:r w:rsidRPr="001A6808">
        <w:rPr>
          <w:rFonts w:ascii="Times New Roman" w:eastAsia="Times New Roman" w:hAnsi="Times New Roman" w:cs="Times New Roman"/>
          <w:color w:val="000000"/>
          <w:sz w:val="24"/>
          <w:szCs w:val="24"/>
        </w:rPr>
        <w:t>итературно-музыкальная гостиная «Имя твое бессмертно", посвящен</w:t>
      </w:r>
      <w:r w:rsidR="003628EA">
        <w:rPr>
          <w:rFonts w:ascii="Times New Roman" w:eastAsia="Times New Roman" w:hAnsi="Times New Roman" w:cs="Times New Roman"/>
          <w:color w:val="000000"/>
          <w:sz w:val="24"/>
          <w:szCs w:val="24"/>
        </w:rPr>
        <w:t>ная М. Джалилю. А</w:t>
      </w:r>
      <w:r w:rsidRPr="001A6808">
        <w:rPr>
          <w:rFonts w:ascii="Times New Roman" w:eastAsia="Times New Roman" w:hAnsi="Times New Roman" w:cs="Times New Roman"/>
          <w:color w:val="000000"/>
          <w:sz w:val="24"/>
          <w:szCs w:val="24"/>
        </w:rPr>
        <w:t>удирование (прослушивание стихов на родном языке), дыхательная гимнастика, пов</w:t>
      </w:r>
      <w:r w:rsidR="003628EA">
        <w:rPr>
          <w:rFonts w:ascii="Times New Roman" w:eastAsia="Times New Roman" w:hAnsi="Times New Roman" w:cs="Times New Roman"/>
          <w:color w:val="000000"/>
          <w:sz w:val="24"/>
          <w:szCs w:val="24"/>
        </w:rPr>
        <w:t>торение песен (хоровое пение). И</w:t>
      </w:r>
      <w:r w:rsidRPr="001A6808">
        <w:rPr>
          <w:rFonts w:ascii="Times New Roman" w:eastAsia="Times New Roman" w:hAnsi="Times New Roman" w:cs="Times New Roman"/>
          <w:color w:val="000000"/>
          <w:sz w:val="24"/>
          <w:szCs w:val="24"/>
        </w:rPr>
        <w:t>гра «Я начну, а ты подхватишь»</w:t>
      </w:r>
      <w:r w:rsidR="00876651">
        <w:rPr>
          <w:rFonts w:ascii="Times New Roman" w:eastAsia="Times New Roman" w:hAnsi="Times New Roman" w:cs="Times New Roman"/>
          <w:color w:val="000000"/>
          <w:sz w:val="24"/>
          <w:szCs w:val="24"/>
        </w:rPr>
        <w:t>. И</w:t>
      </w:r>
      <w:r w:rsidRPr="001A6808">
        <w:rPr>
          <w:rFonts w:ascii="Times New Roman" w:eastAsia="Times New Roman" w:hAnsi="Times New Roman" w:cs="Times New Roman"/>
          <w:color w:val="000000"/>
          <w:sz w:val="24"/>
          <w:szCs w:val="24"/>
        </w:rPr>
        <w:t>нсценировка стихо</w:t>
      </w:r>
      <w:r w:rsidR="00876651">
        <w:rPr>
          <w:rFonts w:ascii="Times New Roman" w:eastAsia="Times New Roman" w:hAnsi="Times New Roman" w:cs="Times New Roman"/>
          <w:color w:val="000000"/>
          <w:sz w:val="24"/>
          <w:szCs w:val="24"/>
        </w:rPr>
        <w:t>творения</w:t>
      </w:r>
      <w:r w:rsidR="00876651" w:rsidRPr="00876651">
        <w:rPr>
          <w:rFonts w:ascii="Times New Roman" w:eastAsia="Times New Roman" w:hAnsi="Times New Roman" w:cs="Times New Roman"/>
          <w:color w:val="000000"/>
          <w:sz w:val="24"/>
          <w:szCs w:val="24"/>
        </w:rPr>
        <w:t xml:space="preserve"> </w:t>
      </w:r>
      <w:r w:rsidR="00876651">
        <w:rPr>
          <w:rFonts w:ascii="Times New Roman" w:eastAsia="Times New Roman" w:hAnsi="Times New Roman" w:cs="Times New Roman"/>
          <w:color w:val="000000"/>
          <w:sz w:val="24"/>
          <w:szCs w:val="24"/>
        </w:rPr>
        <w:t>Г.</w:t>
      </w:r>
      <w:r w:rsidR="00876651" w:rsidRPr="001A6808">
        <w:rPr>
          <w:rFonts w:ascii="Times New Roman" w:eastAsia="Times New Roman" w:hAnsi="Times New Roman" w:cs="Times New Roman"/>
          <w:color w:val="000000"/>
          <w:sz w:val="24"/>
          <w:szCs w:val="24"/>
        </w:rPr>
        <w:t>Тукая «Туган тел» (Род</w:t>
      </w:r>
      <w:r w:rsidR="00876651">
        <w:rPr>
          <w:rFonts w:ascii="Times New Roman" w:eastAsia="Times New Roman" w:hAnsi="Times New Roman" w:cs="Times New Roman"/>
          <w:color w:val="000000"/>
          <w:sz w:val="24"/>
          <w:szCs w:val="24"/>
        </w:rPr>
        <w:t>ной язык) под</w:t>
      </w:r>
      <w:r w:rsidRPr="001A6808">
        <w:rPr>
          <w:rFonts w:ascii="Times New Roman" w:eastAsia="Times New Roman" w:hAnsi="Times New Roman" w:cs="Times New Roman"/>
          <w:color w:val="000000"/>
          <w:sz w:val="24"/>
          <w:szCs w:val="24"/>
        </w:rPr>
        <w:t xml:space="preserve"> музыкальное сопровож</w:t>
      </w:r>
      <w:r w:rsidR="00876651">
        <w:rPr>
          <w:rFonts w:ascii="Times New Roman" w:eastAsia="Times New Roman" w:hAnsi="Times New Roman" w:cs="Times New Roman"/>
          <w:color w:val="000000"/>
          <w:sz w:val="24"/>
          <w:szCs w:val="24"/>
        </w:rPr>
        <w:t xml:space="preserve">дение: </w:t>
      </w:r>
      <w:r w:rsidRPr="001A6808">
        <w:rPr>
          <w:rFonts w:ascii="Times New Roman" w:eastAsia="Times New Roman" w:hAnsi="Times New Roman" w:cs="Times New Roman"/>
          <w:color w:val="000000"/>
          <w:sz w:val="24"/>
          <w:szCs w:val="24"/>
        </w:rPr>
        <w:t>разучивание и хоро</w:t>
      </w:r>
      <w:r w:rsidR="00876651">
        <w:rPr>
          <w:rFonts w:ascii="Times New Roman" w:eastAsia="Times New Roman" w:hAnsi="Times New Roman" w:cs="Times New Roman"/>
          <w:color w:val="000000"/>
          <w:sz w:val="24"/>
          <w:szCs w:val="24"/>
        </w:rPr>
        <w:t>вое исполнение</w:t>
      </w:r>
      <w:r w:rsidRPr="001A6808">
        <w:rPr>
          <w:rFonts w:ascii="Times New Roman" w:eastAsia="Times New Roman" w:hAnsi="Times New Roman" w:cs="Times New Roman"/>
          <w:color w:val="000000"/>
          <w:sz w:val="24"/>
          <w:szCs w:val="24"/>
        </w:rPr>
        <w:t xml:space="preserve"> песни</w:t>
      </w:r>
      <w:r w:rsidR="00876651">
        <w:rPr>
          <w:rFonts w:ascii="Times New Roman" w:eastAsia="Times New Roman" w:hAnsi="Times New Roman" w:cs="Times New Roman"/>
          <w:color w:val="000000"/>
          <w:sz w:val="24"/>
          <w:szCs w:val="24"/>
        </w:rPr>
        <w:t xml:space="preserve"> на слова стихотворения. Р</w:t>
      </w:r>
      <w:r w:rsidRPr="001A6808">
        <w:rPr>
          <w:rFonts w:ascii="Times New Roman" w:eastAsia="Times New Roman" w:hAnsi="Times New Roman" w:cs="Times New Roman"/>
          <w:color w:val="000000"/>
          <w:sz w:val="24"/>
          <w:szCs w:val="24"/>
        </w:rPr>
        <w:t>работа над правильным произношени</w:t>
      </w:r>
      <w:r w:rsidR="00876651">
        <w:rPr>
          <w:rFonts w:ascii="Times New Roman" w:eastAsia="Times New Roman" w:hAnsi="Times New Roman" w:cs="Times New Roman"/>
          <w:color w:val="000000"/>
          <w:sz w:val="24"/>
          <w:szCs w:val="24"/>
        </w:rPr>
        <w:t>ем, упражнения</w:t>
      </w:r>
      <w:r w:rsidRPr="001A6808">
        <w:rPr>
          <w:rFonts w:ascii="Times New Roman" w:eastAsia="Times New Roman" w:hAnsi="Times New Roman" w:cs="Times New Roman"/>
          <w:color w:val="000000"/>
          <w:sz w:val="24"/>
          <w:szCs w:val="24"/>
        </w:rPr>
        <w:t xml:space="preserve"> для закрепления </w:t>
      </w:r>
      <w:r w:rsidR="00876651">
        <w:rPr>
          <w:rFonts w:ascii="Times New Roman" w:eastAsia="Times New Roman" w:hAnsi="Times New Roman" w:cs="Times New Roman"/>
          <w:color w:val="000000"/>
          <w:sz w:val="24"/>
          <w:szCs w:val="24"/>
        </w:rPr>
        <w:t xml:space="preserve">умения </w:t>
      </w:r>
      <w:r w:rsidRPr="001A6808">
        <w:rPr>
          <w:rFonts w:ascii="Times New Roman" w:eastAsia="Times New Roman" w:hAnsi="Times New Roman" w:cs="Times New Roman"/>
          <w:color w:val="000000"/>
          <w:sz w:val="24"/>
          <w:szCs w:val="24"/>
        </w:rPr>
        <w:t>от</w:t>
      </w:r>
      <w:r w:rsidR="00876651">
        <w:rPr>
          <w:rFonts w:ascii="Times New Roman" w:eastAsia="Times New Roman" w:hAnsi="Times New Roman" w:cs="Times New Roman"/>
          <w:color w:val="000000"/>
          <w:sz w:val="24"/>
          <w:szCs w:val="24"/>
        </w:rPr>
        <w:t>личать</w:t>
      </w:r>
      <w:r w:rsidRPr="001A6808">
        <w:rPr>
          <w:rFonts w:ascii="Times New Roman" w:eastAsia="Times New Roman" w:hAnsi="Times New Roman" w:cs="Times New Roman"/>
          <w:color w:val="000000"/>
          <w:sz w:val="24"/>
          <w:szCs w:val="24"/>
        </w:rPr>
        <w:t xml:space="preserve"> ха</w:t>
      </w:r>
      <w:r w:rsidR="00876651">
        <w:rPr>
          <w:rFonts w:ascii="Times New Roman" w:eastAsia="Times New Roman" w:hAnsi="Times New Roman" w:cs="Times New Roman"/>
          <w:color w:val="000000"/>
          <w:sz w:val="24"/>
          <w:szCs w:val="24"/>
        </w:rPr>
        <w:t>рактер</w:t>
      </w:r>
      <w:r w:rsidRPr="001A6808">
        <w:rPr>
          <w:rFonts w:ascii="Times New Roman" w:eastAsia="Times New Roman" w:hAnsi="Times New Roman" w:cs="Times New Roman"/>
          <w:color w:val="000000"/>
          <w:sz w:val="24"/>
          <w:szCs w:val="24"/>
        </w:rPr>
        <w:t xml:space="preserve"> куплета и припева, характер звучания</w:t>
      </w:r>
      <w:r w:rsidR="00876651">
        <w:rPr>
          <w:rFonts w:ascii="Times New Roman" w:eastAsia="Times New Roman" w:hAnsi="Times New Roman" w:cs="Times New Roman"/>
          <w:color w:val="000000"/>
          <w:sz w:val="24"/>
          <w:szCs w:val="24"/>
        </w:rPr>
        <w:t>, характер темпа и ритма. П</w:t>
      </w:r>
      <w:r w:rsidRPr="001A6808">
        <w:rPr>
          <w:rFonts w:ascii="Times New Roman" w:eastAsia="Times New Roman" w:hAnsi="Times New Roman" w:cs="Times New Roman"/>
          <w:color w:val="000000"/>
          <w:sz w:val="24"/>
          <w:szCs w:val="24"/>
        </w:rPr>
        <w:t>одготовка к концертной программе</w:t>
      </w:r>
      <w:r w:rsidR="00876651">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разучивание песни «Җиләк җыям, как ко</w:t>
      </w:r>
      <w:r w:rsidR="00876651">
        <w:rPr>
          <w:rFonts w:ascii="Times New Roman" w:eastAsia="Times New Roman" w:hAnsi="Times New Roman" w:cs="Times New Roman"/>
          <w:color w:val="000000"/>
          <w:sz w:val="24"/>
          <w:szCs w:val="24"/>
        </w:rPr>
        <w:t>ям”. П</w:t>
      </w:r>
      <w:r w:rsidRPr="001A6808">
        <w:rPr>
          <w:rFonts w:ascii="Times New Roman" w:eastAsia="Times New Roman" w:hAnsi="Times New Roman" w:cs="Times New Roman"/>
          <w:color w:val="000000"/>
          <w:sz w:val="24"/>
          <w:szCs w:val="24"/>
        </w:rPr>
        <w:t>раздник «Путешествие в страну сказок Габдул</w:t>
      </w:r>
      <w:r w:rsidR="00876651">
        <w:rPr>
          <w:rFonts w:ascii="Times New Roman" w:eastAsia="Times New Roman" w:hAnsi="Times New Roman" w:cs="Times New Roman"/>
          <w:color w:val="000000"/>
          <w:sz w:val="24"/>
          <w:szCs w:val="24"/>
        </w:rPr>
        <w:t>лы</w:t>
      </w:r>
      <w:r w:rsidRPr="001A6808">
        <w:rPr>
          <w:rFonts w:ascii="Times New Roman" w:eastAsia="Times New Roman" w:hAnsi="Times New Roman" w:cs="Times New Roman"/>
          <w:color w:val="000000"/>
          <w:sz w:val="24"/>
          <w:szCs w:val="24"/>
        </w:rPr>
        <w:t xml:space="preserve"> Тукая»</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4. «</w:t>
      </w:r>
      <w:r w:rsidRPr="001A6808">
        <w:rPr>
          <w:rFonts w:ascii="Times New Roman" w:eastAsia="Times New Roman" w:hAnsi="Times New Roman" w:cs="Times New Roman"/>
          <w:b/>
          <w:bCs/>
          <w:i/>
          <w:iCs/>
          <w:color w:val="000000"/>
          <w:sz w:val="24"/>
          <w:szCs w:val="24"/>
        </w:rPr>
        <w:t xml:space="preserve">Обряд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ПОСИДЕЛКИ»</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lastRenderedPageBreak/>
        <w:t>Теория:</w:t>
      </w:r>
      <w:r w:rsidRPr="001A6808">
        <w:rPr>
          <w:rFonts w:ascii="Times New Roman" w:eastAsia="Times New Roman" w:hAnsi="Times New Roman" w:cs="Times New Roman"/>
          <w:color w:val="000000"/>
          <w:sz w:val="24"/>
          <w:szCs w:val="24"/>
        </w:rPr>
        <w:t> особенности обрядов татарского народа, сходство и различие с обрядами русского народа, характерные черты песен к обряду «Посиделки»</w:t>
      </w:r>
      <w:r w:rsidR="00876651">
        <w:rPr>
          <w:rFonts w:ascii="Times New Roman" w:eastAsia="Times New Roman" w:hAnsi="Times New Roman" w:cs="Times New Roman"/>
          <w:color w:val="000000"/>
          <w:sz w:val="24"/>
          <w:szCs w:val="24"/>
        </w:rPr>
        <w:t xml:space="preserve"> на основе </w:t>
      </w:r>
      <w:r w:rsidRPr="001A6808">
        <w:rPr>
          <w:rFonts w:ascii="Times New Roman" w:eastAsia="Times New Roman" w:hAnsi="Times New Roman" w:cs="Times New Roman"/>
          <w:color w:val="000000"/>
          <w:sz w:val="24"/>
          <w:szCs w:val="24"/>
        </w:rPr>
        <w:t>анализ</w:t>
      </w:r>
      <w:r w:rsidR="00876651">
        <w:rPr>
          <w:rFonts w:ascii="Times New Roman" w:eastAsia="Times New Roman" w:hAnsi="Times New Roman" w:cs="Times New Roman"/>
          <w:color w:val="000000"/>
          <w:sz w:val="24"/>
          <w:szCs w:val="24"/>
        </w:rPr>
        <w:t>а</w:t>
      </w:r>
      <w:r w:rsidRPr="001A6808">
        <w:rPr>
          <w:rFonts w:ascii="Times New Roman" w:eastAsia="Times New Roman" w:hAnsi="Times New Roman" w:cs="Times New Roman"/>
          <w:color w:val="000000"/>
          <w:sz w:val="24"/>
          <w:szCs w:val="24"/>
        </w:rPr>
        <w:t xml:space="preserve"> текста песни «Ау</w:t>
      </w:r>
      <w:r w:rsidR="00876651">
        <w:rPr>
          <w:rFonts w:ascii="Times New Roman" w:eastAsia="Times New Roman" w:hAnsi="Times New Roman" w:cs="Times New Roman"/>
          <w:color w:val="000000"/>
          <w:sz w:val="24"/>
          <w:szCs w:val="24"/>
        </w:rPr>
        <w:t>лак Ой».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видеозапи</w:t>
      </w:r>
      <w:r w:rsidR="00876651">
        <w:rPr>
          <w:rFonts w:ascii="Times New Roman" w:eastAsia="Times New Roman" w:hAnsi="Times New Roman" w:cs="Times New Roman"/>
          <w:color w:val="000000"/>
          <w:sz w:val="24"/>
          <w:szCs w:val="24"/>
        </w:rPr>
        <w:t xml:space="preserve">си с показом обряда «Посиделки».  Защита презентаций </w:t>
      </w:r>
      <w:r w:rsidRPr="001A6808">
        <w:rPr>
          <w:rFonts w:ascii="Times New Roman" w:eastAsia="Times New Roman" w:hAnsi="Times New Roman" w:cs="Times New Roman"/>
          <w:color w:val="000000"/>
          <w:sz w:val="24"/>
          <w:szCs w:val="24"/>
        </w:rPr>
        <w:t>воспоминаний старшего поколения о тради</w:t>
      </w:r>
      <w:r w:rsidR="00876651">
        <w:rPr>
          <w:rFonts w:ascii="Times New Roman" w:eastAsia="Times New Roman" w:hAnsi="Times New Roman" w:cs="Times New Roman"/>
          <w:color w:val="000000"/>
          <w:sz w:val="24"/>
          <w:szCs w:val="24"/>
        </w:rPr>
        <w:t xml:space="preserve">циях обряда </w:t>
      </w:r>
      <w:r w:rsidRPr="001A6808">
        <w:rPr>
          <w:rFonts w:ascii="Times New Roman" w:eastAsia="Times New Roman" w:hAnsi="Times New Roman" w:cs="Times New Roman"/>
          <w:color w:val="000000"/>
          <w:sz w:val="24"/>
          <w:szCs w:val="24"/>
        </w:rPr>
        <w:t>«Посиделки в нашем ро</w:t>
      </w:r>
      <w:r w:rsidR="00876651">
        <w:rPr>
          <w:rFonts w:ascii="Times New Roman" w:eastAsia="Times New Roman" w:hAnsi="Times New Roman" w:cs="Times New Roman"/>
          <w:color w:val="000000"/>
          <w:sz w:val="24"/>
          <w:szCs w:val="24"/>
        </w:rPr>
        <w:t>ду». Р</w:t>
      </w:r>
      <w:r w:rsidRPr="001A6808">
        <w:rPr>
          <w:rFonts w:ascii="Times New Roman" w:eastAsia="Times New Roman" w:hAnsi="Times New Roman" w:cs="Times New Roman"/>
          <w:color w:val="000000"/>
          <w:sz w:val="24"/>
          <w:szCs w:val="24"/>
        </w:rPr>
        <w:t xml:space="preserve">азучивание мелодии и слов песни «Аулак Ой», отработка танцевальных движений под мелодию песни. Определение группы традиционных танцевальных движений, свойственных только </w:t>
      </w:r>
      <w:r w:rsidR="00876651">
        <w:rPr>
          <w:rFonts w:ascii="Times New Roman" w:eastAsia="Times New Roman" w:hAnsi="Times New Roman" w:cs="Times New Roman"/>
          <w:color w:val="000000"/>
          <w:sz w:val="24"/>
          <w:szCs w:val="24"/>
        </w:rPr>
        <w:t>для татарских народных танцев. Упражнения для формирования правильной</w:t>
      </w:r>
      <w:r w:rsidRPr="001A6808">
        <w:rPr>
          <w:rFonts w:ascii="Times New Roman" w:eastAsia="Times New Roman" w:hAnsi="Times New Roman" w:cs="Times New Roman"/>
          <w:color w:val="000000"/>
          <w:sz w:val="24"/>
          <w:szCs w:val="24"/>
        </w:rPr>
        <w:t xml:space="preserve"> дикции, отработка выразительности исполнения</w:t>
      </w:r>
      <w:r w:rsidR="00876651">
        <w:rPr>
          <w:rFonts w:ascii="Times New Roman" w:eastAsia="Times New Roman" w:hAnsi="Times New Roman" w:cs="Times New Roman"/>
          <w:color w:val="000000"/>
          <w:sz w:val="24"/>
          <w:szCs w:val="24"/>
        </w:rPr>
        <w:t xml:space="preserve"> слов и песен обряда. И</w:t>
      </w:r>
      <w:r w:rsidRPr="001A6808">
        <w:rPr>
          <w:rFonts w:ascii="Times New Roman" w:eastAsia="Times New Roman" w:hAnsi="Times New Roman" w:cs="Times New Roman"/>
          <w:color w:val="000000"/>
          <w:sz w:val="24"/>
          <w:szCs w:val="24"/>
        </w:rPr>
        <w:t>гра «Угадай мелодию» (определить песни, характерные для посиделок</w:t>
      </w:r>
      <w:r w:rsidR="00CE5733">
        <w:rPr>
          <w:rFonts w:ascii="Times New Roman" w:eastAsia="Times New Roman" w:hAnsi="Times New Roman" w:cs="Times New Roman"/>
          <w:color w:val="000000"/>
          <w:sz w:val="24"/>
          <w:szCs w:val="24"/>
        </w:rPr>
        <w:t xml:space="preserve">). Открытое мероприятие для родителей «Посиделки в нашем доме».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5.</w:t>
      </w:r>
      <w:r w:rsidR="00110828">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i/>
          <w:iCs/>
          <w:color w:val="000000"/>
          <w:sz w:val="24"/>
          <w:szCs w:val="24"/>
        </w:rPr>
        <w:t xml:space="preserve">Праздник урожая </w:t>
      </w:r>
      <w:r w:rsidR="00110828">
        <w:rPr>
          <w:rFonts w:ascii="Times New Roman" w:eastAsia="Times New Roman" w:hAnsi="Times New Roman" w:cs="Times New Roman"/>
          <w:b/>
          <w:bCs/>
          <w:i/>
          <w:iCs/>
          <w:color w:val="000000"/>
          <w:sz w:val="24"/>
          <w:szCs w:val="24"/>
        </w:rPr>
        <w:t>«</w:t>
      </w:r>
      <w:r w:rsidR="00CE5733">
        <w:rPr>
          <w:rFonts w:ascii="Times New Roman" w:eastAsia="Times New Roman" w:hAnsi="Times New Roman" w:cs="Times New Roman"/>
          <w:b/>
          <w:bCs/>
          <w:i/>
          <w:iCs/>
          <w:color w:val="000000"/>
          <w:sz w:val="24"/>
          <w:szCs w:val="24"/>
        </w:rPr>
        <w:t>С</w:t>
      </w:r>
      <w:r w:rsidR="00CE5733">
        <w:rPr>
          <w:rFonts w:ascii="Times New Roman" w:eastAsia="Times New Roman" w:hAnsi="Times New Roman" w:cs="Times New Roman"/>
          <w:b/>
          <w:bCs/>
          <w:i/>
          <w:iCs/>
          <w:color w:val="000000"/>
          <w:sz w:val="24"/>
          <w:szCs w:val="24"/>
          <w:lang w:val="tt-RU"/>
        </w:rPr>
        <w:t>Ө</w:t>
      </w:r>
      <w:r w:rsidR="00CE5733">
        <w:rPr>
          <w:rFonts w:ascii="Times New Roman" w:eastAsia="Times New Roman" w:hAnsi="Times New Roman" w:cs="Times New Roman"/>
          <w:b/>
          <w:bCs/>
          <w:i/>
          <w:iCs/>
          <w:color w:val="000000"/>
          <w:sz w:val="24"/>
          <w:szCs w:val="24"/>
        </w:rPr>
        <w:t>МБЕЛ</w:t>
      </w:r>
      <w:r w:rsidR="00CE5733">
        <w:rPr>
          <w:rFonts w:ascii="Times New Roman" w:eastAsia="Times New Roman" w:hAnsi="Times New Roman" w:cs="Times New Roman"/>
          <w:b/>
          <w:bCs/>
          <w:i/>
          <w:iCs/>
          <w:color w:val="000000"/>
          <w:sz w:val="24"/>
          <w:szCs w:val="24"/>
          <w:lang w:val="tt-RU"/>
        </w:rPr>
        <w:t>Ә</w:t>
      </w:r>
      <w:r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Особенности уклада жизни татарского народа, основные виды песен об осени и </w:t>
      </w:r>
      <w:r w:rsidR="00CE5733">
        <w:rPr>
          <w:rFonts w:ascii="Times New Roman" w:eastAsia="Times New Roman" w:hAnsi="Times New Roman" w:cs="Times New Roman"/>
          <w:color w:val="000000"/>
          <w:sz w:val="24"/>
          <w:szCs w:val="24"/>
        </w:rPr>
        <w:t>урожае, особенности проведения праздника «</w:t>
      </w:r>
      <w:r w:rsidR="00CE5733">
        <w:rPr>
          <w:rFonts w:ascii="Times New Roman" w:eastAsia="Times New Roman" w:hAnsi="Times New Roman" w:cs="Times New Roman"/>
          <w:color w:val="000000"/>
          <w:sz w:val="24"/>
          <w:szCs w:val="24"/>
          <w:lang w:val="tt-RU"/>
        </w:rPr>
        <w:t>Сө</w:t>
      </w:r>
      <w:r w:rsidR="00CE5733">
        <w:rPr>
          <w:rFonts w:ascii="Times New Roman" w:eastAsia="Times New Roman" w:hAnsi="Times New Roman" w:cs="Times New Roman"/>
          <w:color w:val="000000"/>
          <w:sz w:val="24"/>
          <w:szCs w:val="24"/>
        </w:rPr>
        <w:t>мбел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знакомство с историей праздника «Сөмбелә».</w:t>
      </w:r>
    </w:p>
    <w:p w:rsidR="002B1EEC" w:rsidRPr="006E39E4" w:rsidRDefault="002B1EEC" w:rsidP="00022D36">
      <w:pPr>
        <w:spacing w:after="0" w:line="240" w:lineRule="auto"/>
        <w:jc w:val="both"/>
        <w:rPr>
          <w:rFonts w:ascii="Times New Roman" w:eastAsia="Times New Roman" w:hAnsi="Times New Roman" w:cs="Times New Roman"/>
          <w:color w:val="000000"/>
          <w:sz w:val="24"/>
          <w:szCs w:val="24"/>
          <w:lang w:val="tt-RU"/>
        </w:rPr>
      </w:pPr>
      <w:r w:rsidRPr="001A6808">
        <w:rPr>
          <w:rFonts w:ascii="Times New Roman" w:eastAsia="Times New Roman" w:hAnsi="Times New Roman" w:cs="Times New Roman"/>
          <w:i/>
          <w:iCs/>
          <w:color w:val="000000"/>
          <w:sz w:val="24"/>
          <w:szCs w:val="24"/>
        </w:rPr>
        <w:t>Практика:</w:t>
      </w:r>
      <w:r w:rsidR="00CE5733">
        <w:rPr>
          <w:rFonts w:ascii="Times New Roman" w:eastAsia="Times New Roman" w:hAnsi="Times New Roman" w:cs="Times New Roman"/>
          <w:color w:val="000000"/>
          <w:sz w:val="24"/>
          <w:szCs w:val="24"/>
        </w:rPr>
        <w:t> прослушивание</w:t>
      </w:r>
      <w:r w:rsidR="00CE5733">
        <w:rPr>
          <w:rFonts w:ascii="Times New Roman" w:eastAsia="Times New Roman" w:hAnsi="Times New Roman" w:cs="Times New Roman"/>
          <w:color w:val="000000"/>
          <w:sz w:val="24"/>
          <w:szCs w:val="24"/>
          <w:lang w:val="tt-RU"/>
        </w:rPr>
        <w:t xml:space="preserve"> и </w:t>
      </w:r>
      <w:r w:rsidRPr="001A6808">
        <w:rPr>
          <w:rFonts w:ascii="Times New Roman" w:eastAsia="Times New Roman" w:hAnsi="Times New Roman" w:cs="Times New Roman"/>
          <w:color w:val="000000"/>
          <w:sz w:val="24"/>
          <w:szCs w:val="24"/>
        </w:rPr>
        <w:t>анализ текста</w:t>
      </w:r>
      <w:r w:rsidR="00CE5733">
        <w:rPr>
          <w:rFonts w:ascii="Times New Roman" w:eastAsia="Times New Roman" w:hAnsi="Times New Roman" w:cs="Times New Roman"/>
          <w:color w:val="000000"/>
          <w:sz w:val="24"/>
          <w:szCs w:val="24"/>
          <w:lang w:val="tt-RU"/>
        </w:rPr>
        <w:t>, разучивание</w:t>
      </w:r>
      <w:r w:rsidRPr="001A6808">
        <w:rPr>
          <w:rFonts w:ascii="Times New Roman" w:eastAsia="Times New Roman" w:hAnsi="Times New Roman" w:cs="Times New Roman"/>
          <w:color w:val="000000"/>
          <w:sz w:val="24"/>
          <w:szCs w:val="24"/>
        </w:rPr>
        <w:t xml:space="preserve"> и исполнение песен</w:t>
      </w:r>
      <w:r w:rsidR="00CE5733">
        <w:rPr>
          <w:rFonts w:ascii="Times New Roman" w:eastAsia="Times New Roman" w:hAnsi="Times New Roman" w:cs="Times New Roman"/>
          <w:color w:val="000000"/>
          <w:sz w:val="24"/>
          <w:szCs w:val="24"/>
          <w:lang w:val="tt-RU"/>
        </w:rPr>
        <w:t xml:space="preserve"> </w:t>
      </w:r>
      <w:r w:rsidR="006E39E4">
        <w:rPr>
          <w:rFonts w:ascii="Times New Roman" w:eastAsia="Times New Roman" w:hAnsi="Times New Roman" w:cs="Times New Roman"/>
          <w:color w:val="000000"/>
          <w:sz w:val="24"/>
          <w:szCs w:val="24"/>
          <w:lang w:val="tt-RU"/>
        </w:rPr>
        <w:t>праздника.</w:t>
      </w:r>
      <w:r w:rsidR="006E39E4">
        <w:rPr>
          <w:rFonts w:ascii="Times New Roman" w:eastAsia="Times New Roman" w:hAnsi="Times New Roman" w:cs="Times New Roman"/>
          <w:color w:val="000000"/>
          <w:sz w:val="24"/>
          <w:szCs w:val="24"/>
        </w:rPr>
        <w:t xml:space="preserve"> </w:t>
      </w:r>
      <w:r w:rsidR="006E39E4">
        <w:rPr>
          <w:rFonts w:ascii="Times New Roman" w:eastAsia="Times New Roman" w:hAnsi="Times New Roman" w:cs="Times New Roman"/>
          <w:color w:val="000000"/>
          <w:sz w:val="24"/>
          <w:szCs w:val="24"/>
          <w:lang w:val="tt-RU"/>
        </w:rPr>
        <w:t>У</w:t>
      </w:r>
      <w:r w:rsidRPr="001A6808">
        <w:rPr>
          <w:rFonts w:ascii="Times New Roman" w:eastAsia="Times New Roman" w:hAnsi="Times New Roman" w:cs="Times New Roman"/>
          <w:color w:val="000000"/>
          <w:sz w:val="24"/>
          <w:szCs w:val="24"/>
        </w:rPr>
        <w:t>пражнения на развити</w:t>
      </w:r>
      <w:r w:rsidR="006E39E4">
        <w:rPr>
          <w:rFonts w:ascii="Times New Roman" w:eastAsia="Times New Roman" w:hAnsi="Times New Roman" w:cs="Times New Roman"/>
          <w:color w:val="000000"/>
          <w:sz w:val="24"/>
          <w:szCs w:val="24"/>
        </w:rPr>
        <w:t>е вокальных навыков и дыхания</w:t>
      </w:r>
      <w:r w:rsidR="006E39E4">
        <w:rPr>
          <w:rFonts w:ascii="Times New Roman" w:eastAsia="Times New Roman" w:hAnsi="Times New Roman" w:cs="Times New Roman"/>
          <w:color w:val="000000"/>
          <w:sz w:val="24"/>
          <w:szCs w:val="24"/>
          <w:lang w:val="tt-RU"/>
        </w:rPr>
        <w:t>. П</w:t>
      </w:r>
      <w:r w:rsidRPr="001A6808">
        <w:rPr>
          <w:rFonts w:ascii="Times New Roman" w:eastAsia="Times New Roman" w:hAnsi="Times New Roman" w:cs="Times New Roman"/>
          <w:color w:val="000000"/>
          <w:sz w:val="24"/>
          <w:szCs w:val="24"/>
        </w:rPr>
        <w:t>росмотр и анализ видеосюжета об особенностях проведения национального праздника урожа</w:t>
      </w:r>
      <w:r w:rsidR="006E39E4">
        <w:rPr>
          <w:rFonts w:ascii="Times New Roman" w:eastAsia="Times New Roman" w:hAnsi="Times New Roman" w:cs="Times New Roman"/>
          <w:color w:val="000000"/>
          <w:sz w:val="24"/>
          <w:szCs w:val="24"/>
        </w:rPr>
        <w:t>я, исполнение песни «Безне гаил» (Наш праздник)</w:t>
      </w:r>
      <w:r w:rsidR="006E39E4">
        <w:rPr>
          <w:rFonts w:ascii="Times New Roman" w:eastAsia="Times New Roman" w:hAnsi="Times New Roman" w:cs="Times New Roman"/>
          <w:color w:val="000000"/>
          <w:sz w:val="24"/>
          <w:szCs w:val="24"/>
          <w:lang w:val="tt-RU"/>
        </w:rPr>
        <w:t xml:space="preserve">. Работа над закреплением навыков </w:t>
      </w:r>
      <w:r w:rsidR="006E39E4">
        <w:rPr>
          <w:rFonts w:ascii="Times New Roman" w:eastAsia="Times New Roman" w:hAnsi="Times New Roman" w:cs="Times New Roman"/>
          <w:color w:val="000000"/>
          <w:sz w:val="24"/>
          <w:szCs w:val="24"/>
        </w:rPr>
        <w:t>пени</w:t>
      </w:r>
      <w:r w:rsidR="006E39E4">
        <w:rPr>
          <w:rFonts w:ascii="Times New Roman" w:eastAsia="Times New Roman" w:hAnsi="Times New Roman" w:cs="Times New Roman"/>
          <w:color w:val="000000"/>
          <w:sz w:val="24"/>
          <w:szCs w:val="24"/>
          <w:lang w:val="tt-RU"/>
        </w:rPr>
        <w:t>я</w:t>
      </w:r>
      <w:r w:rsidRPr="001A6808">
        <w:rPr>
          <w:rFonts w:ascii="Times New Roman" w:eastAsia="Times New Roman" w:hAnsi="Times New Roman" w:cs="Times New Roman"/>
          <w:color w:val="000000"/>
          <w:sz w:val="24"/>
          <w:szCs w:val="24"/>
        </w:rPr>
        <w:t xml:space="preserve"> в народной манере, отработка элементарных танцевальных движений для яркого и эмоционального исполнения песен, заучивание татарских часту</w:t>
      </w:r>
      <w:r w:rsidR="006E39E4">
        <w:rPr>
          <w:rFonts w:ascii="Times New Roman" w:eastAsia="Times New Roman" w:hAnsi="Times New Roman" w:cs="Times New Roman"/>
          <w:color w:val="000000"/>
          <w:sz w:val="24"/>
          <w:szCs w:val="24"/>
        </w:rPr>
        <w:t>шек</w:t>
      </w:r>
      <w:r w:rsidR="006E39E4">
        <w:rPr>
          <w:rFonts w:ascii="Times New Roman" w:eastAsia="Times New Roman" w:hAnsi="Times New Roman" w:cs="Times New Roman"/>
          <w:color w:val="000000"/>
          <w:sz w:val="24"/>
          <w:szCs w:val="24"/>
          <w:lang w:val="tt-RU"/>
        </w:rPr>
        <w:t>. Р</w:t>
      </w:r>
      <w:r w:rsidRPr="001A6808">
        <w:rPr>
          <w:rFonts w:ascii="Times New Roman" w:eastAsia="Times New Roman" w:hAnsi="Times New Roman" w:cs="Times New Roman"/>
          <w:color w:val="000000"/>
          <w:sz w:val="24"/>
          <w:szCs w:val="24"/>
        </w:rPr>
        <w:t>абот</w:t>
      </w:r>
      <w:r w:rsidR="006E39E4">
        <w:rPr>
          <w:rFonts w:ascii="Times New Roman" w:eastAsia="Times New Roman" w:hAnsi="Times New Roman" w:cs="Times New Roman"/>
          <w:color w:val="000000"/>
          <w:sz w:val="24"/>
          <w:szCs w:val="24"/>
        </w:rPr>
        <w:t>а с текстом и мелодией песни «Б</w:t>
      </w:r>
      <w:r w:rsidR="006E39E4">
        <w:rPr>
          <w:rFonts w:ascii="Times New Roman" w:eastAsia="Times New Roman" w:hAnsi="Times New Roman" w:cs="Times New Roman"/>
          <w:color w:val="000000"/>
          <w:sz w:val="24"/>
          <w:szCs w:val="24"/>
          <w:lang w:val="tt-RU"/>
        </w:rPr>
        <w:t>ә</w:t>
      </w:r>
      <w:r w:rsidR="006E39E4">
        <w:rPr>
          <w:rFonts w:ascii="Times New Roman" w:eastAsia="Times New Roman" w:hAnsi="Times New Roman" w:cs="Times New Roman"/>
          <w:color w:val="000000"/>
          <w:sz w:val="24"/>
          <w:szCs w:val="24"/>
        </w:rPr>
        <w:t>р</w:t>
      </w:r>
      <w:r w:rsidR="006E39E4">
        <w:rPr>
          <w:rFonts w:ascii="Times New Roman" w:eastAsia="Times New Roman" w:hAnsi="Times New Roman" w:cs="Times New Roman"/>
          <w:color w:val="000000"/>
          <w:sz w:val="24"/>
          <w:szCs w:val="24"/>
          <w:lang w:val="tt-RU"/>
        </w:rPr>
        <w:t>ә</w:t>
      </w:r>
      <w:r w:rsidR="006E39E4">
        <w:rPr>
          <w:rFonts w:ascii="Times New Roman" w:eastAsia="Times New Roman" w:hAnsi="Times New Roman" w:cs="Times New Roman"/>
          <w:color w:val="000000"/>
          <w:sz w:val="24"/>
          <w:szCs w:val="24"/>
        </w:rPr>
        <w:t>нге»</w:t>
      </w:r>
      <w:r w:rsidR="006E39E4">
        <w:rPr>
          <w:rFonts w:ascii="Times New Roman" w:eastAsia="Times New Roman" w:hAnsi="Times New Roman" w:cs="Times New Roman"/>
          <w:color w:val="000000"/>
          <w:sz w:val="24"/>
          <w:szCs w:val="24"/>
          <w:lang w:val="tt-RU"/>
        </w:rPr>
        <w:t xml:space="preserve">: </w:t>
      </w:r>
      <w:r w:rsidRPr="001A6808">
        <w:rPr>
          <w:rFonts w:ascii="Times New Roman" w:eastAsia="Times New Roman" w:hAnsi="Times New Roman" w:cs="Times New Roman"/>
          <w:color w:val="000000"/>
          <w:sz w:val="24"/>
          <w:szCs w:val="24"/>
        </w:rPr>
        <w:t>отработка навыка правильного произноше</w:t>
      </w:r>
      <w:r w:rsidR="006E39E4">
        <w:rPr>
          <w:rFonts w:ascii="Times New Roman" w:eastAsia="Times New Roman" w:hAnsi="Times New Roman" w:cs="Times New Roman"/>
          <w:color w:val="000000"/>
          <w:sz w:val="24"/>
          <w:szCs w:val="24"/>
        </w:rPr>
        <w:t>ния, артикуляционн</w:t>
      </w:r>
      <w:r w:rsidR="006E39E4">
        <w:rPr>
          <w:rFonts w:ascii="Times New Roman" w:eastAsia="Times New Roman" w:hAnsi="Times New Roman" w:cs="Times New Roman"/>
          <w:color w:val="000000"/>
          <w:sz w:val="24"/>
          <w:szCs w:val="24"/>
          <w:lang w:val="tt-RU"/>
        </w:rPr>
        <w:t>ая практика</w:t>
      </w:r>
      <w:r w:rsidRPr="001A6808">
        <w:rPr>
          <w:rFonts w:ascii="Times New Roman" w:eastAsia="Times New Roman" w:hAnsi="Times New Roman" w:cs="Times New Roman"/>
          <w:color w:val="000000"/>
          <w:sz w:val="24"/>
          <w:szCs w:val="24"/>
        </w:rPr>
        <w:t xml:space="preserve">, разучивание мелодии, слов и </w:t>
      </w:r>
      <w:r w:rsidR="006E39E4">
        <w:rPr>
          <w:rFonts w:ascii="Times New Roman" w:eastAsia="Times New Roman" w:hAnsi="Times New Roman" w:cs="Times New Roman"/>
          <w:color w:val="000000"/>
          <w:sz w:val="24"/>
          <w:szCs w:val="24"/>
          <w:lang w:val="tt-RU"/>
        </w:rPr>
        <w:t xml:space="preserve">танөевалҗных </w:t>
      </w:r>
      <w:r w:rsidR="006E39E4">
        <w:rPr>
          <w:rFonts w:ascii="Times New Roman" w:eastAsia="Times New Roman" w:hAnsi="Times New Roman" w:cs="Times New Roman"/>
          <w:color w:val="000000"/>
          <w:sz w:val="24"/>
          <w:szCs w:val="24"/>
        </w:rPr>
        <w:t xml:space="preserve">движений </w:t>
      </w:r>
      <w:r w:rsidRPr="001A6808">
        <w:rPr>
          <w:rFonts w:ascii="Times New Roman" w:eastAsia="Times New Roman" w:hAnsi="Times New Roman" w:cs="Times New Roman"/>
          <w:color w:val="000000"/>
          <w:sz w:val="24"/>
          <w:szCs w:val="24"/>
        </w:rPr>
        <w:t>татарской народной песни «Алмагачлары»</w:t>
      </w:r>
      <w:r w:rsidR="006E39E4">
        <w:rPr>
          <w:rFonts w:ascii="Times New Roman" w:eastAsia="Times New Roman" w:hAnsi="Times New Roman" w:cs="Times New Roman"/>
          <w:color w:val="000000"/>
          <w:sz w:val="24"/>
          <w:szCs w:val="24"/>
          <w:lang w:val="tt-RU"/>
        </w:rPr>
        <w:t>. П</w:t>
      </w:r>
      <w:r w:rsidRPr="001A6808">
        <w:rPr>
          <w:rFonts w:ascii="Times New Roman" w:eastAsia="Times New Roman" w:hAnsi="Times New Roman" w:cs="Times New Roman"/>
          <w:color w:val="000000"/>
          <w:sz w:val="24"/>
          <w:szCs w:val="24"/>
        </w:rPr>
        <w:t>раздник «Сөмбелә» для родителей: исполнение песен,</w:t>
      </w:r>
      <w:r w:rsidR="006E39E4">
        <w:rPr>
          <w:rFonts w:ascii="Times New Roman" w:eastAsia="Times New Roman" w:hAnsi="Times New Roman" w:cs="Times New Roman"/>
          <w:color w:val="000000"/>
          <w:sz w:val="24"/>
          <w:szCs w:val="24"/>
        </w:rPr>
        <w:t xml:space="preserve"> частушек, танцевальных </w:t>
      </w:r>
      <w:r w:rsidR="006E39E4">
        <w:rPr>
          <w:rFonts w:ascii="Times New Roman" w:eastAsia="Times New Roman" w:hAnsi="Times New Roman" w:cs="Times New Roman"/>
          <w:color w:val="000000"/>
          <w:sz w:val="24"/>
          <w:szCs w:val="24"/>
          <w:lang w:val="tt-RU"/>
        </w:rPr>
        <w:t>проходок и хороводов</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6.</w:t>
      </w:r>
      <w:r w:rsidRPr="001A6808">
        <w:rPr>
          <w:rFonts w:ascii="Times New Roman" w:eastAsia="Times New Roman" w:hAnsi="Times New Roman" w:cs="Times New Roman"/>
          <w:b/>
          <w:bCs/>
          <w:i/>
          <w:iCs/>
          <w:color w:val="000000"/>
          <w:sz w:val="24"/>
          <w:szCs w:val="24"/>
        </w:rPr>
        <w:t xml:space="preserve"> «Праздник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НАРДУГАН</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6E39E4">
        <w:rPr>
          <w:rFonts w:ascii="Times New Roman" w:eastAsia="Times New Roman" w:hAnsi="Times New Roman" w:cs="Times New Roman"/>
          <w:color w:val="000000"/>
          <w:sz w:val="24"/>
          <w:szCs w:val="24"/>
        </w:rPr>
        <w:t> особенности праздновани</w:t>
      </w:r>
      <w:r w:rsidR="006E39E4">
        <w:rPr>
          <w:rFonts w:ascii="Times New Roman" w:eastAsia="Times New Roman" w:hAnsi="Times New Roman" w:cs="Times New Roman"/>
          <w:color w:val="000000"/>
          <w:sz w:val="24"/>
          <w:szCs w:val="24"/>
          <w:lang w:val="tt-RU"/>
        </w:rPr>
        <w:t>я</w:t>
      </w:r>
      <w:r w:rsidRPr="001A6808">
        <w:rPr>
          <w:rFonts w:ascii="Times New Roman" w:eastAsia="Times New Roman" w:hAnsi="Times New Roman" w:cs="Times New Roman"/>
          <w:color w:val="000000"/>
          <w:sz w:val="24"/>
          <w:szCs w:val="24"/>
        </w:rPr>
        <w:t xml:space="preserve"> Нового года у татарского народа, сходство и отличие новогодних мероприятий татарского и русского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работа в группах «Найди отличия….», «Найди сходства…». </w:t>
      </w:r>
      <w:r w:rsidR="006E39E4">
        <w:rPr>
          <w:rFonts w:ascii="Times New Roman" w:eastAsia="Times New Roman" w:hAnsi="Times New Roman" w:cs="Times New Roman"/>
          <w:color w:val="000000"/>
          <w:sz w:val="24"/>
          <w:szCs w:val="24"/>
        </w:rPr>
        <w:t xml:space="preserve">Видеосюжеты на тему «Встречаем </w:t>
      </w:r>
      <w:r w:rsidR="006E39E4">
        <w:rPr>
          <w:rFonts w:ascii="Times New Roman" w:eastAsia="Times New Roman" w:hAnsi="Times New Roman" w:cs="Times New Roman"/>
          <w:color w:val="000000"/>
          <w:sz w:val="24"/>
          <w:szCs w:val="24"/>
          <w:lang w:val="tt-RU"/>
        </w:rPr>
        <w:t>татарский Н</w:t>
      </w:r>
      <w:r w:rsidRPr="001A6808">
        <w:rPr>
          <w:rFonts w:ascii="Times New Roman" w:eastAsia="Times New Roman" w:hAnsi="Times New Roman" w:cs="Times New Roman"/>
          <w:color w:val="000000"/>
          <w:sz w:val="24"/>
          <w:szCs w:val="24"/>
        </w:rPr>
        <w:t>овый год». Дыхательные упражнения, распевание, отработка танце</w:t>
      </w:r>
      <w:r w:rsidR="006E39E4">
        <w:rPr>
          <w:rFonts w:ascii="Times New Roman" w:eastAsia="Times New Roman" w:hAnsi="Times New Roman" w:cs="Times New Roman"/>
          <w:color w:val="000000"/>
          <w:sz w:val="24"/>
          <w:szCs w:val="24"/>
        </w:rPr>
        <w:t>вальных движений</w:t>
      </w:r>
      <w:r w:rsidR="006E39E4">
        <w:rPr>
          <w:rFonts w:ascii="Times New Roman" w:eastAsia="Times New Roman" w:hAnsi="Times New Roman" w:cs="Times New Roman"/>
          <w:color w:val="000000"/>
          <w:sz w:val="24"/>
          <w:szCs w:val="24"/>
          <w:lang w:val="tt-RU"/>
        </w:rPr>
        <w:t>. А</w:t>
      </w:r>
      <w:r w:rsidRPr="001A6808">
        <w:rPr>
          <w:rFonts w:ascii="Times New Roman" w:eastAsia="Times New Roman" w:hAnsi="Times New Roman" w:cs="Times New Roman"/>
          <w:color w:val="000000"/>
          <w:sz w:val="24"/>
          <w:szCs w:val="24"/>
        </w:rPr>
        <w:t>нализ т</w:t>
      </w:r>
      <w:r w:rsidR="006E39E4">
        <w:rPr>
          <w:rFonts w:ascii="Times New Roman" w:eastAsia="Times New Roman" w:hAnsi="Times New Roman" w:cs="Times New Roman"/>
          <w:color w:val="000000"/>
          <w:sz w:val="24"/>
          <w:szCs w:val="24"/>
        </w:rPr>
        <w:t>екста песен «Яна ел» и «Кыш баб</w:t>
      </w:r>
      <w:r w:rsidR="006E39E4">
        <w:rPr>
          <w:rFonts w:ascii="Times New Roman" w:eastAsia="Times New Roman" w:hAnsi="Times New Roman" w:cs="Times New Roman"/>
          <w:color w:val="000000"/>
          <w:sz w:val="24"/>
          <w:szCs w:val="24"/>
          <w:lang w:val="tt-RU"/>
        </w:rPr>
        <w:t>а</w:t>
      </w:r>
      <w:r w:rsidR="006E39E4">
        <w:rPr>
          <w:rFonts w:ascii="Times New Roman" w:eastAsia="Times New Roman" w:hAnsi="Times New Roman" w:cs="Times New Roman"/>
          <w:color w:val="000000"/>
          <w:sz w:val="24"/>
          <w:szCs w:val="24"/>
        </w:rPr>
        <w:t>й»</w:t>
      </w:r>
      <w:r w:rsidR="006E39E4">
        <w:rPr>
          <w:rFonts w:ascii="Times New Roman" w:eastAsia="Times New Roman" w:hAnsi="Times New Roman" w:cs="Times New Roman"/>
          <w:color w:val="000000"/>
          <w:sz w:val="24"/>
          <w:szCs w:val="24"/>
          <w:lang w:val="tt-RU"/>
        </w:rPr>
        <w:t>: о</w:t>
      </w:r>
      <w:r w:rsidRPr="001A6808">
        <w:rPr>
          <w:rFonts w:ascii="Times New Roman" w:eastAsia="Times New Roman" w:hAnsi="Times New Roman" w:cs="Times New Roman"/>
          <w:color w:val="000000"/>
          <w:sz w:val="24"/>
          <w:szCs w:val="24"/>
        </w:rPr>
        <w:t>пределение характера, </w:t>
      </w:r>
      <w:r w:rsidR="006E39E4">
        <w:rPr>
          <w:rFonts w:ascii="Times New Roman" w:eastAsia="Times New Roman" w:hAnsi="Times New Roman" w:cs="Times New Roman"/>
          <w:color w:val="000000"/>
          <w:sz w:val="24"/>
          <w:szCs w:val="24"/>
          <w:lang w:val="tt-RU"/>
        </w:rPr>
        <w:t>темпа и ритма мелодии. П</w:t>
      </w:r>
      <w:r w:rsidRPr="001A6808">
        <w:rPr>
          <w:rFonts w:ascii="Times New Roman" w:eastAsia="Times New Roman" w:hAnsi="Times New Roman" w:cs="Times New Roman"/>
          <w:color w:val="000000"/>
          <w:sz w:val="24"/>
          <w:szCs w:val="24"/>
        </w:rPr>
        <w:t>онятие «хоровод», значение хороводов в народном</w:t>
      </w:r>
      <w:r w:rsidR="006E39E4">
        <w:rPr>
          <w:rFonts w:ascii="Times New Roman" w:eastAsia="Times New Roman" w:hAnsi="Times New Roman" w:cs="Times New Roman"/>
          <w:color w:val="000000"/>
          <w:sz w:val="24"/>
          <w:szCs w:val="24"/>
        </w:rPr>
        <w:t xml:space="preserve"> фольклоре</w:t>
      </w:r>
      <w:r w:rsidR="006E39E4">
        <w:rPr>
          <w:rFonts w:ascii="Times New Roman" w:eastAsia="Times New Roman" w:hAnsi="Times New Roman" w:cs="Times New Roman"/>
          <w:color w:val="000000"/>
          <w:sz w:val="24"/>
          <w:szCs w:val="24"/>
          <w:lang w:val="tt-RU"/>
        </w:rPr>
        <w:t>. Работа над п</w:t>
      </w:r>
      <w:r w:rsidRPr="001A6808">
        <w:rPr>
          <w:rFonts w:ascii="Times New Roman" w:eastAsia="Times New Roman" w:hAnsi="Times New Roman" w:cs="Times New Roman"/>
          <w:color w:val="000000"/>
          <w:sz w:val="24"/>
          <w:szCs w:val="24"/>
        </w:rPr>
        <w:t>равила</w:t>
      </w:r>
      <w:r w:rsidR="006E39E4">
        <w:rPr>
          <w:rFonts w:ascii="Times New Roman" w:eastAsia="Times New Roman" w:hAnsi="Times New Roman" w:cs="Times New Roman"/>
          <w:color w:val="000000"/>
          <w:sz w:val="24"/>
          <w:szCs w:val="24"/>
          <w:lang w:val="tt-RU"/>
        </w:rPr>
        <w:t>ми</w:t>
      </w:r>
      <w:r w:rsidRPr="001A6808">
        <w:rPr>
          <w:rFonts w:ascii="Times New Roman" w:eastAsia="Times New Roman" w:hAnsi="Times New Roman" w:cs="Times New Roman"/>
          <w:color w:val="000000"/>
          <w:sz w:val="24"/>
          <w:szCs w:val="24"/>
        </w:rPr>
        <w:t xml:space="preserve"> поведения на сцене.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мелодии и</w:t>
      </w:r>
      <w:r w:rsidR="006E39E4">
        <w:rPr>
          <w:rFonts w:ascii="Times New Roman" w:eastAsia="Times New Roman" w:hAnsi="Times New Roman" w:cs="Times New Roman"/>
          <w:color w:val="000000"/>
          <w:sz w:val="24"/>
          <w:szCs w:val="24"/>
        </w:rPr>
        <w:t xml:space="preserve"> слов песен «Яна ел» и «Кыш баб</w:t>
      </w:r>
      <w:r w:rsidR="006E39E4">
        <w:rPr>
          <w:rFonts w:ascii="Times New Roman" w:eastAsia="Times New Roman" w:hAnsi="Times New Roman" w:cs="Times New Roman"/>
          <w:color w:val="000000"/>
          <w:sz w:val="24"/>
          <w:szCs w:val="24"/>
          <w:lang w:val="tt-RU"/>
        </w:rPr>
        <w:t>а</w:t>
      </w:r>
      <w:r w:rsidR="006E39E4">
        <w:rPr>
          <w:rFonts w:ascii="Times New Roman" w:eastAsia="Times New Roman" w:hAnsi="Times New Roman" w:cs="Times New Roman"/>
          <w:color w:val="000000"/>
          <w:sz w:val="24"/>
          <w:szCs w:val="24"/>
        </w:rPr>
        <w:t>й»</w:t>
      </w:r>
      <w:r w:rsidR="006E39E4">
        <w:rPr>
          <w:rFonts w:ascii="Times New Roman" w:eastAsia="Times New Roman" w:hAnsi="Times New Roman" w:cs="Times New Roman"/>
          <w:color w:val="000000"/>
          <w:sz w:val="24"/>
          <w:szCs w:val="24"/>
          <w:lang w:val="tt-RU"/>
        </w:rPr>
        <w:t>. Р</w:t>
      </w:r>
      <w:r w:rsidRPr="001A6808">
        <w:rPr>
          <w:rFonts w:ascii="Times New Roman" w:eastAsia="Times New Roman" w:hAnsi="Times New Roman" w:cs="Times New Roman"/>
          <w:color w:val="000000"/>
          <w:sz w:val="24"/>
          <w:szCs w:val="24"/>
        </w:rPr>
        <w:t>азучивание тан</w:t>
      </w:r>
      <w:r w:rsidR="006E39E4">
        <w:rPr>
          <w:rFonts w:ascii="Times New Roman" w:eastAsia="Times New Roman" w:hAnsi="Times New Roman" w:cs="Times New Roman"/>
          <w:color w:val="000000"/>
          <w:sz w:val="24"/>
          <w:szCs w:val="24"/>
        </w:rPr>
        <w:t>цевальных движений хоровода</w:t>
      </w:r>
      <w:r w:rsidR="006E39E4">
        <w:rPr>
          <w:rFonts w:ascii="Times New Roman" w:eastAsia="Times New Roman" w:hAnsi="Times New Roman" w:cs="Times New Roman"/>
          <w:color w:val="000000"/>
          <w:sz w:val="24"/>
          <w:szCs w:val="24"/>
          <w:lang w:val="tt-RU"/>
        </w:rPr>
        <w:t>. Продолжение работы над а</w:t>
      </w:r>
      <w:r w:rsidR="006E39E4">
        <w:rPr>
          <w:rFonts w:ascii="Times New Roman" w:eastAsia="Times New Roman" w:hAnsi="Times New Roman" w:cs="Times New Roman"/>
          <w:color w:val="000000"/>
          <w:sz w:val="24"/>
          <w:szCs w:val="24"/>
        </w:rPr>
        <w:t xml:space="preserve">ртикуляцией, </w:t>
      </w:r>
      <w:r w:rsidRPr="001A6808">
        <w:rPr>
          <w:rFonts w:ascii="Times New Roman" w:eastAsia="Times New Roman" w:hAnsi="Times New Roman" w:cs="Times New Roman"/>
          <w:color w:val="000000"/>
          <w:sz w:val="24"/>
          <w:szCs w:val="24"/>
        </w:rPr>
        <w:t>тесситу</w:t>
      </w:r>
      <w:r w:rsidR="006E39E4">
        <w:rPr>
          <w:rFonts w:ascii="Times New Roman" w:eastAsia="Times New Roman" w:hAnsi="Times New Roman" w:cs="Times New Roman"/>
          <w:color w:val="000000"/>
          <w:sz w:val="24"/>
          <w:szCs w:val="24"/>
        </w:rPr>
        <w:t>рой</w:t>
      </w:r>
      <w:r w:rsidRPr="001A6808">
        <w:rPr>
          <w:rFonts w:ascii="Times New Roman" w:eastAsia="Times New Roman" w:hAnsi="Times New Roman" w:cs="Times New Roman"/>
          <w:color w:val="000000"/>
          <w:sz w:val="24"/>
          <w:szCs w:val="24"/>
        </w:rPr>
        <w:t>,</w:t>
      </w:r>
      <w:r w:rsidR="006E39E4">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выразительност</w:t>
      </w:r>
      <w:r w:rsidR="006E39E4">
        <w:rPr>
          <w:rFonts w:ascii="Times New Roman" w:eastAsia="Times New Roman" w:hAnsi="Times New Roman" w:cs="Times New Roman"/>
          <w:color w:val="000000"/>
          <w:sz w:val="24"/>
          <w:szCs w:val="24"/>
        </w:rPr>
        <w:t>ью движений при исполнении хоровода. И</w:t>
      </w:r>
      <w:r w:rsidRPr="001A6808">
        <w:rPr>
          <w:rFonts w:ascii="Times New Roman" w:eastAsia="Times New Roman" w:hAnsi="Times New Roman" w:cs="Times New Roman"/>
          <w:color w:val="000000"/>
          <w:sz w:val="24"/>
          <w:szCs w:val="24"/>
        </w:rPr>
        <w:t>нсценировка пе</w:t>
      </w:r>
      <w:r w:rsidR="006E39E4">
        <w:rPr>
          <w:rFonts w:ascii="Times New Roman" w:eastAsia="Times New Roman" w:hAnsi="Times New Roman" w:cs="Times New Roman"/>
          <w:color w:val="000000"/>
          <w:sz w:val="24"/>
          <w:szCs w:val="24"/>
        </w:rPr>
        <w:t>сен. Открытое мероприятие для родителей: т</w:t>
      </w:r>
      <w:r w:rsidRPr="001A6808">
        <w:rPr>
          <w:rFonts w:ascii="Times New Roman" w:eastAsia="Times New Roman" w:hAnsi="Times New Roman" w:cs="Times New Roman"/>
          <w:color w:val="000000"/>
          <w:sz w:val="24"/>
          <w:szCs w:val="24"/>
        </w:rPr>
        <w:t>радиционный национальный праздник «Нардуган»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7. </w:t>
      </w:r>
      <w:r w:rsidRPr="001A6808">
        <w:rPr>
          <w:rFonts w:ascii="Times New Roman" w:eastAsia="Times New Roman" w:hAnsi="Times New Roman" w:cs="Times New Roman"/>
          <w:b/>
          <w:bCs/>
          <w:i/>
          <w:iCs/>
          <w:color w:val="000000"/>
          <w:sz w:val="24"/>
          <w:szCs w:val="24"/>
        </w:rPr>
        <w:t xml:space="preserve"> «Праздник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САБАНТУЙ»</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ис</w:t>
      </w:r>
      <w:r w:rsidR="006E39E4">
        <w:rPr>
          <w:rFonts w:ascii="Times New Roman" w:eastAsia="Times New Roman" w:hAnsi="Times New Roman" w:cs="Times New Roman"/>
          <w:color w:val="000000"/>
          <w:sz w:val="24"/>
          <w:szCs w:val="24"/>
        </w:rPr>
        <w:t>тория и</w:t>
      </w:r>
      <w:r w:rsidRPr="001A6808">
        <w:rPr>
          <w:rFonts w:ascii="Times New Roman" w:eastAsia="Times New Roman" w:hAnsi="Times New Roman" w:cs="Times New Roman"/>
          <w:color w:val="000000"/>
          <w:sz w:val="24"/>
          <w:szCs w:val="24"/>
        </w:rPr>
        <w:t> характеристика татарских летних праздников «Жиен» и «Сабан</w:t>
      </w:r>
      <w:r w:rsidR="003F04E8">
        <w:rPr>
          <w:rFonts w:ascii="Times New Roman" w:eastAsia="Times New Roman" w:hAnsi="Times New Roman" w:cs="Times New Roman"/>
          <w:color w:val="000000"/>
          <w:sz w:val="24"/>
          <w:szCs w:val="24"/>
        </w:rPr>
        <w:t xml:space="preserve">туй»: </w:t>
      </w:r>
      <w:r w:rsidRPr="001A6808">
        <w:rPr>
          <w:rFonts w:ascii="Times New Roman" w:eastAsia="Times New Roman" w:hAnsi="Times New Roman" w:cs="Times New Roman"/>
          <w:color w:val="000000"/>
          <w:sz w:val="24"/>
          <w:szCs w:val="24"/>
        </w:rPr>
        <w:t>особенности празднования Сабантуя, анализ текста песни «Сабан</w:t>
      </w:r>
      <w:r w:rsidR="003F04E8">
        <w:rPr>
          <w:rFonts w:ascii="Times New Roman" w:eastAsia="Times New Roman" w:hAnsi="Times New Roman" w:cs="Times New Roman"/>
          <w:color w:val="000000"/>
          <w:sz w:val="24"/>
          <w:szCs w:val="24"/>
        </w:rPr>
        <w:t xml:space="preserve">туй»: </w:t>
      </w:r>
      <w:r w:rsidRPr="001A6808">
        <w:rPr>
          <w:rFonts w:ascii="Times New Roman" w:eastAsia="Times New Roman" w:hAnsi="Times New Roman" w:cs="Times New Roman"/>
          <w:color w:val="000000"/>
          <w:sz w:val="24"/>
          <w:szCs w:val="24"/>
        </w:rPr>
        <w:t>определение харак</w:t>
      </w:r>
      <w:r w:rsidR="003F04E8">
        <w:rPr>
          <w:rFonts w:ascii="Times New Roman" w:eastAsia="Times New Roman" w:hAnsi="Times New Roman" w:cs="Times New Roman"/>
          <w:color w:val="000000"/>
          <w:sz w:val="24"/>
          <w:szCs w:val="24"/>
        </w:rPr>
        <w:t>тера, темпа и ритма мелодии.</w:t>
      </w:r>
    </w:p>
    <w:p w:rsidR="004E4CA6"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w:t>
      </w:r>
      <w:r w:rsidR="003F04E8">
        <w:rPr>
          <w:rFonts w:ascii="Times New Roman" w:eastAsia="Times New Roman" w:hAnsi="Times New Roman" w:cs="Times New Roman"/>
          <w:color w:val="000000"/>
          <w:sz w:val="24"/>
          <w:szCs w:val="24"/>
        </w:rPr>
        <w:t>учивание танцевальных движений а также хоровое пение с движениями. П</w:t>
      </w:r>
      <w:r w:rsidRPr="001A6808">
        <w:rPr>
          <w:rFonts w:ascii="Times New Roman" w:eastAsia="Times New Roman" w:hAnsi="Times New Roman" w:cs="Times New Roman"/>
          <w:color w:val="000000"/>
          <w:sz w:val="24"/>
          <w:szCs w:val="24"/>
        </w:rPr>
        <w:t>одготов</w:t>
      </w:r>
      <w:r w:rsidR="003F04E8">
        <w:rPr>
          <w:rFonts w:ascii="Times New Roman" w:eastAsia="Times New Roman" w:hAnsi="Times New Roman" w:cs="Times New Roman"/>
          <w:color w:val="000000"/>
          <w:sz w:val="24"/>
          <w:szCs w:val="24"/>
        </w:rPr>
        <w:t>ка к итоговому занятию: просмотр видеозаписей</w:t>
      </w:r>
      <w:r w:rsidRPr="001A6808">
        <w:rPr>
          <w:rFonts w:ascii="Times New Roman" w:eastAsia="Times New Roman" w:hAnsi="Times New Roman" w:cs="Times New Roman"/>
          <w:color w:val="000000"/>
          <w:sz w:val="24"/>
          <w:szCs w:val="24"/>
        </w:rPr>
        <w:t xml:space="preserve"> с татарскими народными танцами, отработка характерных движений рук и ног во время исполнения татарского народного тан</w:t>
      </w:r>
      <w:r w:rsidR="003F04E8">
        <w:rPr>
          <w:rFonts w:ascii="Times New Roman" w:eastAsia="Times New Roman" w:hAnsi="Times New Roman" w:cs="Times New Roman"/>
          <w:color w:val="000000"/>
          <w:sz w:val="24"/>
          <w:szCs w:val="24"/>
        </w:rPr>
        <w:t>ца. И</w:t>
      </w:r>
      <w:r w:rsidRPr="001A6808">
        <w:rPr>
          <w:rFonts w:ascii="Times New Roman" w:eastAsia="Times New Roman" w:hAnsi="Times New Roman" w:cs="Times New Roman"/>
          <w:color w:val="000000"/>
          <w:sz w:val="24"/>
          <w:szCs w:val="24"/>
        </w:rPr>
        <w:t>г</w:t>
      </w:r>
      <w:r w:rsidR="003F04E8">
        <w:rPr>
          <w:rFonts w:ascii="Times New Roman" w:eastAsia="Times New Roman" w:hAnsi="Times New Roman" w:cs="Times New Roman"/>
          <w:color w:val="000000"/>
          <w:sz w:val="24"/>
          <w:szCs w:val="24"/>
        </w:rPr>
        <w:t>р</w:t>
      </w:r>
      <w:r w:rsidRPr="001A6808">
        <w:rPr>
          <w:rFonts w:ascii="Times New Roman" w:eastAsia="Times New Roman" w:hAnsi="Times New Roman" w:cs="Times New Roman"/>
          <w:color w:val="000000"/>
          <w:sz w:val="24"/>
          <w:szCs w:val="24"/>
        </w:rPr>
        <w:t>а - соревнование «Кто лучше» (конкурс на лучшее исполнение танца груп</w:t>
      </w:r>
      <w:r w:rsidR="003F04E8">
        <w:rPr>
          <w:rFonts w:ascii="Times New Roman" w:eastAsia="Times New Roman" w:hAnsi="Times New Roman" w:cs="Times New Roman"/>
          <w:color w:val="000000"/>
          <w:sz w:val="24"/>
          <w:szCs w:val="24"/>
        </w:rPr>
        <w:t>пой). Р</w:t>
      </w:r>
      <w:r w:rsidRPr="001A6808">
        <w:rPr>
          <w:rFonts w:ascii="Times New Roman" w:eastAsia="Times New Roman" w:hAnsi="Times New Roman" w:cs="Times New Roman"/>
          <w:color w:val="000000"/>
          <w:sz w:val="24"/>
          <w:szCs w:val="24"/>
        </w:rPr>
        <w:t>азучивание татар</w:t>
      </w:r>
      <w:r w:rsidR="003F04E8">
        <w:rPr>
          <w:rFonts w:ascii="Times New Roman" w:eastAsia="Times New Roman" w:hAnsi="Times New Roman" w:cs="Times New Roman"/>
          <w:color w:val="000000"/>
          <w:sz w:val="24"/>
          <w:szCs w:val="24"/>
        </w:rPr>
        <w:t>ского народного танца «Чабата»,</w:t>
      </w:r>
      <w:r w:rsidRPr="001A6808">
        <w:rPr>
          <w:rFonts w:ascii="Times New Roman" w:eastAsia="Times New Roman" w:hAnsi="Times New Roman" w:cs="Times New Roman"/>
          <w:color w:val="000000"/>
          <w:sz w:val="24"/>
          <w:szCs w:val="24"/>
        </w:rPr>
        <w:t xml:space="preserve"> хоровое пение </w:t>
      </w:r>
      <w:r w:rsidR="003F04E8">
        <w:rPr>
          <w:rFonts w:ascii="Times New Roman" w:eastAsia="Times New Roman" w:hAnsi="Times New Roman" w:cs="Times New Roman"/>
          <w:color w:val="000000"/>
          <w:sz w:val="24"/>
          <w:szCs w:val="24"/>
        </w:rPr>
        <w:t xml:space="preserve">татарских праздничных </w:t>
      </w:r>
      <w:r w:rsidRPr="001A6808">
        <w:rPr>
          <w:rFonts w:ascii="Times New Roman" w:eastAsia="Times New Roman" w:hAnsi="Times New Roman" w:cs="Times New Roman"/>
          <w:color w:val="000000"/>
          <w:sz w:val="24"/>
          <w:szCs w:val="24"/>
        </w:rPr>
        <w:t>песен с движе</w:t>
      </w:r>
      <w:r w:rsidR="003F04E8">
        <w:rPr>
          <w:rFonts w:ascii="Times New Roman" w:eastAsia="Times New Roman" w:hAnsi="Times New Roman" w:cs="Times New Roman"/>
          <w:color w:val="000000"/>
          <w:sz w:val="24"/>
          <w:szCs w:val="24"/>
        </w:rPr>
        <w:t xml:space="preserve">ниями танца. </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«Итоговое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участие в школьном празднике «Сабантуй».</w:t>
      </w:r>
    </w:p>
    <w:p w:rsidR="00855B3E" w:rsidRDefault="00855B3E" w:rsidP="004E4CA6">
      <w:pPr>
        <w:spacing w:after="0" w:line="240" w:lineRule="auto"/>
        <w:jc w:val="center"/>
        <w:outlineLvl w:val="0"/>
        <w:rPr>
          <w:rFonts w:ascii="Times New Roman" w:eastAsia="Times New Roman" w:hAnsi="Times New Roman" w:cs="Times New Roman"/>
          <w:b/>
          <w:bCs/>
          <w:color w:val="000000" w:themeColor="text1"/>
          <w:kern w:val="36"/>
          <w:sz w:val="24"/>
          <w:szCs w:val="24"/>
        </w:rPr>
      </w:pPr>
    </w:p>
    <w:p w:rsidR="004E4CA6" w:rsidRPr="00855B3E" w:rsidRDefault="004E4CA6" w:rsidP="004E4CA6">
      <w:pPr>
        <w:spacing w:after="0" w:line="240" w:lineRule="auto"/>
        <w:jc w:val="center"/>
        <w:outlineLvl w:val="0"/>
        <w:rPr>
          <w:rFonts w:ascii="Times New Roman" w:eastAsia="Times New Roman" w:hAnsi="Times New Roman" w:cs="Times New Roman"/>
          <w:b/>
          <w:bCs/>
          <w:color w:val="000000" w:themeColor="text1"/>
          <w:kern w:val="36"/>
          <w:sz w:val="28"/>
          <w:szCs w:val="28"/>
        </w:rPr>
      </w:pPr>
      <w:r w:rsidRPr="00855B3E">
        <w:rPr>
          <w:rFonts w:ascii="Times New Roman" w:eastAsia="Times New Roman" w:hAnsi="Times New Roman" w:cs="Times New Roman"/>
          <w:b/>
          <w:bCs/>
          <w:color w:val="000000" w:themeColor="text1"/>
          <w:kern w:val="36"/>
          <w:sz w:val="28"/>
          <w:szCs w:val="28"/>
        </w:rPr>
        <w:t>Учебно-тематиче</w:t>
      </w:r>
      <w:r w:rsidR="00855B3E" w:rsidRPr="00855B3E">
        <w:rPr>
          <w:rFonts w:ascii="Times New Roman" w:eastAsia="Times New Roman" w:hAnsi="Times New Roman" w:cs="Times New Roman"/>
          <w:b/>
          <w:bCs/>
          <w:color w:val="000000" w:themeColor="text1"/>
          <w:kern w:val="36"/>
          <w:sz w:val="28"/>
          <w:szCs w:val="28"/>
        </w:rPr>
        <w:t>ский план второго года обучения</w:t>
      </w:r>
    </w:p>
    <w:p w:rsidR="00855B3E" w:rsidRPr="00995457" w:rsidRDefault="00855B3E" w:rsidP="004E4CA6">
      <w:pPr>
        <w:spacing w:after="0" w:line="240" w:lineRule="auto"/>
        <w:jc w:val="center"/>
        <w:outlineLvl w:val="0"/>
        <w:rPr>
          <w:rFonts w:ascii="Times New Roman" w:eastAsia="Times New Roman" w:hAnsi="Times New Roman" w:cs="Times New Roman"/>
          <w:b/>
          <w:bCs/>
          <w:color w:val="000000" w:themeColor="text1"/>
          <w:kern w:val="36"/>
          <w:sz w:val="24"/>
          <w:szCs w:val="24"/>
        </w:rPr>
      </w:pPr>
    </w:p>
    <w:tbl>
      <w:tblPr>
        <w:tblW w:w="9933" w:type="dxa"/>
        <w:tblInd w:w="108" w:type="dxa"/>
        <w:tblLayout w:type="fixed"/>
        <w:tblLook w:val="0000" w:firstRow="0" w:lastRow="0" w:firstColumn="0" w:lastColumn="0" w:noHBand="0" w:noVBand="0"/>
      </w:tblPr>
      <w:tblGrid>
        <w:gridCol w:w="567"/>
        <w:gridCol w:w="3686"/>
        <w:gridCol w:w="945"/>
        <w:gridCol w:w="945"/>
        <w:gridCol w:w="945"/>
        <w:gridCol w:w="2845"/>
      </w:tblGrid>
      <w:tr w:rsidR="004E4CA6" w:rsidRPr="00893E18" w:rsidTr="00752A21">
        <w:trPr>
          <w:trHeight w:val="279"/>
        </w:trPr>
        <w:tc>
          <w:tcPr>
            <w:tcW w:w="567" w:type="dxa"/>
            <w:vMerge w:val="restart"/>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lastRenderedPageBreak/>
              <w:t>№</w:t>
            </w:r>
          </w:p>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п</w:t>
            </w:r>
            <w:r w:rsidRPr="00110828">
              <w:rPr>
                <w:rFonts w:ascii="Times New Roman" w:hAnsi="Times New Roman"/>
                <w:b/>
                <w:sz w:val="24"/>
                <w:szCs w:val="24"/>
              </w:rPr>
              <w:t>/</w:t>
            </w:r>
            <w:r w:rsidRPr="004E4CA6">
              <w:rPr>
                <w:rFonts w:ascii="Times New Roman" w:hAnsi="Times New Roman"/>
                <w:b/>
                <w:sz w:val="24"/>
                <w:szCs w:val="24"/>
              </w:rPr>
              <w:t>п</w:t>
            </w:r>
          </w:p>
        </w:tc>
        <w:tc>
          <w:tcPr>
            <w:tcW w:w="3686" w:type="dxa"/>
            <w:vMerge w:val="restart"/>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Наименование раздела, темы</w:t>
            </w:r>
          </w:p>
        </w:tc>
        <w:tc>
          <w:tcPr>
            <w:tcW w:w="2835" w:type="dxa"/>
            <w:gridSpan w:val="3"/>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r w:rsidRPr="004E4CA6">
              <w:rPr>
                <w:rFonts w:ascii="Times New Roman" w:hAnsi="Times New Roman"/>
                <w:b/>
                <w:sz w:val="24"/>
                <w:szCs w:val="24"/>
              </w:rPr>
              <w:t xml:space="preserve">Количество часов </w:t>
            </w:r>
          </w:p>
        </w:tc>
        <w:tc>
          <w:tcPr>
            <w:tcW w:w="2845" w:type="dxa"/>
            <w:vMerge w:val="restart"/>
            <w:tcBorders>
              <w:top w:val="single" w:sz="4" w:space="0" w:color="000000"/>
              <w:left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b/>
                <w:sz w:val="24"/>
                <w:szCs w:val="24"/>
              </w:rPr>
              <w:t>Формы промежуточной аттестации/ контроля</w:t>
            </w:r>
          </w:p>
        </w:tc>
      </w:tr>
      <w:tr w:rsidR="004E4CA6" w:rsidRPr="00893E18" w:rsidTr="00752A21">
        <w:trPr>
          <w:trHeight w:val="244"/>
        </w:trPr>
        <w:tc>
          <w:tcPr>
            <w:tcW w:w="567" w:type="dxa"/>
            <w:vMerge/>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c>
          <w:tcPr>
            <w:tcW w:w="3686" w:type="dxa"/>
            <w:vMerge/>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теория</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прак</w:t>
            </w:r>
          </w:p>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тика</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всего</w:t>
            </w:r>
          </w:p>
        </w:tc>
        <w:tc>
          <w:tcPr>
            <w:tcW w:w="2845" w:type="dxa"/>
            <w:vMerge/>
            <w:tcBorders>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r>
      <w:tr w:rsidR="004E4CA6" w:rsidRPr="00893E18" w:rsidTr="00752A21">
        <w:trPr>
          <w:trHeight w:val="245"/>
        </w:trPr>
        <w:tc>
          <w:tcPr>
            <w:tcW w:w="567"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rPr>
                <w:rFonts w:ascii="Times New Roman" w:hAnsi="Times New Roman"/>
                <w:sz w:val="24"/>
                <w:szCs w:val="24"/>
              </w:rPr>
            </w:pPr>
          </w:p>
        </w:tc>
        <w:tc>
          <w:tcPr>
            <w:tcW w:w="3686"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both"/>
              <w:rPr>
                <w:rFonts w:ascii="Times New Roman" w:hAnsi="Times New Roman"/>
                <w:sz w:val="24"/>
                <w:szCs w:val="24"/>
              </w:rPr>
            </w:pPr>
            <w:r w:rsidRPr="004E4CA6">
              <w:rPr>
                <w:rFonts w:ascii="Times New Roman" w:hAnsi="Times New Roman"/>
                <w:sz w:val="24"/>
                <w:szCs w:val="24"/>
              </w:rPr>
              <w:t>Вводное занятие</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sz w:val="24"/>
                <w:szCs w:val="24"/>
              </w:rPr>
            </w:pPr>
            <w:r w:rsidRPr="004E4CA6">
              <w:rPr>
                <w:rFonts w:ascii="Times New Roman" w:hAnsi="Times New Roman"/>
                <w:sz w:val="24"/>
                <w:szCs w:val="24"/>
              </w:rPr>
              <w:t>-</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both"/>
              <w:rPr>
                <w:rFonts w:ascii="Times New Roman" w:hAnsi="Times New Roman"/>
                <w:sz w:val="24"/>
                <w:szCs w:val="24"/>
              </w:rPr>
            </w:pPr>
            <w:r w:rsidRPr="004E4CA6">
              <w:rPr>
                <w:rFonts w:ascii="Times New Roman" w:hAnsi="Times New Roman"/>
                <w:sz w:val="24"/>
                <w:szCs w:val="24"/>
              </w:rPr>
              <w:t xml:space="preserve">Беседа. </w:t>
            </w:r>
          </w:p>
        </w:tc>
      </w:tr>
      <w:tr w:rsidR="004E4CA6" w:rsidRPr="00893E18" w:rsidTr="007D00B7">
        <w:trPr>
          <w:trHeight w:val="245"/>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i/>
                <w:sz w:val="24"/>
                <w:szCs w:val="24"/>
              </w:rPr>
            </w:pPr>
            <w:r w:rsidRPr="004E4CA6">
              <w:rPr>
                <w:rFonts w:ascii="Times New Roman" w:hAnsi="Times New Roman"/>
                <w:b/>
                <w:i/>
                <w:sz w:val="24"/>
                <w:szCs w:val="24"/>
              </w:rPr>
              <w:t>Модуль 1. Татарский язык и литература.</w:t>
            </w:r>
          </w:p>
        </w:tc>
      </w:tr>
      <w:tr w:rsidR="004E4CA6" w:rsidRPr="00893E18" w:rsidTr="00752A21">
        <w:trPr>
          <w:trHeight w:val="250"/>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1</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4E4CA6" w:rsidRDefault="00110828"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Татарская разговорная</w:t>
            </w:r>
            <w:r w:rsidR="004E4CA6" w:rsidRPr="004E4CA6">
              <w:rPr>
                <w:rFonts w:ascii="Times New Roman" w:eastAsia="Times New Roman" w:hAnsi="Times New Roman" w:cs="Times New Roman"/>
                <w:bCs/>
                <w:iCs/>
                <w:color w:val="000000"/>
                <w:sz w:val="24"/>
                <w:szCs w:val="24"/>
              </w:rPr>
              <w:t xml:space="preserve"> реч</w:t>
            </w:r>
            <w:r>
              <w:rPr>
                <w:rFonts w:ascii="Times New Roman" w:eastAsia="Times New Roman" w:hAnsi="Times New Roman" w:cs="Times New Roman"/>
                <w:bCs/>
                <w:iCs/>
                <w:color w:val="000000"/>
                <w:sz w:val="24"/>
                <w:szCs w:val="24"/>
              </w:rPr>
              <w:t>ь</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8</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sz w:val="24"/>
                <w:szCs w:val="24"/>
              </w:rPr>
              <w:t>Опрос</w:t>
            </w:r>
          </w:p>
        </w:tc>
      </w:tr>
      <w:tr w:rsidR="004E4CA6" w:rsidRPr="00893E18" w:rsidTr="00752A21">
        <w:trPr>
          <w:trHeight w:val="511"/>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2</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4E4CA6" w:rsidRDefault="00110828"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 xml:space="preserve">История, быт и традиции татарского народа </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Pr>
                <w:rFonts w:ascii="Times New Roman" w:hAnsi="Times New Roman"/>
                <w:sz w:val="24"/>
                <w:szCs w:val="24"/>
              </w:rPr>
              <w:t>Защита презентаций.</w:t>
            </w:r>
          </w:p>
        </w:tc>
      </w:tr>
      <w:tr w:rsidR="004E4CA6" w:rsidRPr="00893E18" w:rsidTr="00752A21">
        <w:trPr>
          <w:trHeight w:val="261"/>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3</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FF71BA" w:rsidRDefault="00110828" w:rsidP="007D00B7">
            <w:pPr>
              <w:spacing w:after="0" w:line="240" w:lineRule="auto"/>
              <w:jc w:val="both"/>
              <w:rPr>
                <w:rFonts w:ascii="Times New Roman" w:eastAsia="Times New Roman" w:hAnsi="Times New Roman" w:cs="Times New Roman"/>
                <w:color w:val="000000"/>
                <w:sz w:val="24"/>
                <w:szCs w:val="24"/>
              </w:rPr>
            </w:pPr>
            <w:r w:rsidRPr="00110828">
              <w:rPr>
                <w:rFonts w:ascii="Times New Roman" w:eastAsia="Times New Roman" w:hAnsi="Times New Roman" w:cs="Times New Roman"/>
                <w:bCs/>
                <w:iCs/>
                <w:color w:val="000000"/>
                <w:sz w:val="24"/>
                <w:szCs w:val="24"/>
              </w:rPr>
              <w:t xml:space="preserve">Сопоставление народного творчества </w:t>
            </w:r>
            <w:r>
              <w:rPr>
                <w:rFonts w:ascii="Times New Roman" w:eastAsia="Times New Roman" w:hAnsi="Times New Roman" w:cs="Times New Roman"/>
                <w:bCs/>
                <w:iCs/>
                <w:color w:val="000000"/>
                <w:sz w:val="24"/>
                <w:szCs w:val="24"/>
              </w:rPr>
              <w:t xml:space="preserve">в </w:t>
            </w:r>
            <w:r w:rsidRPr="00110828">
              <w:rPr>
                <w:rFonts w:ascii="Times New Roman" w:eastAsia="Times New Roman" w:hAnsi="Times New Roman" w:cs="Times New Roman"/>
                <w:bCs/>
                <w:iCs/>
                <w:color w:val="000000"/>
                <w:sz w:val="24"/>
                <w:szCs w:val="24"/>
              </w:rPr>
              <w:t>русской и татарской куль</w:t>
            </w:r>
            <w:r w:rsidR="00EF2584">
              <w:rPr>
                <w:rFonts w:ascii="Times New Roman" w:eastAsia="Times New Roman" w:hAnsi="Times New Roman" w:cs="Times New Roman"/>
                <w:bCs/>
                <w:iCs/>
                <w:color w:val="000000"/>
                <w:sz w:val="24"/>
                <w:szCs w:val="24"/>
              </w:rPr>
              <w:t>туре</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w:t>
            </w:r>
            <w:r w:rsidR="00F648B3">
              <w:rPr>
                <w:rFonts w:ascii="Times New Roman" w:hAnsi="Times New Roman"/>
                <w:sz w:val="24"/>
                <w:szCs w:val="24"/>
              </w:rPr>
              <w:t>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Викторина. </w:t>
            </w:r>
            <w:r>
              <w:rPr>
                <w:rFonts w:ascii="Times New Roman" w:hAnsi="Times New Roman"/>
                <w:sz w:val="24"/>
                <w:szCs w:val="24"/>
              </w:rPr>
              <w:t xml:space="preserve"> </w:t>
            </w:r>
          </w:p>
        </w:tc>
      </w:tr>
      <w:tr w:rsidR="004E4CA6" w:rsidRPr="00893E18" w:rsidTr="00752A21">
        <w:trPr>
          <w:trHeight w:val="252"/>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4</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EF2584" w:rsidRDefault="00110828" w:rsidP="007D00B7">
            <w:pPr>
              <w:spacing w:after="0" w:line="240" w:lineRule="auto"/>
              <w:jc w:val="both"/>
              <w:rPr>
                <w:rFonts w:ascii="Times New Roman" w:hAnsi="Times New Roman"/>
                <w:sz w:val="24"/>
                <w:szCs w:val="24"/>
              </w:rPr>
            </w:pPr>
            <w:r w:rsidRPr="00EF2584">
              <w:rPr>
                <w:rFonts w:ascii="Times New Roman" w:eastAsia="Times New Roman" w:hAnsi="Times New Roman" w:cs="Times New Roman"/>
                <w:bCs/>
                <w:iCs/>
                <w:color w:val="000000"/>
                <w:sz w:val="24"/>
                <w:szCs w:val="24"/>
              </w:rPr>
              <w:t>Календарно-обрядовая поэзия русского и татарского народов</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C71368">
            <w:pPr>
              <w:snapToGrid w:val="0"/>
              <w:spacing w:after="0" w:line="240" w:lineRule="auto"/>
              <w:rPr>
                <w:rFonts w:ascii="Times New Roman" w:hAnsi="Times New Roman"/>
                <w:sz w:val="24"/>
                <w:szCs w:val="24"/>
              </w:rPr>
            </w:pPr>
            <w:r>
              <w:rPr>
                <w:rFonts w:ascii="Times New Roman" w:hAnsi="Times New Roman"/>
                <w:sz w:val="24"/>
                <w:szCs w:val="24"/>
              </w:rPr>
              <w:t>Конкурс чтецов.</w:t>
            </w:r>
          </w:p>
        </w:tc>
      </w:tr>
      <w:tr w:rsidR="004E4CA6" w:rsidRPr="00893E18" w:rsidTr="00752A21">
        <w:trPr>
          <w:trHeight w:val="577"/>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5</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EF2584" w:rsidRDefault="00EF2584" w:rsidP="007D00B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Творчество известных татарских поэтов</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Pr>
                <w:rFonts w:ascii="Times New Roman" w:hAnsi="Times New Roman"/>
                <w:sz w:val="24"/>
                <w:szCs w:val="24"/>
              </w:rPr>
              <w:t>Литературно-музыкальный вечер</w:t>
            </w:r>
          </w:p>
        </w:tc>
      </w:tr>
      <w:tr w:rsidR="004E4CA6" w:rsidRPr="00893E18" w:rsidTr="00752A21">
        <w:trPr>
          <w:trHeight w:val="681"/>
        </w:trPr>
        <w:tc>
          <w:tcPr>
            <w:tcW w:w="567" w:type="dxa"/>
            <w:tcBorders>
              <w:top w:val="single" w:sz="4" w:space="0" w:color="000000"/>
              <w:left w:val="single" w:sz="4" w:space="0" w:color="000000"/>
              <w:bottom w:val="single" w:sz="4" w:space="0" w:color="000000"/>
            </w:tcBorders>
          </w:tcPr>
          <w:p w:rsidR="004E4CA6" w:rsidRPr="004E4CA6" w:rsidRDefault="00EF2584" w:rsidP="007D00B7">
            <w:pPr>
              <w:spacing w:after="0" w:line="240" w:lineRule="auto"/>
              <w:rPr>
                <w:rFonts w:ascii="Times New Roman" w:hAnsi="Times New Roman"/>
                <w:sz w:val="24"/>
                <w:szCs w:val="24"/>
              </w:rPr>
            </w:pPr>
            <w:r>
              <w:rPr>
                <w:rFonts w:ascii="Times New Roman" w:hAnsi="Times New Roman"/>
                <w:sz w:val="24"/>
                <w:szCs w:val="24"/>
              </w:rPr>
              <w:t>6.</w:t>
            </w:r>
          </w:p>
        </w:tc>
        <w:tc>
          <w:tcPr>
            <w:tcW w:w="3686" w:type="dxa"/>
            <w:tcBorders>
              <w:top w:val="single" w:sz="4" w:space="0" w:color="000000"/>
              <w:left w:val="single" w:sz="4" w:space="0" w:color="000000"/>
              <w:bottom w:val="single" w:sz="4" w:space="0" w:color="000000"/>
            </w:tcBorders>
          </w:tcPr>
          <w:p w:rsidR="004E4CA6" w:rsidRPr="00EF2584" w:rsidRDefault="00EF2584" w:rsidP="007D00B7">
            <w:pPr>
              <w:spacing w:after="0" w:line="240" w:lineRule="auto"/>
              <w:jc w:val="both"/>
              <w:rPr>
                <w:rFonts w:ascii="Times New Roman" w:eastAsia="Times New Roman" w:hAnsi="Times New Roman" w:cs="Times New Roman"/>
                <w:color w:val="000000"/>
                <w:sz w:val="24"/>
                <w:szCs w:val="24"/>
              </w:rPr>
            </w:pPr>
            <w:r w:rsidRPr="00EF2584">
              <w:rPr>
                <w:rFonts w:ascii="Times New Roman" w:eastAsia="Times New Roman" w:hAnsi="Times New Roman" w:cs="Times New Roman"/>
                <w:bCs/>
                <w:iCs/>
                <w:color w:val="000000"/>
                <w:sz w:val="24"/>
                <w:szCs w:val="24"/>
              </w:rPr>
              <w:t>Национальные обряды и праздники татарского народа</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16</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3F04E8" w:rsidP="007D00B7">
            <w:pPr>
              <w:snapToGrid w:val="0"/>
              <w:spacing w:after="0" w:line="240" w:lineRule="auto"/>
              <w:rPr>
                <w:rFonts w:ascii="Times New Roman" w:hAnsi="Times New Roman"/>
                <w:sz w:val="24"/>
                <w:szCs w:val="24"/>
              </w:rPr>
            </w:pPr>
            <w:r>
              <w:rPr>
                <w:rFonts w:ascii="Times New Roman" w:hAnsi="Times New Roman"/>
                <w:sz w:val="24"/>
                <w:szCs w:val="24"/>
              </w:rPr>
              <w:t>Реконструкция элементов праздника</w:t>
            </w:r>
          </w:p>
        </w:tc>
      </w:tr>
      <w:tr w:rsidR="004E4CA6" w:rsidRPr="00893E18" w:rsidTr="007D00B7">
        <w:trPr>
          <w:trHeight w:val="408"/>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i/>
                <w:sz w:val="24"/>
                <w:szCs w:val="24"/>
              </w:rPr>
            </w:pPr>
            <w:r>
              <w:rPr>
                <w:rFonts w:ascii="Times New Roman" w:hAnsi="Times New Roman"/>
                <w:b/>
                <w:i/>
                <w:sz w:val="24"/>
                <w:szCs w:val="24"/>
              </w:rPr>
              <w:t>Модуль 2. Татарский фольклор.</w:t>
            </w:r>
          </w:p>
        </w:tc>
      </w:tr>
      <w:tr w:rsidR="004E4CA6" w:rsidRPr="00893E18" w:rsidTr="00752A21">
        <w:trPr>
          <w:trHeight w:val="564"/>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1</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Татарское народное творчество</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3F04E8" w:rsidP="007D00B7">
            <w:pPr>
              <w:snapToGrid w:val="0"/>
              <w:spacing w:after="0" w:line="240" w:lineRule="auto"/>
              <w:rPr>
                <w:rFonts w:ascii="Times New Roman" w:hAnsi="Times New Roman"/>
                <w:sz w:val="24"/>
                <w:szCs w:val="24"/>
              </w:rPr>
            </w:pPr>
            <w:r>
              <w:rPr>
                <w:rFonts w:ascii="Times New Roman" w:hAnsi="Times New Roman"/>
                <w:sz w:val="24"/>
                <w:szCs w:val="24"/>
              </w:rPr>
              <w:t xml:space="preserve"> Викторина </w:t>
            </w:r>
            <w:r w:rsidR="004E4CA6" w:rsidRPr="004E4CA6">
              <w:rPr>
                <w:rFonts w:ascii="Times New Roman" w:hAnsi="Times New Roman"/>
                <w:sz w:val="24"/>
                <w:szCs w:val="24"/>
              </w:rPr>
              <w:t xml:space="preserve"> </w:t>
            </w:r>
          </w:p>
        </w:tc>
      </w:tr>
      <w:tr w:rsidR="004E4CA6" w:rsidRPr="00893E18" w:rsidTr="00752A21">
        <w:trPr>
          <w:trHeight w:val="267"/>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2</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Татарский музыкальный фольклор</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w:t>
            </w:r>
            <w:r w:rsidR="003F04E8">
              <w:rPr>
                <w:rFonts w:ascii="Times New Roman" w:hAnsi="Times New Roman"/>
                <w:sz w:val="24"/>
                <w:szCs w:val="24"/>
              </w:rPr>
              <w:t xml:space="preserve"> и творческое задание</w:t>
            </w:r>
          </w:p>
        </w:tc>
      </w:tr>
      <w:tr w:rsidR="004E4CA6" w:rsidRPr="00893E18" w:rsidTr="00752A21">
        <w:trPr>
          <w:trHeight w:val="283"/>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3</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hAnsi="Times New Roman"/>
                <w:sz w:val="24"/>
                <w:szCs w:val="24"/>
              </w:rPr>
              <w:t>Национальные праздники</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FF71BA" w:rsidP="007D00B7">
            <w:pPr>
              <w:snapToGrid w:val="0"/>
              <w:spacing w:after="0" w:line="240" w:lineRule="auto"/>
              <w:rPr>
                <w:rFonts w:ascii="Times New Roman" w:hAnsi="Times New Roman"/>
                <w:sz w:val="24"/>
                <w:szCs w:val="24"/>
              </w:rPr>
            </w:pPr>
            <w:r>
              <w:rPr>
                <w:rFonts w:ascii="Times New Roman" w:hAnsi="Times New Roman"/>
                <w:sz w:val="24"/>
                <w:szCs w:val="24"/>
              </w:rPr>
              <w:t>Открытое мероприятие для родителей</w:t>
            </w:r>
          </w:p>
        </w:tc>
      </w:tr>
      <w:tr w:rsidR="004E4CA6" w:rsidRPr="00893E18" w:rsidTr="00752A21">
        <w:trPr>
          <w:trHeight w:val="233"/>
        </w:trPr>
        <w:tc>
          <w:tcPr>
            <w:tcW w:w="567" w:type="dxa"/>
            <w:tcBorders>
              <w:top w:val="single" w:sz="4" w:space="0" w:color="000000"/>
              <w:left w:val="single" w:sz="4" w:space="0" w:color="000000"/>
              <w:bottom w:val="single" w:sz="4" w:space="0" w:color="000000"/>
            </w:tcBorders>
          </w:tcPr>
          <w:p w:rsidR="004E4CA6" w:rsidRPr="004E4CA6" w:rsidRDefault="0020189C" w:rsidP="0020189C">
            <w:pPr>
              <w:snapToGrid w:val="0"/>
              <w:spacing w:after="0" w:line="240" w:lineRule="auto"/>
              <w:ind w:hanging="108"/>
              <w:jc w:val="center"/>
              <w:rPr>
                <w:rFonts w:ascii="Times New Roman" w:hAnsi="Times New Roman"/>
                <w:sz w:val="24"/>
                <w:szCs w:val="24"/>
              </w:rPr>
            </w:pPr>
            <w:r>
              <w:rPr>
                <w:rFonts w:ascii="Times New Roman" w:hAnsi="Times New Roman"/>
                <w:sz w:val="24"/>
                <w:szCs w:val="24"/>
              </w:rPr>
              <w:t xml:space="preserve">4. </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Творчест</w:t>
            </w:r>
            <w:r w:rsidR="0020189C">
              <w:rPr>
                <w:rFonts w:ascii="Times New Roman" w:eastAsia="Times New Roman" w:hAnsi="Times New Roman" w:cs="Times New Roman"/>
                <w:bCs/>
                <w:iCs/>
                <w:color w:val="000000"/>
                <w:sz w:val="24"/>
                <w:szCs w:val="24"/>
              </w:rPr>
              <w:t>во известных татарских поэтов по мотивам татарского фольклора</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w:t>
            </w:r>
            <w:r w:rsidR="00F648B3">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752A21" w:rsidP="00FF71BA">
            <w:pPr>
              <w:snapToGrid w:val="0"/>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rPr>
              <w:t>Л</w:t>
            </w:r>
            <w:r w:rsidRPr="001A6808">
              <w:rPr>
                <w:rFonts w:ascii="Times New Roman" w:eastAsia="Times New Roman" w:hAnsi="Times New Roman" w:cs="Times New Roman"/>
                <w:color w:val="000000"/>
                <w:sz w:val="24"/>
                <w:szCs w:val="24"/>
              </w:rPr>
              <w:t>итературно-музыкаль</w:t>
            </w:r>
            <w:r>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ный вечер «Туган тел», посвященный дню рождения Г.Тукая.</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20189C" w:rsidP="007D00B7">
            <w:pPr>
              <w:snapToGrid w:val="0"/>
              <w:spacing w:after="0" w:line="240" w:lineRule="auto"/>
              <w:jc w:val="center"/>
              <w:rPr>
                <w:rFonts w:ascii="Times New Roman" w:hAnsi="Times New Roman"/>
                <w:sz w:val="24"/>
                <w:szCs w:val="24"/>
              </w:rPr>
            </w:pPr>
            <w:r>
              <w:rPr>
                <w:rFonts w:ascii="Times New Roman" w:hAnsi="Times New Roman"/>
                <w:sz w:val="24"/>
                <w:szCs w:val="24"/>
              </w:rPr>
              <w:t>5</w:t>
            </w:r>
            <w:r w:rsidR="003048C6">
              <w:rPr>
                <w:rFonts w:ascii="Times New Roman" w:hAnsi="Times New Roman"/>
                <w:sz w:val="24"/>
                <w:szCs w:val="24"/>
              </w:rPr>
              <w:t xml:space="preserve">. </w:t>
            </w:r>
          </w:p>
        </w:tc>
        <w:tc>
          <w:tcPr>
            <w:tcW w:w="3686" w:type="dxa"/>
            <w:tcBorders>
              <w:top w:val="single" w:sz="4" w:space="0" w:color="000000"/>
              <w:left w:val="single" w:sz="4" w:space="0" w:color="000000"/>
              <w:bottom w:val="single" w:sz="4" w:space="0" w:color="000000"/>
            </w:tcBorders>
          </w:tcPr>
          <w:p w:rsidR="003048C6" w:rsidRPr="003048C6" w:rsidRDefault="003048C6" w:rsidP="007D00B7">
            <w:pPr>
              <w:spacing w:after="0" w:line="240" w:lineRule="auto"/>
              <w:jc w:val="both"/>
              <w:rPr>
                <w:rFonts w:ascii="Times New Roman" w:eastAsia="Times New Roman" w:hAnsi="Times New Roman" w:cs="Times New Roman"/>
                <w:bCs/>
                <w:iCs/>
                <w:color w:val="000000"/>
                <w:sz w:val="24"/>
                <w:szCs w:val="24"/>
              </w:rPr>
            </w:pPr>
            <w:r w:rsidRPr="003048C6">
              <w:rPr>
                <w:rFonts w:ascii="Times New Roman" w:eastAsia="Times New Roman" w:hAnsi="Times New Roman" w:cs="Times New Roman"/>
                <w:bCs/>
                <w:iCs/>
                <w:color w:val="000000"/>
                <w:sz w:val="24"/>
                <w:szCs w:val="24"/>
              </w:rPr>
              <w:t>Национальные обряды</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1D422F" w:rsidP="00FF71BA">
            <w:pPr>
              <w:snapToGrid w:val="0"/>
              <w:spacing w:after="0" w:line="240" w:lineRule="auto"/>
              <w:jc w:val="both"/>
              <w:rPr>
                <w:rFonts w:ascii="Times New Roman" w:hAnsi="Times New Roman"/>
                <w:sz w:val="24"/>
                <w:szCs w:val="24"/>
              </w:rPr>
            </w:pPr>
            <w:r>
              <w:rPr>
                <w:rFonts w:ascii="Times New Roman" w:hAnsi="Times New Roman"/>
                <w:sz w:val="24"/>
                <w:szCs w:val="24"/>
              </w:rPr>
              <w:t>Презентация национального обряда</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20189C" w:rsidP="007D00B7">
            <w:pPr>
              <w:snapToGrid w:val="0"/>
              <w:spacing w:after="0" w:line="240" w:lineRule="auto"/>
              <w:jc w:val="center"/>
              <w:rPr>
                <w:rFonts w:ascii="Times New Roman" w:hAnsi="Times New Roman"/>
                <w:sz w:val="24"/>
                <w:szCs w:val="24"/>
              </w:rPr>
            </w:pPr>
            <w:r>
              <w:rPr>
                <w:rFonts w:ascii="Times New Roman" w:hAnsi="Times New Roman"/>
                <w:sz w:val="24"/>
                <w:szCs w:val="24"/>
              </w:rPr>
              <w:t>6</w:t>
            </w:r>
            <w:r w:rsidR="003048C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3048C6" w:rsidRPr="003048C6" w:rsidRDefault="003048C6" w:rsidP="007D00B7">
            <w:pPr>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Итоговое занятие «Реконструкция этапа праздника Сабантуй»</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6C5C16" w:rsidP="00FF71BA">
            <w:pPr>
              <w:snapToGrid w:val="0"/>
              <w:spacing w:after="0" w:line="240" w:lineRule="auto"/>
              <w:jc w:val="both"/>
              <w:rPr>
                <w:rFonts w:ascii="Times New Roman" w:hAnsi="Times New Roman"/>
                <w:sz w:val="24"/>
                <w:szCs w:val="24"/>
              </w:rPr>
            </w:pPr>
            <w:r>
              <w:rPr>
                <w:rFonts w:ascii="Times New Roman" w:hAnsi="Times New Roman"/>
                <w:sz w:val="24"/>
                <w:szCs w:val="24"/>
              </w:rPr>
              <w:t xml:space="preserve"> Праздник «Сабантуй» для пришкольного лагеря</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3048C6" w:rsidP="007D00B7">
            <w:pPr>
              <w:snapToGrid w:val="0"/>
              <w:spacing w:after="0" w:line="240" w:lineRule="auto"/>
              <w:jc w:val="center"/>
              <w:rPr>
                <w:rFonts w:ascii="Times New Roman" w:hAnsi="Times New Roman"/>
                <w:sz w:val="24"/>
                <w:szCs w:val="24"/>
              </w:rPr>
            </w:pPr>
          </w:p>
        </w:tc>
        <w:tc>
          <w:tcPr>
            <w:tcW w:w="3686" w:type="dxa"/>
            <w:tcBorders>
              <w:top w:val="single" w:sz="4" w:space="0" w:color="000000"/>
              <w:left w:val="single" w:sz="4" w:space="0" w:color="000000"/>
              <w:bottom w:val="single" w:sz="4" w:space="0" w:color="000000"/>
            </w:tcBorders>
          </w:tcPr>
          <w:p w:rsidR="003048C6" w:rsidRPr="003F04E8" w:rsidRDefault="003F04E8" w:rsidP="007D00B7">
            <w:pPr>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ИТОГО:</w:t>
            </w:r>
          </w:p>
        </w:tc>
        <w:tc>
          <w:tcPr>
            <w:tcW w:w="945" w:type="dxa"/>
            <w:tcBorders>
              <w:top w:val="single" w:sz="4" w:space="0" w:color="000000"/>
              <w:left w:val="single" w:sz="4" w:space="0" w:color="000000"/>
              <w:bottom w:val="single" w:sz="4" w:space="0" w:color="000000"/>
            </w:tcBorders>
          </w:tcPr>
          <w:p w:rsidR="003048C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38</w:t>
            </w:r>
          </w:p>
        </w:tc>
        <w:tc>
          <w:tcPr>
            <w:tcW w:w="945" w:type="dxa"/>
            <w:tcBorders>
              <w:top w:val="single" w:sz="4" w:space="0" w:color="000000"/>
              <w:left w:val="single" w:sz="4" w:space="0" w:color="000000"/>
              <w:bottom w:val="single" w:sz="4" w:space="0" w:color="000000"/>
            </w:tcBorders>
          </w:tcPr>
          <w:p w:rsidR="003048C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106</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144</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3048C6" w:rsidP="007D00B7">
            <w:pPr>
              <w:snapToGrid w:val="0"/>
              <w:spacing w:after="0" w:line="240" w:lineRule="auto"/>
              <w:jc w:val="center"/>
              <w:rPr>
                <w:rFonts w:ascii="Times New Roman" w:hAnsi="Times New Roman"/>
                <w:sz w:val="24"/>
                <w:szCs w:val="24"/>
              </w:rPr>
            </w:pPr>
          </w:p>
        </w:tc>
      </w:tr>
    </w:tbl>
    <w:p w:rsidR="004E4CA6" w:rsidRPr="00995457" w:rsidRDefault="004E4CA6" w:rsidP="00995457">
      <w:pPr>
        <w:spacing w:after="0" w:line="240" w:lineRule="auto"/>
        <w:jc w:val="center"/>
        <w:outlineLvl w:val="0"/>
        <w:rPr>
          <w:rFonts w:ascii="Times New Roman" w:eastAsia="Times New Roman" w:hAnsi="Times New Roman" w:cs="Times New Roman"/>
          <w:b/>
          <w:bCs/>
          <w:color w:val="000000" w:themeColor="text1"/>
          <w:kern w:val="36"/>
          <w:sz w:val="25"/>
          <w:szCs w:val="25"/>
        </w:rPr>
      </w:pPr>
      <w:r w:rsidRPr="006C5C16">
        <w:rPr>
          <w:rFonts w:ascii="Times New Roman" w:eastAsia="Times New Roman" w:hAnsi="Times New Roman" w:cs="Times New Roman"/>
          <w:b/>
          <w:bCs/>
          <w:color w:val="000000"/>
          <w:sz w:val="25"/>
          <w:szCs w:val="25"/>
        </w:rPr>
        <w:t xml:space="preserve"> </w:t>
      </w:r>
      <w:r w:rsidR="00995457">
        <w:rPr>
          <w:rFonts w:ascii="Times New Roman" w:eastAsia="Times New Roman" w:hAnsi="Times New Roman" w:cs="Times New Roman"/>
          <w:b/>
          <w:bCs/>
          <w:color w:val="000000" w:themeColor="text1"/>
          <w:kern w:val="36"/>
          <w:sz w:val="25"/>
          <w:szCs w:val="25"/>
        </w:rPr>
        <w:t xml:space="preserve">Содержание </w:t>
      </w:r>
      <w:r w:rsidRPr="006C5C16">
        <w:rPr>
          <w:rFonts w:ascii="Times New Roman" w:eastAsia="Times New Roman" w:hAnsi="Times New Roman" w:cs="Times New Roman"/>
          <w:b/>
          <w:bCs/>
          <w:color w:val="000000" w:themeColor="text1"/>
          <w:kern w:val="36"/>
          <w:sz w:val="25"/>
          <w:szCs w:val="25"/>
        </w:rPr>
        <w:t>программы</w:t>
      </w:r>
      <w:r w:rsidR="00995457">
        <w:rPr>
          <w:rFonts w:ascii="Times New Roman" w:eastAsia="Times New Roman" w:hAnsi="Times New Roman" w:cs="Times New Roman"/>
          <w:b/>
          <w:bCs/>
          <w:color w:val="000000" w:themeColor="text1"/>
          <w:kern w:val="36"/>
          <w:sz w:val="25"/>
          <w:szCs w:val="25"/>
        </w:rPr>
        <w:t xml:space="preserve"> второго </w:t>
      </w:r>
      <w:r w:rsidRPr="006C5C16">
        <w:rPr>
          <w:rFonts w:ascii="Times New Roman" w:eastAsia="Times New Roman" w:hAnsi="Times New Roman" w:cs="Times New Roman"/>
          <w:b/>
          <w:bCs/>
          <w:color w:val="000000" w:themeColor="text1"/>
          <w:sz w:val="25"/>
          <w:szCs w:val="25"/>
        </w:rPr>
        <w:t>год</w:t>
      </w:r>
      <w:r w:rsidR="00995457">
        <w:rPr>
          <w:rFonts w:ascii="Times New Roman" w:eastAsia="Times New Roman" w:hAnsi="Times New Roman" w:cs="Times New Roman"/>
          <w:b/>
          <w:bCs/>
          <w:color w:val="000000" w:themeColor="text1"/>
          <w:sz w:val="25"/>
          <w:szCs w:val="25"/>
        </w:rPr>
        <w:t>а</w:t>
      </w:r>
      <w:r w:rsidRPr="006C5C16">
        <w:rPr>
          <w:rFonts w:ascii="Times New Roman" w:eastAsia="Times New Roman" w:hAnsi="Times New Roman" w:cs="Times New Roman"/>
          <w:b/>
          <w:bCs/>
          <w:color w:val="000000" w:themeColor="text1"/>
          <w:sz w:val="25"/>
          <w:szCs w:val="25"/>
        </w:rPr>
        <w:t xml:space="preserve"> обучения</w:t>
      </w:r>
    </w:p>
    <w:p w:rsidR="004E4CA6" w:rsidRPr="006C5C16" w:rsidRDefault="004E4CA6" w:rsidP="004E4CA6">
      <w:pPr>
        <w:spacing w:after="0" w:line="240" w:lineRule="auto"/>
        <w:jc w:val="center"/>
        <w:outlineLvl w:val="0"/>
        <w:rPr>
          <w:rFonts w:ascii="Times New Roman" w:eastAsia="Times New Roman" w:hAnsi="Times New Roman" w:cs="Times New Roman"/>
          <w:b/>
          <w:bCs/>
          <w:color w:val="000000" w:themeColor="text1"/>
          <w:kern w:val="36"/>
          <w:sz w:val="24"/>
          <w:szCs w:val="24"/>
          <w:u w:val="single"/>
        </w:rPr>
      </w:pPr>
      <w:r w:rsidRPr="006C5C16">
        <w:rPr>
          <w:rFonts w:ascii="Times New Roman" w:eastAsia="Times New Roman" w:hAnsi="Times New Roman" w:cs="Times New Roman"/>
          <w:b/>
          <w:bCs/>
          <w:color w:val="000000" w:themeColor="text1"/>
          <w:kern w:val="36"/>
          <w:sz w:val="24"/>
          <w:szCs w:val="24"/>
          <w:u w:val="single"/>
        </w:rPr>
        <w:t xml:space="preserve">Модуль </w:t>
      </w:r>
      <w:r w:rsidR="00ED0143" w:rsidRPr="006C5C16">
        <w:rPr>
          <w:rFonts w:ascii="Times New Roman" w:eastAsia="Times New Roman" w:hAnsi="Times New Roman" w:cs="Times New Roman"/>
          <w:b/>
          <w:bCs/>
          <w:color w:val="000000" w:themeColor="text1"/>
          <w:kern w:val="36"/>
          <w:sz w:val="24"/>
          <w:szCs w:val="24"/>
          <w:u w:val="single"/>
        </w:rPr>
        <w:t xml:space="preserve">1. </w:t>
      </w:r>
      <w:r w:rsidRPr="006C5C16">
        <w:rPr>
          <w:rFonts w:ascii="Times New Roman" w:eastAsia="Times New Roman" w:hAnsi="Times New Roman" w:cs="Times New Roman"/>
          <w:b/>
          <w:bCs/>
          <w:color w:val="000000" w:themeColor="text1"/>
          <w:kern w:val="36"/>
          <w:sz w:val="24"/>
          <w:szCs w:val="24"/>
          <w:u w:val="single"/>
        </w:rPr>
        <w:t>«Татарский язык и литература»</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Вводное занятие</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Инструктаж по технике безопасности. Знакомство, вводное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ознакомление с правилами поведения во время занятий в учебных кабинетах.</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«Татарская разговорная речь».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определение значимости изучения родного языка для учащихся в современных условиях, повторение основ фонетики татарского языка.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мини-диалоги на темы «Приветствие», «Посещение театра, кино, библиотеки</w:t>
      </w:r>
      <w:r w:rsidR="00F648B3">
        <w:rPr>
          <w:rFonts w:ascii="Times New Roman" w:eastAsia="Times New Roman" w:hAnsi="Times New Roman" w:cs="Times New Roman"/>
          <w:color w:val="000000"/>
          <w:sz w:val="24"/>
          <w:szCs w:val="24"/>
        </w:rPr>
        <w:t>», «Каникулы» (работа в парах) с отработкой</w:t>
      </w:r>
      <w:r w:rsidRPr="001A6808">
        <w:rPr>
          <w:rFonts w:ascii="Times New Roman" w:eastAsia="Times New Roman" w:hAnsi="Times New Roman" w:cs="Times New Roman"/>
          <w:color w:val="000000"/>
          <w:sz w:val="24"/>
          <w:szCs w:val="24"/>
        </w:rPr>
        <w:t xml:space="preserve"> навыка пр</w:t>
      </w:r>
      <w:r w:rsidR="00437552">
        <w:rPr>
          <w:rFonts w:ascii="Times New Roman" w:eastAsia="Times New Roman" w:hAnsi="Times New Roman" w:cs="Times New Roman"/>
          <w:color w:val="000000"/>
          <w:sz w:val="24"/>
          <w:szCs w:val="24"/>
        </w:rPr>
        <w:t>авильно выстраивать предложения</w:t>
      </w:r>
      <w:r w:rsidR="00F648B3">
        <w:rPr>
          <w:rFonts w:ascii="Times New Roman" w:eastAsia="Times New Roman" w:hAnsi="Times New Roman" w:cs="Times New Roman"/>
          <w:color w:val="000000"/>
          <w:sz w:val="24"/>
          <w:szCs w:val="24"/>
        </w:rPr>
        <w:t>. О</w:t>
      </w:r>
      <w:r w:rsidRPr="001A6808">
        <w:rPr>
          <w:rFonts w:ascii="Times New Roman" w:eastAsia="Times New Roman" w:hAnsi="Times New Roman" w:cs="Times New Roman"/>
          <w:color w:val="000000"/>
          <w:sz w:val="24"/>
          <w:szCs w:val="24"/>
        </w:rPr>
        <w:t xml:space="preserve">прос учащихся </w:t>
      </w:r>
      <w:r w:rsidR="00F648B3">
        <w:rPr>
          <w:rFonts w:ascii="Times New Roman" w:eastAsia="Times New Roman" w:hAnsi="Times New Roman" w:cs="Times New Roman"/>
          <w:color w:val="000000"/>
          <w:sz w:val="24"/>
          <w:szCs w:val="24"/>
        </w:rPr>
        <w:t xml:space="preserve">по </w:t>
      </w:r>
      <w:r w:rsidR="00437552">
        <w:rPr>
          <w:rFonts w:ascii="Times New Roman" w:eastAsia="Times New Roman" w:hAnsi="Times New Roman" w:cs="Times New Roman"/>
          <w:color w:val="000000"/>
          <w:sz w:val="24"/>
          <w:szCs w:val="24"/>
        </w:rPr>
        <w:t xml:space="preserve">теме </w:t>
      </w:r>
      <w:r w:rsidR="00437552" w:rsidRPr="001A6808">
        <w:rPr>
          <w:rFonts w:ascii="Times New Roman" w:eastAsia="Times New Roman" w:hAnsi="Times New Roman" w:cs="Times New Roman"/>
          <w:color w:val="000000"/>
          <w:sz w:val="24"/>
          <w:szCs w:val="24"/>
        </w:rPr>
        <w:t xml:space="preserve">«Сөмбелә» </w:t>
      </w:r>
      <w:r w:rsidR="00437552">
        <w:rPr>
          <w:rFonts w:ascii="Times New Roman" w:eastAsia="Times New Roman" w:hAnsi="Times New Roman" w:cs="Times New Roman"/>
          <w:color w:val="000000"/>
          <w:sz w:val="24"/>
          <w:szCs w:val="24"/>
        </w:rPr>
        <w:t xml:space="preserve"> (П</w:t>
      </w:r>
      <w:r w:rsidRPr="001A6808">
        <w:rPr>
          <w:rFonts w:ascii="Times New Roman" w:eastAsia="Times New Roman" w:hAnsi="Times New Roman" w:cs="Times New Roman"/>
          <w:color w:val="000000"/>
          <w:sz w:val="24"/>
          <w:szCs w:val="24"/>
        </w:rPr>
        <w:t>раздник урожая ), повторение слов песен и стихотворе</w:t>
      </w:r>
      <w:r w:rsidR="00437552">
        <w:rPr>
          <w:rFonts w:ascii="Times New Roman" w:eastAsia="Times New Roman" w:hAnsi="Times New Roman" w:cs="Times New Roman"/>
          <w:color w:val="000000"/>
          <w:sz w:val="24"/>
          <w:szCs w:val="24"/>
        </w:rPr>
        <w:t>ний к празднику «Сөмбелә</w:t>
      </w:r>
      <w:r w:rsidRPr="001A6808">
        <w:rPr>
          <w:rFonts w:ascii="Times New Roman" w:eastAsia="Times New Roman" w:hAnsi="Times New Roman" w:cs="Times New Roman"/>
          <w:color w:val="000000"/>
          <w:sz w:val="24"/>
          <w:szCs w:val="24"/>
        </w:rPr>
        <w:t>», разучивание народны</w:t>
      </w:r>
      <w:r w:rsidR="00437552">
        <w:rPr>
          <w:rFonts w:ascii="Times New Roman" w:eastAsia="Times New Roman" w:hAnsi="Times New Roman" w:cs="Times New Roman"/>
          <w:color w:val="000000"/>
          <w:sz w:val="24"/>
          <w:szCs w:val="24"/>
        </w:rPr>
        <w:t xml:space="preserve">х игр со словами к празднику </w:t>
      </w:r>
      <w:r w:rsidR="00437552" w:rsidRPr="001A6808">
        <w:rPr>
          <w:rFonts w:ascii="Times New Roman" w:eastAsia="Times New Roman" w:hAnsi="Times New Roman" w:cs="Times New Roman"/>
          <w:color w:val="000000"/>
          <w:sz w:val="24"/>
          <w:szCs w:val="24"/>
        </w:rPr>
        <w:t>«Сөмбелә»</w:t>
      </w:r>
      <w:r w:rsidR="00437552">
        <w:rPr>
          <w:rFonts w:ascii="Times New Roman" w:eastAsia="Times New Roman" w:hAnsi="Times New Roman" w:cs="Times New Roman"/>
          <w:color w:val="000000"/>
          <w:sz w:val="24"/>
          <w:szCs w:val="24"/>
        </w:rPr>
        <w:t>. Р</w:t>
      </w:r>
      <w:r w:rsidRPr="001A6808">
        <w:rPr>
          <w:rFonts w:ascii="Times New Roman" w:eastAsia="Times New Roman" w:hAnsi="Times New Roman" w:cs="Times New Roman"/>
          <w:color w:val="000000"/>
          <w:sz w:val="24"/>
          <w:szCs w:val="24"/>
        </w:rPr>
        <w:t>абота над артикуляцией,</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упражнения по определению соотношения букв и звуков в слове, составление предложений и небольших текстов.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2. </w:t>
      </w:r>
      <w:r w:rsidR="00110828">
        <w:rPr>
          <w:rFonts w:ascii="Times New Roman" w:eastAsia="Times New Roman" w:hAnsi="Times New Roman" w:cs="Times New Roman"/>
          <w:b/>
          <w:bCs/>
          <w:i/>
          <w:iCs/>
          <w:color w:val="000000"/>
          <w:sz w:val="24"/>
          <w:szCs w:val="24"/>
        </w:rPr>
        <w:t xml:space="preserve">«История, быт и </w:t>
      </w:r>
      <w:r w:rsidRPr="001A6808">
        <w:rPr>
          <w:rFonts w:ascii="Times New Roman" w:eastAsia="Times New Roman" w:hAnsi="Times New Roman" w:cs="Times New Roman"/>
          <w:b/>
          <w:bCs/>
          <w:i/>
          <w:iCs/>
          <w:color w:val="000000"/>
          <w:sz w:val="24"/>
          <w:szCs w:val="24"/>
        </w:rPr>
        <w:t>традиции</w:t>
      </w:r>
      <w:r w:rsidR="00110828">
        <w:rPr>
          <w:rFonts w:ascii="Times New Roman" w:eastAsia="Times New Roman" w:hAnsi="Times New Roman" w:cs="Times New Roman"/>
          <w:b/>
          <w:bCs/>
          <w:i/>
          <w:iCs/>
          <w:color w:val="000000"/>
          <w:sz w:val="24"/>
          <w:szCs w:val="24"/>
        </w:rPr>
        <w:t xml:space="preserve"> татарского народа</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 </w:t>
      </w:r>
      <w:r w:rsidR="00437552">
        <w:rPr>
          <w:rFonts w:ascii="Times New Roman" w:eastAsia="Times New Roman" w:hAnsi="Times New Roman" w:cs="Times New Roman"/>
          <w:i/>
          <w:iCs/>
          <w:color w:val="000000"/>
          <w:sz w:val="24"/>
          <w:szCs w:val="24"/>
        </w:rPr>
        <w:t>мини-</w:t>
      </w:r>
      <w:r w:rsidRPr="001A6808">
        <w:rPr>
          <w:rFonts w:ascii="Times New Roman" w:eastAsia="Times New Roman" w:hAnsi="Times New Roman" w:cs="Times New Roman"/>
          <w:color w:val="000000"/>
          <w:sz w:val="24"/>
          <w:szCs w:val="24"/>
        </w:rPr>
        <w:t>сообщения </w:t>
      </w:r>
      <w:r w:rsidR="00437552">
        <w:rPr>
          <w:rFonts w:ascii="Times New Roman" w:eastAsia="Times New Roman" w:hAnsi="Times New Roman" w:cs="Times New Roman"/>
          <w:color w:val="000000"/>
          <w:sz w:val="24"/>
          <w:szCs w:val="24"/>
        </w:rPr>
        <w:t xml:space="preserve">по темам: </w:t>
      </w:r>
      <w:r w:rsidRPr="001A680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color w:val="000000"/>
          <w:sz w:val="24"/>
          <w:szCs w:val="24"/>
        </w:rPr>
        <w:t xml:space="preserve">Древнейшие жители на берегах Камы и Волги», «Волжская Булгария», «Казанское ханство», «Казань тысячелетняя (от Ивана Грозного к </w:t>
      </w:r>
      <w:r w:rsidRPr="001A6808">
        <w:rPr>
          <w:rFonts w:ascii="Times New Roman" w:eastAsia="Times New Roman" w:hAnsi="Times New Roman" w:cs="Times New Roman"/>
          <w:color w:val="000000"/>
          <w:sz w:val="24"/>
          <w:szCs w:val="24"/>
        </w:rPr>
        <w:lastRenderedPageBreak/>
        <w:t>современно</w:t>
      </w:r>
      <w:r w:rsidR="00437552">
        <w:rPr>
          <w:rFonts w:ascii="Times New Roman" w:eastAsia="Times New Roman" w:hAnsi="Times New Roman" w:cs="Times New Roman"/>
          <w:color w:val="000000"/>
          <w:sz w:val="24"/>
          <w:szCs w:val="24"/>
        </w:rPr>
        <w:t>сти)», «Казань</w:t>
      </w:r>
      <w:r w:rsidRPr="001A6808">
        <w:rPr>
          <w:rFonts w:ascii="Times New Roman" w:eastAsia="Times New Roman" w:hAnsi="Times New Roman" w:cs="Times New Roman"/>
          <w:color w:val="000000"/>
          <w:sz w:val="24"/>
          <w:szCs w:val="24"/>
        </w:rPr>
        <w:t xml:space="preserve"> как один из центров татарской культуры» с опорой на демонстрационный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437552">
        <w:rPr>
          <w:rFonts w:ascii="Times New Roman" w:eastAsia="Times New Roman" w:hAnsi="Times New Roman" w:cs="Times New Roman"/>
          <w:color w:val="000000"/>
          <w:sz w:val="24"/>
          <w:szCs w:val="24"/>
        </w:rPr>
        <w:t> подготовка и защита презентаций</w:t>
      </w:r>
      <w:r w:rsidRPr="001A6808">
        <w:rPr>
          <w:rFonts w:ascii="Times New Roman" w:eastAsia="Times New Roman" w:hAnsi="Times New Roman" w:cs="Times New Roman"/>
          <w:color w:val="000000"/>
          <w:sz w:val="24"/>
          <w:szCs w:val="24"/>
        </w:rPr>
        <w:t>, восстан</w:t>
      </w:r>
      <w:r w:rsidR="00437552">
        <w:rPr>
          <w:rFonts w:ascii="Times New Roman" w:eastAsia="Times New Roman" w:hAnsi="Times New Roman" w:cs="Times New Roman"/>
          <w:color w:val="000000"/>
          <w:sz w:val="24"/>
          <w:szCs w:val="24"/>
        </w:rPr>
        <w:t>овление текста по соответствующим иллюстрациям</w:t>
      </w:r>
      <w:r w:rsidRPr="001A6808">
        <w:rPr>
          <w:rFonts w:ascii="Times New Roman" w:eastAsia="Times New Roman" w:hAnsi="Times New Roman" w:cs="Times New Roman"/>
          <w:color w:val="000000"/>
          <w:sz w:val="24"/>
          <w:szCs w:val="24"/>
        </w:rPr>
        <w:t>, защита проектов и рефератов, экс</w:t>
      </w:r>
      <w:r w:rsidR="00437552">
        <w:rPr>
          <w:rFonts w:ascii="Times New Roman" w:eastAsia="Times New Roman" w:hAnsi="Times New Roman" w:cs="Times New Roman"/>
          <w:color w:val="000000"/>
          <w:sz w:val="24"/>
          <w:szCs w:val="24"/>
        </w:rPr>
        <w:t>курсия в Ново-Татарскую слободу. В</w:t>
      </w:r>
      <w:r w:rsidRPr="001A6808">
        <w:rPr>
          <w:rFonts w:ascii="Times New Roman" w:eastAsia="Times New Roman" w:hAnsi="Times New Roman" w:cs="Times New Roman"/>
          <w:color w:val="000000"/>
          <w:sz w:val="24"/>
          <w:szCs w:val="24"/>
        </w:rPr>
        <w:t>осстановление текста по видеосюжету, виртуальная экскурсия по Казани, рабо</w:t>
      </w:r>
      <w:r w:rsidR="00437552">
        <w:rPr>
          <w:rFonts w:ascii="Times New Roman" w:eastAsia="Times New Roman" w:hAnsi="Times New Roman" w:cs="Times New Roman"/>
          <w:color w:val="000000"/>
          <w:sz w:val="24"/>
          <w:szCs w:val="24"/>
        </w:rPr>
        <w:t>та со СМИ. С</w:t>
      </w:r>
      <w:r w:rsidRPr="001A6808">
        <w:rPr>
          <w:rFonts w:ascii="Times New Roman" w:eastAsia="Times New Roman" w:hAnsi="Times New Roman" w:cs="Times New Roman"/>
          <w:color w:val="000000"/>
          <w:sz w:val="24"/>
          <w:szCs w:val="24"/>
        </w:rPr>
        <w:t>еминар «Люди, просла</w:t>
      </w:r>
      <w:r w:rsidR="00437552">
        <w:rPr>
          <w:rFonts w:ascii="Times New Roman" w:eastAsia="Times New Roman" w:hAnsi="Times New Roman" w:cs="Times New Roman"/>
          <w:color w:val="000000"/>
          <w:sz w:val="24"/>
          <w:szCs w:val="24"/>
        </w:rPr>
        <w:t>вившие наш край». И</w:t>
      </w:r>
      <w:r w:rsidRPr="001A6808">
        <w:rPr>
          <w:rFonts w:ascii="Times New Roman" w:eastAsia="Times New Roman" w:hAnsi="Times New Roman" w:cs="Times New Roman"/>
          <w:color w:val="000000"/>
          <w:sz w:val="24"/>
          <w:szCs w:val="24"/>
        </w:rPr>
        <w:t>зготовление элементов украшений и костюмов, кон</w:t>
      </w:r>
      <w:r w:rsidR="00437552">
        <w:rPr>
          <w:rFonts w:ascii="Times New Roman" w:eastAsia="Times New Roman" w:hAnsi="Times New Roman" w:cs="Times New Roman"/>
          <w:color w:val="000000"/>
          <w:sz w:val="24"/>
          <w:szCs w:val="24"/>
        </w:rPr>
        <w:t>курс знатоков татарского быта</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 xml:space="preserve">«Сопоставление народного творчества </w:t>
      </w:r>
      <w:r w:rsidR="00110828">
        <w:rPr>
          <w:rFonts w:ascii="Times New Roman" w:eastAsia="Times New Roman" w:hAnsi="Times New Roman" w:cs="Times New Roman"/>
          <w:b/>
          <w:bCs/>
          <w:i/>
          <w:iCs/>
          <w:color w:val="000000"/>
          <w:sz w:val="24"/>
          <w:szCs w:val="24"/>
        </w:rPr>
        <w:t>в русской и татарской культуре</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разновидность татарского и русского фольклора.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загадки, пословицы, </w:t>
      </w:r>
      <w:r w:rsidR="00437552">
        <w:rPr>
          <w:rFonts w:ascii="Times New Roman" w:eastAsia="Times New Roman" w:hAnsi="Times New Roman" w:cs="Times New Roman"/>
          <w:color w:val="000000"/>
          <w:sz w:val="24"/>
          <w:szCs w:val="24"/>
        </w:rPr>
        <w:t xml:space="preserve">фольклорные </w:t>
      </w:r>
      <w:r w:rsidRPr="001A6808">
        <w:rPr>
          <w:rFonts w:ascii="Times New Roman" w:eastAsia="Times New Roman" w:hAnsi="Times New Roman" w:cs="Times New Roman"/>
          <w:color w:val="000000"/>
          <w:sz w:val="24"/>
          <w:szCs w:val="24"/>
        </w:rPr>
        <w:t>игр</w:t>
      </w:r>
      <w:r w:rsidR="00437552">
        <w:rPr>
          <w:rFonts w:ascii="Times New Roman" w:eastAsia="Times New Roman" w:hAnsi="Times New Roman" w:cs="Times New Roman"/>
          <w:color w:val="000000"/>
          <w:sz w:val="24"/>
          <w:szCs w:val="24"/>
        </w:rPr>
        <w:t>ы двух народов. Д</w:t>
      </w:r>
      <w:r w:rsidRPr="001A6808">
        <w:rPr>
          <w:rFonts w:ascii="Times New Roman" w:eastAsia="Times New Roman" w:hAnsi="Times New Roman" w:cs="Times New Roman"/>
          <w:color w:val="000000"/>
          <w:sz w:val="24"/>
          <w:szCs w:val="24"/>
        </w:rPr>
        <w:t>идактическая игра «Найди отли</w:t>
      </w:r>
      <w:r w:rsidR="00437552">
        <w:rPr>
          <w:rFonts w:ascii="Times New Roman" w:eastAsia="Times New Roman" w:hAnsi="Times New Roman" w:cs="Times New Roman"/>
          <w:color w:val="000000"/>
          <w:sz w:val="24"/>
          <w:szCs w:val="24"/>
        </w:rPr>
        <w:t>чия». Конкурс на знание легенд, преданий татарского народа и русских</w:t>
      </w:r>
      <w:r w:rsidRPr="001A6808">
        <w:rPr>
          <w:rFonts w:ascii="Times New Roman" w:eastAsia="Times New Roman" w:hAnsi="Times New Roman" w:cs="Times New Roman"/>
          <w:color w:val="000000"/>
          <w:sz w:val="24"/>
          <w:szCs w:val="24"/>
        </w:rPr>
        <w:t xml:space="preserve"> были</w:t>
      </w:r>
      <w:r w:rsidR="00437552">
        <w:rPr>
          <w:rFonts w:ascii="Times New Roman" w:eastAsia="Times New Roman" w:hAnsi="Times New Roman" w:cs="Times New Roman"/>
          <w:color w:val="000000"/>
          <w:sz w:val="24"/>
          <w:szCs w:val="24"/>
        </w:rPr>
        <w:t>н</w:t>
      </w:r>
      <w:r w:rsidR="00C71368">
        <w:rPr>
          <w:rFonts w:ascii="Times New Roman" w:eastAsia="Times New Roman" w:hAnsi="Times New Roman" w:cs="Times New Roman"/>
          <w:color w:val="000000"/>
          <w:sz w:val="24"/>
          <w:szCs w:val="24"/>
        </w:rPr>
        <w:t>. О</w:t>
      </w:r>
      <w:r w:rsidRPr="001A6808">
        <w:rPr>
          <w:rFonts w:ascii="Times New Roman" w:eastAsia="Times New Roman" w:hAnsi="Times New Roman" w:cs="Times New Roman"/>
          <w:color w:val="000000"/>
          <w:sz w:val="24"/>
          <w:szCs w:val="24"/>
        </w:rPr>
        <w:t>пределение сходства, чтение и анализ татарс</w:t>
      </w:r>
      <w:r w:rsidR="00C71368">
        <w:rPr>
          <w:rFonts w:ascii="Times New Roman" w:eastAsia="Times New Roman" w:hAnsi="Times New Roman" w:cs="Times New Roman"/>
          <w:color w:val="000000"/>
          <w:sz w:val="24"/>
          <w:szCs w:val="24"/>
        </w:rPr>
        <w:t>ких и русских народных сказок. В</w:t>
      </w:r>
      <w:r w:rsidRPr="001A6808">
        <w:rPr>
          <w:rFonts w:ascii="Times New Roman" w:eastAsia="Times New Roman" w:hAnsi="Times New Roman" w:cs="Times New Roman"/>
          <w:color w:val="000000"/>
          <w:sz w:val="24"/>
          <w:szCs w:val="24"/>
        </w:rPr>
        <w:t>икторина на знание татарского и русского фольклора.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4. </w:t>
      </w:r>
      <w:r w:rsidRPr="001A6808">
        <w:rPr>
          <w:rFonts w:ascii="Times New Roman" w:eastAsia="Times New Roman" w:hAnsi="Times New Roman" w:cs="Times New Roman"/>
          <w:b/>
          <w:bCs/>
          <w:i/>
          <w:iCs/>
          <w:color w:val="000000"/>
          <w:sz w:val="24"/>
          <w:szCs w:val="24"/>
        </w:rPr>
        <w:t>«Календарно-обрядовая поэзия русского и татарского народов».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сообщение по теме с опорой на демонстрационный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выбор и чтение </w:t>
      </w:r>
      <w:r w:rsidR="00C71368">
        <w:rPr>
          <w:rFonts w:ascii="Times New Roman" w:eastAsia="Times New Roman" w:hAnsi="Times New Roman" w:cs="Times New Roman"/>
          <w:color w:val="000000"/>
          <w:sz w:val="24"/>
          <w:szCs w:val="24"/>
        </w:rPr>
        <w:t xml:space="preserve">календарно-обрядовых </w:t>
      </w:r>
      <w:r w:rsidRPr="001A6808">
        <w:rPr>
          <w:rFonts w:ascii="Times New Roman" w:eastAsia="Times New Roman" w:hAnsi="Times New Roman" w:cs="Times New Roman"/>
          <w:color w:val="000000"/>
          <w:sz w:val="24"/>
          <w:szCs w:val="24"/>
        </w:rPr>
        <w:t>стихов</w:t>
      </w:r>
      <w:r w:rsidR="00C71368">
        <w:rPr>
          <w:rFonts w:ascii="Times New Roman" w:eastAsia="Times New Roman" w:hAnsi="Times New Roman" w:cs="Times New Roman"/>
          <w:color w:val="000000"/>
          <w:sz w:val="24"/>
          <w:szCs w:val="24"/>
        </w:rPr>
        <w:t xml:space="preserve"> на конкурс чтецов. Э</w:t>
      </w:r>
      <w:r w:rsidRPr="001A6808">
        <w:rPr>
          <w:rFonts w:ascii="Times New Roman" w:eastAsia="Times New Roman" w:hAnsi="Times New Roman" w:cs="Times New Roman"/>
          <w:color w:val="000000"/>
          <w:sz w:val="24"/>
          <w:szCs w:val="24"/>
        </w:rPr>
        <w:t xml:space="preserve">кскурсия в </w:t>
      </w:r>
      <w:r w:rsidR="00C71368">
        <w:rPr>
          <w:rFonts w:ascii="Times New Roman" w:eastAsia="Times New Roman" w:hAnsi="Times New Roman" w:cs="Times New Roman"/>
          <w:color w:val="000000"/>
          <w:sz w:val="24"/>
          <w:szCs w:val="24"/>
        </w:rPr>
        <w:t>Национальный к</w:t>
      </w:r>
      <w:r w:rsidRPr="001A6808">
        <w:rPr>
          <w:rFonts w:ascii="Times New Roman" w:eastAsia="Times New Roman" w:hAnsi="Times New Roman" w:cs="Times New Roman"/>
          <w:color w:val="000000"/>
          <w:sz w:val="24"/>
          <w:szCs w:val="24"/>
        </w:rPr>
        <w:t>раеведческий му</w:t>
      </w:r>
      <w:r w:rsidR="00C71368">
        <w:rPr>
          <w:rFonts w:ascii="Times New Roman" w:eastAsia="Times New Roman" w:hAnsi="Times New Roman" w:cs="Times New Roman"/>
          <w:color w:val="000000"/>
          <w:sz w:val="24"/>
          <w:szCs w:val="24"/>
        </w:rPr>
        <w:t>зей Республики Татарстан. П</w:t>
      </w:r>
      <w:r w:rsidR="00C71368" w:rsidRPr="001A6808">
        <w:rPr>
          <w:rFonts w:ascii="Times New Roman" w:eastAsia="Times New Roman" w:hAnsi="Times New Roman" w:cs="Times New Roman"/>
          <w:color w:val="000000"/>
          <w:sz w:val="24"/>
          <w:szCs w:val="24"/>
        </w:rPr>
        <w:t>одготовка к празднику «Нау</w:t>
      </w:r>
      <w:r w:rsidR="00C71368">
        <w:rPr>
          <w:rFonts w:ascii="Times New Roman" w:eastAsia="Times New Roman" w:hAnsi="Times New Roman" w:cs="Times New Roman"/>
          <w:color w:val="000000"/>
          <w:sz w:val="24"/>
          <w:szCs w:val="24"/>
        </w:rPr>
        <w:t>руз»: разучивание песен, частушек, хороводов и игр.</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Р</w:t>
      </w:r>
      <w:r w:rsidRPr="001A6808">
        <w:rPr>
          <w:rFonts w:ascii="Times New Roman" w:eastAsia="Times New Roman" w:hAnsi="Times New Roman" w:cs="Times New Roman"/>
          <w:color w:val="000000"/>
          <w:sz w:val="24"/>
          <w:szCs w:val="24"/>
        </w:rPr>
        <w:t>абота над произношением, интонацией и дикци</w:t>
      </w:r>
      <w:r w:rsidR="00C71368">
        <w:rPr>
          <w:rFonts w:ascii="Times New Roman" w:eastAsia="Times New Roman" w:hAnsi="Times New Roman" w:cs="Times New Roman"/>
          <w:color w:val="000000"/>
          <w:sz w:val="24"/>
          <w:szCs w:val="24"/>
        </w:rPr>
        <w:t>ей. Ч</w:t>
      </w:r>
      <w:r w:rsidRPr="001A6808">
        <w:rPr>
          <w:rFonts w:ascii="Times New Roman" w:eastAsia="Times New Roman" w:hAnsi="Times New Roman" w:cs="Times New Roman"/>
          <w:color w:val="000000"/>
          <w:sz w:val="24"/>
          <w:szCs w:val="24"/>
        </w:rPr>
        <w:t>тение и разучивание стихо</w:t>
      </w:r>
      <w:r w:rsidR="00C71368">
        <w:rPr>
          <w:rFonts w:ascii="Times New Roman" w:eastAsia="Times New Roman" w:hAnsi="Times New Roman" w:cs="Times New Roman"/>
          <w:color w:val="000000"/>
          <w:sz w:val="24"/>
          <w:szCs w:val="24"/>
        </w:rPr>
        <w:t xml:space="preserve">в о весне, </w:t>
      </w:r>
      <w:r w:rsidRPr="001A6808">
        <w:rPr>
          <w:rFonts w:ascii="Times New Roman" w:eastAsia="Times New Roman" w:hAnsi="Times New Roman" w:cs="Times New Roman"/>
          <w:color w:val="000000"/>
          <w:sz w:val="24"/>
          <w:szCs w:val="24"/>
        </w:rPr>
        <w:t>песен</w:t>
      </w:r>
      <w:r w:rsidR="00C71368">
        <w:rPr>
          <w:rFonts w:ascii="Times New Roman" w:eastAsia="Times New Roman" w:hAnsi="Times New Roman" w:cs="Times New Roman"/>
          <w:color w:val="000000"/>
          <w:sz w:val="24"/>
          <w:szCs w:val="24"/>
        </w:rPr>
        <w:t xml:space="preserve"> о весне.</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Знакомство с и</w:t>
      </w:r>
      <w:r w:rsidRPr="001A6808">
        <w:rPr>
          <w:rFonts w:ascii="Times New Roman" w:eastAsia="Times New Roman" w:hAnsi="Times New Roman" w:cs="Times New Roman"/>
          <w:color w:val="000000"/>
          <w:sz w:val="24"/>
          <w:szCs w:val="24"/>
        </w:rPr>
        <w:t>г</w:t>
      </w:r>
      <w:r w:rsidR="00C71368">
        <w:rPr>
          <w:rFonts w:ascii="Times New Roman" w:eastAsia="Times New Roman" w:hAnsi="Times New Roman" w:cs="Times New Roman"/>
          <w:color w:val="000000"/>
          <w:sz w:val="24"/>
          <w:szCs w:val="24"/>
        </w:rPr>
        <w:t>рами</w:t>
      </w:r>
      <w:r w:rsidRPr="001A6808">
        <w:rPr>
          <w:rFonts w:ascii="Times New Roman" w:eastAsia="Times New Roman" w:hAnsi="Times New Roman" w:cs="Times New Roman"/>
          <w:color w:val="000000"/>
          <w:sz w:val="24"/>
          <w:szCs w:val="24"/>
        </w:rPr>
        <w:t>, сти</w:t>
      </w:r>
      <w:r w:rsidR="00C71368">
        <w:rPr>
          <w:rFonts w:ascii="Times New Roman" w:eastAsia="Times New Roman" w:hAnsi="Times New Roman" w:cs="Times New Roman"/>
          <w:color w:val="000000"/>
          <w:sz w:val="24"/>
          <w:szCs w:val="24"/>
        </w:rPr>
        <w:t>хами</w:t>
      </w:r>
      <w:r w:rsidRPr="001A6808">
        <w:rPr>
          <w:rFonts w:ascii="Times New Roman" w:eastAsia="Times New Roman" w:hAnsi="Times New Roman" w:cs="Times New Roman"/>
          <w:color w:val="000000"/>
          <w:sz w:val="24"/>
          <w:szCs w:val="24"/>
        </w:rPr>
        <w:t xml:space="preserve"> к празднику «Боз оза</w:t>
      </w:r>
      <w:r w:rsidR="00C71368">
        <w:rPr>
          <w:rFonts w:ascii="Times New Roman" w:eastAsia="Times New Roman" w:hAnsi="Times New Roman" w:cs="Times New Roman"/>
          <w:color w:val="000000"/>
          <w:sz w:val="24"/>
          <w:szCs w:val="24"/>
        </w:rPr>
        <w:t>ту». Р</w:t>
      </w:r>
      <w:r w:rsidRPr="001A6808">
        <w:rPr>
          <w:rFonts w:ascii="Times New Roman" w:eastAsia="Times New Roman" w:hAnsi="Times New Roman" w:cs="Times New Roman"/>
          <w:color w:val="000000"/>
          <w:sz w:val="24"/>
          <w:szCs w:val="24"/>
        </w:rPr>
        <w:t>азучивание песенок-потешек, игр со словами к празднику «Сабантуй».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5. </w:t>
      </w:r>
      <w:r w:rsidRPr="001A6808">
        <w:rPr>
          <w:rFonts w:ascii="Times New Roman" w:eastAsia="Times New Roman" w:hAnsi="Times New Roman" w:cs="Times New Roman"/>
          <w:b/>
          <w:bCs/>
          <w:i/>
          <w:iCs/>
          <w:color w:val="000000"/>
          <w:sz w:val="24"/>
          <w:szCs w:val="24"/>
        </w:rPr>
        <w:t>«Творчество известных татарских поэтов».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биография и творчество поэта-героя М. Джалиля, биография и творчество поэта Г. Тукая</w:t>
      </w:r>
    </w:p>
    <w:p w:rsidR="004E4CA6"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чтение и </w:t>
      </w:r>
      <w:r w:rsidR="00C71368">
        <w:rPr>
          <w:rFonts w:ascii="Times New Roman" w:eastAsia="Times New Roman" w:hAnsi="Times New Roman" w:cs="Times New Roman"/>
          <w:color w:val="000000"/>
          <w:sz w:val="24"/>
          <w:szCs w:val="24"/>
        </w:rPr>
        <w:t>разучивание стихов М. Джалиля. Л</w:t>
      </w:r>
      <w:r w:rsidRPr="001A6808">
        <w:rPr>
          <w:rFonts w:ascii="Times New Roman" w:eastAsia="Times New Roman" w:hAnsi="Times New Roman" w:cs="Times New Roman"/>
          <w:color w:val="000000"/>
          <w:sz w:val="24"/>
          <w:szCs w:val="24"/>
        </w:rPr>
        <w:t>итературно-музыкальный вечер, по</w:t>
      </w:r>
      <w:r w:rsidR="00C71368">
        <w:rPr>
          <w:rFonts w:ascii="Times New Roman" w:eastAsia="Times New Roman" w:hAnsi="Times New Roman" w:cs="Times New Roman"/>
          <w:color w:val="000000"/>
          <w:sz w:val="24"/>
          <w:szCs w:val="24"/>
        </w:rPr>
        <w:t>священный дню рождения М. Джалиля. Ч</w:t>
      </w:r>
      <w:r w:rsidRPr="001A6808">
        <w:rPr>
          <w:rFonts w:ascii="Times New Roman" w:eastAsia="Times New Roman" w:hAnsi="Times New Roman" w:cs="Times New Roman"/>
          <w:color w:val="000000"/>
          <w:sz w:val="24"/>
          <w:szCs w:val="24"/>
        </w:rPr>
        <w:t>тение и инсцен</w:t>
      </w:r>
      <w:r w:rsidR="00C71368">
        <w:rPr>
          <w:rFonts w:ascii="Times New Roman" w:eastAsia="Times New Roman" w:hAnsi="Times New Roman" w:cs="Times New Roman"/>
          <w:color w:val="000000"/>
          <w:sz w:val="24"/>
          <w:szCs w:val="24"/>
        </w:rPr>
        <w:t>ировка стихов Г. Тукая, игра - квест</w:t>
      </w:r>
      <w:r w:rsidRPr="001A6808">
        <w:rPr>
          <w:rFonts w:ascii="Times New Roman" w:eastAsia="Times New Roman" w:hAnsi="Times New Roman" w:cs="Times New Roman"/>
          <w:color w:val="000000"/>
          <w:sz w:val="24"/>
          <w:szCs w:val="24"/>
        </w:rPr>
        <w:t xml:space="preserve"> «Путешествие в волшебный мир, созданный Г. Тукаем». Прослушивание сказки «Шурале», просмотр фрагментов балета, прослушивание и перевод сказки «Су анасы» («Руса</w:t>
      </w:r>
      <w:r w:rsidR="00C71368">
        <w:rPr>
          <w:rFonts w:ascii="Times New Roman" w:eastAsia="Times New Roman" w:hAnsi="Times New Roman" w:cs="Times New Roman"/>
          <w:color w:val="000000"/>
          <w:sz w:val="24"/>
          <w:szCs w:val="24"/>
        </w:rPr>
        <w:t xml:space="preserve">лочка»): </w:t>
      </w:r>
      <w:r w:rsidRPr="001A6808">
        <w:rPr>
          <w:rFonts w:ascii="Times New Roman" w:eastAsia="Times New Roman" w:hAnsi="Times New Roman" w:cs="Times New Roman"/>
          <w:color w:val="000000"/>
          <w:sz w:val="24"/>
          <w:szCs w:val="24"/>
        </w:rPr>
        <w:t xml:space="preserve">чтение </w:t>
      </w:r>
      <w:r w:rsidR="00C71368">
        <w:rPr>
          <w:rFonts w:ascii="Times New Roman" w:eastAsia="Times New Roman" w:hAnsi="Times New Roman" w:cs="Times New Roman"/>
          <w:color w:val="000000"/>
          <w:sz w:val="24"/>
          <w:szCs w:val="24"/>
        </w:rPr>
        <w:t>по ролям, обсуждение в формате «круглого стола»</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6. </w:t>
      </w:r>
      <w:r w:rsidRPr="001A6808">
        <w:rPr>
          <w:rFonts w:ascii="Times New Roman" w:eastAsia="Times New Roman" w:hAnsi="Times New Roman" w:cs="Times New Roman"/>
          <w:b/>
          <w:bCs/>
          <w:i/>
          <w:iCs/>
          <w:color w:val="000000"/>
          <w:sz w:val="24"/>
          <w:szCs w:val="24"/>
        </w:rPr>
        <w:t>«Национальные обряды и праздники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зи</w:t>
      </w:r>
      <w:r w:rsidR="00C71368">
        <w:rPr>
          <w:rFonts w:ascii="Times New Roman" w:eastAsia="Times New Roman" w:hAnsi="Times New Roman" w:cs="Times New Roman"/>
          <w:color w:val="000000"/>
          <w:sz w:val="24"/>
          <w:szCs w:val="24"/>
        </w:rPr>
        <w:t>мние календарные обряды у татар.</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 xml:space="preserve"> О</w:t>
      </w:r>
      <w:r w:rsidRPr="001A6808">
        <w:rPr>
          <w:rFonts w:ascii="Times New Roman" w:eastAsia="Times New Roman" w:hAnsi="Times New Roman" w:cs="Times New Roman"/>
          <w:color w:val="000000"/>
          <w:sz w:val="24"/>
          <w:szCs w:val="24"/>
        </w:rPr>
        <w:t>сновные магические действия при проведении праздника «Нардуган», традиции проведения праздника «Науруз», традиции проведения праздника «Карга боткасы» («Воронья каша»), традиции проведения праздников «Жыен», «Сабантуй»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стихов и обрядовых песен к празднику «Нардуган»</w:t>
      </w:r>
      <w:r w:rsidR="00C71368">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 xml:space="preserve">работа над произношением и интонацией, </w:t>
      </w:r>
      <w:r w:rsidR="00C71368">
        <w:rPr>
          <w:rFonts w:ascii="Times New Roman" w:eastAsia="Times New Roman" w:hAnsi="Times New Roman" w:cs="Times New Roman"/>
          <w:color w:val="000000"/>
          <w:sz w:val="24"/>
          <w:szCs w:val="24"/>
        </w:rPr>
        <w:t>заучивание слов</w:t>
      </w:r>
      <w:r w:rsidR="0053005B">
        <w:rPr>
          <w:rFonts w:ascii="Times New Roman" w:eastAsia="Times New Roman" w:hAnsi="Times New Roman" w:cs="Times New Roman"/>
          <w:color w:val="000000"/>
          <w:sz w:val="24"/>
          <w:szCs w:val="24"/>
        </w:rPr>
        <w:t xml:space="preserve"> игровых песен к празднику. Посещение мероприятия в Республиканской детской библиотеке «Календарно-обрядовые праздники татарского народа». Открытое мероприятие - </w:t>
      </w:r>
      <w:r w:rsidRPr="001A6808">
        <w:rPr>
          <w:rFonts w:ascii="Times New Roman" w:eastAsia="Times New Roman" w:hAnsi="Times New Roman" w:cs="Times New Roman"/>
          <w:color w:val="000000"/>
          <w:sz w:val="24"/>
          <w:szCs w:val="24"/>
        </w:rPr>
        <w:t>праздник «Нарду</w:t>
      </w:r>
      <w:r w:rsidR="0053005B">
        <w:rPr>
          <w:rFonts w:ascii="Times New Roman" w:eastAsia="Times New Roman" w:hAnsi="Times New Roman" w:cs="Times New Roman"/>
          <w:color w:val="000000"/>
          <w:sz w:val="24"/>
          <w:szCs w:val="24"/>
        </w:rPr>
        <w:t>ган». Р</w:t>
      </w:r>
      <w:r w:rsidRPr="001A6808">
        <w:rPr>
          <w:rFonts w:ascii="Times New Roman" w:eastAsia="Times New Roman" w:hAnsi="Times New Roman" w:cs="Times New Roman"/>
          <w:color w:val="000000"/>
          <w:sz w:val="24"/>
          <w:szCs w:val="24"/>
        </w:rPr>
        <w:t>абота над артикуляцией, просмотр отрывка фильма «Кич утыру», реконструкция эпизода праздника.</w:t>
      </w:r>
    </w:p>
    <w:p w:rsidR="002B1EEC" w:rsidRPr="00ED0143" w:rsidRDefault="001A6808" w:rsidP="00ED0143">
      <w:pPr>
        <w:spacing w:after="0" w:line="240" w:lineRule="auto"/>
        <w:jc w:val="center"/>
        <w:rPr>
          <w:rFonts w:ascii="Times New Roman" w:eastAsia="Times New Roman" w:hAnsi="Times New Roman" w:cs="Times New Roman"/>
          <w:color w:val="000000"/>
          <w:sz w:val="24"/>
          <w:szCs w:val="24"/>
          <w:u w:val="single"/>
        </w:rPr>
      </w:pPr>
      <w:r w:rsidRPr="00ED0143">
        <w:rPr>
          <w:rFonts w:ascii="Times New Roman" w:eastAsia="Times New Roman" w:hAnsi="Times New Roman" w:cs="Times New Roman"/>
          <w:b/>
          <w:bCs/>
          <w:color w:val="000000"/>
          <w:sz w:val="24"/>
          <w:szCs w:val="24"/>
          <w:u w:val="single"/>
        </w:rPr>
        <w:t xml:space="preserve">Модуль </w:t>
      </w:r>
      <w:r w:rsidR="00ED0143" w:rsidRPr="00ED0143">
        <w:rPr>
          <w:rFonts w:ascii="Times New Roman" w:eastAsia="Times New Roman" w:hAnsi="Times New Roman" w:cs="Times New Roman"/>
          <w:b/>
          <w:bCs/>
          <w:color w:val="000000"/>
          <w:sz w:val="24"/>
          <w:szCs w:val="24"/>
          <w:u w:val="single"/>
        </w:rPr>
        <w:t xml:space="preserve">2. </w:t>
      </w:r>
      <w:r w:rsidRPr="00ED0143">
        <w:rPr>
          <w:rFonts w:ascii="Times New Roman" w:eastAsia="Times New Roman" w:hAnsi="Times New Roman" w:cs="Times New Roman"/>
          <w:b/>
          <w:bCs/>
          <w:color w:val="000000"/>
          <w:sz w:val="24"/>
          <w:szCs w:val="24"/>
          <w:u w:val="single"/>
        </w:rPr>
        <w:t xml:space="preserve">«Татарский </w:t>
      </w:r>
      <w:r w:rsidR="002B1EEC" w:rsidRPr="00ED0143">
        <w:rPr>
          <w:rFonts w:ascii="Times New Roman" w:eastAsia="Times New Roman" w:hAnsi="Times New Roman" w:cs="Times New Roman"/>
          <w:b/>
          <w:bCs/>
          <w:color w:val="000000"/>
          <w:sz w:val="24"/>
          <w:szCs w:val="24"/>
          <w:u w:val="single"/>
        </w:rPr>
        <w:t>фольклор»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 xml:space="preserve">«Татарское народное </w:t>
      </w:r>
      <w:r w:rsidR="0053005B">
        <w:rPr>
          <w:rFonts w:ascii="Times New Roman" w:eastAsia="Times New Roman" w:hAnsi="Times New Roman" w:cs="Times New Roman"/>
          <w:b/>
          <w:bCs/>
          <w:i/>
          <w:iCs/>
          <w:color w:val="000000"/>
          <w:sz w:val="24"/>
          <w:szCs w:val="24"/>
        </w:rPr>
        <w:t xml:space="preserve">музыкальное </w:t>
      </w:r>
      <w:r w:rsidRPr="001A6808">
        <w:rPr>
          <w:rFonts w:ascii="Times New Roman" w:eastAsia="Times New Roman" w:hAnsi="Times New Roman" w:cs="Times New Roman"/>
          <w:b/>
          <w:bCs/>
          <w:i/>
          <w:iCs/>
          <w:color w:val="000000"/>
          <w:sz w:val="24"/>
          <w:szCs w:val="24"/>
        </w:rPr>
        <w:t>творчество».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значение двухголосия</w:t>
      </w:r>
      <w:r w:rsidR="0053005B">
        <w:rPr>
          <w:rFonts w:ascii="Times New Roman" w:eastAsia="Times New Roman" w:hAnsi="Times New Roman" w:cs="Times New Roman"/>
          <w:color w:val="000000"/>
          <w:sz w:val="24"/>
          <w:szCs w:val="24"/>
        </w:rPr>
        <w:t xml:space="preserve"> для народной музыки. </w:t>
      </w:r>
      <w:r w:rsidR="00EB3026">
        <w:rPr>
          <w:rFonts w:ascii="Times New Roman" w:eastAsia="Times New Roman" w:hAnsi="Times New Roman" w:cs="Times New Roman"/>
          <w:color w:val="000000"/>
          <w:sz w:val="24"/>
          <w:szCs w:val="24"/>
        </w:rPr>
        <w:t>В</w:t>
      </w:r>
      <w:r w:rsidR="00EB3026" w:rsidRPr="001A6808">
        <w:rPr>
          <w:rFonts w:ascii="Times New Roman" w:eastAsia="Times New Roman" w:hAnsi="Times New Roman" w:cs="Times New Roman"/>
          <w:color w:val="000000"/>
          <w:sz w:val="24"/>
          <w:szCs w:val="24"/>
        </w:rPr>
        <w:t>иды татарских народных песен. Сходство и отли</w:t>
      </w:r>
      <w:r w:rsidR="00EB3026">
        <w:rPr>
          <w:rFonts w:ascii="Times New Roman" w:eastAsia="Times New Roman" w:hAnsi="Times New Roman" w:cs="Times New Roman"/>
          <w:color w:val="000000"/>
          <w:sz w:val="24"/>
          <w:szCs w:val="24"/>
        </w:rPr>
        <w:t xml:space="preserve">чия с песнями русского народа.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w:t>
      </w:r>
      <w:r w:rsidR="0053005B">
        <w:rPr>
          <w:rFonts w:ascii="Times New Roman" w:eastAsia="Times New Roman" w:hAnsi="Times New Roman" w:cs="Times New Roman"/>
          <w:color w:val="000000"/>
          <w:sz w:val="24"/>
          <w:szCs w:val="24"/>
        </w:rPr>
        <w:t>абота над плавностью звучания. А</w:t>
      </w:r>
      <w:r w:rsidRPr="001A6808">
        <w:rPr>
          <w:rFonts w:ascii="Times New Roman" w:eastAsia="Times New Roman" w:hAnsi="Times New Roman" w:cs="Times New Roman"/>
          <w:color w:val="000000"/>
          <w:sz w:val="24"/>
          <w:szCs w:val="24"/>
        </w:rPr>
        <w:t>ртикуляционные упражнения (по Емельяно</w:t>
      </w:r>
      <w:r w:rsidR="0053005B">
        <w:rPr>
          <w:rFonts w:ascii="Times New Roman" w:eastAsia="Times New Roman" w:hAnsi="Times New Roman" w:cs="Times New Roman"/>
          <w:color w:val="000000"/>
          <w:sz w:val="24"/>
          <w:szCs w:val="24"/>
        </w:rPr>
        <w:t>ву)</w:t>
      </w:r>
      <w:r w:rsidRPr="001A6808">
        <w:rPr>
          <w:rFonts w:ascii="Times New Roman" w:eastAsia="Times New Roman" w:hAnsi="Times New Roman" w:cs="Times New Roman"/>
          <w:color w:val="000000"/>
          <w:sz w:val="24"/>
          <w:szCs w:val="24"/>
        </w:rPr>
        <w:t xml:space="preserve">, работа над дикцией, </w:t>
      </w:r>
      <w:r w:rsidR="0053005B">
        <w:rPr>
          <w:rFonts w:ascii="Times New Roman" w:eastAsia="Times New Roman" w:hAnsi="Times New Roman" w:cs="Times New Roman"/>
          <w:color w:val="000000"/>
          <w:sz w:val="24"/>
          <w:szCs w:val="24"/>
        </w:rPr>
        <w:t>выразительностью исполнения. П</w:t>
      </w:r>
      <w:r w:rsidRPr="001A6808">
        <w:rPr>
          <w:rFonts w:ascii="Times New Roman" w:eastAsia="Times New Roman" w:hAnsi="Times New Roman" w:cs="Times New Roman"/>
          <w:color w:val="000000"/>
          <w:sz w:val="24"/>
          <w:szCs w:val="24"/>
        </w:rPr>
        <w:t>овторение уже знакомых пе</w:t>
      </w:r>
      <w:r w:rsidR="0053005B">
        <w:rPr>
          <w:rFonts w:ascii="Times New Roman" w:eastAsia="Times New Roman" w:hAnsi="Times New Roman" w:cs="Times New Roman"/>
          <w:color w:val="000000"/>
          <w:sz w:val="24"/>
          <w:szCs w:val="24"/>
        </w:rPr>
        <w:t>сен. У</w:t>
      </w:r>
      <w:r w:rsidRPr="001A6808">
        <w:rPr>
          <w:rFonts w:ascii="Times New Roman" w:eastAsia="Times New Roman" w:hAnsi="Times New Roman" w:cs="Times New Roman"/>
          <w:color w:val="000000"/>
          <w:sz w:val="24"/>
          <w:szCs w:val="24"/>
        </w:rPr>
        <w:t>пражнения для развития интонационной выразительности, разучивание мелодии двухголо</w:t>
      </w:r>
      <w:r w:rsidR="0053005B">
        <w:rPr>
          <w:rFonts w:ascii="Times New Roman" w:eastAsia="Times New Roman" w:hAnsi="Times New Roman" w:cs="Times New Roman"/>
          <w:color w:val="000000"/>
          <w:sz w:val="24"/>
          <w:szCs w:val="24"/>
        </w:rPr>
        <w:t>сия. У</w:t>
      </w:r>
      <w:r w:rsidRPr="001A6808">
        <w:rPr>
          <w:rFonts w:ascii="Times New Roman" w:eastAsia="Times New Roman" w:hAnsi="Times New Roman" w:cs="Times New Roman"/>
          <w:color w:val="000000"/>
          <w:sz w:val="24"/>
          <w:szCs w:val="24"/>
        </w:rPr>
        <w:t>пражнения на увеличение диапазона звучания.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2. </w:t>
      </w:r>
      <w:r w:rsidRPr="001A6808">
        <w:rPr>
          <w:rFonts w:ascii="Times New Roman" w:eastAsia="Times New Roman" w:hAnsi="Times New Roman" w:cs="Times New Roman"/>
          <w:b/>
          <w:bCs/>
          <w:i/>
          <w:iCs/>
          <w:color w:val="000000"/>
          <w:sz w:val="24"/>
          <w:szCs w:val="24"/>
        </w:rPr>
        <w:t>«Татарский музыкальный фольклор».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w:t>
      </w:r>
      <w:r w:rsidR="00EB3026">
        <w:rPr>
          <w:rFonts w:ascii="Times New Roman" w:eastAsia="Times New Roman" w:hAnsi="Times New Roman" w:cs="Times New Roman"/>
          <w:color w:val="000000"/>
          <w:sz w:val="24"/>
          <w:szCs w:val="24"/>
        </w:rPr>
        <w:t xml:space="preserve">Понятие «музыкальный фольклор»: </w:t>
      </w:r>
      <w:r w:rsidR="00EB3026" w:rsidRPr="001A6808">
        <w:rPr>
          <w:rFonts w:ascii="Times New Roman" w:eastAsia="Times New Roman" w:hAnsi="Times New Roman" w:cs="Times New Roman"/>
          <w:color w:val="000000"/>
          <w:sz w:val="24"/>
          <w:szCs w:val="24"/>
        </w:rPr>
        <w:t>виды фольклора, особенности татар</w:t>
      </w:r>
      <w:r w:rsidR="00EB3026">
        <w:rPr>
          <w:rFonts w:ascii="Times New Roman" w:eastAsia="Times New Roman" w:hAnsi="Times New Roman" w:cs="Times New Roman"/>
          <w:color w:val="000000"/>
          <w:sz w:val="24"/>
          <w:szCs w:val="24"/>
        </w:rPr>
        <w:t>ского национального фольклора. П</w:t>
      </w:r>
      <w:r w:rsidR="00EB3026" w:rsidRPr="001A6808">
        <w:rPr>
          <w:rFonts w:ascii="Times New Roman" w:eastAsia="Times New Roman" w:hAnsi="Times New Roman" w:cs="Times New Roman"/>
          <w:color w:val="000000"/>
          <w:sz w:val="24"/>
          <w:szCs w:val="24"/>
        </w:rPr>
        <w:t>онятие «пентотони</w:t>
      </w:r>
      <w:r w:rsidR="00EB3026">
        <w:rPr>
          <w:rFonts w:ascii="Times New Roman" w:eastAsia="Times New Roman" w:hAnsi="Times New Roman" w:cs="Times New Roman"/>
          <w:color w:val="000000"/>
          <w:sz w:val="24"/>
          <w:szCs w:val="24"/>
        </w:rPr>
        <w:t xml:space="preserve">ка»: </w:t>
      </w:r>
      <w:r w:rsidR="00EB3026" w:rsidRPr="001A6808">
        <w:rPr>
          <w:rFonts w:ascii="Times New Roman" w:eastAsia="Times New Roman" w:hAnsi="Times New Roman" w:cs="Times New Roman"/>
          <w:color w:val="000000"/>
          <w:sz w:val="24"/>
          <w:szCs w:val="24"/>
        </w:rPr>
        <w:t xml:space="preserve">особенности </w:t>
      </w:r>
      <w:r w:rsidR="00EB3026">
        <w:rPr>
          <w:rFonts w:ascii="Times New Roman" w:eastAsia="Times New Roman" w:hAnsi="Times New Roman" w:cs="Times New Roman"/>
          <w:color w:val="000000"/>
          <w:sz w:val="24"/>
          <w:szCs w:val="24"/>
        </w:rPr>
        <w:t>строения национальной мелодии. А</w:t>
      </w:r>
      <w:r w:rsidR="00EB3026" w:rsidRPr="001A6808">
        <w:rPr>
          <w:rFonts w:ascii="Times New Roman" w:eastAsia="Times New Roman" w:hAnsi="Times New Roman" w:cs="Times New Roman"/>
          <w:color w:val="000000"/>
          <w:sz w:val="24"/>
          <w:szCs w:val="24"/>
        </w:rPr>
        <w:t>нализ текста татарской народной пес</w:t>
      </w:r>
      <w:r w:rsidR="00EB3026">
        <w:rPr>
          <w:rFonts w:ascii="Times New Roman" w:eastAsia="Times New Roman" w:hAnsi="Times New Roman" w:cs="Times New Roman"/>
          <w:color w:val="000000"/>
          <w:sz w:val="24"/>
          <w:szCs w:val="24"/>
        </w:rPr>
        <w:t xml:space="preserve">ни </w:t>
      </w:r>
      <w:r w:rsidR="00EB3026" w:rsidRPr="001A6808">
        <w:rPr>
          <w:rFonts w:ascii="Times New Roman" w:eastAsia="Times New Roman" w:hAnsi="Times New Roman" w:cs="Times New Roman"/>
          <w:color w:val="000000"/>
          <w:sz w:val="24"/>
          <w:szCs w:val="24"/>
        </w:rPr>
        <w:t>«Сөмбелә», определение характера.</w:t>
      </w:r>
      <w:r w:rsidR="00EB3026">
        <w:rPr>
          <w:rFonts w:ascii="Times New Roman" w:eastAsia="Times New Roman" w:hAnsi="Times New Roman" w:cs="Times New Roman"/>
          <w:color w:val="000000"/>
          <w:sz w:val="24"/>
          <w:szCs w:val="24"/>
        </w:rPr>
        <w:t xml:space="preserve"> И</w:t>
      </w:r>
      <w:r w:rsidR="00EB3026" w:rsidRPr="001A6808">
        <w:rPr>
          <w:rFonts w:ascii="Times New Roman" w:eastAsia="Times New Roman" w:hAnsi="Times New Roman" w:cs="Times New Roman"/>
          <w:color w:val="000000"/>
          <w:sz w:val="24"/>
          <w:szCs w:val="24"/>
        </w:rPr>
        <w:t>стория появления закличек, история появления частушек</w:t>
      </w:r>
      <w:r w:rsidR="00EB3026">
        <w:rPr>
          <w:rFonts w:ascii="Times New Roman" w:eastAsia="Times New Roman" w:hAnsi="Times New Roman" w:cs="Times New Roman"/>
          <w:color w:val="000000"/>
          <w:sz w:val="24"/>
          <w:szCs w:val="24"/>
        </w:rPr>
        <w:t xml:space="preserve"> («такмаки»)</w:t>
      </w:r>
      <w:r w:rsidR="00EB3026" w:rsidRPr="001A6808">
        <w:rPr>
          <w:rFonts w:ascii="Times New Roman" w:eastAsia="Times New Roman" w:hAnsi="Times New Roman" w:cs="Times New Roman"/>
          <w:color w:val="000000"/>
          <w:sz w:val="24"/>
          <w:szCs w:val="24"/>
        </w:rPr>
        <w:t>, плясовых песен.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lastRenderedPageBreak/>
        <w:t>Практика:</w:t>
      </w:r>
      <w:r w:rsidRPr="001A6808">
        <w:rPr>
          <w:rFonts w:ascii="Times New Roman" w:eastAsia="Times New Roman" w:hAnsi="Times New Roman" w:cs="Times New Roman"/>
          <w:color w:val="000000"/>
          <w:sz w:val="24"/>
          <w:szCs w:val="24"/>
        </w:rPr>
        <w:t> разучивание заклички «Яңгыр яу», новых песен, работа над выразительностью мелодии и движениями в песне, артикуляционные упражнения, разучивание песни и танцевальных движений.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«Национальные праздники».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алгоритм составлени</w:t>
      </w:r>
      <w:r w:rsidR="00EB3026">
        <w:rPr>
          <w:rFonts w:ascii="Times New Roman" w:eastAsia="Times New Roman" w:hAnsi="Times New Roman" w:cs="Times New Roman"/>
          <w:color w:val="000000"/>
          <w:sz w:val="24"/>
          <w:szCs w:val="24"/>
        </w:rPr>
        <w:t>я сценария, образцы сценариев. Анализ песни «Әпип</w:t>
      </w:r>
      <w:r w:rsidR="00EB3026">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с ис</w:t>
      </w:r>
      <w:r w:rsidR="00EB3026">
        <w:rPr>
          <w:rFonts w:ascii="Times New Roman" w:eastAsia="Times New Roman" w:hAnsi="Times New Roman" w:cs="Times New Roman"/>
          <w:color w:val="000000"/>
          <w:sz w:val="24"/>
          <w:szCs w:val="24"/>
        </w:rPr>
        <w:t>пользованием видеозаписи. И</w:t>
      </w:r>
      <w:r w:rsidRPr="001A6808">
        <w:rPr>
          <w:rFonts w:ascii="Times New Roman" w:eastAsia="Times New Roman" w:hAnsi="Times New Roman" w:cs="Times New Roman"/>
          <w:color w:val="000000"/>
          <w:sz w:val="24"/>
          <w:szCs w:val="24"/>
        </w:rPr>
        <w:t>стория появления новогодних персонажей, сравнительный ана</w:t>
      </w:r>
      <w:r w:rsidR="00EB3026">
        <w:rPr>
          <w:rFonts w:ascii="Times New Roman" w:eastAsia="Times New Roman" w:hAnsi="Times New Roman" w:cs="Times New Roman"/>
          <w:color w:val="000000"/>
          <w:sz w:val="24"/>
          <w:szCs w:val="24"/>
        </w:rPr>
        <w:t>лиз характеров. Знакомство с памяткой</w:t>
      </w:r>
      <w:r w:rsidRPr="001A6808">
        <w:rPr>
          <w:rFonts w:ascii="Times New Roman" w:eastAsia="Times New Roman" w:hAnsi="Times New Roman" w:cs="Times New Roman"/>
          <w:color w:val="000000"/>
          <w:sz w:val="24"/>
          <w:szCs w:val="24"/>
        </w:rPr>
        <w:t xml:space="preserve"> для сбора информации о национальном обряде, история развития национального костюма, особ</w:t>
      </w:r>
      <w:r w:rsidR="00EB3026">
        <w:rPr>
          <w:rFonts w:ascii="Times New Roman" w:eastAsia="Times New Roman" w:hAnsi="Times New Roman" w:cs="Times New Roman"/>
          <w:color w:val="000000"/>
          <w:sz w:val="24"/>
          <w:szCs w:val="24"/>
        </w:rPr>
        <w:t>енности костюма казанских татар</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разучивание слов </w:t>
      </w:r>
      <w:r w:rsidR="00EB3026">
        <w:rPr>
          <w:rFonts w:ascii="Times New Roman" w:eastAsia="Times New Roman" w:hAnsi="Times New Roman" w:cs="Times New Roman"/>
          <w:color w:val="000000"/>
          <w:sz w:val="24"/>
          <w:szCs w:val="24"/>
        </w:rPr>
        <w:t>песни и танцевальных движений. У</w:t>
      </w:r>
      <w:r w:rsidRPr="001A6808">
        <w:rPr>
          <w:rFonts w:ascii="Times New Roman" w:eastAsia="Times New Roman" w:hAnsi="Times New Roman" w:cs="Times New Roman"/>
          <w:color w:val="000000"/>
          <w:sz w:val="24"/>
          <w:szCs w:val="24"/>
        </w:rPr>
        <w:t>пражнения на развитие дыхания, артикуляцион</w:t>
      </w:r>
      <w:r w:rsidR="00EB3026">
        <w:rPr>
          <w:rFonts w:ascii="Times New Roman" w:eastAsia="Times New Roman" w:hAnsi="Times New Roman" w:cs="Times New Roman"/>
          <w:color w:val="000000"/>
          <w:sz w:val="24"/>
          <w:szCs w:val="24"/>
        </w:rPr>
        <w:t>ные упражнения, хоровое пение. П</w:t>
      </w:r>
      <w:r w:rsidRPr="001A6808">
        <w:rPr>
          <w:rFonts w:ascii="Times New Roman" w:eastAsia="Times New Roman" w:hAnsi="Times New Roman" w:cs="Times New Roman"/>
          <w:color w:val="000000"/>
          <w:sz w:val="24"/>
          <w:szCs w:val="24"/>
        </w:rPr>
        <w:t xml:space="preserve">одготовка </w:t>
      </w:r>
      <w:r w:rsidR="00EB3026">
        <w:rPr>
          <w:rFonts w:ascii="Times New Roman" w:eastAsia="Times New Roman" w:hAnsi="Times New Roman" w:cs="Times New Roman"/>
          <w:color w:val="000000"/>
          <w:sz w:val="24"/>
          <w:szCs w:val="24"/>
        </w:rPr>
        <w:t xml:space="preserve">к презентации татарского национального </w:t>
      </w:r>
      <w:r w:rsidR="001D422F">
        <w:rPr>
          <w:rFonts w:ascii="Times New Roman" w:eastAsia="Times New Roman" w:hAnsi="Times New Roman" w:cs="Times New Roman"/>
          <w:color w:val="000000"/>
          <w:sz w:val="24"/>
          <w:szCs w:val="24"/>
        </w:rPr>
        <w:t xml:space="preserve">обряда: подготовка сценария, </w:t>
      </w:r>
      <w:r w:rsidR="001D422F" w:rsidRPr="001A6808">
        <w:rPr>
          <w:rFonts w:ascii="Times New Roman" w:eastAsia="Times New Roman" w:hAnsi="Times New Roman" w:cs="Times New Roman"/>
          <w:color w:val="000000"/>
          <w:sz w:val="24"/>
          <w:szCs w:val="24"/>
        </w:rPr>
        <w:t>разработка эскиза национального кос</w:t>
      </w:r>
      <w:r w:rsidR="001D422F">
        <w:rPr>
          <w:rFonts w:ascii="Times New Roman" w:eastAsia="Times New Roman" w:hAnsi="Times New Roman" w:cs="Times New Roman"/>
          <w:color w:val="000000"/>
          <w:sz w:val="24"/>
          <w:szCs w:val="24"/>
        </w:rPr>
        <w:t>тюма</w:t>
      </w:r>
      <w:r w:rsidRPr="001A6808">
        <w:rPr>
          <w:rFonts w:ascii="Times New Roman" w:eastAsia="Times New Roman" w:hAnsi="Times New Roman" w:cs="Times New Roman"/>
          <w:color w:val="000000"/>
          <w:sz w:val="24"/>
          <w:szCs w:val="24"/>
        </w:rPr>
        <w:t>, работа с текстом, разучивание слов и движений, подбор необходимого оборудования для проведения обряда, сбор информации у старшего поколения по плану, работа в библиотеке, оформление исследовательской работы, защита презента</w:t>
      </w:r>
      <w:r w:rsidR="001D422F">
        <w:rPr>
          <w:rFonts w:ascii="Times New Roman" w:eastAsia="Times New Roman" w:hAnsi="Times New Roman" w:cs="Times New Roman"/>
          <w:color w:val="000000"/>
          <w:sz w:val="24"/>
          <w:szCs w:val="24"/>
        </w:rPr>
        <w:t>ций. Р</w:t>
      </w:r>
      <w:r w:rsidRPr="001A6808">
        <w:rPr>
          <w:rFonts w:ascii="Times New Roman" w:eastAsia="Times New Roman" w:hAnsi="Times New Roman" w:cs="Times New Roman"/>
          <w:color w:val="000000"/>
          <w:sz w:val="24"/>
          <w:szCs w:val="24"/>
        </w:rPr>
        <w:t>азучивание слов и ме</w:t>
      </w:r>
      <w:r w:rsidR="001D422F">
        <w:rPr>
          <w:rFonts w:ascii="Times New Roman" w:eastAsia="Times New Roman" w:hAnsi="Times New Roman" w:cs="Times New Roman"/>
          <w:color w:val="000000"/>
          <w:sz w:val="24"/>
          <w:szCs w:val="24"/>
        </w:rPr>
        <w:t>лодии песни «Аулак ой». Д</w:t>
      </w:r>
      <w:r w:rsidRPr="001A6808">
        <w:rPr>
          <w:rFonts w:ascii="Times New Roman" w:eastAsia="Times New Roman" w:hAnsi="Times New Roman" w:cs="Times New Roman"/>
          <w:color w:val="000000"/>
          <w:sz w:val="24"/>
          <w:szCs w:val="24"/>
        </w:rPr>
        <w:t>ыхательная гимнастика, повторение основных танцевальных движений</w:t>
      </w:r>
      <w:r w:rsidR="001D422F">
        <w:rPr>
          <w:rFonts w:ascii="Times New Roman" w:eastAsia="Times New Roman" w:hAnsi="Times New Roman" w:cs="Times New Roman"/>
          <w:color w:val="000000"/>
          <w:sz w:val="24"/>
          <w:szCs w:val="24"/>
        </w:rPr>
        <w:t xml:space="preserve"> в соответствии с обрядовыми песнями.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4. </w:t>
      </w:r>
      <w:r w:rsidRPr="001A6808">
        <w:rPr>
          <w:rFonts w:ascii="Times New Roman" w:eastAsia="Times New Roman" w:hAnsi="Times New Roman" w:cs="Times New Roman"/>
          <w:b/>
          <w:bCs/>
          <w:i/>
          <w:iCs/>
          <w:color w:val="000000"/>
          <w:sz w:val="24"/>
          <w:szCs w:val="24"/>
        </w:rPr>
        <w:t>«Творчество известных татарских по</w:t>
      </w:r>
      <w:r w:rsidR="0020189C">
        <w:rPr>
          <w:rFonts w:ascii="Times New Roman" w:eastAsia="Times New Roman" w:hAnsi="Times New Roman" w:cs="Times New Roman"/>
          <w:b/>
          <w:bCs/>
          <w:i/>
          <w:iCs/>
          <w:color w:val="000000"/>
          <w:sz w:val="24"/>
          <w:szCs w:val="24"/>
        </w:rPr>
        <w:t>этов по мотивам татарского фольклора</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анализ </w:t>
      </w:r>
      <w:r w:rsidR="001D422F">
        <w:rPr>
          <w:rFonts w:ascii="Times New Roman" w:eastAsia="Times New Roman" w:hAnsi="Times New Roman" w:cs="Times New Roman"/>
          <w:color w:val="000000"/>
          <w:sz w:val="24"/>
          <w:szCs w:val="24"/>
        </w:rPr>
        <w:t xml:space="preserve">музыкальных </w:t>
      </w:r>
      <w:r w:rsidRPr="001A6808">
        <w:rPr>
          <w:rFonts w:ascii="Times New Roman" w:eastAsia="Times New Roman" w:hAnsi="Times New Roman" w:cs="Times New Roman"/>
          <w:color w:val="000000"/>
          <w:sz w:val="24"/>
          <w:szCs w:val="24"/>
        </w:rPr>
        <w:t>произведений</w:t>
      </w:r>
      <w:r w:rsidR="001D422F">
        <w:rPr>
          <w:rFonts w:ascii="Times New Roman" w:eastAsia="Times New Roman" w:hAnsi="Times New Roman" w:cs="Times New Roman"/>
          <w:color w:val="000000"/>
          <w:sz w:val="24"/>
          <w:szCs w:val="24"/>
        </w:rPr>
        <w:t xml:space="preserve"> на стихи</w:t>
      </w:r>
      <w:r w:rsidRPr="001A6808">
        <w:rPr>
          <w:rFonts w:ascii="Times New Roman" w:eastAsia="Times New Roman" w:hAnsi="Times New Roman" w:cs="Times New Roman"/>
          <w:color w:val="000000"/>
          <w:sz w:val="24"/>
          <w:szCs w:val="24"/>
        </w:rPr>
        <w:t xml:space="preserve"> М</w:t>
      </w:r>
      <w:r w:rsidR="001D422F">
        <w:rPr>
          <w:rFonts w:ascii="Times New Roman" w:eastAsia="Times New Roman" w:hAnsi="Times New Roman" w:cs="Times New Roman"/>
          <w:color w:val="000000"/>
          <w:sz w:val="24"/>
          <w:szCs w:val="24"/>
        </w:rPr>
        <w:t xml:space="preserve">. Джалиля, </w:t>
      </w:r>
      <w:r w:rsidRPr="001A6808">
        <w:rPr>
          <w:rFonts w:ascii="Times New Roman" w:eastAsia="Times New Roman" w:hAnsi="Times New Roman" w:cs="Times New Roman"/>
          <w:color w:val="000000"/>
          <w:sz w:val="24"/>
          <w:szCs w:val="24"/>
        </w:rPr>
        <w:t xml:space="preserve">анализ </w:t>
      </w:r>
      <w:r w:rsidR="001D422F">
        <w:rPr>
          <w:rFonts w:ascii="Times New Roman" w:eastAsia="Times New Roman" w:hAnsi="Times New Roman" w:cs="Times New Roman"/>
          <w:color w:val="000000"/>
          <w:sz w:val="24"/>
          <w:szCs w:val="24"/>
        </w:rPr>
        <w:t xml:space="preserve">музыкальных </w:t>
      </w:r>
      <w:r w:rsidRPr="001A6808">
        <w:rPr>
          <w:rFonts w:ascii="Times New Roman" w:eastAsia="Times New Roman" w:hAnsi="Times New Roman" w:cs="Times New Roman"/>
          <w:color w:val="000000"/>
          <w:sz w:val="24"/>
          <w:szCs w:val="24"/>
        </w:rPr>
        <w:t>произведений</w:t>
      </w:r>
      <w:r w:rsidR="001D422F">
        <w:rPr>
          <w:rFonts w:ascii="Times New Roman" w:eastAsia="Times New Roman" w:hAnsi="Times New Roman" w:cs="Times New Roman"/>
          <w:color w:val="000000"/>
          <w:sz w:val="24"/>
          <w:szCs w:val="24"/>
        </w:rPr>
        <w:t xml:space="preserve"> по мотивам творчества Г.Тукая.</w:t>
      </w:r>
    </w:p>
    <w:p w:rsidR="00ED0143"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w:t>
      </w:r>
      <w:r w:rsidR="001D422F">
        <w:rPr>
          <w:rFonts w:ascii="Times New Roman" w:eastAsia="Times New Roman" w:hAnsi="Times New Roman" w:cs="Times New Roman"/>
          <w:color w:val="000000"/>
          <w:sz w:val="24"/>
          <w:szCs w:val="24"/>
        </w:rPr>
        <w:t>работа над сценическим</w:t>
      </w:r>
      <w:r w:rsidRPr="001A6808">
        <w:rPr>
          <w:rFonts w:ascii="Times New Roman" w:eastAsia="Times New Roman" w:hAnsi="Times New Roman" w:cs="Times New Roman"/>
          <w:color w:val="000000"/>
          <w:sz w:val="24"/>
          <w:szCs w:val="24"/>
        </w:rPr>
        <w:t xml:space="preserve"> мастерство</w:t>
      </w:r>
      <w:r w:rsidR="001D422F">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ведущих, работа по подгруппам (выразительное чте</w:t>
      </w:r>
      <w:r w:rsidR="001D422F">
        <w:rPr>
          <w:rFonts w:ascii="Times New Roman" w:eastAsia="Times New Roman" w:hAnsi="Times New Roman" w:cs="Times New Roman"/>
          <w:color w:val="000000"/>
          <w:sz w:val="24"/>
          <w:szCs w:val="24"/>
        </w:rPr>
        <w:t>ние стихотворений). П</w:t>
      </w:r>
      <w:r w:rsidRPr="001A6808">
        <w:rPr>
          <w:rFonts w:ascii="Times New Roman" w:eastAsia="Times New Roman" w:hAnsi="Times New Roman" w:cs="Times New Roman"/>
          <w:color w:val="000000"/>
          <w:sz w:val="24"/>
          <w:szCs w:val="24"/>
        </w:rPr>
        <w:t xml:space="preserve">рослушивание песен на стихи Г.Тукая, </w:t>
      </w:r>
      <w:r w:rsidR="001D422F">
        <w:rPr>
          <w:rFonts w:ascii="Times New Roman" w:eastAsia="Times New Roman" w:hAnsi="Times New Roman" w:cs="Times New Roman"/>
          <w:color w:val="000000"/>
          <w:sz w:val="24"/>
          <w:szCs w:val="24"/>
        </w:rPr>
        <w:t xml:space="preserve"> прослушивание и анализ музы</w:t>
      </w:r>
      <w:r w:rsidR="00752A21">
        <w:rPr>
          <w:rFonts w:ascii="Times New Roman" w:eastAsia="Times New Roman" w:hAnsi="Times New Roman" w:cs="Times New Roman"/>
          <w:color w:val="000000"/>
          <w:sz w:val="24"/>
          <w:szCs w:val="24"/>
        </w:rPr>
        <w:t>кальных произведений на стихи М.Джалиля: либретто к опере</w:t>
      </w:r>
      <w:r w:rsidR="001D422F">
        <w:rPr>
          <w:rFonts w:ascii="Times New Roman" w:eastAsia="Times New Roman" w:hAnsi="Times New Roman" w:cs="Times New Roman"/>
          <w:color w:val="000000"/>
          <w:sz w:val="24"/>
          <w:szCs w:val="24"/>
        </w:rPr>
        <w:t xml:space="preserve"> «Алтынчеч»</w:t>
      </w:r>
      <w:r w:rsidR="00752A21">
        <w:rPr>
          <w:rFonts w:ascii="Times New Roman" w:eastAsia="Times New Roman" w:hAnsi="Times New Roman" w:cs="Times New Roman"/>
          <w:color w:val="000000"/>
          <w:sz w:val="24"/>
          <w:szCs w:val="24"/>
        </w:rPr>
        <w:t>, песня С.Сайдашева «Мои песни»</w:t>
      </w:r>
      <w:r w:rsidR="001D422F">
        <w:rPr>
          <w:rFonts w:ascii="Times New Roman" w:eastAsia="Times New Roman" w:hAnsi="Times New Roman" w:cs="Times New Roman"/>
          <w:color w:val="000000"/>
          <w:sz w:val="24"/>
          <w:szCs w:val="24"/>
        </w:rPr>
        <w:t>. Р</w:t>
      </w:r>
      <w:r w:rsidRPr="001A6808">
        <w:rPr>
          <w:rFonts w:ascii="Times New Roman" w:eastAsia="Times New Roman" w:hAnsi="Times New Roman" w:cs="Times New Roman"/>
          <w:color w:val="000000"/>
          <w:sz w:val="24"/>
          <w:szCs w:val="24"/>
        </w:rPr>
        <w:t>азучивание слов и мелодии песни «Ту</w:t>
      </w:r>
      <w:r w:rsidR="00752A21">
        <w:rPr>
          <w:rFonts w:ascii="Times New Roman" w:eastAsia="Times New Roman" w:hAnsi="Times New Roman" w:cs="Times New Roman"/>
          <w:color w:val="000000"/>
          <w:sz w:val="24"/>
          <w:szCs w:val="24"/>
        </w:rPr>
        <w:t>ган тел», подготовка к хоровому исполнению. Л</w:t>
      </w:r>
      <w:r w:rsidRPr="001A6808">
        <w:rPr>
          <w:rFonts w:ascii="Times New Roman" w:eastAsia="Times New Roman" w:hAnsi="Times New Roman" w:cs="Times New Roman"/>
          <w:color w:val="000000"/>
          <w:sz w:val="24"/>
          <w:szCs w:val="24"/>
        </w:rPr>
        <w:t>итературно-музыкальный вечер «Туган тел», посвященный дню рождения Г.Тукая.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5. </w:t>
      </w:r>
      <w:r w:rsidRPr="001A6808">
        <w:rPr>
          <w:rFonts w:ascii="Times New Roman" w:eastAsia="Times New Roman" w:hAnsi="Times New Roman" w:cs="Times New Roman"/>
          <w:b/>
          <w:bCs/>
          <w:i/>
          <w:iCs/>
          <w:color w:val="000000"/>
          <w:sz w:val="24"/>
          <w:szCs w:val="24"/>
        </w:rPr>
        <w:t>«Национальные обряды».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2E2E25">
        <w:rPr>
          <w:rFonts w:ascii="Times New Roman" w:eastAsia="Times New Roman" w:hAnsi="Times New Roman" w:cs="Times New Roman"/>
          <w:color w:val="000000"/>
          <w:sz w:val="24"/>
          <w:szCs w:val="24"/>
        </w:rPr>
        <w:t xml:space="preserve"> традиции проведения татарских национальных обрядов, конкурс мини-сообщений о </w:t>
      </w:r>
      <w:r w:rsidR="006C5C16">
        <w:rPr>
          <w:rFonts w:ascii="Times New Roman" w:eastAsia="Times New Roman" w:hAnsi="Times New Roman" w:cs="Times New Roman"/>
          <w:color w:val="000000"/>
          <w:sz w:val="24"/>
          <w:szCs w:val="24"/>
        </w:rPr>
        <w:t xml:space="preserve">татарских </w:t>
      </w:r>
      <w:r w:rsidR="002E2E25">
        <w:rPr>
          <w:rFonts w:ascii="Times New Roman" w:eastAsia="Times New Roman" w:hAnsi="Times New Roman" w:cs="Times New Roman"/>
          <w:color w:val="000000"/>
          <w:sz w:val="24"/>
          <w:szCs w:val="24"/>
        </w:rPr>
        <w:t xml:space="preserve">национальных обрядах </w:t>
      </w:r>
      <w:r w:rsidRPr="001A6808">
        <w:rPr>
          <w:rFonts w:ascii="Times New Roman" w:eastAsia="Times New Roman" w:hAnsi="Times New Roman" w:cs="Times New Roman"/>
          <w:color w:val="000000"/>
          <w:sz w:val="24"/>
          <w:szCs w:val="24"/>
        </w:rPr>
        <w:t>с опорой на демонстрационный материал.</w:t>
      </w:r>
    </w:p>
    <w:p w:rsidR="00ED0143"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w:t>
      </w:r>
      <w:r w:rsidR="006C5C16">
        <w:rPr>
          <w:rFonts w:ascii="Times New Roman" w:eastAsia="Times New Roman" w:hAnsi="Times New Roman" w:cs="Times New Roman"/>
          <w:color w:val="000000"/>
          <w:sz w:val="24"/>
          <w:szCs w:val="24"/>
        </w:rPr>
        <w:t xml:space="preserve">подготовка к летнему обрядовому празднику «Сабантуй»: подготовка ведущих, </w:t>
      </w:r>
      <w:r w:rsidRPr="001A6808">
        <w:rPr>
          <w:rFonts w:ascii="Times New Roman" w:eastAsia="Times New Roman" w:hAnsi="Times New Roman" w:cs="Times New Roman"/>
          <w:color w:val="000000"/>
          <w:sz w:val="24"/>
          <w:szCs w:val="24"/>
        </w:rPr>
        <w:t>распределение ро</w:t>
      </w:r>
      <w:r w:rsidR="006C5C16">
        <w:rPr>
          <w:rFonts w:ascii="Times New Roman" w:eastAsia="Times New Roman" w:hAnsi="Times New Roman" w:cs="Times New Roman"/>
          <w:color w:val="000000"/>
          <w:sz w:val="24"/>
          <w:szCs w:val="24"/>
        </w:rPr>
        <w:t>лей</w:t>
      </w:r>
      <w:r w:rsidRPr="001A6808">
        <w:rPr>
          <w:rFonts w:ascii="Times New Roman" w:eastAsia="Times New Roman" w:hAnsi="Times New Roman" w:cs="Times New Roman"/>
          <w:color w:val="000000"/>
          <w:sz w:val="24"/>
          <w:szCs w:val="24"/>
        </w:rPr>
        <w:t>, работа над сценарием, повторение песен, танцевальных дви</w:t>
      </w:r>
      <w:r w:rsidR="006C5C16">
        <w:rPr>
          <w:rFonts w:ascii="Times New Roman" w:eastAsia="Times New Roman" w:hAnsi="Times New Roman" w:cs="Times New Roman"/>
          <w:color w:val="000000"/>
          <w:sz w:val="24"/>
          <w:szCs w:val="24"/>
        </w:rPr>
        <w:t xml:space="preserve">жений, работа над музыкальным и звуковым оформлением праздника, подготовка костюмов.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Pr="001A6808">
        <w:rPr>
          <w:rFonts w:ascii="Times New Roman" w:eastAsia="Times New Roman" w:hAnsi="Times New Roman" w:cs="Times New Roman"/>
          <w:b/>
          <w:bCs/>
          <w:color w:val="000000"/>
          <w:sz w:val="24"/>
          <w:szCs w:val="24"/>
        </w:rPr>
        <w:t> </w:t>
      </w:r>
      <w:r w:rsidR="00ED0143">
        <w:rPr>
          <w:rFonts w:ascii="Times New Roman" w:eastAsia="Times New Roman" w:hAnsi="Times New Roman" w:cs="Times New Roman"/>
          <w:b/>
          <w:bCs/>
          <w:color w:val="000000"/>
          <w:sz w:val="24"/>
          <w:szCs w:val="24"/>
        </w:rPr>
        <w:t xml:space="preserve">6. </w:t>
      </w:r>
      <w:r w:rsidRPr="001A6808">
        <w:rPr>
          <w:rFonts w:ascii="Times New Roman" w:eastAsia="Times New Roman" w:hAnsi="Times New Roman" w:cs="Times New Roman"/>
          <w:b/>
          <w:bCs/>
          <w:i/>
          <w:iCs/>
          <w:color w:val="000000"/>
          <w:sz w:val="24"/>
          <w:szCs w:val="24"/>
        </w:rPr>
        <w:t>«Итоговое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995457">
        <w:rPr>
          <w:rFonts w:ascii="Times New Roman" w:eastAsia="Times New Roman" w:hAnsi="Times New Roman" w:cs="Times New Roman"/>
          <w:color w:val="000000"/>
          <w:sz w:val="24"/>
          <w:szCs w:val="24"/>
        </w:rPr>
        <w:t xml:space="preserve"> праздник </w:t>
      </w:r>
      <w:r w:rsidR="006C5C16">
        <w:rPr>
          <w:rFonts w:ascii="Times New Roman" w:eastAsia="Times New Roman" w:hAnsi="Times New Roman" w:cs="Times New Roman"/>
          <w:color w:val="000000"/>
          <w:sz w:val="24"/>
          <w:szCs w:val="24"/>
        </w:rPr>
        <w:t>Сабантуй</w:t>
      </w:r>
      <w:r w:rsidR="00ED014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 xml:space="preserve">в </w:t>
      </w:r>
      <w:r w:rsidR="006C5C16">
        <w:rPr>
          <w:rFonts w:ascii="Times New Roman" w:eastAsia="Times New Roman" w:hAnsi="Times New Roman" w:cs="Times New Roman"/>
          <w:color w:val="000000"/>
          <w:sz w:val="24"/>
          <w:szCs w:val="24"/>
        </w:rPr>
        <w:t>рамках пришкольного лагеря</w:t>
      </w:r>
      <w:r w:rsidRPr="001A6808">
        <w:rPr>
          <w:rFonts w:ascii="Times New Roman" w:eastAsia="Times New Roman" w:hAnsi="Times New Roman" w:cs="Times New Roman"/>
          <w:color w:val="000000"/>
          <w:sz w:val="24"/>
          <w:szCs w:val="24"/>
        </w:rPr>
        <w:t>.</w:t>
      </w:r>
    </w:p>
    <w:p w:rsidR="00855B3E" w:rsidRDefault="00855B3E" w:rsidP="00ED0143">
      <w:pPr>
        <w:spacing w:after="0" w:line="240" w:lineRule="auto"/>
        <w:jc w:val="center"/>
        <w:rPr>
          <w:rFonts w:ascii="Times New Roman" w:eastAsia="Times New Roman" w:hAnsi="Times New Roman" w:cs="Times New Roman"/>
          <w:b/>
          <w:bCs/>
          <w:color w:val="000000"/>
          <w:sz w:val="25"/>
          <w:szCs w:val="25"/>
        </w:rPr>
      </w:pPr>
    </w:p>
    <w:p w:rsidR="002B1EEC" w:rsidRDefault="006E0C8E" w:rsidP="00ED0143">
      <w:pPr>
        <w:spacing w:after="0" w:line="240" w:lineRule="auto"/>
        <w:jc w:val="center"/>
        <w:rPr>
          <w:rFonts w:ascii="Times New Roman" w:eastAsia="Times New Roman" w:hAnsi="Times New Roman" w:cs="Times New Roman"/>
          <w:b/>
          <w:bCs/>
          <w:color w:val="000000"/>
          <w:sz w:val="25"/>
          <w:szCs w:val="25"/>
        </w:rPr>
      </w:pPr>
      <w:r>
        <w:rPr>
          <w:rFonts w:ascii="Times New Roman" w:eastAsia="Times New Roman" w:hAnsi="Times New Roman" w:cs="Times New Roman"/>
          <w:b/>
          <w:bCs/>
          <w:color w:val="000000"/>
          <w:sz w:val="25"/>
          <w:szCs w:val="25"/>
        </w:rPr>
        <w:t>Организационно-педагогические условия реализации программы</w:t>
      </w:r>
    </w:p>
    <w:p w:rsidR="00ED0143" w:rsidRPr="006C5C16" w:rsidRDefault="006C5C16" w:rsidP="006C5C16">
      <w:pPr>
        <w:spacing w:after="0" w:line="240" w:lineRule="auto"/>
        <w:jc w:val="center"/>
        <w:rPr>
          <w:rFonts w:ascii="Times New Roman" w:eastAsia="Times New Roman" w:hAnsi="Times New Roman" w:cs="Times New Roman"/>
          <w:i/>
          <w:color w:val="000000"/>
          <w:sz w:val="25"/>
          <w:szCs w:val="25"/>
          <w:u w:val="single"/>
        </w:rPr>
      </w:pPr>
      <w:r w:rsidRPr="006C5C16">
        <w:rPr>
          <w:rFonts w:ascii="Times New Roman" w:eastAsia="Times New Roman" w:hAnsi="Times New Roman" w:cs="Times New Roman"/>
          <w:i/>
          <w:color w:val="000000"/>
          <w:sz w:val="25"/>
          <w:szCs w:val="25"/>
          <w:u w:val="single"/>
        </w:rPr>
        <w:t>Результаты освоения программы по ее завершению</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Личностные результаты</w:t>
      </w:r>
      <w:r w:rsidRPr="001A6808">
        <w:rPr>
          <w:rFonts w:ascii="Times New Roman" w:eastAsia="Times New Roman" w:hAnsi="Times New Roman" w:cs="Times New Roman"/>
          <w:color w:val="000000"/>
          <w:sz w:val="24"/>
          <w:szCs w:val="24"/>
        </w:rPr>
        <w:t> – готовность и способность учащихся к саморазвитию и самореализации, ценностно-смысловые установки учащихся, личностные качества, их этническую толерантность, способность к принятию нравственных ценностей российского народа. Для оценки формирования и развития личностных характеристик учащихся (ценности, интересы, склонности, уровень притязаний, положение учащегося в объединении) используются:</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наблюдение;</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проведение ролевых игр;</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опросники </w:t>
      </w:r>
      <w:r w:rsidRPr="001A6808">
        <w:rPr>
          <w:rFonts w:ascii="Times New Roman" w:eastAsia="Times New Roman" w:hAnsi="Times New Roman" w:cs="Times New Roman"/>
          <w:i/>
          <w:iCs/>
          <w:color w:val="000000"/>
          <w:sz w:val="24"/>
          <w:szCs w:val="24"/>
        </w:rPr>
        <w:t>(Приложение № 3)</w:t>
      </w:r>
      <w:r w:rsidRPr="001A6808">
        <w:rPr>
          <w:rFonts w:ascii="Times New Roman" w:eastAsia="Times New Roman" w:hAnsi="Times New Roman" w:cs="Times New Roman"/>
          <w:color w:val="000000"/>
          <w:sz w:val="24"/>
          <w:szCs w:val="24"/>
        </w:rPr>
        <w:t>;</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анкетирование;</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психодиагностические методики </w:t>
      </w:r>
      <w:r w:rsidRPr="001A6808">
        <w:rPr>
          <w:rFonts w:ascii="Times New Roman" w:eastAsia="Times New Roman" w:hAnsi="Times New Roman" w:cs="Times New Roman"/>
          <w:i/>
          <w:iCs/>
          <w:color w:val="000000"/>
          <w:sz w:val="24"/>
          <w:szCs w:val="24"/>
        </w:rPr>
        <w:t>(Приложения № 1, 2)</w:t>
      </w:r>
      <w:r w:rsidRPr="001A6808">
        <w:rPr>
          <w:rFonts w:ascii="Times New Roman" w:eastAsia="Times New Roman" w:hAnsi="Times New Roman" w:cs="Times New Roman"/>
          <w:color w:val="000000"/>
          <w:sz w:val="24"/>
          <w:szCs w:val="24"/>
        </w:rPr>
        <w:t>.</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Метапредметные результаты</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 овладение учащимися умениями, которые создадут возможность самостоятельно, успешно усваивать новые знания, умения и компетентности, необходимые для дальнейшего совершенствования творческой деятельности.</w:t>
      </w:r>
    </w:p>
    <w:p w:rsidR="00DE7FD4" w:rsidRPr="001A6808" w:rsidRDefault="00ED0143" w:rsidP="00DE7FD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DE7FD4" w:rsidRPr="001A6808">
        <w:rPr>
          <w:rFonts w:ascii="Times New Roman" w:eastAsia="Times New Roman" w:hAnsi="Times New Roman" w:cs="Times New Roman"/>
          <w:color w:val="000000"/>
          <w:sz w:val="24"/>
          <w:szCs w:val="24"/>
        </w:rPr>
        <w:t>Проверка результатов проходит в форме:</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занятия-конкурсы на закрепление практических умений;</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занятия на повторение и обобщение;</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отчетные мероприятия объединения;</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участие в конкурсах и фестивалях </w:t>
      </w:r>
      <w:r w:rsidR="00E20C0C">
        <w:rPr>
          <w:rFonts w:ascii="Times New Roman" w:eastAsia="Times New Roman" w:hAnsi="Times New Roman" w:cs="Times New Roman"/>
          <w:color w:val="000000"/>
          <w:sz w:val="24"/>
          <w:szCs w:val="24"/>
        </w:rPr>
        <w:t>по этнографии различного уровня.</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Предметные результаты</w:t>
      </w:r>
      <w:r w:rsidRPr="001A6808">
        <w:rPr>
          <w:rFonts w:ascii="Times New Roman" w:eastAsia="Times New Roman" w:hAnsi="Times New Roman" w:cs="Times New Roman"/>
          <w:color w:val="000000"/>
          <w:sz w:val="24"/>
          <w:szCs w:val="24"/>
        </w:rPr>
        <w:t> – уровень освоения учащимися основных понятий музыкального и устного народного фольклора, разговорной речи, знания по этнографии татарского народа в неразрывном единстве с культурой Оренбургской области и России и умения самостоятельно совершенствовать и применять полученные знания и умения в практической деятельности.</w:t>
      </w:r>
    </w:p>
    <w:p w:rsidR="00DE7FD4" w:rsidRPr="001A6808" w:rsidRDefault="00ED0143" w:rsidP="00DE7FD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E7FD4" w:rsidRPr="001A6808">
        <w:rPr>
          <w:rFonts w:ascii="Times New Roman" w:eastAsia="Times New Roman" w:hAnsi="Times New Roman" w:cs="Times New Roman"/>
          <w:color w:val="000000"/>
          <w:sz w:val="24"/>
          <w:szCs w:val="24"/>
        </w:rPr>
        <w:t>Проверка результатов проходит в форме:</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игровых занятий на повторение теоретических понятий (конкурсы, викторины, и др.);</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собеседования (индивидуальное и групповое);</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тестирования (два раза в год) </w:t>
      </w:r>
      <w:r w:rsidRPr="001A6808">
        <w:rPr>
          <w:rFonts w:ascii="Times New Roman" w:eastAsia="Times New Roman" w:hAnsi="Times New Roman" w:cs="Times New Roman"/>
          <w:i/>
          <w:iCs/>
          <w:color w:val="000000"/>
          <w:sz w:val="24"/>
          <w:szCs w:val="24"/>
        </w:rPr>
        <w:t>(Приложения №5, 6);</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рефератов, исследовательских работ (по итогам изучения раздела).</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Результаты обработанных данных заносятся в </w:t>
      </w:r>
      <w:r w:rsidRPr="00ED0143">
        <w:rPr>
          <w:rFonts w:ascii="Times New Roman" w:eastAsia="Times New Roman" w:hAnsi="Times New Roman" w:cs="Times New Roman"/>
          <w:bCs/>
          <w:iCs/>
          <w:color w:val="000000"/>
          <w:sz w:val="24"/>
          <w:szCs w:val="24"/>
        </w:rPr>
        <w:t>индивидуальную карту</w:t>
      </w:r>
      <w:r w:rsidRPr="001A6808">
        <w:rPr>
          <w:rFonts w:ascii="Times New Roman" w:eastAsia="Times New Roman" w:hAnsi="Times New Roman" w:cs="Times New Roman"/>
          <w:color w:val="000000"/>
          <w:sz w:val="24"/>
          <w:szCs w:val="24"/>
        </w:rPr>
        <w:t> освоения учащимися дополнительной обще</w:t>
      </w:r>
      <w:r w:rsidR="00ED0143">
        <w:rPr>
          <w:rFonts w:ascii="Times New Roman" w:eastAsia="Times New Roman" w:hAnsi="Times New Roman" w:cs="Times New Roman"/>
          <w:color w:val="000000"/>
          <w:sz w:val="24"/>
          <w:szCs w:val="24"/>
        </w:rPr>
        <w:t>образовательной программы «Живое слово</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i/>
          <w:iCs/>
          <w:color w:val="000000"/>
          <w:sz w:val="24"/>
          <w:szCs w:val="24"/>
        </w:rPr>
        <w:t>Приложение № 4)</w:t>
      </w:r>
      <w:r w:rsidRPr="001A6808">
        <w:rPr>
          <w:rFonts w:ascii="Times New Roman" w:eastAsia="Times New Roman" w:hAnsi="Times New Roman" w:cs="Times New Roman"/>
          <w:color w:val="000000"/>
          <w:sz w:val="24"/>
          <w:szCs w:val="24"/>
        </w:rPr>
        <w:t>.</w:t>
      </w:r>
    </w:p>
    <w:p w:rsidR="002B1EEC" w:rsidRPr="00364EFE" w:rsidRDefault="00364EFE" w:rsidP="00364EFE">
      <w:pPr>
        <w:spacing w:after="0" w:line="240" w:lineRule="auto"/>
        <w:jc w:val="center"/>
        <w:rPr>
          <w:rFonts w:ascii="Times New Roman" w:eastAsia="Times New Roman" w:hAnsi="Times New Roman" w:cs="Times New Roman"/>
          <w:color w:val="000000"/>
          <w:sz w:val="25"/>
          <w:szCs w:val="25"/>
          <w:u w:val="single"/>
        </w:rPr>
      </w:pPr>
      <w:r w:rsidRPr="00364EFE">
        <w:rPr>
          <w:rFonts w:ascii="Times New Roman" w:eastAsia="Times New Roman" w:hAnsi="Times New Roman" w:cs="Times New Roman"/>
          <w:i/>
          <w:iCs/>
          <w:color w:val="000000"/>
          <w:sz w:val="25"/>
          <w:szCs w:val="25"/>
          <w:u w:val="single"/>
        </w:rPr>
        <w:t>Особенности образовательного процесса</w:t>
      </w:r>
    </w:p>
    <w:p w:rsidR="002B1EEC" w:rsidRPr="001A6808" w:rsidRDefault="002B1EEC" w:rsidP="00364EFE">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Процесс обучения носит не только образовательный характер, но и направлен на воспитание успешной личности; формирование и развитие творчески мыслящей личности, способной принимать нестандартные решения. Для того чтобы привить учащимся интерес к родному языку, необходимо применять нетрадиционные формы обучения, новые эффективные методы и приемы, которые могут активизировать учащихся к самостоятельному приобретению знаний.</w:t>
      </w:r>
    </w:p>
    <w:p w:rsidR="002B1EEC" w:rsidRPr="00ED0143" w:rsidRDefault="002B1EEC" w:rsidP="00022D36">
      <w:pPr>
        <w:spacing w:after="0" w:line="240" w:lineRule="auto"/>
        <w:jc w:val="both"/>
        <w:rPr>
          <w:rFonts w:ascii="Times New Roman" w:eastAsia="Times New Roman" w:hAnsi="Times New Roman" w:cs="Times New Roman"/>
          <w:i/>
          <w:color w:val="000000"/>
          <w:sz w:val="24"/>
          <w:szCs w:val="24"/>
          <w:u w:val="single"/>
        </w:rPr>
      </w:pPr>
      <w:r w:rsidRPr="00ED0143">
        <w:rPr>
          <w:rFonts w:ascii="Times New Roman" w:eastAsia="Times New Roman" w:hAnsi="Times New Roman" w:cs="Times New Roman"/>
          <w:bCs/>
          <w:i/>
          <w:color w:val="000000"/>
          <w:sz w:val="24"/>
          <w:szCs w:val="24"/>
          <w:u w:val="single"/>
        </w:rPr>
        <w:t>Основные методы, приемы и формы обучения, используемые на занятиях.</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Рассказ – монологическая форма, используемая для описания предметов, героев текстов, членов семьи.</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Беседа – умение задавать вопросы и отвечать на них. Она развивает коммуникативные способности, способствует познавательной активности учащихся.</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Наглядный метод. Наглядность должна соответствовать возрасту детей; наглядность должна использоваться в меру и в соответствии с моментом занятия; наблюдаемый объект должен быть виден всем воспитанникам; наглядность должна быть согласована с изучаемым материалом (показ фольклорного материала в виде репродукций, альбомов, фотографий, видеоматериалов и др.).</w:t>
      </w:r>
    </w:p>
    <w:p w:rsidR="002B1EEC" w:rsidRPr="001A6808" w:rsidRDefault="002B1EEC" w:rsidP="00022D36">
      <w:pPr>
        <w:numPr>
          <w:ilvl w:val="0"/>
          <w:numId w:val="2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Упражнения – повторение или многократное повторение умственных или практических действий с целью овладения им (используются упражнения для тренировки употребления языкового материала в речи учащихся).</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Общение во время коллективного пения. Данному аспекту уделяется немало времени, так как, по мнению Н.Г. Чернышевского «пение первоначально и существенно подобно разговору». Исполнение песни, воздействуя на слушателя слиянием музыки и слова, позволяет не только выразить свои чувства, но и вызвать у других эмоциональный отклик, сочувствие, понимание. По мере развития мышления, речи, накопления новых представлений усложняются и переживания учащегося, возрастает интерес, как к самой песне, так и к ее воспроизведению.</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Моделирование </w:t>
      </w:r>
      <w:r w:rsidRPr="00ED0143">
        <w:rPr>
          <w:rFonts w:ascii="Times New Roman" w:eastAsia="Times New Roman" w:hAnsi="Times New Roman" w:cs="Times New Roman"/>
          <w:bCs/>
          <w:color w:val="000000"/>
          <w:sz w:val="24"/>
          <w:szCs w:val="24"/>
        </w:rPr>
        <w:t>этнокультурной ситуации - это метод погружения в ситуацию, приближенную к подлинности. Здесь важен деятельностный подход, при котором создается реальная ситуация «проживания» ребенком форм традиционной культуры. Традиционная культура в силу своей устойчивости, повторяемости и сохранности этнических ценностей является той силой, благодаря которой человек, как часть социума, сознает исторические корни народа и его этническую историю.</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Сказка как прием обучения татарскому языку и своеобразная художественная форма наиболее доступна детям, знакомит их с жизнью народа в прошлом, его бытом, обычаями, </w:t>
      </w:r>
      <w:r w:rsidRPr="001A6808">
        <w:rPr>
          <w:rFonts w:ascii="Times New Roman" w:eastAsia="Times New Roman" w:hAnsi="Times New Roman" w:cs="Times New Roman"/>
          <w:color w:val="000000"/>
          <w:sz w:val="24"/>
          <w:szCs w:val="24"/>
        </w:rPr>
        <w:lastRenderedPageBreak/>
        <w:t>красотой родной природы и с животным миром. При чтении сказок дети знакомятся с народными пословицами и поговорками, ярко иллюстрирующими на конкретных примерах взаимоотношения персонажей сказок. Слушая их, учащиеся воспринимают мелодию и гармонию рифмующихся звуков, красоту и богатство родного языка, усваивают нравственные принципы народа.</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Игра, инсценировки</w:t>
      </w:r>
      <w:r w:rsidR="008C7283">
        <w:rPr>
          <w:rFonts w:ascii="Times New Roman" w:eastAsia="Times New Roman" w:hAnsi="Times New Roman" w:cs="Times New Roman"/>
          <w:color w:val="000000"/>
          <w:sz w:val="24"/>
          <w:szCs w:val="24"/>
          <w:lang w:val="tt-RU"/>
        </w:rPr>
        <w:t>.</w:t>
      </w:r>
      <w:r w:rsidR="008C728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Выполнение своей роли, выбранной по желанию, уровню развития и степени одаренности. Учащиеся становятся актерами, музыкантами, делают всевозможные декорации, макеты, эскизы костюмов. Зал оформляется как в старину. Одежда должн</w:t>
      </w:r>
      <w:r w:rsidR="008C7283">
        <w:rPr>
          <w:rFonts w:ascii="Times New Roman" w:eastAsia="Times New Roman" w:hAnsi="Times New Roman" w:cs="Times New Roman"/>
          <w:color w:val="000000"/>
          <w:sz w:val="24"/>
          <w:szCs w:val="24"/>
        </w:rPr>
        <w:t>а соответствовать этому времени</w:t>
      </w:r>
      <w:r w:rsidR="008C7283">
        <w:rPr>
          <w:rFonts w:ascii="Times New Roman" w:eastAsia="Times New Roman" w:hAnsi="Times New Roman" w:cs="Times New Roman"/>
          <w:color w:val="000000"/>
          <w:sz w:val="24"/>
          <w:szCs w:val="24"/>
          <w:lang w:val="tt-RU"/>
        </w:rPr>
        <w:t>.</w:t>
      </w:r>
    </w:p>
    <w:p w:rsidR="002B1EEC" w:rsidRPr="00ED0143" w:rsidRDefault="00ED0143" w:rsidP="00022D36">
      <w:pPr>
        <w:spacing w:after="0" w:line="240" w:lineRule="auto"/>
        <w:jc w:val="both"/>
        <w:outlineLvl w:val="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2B1EEC" w:rsidRPr="00ED0143">
        <w:rPr>
          <w:rFonts w:ascii="Times New Roman" w:eastAsia="Times New Roman" w:hAnsi="Times New Roman" w:cs="Times New Roman"/>
          <w:bCs/>
          <w:color w:val="000000"/>
          <w:sz w:val="24"/>
          <w:szCs w:val="24"/>
        </w:rPr>
        <w:t>В целях приобщения обучающихся к истокам народного творчества, необходимо вызвать у них интерес, побудить к творчеству. Нужно проводить встречи с интересным</w:t>
      </w:r>
      <w:r w:rsidR="008C7283">
        <w:rPr>
          <w:rFonts w:ascii="Times New Roman" w:eastAsia="Times New Roman" w:hAnsi="Times New Roman" w:cs="Times New Roman"/>
          <w:bCs/>
          <w:color w:val="000000"/>
          <w:sz w:val="24"/>
          <w:szCs w:val="24"/>
        </w:rPr>
        <w:t>и людьми, посещать музе</w:t>
      </w:r>
      <w:r w:rsidR="008C7283">
        <w:rPr>
          <w:rFonts w:ascii="Times New Roman" w:eastAsia="Times New Roman" w:hAnsi="Times New Roman" w:cs="Times New Roman"/>
          <w:bCs/>
          <w:color w:val="000000"/>
          <w:sz w:val="24"/>
          <w:szCs w:val="24"/>
          <w:lang w:val="tt-RU"/>
        </w:rPr>
        <w:t>и</w:t>
      </w:r>
      <w:r w:rsidR="002B1EEC" w:rsidRPr="00ED0143">
        <w:rPr>
          <w:rFonts w:ascii="Times New Roman" w:eastAsia="Times New Roman" w:hAnsi="Times New Roman" w:cs="Times New Roman"/>
          <w:bCs/>
          <w:color w:val="000000"/>
          <w:sz w:val="24"/>
          <w:szCs w:val="24"/>
        </w:rPr>
        <w:t>, выставки н</w:t>
      </w:r>
      <w:r w:rsidR="008C7283">
        <w:rPr>
          <w:rFonts w:ascii="Times New Roman" w:eastAsia="Times New Roman" w:hAnsi="Times New Roman" w:cs="Times New Roman"/>
          <w:bCs/>
          <w:color w:val="000000"/>
          <w:sz w:val="24"/>
          <w:szCs w:val="24"/>
        </w:rPr>
        <w:t xml:space="preserve">ародного творчества, </w:t>
      </w:r>
      <w:r w:rsidR="008C7283">
        <w:rPr>
          <w:rFonts w:ascii="Times New Roman" w:eastAsia="Times New Roman" w:hAnsi="Times New Roman" w:cs="Times New Roman"/>
          <w:bCs/>
          <w:color w:val="000000"/>
          <w:sz w:val="24"/>
          <w:szCs w:val="24"/>
          <w:lang w:val="tt-RU"/>
        </w:rPr>
        <w:t>национальные театры, библиотеки</w:t>
      </w:r>
      <w:r w:rsidR="002B1EEC" w:rsidRPr="00ED0143">
        <w:rPr>
          <w:rFonts w:ascii="Times New Roman" w:eastAsia="Times New Roman" w:hAnsi="Times New Roman" w:cs="Times New Roman"/>
          <w:bCs/>
          <w:color w:val="000000"/>
          <w:sz w:val="24"/>
          <w:szCs w:val="24"/>
        </w:rPr>
        <w:t xml:space="preserve">. </w:t>
      </w:r>
      <w:r w:rsidR="008C7283">
        <w:rPr>
          <w:rFonts w:ascii="Times New Roman" w:eastAsia="Times New Roman" w:hAnsi="Times New Roman" w:cs="Times New Roman"/>
          <w:bCs/>
          <w:color w:val="000000"/>
          <w:sz w:val="24"/>
          <w:szCs w:val="24"/>
        </w:rPr>
        <w:t>Необходимо детей мотивировать на и</w:t>
      </w:r>
      <w:r w:rsidR="002B1EEC" w:rsidRPr="00ED0143">
        <w:rPr>
          <w:rFonts w:ascii="Times New Roman" w:eastAsia="Times New Roman" w:hAnsi="Times New Roman" w:cs="Times New Roman"/>
          <w:bCs/>
          <w:color w:val="000000"/>
          <w:sz w:val="24"/>
          <w:szCs w:val="24"/>
        </w:rPr>
        <w:t>зу</w:t>
      </w:r>
      <w:r w:rsidR="008C7283">
        <w:rPr>
          <w:rFonts w:ascii="Times New Roman" w:eastAsia="Times New Roman" w:hAnsi="Times New Roman" w:cs="Times New Roman"/>
          <w:bCs/>
          <w:color w:val="000000"/>
          <w:sz w:val="24"/>
          <w:szCs w:val="24"/>
        </w:rPr>
        <w:t>чение</w:t>
      </w:r>
      <w:r w:rsidR="002B1EEC" w:rsidRPr="00ED0143">
        <w:rPr>
          <w:rFonts w:ascii="Times New Roman" w:eastAsia="Times New Roman" w:hAnsi="Times New Roman" w:cs="Times New Roman"/>
          <w:bCs/>
          <w:color w:val="000000"/>
          <w:sz w:val="24"/>
          <w:szCs w:val="24"/>
        </w:rPr>
        <w:t xml:space="preserve"> кни</w:t>
      </w:r>
      <w:r w:rsidR="008C7283">
        <w:rPr>
          <w:rFonts w:ascii="Times New Roman" w:eastAsia="Times New Roman" w:hAnsi="Times New Roman" w:cs="Times New Roman"/>
          <w:bCs/>
          <w:color w:val="000000"/>
          <w:sz w:val="24"/>
          <w:szCs w:val="24"/>
        </w:rPr>
        <w:t>г</w:t>
      </w:r>
      <w:r w:rsidR="002B1EEC" w:rsidRPr="00ED0143">
        <w:rPr>
          <w:rFonts w:ascii="Times New Roman" w:eastAsia="Times New Roman" w:hAnsi="Times New Roman" w:cs="Times New Roman"/>
          <w:bCs/>
          <w:color w:val="000000"/>
          <w:sz w:val="24"/>
          <w:szCs w:val="24"/>
        </w:rPr>
        <w:t xml:space="preserve"> и брошю</w:t>
      </w:r>
      <w:r w:rsidR="008C7283">
        <w:rPr>
          <w:rFonts w:ascii="Times New Roman" w:eastAsia="Times New Roman" w:hAnsi="Times New Roman" w:cs="Times New Roman"/>
          <w:bCs/>
          <w:color w:val="000000"/>
          <w:sz w:val="24"/>
          <w:szCs w:val="24"/>
        </w:rPr>
        <w:t>р</w:t>
      </w:r>
      <w:r w:rsidR="002B1EEC" w:rsidRPr="00ED0143">
        <w:rPr>
          <w:rFonts w:ascii="Times New Roman" w:eastAsia="Times New Roman" w:hAnsi="Times New Roman" w:cs="Times New Roman"/>
          <w:bCs/>
          <w:color w:val="000000"/>
          <w:sz w:val="24"/>
          <w:szCs w:val="24"/>
        </w:rPr>
        <w:t>, отражаю</w:t>
      </w:r>
      <w:r w:rsidR="008C7283">
        <w:rPr>
          <w:rFonts w:ascii="Times New Roman" w:eastAsia="Times New Roman" w:hAnsi="Times New Roman" w:cs="Times New Roman"/>
          <w:bCs/>
          <w:color w:val="000000"/>
          <w:sz w:val="24"/>
          <w:szCs w:val="24"/>
        </w:rPr>
        <w:t>щих</w:t>
      </w:r>
      <w:r w:rsidR="002B1EEC" w:rsidRPr="00ED0143">
        <w:rPr>
          <w:rFonts w:ascii="Times New Roman" w:eastAsia="Times New Roman" w:hAnsi="Times New Roman" w:cs="Times New Roman"/>
          <w:bCs/>
          <w:color w:val="000000"/>
          <w:sz w:val="24"/>
          <w:szCs w:val="24"/>
        </w:rPr>
        <w:t xml:space="preserve"> историю становления татарского наро</w:t>
      </w:r>
      <w:r w:rsidR="001B1300">
        <w:rPr>
          <w:rFonts w:ascii="Times New Roman" w:eastAsia="Times New Roman" w:hAnsi="Times New Roman" w:cs="Times New Roman"/>
          <w:bCs/>
          <w:color w:val="000000"/>
          <w:sz w:val="24"/>
          <w:szCs w:val="24"/>
        </w:rPr>
        <w:t>да, нашей республики</w:t>
      </w:r>
      <w:r w:rsidR="002B1EEC" w:rsidRPr="00ED0143">
        <w:rPr>
          <w:rFonts w:ascii="Times New Roman" w:eastAsia="Times New Roman" w:hAnsi="Times New Roman" w:cs="Times New Roman"/>
          <w:bCs/>
          <w:color w:val="000000"/>
          <w:sz w:val="24"/>
          <w:szCs w:val="24"/>
        </w:rPr>
        <w:t>,</w:t>
      </w:r>
      <w:r w:rsidR="001B1300">
        <w:rPr>
          <w:rFonts w:ascii="Times New Roman" w:eastAsia="Times New Roman" w:hAnsi="Times New Roman" w:cs="Times New Roman"/>
          <w:bCs/>
          <w:color w:val="000000"/>
          <w:sz w:val="24"/>
          <w:szCs w:val="24"/>
        </w:rPr>
        <w:t xml:space="preserve"> родного города. Очень важно </w:t>
      </w:r>
      <w:r w:rsidR="002B1EEC" w:rsidRPr="00ED0143">
        <w:rPr>
          <w:rFonts w:ascii="Times New Roman" w:eastAsia="Times New Roman" w:hAnsi="Times New Roman" w:cs="Times New Roman"/>
          <w:bCs/>
          <w:color w:val="000000"/>
          <w:sz w:val="24"/>
          <w:szCs w:val="24"/>
        </w:rPr>
        <w:t xml:space="preserve"> в доступной для детей форме</w:t>
      </w:r>
      <w:r w:rsidR="001B1300">
        <w:rPr>
          <w:rFonts w:ascii="Times New Roman" w:eastAsia="Times New Roman" w:hAnsi="Times New Roman" w:cs="Times New Roman"/>
          <w:bCs/>
          <w:color w:val="000000"/>
          <w:sz w:val="24"/>
          <w:szCs w:val="24"/>
        </w:rPr>
        <w:t xml:space="preserve"> преподавать материал</w:t>
      </w:r>
      <w:r w:rsidR="002B1EEC" w:rsidRPr="00ED0143">
        <w:rPr>
          <w:rFonts w:ascii="Times New Roman" w:eastAsia="Times New Roman" w:hAnsi="Times New Roman" w:cs="Times New Roman"/>
          <w:bCs/>
          <w:color w:val="000000"/>
          <w:sz w:val="24"/>
          <w:szCs w:val="24"/>
        </w:rPr>
        <w:t>, где они узнают об укла</w:t>
      </w:r>
      <w:r w:rsidR="001B1300">
        <w:rPr>
          <w:rFonts w:ascii="Times New Roman" w:eastAsia="Times New Roman" w:hAnsi="Times New Roman" w:cs="Times New Roman"/>
          <w:bCs/>
          <w:color w:val="000000"/>
          <w:sz w:val="24"/>
          <w:szCs w:val="24"/>
        </w:rPr>
        <w:t xml:space="preserve">де народной </w:t>
      </w:r>
      <w:r w:rsidR="002B1EEC" w:rsidRPr="00ED0143">
        <w:rPr>
          <w:rFonts w:ascii="Times New Roman" w:eastAsia="Times New Roman" w:hAnsi="Times New Roman" w:cs="Times New Roman"/>
          <w:bCs/>
          <w:color w:val="000000"/>
          <w:sz w:val="24"/>
          <w:szCs w:val="24"/>
        </w:rPr>
        <w:t xml:space="preserve">жизни, о </w:t>
      </w:r>
      <w:r w:rsidR="001B1300">
        <w:rPr>
          <w:rFonts w:ascii="Times New Roman" w:eastAsia="Times New Roman" w:hAnsi="Times New Roman" w:cs="Times New Roman"/>
          <w:bCs/>
          <w:color w:val="000000"/>
          <w:sz w:val="24"/>
          <w:szCs w:val="24"/>
        </w:rPr>
        <w:t xml:space="preserve">национальных </w:t>
      </w:r>
      <w:r w:rsidR="002B1EEC" w:rsidRPr="00ED0143">
        <w:rPr>
          <w:rFonts w:ascii="Times New Roman" w:eastAsia="Times New Roman" w:hAnsi="Times New Roman" w:cs="Times New Roman"/>
          <w:bCs/>
          <w:color w:val="000000"/>
          <w:sz w:val="24"/>
          <w:szCs w:val="24"/>
        </w:rPr>
        <w:t xml:space="preserve">традициях. Необходимо изучать исторические события, связанные с местным краем, </w:t>
      </w:r>
      <w:r w:rsidR="001B1300">
        <w:rPr>
          <w:rFonts w:ascii="Times New Roman" w:eastAsia="Times New Roman" w:hAnsi="Times New Roman" w:cs="Times New Roman"/>
          <w:bCs/>
          <w:color w:val="000000"/>
          <w:sz w:val="24"/>
          <w:szCs w:val="24"/>
        </w:rPr>
        <w:t xml:space="preserve">татарский </w:t>
      </w:r>
      <w:r w:rsidR="002B1EEC" w:rsidRPr="00ED0143">
        <w:rPr>
          <w:rFonts w:ascii="Times New Roman" w:eastAsia="Times New Roman" w:hAnsi="Times New Roman" w:cs="Times New Roman"/>
          <w:bCs/>
          <w:color w:val="000000"/>
          <w:sz w:val="24"/>
          <w:szCs w:val="24"/>
        </w:rPr>
        <w:t xml:space="preserve">фольклор для воспитания </w:t>
      </w:r>
      <w:r w:rsidR="001B1300">
        <w:rPr>
          <w:rFonts w:ascii="Times New Roman" w:eastAsia="Times New Roman" w:hAnsi="Times New Roman" w:cs="Times New Roman"/>
          <w:bCs/>
          <w:color w:val="000000"/>
          <w:sz w:val="24"/>
          <w:szCs w:val="24"/>
        </w:rPr>
        <w:t xml:space="preserve">учащихся </w:t>
      </w:r>
      <w:r w:rsidR="002B1EEC" w:rsidRPr="00ED0143">
        <w:rPr>
          <w:rFonts w:ascii="Times New Roman" w:eastAsia="Times New Roman" w:hAnsi="Times New Roman" w:cs="Times New Roman"/>
          <w:bCs/>
          <w:color w:val="000000"/>
          <w:sz w:val="24"/>
          <w:szCs w:val="24"/>
        </w:rPr>
        <w:t>в духе сохранения культуры наших предков и их уважения. Так постепен</w:t>
      </w:r>
      <w:r w:rsidR="001B1300">
        <w:rPr>
          <w:rFonts w:ascii="Times New Roman" w:eastAsia="Times New Roman" w:hAnsi="Times New Roman" w:cs="Times New Roman"/>
          <w:bCs/>
          <w:color w:val="000000"/>
          <w:sz w:val="24"/>
          <w:szCs w:val="24"/>
        </w:rPr>
        <w:t>но у детей</w:t>
      </w:r>
      <w:r w:rsidR="002B1EEC" w:rsidRPr="00ED0143">
        <w:rPr>
          <w:rFonts w:ascii="Times New Roman" w:eastAsia="Times New Roman" w:hAnsi="Times New Roman" w:cs="Times New Roman"/>
          <w:bCs/>
          <w:color w:val="000000"/>
          <w:sz w:val="24"/>
          <w:szCs w:val="24"/>
        </w:rPr>
        <w:t xml:space="preserve"> развивается любовь к общечеловеческим ценностям. Во время изучения национальных обря</w:t>
      </w:r>
      <w:r w:rsidR="001B1300">
        <w:rPr>
          <w:rFonts w:ascii="Times New Roman" w:eastAsia="Times New Roman" w:hAnsi="Times New Roman" w:cs="Times New Roman"/>
          <w:bCs/>
          <w:color w:val="000000"/>
          <w:sz w:val="24"/>
          <w:szCs w:val="24"/>
        </w:rPr>
        <w:t xml:space="preserve">дов и праздников </w:t>
      </w:r>
      <w:r w:rsidR="002B1EEC" w:rsidRPr="00ED0143">
        <w:rPr>
          <w:rFonts w:ascii="Times New Roman" w:eastAsia="Times New Roman" w:hAnsi="Times New Roman" w:cs="Times New Roman"/>
          <w:bCs/>
          <w:color w:val="000000"/>
          <w:sz w:val="24"/>
          <w:szCs w:val="24"/>
        </w:rPr>
        <w:t>у детей появляется возможность раскрыть свои творческие способности.</w:t>
      </w:r>
    </w:p>
    <w:p w:rsidR="00ED0143" w:rsidRDefault="00ED014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B1300">
        <w:rPr>
          <w:rFonts w:ascii="Times New Roman" w:eastAsia="Times New Roman" w:hAnsi="Times New Roman" w:cs="Times New Roman"/>
          <w:color w:val="000000"/>
          <w:sz w:val="24"/>
          <w:szCs w:val="24"/>
        </w:rPr>
        <w:t>У</w:t>
      </w:r>
      <w:r w:rsidR="002B1EEC" w:rsidRPr="001A6808">
        <w:rPr>
          <w:rFonts w:ascii="Times New Roman" w:eastAsia="Times New Roman" w:hAnsi="Times New Roman" w:cs="Times New Roman"/>
          <w:color w:val="000000"/>
          <w:sz w:val="24"/>
          <w:szCs w:val="24"/>
        </w:rPr>
        <w:t>своенный фольклорный материал служит основой для проведения творческих встреч, школьных праздников, проведения праздничных ярмарок, семейных встреч, конкурсов, посиделок, творческих гостиных.</w:t>
      </w:r>
    </w:p>
    <w:p w:rsidR="002B1EEC" w:rsidRPr="00ED0143" w:rsidRDefault="002B1EEC" w:rsidP="00022D36">
      <w:pPr>
        <w:spacing w:after="0" w:line="240" w:lineRule="auto"/>
        <w:jc w:val="both"/>
        <w:rPr>
          <w:rFonts w:ascii="Times New Roman" w:eastAsia="Times New Roman" w:hAnsi="Times New Roman" w:cs="Times New Roman"/>
          <w:i/>
          <w:color w:val="000000"/>
          <w:sz w:val="24"/>
          <w:szCs w:val="24"/>
          <w:u w:val="single"/>
        </w:rPr>
      </w:pPr>
      <w:r w:rsidRPr="00ED0143">
        <w:rPr>
          <w:rFonts w:ascii="Times New Roman" w:eastAsia="Times New Roman" w:hAnsi="Times New Roman" w:cs="Times New Roman"/>
          <w:bCs/>
          <w:i/>
          <w:color w:val="000000"/>
          <w:sz w:val="24"/>
          <w:szCs w:val="24"/>
        </w:rPr>
        <w:t> </w:t>
      </w:r>
      <w:r w:rsidRPr="00ED0143">
        <w:rPr>
          <w:rFonts w:ascii="Times New Roman" w:eastAsia="Times New Roman" w:hAnsi="Times New Roman" w:cs="Times New Roman"/>
          <w:bCs/>
          <w:i/>
          <w:color w:val="000000"/>
          <w:sz w:val="24"/>
          <w:szCs w:val="24"/>
          <w:u w:val="single"/>
        </w:rPr>
        <w:t>Используются и другие формы занятий:</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Мультимедиа-занятия при обучении татарскому языку активизирует образное мышление учащегося, значительно повышает интерес к татарскому языку и создает условие для погружения в языковую среду;</w:t>
      </w:r>
    </w:p>
    <w:p w:rsidR="002B1EEC" w:rsidRPr="001B1300" w:rsidRDefault="002B1EEC" w:rsidP="00022D36">
      <w:pPr>
        <w:numPr>
          <w:ilvl w:val="0"/>
          <w:numId w:val="31"/>
        </w:numPr>
        <w:spacing w:after="0" w:line="240" w:lineRule="auto"/>
        <w:ind w:left="0"/>
        <w:jc w:val="both"/>
        <w:outlineLvl w:val="0"/>
        <w:rPr>
          <w:rFonts w:ascii="Times New Roman" w:eastAsia="Times New Roman" w:hAnsi="Times New Roman" w:cs="Times New Roman"/>
          <w:bCs/>
          <w:color w:val="000000" w:themeColor="text1"/>
          <w:kern w:val="36"/>
          <w:sz w:val="24"/>
          <w:szCs w:val="24"/>
        </w:rPr>
      </w:pPr>
      <w:r w:rsidRPr="001B1300">
        <w:rPr>
          <w:rFonts w:ascii="Times New Roman" w:eastAsia="Times New Roman" w:hAnsi="Times New Roman" w:cs="Times New Roman"/>
          <w:bCs/>
          <w:color w:val="000000" w:themeColor="text1"/>
          <w:kern w:val="36"/>
          <w:sz w:val="24"/>
          <w:szCs w:val="24"/>
        </w:rPr>
        <w:t>занятие - путешествие может представлять собой не что иное как опрос, ознакомление с новым материалом, только в необычной форме, занятие - путешествие при изучении жизни и творчества писателя или поэта, просмотр фильма или слайдов о писателе (заочное путешествие), после которого следует обмен впечатлениями (беседа об увиденном);</w:t>
      </w:r>
    </w:p>
    <w:p w:rsidR="002B1EEC" w:rsidRPr="001B1300" w:rsidRDefault="002B1EEC" w:rsidP="00022D36">
      <w:pPr>
        <w:numPr>
          <w:ilvl w:val="0"/>
          <w:numId w:val="31"/>
        </w:numPr>
        <w:spacing w:after="0" w:line="240" w:lineRule="auto"/>
        <w:ind w:left="0"/>
        <w:jc w:val="both"/>
        <w:outlineLvl w:val="0"/>
        <w:rPr>
          <w:rFonts w:ascii="Times New Roman" w:eastAsia="Times New Roman" w:hAnsi="Times New Roman" w:cs="Times New Roman"/>
          <w:bCs/>
          <w:color w:val="000000" w:themeColor="text1"/>
          <w:kern w:val="36"/>
          <w:sz w:val="24"/>
          <w:szCs w:val="24"/>
        </w:rPr>
      </w:pPr>
      <w:r w:rsidRPr="001B1300">
        <w:rPr>
          <w:rFonts w:ascii="Times New Roman" w:eastAsia="Times New Roman" w:hAnsi="Times New Roman" w:cs="Times New Roman"/>
          <w:bCs/>
          <w:color w:val="000000" w:themeColor="text1"/>
          <w:kern w:val="36"/>
          <w:sz w:val="24"/>
          <w:szCs w:val="24"/>
        </w:rPr>
        <w:t>занятие–семинар - форма групповых занятий в виде обсуждения подготовленных сообщений и докладов под руководством педагога (традиции и быт татарского нарда);</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занятие-лекция - устное изложение какой-либо темы, развивающее мыслительную деятельность учащихся;</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 творчества – учебное занятие, обеспечивающее самовыражение учащихся, усиливающее мотивацию и познавательную деятельность учащихся, требующее достаточной самостоятельной работы, как на этапе подготовки, так и в ходе самого занятия (проводится в форме выполнения различных творческих заданий: составление кроссвордов, написание сценариев, подготовка презентаций по определенной теме, защита творческих проектов и т.д.);</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 – зачет – учебное занятие контрольного характера, направленное на подведение итогов, результатов учебной деятельности по всей теме (разделу) или по её части, цель которого – выявление осознанности знаний; повышение ответственности учащихся за результаты своего учебного труда (может быть организован как групповое, так и индивидуальное занятие); занятие-инсценировка - занятие, направленное на получение новых знаний в форме инсценирования народной песни или сказки, реконструкции народного обряда.</w:t>
      </w:r>
    </w:p>
    <w:p w:rsidR="002B1EEC" w:rsidRPr="00855B3E" w:rsidRDefault="001B1300" w:rsidP="000A4AD3">
      <w:pPr>
        <w:spacing w:after="0" w:line="240" w:lineRule="auto"/>
        <w:jc w:val="center"/>
        <w:rPr>
          <w:rFonts w:ascii="Times New Roman" w:eastAsia="Times New Roman" w:hAnsi="Times New Roman" w:cs="Times New Roman"/>
          <w:color w:val="000000"/>
          <w:sz w:val="28"/>
          <w:szCs w:val="28"/>
        </w:rPr>
      </w:pPr>
      <w:r w:rsidRPr="00855B3E">
        <w:rPr>
          <w:rFonts w:ascii="Times New Roman" w:eastAsia="Times New Roman" w:hAnsi="Times New Roman" w:cs="Times New Roman"/>
          <w:b/>
          <w:bCs/>
          <w:color w:val="000000"/>
          <w:sz w:val="28"/>
          <w:szCs w:val="28"/>
        </w:rPr>
        <w:t>Список используемой литературы</w:t>
      </w:r>
      <w:r w:rsidR="002B1EEC" w:rsidRPr="00855B3E">
        <w:rPr>
          <w:rFonts w:ascii="Times New Roman" w:eastAsia="Times New Roman" w:hAnsi="Times New Roman" w:cs="Times New Roman"/>
          <w:b/>
          <w:bCs/>
          <w:color w:val="000000"/>
          <w:sz w:val="28"/>
          <w:szCs w:val="28"/>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B1EEC" w:rsidRPr="001A6808">
        <w:rPr>
          <w:rFonts w:ascii="Times New Roman" w:eastAsia="Times New Roman" w:hAnsi="Times New Roman" w:cs="Times New Roman"/>
          <w:color w:val="000000"/>
          <w:sz w:val="24"/>
          <w:szCs w:val="24"/>
        </w:rPr>
        <w:t>. История и культура родного края. – Казань.: Магариф,2010</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 xml:space="preserve">г.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Литературное наследие. - Казань : Тат. книжн. Изд., 2009</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2B1EEC" w:rsidRPr="001A6808">
        <w:rPr>
          <w:rFonts w:ascii="Times New Roman" w:eastAsia="Times New Roman" w:hAnsi="Times New Roman" w:cs="Times New Roman"/>
          <w:color w:val="000000"/>
          <w:sz w:val="24"/>
          <w:szCs w:val="24"/>
        </w:rPr>
        <w:t>. Миннулин К.М. Народные афоризмы. – Магариф, - 2012</w:t>
      </w:r>
      <w:r>
        <w:rPr>
          <w:rFonts w:ascii="Times New Roman" w:eastAsia="Times New Roman" w:hAnsi="Times New Roman" w:cs="Times New Roman"/>
          <w:color w:val="000000"/>
          <w:sz w:val="24"/>
          <w:szCs w:val="24"/>
        </w:rPr>
        <w:t xml:space="preserve"> г</w:t>
      </w:r>
      <w:r w:rsidR="002B1EEC" w:rsidRPr="001A6808">
        <w:rPr>
          <w:rFonts w:ascii="Times New Roman" w:eastAsia="Times New Roman" w:hAnsi="Times New Roman" w:cs="Times New Roman"/>
          <w:color w:val="000000"/>
          <w:sz w:val="24"/>
          <w:szCs w:val="24"/>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r w:rsidR="002B1EEC" w:rsidRPr="001A6808">
        <w:rPr>
          <w:rFonts w:ascii="Times New Roman" w:eastAsia="Times New Roman" w:hAnsi="Times New Roman" w:cs="Times New Roman"/>
          <w:color w:val="000000"/>
          <w:sz w:val="24"/>
          <w:szCs w:val="24"/>
        </w:rPr>
        <w:t>. Сабирзянов Г.С. «Народы среднего Поволжья и Южного Урала в панораме веков».- Казань: Магариф,</w:t>
      </w:r>
      <w:r w:rsidR="001B1300">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2009</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2B1EEC" w:rsidRPr="001A6808">
        <w:rPr>
          <w:rFonts w:ascii="Times New Roman" w:eastAsia="Times New Roman" w:hAnsi="Times New Roman" w:cs="Times New Roman"/>
          <w:color w:val="000000"/>
          <w:sz w:val="24"/>
          <w:szCs w:val="24"/>
        </w:rPr>
        <w:t>. Синицина Е. Ф. История Татарстана и татарского народа. – Казань: Магариф, 2010</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B1EEC" w:rsidRPr="001A6808">
        <w:rPr>
          <w:rFonts w:ascii="Times New Roman" w:eastAsia="Times New Roman" w:hAnsi="Times New Roman" w:cs="Times New Roman"/>
          <w:color w:val="000000"/>
          <w:sz w:val="24"/>
          <w:szCs w:val="24"/>
        </w:rPr>
        <w:t>. Еникеев М.И. Общая и социальная психология. Учебники для вузов. М.: Изд. Норма - ИНФРН. , 2012.</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B1EEC" w:rsidRPr="001A6808">
        <w:rPr>
          <w:rFonts w:ascii="Times New Roman" w:eastAsia="Times New Roman" w:hAnsi="Times New Roman" w:cs="Times New Roman"/>
          <w:color w:val="000000"/>
          <w:sz w:val="24"/>
          <w:szCs w:val="24"/>
        </w:rPr>
        <w:t>. Радугин А.Н. Педагогика и психология. - М.: ИНФРН, 2008</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2B1EEC" w:rsidRPr="001A6808">
        <w:rPr>
          <w:rFonts w:ascii="Times New Roman" w:eastAsia="Times New Roman" w:hAnsi="Times New Roman" w:cs="Times New Roman"/>
          <w:color w:val="000000"/>
          <w:sz w:val="24"/>
          <w:szCs w:val="24"/>
        </w:rPr>
        <w:t>. Хузин Х.Ш. Города Казанского ханства. – Татарское книжное издательство. Казань, 2008</w:t>
      </w:r>
      <w:r>
        <w:rPr>
          <w:rFonts w:ascii="Times New Roman" w:eastAsia="Times New Roman" w:hAnsi="Times New Roman" w:cs="Times New Roman"/>
          <w:color w:val="000000"/>
          <w:sz w:val="24"/>
          <w:szCs w:val="24"/>
        </w:rPr>
        <w:t xml:space="preserve"> г</w:t>
      </w:r>
      <w:r w:rsidR="002B1EEC" w:rsidRPr="001A6808">
        <w:rPr>
          <w:rFonts w:ascii="Times New Roman" w:eastAsia="Times New Roman" w:hAnsi="Times New Roman" w:cs="Times New Roman"/>
          <w:color w:val="000000"/>
          <w:sz w:val="24"/>
          <w:szCs w:val="24"/>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B1EEC" w:rsidRPr="001A6808">
        <w:rPr>
          <w:rFonts w:ascii="Times New Roman" w:eastAsia="Times New Roman" w:hAnsi="Times New Roman" w:cs="Times New Roman"/>
          <w:color w:val="000000"/>
          <w:sz w:val="24"/>
          <w:szCs w:val="24"/>
        </w:rPr>
        <w:t>. Гариф Н. Освободительная война татарского народа. - Татарское книжное издательство. Казань, 2007.</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2B1EEC" w:rsidRPr="001A6808">
        <w:rPr>
          <w:rFonts w:ascii="Times New Roman" w:eastAsia="Times New Roman" w:hAnsi="Times New Roman" w:cs="Times New Roman"/>
          <w:color w:val="000000"/>
          <w:sz w:val="24"/>
          <w:szCs w:val="24"/>
        </w:rPr>
        <w:t>. Измайлов И. Ислам в Золотой Орде. - Татарское книжное издательство. Казань, 2008.</w:t>
      </w:r>
    </w:p>
    <w:p w:rsidR="00364EFE" w:rsidRPr="001A6808" w:rsidRDefault="000A4AD3" w:rsidP="00364E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2B1EEC" w:rsidRPr="001A6808">
        <w:rPr>
          <w:rFonts w:ascii="Times New Roman" w:eastAsia="Times New Roman" w:hAnsi="Times New Roman" w:cs="Times New Roman"/>
          <w:color w:val="000000"/>
          <w:sz w:val="24"/>
          <w:szCs w:val="24"/>
        </w:rPr>
        <w:t xml:space="preserve">. </w:t>
      </w:r>
      <w:r w:rsidR="00364EFE" w:rsidRPr="001A6808">
        <w:rPr>
          <w:rFonts w:ascii="Times New Roman" w:eastAsia="Times New Roman" w:hAnsi="Times New Roman" w:cs="Times New Roman"/>
          <w:color w:val="000000"/>
          <w:sz w:val="24"/>
          <w:szCs w:val="24"/>
        </w:rPr>
        <w:t>Емельянов В. В «Развитие</w:t>
      </w:r>
      <w:r w:rsidR="00364EFE">
        <w:rPr>
          <w:rFonts w:ascii="Times New Roman" w:eastAsia="Times New Roman" w:hAnsi="Times New Roman" w:cs="Times New Roman"/>
          <w:color w:val="000000"/>
          <w:sz w:val="24"/>
          <w:szCs w:val="24"/>
        </w:rPr>
        <w:t xml:space="preserve"> голоса. Координация и тренинг»;</w:t>
      </w:r>
    </w:p>
    <w:p w:rsidR="002B1EEC" w:rsidRPr="001A6808" w:rsidRDefault="001B1300" w:rsidP="000A4AD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Список рекомендуемой литературы</w:t>
      </w:r>
    </w:p>
    <w:p w:rsidR="002B1EEC" w:rsidRPr="001A6808"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Баязитова Ф.С. Народные обряды. – Казань. Тат. книжн. изд., 2010</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Pr="001A6808"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Султанбеков Б.Ф. и др. «История Татарстана». – Казань: Хатер, 2012</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Хузин Ф. Биляр – Великий город. - Татарское книжное издательство. Казань, 2009.</w:t>
      </w:r>
    </w:p>
    <w:p w:rsidR="001B1300" w:rsidRDefault="001B1300" w:rsidP="001B1300">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B1300">
        <w:rPr>
          <w:rFonts w:ascii="Times New Roman" w:eastAsia="Times New Roman" w:hAnsi="Times New Roman" w:cs="Times New Roman"/>
          <w:color w:val="000000"/>
          <w:sz w:val="24"/>
          <w:szCs w:val="24"/>
        </w:rPr>
        <w:t>Миннулин К.М. «Народные жемчужины. Татарские народные игры»;</w:t>
      </w:r>
    </w:p>
    <w:p w:rsidR="001B1300" w:rsidRPr="001B1300" w:rsidRDefault="001B1300" w:rsidP="001B1300">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B1300">
        <w:rPr>
          <w:rFonts w:ascii="Times New Roman" w:eastAsia="Times New Roman" w:hAnsi="Times New Roman" w:cs="Times New Roman"/>
          <w:color w:val="000000"/>
          <w:sz w:val="24"/>
          <w:szCs w:val="24"/>
        </w:rPr>
        <w:t>Татарское народное творчество. – Казань; Тат. книжн. Изд., 2004</w:t>
      </w:r>
      <w:r w:rsidR="000A4AD3">
        <w:rPr>
          <w:rFonts w:ascii="Times New Roman" w:eastAsia="Times New Roman" w:hAnsi="Times New Roman" w:cs="Times New Roman"/>
          <w:color w:val="000000"/>
          <w:sz w:val="24"/>
          <w:szCs w:val="24"/>
        </w:rPr>
        <w:t xml:space="preserve"> </w:t>
      </w:r>
      <w:r w:rsidRPr="001B1300">
        <w:rPr>
          <w:rFonts w:ascii="Times New Roman" w:eastAsia="Times New Roman" w:hAnsi="Times New Roman" w:cs="Times New Roman"/>
          <w:color w:val="000000"/>
          <w:sz w:val="24"/>
          <w:szCs w:val="24"/>
        </w:rPr>
        <w:t>г.</w:t>
      </w:r>
    </w:p>
    <w:p w:rsidR="001B1300" w:rsidRDefault="001B1300"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Миннулин К.М. Народные жемчужины. Татарские народные игры Магариф, - 2012.</w:t>
      </w:r>
    </w:p>
    <w:p w:rsidR="001B1300" w:rsidRDefault="001B1300"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Книга для малышей. Сборник: сказки, прибаутки, загадки, стихи.- Казань, Тат. книн. Изд.,2009</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Default="000A4AD3"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Зайнуллин Г.Г., «Мир вашему дому».- Казань; Тат. книжн. изд., 2008</w:t>
      </w:r>
      <w:r>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Default="000A4AD3"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Давлетшин Г.М., Рассказы по истории Татарстана».- Казань: Магариф,2009</w:t>
      </w:r>
      <w:r>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Pr="000A4AD3" w:rsidRDefault="000A4AD3" w:rsidP="000A4AD3">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0A4AD3">
        <w:rPr>
          <w:rFonts w:ascii="Times New Roman" w:eastAsia="Times New Roman" w:hAnsi="Times New Roman" w:cs="Times New Roman"/>
          <w:color w:val="000000"/>
          <w:sz w:val="24"/>
          <w:szCs w:val="24"/>
        </w:rPr>
        <w:t>Миннулин К.М. Предания и легенды. - Магариф, - 2011.</w:t>
      </w:r>
    </w:p>
    <w:p w:rsidR="00855B3E" w:rsidRDefault="00855B3E" w:rsidP="00855B3E">
      <w:pPr>
        <w:spacing w:after="0" w:line="240" w:lineRule="auto"/>
        <w:jc w:val="center"/>
        <w:rPr>
          <w:rFonts w:ascii="Times New Roman" w:eastAsia="Times New Roman" w:hAnsi="Times New Roman" w:cs="Times New Roman"/>
          <w:b/>
          <w:bCs/>
          <w:iCs/>
          <w:color w:val="000000"/>
          <w:sz w:val="28"/>
          <w:szCs w:val="28"/>
        </w:rPr>
      </w:pPr>
    </w:p>
    <w:p w:rsidR="002B1EEC" w:rsidRPr="00855B3E" w:rsidRDefault="00855B3E" w:rsidP="00855B3E">
      <w:pPr>
        <w:spacing w:after="0" w:line="240" w:lineRule="auto"/>
        <w:jc w:val="center"/>
        <w:rPr>
          <w:rFonts w:ascii="Times New Roman" w:eastAsia="Times New Roman" w:hAnsi="Times New Roman" w:cs="Times New Roman"/>
          <w:color w:val="000000"/>
          <w:sz w:val="28"/>
          <w:szCs w:val="28"/>
        </w:rPr>
      </w:pPr>
      <w:r w:rsidRPr="00855B3E">
        <w:rPr>
          <w:rFonts w:ascii="Times New Roman" w:eastAsia="Times New Roman" w:hAnsi="Times New Roman" w:cs="Times New Roman"/>
          <w:b/>
          <w:bCs/>
          <w:iCs/>
          <w:color w:val="000000"/>
          <w:sz w:val="28"/>
          <w:szCs w:val="28"/>
        </w:rPr>
        <w:t>Приложение</w:t>
      </w:r>
    </w:p>
    <w:p w:rsidR="00855B3E" w:rsidRDefault="00855B3E" w:rsidP="0096732E">
      <w:pPr>
        <w:spacing w:after="0" w:line="240" w:lineRule="auto"/>
        <w:jc w:val="center"/>
        <w:rPr>
          <w:rFonts w:ascii="Times New Roman" w:eastAsia="Times New Roman" w:hAnsi="Times New Roman" w:cs="Times New Roman"/>
          <w:b/>
          <w:bCs/>
          <w:color w:val="000000"/>
          <w:sz w:val="24"/>
          <w:szCs w:val="24"/>
        </w:rPr>
      </w:pPr>
    </w:p>
    <w:p w:rsidR="002B1EEC" w:rsidRPr="00855B3E" w:rsidRDefault="002B1EEC" w:rsidP="0096732E">
      <w:pPr>
        <w:spacing w:after="0" w:line="240" w:lineRule="auto"/>
        <w:jc w:val="center"/>
        <w:rPr>
          <w:rFonts w:ascii="Times New Roman" w:eastAsia="Times New Roman" w:hAnsi="Times New Roman" w:cs="Times New Roman"/>
          <w:color w:val="000000"/>
          <w:sz w:val="20"/>
          <w:szCs w:val="20"/>
        </w:rPr>
      </w:pPr>
      <w:r w:rsidRPr="00855B3E">
        <w:rPr>
          <w:rFonts w:ascii="Times New Roman" w:eastAsia="Times New Roman" w:hAnsi="Times New Roman" w:cs="Times New Roman"/>
          <w:b/>
          <w:bCs/>
          <w:color w:val="000000"/>
          <w:sz w:val="20"/>
          <w:szCs w:val="20"/>
        </w:rPr>
        <w:t>МЕТОДИКА «ЦЕННОСТНЫЕ ОРИЕНТАЦИИ» (М. Рокич)</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(для учащихся 14 лет)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Система ценностей ориентаций определяет содержательную сторону направленности личности и составляет основу ее отношений к окружающему миру, к другим людям, к себе самой, основу мировоззрения и ядро мотивации жизненной активности, основу жизненной концепции и философии жизни.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 Рокич различает 2 класса ценностей: </w:t>
      </w:r>
      <w:r w:rsidRPr="001A6808">
        <w:rPr>
          <w:rFonts w:ascii="Times New Roman" w:eastAsia="Times New Roman" w:hAnsi="Times New Roman" w:cs="Times New Roman"/>
          <w:color w:val="000000"/>
          <w:sz w:val="24"/>
          <w:szCs w:val="24"/>
        </w:rPr>
        <w:br/>
        <w:t>1) терминальные (убеждение в том, что какая-то конечная цель индивидуального существования стоит того, чтобы к ней стремиться); </w:t>
      </w:r>
      <w:r w:rsidRPr="001A6808">
        <w:rPr>
          <w:rFonts w:ascii="Times New Roman" w:eastAsia="Times New Roman" w:hAnsi="Times New Roman" w:cs="Times New Roman"/>
          <w:color w:val="000000"/>
          <w:sz w:val="24"/>
          <w:szCs w:val="24"/>
        </w:rPr>
        <w:br/>
        <w:t>2) инструментальные (убеждение в том, что какой-то образ действий или свойство личности являются предпочтительным в любой ситуации). </w:t>
      </w:r>
      <w:r w:rsidRPr="001A6808">
        <w:rPr>
          <w:rFonts w:ascii="Times New Roman" w:eastAsia="Times New Roman" w:hAnsi="Times New Roman" w:cs="Times New Roman"/>
          <w:color w:val="000000"/>
          <w:sz w:val="24"/>
          <w:szCs w:val="24"/>
        </w:rPr>
        <w:br/>
        <w:t>   Это деление соответствует традиционному делению на ценности-цели и ценности-средства. </w:t>
      </w:r>
      <w:r w:rsidRPr="001A6808">
        <w:rPr>
          <w:rFonts w:ascii="Times New Roman" w:eastAsia="Times New Roman" w:hAnsi="Times New Roman" w:cs="Times New Roman"/>
          <w:color w:val="000000"/>
          <w:sz w:val="24"/>
          <w:szCs w:val="24"/>
        </w:rPr>
        <w:br/>
        <w:t>   Респонденту предъявлены 2 списка ценностей (по 18 в каждом) либо на листках бумаги в алфавитном порядке, либо на карточках. В списках испытуемый присваивает каждой ценности ранговый номер, а карточки раскладывает по порядку значимости. Последняя форма подачи материала дает более надежные результаты. Вначале предъявляется набор терминальных, а затем набор инструментальных ценностей. </w:t>
      </w:r>
      <w:r w:rsidRPr="001A6808">
        <w:rPr>
          <w:rFonts w:ascii="Times New Roman" w:eastAsia="Times New Roman" w:hAnsi="Times New Roman" w:cs="Times New Roman"/>
          <w:color w:val="000000"/>
          <w:sz w:val="24"/>
          <w:szCs w:val="24"/>
        </w:rPr>
        <w:br/>
      </w:r>
      <w:r w:rsidRPr="001A6808">
        <w:rPr>
          <w:rFonts w:ascii="Times New Roman" w:eastAsia="Times New Roman" w:hAnsi="Times New Roman" w:cs="Times New Roman"/>
          <w:b/>
          <w:bCs/>
          <w:color w:val="000000"/>
          <w:sz w:val="24"/>
          <w:szCs w:val="24"/>
        </w:rPr>
        <w:t>Инструкция.</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Сейчас вам будет предъявлен набор из 18 карточек с обозначением ценностей. Ваша задача — разложить их по порядку значимости для вас как принципов, которыми вы руководствуетесь в вашей жизни. </w:t>
      </w:r>
      <w:r w:rsidRPr="001A6808">
        <w:rPr>
          <w:rFonts w:ascii="Times New Roman" w:eastAsia="Times New Roman" w:hAnsi="Times New Roman" w:cs="Times New Roman"/>
          <w:color w:val="000000"/>
          <w:sz w:val="24"/>
          <w:szCs w:val="24"/>
        </w:rPr>
        <w:br/>
        <w:t xml:space="preserve">   Каждая ценность написана на отдельной карточке. Внимательно изучите карточки и, выбрав ту, которая для вас наиболее значима, поместите ее на первое место. Затем выберите вторую по значимости ценность и поместите ее вслед за первой. Затем проделайте то </w:t>
      </w:r>
      <w:r w:rsidRPr="001A6808">
        <w:rPr>
          <w:rFonts w:ascii="Times New Roman" w:eastAsia="Times New Roman" w:hAnsi="Times New Roman" w:cs="Times New Roman"/>
          <w:color w:val="000000"/>
          <w:sz w:val="24"/>
          <w:szCs w:val="24"/>
        </w:rPr>
        <w:lastRenderedPageBreak/>
        <w:t>же со всеми оставшимися карточками. Наименее важная останется последней и займет 18-е место. </w:t>
      </w:r>
      <w:r w:rsidRPr="001A6808">
        <w:rPr>
          <w:rFonts w:ascii="Times New Roman" w:eastAsia="Times New Roman" w:hAnsi="Times New Roman" w:cs="Times New Roman"/>
          <w:color w:val="000000"/>
          <w:sz w:val="24"/>
          <w:szCs w:val="24"/>
        </w:rPr>
        <w:br/>
        <w:t>   Работайте вдумчиво. Если в процессе работы вы измените свое мнение, то можете исправить свои ответы, поменяв карточки местами. Конечный результат должен отражать вашу истинную позицию.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Стимульный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Список А (терминальные ценности):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активная деятельная жизнь (полнота и эмоциональная насыщенность жизни); </w:t>
      </w:r>
      <w:r w:rsidRPr="001A6808">
        <w:rPr>
          <w:rFonts w:ascii="Times New Roman" w:eastAsia="Times New Roman" w:hAnsi="Times New Roman" w:cs="Times New Roman"/>
          <w:color w:val="000000"/>
          <w:sz w:val="24"/>
          <w:szCs w:val="24"/>
        </w:rPr>
        <w:br/>
        <w:t>2) жизненная мудрость (зрелость суждений и здравый смысл, достигаемые жизненным опытом); </w:t>
      </w:r>
      <w:r w:rsidRPr="001A6808">
        <w:rPr>
          <w:rFonts w:ascii="Times New Roman" w:eastAsia="Times New Roman" w:hAnsi="Times New Roman" w:cs="Times New Roman"/>
          <w:color w:val="000000"/>
          <w:sz w:val="24"/>
          <w:szCs w:val="24"/>
        </w:rPr>
        <w:br/>
        <w:t>3) здоровье (физическое и психическое); </w:t>
      </w:r>
      <w:r w:rsidRPr="001A6808">
        <w:rPr>
          <w:rFonts w:ascii="Times New Roman" w:eastAsia="Times New Roman" w:hAnsi="Times New Roman" w:cs="Times New Roman"/>
          <w:color w:val="000000"/>
          <w:sz w:val="24"/>
          <w:szCs w:val="24"/>
        </w:rPr>
        <w:br/>
        <w:t>4) интересная работа; </w:t>
      </w:r>
      <w:r w:rsidRPr="001A6808">
        <w:rPr>
          <w:rFonts w:ascii="Times New Roman" w:eastAsia="Times New Roman" w:hAnsi="Times New Roman" w:cs="Times New Roman"/>
          <w:color w:val="000000"/>
          <w:sz w:val="24"/>
          <w:szCs w:val="24"/>
        </w:rPr>
        <w:br/>
        <w:t>5) красота природы и искусства (переживание прекрасного в природе и в искусстве); </w:t>
      </w:r>
      <w:r w:rsidRPr="001A6808">
        <w:rPr>
          <w:rFonts w:ascii="Times New Roman" w:eastAsia="Times New Roman" w:hAnsi="Times New Roman" w:cs="Times New Roman"/>
          <w:color w:val="000000"/>
          <w:sz w:val="24"/>
          <w:szCs w:val="24"/>
        </w:rPr>
        <w:br/>
        <w:t>6) любовь (духовная и физическая близость с любимым человеком); </w:t>
      </w:r>
      <w:r w:rsidRPr="001A6808">
        <w:rPr>
          <w:rFonts w:ascii="Times New Roman" w:eastAsia="Times New Roman" w:hAnsi="Times New Roman" w:cs="Times New Roman"/>
          <w:color w:val="000000"/>
          <w:sz w:val="24"/>
          <w:szCs w:val="24"/>
        </w:rPr>
        <w:br/>
        <w:t>7) материально обеспеченная жизнь (отсутствие материальных затруднений); </w:t>
      </w:r>
      <w:r w:rsidRPr="001A6808">
        <w:rPr>
          <w:rFonts w:ascii="Times New Roman" w:eastAsia="Times New Roman" w:hAnsi="Times New Roman" w:cs="Times New Roman"/>
          <w:color w:val="000000"/>
          <w:sz w:val="24"/>
          <w:szCs w:val="24"/>
        </w:rPr>
        <w:br/>
        <w:t>8) наличие хороших и верных друзей; </w:t>
      </w:r>
      <w:r w:rsidRPr="001A6808">
        <w:rPr>
          <w:rFonts w:ascii="Times New Roman" w:eastAsia="Times New Roman" w:hAnsi="Times New Roman" w:cs="Times New Roman"/>
          <w:color w:val="000000"/>
          <w:sz w:val="24"/>
          <w:szCs w:val="24"/>
        </w:rPr>
        <w:br/>
        <w:t>9) общественное признание (уважение окружающих, коллектива, товарищей по работе); </w:t>
      </w:r>
      <w:r w:rsidRPr="001A6808">
        <w:rPr>
          <w:rFonts w:ascii="Times New Roman" w:eastAsia="Times New Roman" w:hAnsi="Times New Roman" w:cs="Times New Roman"/>
          <w:color w:val="000000"/>
          <w:sz w:val="24"/>
          <w:szCs w:val="24"/>
        </w:rPr>
        <w:br/>
        <w:t>10) познание (возможность расширения своего образования, кругозора, общей культуры, интеллектуальное развитие); </w:t>
      </w:r>
      <w:r w:rsidRPr="001A6808">
        <w:rPr>
          <w:rFonts w:ascii="Times New Roman" w:eastAsia="Times New Roman" w:hAnsi="Times New Roman" w:cs="Times New Roman"/>
          <w:color w:val="000000"/>
          <w:sz w:val="24"/>
          <w:szCs w:val="24"/>
        </w:rPr>
        <w:br/>
        <w:t>11) продуктивная жизнь (максимально полное использование своих возможностей, сил и способностей); </w:t>
      </w:r>
      <w:r w:rsidRPr="001A6808">
        <w:rPr>
          <w:rFonts w:ascii="Times New Roman" w:eastAsia="Times New Roman" w:hAnsi="Times New Roman" w:cs="Times New Roman"/>
          <w:color w:val="000000"/>
          <w:sz w:val="24"/>
          <w:szCs w:val="24"/>
        </w:rPr>
        <w:br/>
        <w:t>12) развитие (работа над собой, постоянное физическое и духовное совершенствование); </w:t>
      </w:r>
      <w:r w:rsidRPr="001A6808">
        <w:rPr>
          <w:rFonts w:ascii="Times New Roman" w:eastAsia="Times New Roman" w:hAnsi="Times New Roman" w:cs="Times New Roman"/>
          <w:color w:val="000000"/>
          <w:sz w:val="24"/>
          <w:szCs w:val="24"/>
        </w:rPr>
        <w:br/>
        <w:t>13) развлечения (приятное, необременительное времяпрепровождение, отсутствие обязанностей); </w:t>
      </w:r>
      <w:r w:rsidRPr="001A6808">
        <w:rPr>
          <w:rFonts w:ascii="Times New Roman" w:eastAsia="Times New Roman" w:hAnsi="Times New Roman" w:cs="Times New Roman"/>
          <w:color w:val="000000"/>
          <w:sz w:val="24"/>
          <w:szCs w:val="24"/>
        </w:rPr>
        <w:br/>
        <w:t>14) свобода (самостоятельность, независимость в суждениях и поступках); </w:t>
      </w:r>
      <w:r w:rsidRPr="001A6808">
        <w:rPr>
          <w:rFonts w:ascii="Times New Roman" w:eastAsia="Times New Roman" w:hAnsi="Times New Roman" w:cs="Times New Roman"/>
          <w:color w:val="000000"/>
          <w:sz w:val="24"/>
          <w:szCs w:val="24"/>
        </w:rPr>
        <w:br/>
        <w:t>15) счастливая семейная жизнь; </w:t>
      </w:r>
      <w:r w:rsidRPr="001A6808">
        <w:rPr>
          <w:rFonts w:ascii="Times New Roman" w:eastAsia="Times New Roman" w:hAnsi="Times New Roman" w:cs="Times New Roman"/>
          <w:color w:val="000000"/>
          <w:sz w:val="24"/>
          <w:szCs w:val="24"/>
        </w:rPr>
        <w:br/>
        <w:t>16) счастье других (благосостояние, развитие и совершенствование других людей, всего народа, </w:t>
      </w:r>
      <w:r w:rsidRPr="001A6808">
        <w:rPr>
          <w:rFonts w:ascii="Times New Roman" w:eastAsia="Times New Roman" w:hAnsi="Times New Roman" w:cs="Times New Roman"/>
          <w:color w:val="000000"/>
          <w:sz w:val="24"/>
          <w:szCs w:val="24"/>
        </w:rPr>
        <w:br/>
        <w:t>человечества в целом); </w:t>
      </w:r>
      <w:r w:rsidRPr="001A6808">
        <w:rPr>
          <w:rFonts w:ascii="Times New Roman" w:eastAsia="Times New Roman" w:hAnsi="Times New Roman" w:cs="Times New Roman"/>
          <w:color w:val="000000"/>
          <w:sz w:val="24"/>
          <w:szCs w:val="24"/>
        </w:rPr>
        <w:br/>
        <w:t>17) творчество (возможность творческой деятельности); </w:t>
      </w:r>
      <w:r w:rsidRPr="001A6808">
        <w:rPr>
          <w:rFonts w:ascii="Times New Roman" w:eastAsia="Times New Roman" w:hAnsi="Times New Roman" w:cs="Times New Roman"/>
          <w:color w:val="000000"/>
          <w:sz w:val="24"/>
          <w:szCs w:val="24"/>
        </w:rPr>
        <w:br/>
        <w:t>18) уверенность в себе (внутренняя гармония, свобода от внутренних противоречий, сомнений).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Список Б (инструментальные ценности): </w:t>
      </w:r>
      <w:r w:rsidRPr="001A6808">
        <w:rPr>
          <w:rFonts w:ascii="Times New Roman" w:eastAsia="Times New Roman" w:hAnsi="Times New Roman" w:cs="Times New Roman"/>
          <w:color w:val="000000"/>
          <w:sz w:val="24"/>
          <w:szCs w:val="24"/>
        </w:rPr>
        <w:br/>
        <w:t>1) аккуратность (чистоплотность), умение содержать в порядке вещи, порядок в делах; </w:t>
      </w:r>
      <w:r w:rsidRPr="001A6808">
        <w:rPr>
          <w:rFonts w:ascii="Times New Roman" w:eastAsia="Times New Roman" w:hAnsi="Times New Roman" w:cs="Times New Roman"/>
          <w:color w:val="000000"/>
          <w:sz w:val="24"/>
          <w:szCs w:val="24"/>
        </w:rPr>
        <w:br/>
        <w:t>2) воспитанность (хорошие манеры); </w:t>
      </w:r>
      <w:r w:rsidRPr="001A6808">
        <w:rPr>
          <w:rFonts w:ascii="Times New Roman" w:eastAsia="Times New Roman" w:hAnsi="Times New Roman" w:cs="Times New Roman"/>
          <w:color w:val="000000"/>
          <w:sz w:val="24"/>
          <w:szCs w:val="24"/>
        </w:rPr>
        <w:br/>
        <w:t>3) высокие запросы (высокие требования к жизни и высокие притязания); </w:t>
      </w:r>
      <w:r w:rsidRPr="001A6808">
        <w:rPr>
          <w:rFonts w:ascii="Times New Roman" w:eastAsia="Times New Roman" w:hAnsi="Times New Roman" w:cs="Times New Roman"/>
          <w:color w:val="000000"/>
          <w:sz w:val="24"/>
          <w:szCs w:val="24"/>
        </w:rPr>
        <w:br/>
        <w:t>4) жизнерадостность (чувство юмора); </w:t>
      </w:r>
      <w:r w:rsidRPr="001A6808">
        <w:rPr>
          <w:rFonts w:ascii="Times New Roman" w:eastAsia="Times New Roman" w:hAnsi="Times New Roman" w:cs="Times New Roman"/>
          <w:color w:val="000000"/>
          <w:sz w:val="24"/>
          <w:szCs w:val="24"/>
        </w:rPr>
        <w:br/>
        <w:t>5) исполнительность (дисциплинированность); </w:t>
      </w:r>
      <w:r w:rsidRPr="001A6808">
        <w:rPr>
          <w:rFonts w:ascii="Times New Roman" w:eastAsia="Times New Roman" w:hAnsi="Times New Roman" w:cs="Times New Roman"/>
          <w:color w:val="000000"/>
          <w:sz w:val="24"/>
          <w:szCs w:val="24"/>
        </w:rPr>
        <w:br/>
        <w:t>6) независимость (способность действовать самостоятельно, решительно); </w:t>
      </w:r>
      <w:r w:rsidRPr="001A6808">
        <w:rPr>
          <w:rFonts w:ascii="Times New Roman" w:eastAsia="Times New Roman" w:hAnsi="Times New Roman" w:cs="Times New Roman"/>
          <w:color w:val="000000"/>
          <w:sz w:val="24"/>
          <w:szCs w:val="24"/>
        </w:rPr>
        <w:br/>
        <w:t>7) непримиримость к недостаткам в себе и других; </w:t>
      </w:r>
      <w:r w:rsidRPr="001A6808">
        <w:rPr>
          <w:rFonts w:ascii="Times New Roman" w:eastAsia="Times New Roman" w:hAnsi="Times New Roman" w:cs="Times New Roman"/>
          <w:color w:val="000000"/>
          <w:sz w:val="24"/>
          <w:szCs w:val="24"/>
        </w:rPr>
        <w:br/>
        <w:t>8) образованность (широта знаний, высокая общая культура); </w:t>
      </w:r>
      <w:r w:rsidRPr="001A6808">
        <w:rPr>
          <w:rFonts w:ascii="Times New Roman" w:eastAsia="Times New Roman" w:hAnsi="Times New Roman" w:cs="Times New Roman"/>
          <w:color w:val="000000"/>
          <w:sz w:val="24"/>
          <w:szCs w:val="24"/>
        </w:rPr>
        <w:br/>
        <w:t>9) ответственность (чувство долга, умение держать слово); </w:t>
      </w:r>
      <w:r w:rsidRPr="001A6808">
        <w:rPr>
          <w:rFonts w:ascii="Times New Roman" w:eastAsia="Times New Roman" w:hAnsi="Times New Roman" w:cs="Times New Roman"/>
          <w:color w:val="000000"/>
          <w:sz w:val="24"/>
          <w:szCs w:val="24"/>
        </w:rPr>
        <w:br/>
        <w:t>10) рационализм (умение здраво и логично мыслить, принимать обдуманные, рациональные решения); </w:t>
      </w:r>
      <w:r w:rsidRPr="001A6808">
        <w:rPr>
          <w:rFonts w:ascii="Times New Roman" w:eastAsia="Times New Roman" w:hAnsi="Times New Roman" w:cs="Times New Roman"/>
          <w:color w:val="000000"/>
          <w:sz w:val="24"/>
          <w:szCs w:val="24"/>
        </w:rPr>
        <w:br/>
        <w:t>11) самоконтроль (сдержанность, самодисциплина); </w:t>
      </w:r>
      <w:r w:rsidRPr="001A6808">
        <w:rPr>
          <w:rFonts w:ascii="Times New Roman" w:eastAsia="Times New Roman" w:hAnsi="Times New Roman" w:cs="Times New Roman"/>
          <w:color w:val="000000"/>
          <w:sz w:val="24"/>
          <w:szCs w:val="24"/>
        </w:rPr>
        <w:br/>
        <w:t>12) смелость в отстаивании своего мнения, взглядов; </w:t>
      </w:r>
      <w:r w:rsidRPr="001A6808">
        <w:rPr>
          <w:rFonts w:ascii="Times New Roman" w:eastAsia="Times New Roman" w:hAnsi="Times New Roman" w:cs="Times New Roman"/>
          <w:color w:val="000000"/>
          <w:sz w:val="24"/>
          <w:szCs w:val="24"/>
        </w:rPr>
        <w:br/>
        <w:t>13) твердая воля (умение настоять на своем, не отступать перед трудностями); </w:t>
      </w:r>
      <w:r w:rsidRPr="001A6808">
        <w:rPr>
          <w:rFonts w:ascii="Times New Roman" w:eastAsia="Times New Roman" w:hAnsi="Times New Roman" w:cs="Times New Roman"/>
          <w:color w:val="000000"/>
          <w:sz w:val="24"/>
          <w:szCs w:val="24"/>
        </w:rPr>
        <w:br/>
        <w:t>14) терпимость (к взглядам и мнениям других, умение прощать другим их ошибки и заблуждения); </w:t>
      </w:r>
      <w:r w:rsidRPr="001A6808">
        <w:rPr>
          <w:rFonts w:ascii="Times New Roman" w:eastAsia="Times New Roman" w:hAnsi="Times New Roman" w:cs="Times New Roman"/>
          <w:color w:val="000000"/>
          <w:sz w:val="24"/>
          <w:szCs w:val="24"/>
        </w:rPr>
        <w:br/>
        <w:t>15) широта взглядов (умение понять чужую точку зрения, уважать иные вкусы, обычаи, привычки); </w:t>
      </w:r>
      <w:r w:rsidRPr="001A6808">
        <w:rPr>
          <w:rFonts w:ascii="Times New Roman" w:eastAsia="Times New Roman" w:hAnsi="Times New Roman" w:cs="Times New Roman"/>
          <w:color w:val="000000"/>
          <w:sz w:val="24"/>
          <w:szCs w:val="24"/>
        </w:rPr>
        <w:br/>
        <w:t>16) честность (правдивость, искренность); </w:t>
      </w:r>
      <w:r w:rsidRPr="001A6808">
        <w:rPr>
          <w:rFonts w:ascii="Times New Roman" w:eastAsia="Times New Roman" w:hAnsi="Times New Roman" w:cs="Times New Roman"/>
          <w:color w:val="000000"/>
          <w:sz w:val="24"/>
          <w:szCs w:val="24"/>
        </w:rPr>
        <w:br/>
      </w:r>
      <w:r w:rsidRPr="001A6808">
        <w:rPr>
          <w:rFonts w:ascii="Times New Roman" w:eastAsia="Times New Roman" w:hAnsi="Times New Roman" w:cs="Times New Roman"/>
          <w:color w:val="000000"/>
          <w:sz w:val="24"/>
          <w:szCs w:val="24"/>
        </w:rPr>
        <w:lastRenderedPageBreak/>
        <w:t>17) эффективность в делах (трудолюбие, продуктивность в работе); </w:t>
      </w:r>
      <w:r w:rsidRPr="001A6808">
        <w:rPr>
          <w:rFonts w:ascii="Times New Roman" w:eastAsia="Times New Roman" w:hAnsi="Times New Roman" w:cs="Times New Roman"/>
          <w:color w:val="000000"/>
          <w:sz w:val="24"/>
          <w:szCs w:val="24"/>
        </w:rPr>
        <w:br/>
        <w:t>18) чуткость (заботливость). </w:t>
      </w:r>
      <w:r w:rsidRPr="001A6808">
        <w:rPr>
          <w:rFonts w:ascii="Times New Roman" w:eastAsia="Times New Roman" w:hAnsi="Times New Roman" w:cs="Times New Roman"/>
          <w:color w:val="000000"/>
          <w:sz w:val="24"/>
          <w:szCs w:val="24"/>
        </w:rPr>
        <w:br/>
        <w:t>   Достоинствами методики являются универсальность, удобство и экономичность в проведении обследования и обработке результатов, гибкость — возможность варьировать как стимульный материал (списки ценностей), так и инструкции. Существенными ее недостатками являются влияние социальной желательности, возможность неискренности.    Для преодоления указанных недостатков и более глубокого проникновения в систему ценностных ориентаций возможны изменения инструкции, которые дают дополнительную диагностическую информацию и позволяют сделать более обоснованные выводы. Так, после основной серии можно попросить учащегося ранжировать карточки, отвечая на следующие вопросы. </w:t>
      </w:r>
    </w:p>
    <w:p w:rsidR="002B1EEC" w:rsidRPr="001A6808" w:rsidRDefault="002B1EEC" w:rsidP="001C7242">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В каком порядке и в какой степени (в процентах) реализованы данные ценности в вашей жизни? </w:t>
      </w:r>
      <w:r w:rsidRPr="001A6808">
        <w:rPr>
          <w:rFonts w:ascii="Times New Roman" w:eastAsia="Times New Roman" w:hAnsi="Times New Roman" w:cs="Times New Roman"/>
          <w:color w:val="000000"/>
          <w:sz w:val="24"/>
          <w:szCs w:val="24"/>
        </w:rPr>
        <w:br/>
        <w:t>2. Как бы вы расположили эти ценности, если бы стали таким, каким мечтали? </w:t>
      </w:r>
      <w:r w:rsidRPr="001A6808">
        <w:rPr>
          <w:rFonts w:ascii="Times New Roman" w:eastAsia="Times New Roman" w:hAnsi="Times New Roman" w:cs="Times New Roman"/>
          <w:color w:val="000000"/>
          <w:sz w:val="24"/>
          <w:szCs w:val="24"/>
        </w:rPr>
        <w:br/>
        <w:t>3. Как на ваш взгляд это сделал бы человек, совершенный во всех отношениях? </w:t>
      </w:r>
      <w:r w:rsidRPr="001A6808">
        <w:rPr>
          <w:rFonts w:ascii="Times New Roman" w:eastAsia="Times New Roman" w:hAnsi="Times New Roman" w:cs="Times New Roman"/>
          <w:color w:val="000000"/>
          <w:sz w:val="24"/>
          <w:szCs w:val="24"/>
        </w:rPr>
        <w:br/>
        <w:t>4. Как сделали бы это, по вашему мнению, большинство людей? </w:t>
      </w:r>
      <w:r w:rsidRPr="001A6808">
        <w:rPr>
          <w:rFonts w:ascii="Times New Roman" w:eastAsia="Times New Roman" w:hAnsi="Times New Roman" w:cs="Times New Roman"/>
          <w:color w:val="000000"/>
          <w:sz w:val="24"/>
          <w:szCs w:val="24"/>
        </w:rPr>
        <w:br/>
        <w:t>5. Как это сделали бы вы 5 или 10 лет назад? </w:t>
      </w:r>
      <w:r w:rsidRPr="001A6808">
        <w:rPr>
          <w:rFonts w:ascii="Times New Roman" w:eastAsia="Times New Roman" w:hAnsi="Times New Roman" w:cs="Times New Roman"/>
          <w:color w:val="000000"/>
          <w:sz w:val="24"/>
          <w:szCs w:val="24"/>
        </w:rPr>
        <w:br/>
        <w:t>6. ...через 5 или 10 лет? </w:t>
      </w:r>
      <w:r w:rsidRPr="001A6808">
        <w:rPr>
          <w:rFonts w:ascii="Times New Roman" w:eastAsia="Times New Roman" w:hAnsi="Times New Roman" w:cs="Times New Roman"/>
          <w:color w:val="000000"/>
          <w:sz w:val="24"/>
          <w:szCs w:val="24"/>
        </w:rPr>
        <w:br/>
        <w:t>7. Как ранжировали бы карточки близкие вам люди? </w:t>
      </w:r>
      <w:r w:rsidRPr="001A6808">
        <w:rPr>
          <w:rFonts w:ascii="Times New Roman" w:eastAsia="Times New Roman" w:hAnsi="Times New Roman" w:cs="Times New Roman"/>
          <w:color w:val="000000"/>
          <w:sz w:val="24"/>
          <w:szCs w:val="24"/>
        </w:rPr>
        <w:br/>
      </w:r>
      <w:r w:rsidR="00855B3E">
        <w:rPr>
          <w:rFonts w:ascii="Times New Roman" w:eastAsia="Times New Roman" w:hAnsi="Times New Roman" w:cs="Times New Roman"/>
          <w:b/>
          <w:bCs/>
          <w:i/>
          <w:iCs/>
          <w:color w:val="000000"/>
          <w:sz w:val="24"/>
          <w:szCs w:val="24"/>
        </w:rPr>
        <w:t xml:space="preserve"> </w:t>
      </w:r>
      <w:r w:rsidR="001C7242">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color w:val="000000"/>
          <w:sz w:val="24"/>
          <w:szCs w:val="24"/>
        </w:rPr>
        <w:t>Экспресс-опросник «Индекс толерантности»</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(Г.У. Солдатова, О.А. Кравцова, О.Е. Хухлаев, Л.А. Шайгерова)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абсолютно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 скорее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 скорее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 полностью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u w:val="single"/>
        </w:rPr>
        <w:t>Вопросы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В средствах массовой информации может быть представлено любое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мнение.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В смешанных браках обычно больше проблем, чем в браках между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людьми одной национальности.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Если друг предал — надо отомстить ему.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К жителям Кавказа стану относиться лучше, если они изменят свое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поведение.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В споре может быть правильной только одна точка зрения.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Нищие и бродяги сами виноваты в своих проблемах.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7. Нормально считать, что твой наряд лучше, чем все остальное.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8. С неопрятными людьми неприятно общаться.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9. Даже если у меня есть свое мнение, я готов выслушать и другие точки зрения.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10. Всех психических больных людей необходимо изолировать от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общества.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11. Я готов принять в качестве члена своей семьи человека любой национальности.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12. Беженцам надо помогать не больше, чем всем остальным, так как у местных проблем не меньше.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13. Если со мной поступают грубо, я отвечаю тем же.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14. Я хочу, чтобы среди моих друзей были люди разных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национальностей.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15. Для наведения порядка необходима «сильная рука».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16. Приезжие должны иметь те же права, что и местные жители.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17. Человек, который думает не так, как я, вызывает у меня раздражение.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18. К некоторым народам трудно хорошо относиться.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19. Беспорядок меня очень раздражает.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20. Любые религии имеют право на существование.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21. Я могу представить своим близким другом чернокожего человека.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22. Я хотел бы стать более терпимым человеком по отношению к другим.</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Обработка результатов</w:t>
      </w:r>
      <w:r w:rsidRPr="001A6808">
        <w:rPr>
          <w:rFonts w:ascii="Times New Roman" w:eastAsia="Times New Roman" w:hAnsi="Times New Roman" w:cs="Times New Roman"/>
          <w:color w:val="000000"/>
          <w:sz w:val="24"/>
          <w:szCs w:val="24"/>
        </w:rPr>
        <w:br/>
        <w:t>Для количественного анализа подсчитывается общий результат, без деления на субшкалы. Каждому ответу на прямое утверждение присваивается балл от 1 до 6 («абсолютно не согласен» 1 балл, «полностью согласен» — 6 баллов). Ответам на обратные утвержде</w:t>
      </w:r>
      <w:r w:rsidRPr="001A6808">
        <w:rPr>
          <w:rFonts w:ascii="Times New Roman" w:eastAsia="Times New Roman" w:hAnsi="Times New Roman" w:cs="Times New Roman"/>
          <w:color w:val="000000"/>
          <w:sz w:val="24"/>
          <w:szCs w:val="24"/>
        </w:rPr>
        <w:softHyphen/>
        <w:t>ния присваиваются реверсивные баллы («абсолютно не согласен» 6 баллов, «полностью согласен» — 1 балл). Затем полученные баллы суммируются.</w:t>
      </w:r>
      <w:r w:rsidRPr="001A6808">
        <w:rPr>
          <w:rFonts w:ascii="Times New Roman" w:eastAsia="Times New Roman" w:hAnsi="Times New Roman" w:cs="Times New Roman"/>
          <w:color w:val="000000"/>
          <w:sz w:val="24"/>
          <w:szCs w:val="24"/>
        </w:rPr>
        <w:br/>
        <w:t>Номера прямых утверждений: 1, 9, 11, 14, 16, 20, 21, 22</w:t>
      </w:r>
      <w:r w:rsidRPr="001A6808">
        <w:rPr>
          <w:rFonts w:ascii="Times New Roman" w:eastAsia="Times New Roman" w:hAnsi="Times New Roman" w:cs="Times New Roman"/>
          <w:color w:val="000000"/>
          <w:sz w:val="24"/>
          <w:szCs w:val="24"/>
        </w:rPr>
        <w:br/>
        <w:t>Номера обратных утверждений: 2, 3, 4, 5, 6, 7, 8, 10, 12, 13, 15, 17, 18, 19.</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Этническая толерантность: 2,4, 7, 11, 14, 18, 21.</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Социальная толерантность: 1, 6, 8, 10, 12, 15, 16, 20.</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Толерантность как черта личности: 3,5, 9, 13, 17, 19, 22.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Этническая толерантность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До 19 баллов</w:t>
      </w:r>
      <w:r w:rsidRPr="001A6808">
        <w:rPr>
          <w:rFonts w:ascii="Times New Roman" w:eastAsia="Times New Roman" w:hAnsi="Times New Roman" w:cs="Times New Roman"/>
          <w:color w:val="000000"/>
          <w:sz w:val="24"/>
          <w:szCs w:val="24"/>
        </w:rPr>
        <w:t> – </w:t>
      </w:r>
      <w:r w:rsidRPr="001A6808">
        <w:rPr>
          <w:rFonts w:ascii="Times New Roman" w:eastAsia="Times New Roman" w:hAnsi="Times New Roman" w:cs="Times New Roman"/>
          <w:b/>
          <w:bCs/>
          <w:i/>
          <w:iCs/>
          <w:color w:val="000000"/>
          <w:sz w:val="24"/>
          <w:szCs w:val="24"/>
        </w:rPr>
        <w:t>низкий уровень</w:t>
      </w:r>
      <w:r w:rsidRPr="001A6808">
        <w:rPr>
          <w:rFonts w:ascii="Times New Roman" w:eastAsia="Times New Roman" w:hAnsi="Times New Roman" w:cs="Times New Roman"/>
          <w:color w:val="000000"/>
          <w:sz w:val="24"/>
          <w:szCs w:val="24"/>
        </w:rPr>
        <w:t> (такие результаты свидетельствуют о высокой интолерантности человека и наличии у него выраженных интолерантных установок по отношению к окружающему миру и людям).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20 – 31</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i/>
          <w:iCs/>
          <w:color w:val="000000"/>
          <w:sz w:val="24"/>
          <w:szCs w:val="24"/>
        </w:rPr>
        <w:t>баллов </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i/>
          <w:iCs/>
          <w:color w:val="000000"/>
          <w:sz w:val="24"/>
          <w:szCs w:val="24"/>
        </w:rPr>
        <w:t>средний уровень</w:t>
      </w:r>
      <w:r w:rsidRPr="001A6808">
        <w:rPr>
          <w:rFonts w:ascii="Times New Roman" w:eastAsia="Times New Roman" w:hAnsi="Times New Roman" w:cs="Times New Roman"/>
          <w:color w:val="000000"/>
          <w:sz w:val="24"/>
          <w:szCs w:val="24"/>
        </w:rPr>
        <w:t> (такие результаты показывают респонденты, для которых характерно сочетание как толерантных, так и интолерантных черт. В одних социальных ситуациях они ведут себя толерантно, в других могут проявлять интолерантность).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32 и более баллов</w:t>
      </w:r>
      <w:r w:rsidRPr="001A6808">
        <w:rPr>
          <w:rFonts w:ascii="Times New Roman" w:eastAsia="Times New Roman" w:hAnsi="Times New Roman" w:cs="Times New Roman"/>
          <w:color w:val="000000"/>
          <w:sz w:val="24"/>
          <w:szCs w:val="24"/>
        </w:rPr>
        <w:t> – </w:t>
      </w:r>
      <w:r w:rsidRPr="001A6808">
        <w:rPr>
          <w:rFonts w:ascii="Times New Roman" w:eastAsia="Times New Roman" w:hAnsi="Times New Roman" w:cs="Times New Roman"/>
          <w:b/>
          <w:bCs/>
          <w:i/>
          <w:iCs/>
          <w:color w:val="000000"/>
          <w:sz w:val="24"/>
          <w:szCs w:val="24"/>
        </w:rPr>
        <w:t>высокий уровень</w:t>
      </w:r>
      <w:r w:rsidRPr="001A6808">
        <w:rPr>
          <w:rFonts w:ascii="Times New Roman" w:eastAsia="Times New Roman" w:hAnsi="Times New Roman" w:cs="Times New Roman"/>
          <w:color w:val="000000"/>
          <w:sz w:val="24"/>
          <w:szCs w:val="24"/>
        </w:rPr>
        <w:t> (представители этой группы обладают выраженными чертами толерантной личности).</w:t>
      </w:r>
    </w:p>
    <w:p w:rsidR="002B1EEC" w:rsidRPr="001A6808" w:rsidRDefault="0096732E"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2E4C">
        <w:rPr>
          <w:rFonts w:ascii="Times New Roman" w:eastAsia="Times New Roman" w:hAnsi="Times New Roman" w:cs="Times New Roman"/>
          <w:b/>
          <w:bCs/>
          <w:i/>
          <w:iCs/>
          <w:color w:val="000000"/>
          <w:sz w:val="24"/>
          <w:szCs w:val="24"/>
        </w:rPr>
        <w:t>Приложение № 3</w:t>
      </w:r>
      <w:r w:rsidR="002B1EEC" w:rsidRPr="001A6808">
        <w:rPr>
          <w:rFonts w:ascii="Times New Roman" w:eastAsia="Times New Roman" w:hAnsi="Times New Roman" w:cs="Times New Roman"/>
          <w:b/>
          <w:bCs/>
          <w:i/>
          <w:iCs/>
          <w:color w:val="000000"/>
          <w:sz w:val="24"/>
          <w:szCs w:val="24"/>
        </w:rPr>
        <w:t>.</w:t>
      </w:r>
    </w:p>
    <w:p w:rsidR="002B1EEC" w:rsidRPr="001A6808"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w:t>
      </w:r>
      <w:r w:rsidR="002B1EEC" w:rsidRPr="001A6808">
        <w:rPr>
          <w:rFonts w:ascii="Times New Roman" w:eastAsia="Times New Roman" w:hAnsi="Times New Roman" w:cs="Times New Roman"/>
          <w:i/>
          <w:iCs/>
          <w:color w:val="000000"/>
          <w:sz w:val="24"/>
          <w:szCs w:val="24"/>
        </w:rPr>
        <w:t>ромежуточная аттестация по модулю “Татарский язык и литература”</w:t>
      </w:r>
      <w:r>
        <w:rPr>
          <w:rFonts w:ascii="Times New Roman" w:eastAsia="Times New Roman" w:hAnsi="Times New Roman" w:cs="Times New Roman"/>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При выполнении заданий этой части в бланке ответов под номером выполняемого задания (1-10) поставьте знак «</w:t>
      </w:r>
      <w:r w:rsidRPr="001A6808">
        <w:rPr>
          <w:rFonts w:ascii="Times New Roman" w:eastAsia="Times New Roman" w:hAnsi="Times New Roman" w:cs="Times New Roman"/>
          <w:b/>
          <w:bCs/>
          <w:color w:val="000000"/>
          <w:sz w:val="24"/>
          <w:szCs w:val="24"/>
        </w:rPr>
        <w:t>х</w:t>
      </w:r>
      <w:r w:rsidRPr="001A6808">
        <w:rPr>
          <w:rFonts w:ascii="Times New Roman" w:eastAsia="Times New Roman" w:hAnsi="Times New Roman" w:cs="Times New Roman"/>
          <w:b/>
          <w:bCs/>
          <w:i/>
          <w:iCs/>
          <w:color w:val="000000"/>
          <w:sz w:val="24"/>
          <w:szCs w:val="24"/>
        </w:rPr>
        <w:t>» в клеточку, номер которой соответствует номеру выбранного вами ответа.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Найди слово, которое произносится мягко: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дәүләт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урам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башкала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китап</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Найди противоположное по значению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зур</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зәңгәр</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салкын</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бай</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кечкенә</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Найди правильный перевод: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Казанга кадәр</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после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до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центре Казани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На какой вопрос отвечают эти слова: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Мәктәптә, театрда</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кая?</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кайда?</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кайдан ?</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нәрсәдән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Найди словосочетание с ошибкой:</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ун китаплар</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беренче дәрес</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кызыл алмалар</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матур күлмәк</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Найди слово, отвечающее на вопрос </w:t>
      </w:r>
      <w:r w:rsidRPr="001A6808">
        <w:rPr>
          <w:rFonts w:ascii="Times New Roman" w:eastAsia="Times New Roman" w:hAnsi="Times New Roman" w:cs="Times New Roman"/>
          <w:i/>
          <w:iCs/>
          <w:color w:val="000000"/>
          <w:sz w:val="24"/>
          <w:szCs w:val="24"/>
        </w:rPr>
        <w:t>нишли</w:t>
      </w:r>
      <w:r w:rsidRPr="001A6808">
        <w:rPr>
          <w:rFonts w:ascii="Times New Roman" w:eastAsia="Times New Roman" w:hAnsi="Times New Roman" w:cs="Times New Roman"/>
          <w:color w:val="000000"/>
          <w:sz w:val="24"/>
          <w:szCs w:val="24"/>
        </w:rPr>
        <w:t>?</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укый</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укучы</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мәктәптә</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китаплар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7. Найди лишнее слово:</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яза</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язмый</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язачак</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язган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8. Найди правильный ответ: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Сатучы кайда эшли?</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кибеттә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мәктәптә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хастаханәдә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тетрда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9. Найди слово, отвечающее на вопрос кемнең?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абыйның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шәһәрнең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кызга</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урамның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10. Найди предложение с отрицанием:</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Ул мәктәптә укый.</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Әниемне яратам.</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Алсу мәктәпкә килмәде.</w:t>
      </w:r>
    </w:p>
    <w:p w:rsidR="0096732E"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Мин кинога барам .</w:t>
      </w:r>
    </w:p>
    <w:p w:rsidR="002B1EEC" w:rsidRPr="0096732E" w:rsidRDefault="0096732E" w:rsidP="0096732E">
      <w:pPr>
        <w:spacing w:after="0" w:line="240" w:lineRule="auto"/>
        <w:jc w:val="both"/>
        <w:rPr>
          <w:rFonts w:ascii="Times New Roman" w:eastAsia="Times New Roman" w:hAnsi="Times New Roman" w:cs="Times New Roman"/>
          <w:b/>
          <w:color w:val="000000"/>
          <w:sz w:val="24"/>
          <w:szCs w:val="24"/>
        </w:rPr>
      </w:pPr>
      <w:r w:rsidRPr="0096732E">
        <w:rPr>
          <w:rFonts w:ascii="Times New Roman" w:eastAsia="Times New Roman" w:hAnsi="Times New Roman" w:cs="Times New Roman"/>
          <w:b/>
          <w:color w:val="000000"/>
          <w:sz w:val="24"/>
          <w:szCs w:val="24"/>
        </w:rPr>
        <w:t>О</w:t>
      </w:r>
      <w:r w:rsidR="002B1EEC" w:rsidRPr="0096732E">
        <w:rPr>
          <w:rFonts w:ascii="Times New Roman" w:eastAsia="Times New Roman" w:hAnsi="Times New Roman" w:cs="Times New Roman"/>
          <w:b/>
          <w:bCs/>
          <w:color w:val="000000"/>
          <w:sz w:val="24"/>
          <w:szCs w:val="24"/>
        </w:rPr>
        <w:t>твет</w:t>
      </w:r>
      <w:r w:rsidRPr="0096732E">
        <w:rPr>
          <w:rFonts w:ascii="Times New Roman" w:eastAsia="Times New Roman" w:hAnsi="Times New Roman" w:cs="Times New Roman"/>
          <w:b/>
          <w:bCs/>
          <w:color w:val="000000"/>
          <w:sz w:val="24"/>
          <w:szCs w:val="24"/>
        </w:rPr>
        <w:t>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1</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2</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4</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3</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4</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5</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6</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7</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8</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9</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10</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3</w:t>
      </w:r>
    </w:p>
    <w:p w:rsidR="002B1EEC" w:rsidRPr="00855B3E" w:rsidRDefault="008A533C" w:rsidP="001C7242">
      <w:pPr>
        <w:spacing w:after="0" w:line="240" w:lineRule="auto"/>
        <w:jc w:val="center"/>
        <w:rPr>
          <w:rFonts w:ascii="Times New Roman" w:eastAsia="Times New Roman" w:hAnsi="Times New Roman" w:cs="Times New Roman"/>
          <w:b/>
          <w:color w:val="000000"/>
          <w:sz w:val="24"/>
          <w:szCs w:val="24"/>
        </w:rPr>
      </w:pPr>
      <w:r w:rsidRPr="00855B3E">
        <w:rPr>
          <w:rFonts w:ascii="Times New Roman" w:eastAsia="Times New Roman" w:hAnsi="Times New Roman" w:cs="Times New Roman"/>
          <w:b/>
          <w:iCs/>
          <w:color w:val="000000"/>
          <w:sz w:val="24"/>
          <w:szCs w:val="24"/>
        </w:rPr>
        <w:t>И</w:t>
      </w:r>
      <w:r w:rsidR="002B1EEC" w:rsidRPr="00855B3E">
        <w:rPr>
          <w:rFonts w:ascii="Times New Roman" w:eastAsia="Times New Roman" w:hAnsi="Times New Roman" w:cs="Times New Roman"/>
          <w:b/>
          <w:iCs/>
          <w:color w:val="000000"/>
          <w:sz w:val="24"/>
          <w:szCs w:val="24"/>
        </w:rPr>
        <w:t>тоговая аттестация по модулю “Татарский язы</w:t>
      </w:r>
      <w:r w:rsidR="00855B3E">
        <w:rPr>
          <w:rFonts w:ascii="Times New Roman" w:eastAsia="Times New Roman" w:hAnsi="Times New Roman" w:cs="Times New Roman"/>
          <w:b/>
          <w:iCs/>
          <w:color w:val="000000"/>
          <w:sz w:val="24"/>
          <w:szCs w:val="24"/>
        </w:rPr>
        <w:t xml:space="preserve">к и литература” </w:t>
      </w:r>
      <w:r w:rsidRPr="00855B3E">
        <w:rPr>
          <w:rFonts w:ascii="Times New Roman" w:eastAsia="Times New Roman" w:hAnsi="Times New Roman" w:cs="Times New Roman"/>
          <w:b/>
          <w:iCs/>
          <w:color w:val="000000"/>
          <w:sz w:val="24"/>
          <w:szCs w:val="24"/>
        </w:rPr>
        <w:t>2 год обучения</w:t>
      </w:r>
      <w:r w:rsidR="002B1EEC" w:rsidRPr="00855B3E">
        <w:rPr>
          <w:rFonts w:ascii="Times New Roman" w:eastAsia="Times New Roman" w:hAnsi="Times New Roman" w:cs="Times New Roman"/>
          <w:b/>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1. Выберите правильный вопрос к выделенному слову: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Рөстәм әбиләрдә </w:t>
      </w:r>
      <w:r w:rsidRPr="001A6808">
        <w:rPr>
          <w:rFonts w:ascii="Times New Roman" w:eastAsia="Times New Roman" w:hAnsi="Times New Roman" w:cs="Times New Roman"/>
          <w:b/>
          <w:bCs/>
          <w:color w:val="000000"/>
          <w:sz w:val="24"/>
          <w:szCs w:val="24"/>
          <w:u w:val="single"/>
        </w:rPr>
        <w:t>кунакта </w:t>
      </w:r>
      <w:r w:rsidRPr="001A6808">
        <w:rPr>
          <w:rFonts w:ascii="Times New Roman" w:eastAsia="Times New Roman" w:hAnsi="Times New Roman" w:cs="Times New Roman"/>
          <w:b/>
          <w:bCs/>
          <w:color w:val="000000"/>
          <w:sz w:val="24"/>
          <w:szCs w:val="24"/>
        </w:rPr>
        <w:t>булды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кая?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кайда?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кайдан?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2. Вместо точек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lastRenderedPageBreak/>
        <w:t>Малай карандаш тапты, ... кесәсенә салмады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белән;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ләкин;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чөнки;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3. Найдите правильный перевод: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Югалткан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нашел;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потерял;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соскучились;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4. Найдите пару слов с противоположным значением: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салкын-суык;</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матур-гүзәл;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әдәпле-тәрбиясез;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5.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Иртәгә яңгыр ..., экскурсиягә бармыйбыз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яуды;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яуса;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яумаса;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6. Найдите ответ на этот вопрос:</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Фәрит сәгать ничәдә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Фәрит сәгать биш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Фәрит сәгать биштә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Фәрит биш сәгать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7. Найди ошибку: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Мин булыштым;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Син булыштың;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Син булыштысың;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8.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 күлмәге бик матур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минем;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синең;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аның;</w:t>
      </w:r>
    </w:p>
    <w:p w:rsidR="002B1EEC" w:rsidRPr="001A6808"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9. </w:t>
      </w:r>
      <w:r w:rsidR="002B1EEC" w:rsidRPr="001A6808">
        <w:rPr>
          <w:rFonts w:ascii="Times New Roman" w:eastAsia="Times New Roman" w:hAnsi="Times New Roman" w:cs="Times New Roman"/>
          <w:b/>
          <w:bCs/>
          <w:color w:val="000000"/>
          <w:sz w:val="24"/>
          <w:szCs w:val="24"/>
        </w:rPr>
        <w:t>Используя текст, выполните задания 1-3.</w:t>
      </w:r>
    </w:p>
    <w:p w:rsidR="002B1EEC" w:rsidRPr="008A533C"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w:t>
      </w:r>
      <w:r w:rsidR="002B1EEC" w:rsidRPr="008A533C">
        <w:rPr>
          <w:rFonts w:ascii="Times New Roman" w:eastAsia="Times New Roman" w:hAnsi="Times New Roman" w:cs="Times New Roman"/>
          <w:bCs/>
          <w:color w:val="000000"/>
          <w:sz w:val="24"/>
          <w:szCs w:val="24"/>
        </w:rPr>
        <w:t>Дәресләр беткәч, өйгә кайтып бара идем. Мин тауга менә башладым. Тау бик текә. Шул таудан бер бабай төшә, аның бер кулында зур кәрзин, икенче кулында таяк. Мин бабайның кәрзинен алдым hәм бабайга таудан төшәргә булыш</w:t>
      </w:r>
      <w:r>
        <w:rPr>
          <w:rFonts w:ascii="Times New Roman" w:eastAsia="Times New Roman" w:hAnsi="Times New Roman" w:cs="Times New Roman"/>
          <w:bCs/>
          <w:color w:val="000000"/>
          <w:sz w:val="24"/>
          <w:szCs w:val="24"/>
        </w:rPr>
        <w:t>тым. Бабай бик зур рәхмәт әйтте».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1. Продолжите предложение.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Бабай бик зур рәхмәт әйтте, чөнки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2. Как ты скажешь по-татарски, что: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Когда закончились занятия, я пошел домой.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3. Отвечайте на вопрос.</w:t>
      </w:r>
    </w:p>
    <w:p w:rsidR="002B1EEC"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Ни өчен малай бабайга булышты?</w:t>
      </w:r>
    </w:p>
    <w:p w:rsidR="005903A6" w:rsidRDefault="005903A6" w:rsidP="00022D36">
      <w:pPr>
        <w:spacing w:after="0" w:line="240" w:lineRule="auto"/>
        <w:jc w:val="both"/>
        <w:rPr>
          <w:rFonts w:ascii="Times New Roman" w:eastAsia="Times New Roman" w:hAnsi="Times New Roman" w:cs="Times New Roman"/>
          <w:color w:val="000000"/>
          <w:sz w:val="24"/>
          <w:szCs w:val="24"/>
        </w:rPr>
      </w:pPr>
    </w:p>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Кале</w:t>
      </w:r>
      <w:r w:rsidR="001C7242">
        <w:rPr>
          <w:rFonts w:ascii="Times New Roman" w:hAnsi="Times New Roman" w:cs="Times New Roman"/>
          <w:b/>
          <w:lang w:val="tt-RU"/>
        </w:rPr>
        <w:t xml:space="preserve">ндарный </w:t>
      </w:r>
      <w:r>
        <w:rPr>
          <w:rFonts w:ascii="Times New Roman" w:hAnsi="Times New Roman" w:cs="Times New Roman"/>
          <w:b/>
          <w:lang w:val="tt-RU"/>
        </w:rPr>
        <w:t>учебный график</w:t>
      </w:r>
      <w:r w:rsidRPr="005903A6">
        <w:rPr>
          <w:rFonts w:ascii="Times New Roman" w:hAnsi="Times New Roman" w:cs="Times New Roman"/>
          <w:b/>
          <w:lang w:val="tt-RU"/>
        </w:rPr>
        <w:t xml:space="preserve"> </w:t>
      </w:r>
      <w:r w:rsidR="00B977C0">
        <w:rPr>
          <w:rFonts w:ascii="Times New Roman" w:hAnsi="Times New Roman" w:cs="Times New Roman"/>
          <w:b/>
          <w:lang w:val="tt-RU"/>
        </w:rPr>
        <w:t xml:space="preserve">занятий </w:t>
      </w:r>
      <w:r w:rsidRPr="005903A6">
        <w:rPr>
          <w:rFonts w:ascii="Times New Roman" w:hAnsi="Times New Roman" w:cs="Times New Roman"/>
          <w:b/>
        </w:rPr>
        <w:t>первого года обучения.</w:t>
      </w:r>
    </w:p>
    <w:p w:rsidR="005903A6" w:rsidRPr="005903A6" w:rsidRDefault="005903A6" w:rsidP="005903A6">
      <w:pPr>
        <w:tabs>
          <w:tab w:val="left"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93"/>
        <w:gridCol w:w="993"/>
        <w:gridCol w:w="4230"/>
        <w:gridCol w:w="879"/>
        <w:gridCol w:w="1418"/>
        <w:gridCol w:w="1672"/>
      </w:tblGrid>
      <w:tr w:rsidR="005903A6" w:rsidRPr="005903A6" w:rsidTr="007E1F5C">
        <w:trPr>
          <w:trHeight w:val="278"/>
        </w:trPr>
        <w:tc>
          <w:tcPr>
            <w:tcW w:w="530"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w:t>
            </w:r>
          </w:p>
        </w:tc>
        <w:tc>
          <w:tcPr>
            <w:tcW w:w="1986"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Дата занятия </w:t>
            </w:r>
          </w:p>
        </w:tc>
        <w:tc>
          <w:tcPr>
            <w:tcW w:w="4230"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Тема </w:t>
            </w:r>
          </w:p>
        </w:tc>
        <w:tc>
          <w:tcPr>
            <w:tcW w:w="879"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Кол-во часов </w:t>
            </w:r>
          </w:p>
        </w:tc>
        <w:tc>
          <w:tcPr>
            <w:tcW w:w="1418"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Форма занятия </w:t>
            </w:r>
          </w:p>
        </w:tc>
        <w:tc>
          <w:tcPr>
            <w:tcW w:w="1672"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Форма</w:t>
            </w:r>
          </w:p>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 xml:space="preserve"> контроля </w:t>
            </w:r>
          </w:p>
        </w:tc>
      </w:tr>
      <w:tr w:rsidR="005903A6" w:rsidRPr="005903A6" w:rsidTr="007E1F5C">
        <w:trPr>
          <w:trHeight w:val="277"/>
        </w:trPr>
        <w:tc>
          <w:tcPr>
            <w:tcW w:w="530"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План </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Факт </w:t>
            </w:r>
          </w:p>
        </w:tc>
        <w:tc>
          <w:tcPr>
            <w:tcW w:w="4230"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879"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1418"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1672"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r>
    </w:tbl>
    <w:tbl>
      <w:tblPr>
        <w:tblStyle w:val="af3"/>
        <w:tblW w:w="10715" w:type="dxa"/>
        <w:tblInd w:w="-826" w:type="dxa"/>
        <w:tblLayout w:type="fixed"/>
        <w:tblLook w:val="04A0" w:firstRow="1" w:lastRow="0" w:firstColumn="1" w:lastColumn="0" w:noHBand="0" w:noVBand="1"/>
      </w:tblPr>
      <w:tblGrid>
        <w:gridCol w:w="530"/>
        <w:gridCol w:w="993"/>
        <w:gridCol w:w="993"/>
        <w:gridCol w:w="4230"/>
        <w:gridCol w:w="879"/>
        <w:gridCol w:w="1418"/>
        <w:gridCol w:w="1672"/>
      </w:tblGrid>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jc w:val="center"/>
              <w:rPr>
                <w:rFonts w:ascii="Times New Roman" w:hAnsi="Times New Roman" w:cs="Times New Roman"/>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rPr>
                <w:rFonts w:ascii="Times New Roman" w:hAnsi="Times New Roman" w:cs="Times New Roman"/>
                <w:b/>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jc w:val="both"/>
              <w:rPr>
                <w:rFonts w:ascii="Times New Roman" w:hAnsi="Times New Roman" w:cs="Times New Roman"/>
                <w:sz w:val="22"/>
                <w:szCs w:val="22"/>
                <w:lang w:eastAsia="en-US"/>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jc w:val="both"/>
              <w:rPr>
                <w:rFonts w:ascii="Times New Roman" w:hAnsi="Times New Roman" w:cs="Times New Roman"/>
                <w:sz w:val="22"/>
                <w:szCs w:val="22"/>
                <w:lang w:eastAsia="en-US"/>
              </w:rPr>
            </w:pPr>
            <w:r w:rsidRPr="005903A6">
              <w:rPr>
                <w:rFonts w:ascii="Times New Roman" w:hAnsi="Times New Roman" w:cs="Times New Roman"/>
                <w:sz w:val="22"/>
                <w:szCs w:val="22"/>
                <w:lang w:eastAsia="en-US"/>
              </w:rPr>
              <w:t>Формирование групп.</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jc w:val="center"/>
              <w:rPr>
                <w:rFonts w:ascii="Times New Roman" w:hAnsi="Times New Roman" w:cs="Times New Roman"/>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jc w:val="center"/>
              <w:rPr>
                <w:rFonts w:ascii="Times New Roman" w:hAnsi="Times New Roman" w:cs="Times New Roman"/>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jc w:val="center"/>
              <w:rPr>
                <w:rFonts w:ascii="Times New Roman" w:hAnsi="Times New Roman" w:cs="Times New Roman"/>
                <w:sz w:val="22"/>
                <w:szCs w:val="22"/>
                <w:lang w:eastAsia="en-US"/>
              </w:rPr>
            </w:pPr>
          </w:p>
        </w:tc>
      </w:tr>
    </w:tbl>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93"/>
        <w:gridCol w:w="993"/>
        <w:gridCol w:w="4230"/>
        <w:gridCol w:w="879"/>
        <w:gridCol w:w="1418"/>
        <w:gridCol w:w="1672"/>
      </w:tblGrid>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lang w:eastAsia="en-US"/>
              </w:rPr>
              <w:t xml:space="preserve">Введение. Инструктаж по технике безопасности.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lastRenderedPageBreak/>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О</w:t>
            </w:r>
            <w:r w:rsidRPr="005903A6">
              <w:rPr>
                <w:rFonts w:ascii="Times New Roman" w:hAnsi="Times New Roman" w:cs="Times New Roman"/>
                <w:color w:val="000000"/>
              </w:rPr>
              <w:t xml:space="preserve">пределение значимости изучения родного языка для учащихся в современных условиях. Татарский язык, его функции и роль в стране и в мире.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 xml:space="preserve">Артикуляционные особенности татарского языка, шесть дополнительных звуков татарского языка.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7E1F5C">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w:t>
            </w:r>
            <w:r w:rsidR="007E1F5C">
              <w:rPr>
                <w:rFonts w:ascii="Times New Roman" w:hAnsi="Times New Roman" w:cs="Times New Roman"/>
                <w:color w:val="000000"/>
              </w:rPr>
              <w:t>ота над произношением. Дидактичес</w:t>
            </w:r>
            <w:r w:rsidRPr="005903A6">
              <w:rPr>
                <w:rFonts w:ascii="Times New Roman" w:hAnsi="Times New Roman" w:cs="Times New Roman"/>
                <w:color w:val="000000"/>
              </w:rPr>
              <w:t>кая игра «Знакомство на улице, в библиотеке, в гостях»</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both"/>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Работа над артикуляцией,</w:t>
            </w:r>
            <w:r w:rsidRPr="005903A6">
              <w:rPr>
                <w:rFonts w:ascii="Times New Roman" w:hAnsi="Times New Roman" w:cs="Times New Roman"/>
                <w:i/>
                <w:iCs/>
                <w:color w:val="000000"/>
              </w:rPr>
              <w:t> </w:t>
            </w:r>
            <w:r w:rsidRPr="005903A6">
              <w:rPr>
                <w:rFonts w:ascii="Times New Roman" w:hAnsi="Times New Roman" w:cs="Times New Roman"/>
                <w:color w:val="000000"/>
              </w:rPr>
              <w:t>упражнения по определению соотношения букв и звуков в слове, составление предложений и небольших текстов</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bCs/>
                <w:iCs/>
                <w:color w:val="000000"/>
              </w:rPr>
              <w:t>Понятие «фольклор». Введение понятие «загадка» с опорой на жизненный и читательский опыт учащихся, понятия «игра», понятие «сказка».</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 xml:space="preserve">Индивид. </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iCs/>
                <w:color w:val="000000"/>
                <w:lang w:val="tt-RU"/>
              </w:rPr>
              <w:t>Подвижные народные игры: “Әбәк”, “Качышлы”, “Унике таяклы”.</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Игры-драматиза</w:t>
            </w:r>
            <w:r w:rsidRPr="005903A6">
              <w:rPr>
                <w:rFonts w:ascii="Times New Roman" w:hAnsi="Times New Roman" w:cs="Times New Roman"/>
                <w:color w:val="000000"/>
              </w:rPr>
              <w:t>ции, способствующие быстрому запоминанию татарских словом: «Продаем горшки» («Ч</w:t>
            </w:r>
            <w:r w:rsidRPr="005903A6">
              <w:rPr>
                <w:rFonts w:ascii="Times New Roman" w:hAnsi="Times New Roman" w:cs="Times New Roman"/>
                <w:color w:val="000000"/>
                <w:lang w:val="tt-RU"/>
              </w:rPr>
              <w:t>үлмәк сату”), “Баба-яга” (“Убыр әби”), “Шамакай”.</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Игры с песнями и плясками (хороводные): “”Кап та коп” (“Молчанка”), “Дүрт почмак” (“Уголки”)</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bCs/>
                <w:iCs/>
                <w:color w:val="000000"/>
                <w:lang w:val="tt-RU"/>
              </w:rPr>
              <w:t xml:space="preserve">Знакомство с биографией Г.Тукая. Просмотр и обсуждение видеосюжетов о жизни Г.Тукая.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Отработка навыка у учащихся выразительного чтения по произведениям Г.Тукая. Просмотр мультфильма на татарском языке Г.Тукая “Бала белән күбәләк”</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Разучивание стихотворения “И туган тел”. Прослушивание и перевод сказки “Су анасы”, инс</w:t>
            </w:r>
            <w:r w:rsidRPr="005903A6">
              <w:rPr>
                <w:rFonts w:ascii="Times New Roman" w:hAnsi="Times New Roman" w:cs="Times New Roman"/>
                <w:color w:val="000000"/>
              </w:rPr>
              <w:t xml:space="preserve">ценировка стихотворения «Бала </w:t>
            </w:r>
            <w:r w:rsidRPr="005903A6">
              <w:rPr>
                <w:rFonts w:ascii="Times New Roman" w:hAnsi="Times New Roman" w:cs="Times New Roman"/>
                <w:color w:val="000000"/>
                <w:lang w:val="tt-RU"/>
              </w:rPr>
              <w:t>белән күбәләк”</w:t>
            </w:r>
            <w:r w:rsidRPr="005903A6">
              <w:rPr>
                <w:rFonts w:ascii="Times New Roman" w:hAnsi="Times New Roman" w:cs="Times New Roman"/>
                <w:color w:val="000000"/>
              </w:rPr>
              <w:t xml:space="preserve">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Викторина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bCs/>
                <w:iCs/>
                <w:color w:val="000000"/>
                <w:lang w:val="tt-RU"/>
              </w:rPr>
              <w:t>Знакомство с биографией А.Алиша. Просмотр и обсуждение видеосюжетов о жизни А.Алиша</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Отработка навыка у учащихся выразительного чтения по произведениям А.Алиша. “Воробей –хвастун и скромный скворе</w:t>
            </w:r>
            <w:r w:rsidRPr="005903A6">
              <w:rPr>
                <w:rFonts w:ascii="Times New Roman" w:hAnsi="Times New Roman" w:cs="Times New Roman"/>
                <w:color w:val="000000"/>
              </w:rPr>
              <w:t>ц», «Болтливая утка»</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над диалогами в инсценировке эпизодов повести А.Алиша «Белое озеро»</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Экскурсия в Национальный краеведческий музей Республики Татарстан.</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 Первые жители на берегах рек Кама и Волга. Обзорное знакомство с татарскими национальными блюдами и домашней утварью, с традиционными костюмами.</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Просмотр фрагмента фильма «Музей. Татарский</w:t>
            </w:r>
            <w:r w:rsidR="00B977C0">
              <w:rPr>
                <w:rFonts w:ascii="Times New Roman" w:hAnsi="Times New Roman" w:cs="Times New Roman"/>
                <w:color w:val="000000"/>
              </w:rPr>
              <w:t xml:space="preserve"> дом», восстановление текста</w:t>
            </w:r>
            <w:r w:rsidRPr="005903A6">
              <w:rPr>
                <w:rFonts w:ascii="Times New Roman" w:hAnsi="Times New Roman" w:cs="Times New Roman"/>
                <w:color w:val="000000"/>
              </w:rPr>
              <w:t>.</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lastRenderedPageBreak/>
              <w:t>19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Презентация национальных татарских блюд, рисование и декорирование элементов мужского костюма, рисование эскиза женского костюма, аппликация «Татарский головной убор».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Защита проекта «Татарский дом»</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Посещение музея под открытымнебом “Старо-татарская слобода”</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Традиции обрядовых праздников «</w:t>
            </w:r>
            <w:r w:rsidRPr="005903A6">
              <w:rPr>
                <w:rFonts w:ascii="Times New Roman" w:hAnsi="Times New Roman" w:cs="Times New Roman"/>
                <w:color w:val="000000"/>
                <w:lang w:val="tt-RU"/>
              </w:rPr>
              <w:t>Сөмбелә”, “Нардуган”, “Науруз”, ”Карга боткасы”.</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Разучивание и исполнение игр и песен, сопровождаю</w:t>
            </w:r>
            <w:r w:rsidRPr="005903A6">
              <w:rPr>
                <w:rFonts w:ascii="Times New Roman" w:hAnsi="Times New Roman" w:cs="Times New Roman"/>
                <w:color w:val="000000"/>
              </w:rPr>
              <w:t>щих праздники «</w:t>
            </w:r>
            <w:r w:rsidRPr="005903A6">
              <w:rPr>
                <w:rFonts w:ascii="Times New Roman" w:hAnsi="Times New Roman" w:cs="Times New Roman"/>
                <w:color w:val="000000"/>
                <w:lang w:val="tt-RU"/>
              </w:rPr>
              <w:t>Сөмбелә”, “Нардуган”, “Науруз”,”Карга боткасы”.</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iCs/>
                <w:color w:val="000000"/>
                <w:lang w:val="tt-RU"/>
              </w:rPr>
              <w:t xml:space="preserve">Просмотр и обсуждение отрывка фильма “Национальные татарские праздники”, разучивание сценок к посиделкам.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Татарский музыкальный фольклор и его место в устном народном творчестве.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Сравнение видов творчества разных народов, определение различий и сходств.</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lang w:val="tt-RU"/>
              </w:rPr>
            </w:pPr>
            <w:r w:rsidRPr="005903A6">
              <w:rPr>
                <w:rFonts w:ascii="Times New Roman" w:hAnsi="Times New Roman" w:cs="Times New Roman"/>
                <w:color w:val="000000"/>
              </w:rPr>
              <w:t xml:space="preserve">Музыка из балета «Шурале» Фарида Яруллина.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Особенности уклада жизни татарского народа, вид татарского дома, внутреннее убранство.</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Особенности трудовых песен разных народов в сравнении. Особенности обрядовых песен в праздниках татарского народа.  </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 xml:space="preserve"> 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Составление рассказа об убранстве татарского народа по иллюстрациям.</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мелодий песен и движений татарского обрядового танца.</w:t>
            </w:r>
          </w:p>
        </w:tc>
        <w:tc>
          <w:tcPr>
            <w:tcW w:w="879"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lang w:val="tt-RU"/>
              </w:rPr>
            </w:pPr>
            <w:r w:rsidRPr="005903A6">
              <w:rPr>
                <w:rFonts w:ascii="Times New Roman" w:hAnsi="Times New Roman" w:cs="Times New Roman"/>
                <w:color w:val="000000"/>
              </w:rPr>
              <w:t>Просмотр видеофильмов об основных видах деятельности татарского народа , видеосюжеты о проведении татарских обрядов.</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Биографическая справка  о М.Джалиле, детские песни на стихотворения М.Джалиля.</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rPr>
                <w:rFonts w:ascii="Times New Roman" w:hAnsi="Times New Roman" w:cs="Times New Roman"/>
                <w:b/>
                <w:lang w:val="tt-RU"/>
              </w:rPr>
            </w:pPr>
            <w:r w:rsidRPr="005903A6">
              <w:rPr>
                <w:rFonts w:ascii="Times New Roman" w:hAnsi="Times New Roman" w:cs="Times New Roman"/>
                <w:b/>
                <w:lang w:val="tt-RU"/>
              </w:rPr>
              <w:t xml:space="preserve"> 34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lang w:val="tt-RU"/>
              </w:rPr>
            </w:pPr>
            <w:r w:rsidRPr="005903A6">
              <w:rPr>
                <w:rFonts w:ascii="Times New Roman" w:hAnsi="Times New Roman" w:cs="Times New Roman"/>
                <w:color w:val="000000"/>
              </w:rPr>
              <w:t>Прослушивание песен М.Джалиля «</w:t>
            </w:r>
            <w:r w:rsidRPr="005903A6">
              <w:rPr>
                <w:rFonts w:ascii="Times New Roman" w:hAnsi="Times New Roman" w:cs="Times New Roman"/>
                <w:color w:val="000000"/>
                <w:lang w:val="tt-RU"/>
              </w:rPr>
              <w:t>Әтәч”, “Яз”, чтение стихотворений “Сәгат</w:t>
            </w:r>
            <w:r w:rsidRPr="005903A6">
              <w:rPr>
                <w:rFonts w:ascii="Times New Roman" w:hAnsi="Times New Roman" w:cs="Times New Roman"/>
                <w:color w:val="000000"/>
              </w:rPr>
              <w:t>ь», «Чиш</w:t>
            </w:r>
            <w:r w:rsidRPr="005903A6">
              <w:rPr>
                <w:rFonts w:ascii="Times New Roman" w:hAnsi="Times New Roman" w:cs="Times New Roman"/>
                <w:color w:val="000000"/>
                <w:lang w:val="tt-RU"/>
              </w:rPr>
              <w:t xml:space="preserve">мә”. </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rPr>
          <w:trHeight w:val="254"/>
        </w:trPr>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Работа над текстом и плавностью мелодии «Карак песи». Работа над созданием зрительного образа.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Разучивание слов колыбельной песни «Балли-бау», исполнение хором с использованием движений.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 xml:space="preserve"> Литературно-музыкальная гостиная «Имя твое бессмертно», посвященная М.Джалилю.</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Особенности обрядов татарского народа, характерные черты песен к обряду “Посиделки”.</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lastRenderedPageBreak/>
              <w:t>39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Просмотр видеозаписей на тему «Посиделки»</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мелодии и слов песни «Аулак ой», отработка танцевальных движений под мелодию песни.</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rPr>
          <w:trHeight w:val="90"/>
        </w:trPr>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Упражнения для формирования правильной дикции, отработка выразительности исполнения слов и песен обряда.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Особенности укладв жизни татарского народа, основные виды песен об осени и урожае, знакомство с историей праздника «С</w:t>
            </w:r>
            <w:r w:rsidRPr="005903A6">
              <w:rPr>
                <w:rFonts w:ascii="Times New Roman" w:hAnsi="Times New Roman" w:cs="Times New Roman"/>
                <w:color w:val="000000"/>
                <w:lang w:val="tt-RU"/>
              </w:rPr>
              <w:t>өмбелә”</w:t>
            </w:r>
            <w:r w:rsidRPr="005903A6">
              <w:rPr>
                <w:rFonts w:ascii="Times New Roman" w:hAnsi="Times New Roman" w:cs="Times New Roman"/>
                <w:color w:val="000000"/>
              </w:rPr>
              <w:t>.</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Прослушивание и анализ текста, разучивание и исполнение песен праздника.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Просмотр и анализ видеосюжета об особенностях проведения национального праздника урожая.</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над закреплением навыков пения в народной манере, отработка элементарных танцевальных движений для яркого  и эмоционального исполнения песен, заучивание татарских частушек.</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с текстом и мелодией песни «Б</w:t>
            </w:r>
            <w:r w:rsidRPr="005903A6">
              <w:rPr>
                <w:rFonts w:ascii="Times New Roman" w:hAnsi="Times New Roman" w:cs="Times New Roman"/>
                <w:color w:val="000000"/>
                <w:lang w:val="tt-RU"/>
              </w:rPr>
              <w:t xml:space="preserve">әрәңге”: </w:t>
            </w:r>
            <w:r w:rsidRPr="005903A6">
              <w:rPr>
                <w:rFonts w:ascii="Times New Roman" w:hAnsi="Times New Roman" w:cs="Times New Roman"/>
                <w:color w:val="000000"/>
              </w:rPr>
              <w:t>отработка навыка правильного произношения, артикуляционная практика.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lang w:val="tt-RU"/>
              </w:rPr>
            </w:pPr>
            <w:r w:rsidRPr="005903A6">
              <w:rPr>
                <w:rFonts w:ascii="Times New Roman" w:hAnsi="Times New Roman" w:cs="Times New Roman"/>
                <w:color w:val="000000"/>
              </w:rPr>
              <w:t xml:space="preserve">Разучивание мелодии, слов и танцевальных движений татарской песни «Алмагачлары» </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Особенности празднования Нового года у татарского народа, сходство и отличие новогодних мероприятий татарского и русского народа.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в группах «Найди отличия…», «Найди сходства..»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Видеосюжеты на тему  «Встречаем татарский Новый год»</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Анализ текста песен «Я</w:t>
            </w:r>
            <w:r w:rsidRPr="005903A6">
              <w:rPr>
                <w:rFonts w:ascii="Times New Roman" w:hAnsi="Times New Roman" w:cs="Times New Roman"/>
                <w:color w:val="000000"/>
                <w:lang w:val="tt-RU"/>
              </w:rPr>
              <w:t>ңа ел” и “Кыш бабай”</w:t>
            </w:r>
            <w:r w:rsidRPr="005903A6">
              <w:rPr>
                <w:rFonts w:ascii="Times New Roman" w:hAnsi="Times New Roman" w:cs="Times New Roman"/>
                <w:color w:val="000000"/>
              </w:rPr>
              <w:t xml:space="preserve"> : определение характера, темпа и ритма мелодии.</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Понятие «хоровод», значение хороводов в народном фольклоре.</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Разучивание мелодии и слов песен «Яжа ел» и «Кыш бабай».   </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танцевальных движений хоровода.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Продолжение работы над артикуляцией, выразительностью движений при исполнении хоровода.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 xml:space="preserve">История и характеристика татарских летних праздников “Җыен” и </w:t>
            </w:r>
            <w:r w:rsidRPr="005903A6">
              <w:rPr>
                <w:rFonts w:ascii="Times New Roman" w:hAnsi="Times New Roman" w:cs="Times New Roman"/>
                <w:color w:val="000000"/>
              </w:rPr>
              <w:t>«Сабантуй»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 xml:space="preserve">Теория </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 xml:space="preserve">Анализ текста песни «Сабантуй»: определение характера, темпа и ритма мелодии.  </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 xml:space="preserve">Теория </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танцевальных движений с также хоровое пение с движениями.</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bl>
    <w:p w:rsidR="00B977C0" w:rsidRDefault="00B977C0"/>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85"/>
        <w:gridCol w:w="1001"/>
        <w:gridCol w:w="4230"/>
        <w:gridCol w:w="879"/>
        <w:gridCol w:w="1418"/>
        <w:gridCol w:w="1672"/>
      </w:tblGrid>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lastRenderedPageBreak/>
              <w:t>59</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Просмотр видеозаписей с татарскими народными танцами.</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60</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Игра-соревнование «Кто лучше?» (конкурс на лучшее исполнение танца группой).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Индивид.</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61</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татарского народного танца «Чабата»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 xml:space="preserve"> Показ</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lang w:val="tt-RU"/>
              </w:rPr>
              <w:t>Показ</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62</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Хоровое пение татарских праздничных песен с движениями танца.</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63</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Знакомство с произведениями татарских композиторов на поэзию М.Джалиля </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64</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Анализ музыкальных произведений на стихи М. Джалиля,</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65</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Р</w:t>
            </w:r>
            <w:r w:rsidRPr="005903A6">
              <w:rPr>
                <w:rFonts w:ascii="Times New Roman" w:hAnsi="Times New Roman" w:cs="Times New Roman"/>
                <w:color w:val="000000"/>
              </w:rPr>
              <w:t>абота над сценическим мастерством ведущих, работа по подгруппам (чтение стихотворений).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color w:val="000000"/>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66</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Традиции проведения татарских национальных обрядов</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 xml:space="preserve">“Живая” презентация  </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67</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 xml:space="preserve">Инсценировка старинного татарского обряда “Каз боткасы” </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 xml:space="preserve">Показ </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68</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Подготовка к летнему обрядовому празднику “Сабантуй”: подготовка ведущих, распределение ролей.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69</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Повторение песен, танцевальных движений, подготовка костюмов.</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70</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Подготовка к празднику «Сабантуй»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71</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5903A6" w:rsidRPr="005903A6" w:rsidRDefault="005903A6" w:rsidP="005903A6">
            <w:pPr>
              <w:tabs>
                <w:tab w:val="left" w:pos="0"/>
              </w:tabs>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Подготовка к празднику «Сабантуй»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72</w:t>
            </w:r>
          </w:p>
        </w:tc>
        <w:tc>
          <w:tcPr>
            <w:tcW w:w="985"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001"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lang w:val="tt-RU"/>
              </w:rPr>
              <w:t>Итоговое занятие. Праздник “Сабантуй”</w:t>
            </w:r>
          </w:p>
        </w:tc>
        <w:tc>
          <w:tcPr>
            <w:tcW w:w="879"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Показ</w:t>
            </w:r>
          </w:p>
        </w:tc>
        <w:tc>
          <w:tcPr>
            <w:tcW w:w="1672"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lang w:val="tt-RU"/>
              </w:rPr>
              <w:t>Обсуждение</w:t>
            </w:r>
          </w:p>
        </w:tc>
      </w:tr>
    </w:tbl>
    <w:p w:rsidR="005903A6" w:rsidRPr="005903A6" w:rsidRDefault="005903A6" w:rsidP="005903A6">
      <w:pPr>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Итого: 14</w:t>
      </w:r>
      <w:r w:rsidRPr="005903A6">
        <w:rPr>
          <w:rFonts w:ascii="Times New Roman" w:hAnsi="Times New Roman" w:cs="Times New Roman"/>
          <w:b/>
        </w:rPr>
        <w:t>4</w:t>
      </w:r>
      <w:r w:rsidRPr="005903A6">
        <w:rPr>
          <w:rFonts w:ascii="Times New Roman" w:hAnsi="Times New Roman" w:cs="Times New Roman"/>
          <w:b/>
          <w:lang w:val="tt-RU"/>
        </w:rPr>
        <w:t xml:space="preserve"> часа</w:t>
      </w:r>
    </w:p>
    <w:p w:rsidR="00B977C0" w:rsidRDefault="00B977C0" w:rsidP="005903A6">
      <w:pPr>
        <w:tabs>
          <w:tab w:val="left" w:pos="0"/>
        </w:tabs>
        <w:spacing w:after="0" w:line="240" w:lineRule="auto"/>
        <w:jc w:val="center"/>
        <w:rPr>
          <w:rFonts w:ascii="Times New Roman" w:hAnsi="Times New Roman" w:cs="Times New Roman"/>
          <w:b/>
          <w:lang w:val="tt-RU"/>
        </w:rPr>
      </w:pPr>
    </w:p>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Кале</w:t>
      </w:r>
      <w:r w:rsidR="00B977C0">
        <w:rPr>
          <w:rFonts w:ascii="Times New Roman" w:hAnsi="Times New Roman" w:cs="Times New Roman"/>
          <w:b/>
          <w:lang w:val="tt-RU"/>
        </w:rPr>
        <w:t xml:space="preserve">ндарный </w:t>
      </w:r>
      <w:r>
        <w:rPr>
          <w:rFonts w:ascii="Times New Roman" w:hAnsi="Times New Roman" w:cs="Times New Roman"/>
          <w:b/>
          <w:lang w:val="tt-RU"/>
        </w:rPr>
        <w:t>учебный график</w:t>
      </w:r>
      <w:r w:rsidRPr="005903A6">
        <w:rPr>
          <w:rFonts w:ascii="Times New Roman" w:hAnsi="Times New Roman" w:cs="Times New Roman"/>
          <w:b/>
          <w:lang w:val="tt-RU"/>
        </w:rPr>
        <w:t xml:space="preserve"> </w:t>
      </w:r>
      <w:r w:rsidR="00B977C0">
        <w:rPr>
          <w:rFonts w:ascii="Times New Roman" w:hAnsi="Times New Roman" w:cs="Times New Roman"/>
          <w:b/>
          <w:lang w:val="tt-RU"/>
        </w:rPr>
        <w:t xml:space="preserve">занятий </w:t>
      </w:r>
      <w:r w:rsidRPr="005903A6">
        <w:rPr>
          <w:rFonts w:ascii="Times New Roman" w:hAnsi="Times New Roman" w:cs="Times New Roman"/>
          <w:b/>
        </w:rPr>
        <w:t xml:space="preserve">второго года обучения </w:t>
      </w:r>
    </w:p>
    <w:p w:rsidR="005903A6" w:rsidRPr="005903A6" w:rsidRDefault="005903A6" w:rsidP="005903A6">
      <w:pPr>
        <w:tabs>
          <w:tab w:val="left"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93"/>
        <w:gridCol w:w="993"/>
        <w:gridCol w:w="4230"/>
        <w:gridCol w:w="1021"/>
        <w:gridCol w:w="113"/>
        <w:gridCol w:w="1305"/>
        <w:gridCol w:w="113"/>
        <w:gridCol w:w="1417"/>
      </w:tblGrid>
      <w:tr w:rsidR="005903A6" w:rsidRPr="005903A6" w:rsidTr="007E1F5C">
        <w:trPr>
          <w:trHeight w:val="278"/>
        </w:trPr>
        <w:tc>
          <w:tcPr>
            <w:tcW w:w="530"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w:t>
            </w:r>
          </w:p>
        </w:tc>
        <w:tc>
          <w:tcPr>
            <w:tcW w:w="1986"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Дата занятия </w:t>
            </w:r>
          </w:p>
        </w:tc>
        <w:tc>
          <w:tcPr>
            <w:tcW w:w="4230"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Тема </w:t>
            </w:r>
          </w:p>
        </w:tc>
        <w:tc>
          <w:tcPr>
            <w:tcW w:w="1021" w:type="dxa"/>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Кол-во часов </w:t>
            </w:r>
          </w:p>
        </w:tc>
        <w:tc>
          <w:tcPr>
            <w:tcW w:w="1418" w:type="dxa"/>
            <w:gridSpan w:val="2"/>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Форма занятия </w:t>
            </w:r>
          </w:p>
        </w:tc>
        <w:tc>
          <w:tcPr>
            <w:tcW w:w="1530" w:type="dxa"/>
            <w:gridSpan w:val="2"/>
            <w:vMerge w:val="restart"/>
            <w:tcBorders>
              <w:top w:val="single" w:sz="4" w:space="0" w:color="auto"/>
              <w:left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Форма</w:t>
            </w:r>
          </w:p>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 xml:space="preserve"> контроля </w:t>
            </w:r>
          </w:p>
        </w:tc>
      </w:tr>
      <w:tr w:rsidR="005903A6" w:rsidRPr="005903A6" w:rsidTr="007E1F5C">
        <w:trPr>
          <w:trHeight w:val="277"/>
        </w:trPr>
        <w:tc>
          <w:tcPr>
            <w:tcW w:w="530"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План </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 xml:space="preserve">Факт </w:t>
            </w:r>
          </w:p>
        </w:tc>
        <w:tc>
          <w:tcPr>
            <w:tcW w:w="4230"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1021" w:type="dxa"/>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1418" w:type="dxa"/>
            <w:gridSpan w:val="2"/>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p>
        </w:tc>
        <w:tc>
          <w:tcPr>
            <w:tcW w:w="1530" w:type="dxa"/>
            <w:gridSpan w:val="2"/>
            <w:vMerge/>
            <w:tcBorders>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i/>
                <w:lang w:val="tt-RU"/>
              </w:rPr>
            </w:pPr>
            <w:r w:rsidRPr="005903A6">
              <w:rPr>
                <w:rFonts w:ascii="Times New Roman" w:hAnsi="Times New Roman" w:cs="Times New Roman"/>
                <w:b/>
                <w:i/>
                <w:lang w:val="tt-RU"/>
              </w:rPr>
              <w:t xml:space="preserve">Сентябрь </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Вводное занятие.</w:t>
            </w:r>
            <w:r w:rsidRPr="005903A6">
              <w:rPr>
                <w:rFonts w:ascii="Times New Roman" w:hAnsi="Times New Roman" w:cs="Times New Roman"/>
                <w:i/>
                <w:iCs/>
                <w:color w:val="000000"/>
              </w:rPr>
              <w:t xml:space="preserve"> </w:t>
            </w:r>
            <w:r w:rsidRPr="005903A6">
              <w:rPr>
                <w:rFonts w:ascii="Times New Roman" w:hAnsi="Times New Roman" w:cs="Times New Roman"/>
                <w:color w:val="000000"/>
              </w:rPr>
              <w:t xml:space="preserve">Инструктаж по технике безопасности. </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П</w:t>
            </w:r>
            <w:r w:rsidRPr="005903A6">
              <w:rPr>
                <w:rFonts w:ascii="Times New Roman" w:hAnsi="Times New Roman" w:cs="Times New Roman"/>
                <w:color w:val="000000"/>
              </w:rPr>
              <w:t>овторение основ фонетики татарского языка.</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Мини-диалог на темы «Приветствие», «Посещение публичных мест», «Каникулы» </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w:t>
            </w:r>
            <w:r w:rsidRPr="005903A6">
              <w:rPr>
                <w:rFonts w:ascii="Times New Roman" w:hAnsi="Times New Roman" w:cs="Times New Roman"/>
                <w:color w:val="000000"/>
                <w:lang w:val="tt-RU"/>
              </w:rPr>
              <w:t>Сөмбелә”</w:t>
            </w:r>
            <w:r w:rsidRPr="005903A6">
              <w:rPr>
                <w:rFonts w:ascii="Times New Roman" w:hAnsi="Times New Roman" w:cs="Times New Roman"/>
                <w:color w:val="000000"/>
              </w:rPr>
              <w:t xml:space="preserve"> (Праздник урожая), повторение слов песен и стихотворений к празднику «</w:t>
            </w:r>
            <w:r w:rsidRPr="005903A6">
              <w:rPr>
                <w:rFonts w:ascii="Times New Roman" w:hAnsi="Times New Roman" w:cs="Times New Roman"/>
                <w:color w:val="000000"/>
                <w:lang w:val="tt-RU"/>
              </w:rPr>
              <w:t>Сөмбелә”</w:t>
            </w:r>
            <w:r w:rsidRPr="005903A6">
              <w:rPr>
                <w:rFonts w:ascii="Times New Roman" w:hAnsi="Times New Roman" w:cs="Times New Roman"/>
                <w:color w:val="000000"/>
              </w:rPr>
              <w:t>, разучивание народных игр со словами к празднику «</w:t>
            </w:r>
            <w:r w:rsidRPr="005903A6">
              <w:rPr>
                <w:rFonts w:ascii="Times New Roman" w:hAnsi="Times New Roman" w:cs="Times New Roman"/>
                <w:color w:val="000000"/>
                <w:lang w:val="tt-RU"/>
              </w:rPr>
              <w:t>Сөмбелә”</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Работа над артикуляцией,</w:t>
            </w:r>
            <w:r w:rsidRPr="005903A6">
              <w:rPr>
                <w:rFonts w:ascii="Times New Roman" w:hAnsi="Times New Roman" w:cs="Times New Roman"/>
                <w:i/>
                <w:iCs/>
                <w:color w:val="000000"/>
              </w:rPr>
              <w:t> </w:t>
            </w:r>
            <w:r w:rsidRPr="005903A6">
              <w:rPr>
                <w:rFonts w:ascii="Times New Roman" w:hAnsi="Times New Roman" w:cs="Times New Roman"/>
                <w:color w:val="000000"/>
              </w:rPr>
              <w:t>упражнения по определению соотношения букв и звуков в сл</w:t>
            </w:r>
            <w:r>
              <w:rPr>
                <w:rFonts w:ascii="Times New Roman" w:hAnsi="Times New Roman" w:cs="Times New Roman"/>
                <w:color w:val="000000"/>
              </w:rPr>
              <w:t>ове, составление предложений</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bCs/>
                <w:iCs/>
                <w:color w:val="000000"/>
              </w:rPr>
              <w:t>История, быт и традиции татарского народа.</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Индивид.</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iCs/>
                <w:color w:val="000000"/>
              </w:rPr>
              <w:t>Мини-сообщения по темам: 2Древнейшие жители на берегах камы и Волги», «Волжская Булгария», «Казанское ханство», «</w:t>
            </w:r>
            <w:r w:rsidR="00B977C0">
              <w:rPr>
                <w:rFonts w:ascii="Times New Roman" w:hAnsi="Times New Roman" w:cs="Times New Roman"/>
                <w:iCs/>
                <w:color w:val="000000"/>
              </w:rPr>
              <w:t>Казань  тысячелетняя»</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lastRenderedPageBreak/>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Восстановление текста по видеосюжету, виртуальная экскурсия по Казани, работа со СМИ.</w:t>
            </w:r>
          </w:p>
        </w:tc>
        <w:tc>
          <w:tcPr>
            <w:tcW w:w="1021"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530"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lang w:val="tt-RU"/>
              </w:rPr>
              <w:t>Октябрь</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Изготовление элементов украшений и костюмов, конкурс знатоков татарского быта.</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bCs/>
                <w:iCs/>
                <w:color w:val="000000"/>
              </w:rPr>
              <w:t>Разновидности татарского и русского фольклора.</w:t>
            </w:r>
            <w:r w:rsidRPr="005903A6">
              <w:rPr>
                <w:rFonts w:ascii="Times New Roman" w:hAnsi="Times New Roman" w:cs="Times New Roman"/>
                <w:bCs/>
                <w:iCs/>
                <w:color w:val="000000"/>
                <w:lang w:val="tt-RU"/>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Загадки, пословицы, фольклорные игры двух народов. Дидактическая игра «Найди отличия».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Конкурс на знание легенд, преданий татарского народа и русских былин.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Викторина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bCs/>
                <w:iCs/>
                <w:color w:val="000000"/>
              </w:rPr>
              <w:t>Викторина на знание татарского и русского фольклора.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Календарно-обрядовая поэзия русского и татарского народов.</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Выбор и чтение календарно-обрядовых стихов и конкурс чтецов.</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Экскурсия в Национальный краеведческий музей Республики Татарстан.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Знакомство с праздником «Науруз»: разучивание песен, частушек, хороводов и игр.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rPr>
                <w:rFonts w:ascii="Times New Roman" w:hAnsi="Times New Roman" w:cs="Times New Roman"/>
              </w:rPr>
            </w:pPr>
            <w:r w:rsidRPr="005903A6">
              <w:rPr>
                <w:rFonts w:ascii="Times New Roman" w:hAnsi="Times New Roman" w:cs="Times New Roman"/>
                <w:b/>
                <w:lang w:val="tt-RU"/>
              </w:rPr>
              <w:t>18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31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Чтение и разучивание стихов и песен об осени.</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lang w:val="tt-RU"/>
              </w:rPr>
              <w:t>Ноябрь</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Знакомство со стихами к празднику «У</w:t>
            </w:r>
            <w:r w:rsidRPr="005903A6">
              <w:rPr>
                <w:rFonts w:ascii="Times New Roman" w:hAnsi="Times New Roman" w:cs="Times New Roman"/>
                <w:color w:val="000000"/>
                <w:lang w:val="tt-RU"/>
              </w:rPr>
              <w:t>ңыш бәйрәме”</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 xml:space="preserve">Праздник </w:t>
            </w:r>
            <w:r w:rsidRPr="005903A6">
              <w:rPr>
                <w:rFonts w:ascii="Times New Roman" w:hAnsi="Times New Roman" w:cs="Times New Roman"/>
                <w:color w:val="000000"/>
              </w:rPr>
              <w:t>«У</w:t>
            </w:r>
            <w:r w:rsidRPr="005903A6">
              <w:rPr>
                <w:rFonts w:ascii="Times New Roman" w:hAnsi="Times New Roman" w:cs="Times New Roman"/>
                <w:color w:val="000000"/>
                <w:lang w:val="tt-RU"/>
              </w:rPr>
              <w:t>ңыш бәйрәме”</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Чтение и инсценировка стихов Г.Тукая.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Обсуждение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Игра-квест «Путешествие в волшебный мир, созданный Г.Тукаем».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Зимние календарные обряды у татар.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Традиции проведения праздника «Нардуган»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iCs/>
                <w:color w:val="000000"/>
              </w:rPr>
              <w:t>Разучивание стихов и обрядовых песен к празднику «Нардуган».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Открытое мероприятие - праздник «Нардуган».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lang w:val="tt-RU"/>
              </w:rPr>
              <w:t>Декабрь</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Просмотр отрывка фильм «Кич утыру», реконструкция эпизода праздника.</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rPr>
            </w:pPr>
            <w:r w:rsidRPr="005903A6">
              <w:rPr>
                <w:rFonts w:ascii="Times New Roman" w:hAnsi="Times New Roman" w:cs="Times New Roman"/>
                <w:color w:val="000000"/>
              </w:rPr>
              <w:t>Значение двухголосия для народной музыки.</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Виды татарских народных песен.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lang w:val="tt-RU"/>
              </w:rPr>
            </w:pPr>
            <w:r w:rsidRPr="005903A6">
              <w:rPr>
                <w:rFonts w:ascii="Times New Roman" w:hAnsi="Times New Roman" w:cs="Times New Roman"/>
                <w:b/>
                <w:color w:val="000000"/>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Сходство и отличия песен татарского и русского народов.</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 xml:space="preserve"> 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Повторение знакомых песен.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Упражнения для развития интонационной выразительности, разучивание мелодии двухголосия.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center"/>
              <w:rPr>
                <w:rFonts w:ascii="Times New Roman" w:hAnsi="Times New Roman" w:cs="Times New Roman"/>
                <w:b/>
                <w:color w:val="000000"/>
              </w:rPr>
            </w:pPr>
            <w:r w:rsidRPr="005903A6">
              <w:rPr>
                <w:rFonts w:ascii="Times New Roman" w:hAnsi="Times New Roman" w:cs="Times New Roman"/>
                <w:b/>
                <w:color w:val="000000"/>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rPr>
            </w:pPr>
            <w:r w:rsidRPr="005903A6">
              <w:rPr>
                <w:rFonts w:ascii="Times New Roman" w:hAnsi="Times New Roman" w:cs="Times New Roman"/>
                <w:color w:val="000000"/>
              </w:rPr>
              <w:t>Понятие «музыкальный фольклор»</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Виды фольклора.</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lang w:val="tt-RU"/>
              </w:rPr>
              <w:lastRenderedPageBreak/>
              <w:t>Январь</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rPr>
                <w:rFonts w:ascii="Times New Roman" w:hAnsi="Times New Roman" w:cs="Times New Roman"/>
                <w:b/>
                <w:lang w:val="tt-RU"/>
              </w:rPr>
            </w:pPr>
            <w:r w:rsidRPr="005903A6">
              <w:rPr>
                <w:rFonts w:ascii="Times New Roman" w:hAnsi="Times New Roman" w:cs="Times New Roman"/>
                <w:b/>
                <w:lang w:val="tt-RU"/>
              </w:rPr>
              <w:t xml:space="preserve"> 35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rPr>
            </w:pPr>
            <w:r w:rsidRPr="005903A6">
              <w:rPr>
                <w:rFonts w:ascii="Times New Roman" w:hAnsi="Times New Roman" w:cs="Times New Roman"/>
                <w:color w:val="000000"/>
              </w:rPr>
              <w:t>Особенности татарского национального фольклора.</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Особенности строения национальной мелодии.</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lang w:val="tt-RU"/>
              </w:rPr>
            </w:pPr>
            <w:r w:rsidRPr="005903A6">
              <w:rPr>
                <w:rFonts w:ascii="Times New Roman" w:hAnsi="Times New Roman" w:cs="Times New Roman"/>
              </w:rPr>
              <w:t>Наблюдение</w:t>
            </w:r>
          </w:p>
        </w:tc>
      </w:tr>
      <w:tr w:rsidR="005903A6" w:rsidRPr="005903A6" w:rsidTr="007E1F5C">
        <w:trPr>
          <w:trHeight w:val="254"/>
        </w:trPr>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Разучивание слов колыбельной песни «Балли-бау», исполнение хором с использованием движений.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 История появления закличек, история появления частушек (такмак), плясовых песен.</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39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lang w:val="tt-RU"/>
              </w:rPr>
            </w:pPr>
            <w:r w:rsidRPr="005903A6">
              <w:rPr>
                <w:rFonts w:ascii="Times New Roman" w:hAnsi="Times New Roman" w:cs="Times New Roman"/>
                <w:color w:val="000000"/>
              </w:rPr>
              <w:t>Разучивание заклички «</w:t>
            </w:r>
            <w:r w:rsidRPr="005903A6">
              <w:rPr>
                <w:rFonts w:ascii="Times New Roman" w:hAnsi="Times New Roman" w:cs="Times New Roman"/>
                <w:color w:val="000000"/>
                <w:lang w:val="tt-RU"/>
              </w:rPr>
              <w:t>Яңгыр яу”.</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Анализ песни “Әпипә”</w:t>
            </w:r>
            <w:r w:rsidRPr="005903A6">
              <w:rPr>
                <w:rFonts w:ascii="Times New Roman" w:hAnsi="Times New Roman" w:cs="Times New Roman"/>
                <w:color w:val="000000"/>
              </w:rPr>
              <w:t xml:space="preserve"> с использованием видеозаписи.</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30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мелодии и слов песни «Аулак ой»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 беседа.</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lang w:val="tt-RU"/>
              </w:rPr>
              <w:t>Февраль</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История появления новогодних персонажей.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Сравнительный анализ характеров.</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Знакомство с памяткой для сбора информации о национальном обряде.</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1</w:t>
            </w:r>
            <w:r w:rsidRPr="005903A6">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Биография и творчество поэта-героя М.Джалиля.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Литературно-музыкальный вечер, посвященный дню рождения М.Джалиля.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rPr>
          <w:trHeight w:val="543"/>
        </w:trPr>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История развития национального костюма.</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both"/>
              <w:rPr>
                <w:rFonts w:ascii="Times New Roman" w:hAnsi="Times New Roman" w:cs="Times New Roman"/>
              </w:rPr>
            </w:pPr>
            <w:r w:rsidRPr="005903A6">
              <w:rPr>
                <w:rFonts w:ascii="Times New Roman" w:hAnsi="Times New Roman" w:cs="Times New Roman"/>
                <w:color w:val="000000"/>
              </w:rPr>
              <w:t>Знакомство с национальными орнаментами татар.</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49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Особенности костюма казанских татар.</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rPr>
              <w:t>Март</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слов песни и танцевальных движений.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Упражнения на развитие дыхания, артикуляционные упражнения, хоровое пение.</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Знакомство с обрядами татарского народа.</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Разучивание слов и мелодии песни «Аулак </w:t>
            </w:r>
            <w:r w:rsidRPr="005903A6">
              <w:rPr>
                <w:rFonts w:ascii="Times New Roman" w:hAnsi="Times New Roman" w:cs="Times New Roman"/>
                <w:color w:val="000000"/>
                <w:lang w:val="tt-RU"/>
              </w:rPr>
              <w:t>өй</w:t>
            </w:r>
            <w:r w:rsidRPr="005903A6">
              <w:rPr>
                <w:rFonts w:ascii="Times New Roman" w:hAnsi="Times New Roman" w:cs="Times New Roman"/>
                <w:color w:val="000000"/>
              </w:rPr>
              <w:t>».</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Дыхательная гимнастика, повторение основных танцевальных движений.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Биография и творчество Г.Тукая.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rPr>
            </w:pPr>
            <w:r w:rsidRPr="005903A6">
              <w:rPr>
                <w:rFonts w:ascii="Times New Roman" w:hAnsi="Times New Roman" w:cs="Times New Roman"/>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стихов Г.Тукая.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rPr>
            </w:pPr>
            <w:r w:rsidRPr="005903A6">
              <w:rPr>
                <w:rFonts w:ascii="Times New Roman" w:hAnsi="Times New Roman" w:cs="Times New Roman"/>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песен на стихи Г.Тукая.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iCs/>
              </w:rPr>
              <w:t>Апрель</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по подгруппам. (выразительное чтение стихотворений)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59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над сценическим мастерством ведущих.</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Работа по подгруппам (инсценировка стихотворений Г.Тукая)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Творческое задание.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Разучивание стихотворения «Туган тел»</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lastRenderedPageBreak/>
              <w:t>62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w:t>
            </w:r>
            <w:r w:rsidRPr="005903A6">
              <w:rPr>
                <w:rFonts w:ascii="Times New Roman" w:hAnsi="Times New Roman" w:cs="Times New Roman"/>
                <w:b/>
              </w:rPr>
              <w:t>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Стихотворение «Туган тел», подготовка  к хоровому исполнению.</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Беседа</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Стихотворение Г. Тукая «Туган авыл», разучивание песни</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r w:rsidRPr="005903A6">
              <w:rPr>
                <w:rFonts w:ascii="Times New Roman" w:hAnsi="Times New Roman" w:cs="Times New Roman"/>
                <w:b/>
              </w:rPr>
              <w:t>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Литературно-музыкальный вечер «Туган тел», посвященный дню рождения Г.Тукая.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Показ</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lang w:val="tt-RU"/>
              </w:rPr>
              <w:t>Показ</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24</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Чтение и разучивание стихов М.Джалиля.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 xml:space="preserve">Знакомство с произведениями татарских композиторов на поэзию М.Джалиля </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Обсуждение</w:t>
            </w:r>
          </w:p>
        </w:tc>
      </w:tr>
      <w:tr w:rsidR="005903A6" w:rsidRPr="005903A6" w:rsidTr="007E1F5C">
        <w:tc>
          <w:tcPr>
            <w:tcW w:w="10715" w:type="dxa"/>
            <w:gridSpan w:val="9"/>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b/>
                <w:i/>
              </w:rPr>
              <w:t>Май</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67</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rPr>
              <w:t>Анализ музыкальных произведений на стихи М. Джалиля,</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8</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Р</w:t>
            </w:r>
            <w:r w:rsidRPr="005903A6">
              <w:rPr>
                <w:rFonts w:ascii="Times New Roman" w:hAnsi="Times New Roman" w:cs="Times New Roman"/>
                <w:color w:val="000000"/>
              </w:rPr>
              <w:t>абота над сценическим мастерством ведущих, работа по подгруппам (выразительное чтение стихотворений).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69</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13</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Подготовка к летнему обрядовому празднику “Сабантуй”.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“Живая” презентация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70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15</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Репетиционная работа.</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71</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20</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Репетиционная работа.</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rPr>
              <w:t>Наблюдение</w:t>
            </w:r>
          </w:p>
        </w:tc>
      </w:tr>
      <w:tr w:rsidR="005903A6" w:rsidRPr="005903A6" w:rsidTr="007E1F5C">
        <w:tc>
          <w:tcPr>
            <w:tcW w:w="5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72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rPr>
              <w:t>22</w:t>
            </w:r>
          </w:p>
        </w:tc>
        <w:tc>
          <w:tcPr>
            <w:tcW w:w="993"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lang w:val="tt-RU"/>
              </w:rPr>
            </w:pPr>
          </w:p>
        </w:tc>
        <w:tc>
          <w:tcPr>
            <w:tcW w:w="4230"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both"/>
              <w:rPr>
                <w:rFonts w:ascii="Times New Roman" w:hAnsi="Times New Roman" w:cs="Times New Roman"/>
                <w:color w:val="000000"/>
              </w:rPr>
            </w:pPr>
            <w:r w:rsidRPr="005903A6">
              <w:rPr>
                <w:rFonts w:ascii="Times New Roman" w:hAnsi="Times New Roman" w:cs="Times New Roman"/>
                <w:color w:val="000000"/>
                <w:lang w:val="tt-RU"/>
              </w:rPr>
              <w:t>Итоговое занятие. Праздник “Сабантуй”</w:t>
            </w:r>
          </w:p>
        </w:tc>
        <w:tc>
          <w:tcPr>
            <w:tcW w:w="1134" w:type="dxa"/>
            <w:gridSpan w:val="2"/>
            <w:tcBorders>
              <w:top w:val="single" w:sz="4" w:space="0" w:color="auto"/>
              <w:left w:val="single" w:sz="4" w:space="0" w:color="auto"/>
              <w:bottom w:val="single" w:sz="4" w:space="0" w:color="auto"/>
              <w:right w:val="single" w:sz="4" w:space="0" w:color="auto"/>
            </w:tcBorders>
          </w:tcPr>
          <w:p w:rsidR="005903A6" w:rsidRPr="005903A6" w:rsidRDefault="005903A6" w:rsidP="005903A6">
            <w:pPr>
              <w:tabs>
                <w:tab w:val="left" w:pos="0"/>
              </w:tabs>
              <w:spacing w:after="0" w:line="240" w:lineRule="auto"/>
              <w:jc w:val="center"/>
              <w:rPr>
                <w:rFonts w:ascii="Times New Roman" w:hAnsi="Times New Roman" w:cs="Times New Roman"/>
                <w:b/>
              </w:rPr>
            </w:pPr>
            <w:r w:rsidRPr="005903A6">
              <w:rPr>
                <w:rFonts w:ascii="Times New Roman" w:hAnsi="Times New Roman" w:cs="Times New Roman"/>
                <w:b/>
                <w:lang w:val="tt-RU"/>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903A6" w:rsidRPr="005903A6" w:rsidRDefault="005903A6" w:rsidP="005903A6">
            <w:pPr>
              <w:tabs>
                <w:tab w:val="left" w:pos="0"/>
              </w:tabs>
              <w:spacing w:after="0" w:line="240" w:lineRule="auto"/>
              <w:jc w:val="center"/>
              <w:rPr>
                <w:rFonts w:ascii="Times New Roman" w:hAnsi="Times New Roman" w:cs="Times New Roman"/>
                <w:lang w:val="tt-RU"/>
              </w:rPr>
            </w:pPr>
            <w:r w:rsidRPr="005903A6">
              <w:rPr>
                <w:rFonts w:ascii="Times New Roman" w:hAnsi="Times New Roman" w:cs="Times New Roman"/>
                <w:lang w:val="tt-RU"/>
              </w:rPr>
              <w:t>Показ</w:t>
            </w:r>
          </w:p>
        </w:tc>
        <w:tc>
          <w:tcPr>
            <w:tcW w:w="1417" w:type="dxa"/>
            <w:tcBorders>
              <w:top w:val="single" w:sz="4" w:space="0" w:color="auto"/>
              <w:left w:val="single" w:sz="4" w:space="0" w:color="auto"/>
              <w:bottom w:val="single" w:sz="4" w:space="0" w:color="auto"/>
              <w:right w:val="single" w:sz="4" w:space="0" w:color="auto"/>
            </w:tcBorders>
          </w:tcPr>
          <w:p w:rsidR="005903A6" w:rsidRPr="005903A6" w:rsidRDefault="005903A6" w:rsidP="005903A6">
            <w:pPr>
              <w:spacing w:after="0" w:line="240" w:lineRule="auto"/>
              <w:jc w:val="center"/>
              <w:rPr>
                <w:rFonts w:ascii="Times New Roman" w:hAnsi="Times New Roman" w:cs="Times New Roman"/>
              </w:rPr>
            </w:pPr>
            <w:r w:rsidRPr="005903A6">
              <w:rPr>
                <w:rFonts w:ascii="Times New Roman" w:hAnsi="Times New Roman" w:cs="Times New Roman"/>
                <w:lang w:val="tt-RU"/>
              </w:rPr>
              <w:t>Обсуждение</w:t>
            </w:r>
          </w:p>
        </w:tc>
      </w:tr>
    </w:tbl>
    <w:p w:rsidR="00B977C0" w:rsidRDefault="00B977C0" w:rsidP="005903A6">
      <w:pPr>
        <w:spacing w:after="0" w:line="240" w:lineRule="auto"/>
        <w:jc w:val="center"/>
        <w:rPr>
          <w:rFonts w:ascii="Times New Roman" w:hAnsi="Times New Roman" w:cs="Times New Roman"/>
          <w:b/>
          <w:lang w:val="tt-RU"/>
        </w:rPr>
      </w:pPr>
    </w:p>
    <w:p w:rsidR="005903A6" w:rsidRPr="005903A6" w:rsidRDefault="005903A6" w:rsidP="005903A6">
      <w:pPr>
        <w:spacing w:after="0" w:line="240" w:lineRule="auto"/>
        <w:jc w:val="center"/>
        <w:rPr>
          <w:rFonts w:ascii="Times New Roman" w:hAnsi="Times New Roman" w:cs="Times New Roman"/>
          <w:b/>
          <w:lang w:val="tt-RU"/>
        </w:rPr>
      </w:pPr>
      <w:r w:rsidRPr="005903A6">
        <w:rPr>
          <w:rFonts w:ascii="Times New Roman" w:hAnsi="Times New Roman" w:cs="Times New Roman"/>
          <w:b/>
          <w:lang w:val="tt-RU"/>
        </w:rPr>
        <w:t>Итого: 144 часа</w:t>
      </w:r>
    </w:p>
    <w:p w:rsidR="005903A6" w:rsidRPr="001A6808" w:rsidRDefault="005903A6" w:rsidP="00022D36">
      <w:pPr>
        <w:spacing w:after="0" w:line="240" w:lineRule="auto"/>
        <w:jc w:val="both"/>
        <w:rPr>
          <w:rFonts w:ascii="Times New Roman" w:eastAsia="Times New Roman" w:hAnsi="Times New Roman" w:cs="Times New Roman"/>
          <w:color w:val="000000"/>
          <w:sz w:val="24"/>
          <w:szCs w:val="24"/>
        </w:rPr>
      </w:pPr>
    </w:p>
    <w:p w:rsidR="007241B6" w:rsidRDefault="007241B6" w:rsidP="00022D36"/>
    <w:sectPr w:rsidR="007241B6" w:rsidSect="0057146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0C3" w:rsidRDefault="003D60C3" w:rsidP="00022D36">
      <w:pPr>
        <w:spacing w:after="0" w:line="240" w:lineRule="auto"/>
      </w:pPr>
      <w:r>
        <w:separator/>
      </w:r>
    </w:p>
  </w:endnote>
  <w:endnote w:type="continuationSeparator" w:id="0">
    <w:p w:rsidR="003D60C3" w:rsidRDefault="003D60C3" w:rsidP="00022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261092"/>
    </w:sdtPr>
    <w:sdtEndPr/>
    <w:sdtContent>
      <w:p w:rsidR="007E1F5C" w:rsidRDefault="007E1F5C">
        <w:pPr>
          <w:pStyle w:val="aa"/>
          <w:jc w:val="center"/>
        </w:pPr>
        <w:r>
          <w:fldChar w:fldCharType="begin"/>
        </w:r>
        <w:r>
          <w:instrText xml:space="preserve"> PAGE   \* MERGEFORMAT </w:instrText>
        </w:r>
        <w:r>
          <w:fldChar w:fldCharType="separate"/>
        </w:r>
        <w:r w:rsidR="00BF41AC">
          <w:rPr>
            <w:noProof/>
          </w:rPr>
          <w:t>1</w:t>
        </w:r>
        <w:r>
          <w:rPr>
            <w:noProof/>
          </w:rPr>
          <w:fldChar w:fldCharType="end"/>
        </w:r>
      </w:p>
    </w:sdtContent>
  </w:sdt>
  <w:p w:rsidR="007E1F5C" w:rsidRDefault="007E1F5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0C3" w:rsidRDefault="003D60C3" w:rsidP="00022D36">
      <w:pPr>
        <w:spacing w:after="0" w:line="240" w:lineRule="auto"/>
      </w:pPr>
      <w:r>
        <w:separator/>
      </w:r>
    </w:p>
  </w:footnote>
  <w:footnote w:type="continuationSeparator" w:id="0">
    <w:p w:rsidR="003D60C3" w:rsidRDefault="003D60C3" w:rsidP="00022D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630"/>
    <w:multiLevelType w:val="multilevel"/>
    <w:tmpl w:val="BE66F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7053E"/>
    <w:multiLevelType w:val="multilevel"/>
    <w:tmpl w:val="AC32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92C61"/>
    <w:multiLevelType w:val="multilevel"/>
    <w:tmpl w:val="994A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77AE"/>
    <w:multiLevelType w:val="multilevel"/>
    <w:tmpl w:val="5A94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8116F"/>
    <w:multiLevelType w:val="multilevel"/>
    <w:tmpl w:val="1F90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64B24"/>
    <w:multiLevelType w:val="multilevel"/>
    <w:tmpl w:val="EB60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63C38"/>
    <w:multiLevelType w:val="multilevel"/>
    <w:tmpl w:val="FC50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067B1"/>
    <w:multiLevelType w:val="hybridMultilevel"/>
    <w:tmpl w:val="81A634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121AED"/>
    <w:multiLevelType w:val="multilevel"/>
    <w:tmpl w:val="353EEC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C4E21"/>
    <w:multiLevelType w:val="multilevel"/>
    <w:tmpl w:val="FC0E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2124AF"/>
    <w:multiLevelType w:val="multilevel"/>
    <w:tmpl w:val="ED7A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D1410"/>
    <w:multiLevelType w:val="multilevel"/>
    <w:tmpl w:val="D24C3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8769F4"/>
    <w:multiLevelType w:val="multilevel"/>
    <w:tmpl w:val="1A8769F4"/>
    <w:lvl w:ilvl="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3" w:hanging="2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1">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3">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5">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7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7">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lvl w:ilvl="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73" w:hanging="17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vertAlign w:val="baseline"/>
      </w:rPr>
    </w:lvl>
  </w:abstractNum>
  <w:abstractNum w:abstractNumId="13" w15:restartNumberingAfterBreak="0">
    <w:nsid w:val="207F4D0F"/>
    <w:multiLevelType w:val="multilevel"/>
    <w:tmpl w:val="1386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352F8F"/>
    <w:multiLevelType w:val="multilevel"/>
    <w:tmpl w:val="94BA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543950"/>
    <w:multiLevelType w:val="multilevel"/>
    <w:tmpl w:val="CAB2B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C038C5"/>
    <w:multiLevelType w:val="multilevel"/>
    <w:tmpl w:val="222C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704545"/>
    <w:multiLevelType w:val="multilevel"/>
    <w:tmpl w:val="365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83806"/>
    <w:multiLevelType w:val="multilevel"/>
    <w:tmpl w:val="0532A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7928DF"/>
    <w:multiLevelType w:val="hybridMultilevel"/>
    <w:tmpl w:val="70B8B3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4596BAC"/>
    <w:multiLevelType w:val="multilevel"/>
    <w:tmpl w:val="FC26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C923F4"/>
    <w:multiLevelType w:val="multilevel"/>
    <w:tmpl w:val="E3665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9756B5"/>
    <w:multiLevelType w:val="multilevel"/>
    <w:tmpl w:val="2DA0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07286C"/>
    <w:multiLevelType w:val="multilevel"/>
    <w:tmpl w:val="E9DE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70486A"/>
    <w:multiLevelType w:val="multilevel"/>
    <w:tmpl w:val="049C1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D7257A"/>
    <w:multiLevelType w:val="multilevel"/>
    <w:tmpl w:val="DFA8CB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8827B7"/>
    <w:multiLevelType w:val="multilevel"/>
    <w:tmpl w:val="B84E1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53AD1"/>
    <w:multiLevelType w:val="hybridMultilevel"/>
    <w:tmpl w:val="4D6EEBB0"/>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8220A2B"/>
    <w:multiLevelType w:val="hybridMultilevel"/>
    <w:tmpl w:val="A0CE76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82329AD"/>
    <w:multiLevelType w:val="multilevel"/>
    <w:tmpl w:val="02AA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F943C0"/>
    <w:multiLevelType w:val="multilevel"/>
    <w:tmpl w:val="AD8A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3F1F1F"/>
    <w:multiLevelType w:val="multilevel"/>
    <w:tmpl w:val="598A57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962F43"/>
    <w:multiLevelType w:val="multilevel"/>
    <w:tmpl w:val="A3FEE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3E56DA"/>
    <w:multiLevelType w:val="multilevel"/>
    <w:tmpl w:val="8284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4569DA"/>
    <w:multiLevelType w:val="multilevel"/>
    <w:tmpl w:val="4540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612D95"/>
    <w:multiLevelType w:val="multilevel"/>
    <w:tmpl w:val="B42EC6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C5278E"/>
    <w:multiLevelType w:val="multilevel"/>
    <w:tmpl w:val="5BFC55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787C30"/>
    <w:multiLevelType w:val="multilevel"/>
    <w:tmpl w:val="0D20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C04FF7"/>
    <w:multiLevelType w:val="multilevel"/>
    <w:tmpl w:val="FA82D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027A31"/>
    <w:multiLevelType w:val="multilevel"/>
    <w:tmpl w:val="EE8E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D22136"/>
    <w:multiLevelType w:val="multilevel"/>
    <w:tmpl w:val="ACDC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9310AF"/>
    <w:multiLevelType w:val="multilevel"/>
    <w:tmpl w:val="5E846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89A38F6"/>
    <w:multiLevelType w:val="multilevel"/>
    <w:tmpl w:val="EED4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F66C85"/>
    <w:multiLevelType w:val="multilevel"/>
    <w:tmpl w:val="01625B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B51DAD"/>
    <w:multiLevelType w:val="multilevel"/>
    <w:tmpl w:val="405C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47742A"/>
    <w:multiLevelType w:val="multilevel"/>
    <w:tmpl w:val="61508E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2C0E69"/>
    <w:multiLevelType w:val="multilevel"/>
    <w:tmpl w:val="2B5A7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24"/>
  </w:num>
  <w:num w:numId="2">
    <w:abstractNumId w:val="46"/>
  </w:num>
  <w:num w:numId="3">
    <w:abstractNumId w:val="5"/>
  </w:num>
  <w:num w:numId="4">
    <w:abstractNumId w:val="41"/>
  </w:num>
  <w:num w:numId="5">
    <w:abstractNumId w:val="25"/>
  </w:num>
  <w:num w:numId="6">
    <w:abstractNumId w:val="22"/>
  </w:num>
  <w:num w:numId="7">
    <w:abstractNumId w:val="2"/>
  </w:num>
  <w:num w:numId="8">
    <w:abstractNumId w:val="9"/>
  </w:num>
  <w:num w:numId="9">
    <w:abstractNumId w:val="43"/>
  </w:num>
  <w:num w:numId="10">
    <w:abstractNumId w:val="36"/>
  </w:num>
  <w:num w:numId="11">
    <w:abstractNumId w:val="31"/>
  </w:num>
  <w:num w:numId="12">
    <w:abstractNumId w:val="45"/>
  </w:num>
  <w:num w:numId="13">
    <w:abstractNumId w:val="23"/>
  </w:num>
  <w:num w:numId="14">
    <w:abstractNumId w:val="44"/>
  </w:num>
  <w:num w:numId="15">
    <w:abstractNumId w:val="17"/>
  </w:num>
  <w:num w:numId="16">
    <w:abstractNumId w:val="1"/>
  </w:num>
  <w:num w:numId="17">
    <w:abstractNumId w:val="39"/>
  </w:num>
  <w:num w:numId="18">
    <w:abstractNumId w:val="38"/>
  </w:num>
  <w:num w:numId="19">
    <w:abstractNumId w:val="0"/>
  </w:num>
  <w:num w:numId="20">
    <w:abstractNumId w:val="18"/>
  </w:num>
  <w:num w:numId="21">
    <w:abstractNumId w:val="21"/>
  </w:num>
  <w:num w:numId="22">
    <w:abstractNumId w:val="35"/>
  </w:num>
  <w:num w:numId="23">
    <w:abstractNumId w:val="32"/>
  </w:num>
  <w:num w:numId="24">
    <w:abstractNumId w:val="8"/>
  </w:num>
  <w:num w:numId="25">
    <w:abstractNumId w:val="11"/>
  </w:num>
  <w:num w:numId="26">
    <w:abstractNumId w:val="15"/>
  </w:num>
  <w:num w:numId="27">
    <w:abstractNumId w:val="16"/>
  </w:num>
  <w:num w:numId="28">
    <w:abstractNumId w:val="10"/>
  </w:num>
  <w:num w:numId="29">
    <w:abstractNumId w:val="3"/>
  </w:num>
  <w:num w:numId="30">
    <w:abstractNumId w:val="30"/>
  </w:num>
  <w:num w:numId="31">
    <w:abstractNumId w:val="14"/>
  </w:num>
  <w:num w:numId="32">
    <w:abstractNumId w:val="42"/>
  </w:num>
  <w:num w:numId="33">
    <w:abstractNumId w:val="40"/>
  </w:num>
  <w:num w:numId="34">
    <w:abstractNumId w:val="37"/>
  </w:num>
  <w:num w:numId="35">
    <w:abstractNumId w:val="6"/>
  </w:num>
  <w:num w:numId="36">
    <w:abstractNumId w:val="13"/>
  </w:num>
  <w:num w:numId="37">
    <w:abstractNumId w:val="29"/>
  </w:num>
  <w:num w:numId="38">
    <w:abstractNumId w:val="4"/>
  </w:num>
  <w:num w:numId="39">
    <w:abstractNumId w:val="20"/>
  </w:num>
  <w:num w:numId="40">
    <w:abstractNumId w:val="26"/>
  </w:num>
  <w:num w:numId="41">
    <w:abstractNumId w:val="34"/>
  </w:num>
  <w:num w:numId="42">
    <w:abstractNumId w:val="33"/>
  </w:num>
  <w:num w:numId="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28"/>
  </w:num>
  <w:num w:numId="46">
    <w:abstractNumId w:val="7"/>
  </w:num>
  <w:num w:numId="47">
    <w:abstractNumId w:val="47"/>
  </w:num>
  <w:num w:numId="48">
    <w:abstractNumId w:val="2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1EEC"/>
    <w:rsid w:val="00022D36"/>
    <w:rsid w:val="000264AF"/>
    <w:rsid w:val="00045BA4"/>
    <w:rsid w:val="00050F3C"/>
    <w:rsid w:val="00075E52"/>
    <w:rsid w:val="000A4AD3"/>
    <w:rsid w:val="00102497"/>
    <w:rsid w:val="00110828"/>
    <w:rsid w:val="00126A2E"/>
    <w:rsid w:val="001A6808"/>
    <w:rsid w:val="001B1300"/>
    <w:rsid w:val="001C1E29"/>
    <w:rsid w:val="001C7242"/>
    <w:rsid w:val="001D422F"/>
    <w:rsid w:val="0020189C"/>
    <w:rsid w:val="00221158"/>
    <w:rsid w:val="00225A13"/>
    <w:rsid w:val="00226E22"/>
    <w:rsid w:val="00230E19"/>
    <w:rsid w:val="0026287A"/>
    <w:rsid w:val="0026687F"/>
    <w:rsid w:val="002B1EEC"/>
    <w:rsid w:val="002C5EDE"/>
    <w:rsid w:val="002E2E25"/>
    <w:rsid w:val="003048C6"/>
    <w:rsid w:val="003628EA"/>
    <w:rsid w:val="00364EFE"/>
    <w:rsid w:val="00381DED"/>
    <w:rsid w:val="003D60C3"/>
    <w:rsid w:val="003F04E8"/>
    <w:rsid w:val="00437552"/>
    <w:rsid w:val="00445062"/>
    <w:rsid w:val="00474AA0"/>
    <w:rsid w:val="004D74DD"/>
    <w:rsid w:val="004E4CA6"/>
    <w:rsid w:val="0053005B"/>
    <w:rsid w:val="00542E09"/>
    <w:rsid w:val="00550E69"/>
    <w:rsid w:val="0057146E"/>
    <w:rsid w:val="005903A6"/>
    <w:rsid w:val="005A19F8"/>
    <w:rsid w:val="005E2E4C"/>
    <w:rsid w:val="00674A9D"/>
    <w:rsid w:val="006756A8"/>
    <w:rsid w:val="006C5C16"/>
    <w:rsid w:val="006E0C8E"/>
    <w:rsid w:val="006E39E4"/>
    <w:rsid w:val="007241B6"/>
    <w:rsid w:val="00752A21"/>
    <w:rsid w:val="007D00B7"/>
    <w:rsid w:val="007E1F5C"/>
    <w:rsid w:val="00836E69"/>
    <w:rsid w:val="00855B3E"/>
    <w:rsid w:val="00871478"/>
    <w:rsid w:val="00876651"/>
    <w:rsid w:val="008A533C"/>
    <w:rsid w:val="008C7283"/>
    <w:rsid w:val="008F53B9"/>
    <w:rsid w:val="00932ED3"/>
    <w:rsid w:val="00962515"/>
    <w:rsid w:val="0096732E"/>
    <w:rsid w:val="00984637"/>
    <w:rsid w:val="009879B0"/>
    <w:rsid w:val="00995457"/>
    <w:rsid w:val="009C3873"/>
    <w:rsid w:val="00A00394"/>
    <w:rsid w:val="00A013F9"/>
    <w:rsid w:val="00A06256"/>
    <w:rsid w:val="00A244F6"/>
    <w:rsid w:val="00A32F1D"/>
    <w:rsid w:val="00AD1060"/>
    <w:rsid w:val="00AE1660"/>
    <w:rsid w:val="00AF6319"/>
    <w:rsid w:val="00B138CC"/>
    <w:rsid w:val="00B977C0"/>
    <w:rsid w:val="00BF41AC"/>
    <w:rsid w:val="00C05758"/>
    <w:rsid w:val="00C71368"/>
    <w:rsid w:val="00C92116"/>
    <w:rsid w:val="00CA03ED"/>
    <w:rsid w:val="00CC493E"/>
    <w:rsid w:val="00CD69DE"/>
    <w:rsid w:val="00CE4180"/>
    <w:rsid w:val="00CE5733"/>
    <w:rsid w:val="00D31315"/>
    <w:rsid w:val="00D4073A"/>
    <w:rsid w:val="00D706B7"/>
    <w:rsid w:val="00D71F98"/>
    <w:rsid w:val="00DE7FD4"/>
    <w:rsid w:val="00E125EF"/>
    <w:rsid w:val="00E20C0C"/>
    <w:rsid w:val="00E34C40"/>
    <w:rsid w:val="00EA3F1F"/>
    <w:rsid w:val="00EB2338"/>
    <w:rsid w:val="00EB3026"/>
    <w:rsid w:val="00ED0143"/>
    <w:rsid w:val="00ED7EE9"/>
    <w:rsid w:val="00EF2584"/>
    <w:rsid w:val="00F02C4F"/>
    <w:rsid w:val="00F0418F"/>
    <w:rsid w:val="00F13035"/>
    <w:rsid w:val="00F43C17"/>
    <w:rsid w:val="00F5603E"/>
    <w:rsid w:val="00F60878"/>
    <w:rsid w:val="00F648B3"/>
    <w:rsid w:val="00FB1164"/>
    <w:rsid w:val="00FF67B3"/>
    <w:rsid w:val="00FF7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75AD"/>
  <w15:docId w15:val="{F69E34FA-7114-4861-B7A0-81FEA10A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46E"/>
  </w:style>
  <w:style w:type="paragraph" w:styleId="1">
    <w:name w:val="heading 1"/>
    <w:basedOn w:val="a"/>
    <w:link w:val="10"/>
    <w:uiPriority w:val="9"/>
    <w:qFormat/>
    <w:rsid w:val="002B1E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B1E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B1E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B1E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1EE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B1EE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B1EE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B1EEC"/>
    <w:rPr>
      <w:rFonts w:ascii="Times New Roman" w:eastAsia="Times New Roman" w:hAnsi="Times New Roman" w:cs="Times New Roman"/>
      <w:b/>
      <w:bCs/>
      <w:sz w:val="24"/>
      <w:szCs w:val="24"/>
    </w:rPr>
  </w:style>
  <w:style w:type="character" w:styleId="a3">
    <w:name w:val="Hyperlink"/>
    <w:basedOn w:val="a0"/>
    <w:uiPriority w:val="99"/>
    <w:semiHidden/>
    <w:unhideWhenUsed/>
    <w:rsid w:val="002B1EEC"/>
    <w:rPr>
      <w:color w:val="0000FF"/>
      <w:u w:val="single"/>
    </w:rPr>
  </w:style>
  <w:style w:type="character" w:styleId="a4">
    <w:name w:val="FollowedHyperlink"/>
    <w:basedOn w:val="a0"/>
    <w:uiPriority w:val="99"/>
    <w:semiHidden/>
    <w:unhideWhenUsed/>
    <w:rsid w:val="002B1EEC"/>
    <w:rPr>
      <w:color w:val="800080"/>
      <w:u w:val="single"/>
    </w:rPr>
  </w:style>
  <w:style w:type="paragraph" w:styleId="a5">
    <w:name w:val="Normal (Web)"/>
    <w:basedOn w:val="a"/>
    <w:uiPriority w:val="99"/>
    <w:unhideWhenUsed/>
    <w:rsid w:val="002B1EE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2B1EEC"/>
    <w:rPr>
      <w:i/>
      <w:iCs/>
    </w:rPr>
  </w:style>
  <w:style w:type="character" w:styleId="a7">
    <w:name w:val="Strong"/>
    <w:basedOn w:val="a0"/>
    <w:uiPriority w:val="22"/>
    <w:qFormat/>
    <w:rsid w:val="002B1EEC"/>
    <w:rPr>
      <w:b/>
      <w:bCs/>
    </w:rPr>
  </w:style>
  <w:style w:type="paragraph" w:styleId="a8">
    <w:name w:val="header"/>
    <w:basedOn w:val="a"/>
    <w:link w:val="a9"/>
    <w:uiPriority w:val="99"/>
    <w:semiHidden/>
    <w:unhideWhenUsed/>
    <w:rsid w:val="00022D3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22D36"/>
  </w:style>
  <w:style w:type="paragraph" w:styleId="aa">
    <w:name w:val="footer"/>
    <w:basedOn w:val="a"/>
    <w:link w:val="ab"/>
    <w:uiPriority w:val="99"/>
    <w:unhideWhenUsed/>
    <w:rsid w:val="00022D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2D36"/>
  </w:style>
  <w:style w:type="paragraph" w:styleId="ac">
    <w:name w:val="List Paragraph"/>
    <w:basedOn w:val="a"/>
    <w:uiPriority w:val="34"/>
    <w:qFormat/>
    <w:rsid w:val="0096732E"/>
    <w:pPr>
      <w:ind w:left="720"/>
      <w:contextualSpacing/>
    </w:pPr>
  </w:style>
  <w:style w:type="paragraph" w:styleId="ad">
    <w:name w:val="Body Text"/>
    <w:basedOn w:val="a"/>
    <w:link w:val="ae"/>
    <w:uiPriority w:val="99"/>
    <w:rsid w:val="00F13035"/>
    <w:pPr>
      <w:spacing w:after="120" w:line="240" w:lineRule="auto"/>
    </w:pPr>
    <w:rPr>
      <w:rFonts w:ascii="Calibri" w:eastAsia="Times New Roman" w:hAnsi="Calibri" w:cs="Times New Roman"/>
      <w:sz w:val="24"/>
      <w:szCs w:val="24"/>
    </w:rPr>
  </w:style>
  <w:style w:type="character" w:customStyle="1" w:styleId="ae">
    <w:name w:val="Основной текст Знак"/>
    <w:basedOn w:val="a0"/>
    <w:link w:val="ad"/>
    <w:uiPriority w:val="99"/>
    <w:qFormat/>
    <w:rsid w:val="00F13035"/>
    <w:rPr>
      <w:rFonts w:ascii="Calibri" w:eastAsia="Times New Roman" w:hAnsi="Calibri" w:cs="Times New Roman"/>
      <w:sz w:val="24"/>
      <w:szCs w:val="24"/>
    </w:rPr>
  </w:style>
  <w:style w:type="paragraph" w:styleId="af">
    <w:name w:val="Balloon Text"/>
    <w:basedOn w:val="a"/>
    <w:link w:val="af0"/>
    <w:uiPriority w:val="99"/>
    <w:semiHidden/>
    <w:unhideWhenUsed/>
    <w:qFormat/>
    <w:rsid w:val="00474AA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qFormat/>
    <w:rsid w:val="00474AA0"/>
    <w:rPr>
      <w:rFonts w:ascii="Tahoma" w:hAnsi="Tahoma" w:cs="Tahoma"/>
      <w:sz w:val="16"/>
      <w:szCs w:val="16"/>
    </w:rPr>
  </w:style>
  <w:style w:type="paragraph" w:styleId="af1">
    <w:name w:val="Body Text Indent"/>
    <w:basedOn w:val="a"/>
    <w:link w:val="af2"/>
    <w:uiPriority w:val="99"/>
    <w:semiHidden/>
    <w:unhideWhenUsed/>
    <w:qFormat/>
    <w:rsid w:val="005903A6"/>
    <w:pPr>
      <w:spacing w:after="0" w:line="240" w:lineRule="auto"/>
      <w:ind w:firstLine="900"/>
    </w:pPr>
    <w:rPr>
      <w:rFonts w:ascii="Times New Roman" w:eastAsia="Times New Roman" w:hAnsi="Times New Roman" w:cs="Times New Roman"/>
      <w:sz w:val="32"/>
      <w:szCs w:val="24"/>
    </w:rPr>
  </w:style>
  <w:style w:type="character" w:customStyle="1" w:styleId="af2">
    <w:name w:val="Основной текст с отступом Знак"/>
    <w:basedOn w:val="a0"/>
    <w:link w:val="af1"/>
    <w:uiPriority w:val="99"/>
    <w:semiHidden/>
    <w:qFormat/>
    <w:rsid w:val="005903A6"/>
    <w:rPr>
      <w:rFonts w:ascii="Times New Roman" w:eastAsia="Times New Roman" w:hAnsi="Times New Roman" w:cs="Times New Roman"/>
      <w:sz w:val="32"/>
      <w:szCs w:val="24"/>
    </w:rPr>
  </w:style>
  <w:style w:type="table" w:styleId="af3">
    <w:name w:val="Table Grid"/>
    <w:basedOn w:val="a1"/>
    <w:uiPriority w:val="59"/>
    <w:rsid w:val="005903A6"/>
    <w:pPr>
      <w:spacing w:after="0" w:line="240" w:lineRule="auto"/>
    </w:pPr>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rsid w:val="005903A6"/>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customStyle="1" w:styleId="Af4">
    <w:name w:val="По умолчанию A"/>
    <w:qFormat/>
    <w:rsid w:val="005903A6"/>
    <w:pPr>
      <w:spacing w:before="160"/>
    </w:pPr>
    <w:rPr>
      <w:rFonts w:ascii="Helvetica Neue" w:eastAsia="Arial Unicode MS" w:hAnsi="Helvetica Neue"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59507">
      <w:bodyDiv w:val="1"/>
      <w:marLeft w:val="0"/>
      <w:marRight w:val="0"/>
      <w:marTop w:val="0"/>
      <w:marBottom w:val="0"/>
      <w:divBdr>
        <w:top w:val="none" w:sz="0" w:space="0" w:color="auto"/>
        <w:left w:val="none" w:sz="0" w:space="0" w:color="auto"/>
        <w:bottom w:val="none" w:sz="0" w:space="0" w:color="auto"/>
        <w:right w:val="none" w:sz="0" w:space="0" w:color="auto"/>
      </w:divBdr>
      <w:divsChild>
        <w:div w:id="248200962">
          <w:marLeft w:val="0"/>
          <w:marRight w:val="0"/>
          <w:marTop w:val="0"/>
          <w:marBottom w:val="0"/>
          <w:divBdr>
            <w:top w:val="none" w:sz="0" w:space="0" w:color="auto"/>
            <w:left w:val="none" w:sz="0" w:space="0" w:color="auto"/>
            <w:bottom w:val="none" w:sz="0" w:space="0" w:color="auto"/>
            <w:right w:val="none" w:sz="0" w:space="0" w:color="auto"/>
          </w:divBdr>
          <w:divsChild>
            <w:div w:id="1620993495">
              <w:marLeft w:val="0"/>
              <w:marRight w:val="0"/>
              <w:marTop w:val="0"/>
              <w:marBottom w:val="0"/>
              <w:divBdr>
                <w:top w:val="none" w:sz="0" w:space="0" w:color="auto"/>
                <w:left w:val="none" w:sz="0" w:space="0" w:color="auto"/>
                <w:bottom w:val="none" w:sz="0" w:space="0" w:color="auto"/>
                <w:right w:val="none" w:sz="0" w:space="0" w:color="auto"/>
              </w:divBdr>
              <w:divsChild>
                <w:div w:id="407965933">
                  <w:marLeft w:val="0"/>
                  <w:marRight w:val="163"/>
                  <w:marTop w:val="0"/>
                  <w:marBottom w:val="0"/>
                  <w:divBdr>
                    <w:top w:val="none" w:sz="0" w:space="0" w:color="auto"/>
                    <w:left w:val="none" w:sz="0" w:space="0" w:color="auto"/>
                    <w:bottom w:val="none" w:sz="0" w:space="0" w:color="auto"/>
                    <w:right w:val="none" w:sz="0" w:space="0" w:color="auto"/>
                  </w:divBdr>
                  <w:divsChild>
                    <w:div w:id="1598751701">
                      <w:marLeft w:val="0"/>
                      <w:marRight w:val="0"/>
                      <w:marTop w:val="0"/>
                      <w:marBottom w:val="0"/>
                      <w:divBdr>
                        <w:top w:val="none" w:sz="0" w:space="0" w:color="auto"/>
                        <w:left w:val="none" w:sz="0" w:space="0" w:color="auto"/>
                        <w:bottom w:val="none" w:sz="0" w:space="0" w:color="auto"/>
                        <w:right w:val="none" w:sz="0" w:space="0" w:color="auto"/>
                      </w:divBdr>
                      <w:divsChild>
                        <w:div w:id="1722485367">
                          <w:marLeft w:val="0"/>
                          <w:marRight w:val="225"/>
                          <w:marTop w:val="0"/>
                          <w:marBottom w:val="0"/>
                          <w:divBdr>
                            <w:top w:val="none" w:sz="0" w:space="0" w:color="auto"/>
                            <w:left w:val="none" w:sz="0" w:space="0" w:color="auto"/>
                            <w:bottom w:val="none" w:sz="0" w:space="0" w:color="auto"/>
                            <w:right w:val="none" w:sz="0" w:space="0" w:color="auto"/>
                          </w:divBdr>
                        </w:div>
                        <w:div w:id="851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4263">
                  <w:marLeft w:val="0"/>
                  <w:marRight w:val="0"/>
                  <w:marTop w:val="150"/>
                  <w:marBottom w:val="150"/>
                  <w:divBdr>
                    <w:top w:val="none" w:sz="0" w:space="0" w:color="auto"/>
                    <w:left w:val="none" w:sz="0" w:space="0" w:color="auto"/>
                    <w:bottom w:val="none" w:sz="0" w:space="0" w:color="auto"/>
                    <w:right w:val="none" w:sz="0" w:space="0" w:color="auto"/>
                  </w:divBdr>
                  <w:divsChild>
                    <w:div w:id="178476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48078">
          <w:marLeft w:val="0"/>
          <w:marRight w:val="0"/>
          <w:marTop w:val="0"/>
          <w:marBottom w:val="0"/>
          <w:divBdr>
            <w:top w:val="none" w:sz="0" w:space="0" w:color="auto"/>
            <w:left w:val="none" w:sz="0" w:space="0" w:color="auto"/>
            <w:bottom w:val="none" w:sz="0" w:space="0" w:color="auto"/>
            <w:right w:val="none" w:sz="0" w:space="0" w:color="auto"/>
          </w:divBdr>
          <w:divsChild>
            <w:div w:id="664088910">
              <w:marLeft w:val="0"/>
              <w:marRight w:val="0"/>
              <w:marTop w:val="0"/>
              <w:marBottom w:val="0"/>
              <w:divBdr>
                <w:top w:val="none" w:sz="0" w:space="0" w:color="auto"/>
                <w:left w:val="none" w:sz="0" w:space="0" w:color="auto"/>
                <w:bottom w:val="none" w:sz="0" w:space="0" w:color="auto"/>
                <w:right w:val="none" w:sz="0" w:space="0" w:color="auto"/>
              </w:divBdr>
              <w:divsChild>
                <w:div w:id="511800206">
                  <w:marLeft w:val="0"/>
                  <w:marRight w:val="0"/>
                  <w:marTop w:val="0"/>
                  <w:marBottom w:val="0"/>
                  <w:divBdr>
                    <w:top w:val="none" w:sz="0" w:space="0" w:color="auto"/>
                    <w:left w:val="none" w:sz="0" w:space="0" w:color="auto"/>
                    <w:bottom w:val="none" w:sz="0" w:space="0" w:color="auto"/>
                    <w:right w:val="none" w:sz="0" w:space="0" w:color="auto"/>
                  </w:divBdr>
                  <w:divsChild>
                    <w:div w:id="56559494">
                      <w:marLeft w:val="0"/>
                      <w:marRight w:val="0"/>
                      <w:marTop w:val="0"/>
                      <w:marBottom w:val="0"/>
                      <w:divBdr>
                        <w:top w:val="none" w:sz="0" w:space="0" w:color="auto"/>
                        <w:left w:val="none" w:sz="0" w:space="0" w:color="auto"/>
                        <w:bottom w:val="none" w:sz="0" w:space="0" w:color="auto"/>
                        <w:right w:val="none" w:sz="0" w:space="0" w:color="auto"/>
                      </w:divBdr>
                      <w:divsChild>
                        <w:div w:id="14562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47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83639-B59F-46D3-88F5-0F97216E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28</Pages>
  <Words>10545</Words>
  <Characters>60107</Characters>
  <Application>Microsoft Office Word</Application>
  <DocSecurity>0</DocSecurity>
  <Lines>500</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47</cp:revision>
  <cp:lastPrinted>2022-11-01T05:55:00Z</cp:lastPrinted>
  <dcterms:created xsi:type="dcterms:W3CDTF">2021-08-31T08:28:00Z</dcterms:created>
  <dcterms:modified xsi:type="dcterms:W3CDTF">2026-02-13T07:08:00Z</dcterms:modified>
</cp:coreProperties>
</file>