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ED" w:rsidRDefault="003309ED" w:rsidP="00477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309ED" w:rsidSect="003309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40546CB" wp14:editId="6979B562">
            <wp:extent cx="6756403" cy="964849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78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403" cy="964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9ED" w:rsidRDefault="003309ED" w:rsidP="00330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B36" w:rsidRPr="00025609" w:rsidRDefault="00B63B36" w:rsidP="00477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609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B63B36" w:rsidRPr="00025609" w:rsidRDefault="00B63B36" w:rsidP="00025609">
      <w:pPr>
        <w:shd w:val="clear" w:color="auto" w:fill="FFFFFF"/>
        <w:spacing w:after="0" w:line="240" w:lineRule="auto"/>
        <w:ind w:right="5" w:firstLine="708"/>
        <w:jc w:val="both"/>
        <w:rPr>
          <w:rStyle w:val="FontStyle12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Базовой про</w:t>
      </w:r>
      <w:r w:rsidR="001E02F3">
        <w:rPr>
          <w:rFonts w:ascii="Times New Roman" w:hAnsi="Times New Roman" w:cs="Times New Roman"/>
          <w:spacing w:val="-20"/>
          <w:sz w:val="24"/>
          <w:szCs w:val="24"/>
        </w:rPr>
        <w:t xml:space="preserve">граммой для  разработки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программы  «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Рисунок» 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является типовая программа «ПРОГРАММА  ИНТЕГРИРОВАННОГО  КУРСА  по рисунку, живописи и композиции для детских  художественных  школ»  разработанная  Казанским  художественным  училищем. Казань. Отечество. 2002 г.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,  </w:t>
      </w:r>
      <w:r w:rsidR="001E02F3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П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рограмма </w:t>
      </w:r>
      <w:r w:rsidR="001E02F3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по предмету 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«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Рисунок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» 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является составной частью интегрированного курса </w:t>
      </w:r>
      <w:r w:rsidR="001E02F3" w:rsidRPr="00025609">
        <w:rPr>
          <w:rFonts w:ascii="Times New Roman" w:hAnsi="Times New Roman" w:cs="Times New Roman"/>
          <w:color w:val="000000"/>
          <w:spacing w:val="-20"/>
        </w:rPr>
        <w:t>«Рисунок», «Живопись» и «Композиция»</w:t>
      </w:r>
      <w:r w:rsidR="00652BFE">
        <w:rPr>
          <w:rFonts w:ascii="Times New Roman" w:hAnsi="Times New Roman" w:cs="Times New Roman"/>
          <w:color w:val="000000"/>
          <w:spacing w:val="-20"/>
        </w:rPr>
        <w:t>,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составлена  с учетом </w:t>
      </w:r>
      <w:r w:rsidR="00652BFE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  примерной  программы  по предмету « Рисунок»</w:t>
      </w:r>
      <w:r w:rsidR="00477A0E" w:rsidRPr="00477A0E">
        <w:rPr>
          <w:rFonts w:ascii="Times New Roman" w:hAnsi="Times New Roman"/>
          <w:b/>
          <w:sz w:val="28"/>
          <w:szCs w:val="28"/>
        </w:rPr>
        <w:t xml:space="preserve"> </w:t>
      </w:r>
      <w:r w:rsidR="00477A0E" w:rsidRPr="00477A0E">
        <w:rPr>
          <w:rFonts w:ascii="Times New Roman" w:hAnsi="Times New Roman"/>
          <w:sz w:val="24"/>
          <w:szCs w:val="24"/>
        </w:rPr>
        <w:t>Ю.В.Поликарпочкина</w:t>
      </w:r>
      <w:r w:rsidR="00652BFE" w:rsidRPr="00477A0E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,</w:t>
      </w:r>
      <w:r w:rsidR="00652BFE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рекомендованн</w:t>
      </w:r>
      <w:r w:rsidR="003C1AD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ой  Министерством  культуры РФ: Москва, </w:t>
      </w:r>
      <w:r w:rsidR="00652BFE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2013г.,</w:t>
      </w:r>
      <w:r w:rsid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 </w:t>
      </w:r>
      <w:r w:rsidR="001E02F3"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 </w:t>
      </w:r>
      <w:r w:rsidR="001E02F3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   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адаптирована  для  преподавания на художественном отделении в ДМШ и ДШИ.</w:t>
      </w:r>
      <w:r w:rsidR="001E02F3" w:rsidRP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</w:p>
    <w:p w:rsidR="00B63B36" w:rsidRPr="00025609" w:rsidRDefault="00B63B36" w:rsidP="00025609">
      <w:pPr>
        <w:pStyle w:val="Style7"/>
        <w:widowControl/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Начальное художественное образование является важным этапом социально-профессионального становления личности.</w:t>
      </w:r>
    </w:p>
    <w:p w:rsidR="00B63B36" w:rsidRPr="00025609" w:rsidRDefault="00477A0E" w:rsidP="00025609">
      <w:pPr>
        <w:pStyle w:val="Style7"/>
        <w:widowControl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         </w:t>
      </w:r>
      <w:r w:rsidR="00B63B36" w:rsidRPr="00025609">
        <w:rPr>
          <w:rStyle w:val="FontStyle12"/>
          <w:spacing w:val="-20"/>
          <w:sz w:val="24"/>
          <w:szCs w:val="24"/>
        </w:rPr>
        <w:t xml:space="preserve">Базовые предметы  на всех его уровнях  - это рисунок, живопись и композиция. Причем, особенно важным является то, что нельзя </w:t>
      </w:r>
      <w:r w:rsidR="00652BFE">
        <w:rPr>
          <w:rStyle w:val="FontStyle12"/>
          <w:spacing w:val="-20"/>
          <w:sz w:val="24"/>
          <w:szCs w:val="24"/>
        </w:rPr>
        <w:t xml:space="preserve"> </w:t>
      </w:r>
      <w:r w:rsidR="00B63B36" w:rsidRPr="00025609">
        <w:rPr>
          <w:rStyle w:val="FontStyle12"/>
          <w:spacing w:val="-20"/>
          <w:sz w:val="24"/>
          <w:szCs w:val="24"/>
        </w:rPr>
        <w:t>в полном объеме усвоить каждый из этих предметов, не изучив предметов смежных с ним.</w:t>
      </w:r>
    </w:p>
    <w:p w:rsidR="00B63B36" w:rsidRPr="00025609" w:rsidRDefault="00477A0E" w:rsidP="00F82E0F">
      <w:pPr>
        <w:pStyle w:val="Style7"/>
        <w:widowControl/>
        <w:spacing w:line="240" w:lineRule="auto"/>
        <w:jc w:val="both"/>
        <w:rPr>
          <w:rFonts w:ascii="Times New Roman" w:hAnsi="Times New Roman" w:cs="Times New Roman"/>
          <w:spacing w:val="-20"/>
        </w:rPr>
      </w:pPr>
      <w:r>
        <w:rPr>
          <w:rFonts w:ascii="Times New Roman" w:hAnsi="Times New Roman" w:cs="Times New Roman"/>
          <w:color w:val="000000"/>
          <w:spacing w:val="-20"/>
        </w:rPr>
        <w:t xml:space="preserve">                     В  программу по предмету </w:t>
      </w:r>
      <w:r w:rsidR="00B63B36" w:rsidRPr="00025609">
        <w:rPr>
          <w:rFonts w:ascii="Times New Roman" w:hAnsi="Times New Roman" w:cs="Times New Roman"/>
          <w:color w:val="000000"/>
          <w:spacing w:val="-20"/>
        </w:rPr>
        <w:t>«Рисунок» включены</w:t>
      </w:r>
      <w:r w:rsidR="00F82E0F">
        <w:rPr>
          <w:rFonts w:ascii="Times New Roman" w:hAnsi="Times New Roman" w:cs="Times New Roman"/>
          <w:color w:val="000000"/>
          <w:spacing w:val="-20"/>
        </w:rPr>
        <w:t xml:space="preserve"> </w:t>
      </w:r>
      <w:r w:rsidR="00B63B36" w:rsidRPr="00025609">
        <w:rPr>
          <w:rFonts w:ascii="Times New Roman" w:hAnsi="Times New Roman" w:cs="Times New Roman"/>
          <w:color w:val="000000"/>
          <w:spacing w:val="-20"/>
        </w:rPr>
        <w:t xml:space="preserve"> задания по рисованию с натуры живой природы, натюрморта и пейзажа.</w:t>
      </w:r>
      <w:r>
        <w:rPr>
          <w:rFonts w:ascii="Times New Roman" w:hAnsi="Times New Roman" w:cs="Times New Roman"/>
          <w:color w:val="000000"/>
          <w:spacing w:val="-20"/>
        </w:rPr>
        <w:t>.</w:t>
      </w:r>
      <w:r w:rsidR="0006723B">
        <w:rPr>
          <w:rFonts w:ascii="Times New Roman" w:hAnsi="Times New Roman" w:cs="Times New Roman"/>
          <w:color w:val="000000"/>
          <w:spacing w:val="-20"/>
        </w:rPr>
        <w:t xml:space="preserve"> </w:t>
      </w:r>
      <w:r w:rsidR="00B63B36" w:rsidRPr="00025609">
        <w:rPr>
          <w:rFonts w:ascii="Times New Roman" w:hAnsi="Times New Roman" w:cs="Times New Roman"/>
          <w:color w:val="000000"/>
          <w:spacing w:val="-20"/>
        </w:rPr>
        <w:t xml:space="preserve"> </w:t>
      </w:r>
      <w:r w:rsidR="0006723B">
        <w:rPr>
          <w:rFonts w:ascii="Times New Roman" w:hAnsi="Times New Roman" w:cs="Times New Roman"/>
          <w:color w:val="000000"/>
          <w:spacing w:val="-20"/>
        </w:rPr>
        <w:t xml:space="preserve"> Предлагаемые </w:t>
      </w:r>
      <w:r w:rsidR="00B63B36" w:rsidRPr="00025609">
        <w:rPr>
          <w:rFonts w:ascii="Times New Roman" w:hAnsi="Times New Roman" w:cs="Times New Roman"/>
          <w:color w:val="000000"/>
          <w:spacing w:val="-20"/>
        </w:rPr>
        <w:t xml:space="preserve"> задания выполняются по памяти и по пред</w:t>
      </w:r>
      <w:r w:rsidR="00B63B36" w:rsidRPr="00025609">
        <w:rPr>
          <w:rFonts w:ascii="Times New Roman" w:hAnsi="Times New Roman" w:cs="Times New Roman"/>
          <w:color w:val="000000"/>
          <w:spacing w:val="-20"/>
        </w:rPr>
        <w:softHyphen/>
        <w:t>ставлению.</w:t>
      </w:r>
    </w:p>
    <w:p w:rsidR="00B63B36" w:rsidRDefault="00477A0E" w:rsidP="00025609">
      <w:pPr>
        <w:shd w:val="clear" w:color="auto" w:fill="FFFFFF"/>
        <w:spacing w:after="0" w:line="240" w:lineRule="auto"/>
        <w:ind w:left="14" w:right="5"/>
        <w:jc w:val="both"/>
        <w:rPr>
          <w:rStyle w:val="FontStyle12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          </w:t>
      </w:r>
      <w:r w:rsidR="00B63B36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Помимо практической де</w:t>
      </w:r>
      <w:r w:rsidR="00652BFE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ятельности, занятия по рисунку включают </w:t>
      </w:r>
      <w:r w:rsidR="00B63B36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в себя беседы об искусстве, по</w:t>
      </w:r>
      <w:r w:rsidR="00B63B36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 xml:space="preserve">сещение художественных музеев, картинных </w:t>
      </w:r>
      <w:r w:rsidR="00652BFE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="00B63B36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галерей, призванное содействовать всестороннему развитию личности каждого учаще</w:t>
      </w:r>
      <w:r w:rsidR="00B63B36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 xml:space="preserve">гося, обогащению его духовного мира. </w:t>
      </w:r>
      <w:r w:rsidR="00B63B36" w:rsidRPr="00025609">
        <w:rPr>
          <w:rStyle w:val="FontStyle12"/>
          <w:spacing w:val="-20"/>
          <w:sz w:val="24"/>
          <w:szCs w:val="24"/>
        </w:rPr>
        <w:t xml:space="preserve">Программа </w:t>
      </w:r>
      <w:r w:rsidR="00652BFE">
        <w:rPr>
          <w:rStyle w:val="FontStyle12"/>
          <w:spacing w:val="-20"/>
          <w:sz w:val="24"/>
          <w:szCs w:val="24"/>
        </w:rPr>
        <w:t xml:space="preserve"> по предмету «Рисунок» </w:t>
      </w:r>
      <w:r w:rsidR="00B63B36" w:rsidRPr="00025609">
        <w:rPr>
          <w:rStyle w:val="FontStyle12"/>
          <w:spacing w:val="-20"/>
          <w:sz w:val="24"/>
          <w:szCs w:val="24"/>
        </w:rPr>
        <w:t>составлена с учетом возрастных и психологических особенностей учащихся.</w:t>
      </w:r>
    </w:p>
    <w:p w:rsidR="00652BFE" w:rsidRPr="00025609" w:rsidRDefault="00652BFE" w:rsidP="00652B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  <w:t>Сроки реализации программы.</w:t>
      </w:r>
    </w:p>
    <w:p w:rsidR="00652BFE" w:rsidRPr="00025609" w:rsidRDefault="00652BFE" w:rsidP="00652BF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Данная программа рассчитана на 4 года обучения, для детей</w:t>
      </w:r>
      <w:r w:rsidR="004A56B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 11(12)  до 15 (16) 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лет.  В соответствии с учебным планом, на  предмет отводится </w:t>
      </w:r>
      <w:r w:rsidR="0006723B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102</w:t>
      </w:r>
      <w:r w:rsidR="00BC63A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/105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ч. в год, из расчёта  3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ч. в неделю.</w:t>
      </w:r>
    </w:p>
    <w:p w:rsidR="00652BFE" w:rsidRDefault="00B63B36" w:rsidP="0002560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Первый год обучения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. Изучение пропорций, общего тона предмета в рисунке, </w:t>
      </w:r>
    </w:p>
    <w:p w:rsidR="00B63B36" w:rsidRPr="00025609" w:rsidRDefault="00B63B36" w:rsidP="0002560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Второй год обучения.  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Изучение перспективы (линейной, воздушной) и основной, светотеневой модели</w:t>
      </w:r>
      <w:r w:rsidR="00652BFE">
        <w:rPr>
          <w:rFonts w:ascii="Times New Roman" w:hAnsi="Times New Roman" w:cs="Times New Roman"/>
          <w:color w:val="000000"/>
          <w:spacing w:val="-20"/>
          <w:sz w:val="24"/>
          <w:szCs w:val="24"/>
        </w:rPr>
        <w:t>ровке формы предмета в рисунке</w:t>
      </w:r>
    </w:p>
    <w:p w:rsidR="00B63B36" w:rsidRPr="00025609" w:rsidRDefault="00B63B36" w:rsidP="0002560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Третий год обучения. 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Изучение полной  моделировки формы предмета: блик, свет, полутон, тень, рефлекс.  Изучение способов передачи материаль</w:t>
      </w:r>
      <w:r w:rsidR="00652BFE">
        <w:rPr>
          <w:rFonts w:ascii="Times New Roman" w:hAnsi="Times New Roman" w:cs="Times New Roman"/>
          <w:color w:val="000000"/>
          <w:spacing w:val="-20"/>
          <w:sz w:val="24"/>
          <w:szCs w:val="24"/>
        </w:rPr>
        <w:t>ности и пространства в рисунке.</w:t>
      </w:r>
    </w:p>
    <w:p w:rsidR="00652BFE" w:rsidRDefault="00B63B36" w:rsidP="0002560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Четвертый год обучения. 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Закрепление навыков поэтапного выполнения рисунка, конструктивного построения предмета, передачи плановости в рисунке, </w:t>
      </w:r>
    </w:p>
    <w:p w:rsidR="00B63B36" w:rsidRPr="00025609" w:rsidRDefault="00B63B36" w:rsidP="0002560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i/>
          <w:spacing w:val="-20"/>
          <w:sz w:val="24"/>
          <w:szCs w:val="24"/>
        </w:rPr>
        <w:t>Цель: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художественной культуры  учащихся как неотъемлемой части культуры духовной.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-формирование нравственно-эстетической отзывчивости на прекрасное и формирование  эстетического вкуса учащихся;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художественно-творческой активности.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i/>
          <w:spacing w:val="-20"/>
          <w:sz w:val="24"/>
          <w:szCs w:val="24"/>
        </w:rPr>
        <w:t>Задачи: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- обучение художественной 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грамоте на основе изучения художественных произведений и применение этих знаний на практике;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-ознакомление с техникой исполнения работ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 и способов передачи материальности и пространства в рисунке, живописи и композиции;</w:t>
      </w:r>
    </w:p>
    <w:p w:rsidR="00B63B36" w:rsidRPr="00025609" w:rsidRDefault="00B63B36" w:rsidP="0002560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- р</w:t>
      </w:r>
      <w:r w:rsidR="00A04A7B">
        <w:rPr>
          <w:rFonts w:ascii="Times New Roman" w:hAnsi="Times New Roman" w:cs="Times New Roman"/>
          <w:color w:val="000000"/>
          <w:spacing w:val="-20"/>
          <w:sz w:val="24"/>
          <w:szCs w:val="24"/>
        </w:rPr>
        <w:t>азвитие творческих способностей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;</w:t>
      </w:r>
    </w:p>
    <w:p w:rsidR="00477A0E" w:rsidRDefault="00B63B36" w:rsidP="00477A0E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 </w:t>
      </w:r>
    </w:p>
    <w:p w:rsidR="00477A0E" w:rsidRPr="00025609" w:rsidRDefault="00477A0E" w:rsidP="00477A0E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>Форма  проведения занятий.</w:t>
      </w:r>
    </w:p>
    <w:p w:rsidR="00477A0E" w:rsidRPr="00025609" w:rsidRDefault="00477A0E" w:rsidP="00477A0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Занятия проводятся в группах</w:t>
      </w:r>
      <w:r w:rsidR="00F82E0F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.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. Оптимальная наполняемость группы для занятий  10-12 человек.</w:t>
      </w:r>
    </w:p>
    <w:p w:rsidR="00B63B36" w:rsidRPr="00025609" w:rsidRDefault="00B63B36" w:rsidP="00025609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  Методы работы</w:t>
      </w: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>.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- наглядно-иллюстративный;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показа;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поэтапных открытий;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сравнений;</w:t>
      </w:r>
    </w:p>
    <w:p w:rsidR="00B63B36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ассоциаций и т.д.</w:t>
      </w:r>
    </w:p>
    <w:p w:rsidR="00025609" w:rsidRDefault="00025609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   Формы работы.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lastRenderedPageBreak/>
        <w:t xml:space="preserve">   - </w:t>
      </w: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>работа  на плоскости;</w:t>
      </w:r>
    </w:p>
    <w:p w:rsidR="00B63B36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 xml:space="preserve">   - работа в объёме;</w:t>
      </w:r>
    </w:p>
    <w:p w:rsidR="00477A0E" w:rsidRDefault="00652BFE" w:rsidP="00652BFE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77A0E" w:rsidRPr="00025609" w:rsidRDefault="00477A0E" w:rsidP="00477A0E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t>Формы подведения итогов.</w:t>
      </w:r>
    </w:p>
    <w:p w:rsidR="00477A0E" w:rsidRPr="00025609" w:rsidRDefault="00477A0E" w:rsidP="00477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>Экзамен проводится во внеурочное время в форме просмотра творческих работ за пределами аудиторных занятий в рамках экзаменационной аттестации.</w:t>
      </w:r>
    </w:p>
    <w:p w:rsidR="00477A0E" w:rsidRDefault="00477A0E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</w:p>
    <w:p w:rsidR="00025609" w:rsidRPr="00025609" w:rsidRDefault="00B63B36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В конце всего курса обучения </w:t>
      </w:r>
      <w:r w:rsidR="00F82E0F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по</w:t>
      </w:r>
      <w:r w:rsidR="00F82E0F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программе </w:t>
      </w:r>
      <w:r w:rsidR="00F82E0F"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color w:val="000000"/>
          <w:spacing w:val="-20"/>
          <w:sz w:val="24"/>
          <w:szCs w:val="24"/>
        </w:rPr>
        <w:t>учащиеся овладевают полной моделировк</w:t>
      </w:r>
      <w:r w:rsidR="00F82E0F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ой формы предмета </w:t>
      </w:r>
    </w:p>
    <w:p w:rsidR="00B63B36" w:rsidRDefault="00B63B36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23B" w:rsidRPr="00025609" w:rsidRDefault="0006723B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B36" w:rsidRPr="00025609" w:rsidRDefault="00B63B36" w:rsidP="000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609">
        <w:rPr>
          <w:rFonts w:ascii="Times New Roman" w:hAnsi="Times New Roman" w:cs="Times New Roman"/>
          <w:b/>
          <w:sz w:val="24"/>
          <w:szCs w:val="24"/>
        </w:rPr>
        <w:t>2.УЧЕБНЫЙ ПЛАН</w:t>
      </w:r>
    </w:p>
    <w:p w:rsidR="00B63B36" w:rsidRPr="00025609" w:rsidRDefault="00B63B36" w:rsidP="000256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 xml:space="preserve">Обучение в музыкальной школе  рассчитано на </w:t>
      </w:r>
      <w:r w:rsidRPr="00025609">
        <w:rPr>
          <w:rFonts w:ascii="Times New Roman" w:hAnsi="Times New Roman" w:cs="Times New Roman"/>
          <w:sz w:val="24"/>
          <w:szCs w:val="24"/>
          <w:lang w:val="tt-RU"/>
        </w:rPr>
        <w:t>4года</w:t>
      </w:r>
      <w:r w:rsidRPr="00025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B36" w:rsidRPr="00025609" w:rsidRDefault="00B63B36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5609">
        <w:rPr>
          <w:rFonts w:ascii="Times New Roman" w:hAnsi="Times New Roman" w:cs="Times New Roman"/>
          <w:sz w:val="24"/>
          <w:szCs w:val="24"/>
        </w:rPr>
        <w:t xml:space="preserve">Учебный план предусматривает </w:t>
      </w:r>
      <w:r w:rsidRPr="00025609">
        <w:rPr>
          <w:rFonts w:ascii="Times New Roman" w:hAnsi="Times New Roman" w:cs="Times New Roman"/>
          <w:sz w:val="24"/>
          <w:szCs w:val="24"/>
          <w:lang w:val="tt-RU"/>
        </w:rPr>
        <w:t>в 1-4 годах 3 ч</w:t>
      </w:r>
      <w:r w:rsidRPr="00025609">
        <w:rPr>
          <w:rFonts w:ascii="Times New Roman" w:hAnsi="Times New Roman" w:cs="Times New Roman"/>
          <w:sz w:val="24"/>
          <w:szCs w:val="24"/>
        </w:rPr>
        <w:t xml:space="preserve">. занятий в </w:t>
      </w:r>
      <w:r w:rsidRPr="00025609">
        <w:rPr>
          <w:rFonts w:ascii="Times New Roman" w:hAnsi="Times New Roman" w:cs="Times New Roman"/>
          <w:sz w:val="24"/>
          <w:szCs w:val="24"/>
          <w:lang w:val="tt-RU"/>
        </w:rPr>
        <w:t>неделю.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806"/>
        <w:gridCol w:w="735"/>
        <w:gridCol w:w="604"/>
        <w:gridCol w:w="562"/>
        <w:gridCol w:w="571"/>
        <w:gridCol w:w="10"/>
        <w:gridCol w:w="747"/>
        <w:gridCol w:w="814"/>
        <w:gridCol w:w="894"/>
        <w:gridCol w:w="1036"/>
      </w:tblGrid>
      <w:tr w:rsidR="00B63B36" w:rsidRPr="00025609" w:rsidTr="006411E5">
        <w:tc>
          <w:tcPr>
            <w:tcW w:w="2887" w:type="dxa"/>
            <w:shd w:val="clear" w:color="auto" w:fill="auto"/>
            <w:vAlign w:val="center"/>
          </w:tcPr>
          <w:p w:rsidR="00B63B36" w:rsidRPr="00025609" w:rsidRDefault="00B63B36" w:rsidP="00025609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B63B36" w:rsidRPr="00025609" w:rsidRDefault="00B63B36" w:rsidP="00025609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B63B36" w:rsidRPr="00025609" w:rsidRDefault="00B63B36" w:rsidP="00025609">
            <w:pPr>
              <w:pStyle w:val="Standard"/>
              <w:jc w:val="both"/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025609"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  <w:t>аттестации</w:t>
            </w:r>
          </w:p>
        </w:tc>
        <w:tc>
          <w:tcPr>
            <w:tcW w:w="5910" w:type="dxa"/>
            <w:gridSpan w:val="9"/>
          </w:tcPr>
          <w:p w:rsidR="00B63B36" w:rsidRPr="00025609" w:rsidRDefault="00B63B36" w:rsidP="00025609">
            <w:pPr>
              <w:pStyle w:val="Standard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057" w:type="dxa"/>
          </w:tcPr>
          <w:p w:rsidR="00B63B36" w:rsidRPr="00025609" w:rsidRDefault="00B63B36" w:rsidP="00025609">
            <w:pPr>
              <w:pStyle w:val="Standard"/>
              <w:jc w:val="right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Всего</w:t>
            </w:r>
          </w:p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B63B36" w:rsidRPr="00025609" w:rsidTr="006411E5">
        <w:trPr>
          <w:trHeight w:val="331"/>
        </w:trPr>
        <w:tc>
          <w:tcPr>
            <w:tcW w:w="2887" w:type="dxa"/>
            <w:shd w:val="clear" w:color="auto" w:fill="auto"/>
            <w:vAlign w:val="center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593" w:type="dxa"/>
            <w:gridSpan w:val="2"/>
            <w:shd w:val="clear" w:color="auto" w:fill="auto"/>
            <w:vAlign w:val="center"/>
          </w:tcPr>
          <w:p w:rsidR="00B63B36" w:rsidRPr="00025609" w:rsidRDefault="00B63B36" w:rsidP="0002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B63B36" w:rsidRPr="00025609" w:rsidRDefault="00B63B36" w:rsidP="0002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B63B36" w:rsidRPr="00025609" w:rsidRDefault="00B63B36" w:rsidP="00025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774" w:type="dxa"/>
            <w:gridSpan w:val="2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  <w:lang w:val="tt-RU"/>
              </w:rPr>
              <w:t>4-й год</w:t>
            </w:r>
          </w:p>
        </w:tc>
        <w:tc>
          <w:tcPr>
            <w:tcW w:w="105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B63B36" w:rsidRPr="00025609" w:rsidTr="006411E5">
        <w:trPr>
          <w:trHeight w:val="367"/>
        </w:trPr>
        <w:tc>
          <w:tcPr>
            <w:tcW w:w="2887" w:type="dxa"/>
            <w:shd w:val="clear" w:color="auto" w:fill="auto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838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  <w:lang w:val="tt-RU"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  <w:lang w:val="tt-RU"/>
              </w:rPr>
              <w:t>8</w:t>
            </w:r>
          </w:p>
        </w:tc>
        <w:tc>
          <w:tcPr>
            <w:tcW w:w="105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B63B36" w:rsidRPr="00025609" w:rsidTr="006411E5">
        <w:trPr>
          <w:trHeight w:val="261"/>
        </w:trPr>
        <w:tc>
          <w:tcPr>
            <w:tcW w:w="2887" w:type="dxa"/>
            <w:shd w:val="clear" w:color="auto" w:fill="auto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838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</w:rPr>
              <w:t>1</w:t>
            </w:r>
            <w:r w:rsidRPr="00025609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</w:rPr>
              <w:t>1</w:t>
            </w:r>
            <w:r w:rsidRPr="00025609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B63B36" w:rsidRPr="00025609" w:rsidTr="006411E5">
        <w:trPr>
          <w:trHeight w:val="327"/>
        </w:trPr>
        <w:tc>
          <w:tcPr>
            <w:tcW w:w="2887" w:type="dxa"/>
            <w:shd w:val="clear" w:color="auto" w:fill="auto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38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B63B36" w:rsidRPr="00025609" w:rsidTr="006411E5">
        <w:trPr>
          <w:trHeight w:val="647"/>
        </w:trPr>
        <w:tc>
          <w:tcPr>
            <w:tcW w:w="2887" w:type="dxa"/>
            <w:shd w:val="clear" w:color="auto" w:fill="auto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38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B63B36" w:rsidRPr="00025609" w:rsidRDefault="00B63B36" w:rsidP="0002560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025609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B63B36" w:rsidRPr="00025609" w:rsidRDefault="00B63B36" w:rsidP="00025609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025609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B63B36" w:rsidRPr="00025609" w:rsidTr="006411E5">
        <w:trPr>
          <w:cantSplit/>
          <w:trHeight w:val="1878"/>
        </w:trPr>
        <w:tc>
          <w:tcPr>
            <w:tcW w:w="2887" w:type="dxa"/>
            <w:shd w:val="clear" w:color="auto" w:fill="auto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extDirection w:val="btLr"/>
          </w:tcPr>
          <w:p w:rsidR="00B63B36" w:rsidRPr="00025609" w:rsidRDefault="00B63B36" w:rsidP="00025609">
            <w:pPr>
              <w:pStyle w:val="Standard"/>
              <w:ind w:left="113" w:right="113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55" w:type="dxa"/>
            <w:shd w:val="clear" w:color="auto" w:fill="auto"/>
            <w:textDirection w:val="btLr"/>
          </w:tcPr>
          <w:p w:rsidR="00B63B36" w:rsidRPr="00025609" w:rsidRDefault="00B63B36" w:rsidP="00025609">
            <w:pPr>
              <w:pStyle w:val="Standard"/>
              <w:ind w:left="113" w:right="113"/>
              <w:jc w:val="center"/>
              <w:rPr>
                <w:rFonts w:cs="Times New Roman"/>
                <w:sz w:val="24"/>
              </w:rPr>
            </w:pPr>
            <w:r w:rsidRPr="00025609">
              <w:rPr>
                <w:rFonts w:cs="Times New Roman"/>
                <w:sz w:val="24"/>
                <w:lang w:val="tt-RU"/>
              </w:rPr>
              <w:t>Итоговая работа</w:t>
            </w:r>
          </w:p>
        </w:tc>
        <w:tc>
          <w:tcPr>
            <w:tcW w:w="617" w:type="dxa"/>
            <w:shd w:val="clear" w:color="auto" w:fill="auto"/>
            <w:textDirection w:val="btLr"/>
            <w:vAlign w:val="center"/>
          </w:tcPr>
          <w:p w:rsidR="00B63B36" w:rsidRPr="00025609" w:rsidRDefault="00B63B36" w:rsidP="000256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63B36" w:rsidRPr="00025609" w:rsidRDefault="00B63B36" w:rsidP="000256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работа</w:t>
            </w:r>
          </w:p>
        </w:tc>
        <w:tc>
          <w:tcPr>
            <w:tcW w:w="591" w:type="dxa"/>
            <w:gridSpan w:val="2"/>
            <w:shd w:val="clear" w:color="auto" w:fill="auto"/>
            <w:textDirection w:val="btLr"/>
            <w:vAlign w:val="center"/>
          </w:tcPr>
          <w:p w:rsidR="00B63B36" w:rsidRPr="00025609" w:rsidRDefault="00B63B36" w:rsidP="000256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  <w:textDirection w:val="btLr"/>
            <w:vAlign w:val="center"/>
          </w:tcPr>
          <w:p w:rsidR="00B63B36" w:rsidRPr="00025609" w:rsidRDefault="00B63B36" w:rsidP="0002560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5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работа</w:t>
            </w:r>
          </w:p>
        </w:tc>
        <w:tc>
          <w:tcPr>
            <w:tcW w:w="846" w:type="dxa"/>
            <w:textDirection w:val="btLr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extDirection w:val="btLr"/>
          </w:tcPr>
          <w:p w:rsidR="00B63B36" w:rsidRPr="00025609" w:rsidRDefault="004E41EE" w:rsidP="004E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63B36" w:rsidRPr="00025609" w:rsidRDefault="00B63B36" w:rsidP="00025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B36" w:rsidRPr="00025609" w:rsidRDefault="00B63B36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B36" w:rsidRDefault="00B63B36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5609" w:rsidRDefault="00025609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E0F" w:rsidRDefault="00F82E0F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E0F" w:rsidRDefault="00F82E0F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E0F" w:rsidRDefault="00F82E0F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E0F" w:rsidRDefault="00F82E0F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23B" w:rsidRDefault="0006723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B36" w:rsidRPr="00025609" w:rsidRDefault="00B63B36" w:rsidP="000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609">
        <w:rPr>
          <w:rFonts w:ascii="Times New Roman" w:hAnsi="Times New Roman" w:cs="Times New Roman"/>
          <w:b/>
          <w:sz w:val="24"/>
          <w:szCs w:val="24"/>
        </w:rPr>
        <w:t>3.УЧЕБНО-ТЕМАТИЧЕСКИЙ ПЛАН</w:t>
      </w:r>
    </w:p>
    <w:p w:rsidR="00B63B36" w:rsidRPr="0006723B" w:rsidRDefault="00B63B36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06723B">
        <w:rPr>
          <w:rFonts w:ascii="Times New Roman" w:hAnsi="Times New Roman" w:cs="Times New Roman"/>
          <w:b/>
          <w:spacing w:val="-20"/>
          <w:sz w:val="28"/>
          <w:szCs w:val="28"/>
        </w:rPr>
        <w:t>1 год обучения</w:t>
      </w:r>
    </w:p>
    <w:tbl>
      <w:tblPr>
        <w:tblStyle w:val="a3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7"/>
        <w:gridCol w:w="2126"/>
        <w:gridCol w:w="710"/>
        <w:gridCol w:w="1275"/>
        <w:gridCol w:w="1560"/>
        <w:gridCol w:w="1417"/>
        <w:gridCol w:w="851"/>
        <w:gridCol w:w="1098"/>
      </w:tblGrid>
      <w:tr w:rsidR="00B63B36" w:rsidRPr="00025609" w:rsidTr="006E2ABB">
        <w:trPr>
          <w:trHeight w:val="825"/>
          <w:jc w:val="center"/>
        </w:trPr>
        <w:tc>
          <w:tcPr>
            <w:tcW w:w="527" w:type="dxa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2133" w:type="dxa"/>
            <w:gridSpan w:val="2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по рисунку</w:t>
            </w:r>
          </w:p>
        </w:tc>
        <w:tc>
          <w:tcPr>
            <w:tcW w:w="1985" w:type="dxa"/>
            <w:gridSpan w:val="2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828" w:type="dxa"/>
            <w:gridSpan w:val="3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 том числе на:</w:t>
            </w:r>
          </w:p>
        </w:tc>
        <w:tc>
          <w:tcPr>
            <w:tcW w:w="1098" w:type="dxa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B63B36" w:rsidRPr="00025609" w:rsidTr="006E2ABB">
        <w:trPr>
          <w:trHeight w:val="825"/>
          <w:jc w:val="center"/>
        </w:trPr>
        <w:tc>
          <w:tcPr>
            <w:tcW w:w="527" w:type="dxa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098" w:type="dxa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jc w:val="center"/>
        </w:trPr>
        <w:tc>
          <w:tcPr>
            <w:tcW w:w="527" w:type="dxa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8"/>
          </w:tcPr>
          <w:p w:rsidR="00025609" w:rsidRPr="006E2ABB" w:rsidRDefault="00025609" w:rsidP="00025609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6E2ABB">
              <w:rPr>
                <w:b/>
                <w:spacing w:val="-20"/>
                <w:sz w:val="24"/>
                <w:szCs w:val="24"/>
              </w:rPr>
              <w:t>.</w:t>
            </w:r>
            <w:r w:rsidR="006E2ABB">
              <w:rPr>
                <w:b/>
                <w:spacing w:val="-20"/>
                <w:sz w:val="24"/>
                <w:szCs w:val="24"/>
              </w:rPr>
              <w:t xml:space="preserve">  </w:t>
            </w:r>
            <w:r w:rsidRPr="006E2ABB">
              <w:rPr>
                <w:b/>
                <w:spacing w:val="-20"/>
                <w:sz w:val="24"/>
                <w:szCs w:val="24"/>
              </w:rPr>
              <w:t>Штрих и линия.</w:t>
            </w:r>
          </w:p>
        </w:tc>
      </w:tr>
      <w:tr w:rsidR="00B63B36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Беседа о рисунке.</w:t>
            </w:r>
          </w:p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Понятие о штрихе и линии. Типы штрихов.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Прямые линии различной длины, толщины, деление отрезков, тоновые растяжки.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Вертикальные и горизонтальные прямые линии. Ровная тональная поверхность.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025609" w:rsidRPr="006E2ABB" w:rsidRDefault="00025609" w:rsidP="00025609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6E2ABB">
              <w:rPr>
                <w:b/>
                <w:spacing w:val="-20"/>
                <w:sz w:val="24"/>
                <w:szCs w:val="24"/>
              </w:rPr>
              <w:t>. Общий тон предмета. Силуэт.</w:t>
            </w: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Нейтральный (по тону) предмет на различных по тону фонах.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025609" w:rsidRPr="006E2ABB" w:rsidRDefault="00025609" w:rsidP="00025609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6E2ABB">
              <w:rPr>
                <w:b/>
                <w:spacing w:val="-20"/>
                <w:sz w:val="24"/>
                <w:szCs w:val="24"/>
              </w:rPr>
              <w:t>. Симметрия и асимметрия. Роль графических изобразительных средств.</w:t>
            </w: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Контурный рисунок симметричных и асимметричных предметов.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Тональный рисунок симметричных и асимметричных предметов.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025609" w:rsidRPr="00025609" w:rsidRDefault="00025609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6E2ABB">
              <w:rPr>
                <w:b/>
                <w:spacing w:val="-20"/>
                <w:sz w:val="24"/>
                <w:szCs w:val="24"/>
              </w:rPr>
              <w:t>.Основные способы передачи пространства в рисунке. Рисунок натюрморта в пространстве</w:t>
            </w:r>
            <w:r w:rsidRPr="00025609">
              <w:rPr>
                <w:spacing w:val="-20"/>
                <w:sz w:val="24"/>
                <w:szCs w:val="24"/>
              </w:rPr>
              <w:t>.</w:t>
            </w:r>
          </w:p>
        </w:tc>
      </w:tr>
      <w:tr w:rsidR="00B63B36" w:rsidRPr="00025609" w:rsidTr="006E2ABB">
        <w:trPr>
          <w:trHeight w:val="24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Пропорции предмета. Передача пространства при помощи линии.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1,5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Пропорции предмета.</w:t>
            </w:r>
          </w:p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Передача пространства тоном.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Пропорции предмета. Конструктивный рисунок.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025609" w:rsidRPr="006E2ABB" w:rsidRDefault="00025609" w:rsidP="00025609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V</w:t>
            </w:r>
            <w:r w:rsidRPr="006E2ABB">
              <w:rPr>
                <w:b/>
                <w:spacing w:val="-20"/>
                <w:sz w:val="24"/>
                <w:szCs w:val="24"/>
              </w:rPr>
              <w:t>.  Выявление композиционного центра.</w:t>
            </w:r>
          </w:p>
        </w:tc>
      </w:tr>
      <w:tr w:rsidR="00B63B36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Графические способы выделения композиционного центра.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12,5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7"/>
          </w:tcPr>
          <w:p w:rsidR="00025609" w:rsidRPr="006E2ABB" w:rsidRDefault="00025609" w:rsidP="00025609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6E2ABB">
              <w:rPr>
                <w:b/>
                <w:spacing w:val="-20"/>
                <w:sz w:val="24"/>
                <w:szCs w:val="24"/>
                <w:lang w:val="en-US"/>
              </w:rPr>
              <w:t>VI.</w:t>
            </w:r>
            <w:r w:rsidRPr="006E2ABB">
              <w:rPr>
                <w:b/>
                <w:spacing w:val="-20"/>
                <w:sz w:val="24"/>
                <w:szCs w:val="24"/>
              </w:rPr>
              <w:t xml:space="preserve">  Рисунок пером.</w:t>
            </w:r>
          </w:p>
        </w:tc>
      </w:tr>
      <w:tr w:rsidR="00B63B36" w:rsidRPr="00025609" w:rsidTr="006E2ABB">
        <w:trPr>
          <w:trHeight w:val="3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Основные способы и приёмы работы пером.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12,5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80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 / 15ч.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 / 15ч.</w:t>
            </w: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77"/>
          <w:jc w:val="center"/>
        </w:trPr>
        <w:tc>
          <w:tcPr>
            <w:tcW w:w="534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1275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102 / 105ч.</w:t>
            </w:r>
          </w:p>
        </w:tc>
        <w:tc>
          <w:tcPr>
            <w:tcW w:w="156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 / 15ч.</w:t>
            </w:r>
          </w:p>
        </w:tc>
        <w:tc>
          <w:tcPr>
            <w:tcW w:w="1098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</w:tbl>
    <w:p w:rsidR="00B63B36" w:rsidRPr="00025609" w:rsidRDefault="00B63B36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B63B36" w:rsidRPr="006E2ABB" w:rsidRDefault="00B63B36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6E2ABB">
        <w:rPr>
          <w:rFonts w:ascii="Times New Roman" w:hAnsi="Times New Roman" w:cs="Times New Roman"/>
          <w:b/>
          <w:spacing w:val="-20"/>
          <w:sz w:val="28"/>
          <w:szCs w:val="28"/>
        </w:rPr>
        <w:t xml:space="preserve">2 год обучения </w:t>
      </w:r>
    </w:p>
    <w:p w:rsidR="006E2ABB" w:rsidRPr="00025609" w:rsidRDefault="006E2AB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tbl>
      <w:tblPr>
        <w:tblStyle w:val="a3"/>
        <w:tblW w:w="9602" w:type="dxa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7"/>
        <w:gridCol w:w="3841"/>
        <w:gridCol w:w="1276"/>
        <w:gridCol w:w="1134"/>
        <w:gridCol w:w="992"/>
        <w:gridCol w:w="850"/>
        <w:gridCol w:w="973"/>
      </w:tblGrid>
      <w:tr w:rsidR="00B63B36" w:rsidRPr="00025609" w:rsidTr="006E2ABB">
        <w:trPr>
          <w:trHeight w:val="863"/>
          <w:jc w:val="center"/>
        </w:trPr>
        <w:tc>
          <w:tcPr>
            <w:tcW w:w="529" w:type="dxa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848" w:type="dxa"/>
            <w:gridSpan w:val="2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по рисунку</w:t>
            </w:r>
          </w:p>
        </w:tc>
        <w:tc>
          <w:tcPr>
            <w:tcW w:w="1276" w:type="dxa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2976" w:type="dxa"/>
            <w:gridSpan w:val="3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 том числе на:</w:t>
            </w:r>
          </w:p>
        </w:tc>
        <w:tc>
          <w:tcPr>
            <w:tcW w:w="973" w:type="dxa"/>
            <w:vMerge w:val="restart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B63B36" w:rsidRPr="00025609" w:rsidTr="006E2ABB">
        <w:trPr>
          <w:trHeight w:val="863"/>
          <w:jc w:val="center"/>
        </w:trPr>
        <w:tc>
          <w:tcPr>
            <w:tcW w:w="529" w:type="dxa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848" w:type="dxa"/>
            <w:gridSpan w:val="2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973" w:type="dxa"/>
            <w:vMerge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025609">
        <w:trPr>
          <w:trHeight w:val="150"/>
          <w:jc w:val="center"/>
        </w:trPr>
        <w:tc>
          <w:tcPr>
            <w:tcW w:w="529" w:type="dxa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73" w:type="dxa"/>
            <w:gridSpan w:val="7"/>
          </w:tcPr>
          <w:p w:rsidR="00025609" w:rsidRPr="00025609" w:rsidRDefault="00025609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>
              <w:rPr>
                <w:spacing w:val="-20"/>
                <w:sz w:val="24"/>
                <w:szCs w:val="24"/>
              </w:rPr>
              <w:t xml:space="preserve">  </w:t>
            </w:r>
            <w:r w:rsidRPr="00025609">
              <w:rPr>
                <w:rStyle w:val="FontStyle38"/>
                <w:spacing w:val="-20"/>
                <w:sz w:val="24"/>
                <w:szCs w:val="24"/>
              </w:rPr>
              <w:t>Перспектива фронтальная, угловая, Перспектива квадрата, прямоугольника.</w:t>
            </w:r>
          </w:p>
        </w:tc>
      </w:tr>
      <w:tr w:rsidR="00B63B36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 xml:space="preserve">Беседа о  перспективе. Точка </w:t>
            </w:r>
            <w:r w:rsidR="0006723B">
              <w:rPr>
                <w:rStyle w:val="FontStyle41"/>
                <w:i w:val="0"/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зрения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025609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025609" w:rsidRPr="00025609" w:rsidRDefault="00025609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025609" w:rsidRPr="006E2ABB" w:rsidRDefault="00025609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6E2ABB">
              <w:rPr>
                <w:spacing w:val="-20"/>
                <w:sz w:val="24"/>
                <w:szCs w:val="24"/>
              </w:rPr>
              <w:t xml:space="preserve">   </w:t>
            </w:r>
            <w:r w:rsidRPr="006E2ABB">
              <w:rPr>
                <w:rStyle w:val="FontStyle38"/>
                <w:spacing w:val="-20"/>
                <w:sz w:val="24"/>
                <w:szCs w:val="24"/>
              </w:rPr>
              <w:t>Перспектива круга, овала.</w:t>
            </w: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Принцип построения круга в перспективе.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758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Построение круга в перспективе с натуры.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06723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06723B">
              <w:rPr>
                <w:spacing w:val="-20"/>
                <w:sz w:val="24"/>
                <w:szCs w:val="24"/>
              </w:rPr>
              <w:t xml:space="preserve"> </w:t>
            </w:r>
            <w:r w:rsidRPr="0006723B">
              <w:rPr>
                <w:rStyle w:val="FontStyle38"/>
                <w:spacing w:val="-20"/>
                <w:sz w:val="24"/>
                <w:szCs w:val="24"/>
              </w:rPr>
              <w:t>Пространственный  конструктивный рисунок  геометрических фигур и предметов быта.</w:t>
            </w: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rStyle w:val="FontStyle41"/>
                <w:i w:val="0"/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Линейно-конструктивный</w:t>
            </w:r>
          </w:p>
          <w:p w:rsidR="00B63B36" w:rsidRPr="006E2ABB" w:rsidRDefault="00B63B36" w:rsidP="00025609">
            <w:pPr>
              <w:rPr>
                <w:rStyle w:val="FontStyle41"/>
                <w:i w:val="0"/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рисунок куба на плоскости стола с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сохранением линий</w:t>
            </w:r>
          </w:p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построения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6</w:t>
            </w:r>
            <w:r w:rsidR="0006723B">
              <w:rPr>
                <w:spacing w:val="-2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rStyle w:val="FontStyle41"/>
                <w:i w:val="0"/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Линейно-конструктивный</w:t>
            </w:r>
          </w:p>
          <w:p w:rsidR="00B63B36" w:rsidRPr="006E2ABB" w:rsidRDefault="00B63B36" w:rsidP="00025609">
            <w:pPr>
              <w:rPr>
                <w:iCs/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рисунок параллелепипеда в различных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положениях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6</w:t>
            </w:r>
            <w:r w:rsidR="0006723B">
              <w:rPr>
                <w:spacing w:val="-2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Линейно-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конструктивный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рисунок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пирамиды в различных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положениях.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3</w:t>
            </w:r>
            <w:r w:rsidR="0006723B">
              <w:rPr>
                <w:spacing w:val="-2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Рисунок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натюрморта из 2-х</w:t>
            </w:r>
            <w:r w:rsidRPr="006E2ABB">
              <w:rPr>
                <w:spacing w:val="-20"/>
                <w:sz w:val="24"/>
                <w:szCs w:val="24"/>
                <w:u w:val="single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геометрических фигур.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6</w:t>
            </w:r>
            <w:r w:rsidR="0006723B">
              <w:rPr>
                <w:spacing w:val="-20"/>
                <w:sz w:val="24"/>
                <w:szCs w:val="24"/>
              </w:rPr>
              <w:t>ч</w:t>
            </w:r>
          </w:p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Линейно-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конструктивный рисунок натюрморта.</w:t>
            </w:r>
            <w:r w:rsidRPr="006E2ABB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6E2ABB">
              <w:rPr>
                <w:spacing w:val="-20"/>
                <w:sz w:val="24"/>
                <w:szCs w:val="24"/>
              </w:rPr>
              <w:t xml:space="preserve">. </w:t>
            </w:r>
            <w:r w:rsidRPr="006E2ABB">
              <w:rPr>
                <w:rStyle w:val="FontStyle38"/>
                <w:spacing w:val="-20"/>
                <w:sz w:val="24"/>
                <w:szCs w:val="24"/>
              </w:rPr>
              <w:t>Светотень в рисунке.</w:t>
            </w:r>
          </w:p>
        </w:tc>
      </w:tr>
      <w:tr w:rsidR="00B63B36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Построение границ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света и течи в перспективе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Воздушная перспектива светотени.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Работа тоном без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конструктивного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построения.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V</w:t>
            </w:r>
            <w:r w:rsidRPr="006E2ABB">
              <w:rPr>
                <w:spacing w:val="-20"/>
                <w:sz w:val="24"/>
                <w:szCs w:val="24"/>
              </w:rPr>
              <w:t xml:space="preserve">. </w:t>
            </w:r>
            <w:r w:rsidRPr="006E2ABB">
              <w:rPr>
                <w:rStyle w:val="FontStyle38"/>
                <w:spacing w:val="-20"/>
                <w:sz w:val="24"/>
                <w:szCs w:val="24"/>
              </w:rPr>
              <w:t>Построение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38"/>
                <w:spacing w:val="-20"/>
                <w:sz w:val="24"/>
                <w:szCs w:val="24"/>
              </w:rPr>
              <w:t>гипсового орнамента.</w:t>
            </w:r>
          </w:p>
        </w:tc>
      </w:tr>
      <w:tr w:rsidR="00B63B36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Рисунок простого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гипсового орнамента с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невысоким рельефом.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VI</w:t>
            </w:r>
            <w:r w:rsidRPr="006E2ABB">
              <w:rPr>
                <w:spacing w:val="-20"/>
                <w:sz w:val="24"/>
                <w:szCs w:val="24"/>
                <w:lang w:val="en-US"/>
              </w:rPr>
              <w:t>.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38"/>
                <w:spacing w:val="-20"/>
                <w:sz w:val="24"/>
                <w:szCs w:val="24"/>
                <w:lang w:eastAsia="en-US"/>
              </w:rPr>
              <w:t>Рисунок интерьера.</w:t>
            </w:r>
          </w:p>
        </w:tc>
      </w:tr>
      <w:tr w:rsidR="00B63B36" w:rsidRPr="00025609" w:rsidTr="006E2ABB">
        <w:trPr>
          <w:trHeight w:val="293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3841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Линейно-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конструктивный рисунок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41"/>
                <w:i w:val="0"/>
                <w:spacing w:val="-20"/>
                <w:sz w:val="24"/>
                <w:szCs w:val="24"/>
              </w:rPr>
              <w:t>интерьера</w:t>
            </w:r>
          </w:p>
        </w:tc>
        <w:tc>
          <w:tcPr>
            <w:tcW w:w="1276" w:type="dxa"/>
          </w:tcPr>
          <w:p w:rsidR="00B63B36" w:rsidRPr="006E2ABB" w:rsidRDefault="00B63B36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trHeight w:val="80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84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1276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rStyle w:val="FontStyle39"/>
                <w:spacing w:val="-20"/>
                <w:sz w:val="24"/>
                <w:szCs w:val="24"/>
              </w:rPr>
              <w:t>15/18ч.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rStyle w:val="FontStyle39"/>
                <w:spacing w:val="-20"/>
                <w:sz w:val="24"/>
                <w:szCs w:val="24"/>
              </w:rPr>
              <w:t>15/18ч.</w:t>
            </w:r>
          </w:p>
        </w:tc>
        <w:tc>
          <w:tcPr>
            <w:tcW w:w="973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B63B36" w:rsidRPr="00025609" w:rsidTr="006E2ABB">
        <w:trPr>
          <w:gridAfter w:val="1"/>
          <w:wAfter w:w="973" w:type="dxa"/>
          <w:trHeight w:val="80"/>
          <w:jc w:val="center"/>
        </w:trPr>
        <w:tc>
          <w:tcPr>
            <w:tcW w:w="536" w:type="dxa"/>
            <w:gridSpan w:val="2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841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1276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102/105ч.</w:t>
            </w:r>
          </w:p>
        </w:tc>
        <w:tc>
          <w:tcPr>
            <w:tcW w:w="1134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14.5</w:t>
            </w:r>
          </w:p>
        </w:tc>
        <w:tc>
          <w:tcPr>
            <w:tcW w:w="992" w:type="dxa"/>
          </w:tcPr>
          <w:p w:rsidR="00B63B36" w:rsidRPr="00025609" w:rsidRDefault="00B63B36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72.5</w:t>
            </w:r>
          </w:p>
        </w:tc>
        <w:tc>
          <w:tcPr>
            <w:tcW w:w="850" w:type="dxa"/>
          </w:tcPr>
          <w:p w:rsidR="00B63B36" w:rsidRPr="00025609" w:rsidRDefault="00B63B36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rStyle w:val="FontStyle39"/>
                <w:spacing w:val="-20"/>
                <w:sz w:val="24"/>
                <w:szCs w:val="24"/>
              </w:rPr>
              <w:t>15/18ч.</w:t>
            </w:r>
          </w:p>
        </w:tc>
      </w:tr>
    </w:tbl>
    <w:p w:rsidR="00106E39" w:rsidRPr="00025609" w:rsidRDefault="00106E39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ABB" w:rsidRDefault="006E2AB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6E2ABB" w:rsidRDefault="006E2AB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6E2ABB" w:rsidRDefault="006E2AB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6E2ABB" w:rsidRDefault="006E2AB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6411E5" w:rsidRPr="006E2ABB" w:rsidRDefault="006411E5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6E2ABB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3 год  </w:t>
      </w:r>
      <w:r w:rsidR="006E2ABB" w:rsidRPr="006E2ABB">
        <w:rPr>
          <w:rFonts w:ascii="Times New Roman" w:hAnsi="Times New Roman" w:cs="Times New Roman"/>
          <w:b/>
          <w:spacing w:val="-20"/>
          <w:sz w:val="28"/>
          <w:szCs w:val="28"/>
        </w:rPr>
        <w:t>обучения</w:t>
      </w:r>
    </w:p>
    <w:p w:rsidR="006411E5" w:rsidRPr="00025609" w:rsidRDefault="006411E5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tbl>
      <w:tblPr>
        <w:tblStyle w:val="a3"/>
        <w:tblW w:w="9602" w:type="dxa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7"/>
        <w:gridCol w:w="3132"/>
        <w:gridCol w:w="1418"/>
        <w:gridCol w:w="1559"/>
        <w:gridCol w:w="1134"/>
        <w:gridCol w:w="850"/>
        <w:gridCol w:w="973"/>
      </w:tblGrid>
      <w:tr w:rsidR="006411E5" w:rsidRPr="00025609" w:rsidTr="006E2ABB">
        <w:trPr>
          <w:trHeight w:val="863"/>
          <w:jc w:val="center"/>
        </w:trPr>
        <w:tc>
          <w:tcPr>
            <w:tcW w:w="529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139" w:type="dxa"/>
            <w:gridSpan w:val="2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по рисунку</w:t>
            </w:r>
          </w:p>
        </w:tc>
        <w:tc>
          <w:tcPr>
            <w:tcW w:w="1418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543" w:type="dxa"/>
            <w:gridSpan w:val="3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 том числе на:</w:t>
            </w:r>
          </w:p>
        </w:tc>
        <w:tc>
          <w:tcPr>
            <w:tcW w:w="973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6411E5" w:rsidRPr="00025609" w:rsidTr="006E2ABB">
        <w:trPr>
          <w:trHeight w:val="894"/>
          <w:jc w:val="center"/>
        </w:trPr>
        <w:tc>
          <w:tcPr>
            <w:tcW w:w="529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973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150"/>
          <w:jc w:val="center"/>
        </w:trPr>
        <w:tc>
          <w:tcPr>
            <w:tcW w:w="529" w:type="dxa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73" w:type="dxa"/>
            <w:gridSpan w:val="7"/>
          </w:tcPr>
          <w:p w:rsidR="006E2ABB" w:rsidRPr="006E2ABB" w:rsidRDefault="006E2ABB" w:rsidP="006E2ABB">
            <w:pPr>
              <w:jc w:val="center"/>
              <w:rPr>
                <w:i/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6E2ABB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>Гипсовый орнамент средней сложности</w:t>
            </w:r>
            <w:r w:rsidRPr="006E2ABB">
              <w:rPr>
                <w:rStyle w:val="FontStyle38"/>
                <w:i/>
                <w:sz w:val="24"/>
                <w:szCs w:val="24"/>
              </w:rPr>
              <w:t>.</w:t>
            </w:r>
          </w:p>
        </w:tc>
      </w:tr>
      <w:tr w:rsidR="006411E5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Рисунок гипсового орнамента средней сложности (светотень).</w:t>
            </w:r>
          </w:p>
        </w:tc>
        <w:tc>
          <w:tcPr>
            <w:tcW w:w="1418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59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E2ABB" w:rsidRPr="006E2ABB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i/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06723B">
              <w:rPr>
                <w:b/>
                <w:spacing w:val="-20"/>
                <w:sz w:val="24"/>
                <w:szCs w:val="24"/>
              </w:rPr>
              <w:t xml:space="preserve">.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>Полная моделировка формы предмет то</w:t>
            </w:r>
            <w:r w:rsidRPr="006E2ABB">
              <w:rPr>
                <w:rStyle w:val="FontStyle15"/>
                <w:rFonts w:ascii="Times New Roman" w:hAnsi="Times New Roman" w:cs="Times New Roman"/>
                <w:b/>
                <w:sz w:val="24"/>
                <w:szCs w:val="24"/>
              </w:rPr>
              <w:t>ном</w:t>
            </w:r>
            <w:r w:rsidRPr="006E2ABB">
              <w:rPr>
                <w:rStyle w:val="FontStyle1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>(блик, свет, полутон, тень, рефлекс).</w:t>
            </w:r>
          </w:p>
        </w:tc>
      </w:tr>
      <w:tr w:rsidR="006411E5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:rsidR="006411E5" w:rsidRPr="006E2ABB" w:rsidRDefault="006411E5" w:rsidP="00D23843">
            <w:pPr>
              <w:pStyle w:val="Style8"/>
              <w:widowControl/>
              <w:spacing w:line="240" w:lineRule="auto"/>
              <w:ind w:firstLine="0"/>
              <w:rPr>
                <w:spacing w:val="-20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Принцип распределения светотени на предметах, имеющих грань и</w:t>
            </w:r>
            <w:r w:rsidR="00D2384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плоскость.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758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Принцип распределения светотени на шаре.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16ч.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14.5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b/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Контрастные тональные отношения в натюрморте.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20ч.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Сближенные тональные отношения в натюрморте.</w:t>
            </w:r>
            <w:r w:rsidRPr="006E2ABB">
              <w:rPr>
                <w:sz w:val="24"/>
                <w:szCs w:val="24"/>
              </w:rPr>
              <w:t xml:space="preserve"> </w:t>
            </w: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Материальность.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16ч.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025609">
              <w:rPr>
                <w:i/>
                <w:spacing w:val="-20"/>
                <w:sz w:val="24"/>
                <w:szCs w:val="24"/>
              </w:rPr>
              <w:t>1.5</w:t>
            </w:r>
          </w:p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14.5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E2ABB" w:rsidRPr="006E2ABB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i/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6E2ABB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>Асимметричный гипсовый орнамент. Наброски людей.</w:t>
            </w:r>
          </w:p>
        </w:tc>
      </w:tr>
      <w:tr w:rsidR="006411E5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Рисунок асимметричного гипсового орнамента.</w:t>
            </w:r>
          </w:p>
        </w:tc>
        <w:tc>
          <w:tcPr>
            <w:tcW w:w="1418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59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Наброски людей.</w:t>
            </w:r>
          </w:p>
        </w:tc>
        <w:tc>
          <w:tcPr>
            <w:tcW w:w="1418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4ч.</w:t>
            </w:r>
          </w:p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0.5</w:t>
            </w:r>
          </w:p>
        </w:tc>
        <w:tc>
          <w:tcPr>
            <w:tcW w:w="1134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6E2ABB">
              <w:rPr>
                <w:i/>
                <w:spacing w:val="-20"/>
                <w:sz w:val="24"/>
                <w:szCs w:val="24"/>
              </w:rPr>
              <w:t>3.5</w:t>
            </w:r>
          </w:p>
        </w:tc>
        <w:tc>
          <w:tcPr>
            <w:tcW w:w="850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6E2ABB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536" w:type="dxa"/>
            <w:gridSpan w:val="2"/>
          </w:tcPr>
          <w:p w:rsidR="006E2ABB" w:rsidRPr="006E2ABB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i/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6E2ABB"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 xml:space="preserve">Принцип формирования складок на </w:t>
            </w:r>
            <w:r w:rsidRPr="006E2ABB">
              <w:rPr>
                <w:rStyle w:val="FontStyle1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ткани </w:t>
            </w:r>
            <w:r w:rsidRPr="006E2ABB">
              <w:rPr>
                <w:rStyle w:val="FontStyle17"/>
                <w:b/>
                <w:i w:val="0"/>
                <w:sz w:val="24"/>
                <w:szCs w:val="24"/>
              </w:rPr>
              <w:t>и образование светотени на них.</w:t>
            </w:r>
          </w:p>
        </w:tc>
      </w:tr>
      <w:tr w:rsidR="006411E5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Рисунок драпировки, закрепленной за 2 точки.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16ч.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14.5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E2ABB" w:rsidRPr="006E2ABB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V</w:t>
            </w:r>
            <w:r w:rsidRPr="0006723B">
              <w:rPr>
                <w:b/>
                <w:i/>
                <w:spacing w:val="-20"/>
                <w:sz w:val="24"/>
                <w:szCs w:val="24"/>
              </w:rPr>
              <w:t>.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14"/>
                <w:b/>
                <w:sz w:val="24"/>
                <w:szCs w:val="24"/>
              </w:rPr>
              <w:t>Изменение тона в пространстве. Материальность. Плановость.</w:t>
            </w:r>
          </w:p>
        </w:tc>
      </w:tr>
      <w:tr w:rsidR="006411E5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2"/>
                <w:sz w:val="24"/>
                <w:szCs w:val="24"/>
              </w:rPr>
              <w:t>Изменение тона в пространстве.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8/11ч.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132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rStyle w:val="FontStyle39"/>
                <w:sz w:val="24"/>
                <w:szCs w:val="24"/>
              </w:rPr>
              <w:t>20ч.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6E2ABB">
        <w:trPr>
          <w:trHeight w:val="32"/>
          <w:jc w:val="center"/>
        </w:trPr>
        <w:tc>
          <w:tcPr>
            <w:tcW w:w="536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132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1418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136/139ч.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108</w:t>
            </w:r>
          </w:p>
        </w:tc>
        <w:tc>
          <w:tcPr>
            <w:tcW w:w="850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</w:tbl>
    <w:p w:rsidR="006411E5" w:rsidRDefault="006411E5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D23843" w:rsidRDefault="00D23843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2ABB" w:rsidRDefault="006E2ABB" w:rsidP="00025609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411E5" w:rsidRPr="00D23843" w:rsidRDefault="00D23843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Pr="00D23843">
        <w:rPr>
          <w:rFonts w:ascii="Times New Roman" w:hAnsi="Times New Roman" w:cs="Times New Roman"/>
          <w:b/>
          <w:spacing w:val="-20"/>
          <w:sz w:val="28"/>
          <w:szCs w:val="28"/>
        </w:rPr>
        <w:t xml:space="preserve">4 год обучения </w:t>
      </w:r>
    </w:p>
    <w:tbl>
      <w:tblPr>
        <w:tblStyle w:val="a3"/>
        <w:tblW w:w="9765" w:type="dxa"/>
        <w:jc w:val="center"/>
        <w:tblInd w:w="-163" w:type="dxa"/>
        <w:tblLayout w:type="fixed"/>
        <w:tblLook w:val="04A0" w:firstRow="1" w:lastRow="0" w:firstColumn="1" w:lastColumn="0" w:noHBand="0" w:noVBand="1"/>
      </w:tblPr>
      <w:tblGrid>
        <w:gridCol w:w="692"/>
        <w:gridCol w:w="7"/>
        <w:gridCol w:w="2909"/>
        <w:gridCol w:w="993"/>
        <w:gridCol w:w="1559"/>
        <w:gridCol w:w="1417"/>
        <w:gridCol w:w="993"/>
        <w:gridCol w:w="1195"/>
      </w:tblGrid>
      <w:tr w:rsidR="006411E5" w:rsidRPr="00025609" w:rsidTr="00D23843">
        <w:trPr>
          <w:trHeight w:val="863"/>
          <w:jc w:val="center"/>
        </w:trPr>
        <w:tc>
          <w:tcPr>
            <w:tcW w:w="692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2916" w:type="dxa"/>
            <w:gridSpan w:val="2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по рисунку</w:t>
            </w:r>
          </w:p>
        </w:tc>
        <w:tc>
          <w:tcPr>
            <w:tcW w:w="993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969" w:type="dxa"/>
            <w:gridSpan w:val="3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В том числе на:</w:t>
            </w:r>
          </w:p>
        </w:tc>
        <w:tc>
          <w:tcPr>
            <w:tcW w:w="1195" w:type="dxa"/>
            <w:vMerge w:val="restart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6411E5" w:rsidRPr="00025609" w:rsidTr="00D23843">
        <w:trPr>
          <w:trHeight w:val="863"/>
          <w:jc w:val="center"/>
        </w:trPr>
        <w:tc>
          <w:tcPr>
            <w:tcW w:w="692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195" w:type="dxa"/>
            <w:vMerge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150"/>
          <w:jc w:val="center"/>
        </w:trPr>
        <w:tc>
          <w:tcPr>
            <w:tcW w:w="692" w:type="dxa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73" w:type="dxa"/>
            <w:gridSpan w:val="7"/>
          </w:tcPr>
          <w:p w:rsidR="006E2ABB" w:rsidRPr="00025609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>
              <w:rPr>
                <w:i/>
                <w:spacing w:val="-20"/>
                <w:sz w:val="24"/>
                <w:szCs w:val="24"/>
              </w:rPr>
              <w:t xml:space="preserve"> </w:t>
            </w:r>
            <w:r w:rsidRPr="00025609">
              <w:rPr>
                <w:rStyle w:val="FontStyle31"/>
                <w:spacing w:val="-20"/>
                <w:sz w:val="24"/>
                <w:szCs w:val="24"/>
              </w:rPr>
              <w:t>Повторение и закрепление материала, пройденного в 3 классе.</w:t>
            </w:r>
          </w:p>
        </w:tc>
      </w:tr>
      <w:tr w:rsidR="006411E5" w:rsidRPr="00025609" w:rsidTr="00D23843">
        <w:trPr>
          <w:trHeight w:val="32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025609">
              <w:rPr>
                <w:i/>
                <w:spacing w:val="-20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411E5" w:rsidRPr="006E2ABB" w:rsidRDefault="006411E5" w:rsidP="00D23843">
            <w:pPr>
              <w:pStyle w:val="Style1"/>
              <w:widowControl/>
              <w:rPr>
                <w:rStyle w:val="FontStyle30"/>
                <w:i w:val="0"/>
                <w:spacing w:val="-20"/>
                <w:sz w:val="24"/>
                <w:szCs w:val="24"/>
              </w:rPr>
            </w:pPr>
            <w:r w:rsidRPr="006E2ABB">
              <w:rPr>
                <w:rStyle w:val="FontStyle38"/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30"/>
                <w:i w:val="0"/>
                <w:spacing w:val="-20"/>
                <w:sz w:val="24"/>
                <w:szCs w:val="24"/>
              </w:rPr>
              <w:t>Натюрморт из 3-4-х предметов</w:t>
            </w:r>
          </w:p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8,5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699" w:type="dxa"/>
            <w:gridSpan w:val="2"/>
          </w:tcPr>
          <w:p w:rsidR="006E2ABB" w:rsidRPr="00025609" w:rsidRDefault="006E2ABB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rStyle w:val="FontStyle31"/>
                <w:b w:val="0"/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06723B">
              <w:rPr>
                <w:b/>
                <w:spacing w:val="-20"/>
                <w:sz w:val="24"/>
                <w:szCs w:val="24"/>
              </w:rPr>
              <w:t>.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rStyle w:val="FontStyle31"/>
                <w:spacing w:val="-20"/>
                <w:sz w:val="24"/>
                <w:szCs w:val="24"/>
              </w:rPr>
              <w:t xml:space="preserve"> Голова, фигура человека.</w:t>
            </w:r>
          </w:p>
          <w:p w:rsidR="006E2ABB" w:rsidRPr="006E2ABB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25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025609">
              <w:rPr>
                <w:i/>
                <w:spacing w:val="-20"/>
                <w:sz w:val="24"/>
                <w:szCs w:val="24"/>
              </w:rPr>
              <w:t>2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pStyle w:val="Style8"/>
              <w:widowControl/>
              <w:spacing w:line="240" w:lineRule="auto"/>
              <w:ind w:firstLine="0"/>
              <w:rPr>
                <w:i/>
                <w:spacing w:val="-20"/>
              </w:rPr>
            </w:pPr>
            <w:r w:rsidRPr="006E2ABB">
              <w:rPr>
                <w:rStyle w:val="FontStyle30"/>
                <w:i w:val="0"/>
                <w:spacing w:val="-20"/>
                <w:sz w:val="24"/>
                <w:szCs w:val="24"/>
                <w:lang w:eastAsia="en-US"/>
              </w:rPr>
              <w:t>Принцип распределения светотени на форме головы человека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5.5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25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025609">
              <w:rPr>
                <w:i/>
                <w:spacing w:val="-20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6411E5" w:rsidRPr="006E2ABB" w:rsidRDefault="006411E5" w:rsidP="00D23843">
            <w:pPr>
              <w:pStyle w:val="Style2"/>
              <w:widowControl/>
              <w:spacing w:line="240" w:lineRule="auto"/>
              <w:rPr>
                <w:spacing w:val="-20"/>
              </w:rPr>
            </w:pPr>
            <w:r w:rsidRPr="006E2ABB">
              <w:rPr>
                <w:rFonts w:ascii="Times New Roman" w:hAnsi="Times New Roman"/>
                <w:spacing w:val="-20"/>
              </w:rPr>
              <w:t xml:space="preserve"> </w:t>
            </w:r>
            <w:r w:rsidRPr="00D23843">
              <w:rPr>
                <w:rStyle w:val="FontStyle30"/>
                <w:i w:val="0"/>
                <w:spacing w:val="-20"/>
                <w:sz w:val="24"/>
                <w:szCs w:val="24"/>
              </w:rPr>
              <w:t>Принцип образования основных площадок при рисовании головы человека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25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pacing w:val="-20"/>
                <w:sz w:val="24"/>
                <w:szCs w:val="24"/>
              </w:rPr>
              <w:t>Наброски и зарисовки фигуры человека.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  <w:r w:rsidRPr="00025609">
              <w:rPr>
                <w:i/>
                <w:spacing w:val="-20"/>
                <w:sz w:val="24"/>
                <w:szCs w:val="24"/>
              </w:rPr>
              <w:t>1</w:t>
            </w:r>
            <w:r w:rsidRPr="00025609">
              <w:rPr>
                <w:rStyle w:val="FontStyle41"/>
                <w:spacing w:val="-20"/>
                <w:sz w:val="24"/>
                <w:szCs w:val="24"/>
              </w:rPr>
              <w:t xml:space="preserve"> </w:t>
            </w:r>
          </w:p>
          <w:p w:rsidR="006411E5" w:rsidRPr="00025609" w:rsidRDefault="006411E5" w:rsidP="00025609">
            <w:pPr>
              <w:rPr>
                <w:i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699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6E2ABB">
              <w:rPr>
                <w:spacing w:val="-20"/>
                <w:sz w:val="24"/>
                <w:szCs w:val="24"/>
              </w:rPr>
              <w:t xml:space="preserve">.  </w:t>
            </w:r>
            <w:r w:rsidRPr="006E2ABB">
              <w:rPr>
                <w:rStyle w:val="FontStyle17"/>
                <w:b/>
                <w:spacing w:val="-20"/>
                <w:sz w:val="24"/>
                <w:szCs w:val="24"/>
              </w:rPr>
              <w:t>Капитель.</w:t>
            </w:r>
          </w:p>
        </w:tc>
      </w:tr>
      <w:tr w:rsidR="006411E5" w:rsidRPr="00025609" w:rsidTr="00D23843">
        <w:trPr>
          <w:trHeight w:val="25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pacing w:val="-20"/>
                <w:sz w:val="24"/>
                <w:szCs w:val="24"/>
              </w:rPr>
              <w:t>Рисунок капители дорического ордера в несложном ракурсе.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12.5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E2ABB" w:rsidRPr="00025609" w:rsidTr="006E2ABB">
        <w:trPr>
          <w:trHeight w:val="25"/>
          <w:jc w:val="center"/>
        </w:trPr>
        <w:tc>
          <w:tcPr>
            <w:tcW w:w="699" w:type="dxa"/>
            <w:gridSpan w:val="2"/>
          </w:tcPr>
          <w:p w:rsidR="006E2ABB" w:rsidRPr="00025609" w:rsidRDefault="006E2ABB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66" w:type="dxa"/>
            <w:gridSpan w:val="6"/>
          </w:tcPr>
          <w:p w:rsidR="006E2ABB" w:rsidRPr="006E2ABB" w:rsidRDefault="006E2ABB" w:rsidP="006E2ABB">
            <w:pPr>
              <w:jc w:val="center"/>
              <w:rPr>
                <w:spacing w:val="-20"/>
                <w:sz w:val="24"/>
                <w:szCs w:val="24"/>
              </w:rPr>
            </w:pPr>
            <w:r w:rsidRPr="0006723B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06723B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6E2ABB">
              <w:rPr>
                <w:spacing w:val="-20"/>
                <w:sz w:val="24"/>
                <w:szCs w:val="24"/>
              </w:rPr>
              <w:t xml:space="preserve"> </w:t>
            </w:r>
            <w:r w:rsidRPr="006E2ABB">
              <w:rPr>
                <w:b/>
                <w:spacing w:val="-20"/>
                <w:sz w:val="24"/>
                <w:szCs w:val="24"/>
              </w:rPr>
              <w:t>Материальность. Пространственные отношения</w:t>
            </w:r>
            <w:r w:rsidRPr="006E2ABB">
              <w:rPr>
                <w:rStyle w:val="FontStyle17"/>
                <w:spacing w:val="-20"/>
                <w:sz w:val="24"/>
                <w:szCs w:val="24"/>
              </w:rPr>
              <w:t>.</w:t>
            </w:r>
          </w:p>
        </w:tc>
      </w:tr>
      <w:tr w:rsidR="006411E5" w:rsidRPr="00025609" w:rsidTr="00D23843">
        <w:trPr>
          <w:trHeight w:val="25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5"/>
                <w:rFonts w:ascii="Times New Roman" w:hAnsi="Times New Roman" w:cs="Times New Roman"/>
                <w:spacing w:val="-20"/>
                <w:sz w:val="24"/>
                <w:szCs w:val="24"/>
              </w:rPr>
              <w:t>Передача материальности предметов тональными отношениями без конструктивного построения.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12..5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32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Натюрморт в интерьере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8.5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32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rStyle w:val="FontStyle12"/>
                <w:spacing w:val="-20"/>
                <w:sz w:val="24"/>
                <w:szCs w:val="24"/>
              </w:rPr>
              <w:t>Тематический натюрморт.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14ч.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12.5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32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rStyle w:val="FontStyle39"/>
                <w:spacing w:val="-20"/>
                <w:sz w:val="24"/>
                <w:szCs w:val="24"/>
              </w:rPr>
              <w:t>18/21ч.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18/21ч.</w:t>
            </w: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  <w:tr w:rsidR="006411E5" w:rsidRPr="00025609" w:rsidTr="00D23843">
        <w:trPr>
          <w:trHeight w:val="32"/>
          <w:jc w:val="center"/>
        </w:trPr>
        <w:tc>
          <w:tcPr>
            <w:tcW w:w="699" w:type="dxa"/>
            <w:gridSpan w:val="2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2909" w:type="dxa"/>
          </w:tcPr>
          <w:p w:rsidR="006411E5" w:rsidRPr="006E2ABB" w:rsidRDefault="006411E5" w:rsidP="00025609">
            <w:pPr>
              <w:rPr>
                <w:spacing w:val="-20"/>
                <w:sz w:val="24"/>
                <w:szCs w:val="24"/>
              </w:rPr>
            </w:pPr>
            <w:r w:rsidRPr="006E2ABB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102/105ч.</w:t>
            </w:r>
          </w:p>
        </w:tc>
        <w:tc>
          <w:tcPr>
            <w:tcW w:w="1559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411E5" w:rsidRPr="00025609" w:rsidRDefault="006411E5" w:rsidP="00025609">
            <w:pPr>
              <w:jc w:val="center"/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  <w:r w:rsidRPr="00025609">
              <w:rPr>
                <w:spacing w:val="-20"/>
                <w:sz w:val="24"/>
                <w:szCs w:val="24"/>
              </w:rPr>
              <w:t>18/21ч.</w:t>
            </w:r>
          </w:p>
        </w:tc>
        <w:tc>
          <w:tcPr>
            <w:tcW w:w="1195" w:type="dxa"/>
          </w:tcPr>
          <w:p w:rsidR="006411E5" w:rsidRPr="00025609" w:rsidRDefault="006411E5" w:rsidP="00025609">
            <w:pPr>
              <w:rPr>
                <w:spacing w:val="-20"/>
                <w:sz w:val="24"/>
                <w:szCs w:val="24"/>
              </w:rPr>
            </w:pPr>
          </w:p>
        </w:tc>
      </w:tr>
    </w:tbl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1E5" w:rsidRPr="00025609" w:rsidRDefault="006411E5" w:rsidP="00067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609">
        <w:rPr>
          <w:rFonts w:ascii="Times New Roman" w:hAnsi="Times New Roman" w:cs="Times New Roman"/>
          <w:b/>
          <w:sz w:val="24"/>
          <w:szCs w:val="24"/>
        </w:rPr>
        <w:t>4.СОДЕРЖАНИЕ ПРОГРАММЫ</w:t>
      </w:r>
    </w:p>
    <w:p w:rsidR="00D23843" w:rsidRDefault="00D23843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411E5" w:rsidRPr="00D23843" w:rsidRDefault="00D23843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D23843">
        <w:rPr>
          <w:rFonts w:ascii="Times New Roman" w:hAnsi="Times New Roman" w:cs="Times New Roman"/>
          <w:b/>
          <w:spacing w:val="-20"/>
          <w:sz w:val="28"/>
          <w:szCs w:val="28"/>
        </w:rPr>
        <w:t xml:space="preserve">1 год обучения </w:t>
      </w:r>
    </w:p>
    <w:p w:rsidR="006411E5" w:rsidRPr="00025609" w:rsidRDefault="006411E5" w:rsidP="00025609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Основными те</w:t>
      </w:r>
      <w:r w:rsidR="00D23843">
        <w:rPr>
          <w:rStyle w:val="FontStyle12"/>
          <w:spacing w:val="-20"/>
          <w:sz w:val="24"/>
          <w:szCs w:val="24"/>
        </w:rPr>
        <w:t xml:space="preserve">мами для изучения  на первом году обучения </w:t>
      </w:r>
      <w:r w:rsidRPr="00025609">
        <w:rPr>
          <w:rStyle w:val="FontStyle12"/>
          <w:spacing w:val="-20"/>
          <w:sz w:val="24"/>
          <w:szCs w:val="24"/>
        </w:rPr>
        <w:t xml:space="preserve">являются пропорции и общий тон (силуэт) предмета. Также много внимания уделяется заданиям на использование линии и тона как изобразительных средств рисунка, помогающих передавать плановость. </w:t>
      </w:r>
    </w:p>
    <w:p w:rsidR="006411E5" w:rsidRPr="00025609" w:rsidRDefault="006411E5" w:rsidP="00025609">
      <w:pPr>
        <w:pStyle w:val="Style3"/>
        <w:widowControl/>
        <w:spacing w:line="240" w:lineRule="auto"/>
        <w:rPr>
          <w:spacing w:val="-20"/>
        </w:rPr>
      </w:pPr>
    </w:p>
    <w:p w:rsidR="006411E5" w:rsidRPr="00025609" w:rsidRDefault="006411E5" w:rsidP="00025609">
      <w:pPr>
        <w:pStyle w:val="Style1"/>
        <w:widowControl/>
        <w:jc w:val="center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>Блок 1. Штрих и линии.</w:t>
      </w:r>
    </w:p>
    <w:p w:rsidR="00D23843" w:rsidRDefault="00D23843" w:rsidP="00D23843">
      <w:pPr>
        <w:pStyle w:val="Style3"/>
        <w:widowControl/>
        <w:tabs>
          <w:tab w:val="left" w:pos="5245"/>
        </w:tabs>
        <w:spacing w:line="240" w:lineRule="auto"/>
        <w:ind w:right="1983"/>
        <w:jc w:val="left"/>
        <w:rPr>
          <w:rStyle w:val="FontStyle14"/>
          <w:spacing w:val="-20"/>
          <w:sz w:val="24"/>
          <w:szCs w:val="24"/>
          <w:u w:val="single"/>
        </w:rPr>
      </w:pPr>
    </w:p>
    <w:p w:rsidR="006411E5" w:rsidRPr="00025609" w:rsidRDefault="006411E5" w:rsidP="00D23843">
      <w:pPr>
        <w:pStyle w:val="Style3"/>
        <w:widowControl/>
        <w:tabs>
          <w:tab w:val="left" w:pos="5245"/>
        </w:tabs>
        <w:spacing w:line="240" w:lineRule="auto"/>
        <w:ind w:right="1983"/>
        <w:jc w:val="left"/>
        <w:rPr>
          <w:rStyle w:val="FontStyle14"/>
          <w:spacing w:val="-20"/>
          <w:sz w:val="24"/>
          <w:szCs w:val="24"/>
        </w:rPr>
      </w:pPr>
      <w:r w:rsidRPr="00D23843">
        <w:rPr>
          <w:rStyle w:val="FontStyle14"/>
          <w:spacing w:val="-20"/>
          <w:sz w:val="24"/>
          <w:szCs w:val="24"/>
          <w:u w:val="single"/>
        </w:rPr>
        <w:t>Тема 1.1. Беседа о рисунке. Понятие о штрихе и линии.</w:t>
      </w:r>
      <w:r w:rsidRPr="00025609">
        <w:rPr>
          <w:rStyle w:val="FontStyle14"/>
          <w:spacing w:val="-20"/>
          <w:sz w:val="24"/>
          <w:szCs w:val="24"/>
        </w:rPr>
        <w:t xml:space="preserve"> </w:t>
      </w:r>
      <w:r w:rsidR="00D23843">
        <w:rPr>
          <w:rStyle w:val="FontStyle14"/>
          <w:spacing w:val="-20"/>
          <w:sz w:val="24"/>
          <w:szCs w:val="24"/>
        </w:rPr>
        <w:t>Т</w:t>
      </w:r>
      <w:r w:rsidRPr="00025609">
        <w:rPr>
          <w:rStyle w:val="FontStyle14"/>
          <w:spacing w:val="-20"/>
          <w:sz w:val="24"/>
          <w:szCs w:val="24"/>
        </w:rPr>
        <w:t>ипы штрихов.</w:t>
      </w:r>
    </w:p>
    <w:p w:rsidR="006411E5" w:rsidRPr="00025609" w:rsidRDefault="006411E5" w:rsidP="00025609">
      <w:pPr>
        <w:pStyle w:val="Style3"/>
        <w:widowControl/>
        <w:spacing w:line="240" w:lineRule="auto"/>
        <w:ind w:right="4013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lastRenderedPageBreak/>
        <w:t>-</w:t>
      </w:r>
      <w:r w:rsidRPr="00025609">
        <w:rPr>
          <w:rStyle w:val="FontStyle14"/>
          <w:spacing w:val="-20"/>
          <w:sz w:val="24"/>
          <w:szCs w:val="24"/>
        </w:rPr>
        <w:tab/>
        <w:t>познакомить учащихся с художественными   материалами, используя показ рисунков старых мастеров и работ, учащихся ДХШ.</w:t>
      </w:r>
    </w:p>
    <w:p w:rsidR="006411E5" w:rsidRPr="00025609" w:rsidRDefault="006411E5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научить проводить линии различной толщины и нажима, выполнять разнообразные типы штрихов;</w:t>
      </w:r>
    </w:p>
    <w:p w:rsidR="00D23843" w:rsidRDefault="006411E5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 xml:space="preserve">выработать навыки свободного владения карандашом. </w:t>
      </w:r>
    </w:p>
    <w:p w:rsidR="00D23843" w:rsidRDefault="00D23843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spacing w:val="-20"/>
          <w:sz w:val="24"/>
          <w:szCs w:val="24"/>
        </w:rPr>
      </w:pPr>
    </w:p>
    <w:p w:rsidR="006411E5" w:rsidRPr="00D23843" w:rsidRDefault="006411E5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3"/>
        <w:widowControl/>
        <w:spacing w:line="240" w:lineRule="auto"/>
        <w:ind w:left="475" w:right="4013" w:firstLine="0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упражнение на проведение штрихов и линий различной толщины, формы, различного нажима.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 Количество часов (6 часа.)</w:t>
      </w:r>
    </w:p>
    <w:p w:rsidR="00D23843" w:rsidRDefault="00D23843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</w:p>
    <w:p w:rsidR="006411E5" w:rsidRPr="00D23843" w:rsidRDefault="00D23843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  <w:u w:val="single"/>
        </w:rPr>
      </w:pPr>
      <w:r w:rsidRPr="00D23843">
        <w:rPr>
          <w:rStyle w:val="FontStyle14"/>
          <w:spacing w:val="-20"/>
          <w:sz w:val="24"/>
          <w:szCs w:val="24"/>
          <w:u w:val="single"/>
        </w:rPr>
        <w:t>Тема 1,2</w:t>
      </w:r>
      <w:r w:rsidR="006411E5" w:rsidRPr="00D23843">
        <w:rPr>
          <w:rStyle w:val="FontStyle14"/>
          <w:spacing w:val="-20"/>
          <w:sz w:val="24"/>
          <w:szCs w:val="24"/>
          <w:u w:val="single"/>
        </w:rPr>
        <w:t>. Прямые линии различной длины, толщины, деление отрезков,</w:t>
      </w:r>
      <w:r>
        <w:rPr>
          <w:rStyle w:val="FontStyle14"/>
          <w:spacing w:val="-20"/>
          <w:sz w:val="24"/>
          <w:szCs w:val="24"/>
          <w:u w:val="single"/>
        </w:rPr>
        <w:t xml:space="preserve"> </w:t>
      </w:r>
      <w:r w:rsidR="006411E5" w:rsidRPr="00D23843">
        <w:rPr>
          <w:rStyle w:val="FontStyle14"/>
          <w:spacing w:val="-20"/>
          <w:sz w:val="24"/>
          <w:szCs w:val="24"/>
          <w:u w:val="single"/>
        </w:rPr>
        <w:t>тоновые растяжки.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познакомить учащихся с понятием "пропорции";</w:t>
      </w:r>
    </w:p>
    <w:p w:rsidR="00D23843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научить свободному владению линией и штрихом.</w:t>
      </w:r>
    </w:p>
    <w:p w:rsidR="006411E5" w:rsidRPr="00D23843" w:rsidRDefault="006411E5" w:rsidP="00025609">
      <w:pPr>
        <w:pStyle w:val="Style3"/>
        <w:widowControl/>
        <w:spacing w:line="240" w:lineRule="auto"/>
        <w:jc w:val="left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 xml:space="preserve"> Практическое задание:</w:t>
      </w:r>
    </w:p>
    <w:p w:rsidR="006411E5" w:rsidRPr="00025609" w:rsidRDefault="006411E5" w:rsidP="00025609">
      <w:pPr>
        <w:pStyle w:val="Style3"/>
        <w:widowControl/>
        <w:spacing w:line="240" w:lineRule="auto"/>
        <w:ind w:left="475" w:firstLine="0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упражнение на проведение прямых линий различной длины, толщины, деление отрезков, штриховки от светлого к темному и наоборот /полосы различной величины/.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мягкости. Количество часов: 3 часа.</w:t>
      </w:r>
    </w:p>
    <w:p w:rsidR="00D23843" w:rsidRDefault="00D23843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  <w:u w:val="single"/>
        </w:rPr>
      </w:pPr>
    </w:p>
    <w:p w:rsidR="006411E5" w:rsidRPr="00D23843" w:rsidRDefault="00D23843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  <w:u w:val="single"/>
        </w:rPr>
      </w:pPr>
      <w:r w:rsidRPr="00D23843">
        <w:rPr>
          <w:rStyle w:val="FontStyle14"/>
          <w:spacing w:val="-20"/>
          <w:sz w:val="24"/>
          <w:szCs w:val="24"/>
          <w:u w:val="single"/>
        </w:rPr>
        <w:t>Тема 1,3</w:t>
      </w:r>
      <w:r w:rsidR="006411E5" w:rsidRPr="00D23843">
        <w:rPr>
          <w:rStyle w:val="FontStyle14"/>
          <w:spacing w:val="-20"/>
          <w:sz w:val="24"/>
          <w:szCs w:val="24"/>
          <w:u w:val="single"/>
        </w:rPr>
        <w:t>. Вертикальные и горизонтальные прямые линии. Ровная тональная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поверхность.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-научить передавать пропорции, штрих, тон;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-научить видеть «целое»;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-выработать навыки компоновки изображения на листе. </w:t>
      </w:r>
    </w:p>
    <w:p w:rsidR="006411E5" w:rsidRPr="00D23843" w:rsidRDefault="006411E5" w:rsidP="00025609">
      <w:pPr>
        <w:pStyle w:val="Style3"/>
        <w:widowControl/>
        <w:spacing w:line="240" w:lineRule="auto"/>
        <w:jc w:val="left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3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-выполнить зарисовку «шахматной доски»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4"/>
          <w:spacing w:val="-20"/>
          <w:sz w:val="24"/>
          <w:szCs w:val="24"/>
        </w:rPr>
        <w:t>ватманского листа, карандаш ТМ. (3 часа.)</w:t>
      </w:r>
    </w:p>
    <w:p w:rsidR="00D23843" w:rsidRDefault="00D23843" w:rsidP="00025609">
      <w:pPr>
        <w:pStyle w:val="Style5"/>
        <w:widowControl/>
        <w:spacing w:line="240" w:lineRule="auto"/>
        <w:rPr>
          <w:rStyle w:val="FontStyle13"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5"/>
        <w:widowControl/>
        <w:spacing w:line="240" w:lineRule="auto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 xml:space="preserve">Блок 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2. </w:t>
      </w:r>
      <w:r w:rsidRPr="00025609">
        <w:rPr>
          <w:rStyle w:val="FontStyle13"/>
          <w:spacing w:val="-20"/>
          <w:sz w:val="24"/>
          <w:szCs w:val="24"/>
        </w:rPr>
        <w:t xml:space="preserve">Общий тон предмета. Силуэт. </w:t>
      </w:r>
    </w:p>
    <w:p w:rsidR="006411E5" w:rsidRPr="00D23843" w:rsidRDefault="006411E5" w:rsidP="00025609">
      <w:pPr>
        <w:pStyle w:val="Style5"/>
        <w:widowControl/>
        <w:spacing w:line="240" w:lineRule="auto"/>
        <w:ind w:firstLine="0"/>
        <w:rPr>
          <w:rStyle w:val="FontStyle14"/>
          <w:spacing w:val="-20"/>
          <w:sz w:val="24"/>
          <w:szCs w:val="24"/>
          <w:u w:val="single"/>
        </w:rPr>
      </w:pPr>
      <w:r w:rsidRPr="00D23843">
        <w:rPr>
          <w:rStyle w:val="FontStyle14"/>
          <w:spacing w:val="-20"/>
          <w:sz w:val="24"/>
          <w:szCs w:val="24"/>
          <w:u w:val="single"/>
        </w:rPr>
        <w:t xml:space="preserve">Тема 2.1 Нейтральный (по тону) предмет на различных по тону фонах. </w:t>
      </w:r>
    </w:p>
    <w:p w:rsidR="006411E5" w:rsidRPr="00025609" w:rsidRDefault="006411E5" w:rsidP="00025609">
      <w:pPr>
        <w:pStyle w:val="Style5"/>
        <w:widowControl/>
        <w:spacing w:line="240" w:lineRule="auto"/>
        <w:ind w:firstLine="0"/>
        <w:rPr>
          <w:rStyle w:val="FontStyle14"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5"/>
        <w:widowControl/>
        <w:spacing w:line="240" w:lineRule="auto"/>
        <w:ind w:firstLine="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11"/>
        <w:widowControl/>
        <w:tabs>
          <w:tab w:val="left" w:pos="586"/>
        </w:tabs>
        <w:spacing w:line="240" w:lineRule="auto"/>
        <w:ind w:left="586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научить передавать отношения тонов при силуэтном исполнении работы.</w:t>
      </w:r>
    </w:p>
    <w:p w:rsidR="006411E5" w:rsidRPr="00D23843" w:rsidRDefault="006411E5" w:rsidP="00025609">
      <w:pPr>
        <w:pStyle w:val="Style3"/>
        <w:widowControl/>
        <w:spacing w:line="240" w:lineRule="auto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8"/>
        <w:widowControl/>
        <w:tabs>
          <w:tab w:val="left" w:pos="538"/>
        </w:tabs>
        <w:spacing w:line="240" w:lineRule="auto"/>
        <w:ind w:left="538" w:hanging="23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выполнить зарисовки предмета на светлом фоне, на темном фоне и на фоне близком по тону к данному предмету.</w:t>
      </w:r>
    </w:p>
    <w:p w:rsidR="006411E5" w:rsidRPr="00025609" w:rsidRDefault="006411E5" w:rsidP="00025609">
      <w:pPr>
        <w:pStyle w:val="Style3"/>
        <w:widowControl/>
        <w:spacing w:line="240" w:lineRule="auto"/>
        <w:ind w:right="1824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7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>ватманского листа, карандаши ТМ, М (6 часов.)</w:t>
      </w:r>
    </w:p>
    <w:p w:rsidR="00D23843" w:rsidRDefault="00D23843" w:rsidP="00025609">
      <w:pPr>
        <w:pStyle w:val="Style6"/>
        <w:widowControl/>
        <w:spacing w:line="240" w:lineRule="auto"/>
        <w:ind w:left="1306" w:right="1262"/>
        <w:rPr>
          <w:rStyle w:val="FontStyle13"/>
          <w:spacing w:val="-20"/>
          <w:sz w:val="24"/>
          <w:szCs w:val="24"/>
        </w:rPr>
      </w:pPr>
    </w:p>
    <w:p w:rsidR="006411E5" w:rsidRPr="00025609" w:rsidRDefault="006411E5" w:rsidP="00D23843">
      <w:pPr>
        <w:pStyle w:val="Style6"/>
        <w:widowControl/>
        <w:spacing w:line="240" w:lineRule="auto"/>
        <w:ind w:left="1306" w:right="-2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 xml:space="preserve">Блок </w:t>
      </w:r>
      <w:r w:rsidRPr="00025609">
        <w:rPr>
          <w:rStyle w:val="FontStyle16"/>
          <w:spacing w:val="-20"/>
          <w:sz w:val="24"/>
          <w:szCs w:val="24"/>
        </w:rPr>
        <w:t xml:space="preserve">3. </w:t>
      </w:r>
      <w:r w:rsidRPr="00025609">
        <w:rPr>
          <w:rStyle w:val="FontStyle13"/>
          <w:spacing w:val="-20"/>
          <w:sz w:val="24"/>
          <w:szCs w:val="24"/>
        </w:rPr>
        <w:t>Симметрии и асимметрий. Роль графических изобразительных средств.</w:t>
      </w:r>
    </w:p>
    <w:p w:rsidR="00D23843" w:rsidRPr="00D23843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  <w:u w:val="single"/>
        </w:rPr>
      </w:pPr>
      <w:r w:rsidRPr="00D23843">
        <w:rPr>
          <w:rStyle w:val="FontStyle13"/>
          <w:spacing w:val="-20"/>
          <w:sz w:val="24"/>
          <w:szCs w:val="24"/>
          <w:u w:val="single"/>
        </w:rPr>
        <w:t xml:space="preserve">Тема </w:t>
      </w:r>
      <w:r w:rsidRPr="00D23843">
        <w:rPr>
          <w:rStyle w:val="FontStyle14"/>
          <w:spacing w:val="-20"/>
          <w:sz w:val="24"/>
          <w:szCs w:val="24"/>
          <w:u w:val="single"/>
        </w:rPr>
        <w:t xml:space="preserve">3.1. Контурный рисунок симметричных и асимметричных предметов. </w:t>
      </w:r>
    </w:p>
    <w:p w:rsidR="006411E5" w:rsidRPr="00025609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8"/>
        <w:widowControl/>
        <w:tabs>
          <w:tab w:val="left" w:pos="538"/>
        </w:tabs>
        <w:spacing w:line="240" w:lineRule="auto"/>
        <w:ind w:left="538" w:hanging="23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научить   определять   и   передавать   пропорции,   симметрию   и асимметрию в изображении предметов.</w:t>
      </w:r>
    </w:p>
    <w:p w:rsidR="006411E5" w:rsidRPr="00D23843" w:rsidRDefault="006411E5" w:rsidP="00025609">
      <w:pPr>
        <w:pStyle w:val="Style3"/>
        <w:widowControl/>
        <w:spacing w:line="240" w:lineRule="auto"/>
        <w:jc w:val="left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7"/>
        <w:widowControl/>
        <w:tabs>
          <w:tab w:val="left" w:pos="552"/>
        </w:tabs>
        <w:spacing w:line="240" w:lineRule="auto"/>
        <w:ind w:left="475" w:right="2189"/>
        <w:rPr>
          <w:rFonts w:ascii="Times New Roman" w:hAnsi="Times New Roman" w:cs="Times New Roman"/>
          <w:spacing w:val="-20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 xml:space="preserve">выполнить зарисовку бабочек и чайника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4"/>
          <w:spacing w:val="-20"/>
          <w:sz w:val="24"/>
          <w:szCs w:val="24"/>
        </w:rPr>
        <w:t>ватманского листа, карандаши ТМ. (12 часов.)</w:t>
      </w:r>
    </w:p>
    <w:p w:rsidR="00D23843" w:rsidRDefault="00D23843" w:rsidP="00025609">
      <w:pPr>
        <w:pStyle w:val="Style3"/>
        <w:widowControl/>
        <w:spacing w:line="240" w:lineRule="auto"/>
        <w:rPr>
          <w:rStyle w:val="FontStyle20"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D23843">
        <w:rPr>
          <w:rStyle w:val="FontStyle20"/>
          <w:spacing w:val="-20"/>
          <w:sz w:val="24"/>
          <w:szCs w:val="24"/>
          <w:u w:val="single"/>
        </w:rPr>
        <w:t>т</w:t>
      </w:r>
      <w:r w:rsidRPr="00D23843">
        <w:rPr>
          <w:rStyle w:val="FontStyle14"/>
          <w:spacing w:val="-20"/>
          <w:sz w:val="24"/>
          <w:szCs w:val="24"/>
          <w:u w:val="single"/>
        </w:rPr>
        <w:t>ема 3.2. Тональный рисунок симметричных и асимметричных предметов</w:t>
      </w:r>
      <w:r w:rsidRPr="00025609">
        <w:rPr>
          <w:rStyle w:val="FontStyle14"/>
          <w:spacing w:val="-20"/>
          <w:sz w:val="24"/>
          <w:szCs w:val="24"/>
        </w:rPr>
        <w:t xml:space="preserve">. </w:t>
      </w:r>
    </w:p>
    <w:p w:rsidR="006411E5" w:rsidRPr="00025609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11"/>
        <w:widowControl/>
        <w:tabs>
          <w:tab w:val="left" w:pos="470"/>
        </w:tabs>
        <w:spacing w:line="240" w:lineRule="auto"/>
        <w:ind w:left="293" w:firstLine="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lastRenderedPageBreak/>
        <w:t>-</w:t>
      </w:r>
      <w:r w:rsidRPr="00025609">
        <w:rPr>
          <w:rStyle w:val="FontStyle14"/>
          <w:spacing w:val="-20"/>
          <w:sz w:val="24"/>
          <w:szCs w:val="24"/>
        </w:rPr>
        <w:tab/>
        <w:t>закрепить навыки компоновки изображения на листе;</w:t>
      </w:r>
    </w:p>
    <w:p w:rsidR="006411E5" w:rsidRPr="00025609" w:rsidRDefault="006411E5" w:rsidP="00025609">
      <w:pPr>
        <w:pStyle w:val="Style9"/>
        <w:widowControl/>
        <w:tabs>
          <w:tab w:val="left" w:pos="552"/>
        </w:tabs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закрепить навыки нахождения и передачи пропорции, основных тональных отношений.</w:t>
      </w:r>
    </w:p>
    <w:p w:rsidR="006411E5" w:rsidRPr="00D23843" w:rsidRDefault="006411E5" w:rsidP="00025609">
      <w:pPr>
        <w:pStyle w:val="Style3"/>
        <w:widowControl/>
        <w:spacing w:line="240" w:lineRule="auto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7"/>
        <w:widowControl/>
        <w:tabs>
          <w:tab w:val="left" w:pos="355"/>
        </w:tabs>
        <w:spacing w:line="240" w:lineRule="auto"/>
        <w:ind w:right="1824" w:firstLine="24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 xml:space="preserve">выполнить изображение бабочки, рыбы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4"/>
          <w:spacing w:val="-20"/>
          <w:sz w:val="24"/>
          <w:szCs w:val="24"/>
        </w:rPr>
        <w:t>ватманского, листа, карандаши ТМ, М. (6 часов.)</w:t>
      </w:r>
    </w:p>
    <w:p w:rsidR="00D23843" w:rsidRDefault="00D23843" w:rsidP="00025609">
      <w:pPr>
        <w:pStyle w:val="Style6"/>
        <w:widowControl/>
        <w:spacing w:line="240" w:lineRule="auto"/>
        <w:ind w:left="538"/>
        <w:rPr>
          <w:rStyle w:val="FontStyle13"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6"/>
        <w:widowControl/>
        <w:spacing w:line="240" w:lineRule="auto"/>
        <w:ind w:left="538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>Блок 4. Основные способы передачи пространства в рисунке. Рисунок натюрморта в пространстве.</w:t>
      </w:r>
    </w:p>
    <w:p w:rsidR="00D23843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D23843">
        <w:rPr>
          <w:rStyle w:val="FontStyle14"/>
          <w:spacing w:val="-20"/>
          <w:sz w:val="24"/>
          <w:szCs w:val="24"/>
          <w:u w:val="single"/>
        </w:rPr>
        <w:t>Тема 4.1. Пропорции предмета. Передача пространства при помощи линии</w:t>
      </w:r>
      <w:r w:rsidRPr="00025609">
        <w:rPr>
          <w:rStyle w:val="FontStyle14"/>
          <w:spacing w:val="-20"/>
          <w:sz w:val="24"/>
          <w:szCs w:val="24"/>
        </w:rPr>
        <w:t>.</w:t>
      </w:r>
    </w:p>
    <w:p w:rsidR="006411E5" w:rsidRPr="00025609" w:rsidRDefault="006411E5" w:rsidP="00025609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 Задачи:</w:t>
      </w:r>
    </w:p>
    <w:p w:rsidR="006411E5" w:rsidRPr="00025609" w:rsidRDefault="006411E5" w:rsidP="00025609">
      <w:pPr>
        <w:pStyle w:val="Style8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720" w:hanging="36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передавать контуром изображение предметов;</w:t>
      </w:r>
    </w:p>
    <w:p w:rsidR="006411E5" w:rsidRPr="00025609" w:rsidRDefault="006411E5" w:rsidP="00025609">
      <w:pPr>
        <w:pStyle w:val="Style8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720" w:hanging="36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при помощи линии   размещать   и изображать предметы в пространстве.</w:t>
      </w:r>
    </w:p>
    <w:p w:rsidR="006411E5" w:rsidRPr="00D23843" w:rsidRDefault="006411E5" w:rsidP="00025609">
      <w:pPr>
        <w:pStyle w:val="Style3"/>
        <w:widowControl/>
        <w:spacing w:line="240" w:lineRule="auto"/>
        <w:rPr>
          <w:rStyle w:val="FontStyle14"/>
          <w:i/>
          <w:spacing w:val="-20"/>
          <w:sz w:val="24"/>
          <w:szCs w:val="24"/>
        </w:rPr>
      </w:pPr>
      <w:r w:rsidRPr="00D2384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 xml:space="preserve">выполнить натюрморт из 2-3-х бытовых предметов Материалы: </w:t>
      </w:r>
      <m:oMath>
        <m:f>
          <m:fPr>
            <m:type m:val="skw"/>
            <m:ctrlPr>
              <w:rPr>
                <w:rStyle w:val="FontStyle14"/>
                <w:rFonts w:ascii="Cambria Math" w:eastAsiaTheme="minorEastAsia" w:hAnsi="Cambria Math"/>
                <w:i/>
                <w:spacing w:val="-20"/>
                <w:sz w:val="24"/>
                <w:szCs w:val="24"/>
                <w:lang w:eastAsia="ru-RU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7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мягкости. (9 часов)</w:t>
      </w:r>
    </w:p>
    <w:p w:rsidR="00D23843" w:rsidRDefault="00D23843" w:rsidP="00025609">
      <w:pPr>
        <w:pStyle w:val="Style2"/>
        <w:widowControl/>
        <w:spacing w:line="240" w:lineRule="auto"/>
        <w:ind w:right="1037"/>
        <w:rPr>
          <w:rStyle w:val="FontStyle12"/>
          <w:spacing w:val="-20"/>
          <w:sz w:val="24"/>
          <w:szCs w:val="24"/>
        </w:rPr>
      </w:pPr>
    </w:p>
    <w:p w:rsidR="006411E5" w:rsidRPr="00D23843" w:rsidRDefault="006411E5" w:rsidP="00025609">
      <w:pPr>
        <w:pStyle w:val="Style2"/>
        <w:widowControl/>
        <w:spacing w:line="240" w:lineRule="auto"/>
        <w:ind w:right="1037"/>
        <w:rPr>
          <w:rStyle w:val="FontStyle12"/>
          <w:spacing w:val="-20"/>
          <w:sz w:val="24"/>
          <w:szCs w:val="24"/>
          <w:u w:val="single"/>
        </w:rPr>
      </w:pPr>
      <w:r w:rsidRPr="00D23843">
        <w:rPr>
          <w:rStyle w:val="FontStyle12"/>
          <w:spacing w:val="-20"/>
          <w:sz w:val="24"/>
          <w:szCs w:val="24"/>
          <w:u w:val="single"/>
        </w:rPr>
        <w:t xml:space="preserve">Тема 4.2. Пропорции предмета. Передача пространства тоном. </w:t>
      </w:r>
    </w:p>
    <w:p w:rsidR="006411E5" w:rsidRPr="00025609" w:rsidRDefault="006411E5" w:rsidP="00025609">
      <w:pPr>
        <w:pStyle w:val="Style2"/>
        <w:widowControl/>
        <w:spacing w:line="240" w:lineRule="auto"/>
        <w:ind w:right="1037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5"/>
        <w:widowControl/>
        <w:numPr>
          <w:ilvl w:val="0"/>
          <w:numId w:val="1"/>
        </w:numPr>
        <w:tabs>
          <w:tab w:val="left" w:pos="514"/>
        </w:tabs>
        <w:spacing w:line="240" w:lineRule="auto"/>
        <w:ind w:left="264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научить передавать тоном форму заданного предмета;</w:t>
      </w:r>
    </w:p>
    <w:p w:rsidR="006411E5" w:rsidRPr="00025609" w:rsidRDefault="006411E5" w:rsidP="00025609">
      <w:pPr>
        <w:pStyle w:val="Style5"/>
        <w:widowControl/>
        <w:numPr>
          <w:ilvl w:val="0"/>
          <w:numId w:val="1"/>
        </w:numPr>
        <w:tabs>
          <w:tab w:val="left" w:pos="514"/>
        </w:tabs>
        <w:spacing w:line="240" w:lineRule="auto"/>
        <w:ind w:left="51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научить при помощи тона размещать и изображать предметы в пространстве.</w:t>
      </w:r>
    </w:p>
    <w:p w:rsidR="006411E5" w:rsidRPr="00D23843" w:rsidRDefault="006411E5" w:rsidP="00025609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D23843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D23843">
      <w:pPr>
        <w:pStyle w:val="Style6"/>
        <w:widowControl/>
        <w:tabs>
          <w:tab w:val="left" w:pos="485"/>
          <w:tab w:val="left" w:pos="8931"/>
          <w:tab w:val="left" w:pos="9072"/>
          <w:tab w:val="left" w:pos="9354"/>
        </w:tabs>
        <w:spacing w:line="240" w:lineRule="auto"/>
        <w:ind w:right="1382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натюрморт из 2-3-х бытовых предметов.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2"/>
          <w:spacing w:val="-20"/>
          <w:sz w:val="24"/>
          <w:szCs w:val="24"/>
        </w:rPr>
        <w:t>ватманского листа, карандаши М, 2М. (12 часов.)</w:t>
      </w:r>
    </w:p>
    <w:p w:rsidR="00D23843" w:rsidRDefault="00D23843" w:rsidP="00025609">
      <w:pPr>
        <w:pStyle w:val="Style2"/>
        <w:widowControl/>
        <w:spacing w:line="240" w:lineRule="auto"/>
        <w:ind w:right="1382"/>
        <w:rPr>
          <w:rStyle w:val="FontStyle12"/>
          <w:spacing w:val="-20"/>
          <w:sz w:val="24"/>
          <w:szCs w:val="24"/>
          <w:u w:val="single"/>
        </w:rPr>
      </w:pPr>
    </w:p>
    <w:p w:rsidR="006411E5" w:rsidRPr="0006723B" w:rsidRDefault="006411E5" w:rsidP="00025609">
      <w:pPr>
        <w:pStyle w:val="Style2"/>
        <w:widowControl/>
        <w:spacing w:line="240" w:lineRule="auto"/>
        <w:ind w:right="1382"/>
        <w:rPr>
          <w:rStyle w:val="FontStyle12"/>
          <w:spacing w:val="-20"/>
          <w:sz w:val="24"/>
          <w:szCs w:val="24"/>
          <w:u w:val="single"/>
        </w:rPr>
      </w:pPr>
      <w:r w:rsidRPr="0006723B">
        <w:rPr>
          <w:rStyle w:val="FontStyle12"/>
          <w:spacing w:val="-20"/>
          <w:sz w:val="24"/>
          <w:szCs w:val="24"/>
          <w:u w:val="single"/>
        </w:rPr>
        <w:t xml:space="preserve">Тема 4.3. Пропорции предмета. Конструктивный рисунок. </w:t>
      </w:r>
    </w:p>
    <w:p w:rsidR="006411E5" w:rsidRPr="00025609" w:rsidRDefault="006411E5" w:rsidP="00025609">
      <w:pPr>
        <w:pStyle w:val="Style2"/>
        <w:widowControl/>
        <w:spacing w:line="240" w:lineRule="auto"/>
        <w:ind w:right="1382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5"/>
        <w:widowControl/>
        <w:tabs>
          <w:tab w:val="left" w:pos="533"/>
        </w:tabs>
        <w:spacing w:line="240" w:lineRule="auto"/>
        <w:ind w:left="533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научить передавать конструкцию предметов и их положение в плане посредством изменения толщины линии.</w:t>
      </w:r>
    </w:p>
    <w:p w:rsidR="006411E5" w:rsidRPr="00D23843" w:rsidRDefault="006411E5" w:rsidP="00025609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D23843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5"/>
        <w:widowControl/>
        <w:tabs>
          <w:tab w:val="left" w:pos="533"/>
        </w:tabs>
        <w:spacing w:line="240" w:lineRule="auto"/>
        <w:ind w:left="533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выполнить натюрморт из 2-х геометрических фигур (изображение должно быть выполнено на просвет).</w:t>
      </w:r>
    </w:p>
    <w:p w:rsidR="006411E5" w:rsidRPr="00025609" w:rsidRDefault="006411E5" w:rsidP="00025609">
      <w:pPr>
        <w:pStyle w:val="Style2"/>
        <w:widowControl/>
        <w:spacing w:line="240" w:lineRule="auto"/>
        <w:ind w:right="1728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Материалы:</w:t>
      </w:r>
      <m:oMath>
        <m:r>
          <w:rPr>
            <w:rStyle w:val="FontStyle14"/>
            <w:rFonts w:ascii="Cambria Math" w:hAnsi="Cambria Math"/>
            <w:spacing w:val="-20"/>
            <w:sz w:val="24"/>
            <w:szCs w:val="24"/>
          </w:rPr>
          <m:t xml:space="preserve"> </m:t>
        </m:r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2"/>
          <w:spacing w:val="-20"/>
          <w:sz w:val="24"/>
          <w:szCs w:val="24"/>
        </w:rPr>
        <w:t>ватманского листа, карандаши Т, ТМ. (3 часа.)</w:t>
      </w:r>
    </w:p>
    <w:p w:rsidR="00D23843" w:rsidRDefault="00D23843" w:rsidP="00025609">
      <w:pPr>
        <w:pStyle w:val="Style2"/>
        <w:widowControl/>
        <w:spacing w:line="240" w:lineRule="auto"/>
        <w:jc w:val="center"/>
        <w:rPr>
          <w:rStyle w:val="FontStyle12"/>
          <w:b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2"/>
        <w:widowControl/>
        <w:spacing w:line="240" w:lineRule="auto"/>
        <w:jc w:val="center"/>
        <w:rPr>
          <w:rStyle w:val="FontStyle12"/>
          <w:b/>
          <w:spacing w:val="-20"/>
          <w:sz w:val="24"/>
          <w:szCs w:val="24"/>
        </w:rPr>
      </w:pPr>
      <w:r w:rsidRPr="00025609">
        <w:rPr>
          <w:rStyle w:val="FontStyle12"/>
          <w:b/>
          <w:spacing w:val="-20"/>
          <w:sz w:val="24"/>
          <w:szCs w:val="24"/>
        </w:rPr>
        <w:t>Блок 5. Выявление композиционного центра.</w:t>
      </w:r>
    </w:p>
    <w:p w:rsidR="006411E5" w:rsidRPr="00D23843" w:rsidRDefault="006411E5" w:rsidP="00025609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  <w:u w:val="single"/>
        </w:rPr>
      </w:pPr>
      <w:r w:rsidRPr="00D23843">
        <w:rPr>
          <w:rStyle w:val="FontStyle12"/>
          <w:spacing w:val="-20"/>
          <w:sz w:val="24"/>
          <w:szCs w:val="24"/>
          <w:u w:val="single"/>
        </w:rPr>
        <w:t xml:space="preserve">Тема 5.1. Графические способы выделения композиционного центра. </w:t>
      </w:r>
    </w:p>
    <w:p w:rsidR="006411E5" w:rsidRPr="00025609" w:rsidRDefault="006411E5" w:rsidP="00025609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5"/>
        <w:widowControl/>
        <w:tabs>
          <w:tab w:val="left" w:pos="533"/>
        </w:tabs>
        <w:spacing w:line="240" w:lineRule="auto"/>
        <w:ind w:left="533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научить   выявлять   главное   и   второстепенное   путем   передачи конструкции и силуэта основными тональными отношениями.</w:t>
      </w:r>
    </w:p>
    <w:p w:rsidR="006411E5" w:rsidRPr="00D23843" w:rsidRDefault="006411E5" w:rsidP="00025609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D23843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5"/>
        <w:widowControl/>
        <w:tabs>
          <w:tab w:val="left" w:pos="533"/>
        </w:tabs>
        <w:spacing w:line="240" w:lineRule="auto"/>
        <w:ind w:left="533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выполнить  натюрморт из  2-3-х  контрастных  по форме  и тону предметов.</w:t>
      </w:r>
    </w:p>
    <w:p w:rsidR="006411E5" w:rsidRPr="00025609" w:rsidRDefault="006411E5" w:rsidP="00025609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2"/>
          <w:spacing w:val="-20"/>
          <w:sz w:val="24"/>
          <w:szCs w:val="24"/>
        </w:rPr>
        <w:t>ватманского листа, карандаши различной мягкости. (15 часов.)</w:t>
      </w:r>
    </w:p>
    <w:p w:rsidR="00D23843" w:rsidRDefault="00D23843" w:rsidP="00025609">
      <w:pPr>
        <w:pStyle w:val="Style2"/>
        <w:widowControl/>
        <w:spacing w:line="240" w:lineRule="auto"/>
        <w:jc w:val="center"/>
        <w:rPr>
          <w:rStyle w:val="FontStyle12"/>
          <w:b/>
          <w:spacing w:val="-20"/>
          <w:sz w:val="24"/>
          <w:szCs w:val="24"/>
        </w:rPr>
      </w:pPr>
    </w:p>
    <w:p w:rsidR="006411E5" w:rsidRPr="00025609" w:rsidRDefault="006411E5" w:rsidP="00025609">
      <w:pPr>
        <w:pStyle w:val="Style2"/>
        <w:widowControl/>
        <w:spacing w:line="240" w:lineRule="auto"/>
        <w:jc w:val="center"/>
        <w:rPr>
          <w:rStyle w:val="FontStyle12"/>
          <w:b/>
          <w:spacing w:val="-20"/>
          <w:sz w:val="24"/>
          <w:szCs w:val="24"/>
        </w:rPr>
      </w:pPr>
      <w:r w:rsidRPr="00025609">
        <w:rPr>
          <w:rStyle w:val="FontStyle12"/>
          <w:b/>
          <w:spacing w:val="-20"/>
          <w:sz w:val="24"/>
          <w:szCs w:val="24"/>
        </w:rPr>
        <w:t xml:space="preserve">Блок </w:t>
      </w:r>
      <w:r w:rsidRPr="00025609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 xml:space="preserve">6. </w:t>
      </w:r>
      <w:r w:rsidRPr="00025609">
        <w:rPr>
          <w:rStyle w:val="FontStyle12"/>
          <w:b/>
          <w:spacing w:val="-20"/>
          <w:sz w:val="24"/>
          <w:szCs w:val="24"/>
        </w:rPr>
        <w:t>Рисунок пером.</w:t>
      </w:r>
    </w:p>
    <w:p w:rsidR="006411E5" w:rsidRPr="00025609" w:rsidRDefault="006411E5" w:rsidP="00025609">
      <w:pPr>
        <w:pStyle w:val="Style2"/>
        <w:widowControl/>
        <w:spacing w:line="240" w:lineRule="auto"/>
        <w:ind w:right="1728"/>
        <w:rPr>
          <w:rStyle w:val="FontStyle12"/>
          <w:spacing w:val="-20"/>
          <w:sz w:val="24"/>
          <w:szCs w:val="24"/>
        </w:rPr>
      </w:pPr>
      <w:r w:rsidRPr="00D23843">
        <w:rPr>
          <w:rStyle w:val="FontStyle12"/>
          <w:spacing w:val="-20"/>
          <w:sz w:val="24"/>
          <w:szCs w:val="24"/>
          <w:u w:val="single"/>
        </w:rPr>
        <w:t>Тема 6.1. Основные способы и приемы работы пером</w:t>
      </w:r>
      <w:r w:rsidRPr="00025609">
        <w:rPr>
          <w:rStyle w:val="FontStyle12"/>
          <w:spacing w:val="-20"/>
          <w:sz w:val="24"/>
          <w:szCs w:val="24"/>
        </w:rPr>
        <w:t xml:space="preserve">. </w:t>
      </w:r>
    </w:p>
    <w:p w:rsidR="006411E5" w:rsidRPr="00025609" w:rsidRDefault="006411E5" w:rsidP="00025609">
      <w:pPr>
        <w:pStyle w:val="Style2"/>
        <w:widowControl/>
        <w:spacing w:line="240" w:lineRule="auto"/>
        <w:ind w:right="1728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5"/>
        <w:widowControl/>
        <w:tabs>
          <w:tab w:val="left" w:pos="533"/>
        </w:tabs>
        <w:spacing w:line="240" w:lineRule="auto"/>
        <w:ind w:left="533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объяснить   способы   передачи      штрихом   основных   элементов изображения;</w:t>
      </w:r>
    </w:p>
    <w:p w:rsidR="006411E5" w:rsidRPr="00025609" w:rsidRDefault="006411E5" w:rsidP="00025609">
      <w:pPr>
        <w:pStyle w:val="Style6"/>
        <w:widowControl/>
        <w:numPr>
          <w:ilvl w:val="0"/>
          <w:numId w:val="2"/>
        </w:numPr>
        <w:tabs>
          <w:tab w:val="left" w:pos="485"/>
        </w:tabs>
        <w:spacing w:line="240" w:lineRule="auto"/>
        <w:ind w:left="720" w:hanging="36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выработать навык моделирования формы посредством штриха. Практическое задание:</w:t>
      </w:r>
    </w:p>
    <w:p w:rsidR="006411E5" w:rsidRPr="00025609" w:rsidRDefault="006411E5" w:rsidP="00025609">
      <w:pPr>
        <w:pStyle w:val="Style6"/>
        <w:widowControl/>
        <w:numPr>
          <w:ilvl w:val="0"/>
          <w:numId w:val="2"/>
        </w:numPr>
        <w:tabs>
          <w:tab w:val="left" w:pos="485"/>
        </w:tabs>
        <w:spacing w:line="240" w:lineRule="auto"/>
        <w:ind w:left="720" w:right="1382" w:hanging="36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выполнить пером рисунок птицы или натюрморта.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2"/>
          <w:spacing w:val="-20"/>
          <w:sz w:val="24"/>
          <w:szCs w:val="24"/>
        </w:rPr>
        <w:t>ватманского листа, тушь, перо. (15 часов.)</w:t>
      </w:r>
    </w:p>
    <w:p w:rsidR="006411E5" w:rsidRPr="00025609" w:rsidRDefault="006411E5" w:rsidP="00025609">
      <w:pPr>
        <w:pStyle w:val="Style4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025609">
        <w:rPr>
          <w:rStyle w:val="FontStyle11"/>
          <w:spacing w:val="-20"/>
          <w:sz w:val="24"/>
          <w:szCs w:val="24"/>
        </w:rPr>
        <w:t>Контрольное задание.</w:t>
      </w:r>
    </w:p>
    <w:p w:rsidR="006411E5" w:rsidRPr="00025609" w:rsidRDefault="006411E5" w:rsidP="00025609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411E5" w:rsidRPr="00025609" w:rsidRDefault="006411E5" w:rsidP="00025609">
      <w:pPr>
        <w:pStyle w:val="Style5"/>
        <w:widowControl/>
        <w:tabs>
          <w:tab w:val="left" w:pos="528"/>
        </w:tabs>
        <w:spacing w:line="240" w:lineRule="auto"/>
        <w:ind w:left="528" w:hanging="23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lastRenderedPageBreak/>
        <w:t>-</w:t>
      </w:r>
      <w:r w:rsidRPr="00025609">
        <w:rPr>
          <w:rStyle w:val="FontStyle12"/>
          <w:spacing w:val="-20"/>
          <w:sz w:val="24"/>
          <w:szCs w:val="24"/>
        </w:rPr>
        <w:tab/>
        <w:t>выявить уровень достигнутого знаний и мастерства, приобретенных в течение учебного года.</w:t>
      </w:r>
    </w:p>
    <w:p w:rsidR="006411E5" w:rsidRPr="00D23843" w:rsidRDefault="006411E5" w:rsidP="00025609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D23843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411E5" w:rsidRPr="00025609" w:rsidRDefault="006411E5" w:rsidP="00025609">
      <w:pPr>
        <w:pStyle w:val="Style6"/>
        <w:widowControl/>
        <w:tabs>
          <w:tab w:val="left" w:pos="480"/>
        </w:tabs>
        <w:spacing w:line="240" w:lineRule="auto"/>
        <w:ind w:firstLine="23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натюрморт из 2-3-х бытовых предметов. Материалы: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025609">
        <w:rPr>
          <w:rStyle w:val="FontStyle13"/>
          <w:spacing w:val="-20"/>
          <w:sz w:val="24"/>
          <w:szCs w:val="24"/>
        </w:rPr>
        <w:t xml:space="preserve"> </w:t>
      </w:r>
      <w:r w:rsidRPr="00025609">
        <w:rPr>
          <w:rStyle w:val="FontStyle12"/>
          <w:spacing w:val="-20"/>
          <w:sz w:val="24"/>
          <w:szCs w:val="24"/>
        </w:rPr>
        <w:t>ватманского</w:t>
      </w:r>
    </w:p>
    <w:p w:rsidR="006411E5" w:rsidRPr="00025609" w:rsidRDefault="006411E5" w:rsidP="00025609">
      <w:pPr>
        <w:pStyle w:val="Style6"/>
        <w:widowControl/>
        <w:tabs>
          <w:tab w:val="left" w:pos="480"/>
        </w:tabs>
        <w:spacing w:line="240" w:lineRule="auto"/>
        <w:ind w:firstLine="23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 листа, карандаши различной мягкости. (12 / 13 часов.)</w:t>
      </w:r>
    </w:p>
    <w:p w:rsidR="006E179E" w:rsidRPr="00025609" w:rsidRDefault="006E179E" w:rsidP="00025609">
      <w:pPr>
        <w:pStyle w:val="Style6"/>
        <w:widowControl/>
        <w:tabs>
          <w:tab w:val="left" w:pos="480"/>
        </w:tabs>
        <w:spacing w:line="240" w:lineRule="auto"/>
        <w:ind w:firstLine="230"/>
        <w:jc w:val="left"/>
        <w:rPr>
          <w:rStyle w:val="FontStyle12"/>
          <w:spacing w:val="-20"/>
          <w:sz w:val="24"/>
          <w:szCs w:val="24"/>
        </w:rPr>
      </w:pPr>
    </w:p>
    <w:p w:rsidR="00D23843" w:rsidRDefault="00D23843" w:rsidP="0002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025609" w:rsidRDefault="00D23843" w:rsidP="0002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Итоговая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Рисунок натюрморта из 2-3-х бытовых предметов.</w:t>
      </w:r>
    </w:p>
    <w:p w:rsidR="006E179E" w:rsidRPr="00025609" w:rsidRDefault="006E179E" w:rsidP="00025609">
      <w:pPr>
        <w:pStyle w:val="Style6"/>
        <w:widowControl/>
        <w:tabs>
          <w:tab w:val="left" w:pos="480"/>
        </w:tabs>
        <w:spacing w:line="240" w:lineRule="auto"/>
        <w:ind w:firstLine="230"/>
        <w:jc w:val="left"/>
        <w:rPr>
          <w:rStyle w:val="FontStyle12"/>
          <w:spacing w:val="-20"/>
          <w:sz w:val="24"/>
          <w:szCs w:val="24"/>
        </w:rPr>
      </w:pPr>
    </w:p>
    <w:p w:rsidR="006411E5" w:rsidRPr="00025609" w:rsidRDefault="006411E5" w:rsidP="00D238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>Основные требования</w:t>
      </w:r>
      <w:r w:rsidR="00D23843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к знаниям и умениям учащихся первого года </w:t>
      </w: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D23843">
        <w:rPr>
          <w:rFonts w:ascii="Times New Roman" w:hAnsi="Times New Roman" w:cs="Times New Roman"/>
          <w:b/>
          <w:spacing w:val="-20"/>
          <w:sz w:val="24"/>
          <w:szCs w:val="24"/>
        </w:rPr>
        <w:t>обучения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В рез</w:t>
      </w:r>
      <w:r w:rsidR="0006723B">
        <w:rPr>
          <w:rFonts w:ascii="Times New Roman" w:hAnsi="Times New Roman" w:cs="Times New Roman"/>
          <w:spacing w:val="-20"/>
          <w:sz w:val="24"/>
          <w:szCs w:val="24"/>
        </w:rPr>
        <w:t xml:space="preserve">ультате обучения учащиеся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6723B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знают как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="0006723B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рисовать на основе непосредственного наблюдения с натуры;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рисовать по памяти;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рисовать по представлению или воображению;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самостоятельно поэтапно выполнять рисунок натюрморта;</w:t>
      </w:r>
    </w:p>
    <w:p w:rsidR="006411E5" w:rsidRPr="00025609" w:rsidRDefault="006411E5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- компоновать натюрморт на </w:t>
      </w:r>
      <w:r w:rsidR="0006723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листе;</w:t>
      </w:r>
    </w:p>
    <w:p w:rsidR="0006723B" w:rsidRDefault="0006723B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6E179E" w:rsidRPr="00D23843" w:rsidRDefault="00D23843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D23843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2 год обучения </w:t>
      </w:r>
    </w:p>
    <w:p w:rsidR="006E179E" w:rsidRPr="00025609" w:rsidRDefault="00D23843" w:rsidP="00025609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На втором году обучения </w:t>
      </w:r>
      <w:r w:rsidR="006E179E" w:rsidRPr="00025609">
        <w:rPr>
          <w:rStyle w:val="FontStyle12"/>
          <w:spacing w:val="-20"/>
          <w:sz w:val="24"/>
          <w:szCs w:val="24"/>
        </w:rPr>
        <w:t>учащиеся приступают к  изучению перспективы (как линейной, так и воздушной) и основной, светотеневой моделировке формы предмета.</w:t>
      </w:r>
    </w:p>
    <w:p w:rsidR="00C2167C" w:rsidRDefault="00C2167C" w:rsidP="00025609">
      <w:pPr>
        <w:pStyle w:val="Style6"/>
        <w:widowControl/>
        <w:spacing w:line="240" w:lineRule="auto"/>
        <w:ind w:right="1286"/>
        <w:rPr>
          <w:rStyle w:val="FontStyle18"/>
          <w:spacing w:val="-20"/>
          <w:sz w:val="24"/>
          <w:szCs w:val="24"/>
        </w:rPr>
      </w:pPr>
    </w:p>
    <w:p w:rsidR="006E179E" w:rsidRPr="00025609" w:rsidRDefault="006E179E" w:rsidP="00025609">
      <w:pPr>
        <w:pStyle w:val="Style6"/>
        <w:widowControl/>
        <w:spacing w:line="240" w:lineRule="auto"/>
        <w:ind w:right="1286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 xml:space="preserve">Блок </w:t>
      </w:r>
      <w:r w:rsidRPr="00C2167C">
        <w:rPr>
          <w:rStyle w:val="FontStyle12"/>
          <w:b/>
          <w:spacing w:val="-20"/>
          <w:sz w:val="24"/>
          <w:szCs w:val="24"/>
        </w:rPr>
        <w:t xml:space="preserve">1. </w:t>
      </w:r>
      <w:r w:rsidRPr="00C2167C">
        <w:rPr>
          <w:rStyle w:val="FontStyle18"/>
          <w:b/>
          <w:spacing w:val="-20"/>
          <w:sz w:val="24"/>
          <w:szCs w:val="24"/>
        </w:rPr>
        <w:t>Перспектива фронтальная, угловая. Перспектива квадрата, прямоугольника</w:t>
      </w:r>
      <w:r w:rsidRPr="00025609">
        <w:rPr>
          <w:rStyle w:val="FontStyle18"/>
          <w:spacing w:val="-20"/>
          <w:sz w:val="24"/>
          <w:szCs w:val="24"/>
        </w:rPr>
        <w:t>.</w:t>
      </w:r>
    </w:p>
    <w:p w:rsidR="006E179E" w:rsidRPr="00C2167C" w:rsidRDefault="006E179E" w:rsidP="00025609">
      <w:pPr>
        <w:pStyle w:val="Style1"/>
        <w:widowControl/>
        <w:ind w:right="2554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1.1. Беседа о перспективе. Точка зрения. </w:t>
      </w:r>
    </w:p>
    <w:p w:rsidR="006E179E" w:rsidRPr="00025609" w:rsidRDefault="006E179E" w:rsidP="00025609">
      <w:pPr>
        <w:pStyle w:val="Style1"/>
        <w:widowControl/>
        <w:ind w:right="255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523"/>
        </w:tabs>
        <w:spacing w:line="240" w:lineRule="auto"/>
        <w:ind w:left="274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познакомить учащихся с применением линий различной толщины;</w:t>
      </w:r>
    </w:p>
    <w:p w:rsidR="006E179E" w:rsidRPr="00025609" w:rsidRDefault="006E179E" w:rsidP="00025609">
      <w:pPr>
        <w:pStyle w:val="Style3"/>
        <w:widowControl/>
        <w:tabs>
          <w:tab w:val="left" w:pos="475"/>
        </w:tabs>
        <w:spacing w:line="240" w:lineRule="auto"/>
        <w:ind w:left="475" w:hanging="202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научить выполнять рисунок этажерки с различных точек зрения, используя линии различной толщины.</w:t>
      </w: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3"/>
        <w:widowControl/>
        <w:tabs>
          <w:tab w:val="left" w:pos="475"/>
        </w:tabs>
        <w:spacing w:line="240" w:lineRule="auto"/>
        <w:ind w:left="274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рисунок этажерки </w:t>
      </w:r>
      <w:r w:rsidRPr="00025609">
        <w:rPr>
          <w:rStyle w:val="FontStyle18"/>
          <w:spacing w:val="-20"/>
          <w:sz w:val="24"/>
          <w:szCs w:val="24"/>
        </w:rPr>
        <w:t xml:space="preserve">в </w:t>
      </w:r>
      <w:r w:rsidRPr="00025609">
        <w:rPr>
          <w:rStyle w:val="FontStyle12"/>
          <w:spacing w:val="-20"/>
          <w:sz w:val="24"/>
          <w:szCs w:val="24"/>
        </w:rPr>
        <w:t>вертикальном положении;</w:t>
      </w:r>
    </w:p>
    <w:p w:rsidR="006E179E" w:rsidRPr="00025609" w:rsidRDefault="006E179E" w:rsidP="00025609">
      <w:pPr>
        <w:pStyle w:val="Style5"/>
        <w:widowControl/>
        <w:tabs>
          <w:tab w:val="left" w:pos="461"/>
        </w:tabs>
        <w:spacing w:line="240" w:lineRule="auto"/>
        <w:ind w:right="1824" w:firstLine="298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выполнить рисунок этажерки, лежащей на боку. Материалы: ¼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Style w:val="FontStyle12"/>
          <w:spacing w:val="-20"/>
          <w:sz w:val="24"/>
          <w:szCs w:val="24"/>
        </w:rPr>
        <w:t>ватманского листа, карандаши Т, ТМ. Количество часов: 3 часа (по 1.5 часа на задание).</w:t>
      </w:r>
    </w:p>
    <w:p w:rsidR="006E179E" w:rsidRPr="00C2167C" w:rsidRDefault="006E179E" w:rsidP="00025609">
      <w:pPr>
        <w:pStyle w:val="Style8"/>
        <w:widowControl/>
        <w:spacing w:line="240" w:lineRule="auto"/>
        <w:ind w:right="1459"/>
        <w:jc w:val="center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Блок 2. Перспектива круга, овала.</w:t>
      </w:r>
    </w:p>
    <w:p w:rsidR="006E179E" w:rsidRPr="00C2167C" w:rsidRDefault="006E179E" w:rsidP="00025609">
      <w:pPr>
        <w:pStyle w:val="Style8"/>
        <w:widowControl/>
        <w:spacing w:line="240" w:lineRule="auto"/>
        <w:ind w:right="1459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2.1. Принцип построения круга в перспективе. </w:t>
      </w:r>
    </w:p>
    <w:p w:rsidR="006E179E" w:rsidRPr="00025609" w:rsidRDefault="006E179E" w:rsidP="00025609">
      <w:pPr>
        <w:pStyle w:val="Style8"/>
        <w:widowControl/>
        <w:spacing w:line="240" w:lineRule="auto"/>
        <w:ind w:right="14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490"/>
        </w:tabs>
        <w:spacing w:line="240" w:lineRule="auto"/>
        <w:ind w:left="490" w:hanging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выработать навык построения круга на плоскости под разным углом восприятия.</w:t>
      </w: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3"/>
        <w:widowControl/>
        <w:tabs>
          <w:tab w:val="left" w:pos="490"/>
        </w:tabs>
        <w:spacing w:line="240" w:lineRule="auto"/>
        <w:ind w:left="490" w:hanging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выполнить   рисунок   круга,   овала,      вписанных   в   квадрат   и в прямоугольник в перспективе.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</w:t>
      </w:r>
      <w:r w:rsidRPr="00025609">
        <w:rPr>
          <w:rStyle w:val="FontStyle11"/>
          <w:spacing w:val="-20"/>
          <w:sz w:val="24"/>
          <w:szCs w:val="24"/>
        </w:rPr>
        <w:t xml:space="preserve">¼  </w:t>
      </w:r>
      <w:r w:rsidRPr="00025609">
        <w:rPr>
          <w:rStyle w:val="FontStyle12"/>
          <w:spacing w:val="-20"/>
          <w:sz w:val="24"/>
          <w:szCs w:val="24"/>
        </w:rPr>
        <w:t>ватманского листа, карандаши Т, ТМ. Количество часов: 3 часа.</w:t>
      </w:r>
    </w:p>
    <w:p w:rsidR="00C2167C" w:rsidRDefault="00C2167C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</w:rPr>
      </w:pPr>
    </w:p>
    <w:p w:rsidR="006E179E" w:rsidRPr="00C2167C" w:rsidRDefault="006E179E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2.2. Построение круга в перспективе с натуры. 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490"/>
        </w:tabs>
        <w:spacing w:line="240" w:lineRule="auto"/>
        <w:ind w:left="490" w:hanging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выработать,   навык   выполнения   конструктивного   построения   </w:t>
      </w:r>
      <w:r w:rsidRPr="00025609">
        <w:rPr>
          <w:rStyle w:val="FontStyle18"/>
          <w:spacing w:val="-20"/>
          <w:sz w:val="24"/>
          <w:szCs w:val="24"/>
        </w:rPr>
        <w:t xml:space="preserve">в </w:t>
      </w:r>
      <w:r w:rsidRPr="00025609">
        <w:rPr>
          <w:rStyle w:val="FontStyle12"/>
          <w:spacing w:val="-20"/>
          <w:sz w:val="24"/>
          <w:szCs w:val="24"/>
        </w:rPr>
        <w:t>изображении предметов быта.</w:t>
      </w: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tabs>
          <w:tab w:val="left" w:pos="490"/>
        </w:tabs>
        <w:spacing w:line="240" w:lineRule="auto"/>
        <w:ind w:firstLine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рисунок стакана, чашки, бокала и т.д. на разных уровнях. Материалы: </w:t>
      </w:r>
      <w:r w:rsidRPr="00025609">
        <w:rPr>
          <w:rStyle w:val="FontStyle11"/>
          <w:spacing w:val="-20"/>
          <w:sz w:val="24"/>
          <w:szCs w:val="24"/>
        </w:rPr>
        <w:t xml:space="preserve">¼  </w:t>
      </w:r>
      <w:r w:rsidRPr="00025609">
        <w:rPr>
          <w:rStyle w:val="FontStyle12"/>
          <w:spacing w:val="-20"/>
          <w:sz w:val="24"/>
          <w:szCs w:val="24"/>
        </w:rPr>
        <w:t>ватманского листа, карандаши Т, ТМ.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3 часа.</w:t>
      </w:r>
    </w:p>
    <w:p w:rsidR="00C2167C" w:rsidRDefault="00C2167C" w:rsidP="00025609">
      <w:pPr>
        <w:pStyle w:val="Style6"/>
        <w:widowControl/>
        <w:spacing w:line="240" w:lineRule="auto"/>
        <w:ind w:right="1090"/>
        <w:rPr>
          <w:rStyle w:val="FontStyle18"/>
          <w:spacing w:val="-20"/>
          <w:sz w:val="24"/>
          <w:szCs w:val="24"/>
        </w:rPr>
      </w:pPr>
    </w:p>
    <w:p w:rsidR="006E179E" w:rsidRPr="00C2167C" w:rsidRDefault="006E179E" w:rsidP="00025609">
      <w:pPr>
        <w:pStyle w:val="Style6"/>
        <w:widowControl/>
        <w:spacing w:line="240" w:lineRule="auto"/>
        <w:ind w:right="1090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Блок 3. Пространственный конструктивный рисунок геометрических фигур и предметов быта.</w:t>
      </w:r>
    </w:p>
    <w:p w:rsidR="006E179E" w:rsidRPr="00C2167C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>Тема 3.1. Линейно-конструктивный рисунок куба на плоскости стола с</w:t>
      </w:r>
      <w:r w:rsidR="00C2167C" w:rsidRPr="00C2167C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C2167C">
        <w:rPr>
          <w:rStyle w:val="FontStyle12"/>
          <w:spacing w:val="-20"/>
          <w:sz w:val="24"/>
          <w:szCs w:val="24"/>
          <w:u w:val="single"/>
        </w:rPr>
        <w:t>сохранением линий построения.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494"/>
        </w:tabs>
        <w:spacing w:line="240" w:lineRule="auto"/>
        <w:ind w:left="494" w:hanging="23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выработать навык изображения куба в перспективе с обозначением линии горизонта.</w:t>
      </w: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2189" w:firstLine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lastRenderedPageBreak/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рисунок куба с натуры. 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2189" w:firstLine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Материалы: ¼  ватманского листа, карандаши Т, ТМ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2189" w:firstLine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Количество часов: 6 часов.</w:t>
      </w:r>
    </w:p>
    <w:p w:rsidR="00C2167C" w:rsidRDefault="00C2167C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>Тема. 3.2. Линейно-конструктивный рисунок параллелепипеда в разных положениях</w:t>
      </w:r>
      <w:r w:rsidRPr="00025609">
        <w:rPr>
          <w:rStyle w:val="FontStyle12"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5"/>
        <w:widowControl/>
        <w:numPr>
          <w:ilvl w:val="0"/>
          <w:numId w:val="4"/>
        </w:numPr>
        <w:tabs>
          <w:tab w:val="left" w:pos="475"/>
        </w:tabs>
        <w:spacing w:line="240" w:lineRule="auto"/>
        <w:ind w:firstLine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научить изображать параллелепипед, размешенный на плоскости. </w:t>
      </w:r>
    </w:p>
    <w:p w:rsidR="006E179E" w:rsidRPr="00C2167C" w:rsidRDefault="006E179E" w:rsidP="00025609">
      <w:pPr>
        <w:pStyle w:val="Style5"/>
        <w:widowControl/>
        <w:tabs>
          <w:tab w:val="left" w:pos="475"/>
        </w:tabs>
        <w:spacing w:line="240" w:lineRule="auto"/>
        <w:ind w:left="240" w:firstLine="0"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numPr>
          <w:ilvl w:val="0"/>
          <w:numId w:val="4"/>
        </w:numPr>
        <w:tabs>
          <w:tab w:val="left" w:pos="475"/>
        </w:tabs>
        <w:spacing w:line="240" w:lineRule="auto"/>
        <w:ind w:right="2184" w:firstLine="240"/>
        <w:jc w:val="both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выполнить рисунок параллелепипеда с натуры. Материалы: 1/4 ватманского листа, карандаши Т, ТМ. Количество часов: 6 часов.</w:t>
      </w:r>
    </w:p>
    <w:p w:rsidR="00C2167C" w:rsidRDefault="00C2167C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</w:p>
    <w:p w:rsidR="006E179E" w:rsidRPr="00C2167C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>Тема   3.3.   Линейно-конструктивный   рисунок   пирамиды   в   различных</w:t>
      </w:r>
      <w:r w:rsidR="00C2167C">
        <w:rPr>
          <w:rStyle w:val="FontStyle12"/>
          <w:spacing w:val="-20"/>
          <w:sz w:val="24"/>
          <w:szCs w:val="24"/>
          <w:u w:val="single"/>
        </w:rPr>
        <w:t xml:space="preserve">  </w:t>
      </w:r>
      <w:r w:rsidRPr="00C2167C">
        <w:rPr>
          <w:rStyle w:val="FontStyle12"/>
          <w:spacing w:val="-20"/>
          <w:sz w:val="24"/>
          <w:szCs w:val="24"/>
          <w:u w:val="single"/>
        </w:rPr>
        <w:t>положениях.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581"/>
        </w:tabs>
        <w:spacing w:line="240" w:lineRule="auto"/>
        <w:ind w:left="581" w:hanging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научить выполнять построение пирамиды в различных положениях (линейное решение).</w:t>
      </w: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1824" w:firstLine="23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выполнить рисунок пирамиды на плоскости. 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1824" w:firstLine="23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¼  ватманского листа, карандаши Т, ТМ. </w:t>
      </w:r>
    </w:p>
    <w:p w:rsidR="006E179E" w:rsidRPr="00025609" w:rsidRDefault="006E179E" w:rsidP="00025609">
      <w:pPr>
        <w:pStyle w:val="Style5"/>
        <w:widowControl/>
        <w:tabs>
          <w:tab w:val="left" w:pos="475"/>
        </w:tabs>
        <w:spacing w:line="240" w:lineRule="auto"/>
        <w:ind w:right="1824" w:firstLine="23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3часа.</w:t>
      </w:r>
    </w:p>
    <w:p w:rsidR="00C2167C" w:rsidRDefault="00C2167C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  <w:u w:val="single"/>
        </w:rPr>
      </w:pPr>
    </w:p>
    <w:p w:rsidR="006E179E" w:rsidRPr="00C2167C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3.4. Рисунок натюрморта из 2-х геометрических фигур. </w:t>
      </w:r>
    </w:p>
    <w:p w:rsidR="006E179E" w:rsidRPr="00025609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629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  -</w:t>
      </w:r>
      <w:r w:rsidRPr="00025609">
        <w:rPr>
          <w:rStyle w:val="FontStyle12"/>
          <w:spacing w:val="-20"/>
          <w:sz w:val="24"/>
          <w:szCs w:val="24"/>
        </w:rPr>
        <w:tab/>
        <w:t>научить конструктивно строить предметы и правильно располагать их на плоскости;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459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  -</w:t>
      </w:r>
      <w:r w:rsidRPr="00025609">
        <w:rPr>
          <w:rStyle w:val="FontStyle12"/>
          <w:spacing w:val="-20"/>
          <w:sz w:val="24"/>
          <w:szCs w:val="24"/>
        </w:rPr>
        <w:tab/>
        <w:t xml:space="preserve">выработать навык компоновки изображения на листе. 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459" w:firstLine="2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</w:t>
      </w:r>
      <w:r w:rsidRPr="00025609">
        <w:rPr>
          <w:rStyle w:val="FontStyle17"/>
          <w:spacing w:val="-20"/>
          <w:sz w:val="24"/>
          <w:szCs w:val="24"/>
        </w:rPr>
        <w:t xml:space="preserve">¼  </w:t>
      </w:r>
      <w:r w:rsidRPr="00025609">
        <w:rPr>
          <w:rStyle w:val="FontStyle12"/>
          <w:spacing w:val="-20"/>
          <w:sz w:val="24"/>
          <w:szCs w:val="24"/>
        </w:rPr>
        <w:t xml:space="preserve">ватманского листа, карандаши Т, ТМ. 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459" w:firstLine="2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6 часов.</w:t>
      </w:r>
    </w:p>
    <w:p w:rsidR="00C2167C" w:rsidRDefault="00C2167C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  <w:u w:val="single"/>
        </w:rPr>
      </w:pPr>
    </w:p>
    <w:p w:rsidR="006E179E" w:rsidRPr="00025609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  <w:u w:val="single"/>
        </w:rPr>
        <w:t>Тема 3.5</w:t>
      </w:r>
      <w:r w:rsidRPr="00025609">
        <w:rPr>
          <w:rStyle w:val="FontStyle12"/>
          <w:spacing w:val="-20"/>
          <w:sz w:val="24"/>
          <w:szCs w:val="24"/>
        </w:rPr>
        <w:t xml:space="preserve">. Линейно-конструктивный рисунок натюрморта. </w:t>
      </w:r>
    </w:p>
    <w:p w:rsidR="006E179E" w:rsidRPr="00025609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2918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  -</w:t>
      </w:r>
      <w:r w:rsidRPr="00025609">
        <w:rPr>
          <w:rStyle w:val="FontStyle12"/>
          <w:spacing w:val="-20"/>
          <w:sz w:val="24"/>
          <w:szCs w:val="24"/>
        </w:rPr>
        <w:tab/>
        <w:t xml:space="preserve">закрепить пройденный материал. </w:t>
      </w:r>
    </w:p>
    <w:p w:rsidR="006E179E" w:rsidRPr="00C2167C" w:rsidRDefault="006E179E" w:rsidP="00025609">
      <w:pPr>
        <w:pStyle w:val="Style5"/>
        <w:widowControl/>
        <w:tabs>
          <w:tab w:val="left" w:pos="485"/>
        </w:tabs>
        <w:spacing w:line="240" w:lineRule="auto"/>
        <w:ind w:right="2918" w:firstLine="259"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3"/>
        <w:widowControl/>
        <w:tabs>
          <w:tab w:val="left" w:pos="667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  -</w:t>
      </w:r>
      <w:r w:rsidRPr="00025609">
        <w:rPr>
          <w:rStyle w:val="FontStyle12"/>
          <w:spacing w:val="-20"/>
          <w:sz w:val="24"/>
          <w:szCs w:val="24"/>
        </w:rPr>
        <w:tab/>
        <w:t>выполнить рисунок предметов быта, имеющих в основе геометрические формы (подобно геометрическим фигурам предыдущего натюрморта).</w:t>
      </w:r>
    </w:p>
    <w:p w:rsidR="006E179E" w:rsidRPr="00025609" w:rsidRDefault="006E179E" w:rsidP="00025609">
      <w:pPr>
        <w:pStyle w:val="Style1"/>
        <w:widowControl/>
        <w:ind w:left="206" w:right="182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¼ 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Style w:val="FontStyle12"/>
          <w:spacing w:val="-20"/>
          <w:sz w:val="24"/>
          <w:szCs w:val="24"/>
        </w:rPr>
        <w:t xml:space="preserve">ватманского листа, карандаши Т, ТМ. </w:t>
      </w:r>
    </w:p>
    <w:p w:rsidR="006E179E" w:rsidRPr="00025609" w:rsidRDefault="006E179E" w:rsidP="00025609">
      <w:pPr>
        <w:pStyle w:val="Style1"/>
        <w:widowControl/>
        <w:ind w:left="206" w:right="182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9 часов.</w:t>
      </w:r>
    </w:p>
    <w:p w:rsidR="006E179E" w:rsidRPr="00C2167C" w:rsidRDefault="006E179E" w:rsidP="00025609">
      <w:pPr>
        <w:pStyle w:val="Style6"/>
        <w:widowControl/>
        <w:spacing w:line="240" w:lineRule="auto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Блок 4. Светотень в рисунке.</w:t>
      </w:r>
    </w:p>
    <w:p w:rsidR="006E179E" w:rsidRPr="00C2167C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>Тема 4.1. Построение границ света и тени в перспективе. Воздушная</w:t>
      </w:r>
      <w:r w:rsidR="00C2167C" w:rsidRPr="00C2167C">
        <w:rPr>
          <w:rStyle w:val="FontStyle12"/>
          <w:spacing w:val="-20"/>
          <w:sz w:val="24"/>
          <w:szCs w:val="24"/>
          <w:u w:val="single"/>
        </w:rPr>
        <w:t xml:space="preserve">  </w:t>
      </w:r>
      <w:r w:rsidRPr="00C2167C">
        <w:rPr>
          <w:rStyle w:val="FontStyle12"/>
          <w:spacing w:val="-20"/>
          <w:sz w:val="24"/>
          <w:szCs w:val="24"/>
          <w:u w:val="single"/>
        </w:rPr>
        <w:t>перспектива светотени.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numPr>
          <w:ilvl w:val="0"/>
          <w:numId w:val="2"/>
        </w:numPr>
        <w:tabs>
          <w:tab w:val="left" w:pos="619"/>
        </w:tabs>
        <w:spacing w:line="240" w:lineRule="auto"/>
        <w:ind w:left="374" w:firstLine="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объяснить принципы конструктивного построения тени;</w:t>
      </w:r>
    </w:p>
    <w:p w:rsidR="006E179E" w:rsidRPr="00025609" w:rsidRDefault="006E179E" w:rsidP="00025609">
      <w:pPr>
        <w:pStyle w:val="Style3"/>
        <w:widowControl/>
        <w:numPr>
          <w:ilvl w:val="0"/>
          <w:numId w:val="2"/>
        </w:numPr>
        <w:tabs>
          <w:tab w:val="left" w:pos="619"/>
        </w:tabs>
        <w:spacing w:line="240" w:lineRule="auto"/>
        <w:ind w:left="374" w:firstLine="0"/>
        <w:jc w:val="left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научить передавать тоном основные отношения / без рефлексов и</w:t>
      </w:r>
    </w:p>
    <w:p w:rsidR="006E179E" w:rsidRPr="00025609" w:rsidRDefault="006E179E" w:rsidP="00025609">
      <w:pPr>
        <w:pStyle w:val="Style1"/>
        <w:widowControl/>
        <w:ind w:left="62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бликов/;</w:t>
      </w:r>
    </w:p>
    <w:p w:rsidR="006E179E" w:rsidRPr="00025609" w:rsidRDefault="006E179E" w:rsidP="00025609">
      <w:pPr>
        <w:pStyle w:val="Style5"/>
        <w:widowControl/>
        <w:numPr>
          <w:ilvl w:val="0"/>
          <w:numId w:val="2"/>
        </w:numPr>
        <w:tabs>
          <w:tab w:val="left" w:pos="499"/>
        </w:tabs>
        <w:spacing w:line="240" w:lineRule="auto"/>
        <w:ind w:right="1459" w:firstLine="25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выработать навык определения границы света и тени. </w:t>
      </w:r>
    </w:p>
    <w:p w:rsidR="006E179E" w:rsidRPr="00C2167C" w:rsidRDefault="006E179E" w:rsidP="00025609">
      <w:pPr>
        <w:pStyle w:val="Style5"/>
        <w:widowControl/>
        <w:tabs>
          <w:tab w:val="left" w:pos="499"/>
        </w:tabs>
        <w:spacing w:line="240" w:lineRule="auto"/>
        <w:ind w:left="254" w:right="1459" w:firstLine="0"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numPr>
          <w:ilvl w:val="0"/>
          <w:numId w:val="2"/>
        </w:numPr>
        <w:tabs>
          <w:tab w:val="left" w:pos="499"/>
        </w:tabs>
        <w:spacing w:line="240" w:lineRule="auto"/>
        <w:ind w:firstLine="25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выполнить рисунок натюрморта из 2-х бытовых предметов. </w:t>
      </w:r>
    </w:p>
    <w:p w:rsidR="006E179E" w:rsidRPr="00025609" w:rsidRDefault="006E179E" w:rsidP="00025609">
      <w:pPr>
        <w:pStyle w:val="Style5"/>
        <w:widowControl/>
        <w:tabs>
          <w:tab w:val="left" w:pos="499"/>
        </w:tabs>
        <w:spacing w:line="240" w:lineRule="auto"/>
        <w:ind w:left="254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¼  ватманского листа, карандаши Т, ТМ. </w:t>
      </w:r>
    </w:p>
    <w:p w:rsidR="006E179E" w:rsidRPr="00025609" w:rsidRDefault="006E179E" w:rsidP="00025609">
      <w:pPr>
        <w:pStyle w:val="Style5"/>
        <w:widowControl/>
        <w:tabs>
          <w:tab w:val="left" w:pos="499"/>
        </w:tabs>
        <w:spacing w:line="240" w:lineRule="auto"/>
        <w:ind w:left="254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12 часов.</w:t>
      </w:r>
    </w:p>
    <w:p w:rsidR="006E179E" w:rsidRPr="00025609" w:rsidRDefault="006E179E" w:rsidP="00025609">
      <w:pPr>
        <w:pStyle w:val="Style1"/>
        <w:widowControl/>
        <w:ind w:right="1459"/>
        <w:rPr>
          <w:spacing w:val="-20"/>
        </w:rPr>
      </w:pPr>
    </w:p>
    <w:p w:rsidR="006E179E" w:rsidRPr="00C2167C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4.2. Работа гоном без конструктивного построения. </w:t>
      </w:r>
    </w:p>
    <w:p w:rsidR="006E179E" w:rsidRPr="00025609" w:rsidRDefault="006E179E" w:rsidP="00025609">
      <w:pPr>
        <w:pStyle w:val="Style1"/>
        <w:widowControl/>
        <w:ind w:right="145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3"/>
        <w:widowControl/>
        <w:tabs>
          <w:tab w:val="left" w:pos="586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   -</w:t>
      </w:r>
      <w:r w:rsidRPr="00025609">
        <w:rPr>
          <w:rStyle w:val="FontStyle12"/>
          <w:spacing w:val="-20"/>
          <w:sz w:val="24"/>
          <w:szCs w:val="24"/>
        </w:rPr>
        <w:tab/>
        <w:t>научить  передавать  пространственные отношения  постановки,  не обозначая тоном контур и линии построения.</w:t>
      </w:r>
    </w:p>
    <w:p w:rsidR="00C2167C" w:rsidRDefault="00C2167C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</w:p>
    <w:p w:rsidR="006E179E" w:rsidRPr="00C2167C" w:rsidRDefault="006E179E" w:rsidP="00025609">
      <w:pPr>
        <w:pStyle w:val="Style1"/>
        <w:widowControl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5"/>
        <w:widowControl/>
        <w:tabs>
          <w:tab w:val="left" w:pos="499"/>
        </w:tabs>
        <w:spacing w:line="240" w:lineRule="auto"/>
        <w:ind w:right="1459" w:firstLine="25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lastRenderedPageBreak/>
        <w:t>-</w:t>
      </w:r>
      <w:r w:rsidRPr="00025609">
        <w:rPr>
          <w:rStyle w:val="FontStyle12"/>
          <w:spacing w:val="-20"/>
          <w:sz w:val="24"/>
          <w:szCs w:val="24"/>
        </w:rPr>
        <w:tab/>
        <w:t xml:space="preserve">нарисовать натюрморт из 2-х бытовых предметов. Материалы: ¼ ватманского листа, карандаши 2М, М, ТМ. </w:t>
      </w:r>
    </w:p>
    <w:p w:rsidR="006E179E" w:rsidRPr="00025609" w:rsidRDefault="006E179E" w:rsidP="00025609">
      <w:pPr>
        <w:pStyle w:val="Style5"/>
        <w:widowControl/>
        <w:tabs>
          <w:tab w:val="left" w:pos="499"/>
        </w:tabs>
        <w:spacing w:line="240" w:lineRule="auto"/>
        <w:ind w:right="1459" w:firstLine="25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12 часов.</w:t>
      </w:r>
    </w:p>
    <w:p w:rsidR="006E179E" w:rsidRPr="00C2167C" w:rsidRDefault="006E179E" w:rsidP="00025609">
      <w:pPr>
        <w:pStyle w:val="Style6"/>
        <w:widowControl/>
        <w:spacing w:line="240" w:lineRule="auto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Блок 5. Построение гипсового орнамента.</w:t>
      </w:r>
    </w:p>
    <w:p w:rsidR="006E179E" w:rsidRPr="00C2167C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5.1. Рисунок простого гипсового орнамента с невысоким рельефом. 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2"/>
        <w:widowControl/>
        <w:tabs>
          <w:tab w:val="left" w:pos="504"/>
        </w:tabs>
        <w:spacing w:line="240" w:lineRule="auto"/>
        <w:ind w:left="50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выработать навык пространственного изображения орнамента линией и тоном.</w:t>
      </w:r>
    </w:p>
    <w:p w:rsidR="006E179E" w:rsidRPr="00025609" w:rsidRDefault="006E179E" w:rsidP="00025609">
      <w:pPr>
        <w:pStyle w:val="Style1"/>
        <w:widowControl/>
        <w:ind w:right="218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Материалы: </w:t>
      </w:r>
      <w:r w:rsidRPr="00025609">
        <w:rPr>
          <w:rStyle w:val="FontStyle17"/>
          <w:spacing w:val="-20"/>
          <w:sz w:val="24"/>
          <w:szCs w:val="24"/>
        </w:rPr>
        <w:t xml:space="preserve">¼  </w:t>
      </w:r>
      <w:r w:rsidRPr="00025609">
        <w:rPr>
          <w:rStyle w:val="FontStyle12"/>
          <w:spacing w:val="-20"/>
          <w:sz w:val="24"/>
          <w:szCs w:val="24"/>
        </w:rPr>
        <w:t>ватманского листа, карандаши Т, ТМ.</w:t>
      </w:r>
    </w:p>
    <w:p w:rsidR="006E179E" w:rsidRPr="00025609" w:rsidRDefault="006E179E" w:rsidP="00025609">
      <w:pPr>
        <w:pStyle w:val="Style1"/>
        <w:widowControl/>
        <w:ind w:right="2189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 Количество часов. 12 часов.</w:t>
      </w:r>
    </w:p>
    <w:p w:rsidR="006E179E" w:rsidRPr="00C2167C" w:rsidRDefault="006E179E" w:rsidP="00025609">
      <w:pPr>
        <w:pStyle w:val="Style6"/>
        <w:widowControl/>
        <w:spacing w:line="240" w:lineRule="auto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Блок 6. Рисунок интерьера.</w:t>
      </w:r>
    </w:p>
    <w:p w:rsidR="006E179E" w:rsidRPr="00C2167C" w:rsidRDefault="006E179E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  <w:u w:val="single"/>
        </w:rPr>
      </w:pPr>
      <w:r w:rsidRPr="00C2167C">
        <w:rPr>
          <w:rStyle w:val="FontStyle12"/>
          <w:spacing w:val="-20"/>
          <w:sz w:val="24"/>
          <w:szCs w:val="24"/>
          <w:u w:val="single"/>
        </w:rPr>
        <w:t xml:space="preserve">Тема 6.1. Линейно-конструктивный рисунок интерьера. 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2"/>
        <w:widowControl/>
        <w:tabs>
          <w:tab w:val="left" w:pos="504"/>
        </w:tabs>
        <w:spacing w:line="240" w:lineRule="auto"/>
        <w:ind w:left="504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научить  передавать пространственные отношения  и  конструкцию предметов линией, используя поддержку светотенью.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</w:t>
      </w:r>
      <w:r w:rsidRPr="00025609">
        <w:rPr>
          <w:rStyle w:val="FontStyle12"/>
          <w:spacing w:val="-20"/>
          <w:sz w:val="24"/>
          <w:szCs w:val="24"/>
        </w:rPr>
        <w:t>:</w:t>
      </w:r>
    </w:p>
    <w:p w:rsidR="006E179E" w:rsidRPr="00025609" w:rsidRDefault="006E179E" w:rsidP="00025609">
      <w:pPr>
        <w:pStyle w:val="Style5"/>
        <w:widowControl/>
        <w:tabs>
          <w:tab w:val="left" w:pos="494"/>
        </w:tabs>
        <w:spacing w:line="240" w:lineRule="auto"/>
        <w:ind w:firstLine="24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выполнить рисунок интерьера с мебелью и 2-мя предметами быта. Материалы: ¼  ватманского листа, карандаши Т, ТМ.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12 часов.</w:t>
      </w:r>
    </w:p>
    <w:p w:rsidR="006E179E" w:rsidRPr="00C2167C" w:rsidRDefault="006E179E" w:rsidP="00025609">
      <w:pPr>
        <w:pStyle w:val="Style6"/>
        <w:widowControl/>
        <w:spacing w:line="240" w:lineRule="auto"/>
        <w:rPr>
          <w:rStyle w:val="FontStyle18"/>
          <w:b/>
          <w:spacing w:val="-20"/>
          <w:sz w:val="24"/>
          <w:szCs w:val="24"/>
        </w:rPr>
      </w:pPr>
      <w:r w:rsidRPr="00C2167C">
        <w:rPr>
          <w:rStyle w:val="FontStyle18"/>
          <w:b/>
          <w:spacing w:val="-20"/>
          <w:sz w:val="24"/>
          <w:szCs w:val="24"/>
        </w:rPr>
        <w:t>Контрольное задание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tabs>
          <w:tab w:val="left" w:pos="490"/>
        </w:tabs>
        <w:spacing w:line="240" w:lineRule="auto"/>
        <w:ind w:left="240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-</w:t>
      </w:r>
      <w:r w:rsidRPr="00025609">
        <w:rPr>
          <w:rStyle w:val="FontStyle12"/>
          <w:spacing w:val="-20"/>
          <w:sz w:val="24"/>
          <w:szCs w:val="24"/>
        </w:rPr>
        <w:tab/>
        <w:t>закрепить знания, умения и навыки, полученные в течение года.</w:t>
      </w:r>
    </w:p>
    <w:p w:rsidR="00C2167C" w:rsidRDefault="006E179E" w:rsidP="00025609">
      <w:pPr>
        <w:pStyle w:val="Style7"/>
        <w:widowControl/>
        <w:numPr>
          <w:ilvl w:val="0"/>
          <w:numId w:val="1"/>
        </w:numPr>
        <w:tabs>
          <w:tab w:val="left" w:pos="485"/>
        </w:tabs>
        <w:autoSpaceDN w:val="0"/>
        <w:adjustRightInd w:val="0"/>
        <w:spacing w:line="240" w:lineRule="auto"/>
        <w:ind w:right="2419" w:firstLine="475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 xml:space="preserve">выявить уровень достигнутого мастерства. </w:t>
      </w:r>
    </w:p>
    <w:p w:rsidR="006E179E" w:rsidRPr="00C2167C" w:rsidRDefault="006E179E" w:rsidP="00C2167C">
      <w:pPr>
        <w:pStyle w:val="Style7"/>
        <w:widowControl/>
        <w:tabs>
          <w:tab w:val="left" w:pos="485"/>
        </w:tabs>
        <w:autoSpaceDN w:val="0"/>
        <w:adjustRightInd w:val="0"/>
        <w:spacing w:line="240" w:lineRule="auto"/>
        <w:ind w:left="475" w:right="2419"/>
        <w:rPr>
          <w:rStyle w:val="FontStyle12"/>
          <w:i/>
          <w:spacing w:val="-20"/>
          <w:sz w:val="24"/>
          <w:szCs w:val="24"/>
        </w:rPr>
      </w:pPr>
      <w:r w:rsidRPr="00C2167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7"/>
        <w:widowControl/>
        <w:numPr>
          <w:ilvl w:val="0"/>
          <w:numId w:val="1"/>
        </w:numPr>
        <w:tabs>
          <w:tab w:val="left" w:pos="485"/>
        </w:tabs>
        <w:autoSpaceDN w:val="0"/>
        <w:adjustRightInd w:val="0"/>
        <w:spacing w:line="240" w:lineRule="auto"/>
        <w:ind w:firstLine="475"/>
        <w:jc w:val="both"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выполнить натюрморт из 2-3-х предметов с гипсовым орнаментом. Материалы: 1/4 ватманского листа, карандаши Т, ТМ.</w:t>
      </w:r>
    </w:p>
    <w:p w:rsidR="006E179E" w:rsidRPr="00025609" w:rsidRDefault="006E179E" w:rsidP="00025609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025609">
        <w:rPr>
          <w:rStyle w:val="FontStyle12"/>
          <w:spacing w:val="-20"/>
          <w:sz w:val="24"/>
          <w:szCs w:val="24"/>
        </w:rPr>
        <w:t>Количество часов: 15/18 часов.</w:t>
      </w:r>
    </w:p>
    <w:p w:rsidR="006E179E" w:rsidRPr="00025609" w:rsidRDefault="00C2167C" w:rsidP="0002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>Итоговая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i/>
          <w:spacing w:val="-20"/>
          <w:sz w:val="24"/>
          <w:szCs w:val="24"/>
        </w:rPr>
        <w:t>Рисунок.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Рисунок натюрморта из </w:t>
      </w:r>
      <w:r w:rsidRPr="00025609">
        <w:rPr>
          <w:rStyle w:val="FontStyle12"/>
          <w:spacing w:val="-20"/>
          <w:sz w:val="24"/>
          <w:szCs w:val="24"/>
        </w:rPr>
        <w:t>2-3-х предметов с гипсовым орнаментом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025609" w:rsidRDefault="006E179E" w:rsidP="00C216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>Основные требования</w:t>
      </w:r>
      <w:r w:rsidR="00C2167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к знаниям и умениям учащихся второго года обучения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В результат</w:t>
      </w:r>
      <w:r w:rsidR="00C2167C">
        <w:rPr>
          <w:rFonts w:ascii="Times New Roman" w:hAnsi="Times New Roman" w:cs="Times New Roman"/>
          <w:spacing w:val="-20"/>
          <w:sz w:val="24"/>
          <w:szCs w:val="24"/>
        </w:rPr>
        <w:t xml:space="preserve">е обучения учащиеся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  </w:t>
      </w:r>
      <w:r w:rsidR="00C2167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знают и </w:t>
      </w: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C2167C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2167C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6E179E" w:rsidRPr="00025609" w:rsidRDefault="006E179E" w:rsidP="0006723B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6E179E" w:rsidRPr="004E41EE" w:rsidRDefault="00C2167C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4E41EE">
        <w:rPr>
          <w:rFonts w:ascii="Times New Roman" w:hAnsi="Times New Roman" w:cs="Times New Roman"/>
          <w:b/>
          <w:spacing w:val="-20"/>
          <w:sz w:val="28"/>
          <w:szCs w:val="28"/>
        </w:rPr>
        <w:t xml:space="preserve">3 год обучения </w:t>
      </w:r>
    </w:p>
    <w:p w:rsidR="006E179E" w:rsidRPr="00025609" w:rsidRDefault="00C2167C" w:rsidP="00025609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На третьем году обучения </w:t>
      </w:r>
      <w:r w:rsidR="006E179E" w:rsidRPr="00025609">
        <w:rPr>
          <w:rStyle w:val="FontStyle12"/>
          <w:spacing w:val="-20"/>
          <w:sz w:val="24"/>
          <w:szCs w:val="24"/>
        </w:rPr>
        <w:t xml:space="preserve"> учащиеся приступают к  изучению перспективы (как линейной, так и воздушной) и основной, светотеневой моделировке формы предмета.</w:t>
      </w:r>
    </w:p>
    <w:p w:rsidR="006E179E" w:rsidRPr="00C2167C" w:rsidRDefault="006E179E" w:rsidP="00C2167C">
      <w:pPr>
        <w:pStyle w:val="Style6"/>
        <w:widowControl/>
        <w:spacing w:line="240" w:lineRule="auto"/>
        <w:ind w:right="1286"/>
        <w:rPr>
          <w:rStyle w:val="FontStyle18"/>
          <w:b/>
          <w:i/>
          <w:sz w:val="24"/>
          <w:szCs w:val="24"/>
        </w:rPr>
      </w:pPr>
      <w:r w:rsidRPr="003942B0">
        <w:rPr>
          <w:rStyle w:val="FontStyle18"/>
          <w:b/>
          <w:sz w:val="24"/>
          <w:szCs w:val="24"/>
        </w:rPr>
        <w:t xml:space="preserve">Блок </w:t>
      </w:r>
      <w:r w:rsidRPr="003942B0">
        <w:rPr>
          <w:rStyle w:val="FontStyle12"/>
          <w:b/>
          <w:sz w:val="24"/>
          <w:szCs w:val="24"/>
        </w:rPr>
        <w:t>1.</w:t>
      </w:r>
      <w:r w:rsidRPr="00C2167C">
        <w:rPr>
          <w:rStyle w:val="FontStyle12"/>
          <w:b/>
          <w:i/>
          <w:sz w:val="24"/>
          <w:szCs w:val="24"/>
        </w:rPr>
        <w:t xml:space="preserve"> </w:t>
      </w:r>
      <w:r w:rsidRPr="00C2167C">
        <w:rPr>
          <w:rStyle w:val="FontStyle17"/>
          <w:b/>
          <w:i w:val="0"/>
          <w:sz w:val="24"/>
          <w:szCs w:val="24"/>
        </w:rPr>
        <w:t>Гипсовый орнамент средней сложности</w:t>
      </w:r>
    </w:p>
    <w:p w:rsidR="006E179E" w:rsidRPr="00C2167C" w:rsidRDefault="006E179E" w:rsidP="00025609">
      <w:pPr>
        <w:pStyle w:val="Style8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  <w:u w:val="single"/>
        </w:rPr>
      </w:pPr>
      <w:r w:rsidRPr="00C2167C">
        <w:rPr>
          <w:rStyle w:val="FontStyle12"/>
          <w:sz w:val="24"/>
          <w:szCs w:val="24"/>
          <w:u w:val="single"/>
        </w:rPr>
        <w:t xml:space="preserve">Тема 1.1. </w:t>
      </w:r>
      <w:r w:rsidRPr="00C2167C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Рисунок гипсового орнамента средней сложности (светотень) </w:t>
      </w:r>
    </w:p>
    <w:p w:rsidR="006E179E" w:rsidRPr="00025609" w:rsidRDefault="006E179E" w:rsidP="00025609">
      <w:pPr>
        <w:pStyle w:val="Style8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6E179E" w:rsidRPr="00025609" w:rsidRDefault="006E179E" w:rsidP="00C2167C">
      <w:pPr>
        <w:pStyle w:val="Style8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C2167C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 xml:space="preserve">научить выполнять построение орнамента с выявлением пропорций и </w:t>
      </w:r>
    </w:p>
    <w:p w:rsidR="006E179E" w:rsidRPr="00025609" w:rsidRDefault="006E179E" w:rsidP="00C2167C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использованием легкой светотени.</w:t>
      </w:r>
    </w:p>
    <w:p w:rsidR="006E179E" w:rsidRPr="00025609" w:rsidRDefault="006E179E" w:rsidP="00C2167C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Материалы: </w:t>
      </w:r>
      <w:r w:rsidRPr="00025609">
        <w:rPr>
          <w:rStyle w:val="FontStyle11"/>
          <w:sz w:val="24"/>
          <w:szCs w:val="24"/>
        </w:rPr>
        <w:t>¼</w:t>
      </w:r>
      <w:r w:rsidRPr="00025609">
        <w:rPr>
          <w:rStyle w:val="FontStyle16"/>
          <w:sz w:val="24"/>
          <w:szCs w:val="24"/>
        </w:rPr>
        <w:t xml:space="preserve"> 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ватманского листа, карандаши Т, '</w:t>
      </w:r>
      <w:r w:rsidRPr="00025609">
        <w:rPr>
          <w:rStyle w:val="FontStyle15"/>
          <w:rFonts w:ascii="Times New Roman" w:hAnsi="Times New Roman" w:cs="Times New Roman"/>
          <w:sz w:val="24"/>
          <w:szCs w:val="24"/>
          <w:lang w:val="en-US"/>
        </w:rPr>
        <w:t>I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'</w:t>
      </w:r>
      <w:r w:rsidRPr="00025609">
        <w:rPr>
          <w:rStyle w:val="FontStyle15"/>
          <w:rFonts w:ascii="Times New Roman" w:hAnsi="Times New Roman" w:cs="Times New Roman"/>
          <w:sz w:val="24"/>
          <w:szCs w:val="24"/>
          <w:lang w:val="en-US"/>
        </w:rPr>
        <w:t>M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</w:p>
    <w:p w:rsidR="006E179E" w:rsidRPr="00025609" w:rsidRDefault="006E179E" w:rsidP="00C2167C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2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12 часов.</w:t>
      </w:r>
    </w:p>
    <w:p w:rsidR="003942B0" w:rsidRPr="003942B0" w:rsidRDefault="003942B0" w:rsidP="00025609">
      <w:pPr>
        <w:pStyle w:val="Style8"/>
        <w:widowControl/>
        <w:spacing w:line="240" w:lineRule="auto"/>
        <w:ind w:right="1459"/>
        <w:jc w:val="both"/>
        <w:rPr>
          <w:rStyle w:val="FontStyle18"/>
          <w:b/>
          <w:sz w:val="24"/>
          <w:szCs w:val="24"/>
        </w:rPr>
      </w:pPr>
    </w:p>
    <w:p w:rsidR="006E179E" w:rsidRPr="003942B0" w:rsidRDefault="006E179E" w:rsidP="00025609">
      <w:pPr>
        <w:pStyle w:val="Style8"/>
        <w:widowControl/>
        <w:spacing w:line="240" w:lineRule="auto"/>
        <w:ind w:right="1459"/>
        <w:jc w:val="both"/>
        <w:rPr>
          <w:rStyle w:val="FontStyle18"/>
          <w:b/>
          <w:i/>
          <w:sz w:val="24"/>
          <w:szCs w:val="24"/>
        </w:rPr>
      </w:pPr>
      <w:r w:rsidRPr="003942B0">
        <w:rPr>
          <w:rStyle w:val="FontStyle18"/>
          <w:b/>
          <w:sz w:val="24"/>
          <w:szCs w:val="24"/>
        </w:rPr>
        <w:t>Блок 2</w:t>
      </w:r>
      <w:r w:rsidRPr="003942B0">
        <w:rPr>
          <w:rStyle w:val="FontStyle18"/>
          <w:i/>
          <w:sz w:val="24"/>
          <w:szCs w:val="24"/>
        </w:rPr>
        <w:t xml:space="preserve">. </w:t>
      </w:r>
      <w:r w:rsidRPr="003942B0">
        <w:rPr>
          <w:rStyle w:val="FontStyle17"/>
          <w:b/>
          <w:i w:val="0"/>
          <w:sz w:val="24"/>
          <w:szCs w:val="24"/>
        </w:rPr>
        <w:t>Полная моделировка формы предмет то</w:t>
      </w:r>
      <w:r w:rsidRPr="003942B0">
        <w:rPr>
          <w:rStyle w:val="FontStyle15"/>
          <w:rFonts w:ascii="Times New Roman" w:hAnsi="Times New Roman" w:cs="Times New Roman"/>
          <w:b/>
          <w:i/>
          <w:sz w:val="24"/>
          <w:szCs w:val="24"/>
        </w:rPr>
        <w:t xml:space="preserve">ном </w:t>
      </w:r>
      <w:r w:rsidRPr="003942B0">
        <w:rPr>
          <w:rStyle w:val="FontStyle17"/>
          <w:b/>
          <w:i w:val="0"/>
          <w:sz w:val="24"/>
          <w:szCs w:val="24"/>
        </w:rPr>
        <w:t>(блик, свет, полутон, тень, рефлекс).</w:t>
      </w:r>
    </w:p>
    <w:p w:rsidR="003942B0" w:rsidRDefault="003942B0" w:rsidP="00025609">
      <w:pPr>
        <w:pStyle w:val="Style8"/>
        <w:widowControl/>
        <w:spacing w:line="240" w:lineRule="auto"/>
        <w:jc w:val="both"/>
        <w:rPr>
          <w:rStyle w:val="FontStyle12"/>
          <w:color w:val="FF0000"/>
          <w:sz w:val="24"/>
          <w:szCs w:val="24"/>
          <w:u w:val="single"/>
        </w:rPr>
      </w:pPr>
    </w:p>
    <w:p w:rsidR="006E179E" w:rsidRPr="003942B0" w:rsidRDefault="006E179E" w:rsidP="00025609">
      <w:pPr>
        <w:pStyle w:val="Style8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3942B0">
        <w:rPr>
          <w:rStyle w:val="FontStyle12"/>
          <w:sz w:val="24"/>
          <w:szCs w:val="24"/>
          <w:u w:val="single"/>
        </w:rPr>
        <w:t>Тема 2.1.</w:t>
      </w:r>
      <w:r w:rsidRPr="003942B0">
        <w:rPr>
          <w:rStyle w:val="FontStyle12"/>
          <w:b/>
          <w:sz w:val="24"/>
          <w:szCs w:val="24"/>
          <w:u w:val="single"/>
        </w:rPr>
        <w:t xml:space="preserve"> 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>Принцип распределения светотени на предметах, имеющих грань и</w:t>
      </w:r>
      <w:r w:rsidR="00C2167C"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>плоскость</w:t>
      </w:r>
      <w:r w:rsidRPr="003942B0">
        <w:rPr>
          <w:rStyle w:val="FontStyle15"/>
          <w:rFonts w:ascii="Times New Roman" w:hAnsi="Times New Roman" w:cs="Times New Roman"/>
          <w:sz w:val="24"/>
          <w:szCs w:val="24"/>
        </w:rPr>
        <w:t>.</w:t>
      </w:r>
    </w:p>
    <w:p w:rsidR="006E179E" w:rsidRPr="00025609" w:rsidRDefault="006E179E" w:rsidP="00025609">
      <w:pPr>
        <w:pStyle w:val="Style8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9"/>
        <w:widowControl/>
        <w:numPr>
          <w:ilvl w:val="0"/>
          <w:numId w:val="1"/>
        </w:numPr>
        <w:tabs>
          <w:tab w:val="left" w:pos="499"/>
        </w:tabs>
        <w:spacing w:line="240" w:lineRule="auto"/>
        <w:ind w:left="499" w:hanging="25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lastRenderedPageBreak/>
        <w:t>рассказать о тоне, освещении, светотени, рефлексе, бликах и их месторасположении;</w:t>
      </w:r>
    </w:p>
    <w:p w:rsidR="006E179E" w:rsidRPr="00025609" w:rsidRDefault="006E179E" w:rsidP="00025609">
      <w:pPr>
        <w:pStyle w:val="Style9"/>
        <w:widowControl/>
        <w:numPr>
          <w:ilvl w:val="0"/>
          <w:numId w:val="1"/>
        </w:numPr>
        <w:tabs>
          <w:tab w:val="left" w:pos="499"/>
        </w:tabs>
        <w:spacing w:line="240" w:lineRule="auto"/>
        <w:ind w:left="499" w:hanging="25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выработать   навык   работы   тоном   для   выявления   </w:t>
      </w:r>
      <w:r w:rsidRPr="0006723B">
        <w:rPr>
          <w:rStyle w:val="FontStyle13"/>
          <w:b w:val="0"/>
          <w:sz w:val="24"/>
          <w:szCs w:val="24"/>
        </w:rPr>
        <w:t>фа</w:t>
      </w:r>
      <w:r w:rsidRPr="0006723B">
        <w:rPr>
          <w:rStyle w:val="FontStyle15"/>
          <w:rFonts w:ascii="Times New Roman" w:hAnsi="Times New Roman" w:cs="Times New Roman"/>
          <w:sz w:val="24"/>
          <w:szCs w:val="24"/>
        </w:rPr>
        <w:t>ктурны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х особенностей предметов.</w:t>
      </w:r>
    </w:p>
    <w:p w:rsidR="003942B0" w:rsidRDefault="003942B0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i/>
          <w:sz w:val="24"/>
          <w:szCs w:val="24"/>
        </w:rPr>
      </w:pPr>
    </w:p>
    <w:p w:rsidR="006E179E" w:rsidRPr="0006723B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i/>
          <w:sz w:val="24"/>
          <w:szCs w:val="24"/>
        </w:rPr>
      </w:pPr>
      <w:r w:rsidRPr="0006723B">
        <w:rPr>
          <w:rStyle w:val="FontStyle15"/>
          <w:rFonts w:ascii="Times New Roman" w:hAnsi="Times New Roman" w:cs="Times New Roman"/>
          <w:i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8"/>
        <w:widowControl/>
        <w:spacing w:line="240" w:lineRule="auto"/>
        <w:ind w:right="1459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 xml:space="preserve">выполнить натюрморт из 2-3-х геометрических фигур. Материалы; </w:t>
      </w:r>
      <w:r w:rsidRPr="00025609">
        <w:rPr>
          <w:rStyle w:val="FontStyle11"/>
          <w:sz w:val="24"/>
          <w:szCs w:val="24"/>
        </w:rPr>
        <w:t>¼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ватманского листа, карандаши Т, ТМ. </w:t>
      </w:r>
    </w:p>
    <w:p w:rsidR="006E179E" w:rsidRPr="00025609" w:rsidRDefault="006E179E" w:rsidP="00025609">
      <w:pPr>
        <w:pStyle w:val="Style8"/>
        <w:widowControl/>
        <w:spacing w:line="240" w:lineRule="auto"/>
        <w:ind w:right="1459"/>
        <w:rPr>
          <w:rStyle w:val="FontStyle12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12 часов.</w:t>
      </w:r>
    </w:p>
    <w:p w:rsidR="0006723B" w:rsidRDefault="006E179E" w:rsidP="00025609">
      <w:pPr>
        <w:pStyle w:val="Style8"/>
        <w:widowControl/>
        <w:spacing w:line="240" w:lineRule="auto"/>
        <w:ind w:right="1824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 xml:space="preserve"> </w:t>
      </w:r>
    </w:p>
    <w:p w:rsidR="006E179E" w:rsidRPr="00025609" w:rsidRDefault="006E179E" w:rsidP="00025609">
      <w:pPr>
        <w:pStyle w:val="Style8"/>
        <w:widowControl/>
        <w:spacing w:line="240" w:lineRule="auto"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2"/>
          <w:sz w:val="24"/>
          <w:szCs w:val="24"/>
        </w:rPr>
        <w:t>Т</w:t>
      </w:r>
      <w:r w:rsidRPr="003942B0">
        <w:rPr>
          <w:rStyle w:val="FontStyle12"/>
          <w:sz w:val="24"/>
          <w:szCs w:val="24"/>
          <w:u w:val="single"/>
        </w:rPr>
        <w:t xml:space="preserve">ема 2.2.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Принцип распределения светотени на шаре. </w:t>
      </w:r>
    </w:p>
    <w:p w:rsidR="006E179E" w:rsidRPr="00025609" w:rsidRDefault="006E179E" w:rsidP="00025609">
      <w:pPr>
        <w:pStyle w:val="Style8"/>
        <w:widowControl/>
        <w:spacing w:line="240" w:lineRule="auto"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9"/>
        <w:widowControl/>
        <w:tabs>
          <w:tab w:val="left" w:pos="518"/>
        </w:tabs>
        <w:spacing w:line="240" w:lineRule="auto"/>
        <w:ind w:left="518" w:hanging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>научить   выявлять   особенности   рассеивания   света   на шаре   в зависимости от угла освещения.</w:t>
      </w:r>
    </w:p>
    <w:p w:rsidR="006E179E" w:rsidRPr="0006723B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i/>
          <w:sz w:val="24"/>
          <w:szCs w:val="24"/>
        </w:rPr>
      </w:pPr>
      <w:r w:rsidRPr="0006723B">
        <w:rPr>
          <w:rStyle w:val="FontStyle15"/>
          <w:rFonts w:ascii="Times New Roman" w:hAnsi="Times New Roman" w:cs="Times New Roman"/>
          <w:i/>
          <w:sz w:val="24"/>
          <w:szCs w:val="24"/>
        </w:rPr>
        <w:t xml:space="preserve">      Практическое задание: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firstLine="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    - выполнить тональный рисунок шара по представлению и с натуры. Материалы: </w:t>
      </w:r>
      <w:r w:rsidRPr="00025609">
        <w:rPr>
          <w:rStyle w:val="FontStyle11"/>
          <w:sz w:val="24"/>
          <w:szCs w:val="24"/>
        </w:rPr>
        <w:t>¼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ватманского листа, карандаши Т, ТМ.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16 часов.</w:t>
      </w:r>
    </w:p>
    <w:p w:rsidR="006E179E" w:rsidRPr="00025609" w:rsidRDefault="006E179E" w:rsidP="003942B0">
      <w:pPr>
        <w:pStyle w:val="Style1"/>
        <w:widowControl/>
        <w:ind w:right="565"/>
        <w:rPr>
          <w:rStyle w:val="FontStyle15"/>
          <w:rFonts w:ascii="Times New Roman" w:hAnsi="Times New Roman" w:cs="Times New Roman"/>
          <w:sz w:val="24"/>
          <w:szCs w:val="24"/>
        </w:rPr>
      </w:pPr>
      <w:r w:rsidRPr="003942B0">
        <w:rPr>
          <w:rStyle w:val="FontStyle12"/>
          <w:sz w:val="24"/>
          <w:szCs w:val="24"/>
          <w:u w:val="single"/>
        </w:rPr>
        <w:t>Тема 2.3.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     Контрастные тональные отношения в натюрморте. Материальность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. Задачи:</w:t>
      </w:r>
    </w:p>
    <w:p w:rsidR="003942B0" w:rsidRDefault="006E179E" w:rsidP="00025609">
      <w:pPr>
        <w:pStyle w:val="Style5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>выработать навык передачи контрастных тональных отношений.</w:t>
      </w:r>
    </w:p>
    <w:p w:rsidR="006E179E" w:rsidRPr="003942B0" w:rsidRDefault="006E179E" w:rsidP="00025609">
      <w:pPr>
        <w:pStyle w:val="Style5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i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</w:t>
      </w:r>
      <w:r w:rsidRPr="003942B0">
        <w:rPr>
          <w:rStyle w:val="FontStyle15"/>
          <w:rFonts w:ascii="Times New Roman" w:hAnsi="Times New Roman" w:cs="Times New Roman"/>
          <w:i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9"/>
        <w:widowControl/>
        <w:tabs>
          <w:tab w:val="left" w:pos="528"/>
        </w:tabs>
        <w:spacing w:line="240" w:lineRule="auto"/>
        <w:ind w:left="528" w:hanging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>выполнить  контрастный  по  тону  натюрморт  из разнофактурных предметов /керамика, ткань, дерево/.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   Материалы: </w:t>
      </w:r>
      <w:r w:rsidRPr="00025609">
        <w:rPr>
          <w:rStyle w:val="FontStyle11"/>
          <w:sz w:val="24"/>
          <w:szCs w:val="24"/>
        </w:rPr>
        <w:t>¼</w:t>
      </w:r>
      <w:r w:rsidRPr="00025609">
        <w:rPr>
          <w:rStyle w:val="FontStyle16"/>
          <w:sz w:val="24"/>
          <w:szCs w:val="24"/>
        </w:rPr>
        <w:t xml:space="preserve"> 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ватманского листа, карандаши Т, ТМ. 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20 часов.</w:t>
      </w:r>
    </w:p>
    <w:p w:rsidR="006E179E" w:rsidRPr="003942B0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  <w:u w:val="single"/>
        </w:rPr>
      </w:pP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>Тема 2</w:t>
      </w:r>
      <w:r w:rsidRPr="003942B0">
        <w:rPr>
          <w:rStyle w:val="FontStyle17"/>
          <w:sz w:val="24"/>
          <w:szCs w:val="24"/>
          <w:u w:val="single"/>
        </w:rPr>
        <w:t xml:space="preserve">.4.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Сближенные тональные отношения в натюрморте. Материальность. </w:t>
      </w:r>
    </w:p>
    <w:p w:rsidR="006E179E" w:rsidRPr="00025609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5"/>
        <w:widowControl/>
        <w:tabs>
          <w:tab w:val="left" w:pos="490"/>
        </w:tabs>
        <w:spacing w:line="240" w:lineRule="auto"/>
        <w:ind w:firstLine="245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 xml:space="preserve">научить передавать сближенные тональные отношения в натюрморте. </w:t>
      </w:r>
    </w:p>
    <w:p w:rsidR="006E179E" w:rsidRPr="003942B0" w:rsidRDefault="006E179E" w:rsidP="00025609">
      <w:pPr>
        <w:pStyle w:val="Style5"/>
        <w:widowControl/>
        <w:tabs>
          <w:tab w:val="left" w:pos="490"/>
        </w:tabs>
        <w:spacing w:line="240" w:lineRule="auto"/>
        <w:ind w:firstLine="245"/>
        <w:rPr>
          <w:rStyle w:val="FontStyle15"/>
          <w:rFonts w:ascii="Times New Roman" w:hAnsi="Times New Roman" w:cs="Times New Roman"/>
          <w:i/>
          <w:sz w:val="24"/>
          <w:szCs w:val="24"/>
        </w:rPr>
      </w:pPr>
      <w:r w:rsidRPr="003942B0">
        <w:rPr>
          <w:rStyle w:val="FontStyle15"/>
          <w:rFonts w:ascii="Times New Roman" w:hAnsi="Times New Roman" w:cs="Times New Roman"/>
          <w:i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9"/>
        <w:widowControl/>
        <w:tabs>
          <w:tab w:val="left" w:pos="504"/>
        </w:tabs>
        <w:spacing w:line="240" w:lineRule="auto"/>
        <w:ind w:left="504" w:hanging="235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>выполнить  натюрморт  из сближенных   по   тону  разнофактурных предметов.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Материалы: </w:t>
      </w:r>
      <w:r w:rsidRPr="00025609">
        <w:rPr>
          <w:rStyle w:val="FontStyle11"/>
          <w:sz w:val="24"/>
          <w:szCs w:val="24"/>
        </w:rPr>
        <w:t>¼</w:t>
      </w:r>
      <w:r w:rsidRPr="00025609">
        <w:rPr>
          <w:rStyle w:val="FontStyle16"/>
          <w:sz w:val="24"/>
          <w:szCs w:val="24"/>
        </w:rPr>
        <w:t xml:space="preserve"> 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ватманского листа, карандаши Т, ТМ, М. </w:t>
      </w:r>
    </w:p>
    <w:p w:rsidR="006E179E" w:rsidRPr="00025609" w:rsidRDefault="006E179E" w:rsidP="00025609">
      <w:pPr>
        <w:pStyle w:val="Style1"/>
        <w:widowControl/>
        <w:ind w:right="1824"/>
        <w:rPr>
          <w:rStyle w:val="FontStyle12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16 часов.</w:t>
      </w:r>
    </w:p>
    <w:p w:rsidR="003942B0" w:rsidRDefault="003942B0" w:rsidP="00025609">
      <w:pPr>
        <w:pStyle w:val="Style6"/>
        <w:widowControl/>
        <w:spacing w:line="240" w:lineRule="auto"/>
        <w:ind w:right="1090"/>
        <w:rPr>
          <w:rStyle w:val="FontStyle18"/>
          <w:sz w:val="24"/>
          <w:szCs w:val="24"/>
        </w:rPr>
      </w:pPr>
    </w:p>
    <w:p w:rsidR="006E179E" w:rsidRPr="003942B0" w:rsidRDefault="006E179E" w:rsidP="00025609">
      <w:pPr>
        <w:pStyle w:val="Style6"/>
        <w:widowControl/>
        <w:spacing w:line="240" w:lineRule="auto"/>
        <w:ind w:right="1090"/>
        <w:rPr>
          <w:rStyle w:val="FontStyle18"/>
          <w:b/>
          <w:i/>
          <w:sz w:val="24"/>
          <w:szCs w:val="24"/>
        </w:rPr>
      </w:pPr>
      <w:r w:rsidRPr="003942B0">
        <w:rPr>
          <w:rStyle w:val="FontStyle18"/>
          <w:b/>
          <w:i/>
          <w:sz w:val="24"/>
          <w:szCs w:val="24"/>
        </w:rPr>
        <w:t>Блок 3.</w:t>
      </w:r>
      <w:r w:rsidRPr="003942B0">
        <w:rPr>
          <w:rStyle w:val="FontStyle18"/>
          <w:i/>
          <w:sz w:val="24"/>
          <w:szCs w:val="24"/>
        </w:rPr>
        <w:t xml:space="preserve"> </w:t>
      </w:r>
      <w:r w:rsidRPr="003942B0">
        <w:rPr>
          <w:rStyle w:val="FontStyle17"/>
          <w:b/>
          <w:i w:val="0"/>
          <w:sz w:val="24"/>
          <w:szCs w:val="24"/>
        </w:rPr>
        <w:t>Асимметричный гипсовый орнамент. Наброски людей.</w:t>
      </w:r>
    </w:p>
    <w:p w:rsidR="006E179E" w:rsidRPr="003942B0" w:rsidRDefault="006E179E" w:rsidP="00025609">
      <w:pPr>
        <w:pStyle w:val="Style8"/>
        <w:widowControl/>
        <w:spacing w:line="240" w:lineRule="auto"/>
        <w:ind w:right="1459"/>
        <w:rPr>
          <w:rStyle w:val="FontStyle15"/>
          <w:rFonts w:ascii="Times New Roman" w:hAnsi="Times New Roman" w:cs="Times New Roman"/>
          <w:sz w:val="24"/>
          <w:szCs w:val="24"/>
          <w:u w:val="single"/>
        </w:rPr>
      </w:pPr>
      <w:r w:rsidRPr="003942B0">
        <w:rPr>
          <w:rStyle w:val="FontStyle12"/>
          <w:sz w:val="24"/>
          <w:szCs w:val="24"/>
          <w:u w:val="single"/>
        </w:rPr>
        <w:t xml:space="preserve">Тема 3.1.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Рисунок асимметричного гипсового орнамента. </w:t>
      </w:r>
    </w:p>
    <w:p w:rsidR="006E179E" w:rsidRPr="00025609" w:rsidRDefault="006E179E" w:rsidP="00025609">
      <w:pPr>
        <w:pStyle w:val="Style8"/>
        <w:widowControl/>
        <w:spacing w:line="240" w:lineRule="auto"/>
        <w:ind w:right="1459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9"/>
        <w:widowControl/>
        <w:numPr>
          <w:ilvl w:val="0"/>
          <w:numId w:val="4"/>
        </w:numPr>
        <w:tabs>
          <w:tab w:val="left" w:pos="504"/>
        </w:tabs>
        <w:spacing w:line="240" w:lineRule="auto"/>
        <w:ind w:left="269" w:firstLine="0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научить строить форму конструктивно:</w:t>
      </w:r>
    </w:p>
    <w:p w:rsidR="006E179E" w:rsidRPr="00025609" w:rsidRDefault="006E179E" w:rsidP="00025609">
      <w:pPr>
        <w:pStyle w:val="Style9"/>
        <w:widowControl/>
        <w:numPr>
          <w:ilvl w:val="0"/>
          <w:numId w:val="4"/>
        </w:numPr>
        <w:tabs>
          <w:tab w:val="left" w:pos="504"/>
        </w:tabs>
        <w:spacing w:line="240" w:lineRule="auto"/>
        <w:ind w:left="504" w:hanging="235"/>
        <w:jc w:val="left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выработать   навык   передачи   тональных   отношений   в   гипсовом орнаменте.</w:t>
      </w:r>
    </w:p>
    <w:p w:rsidR="006E179E" w:rsidRPr="00025609" w:rsidRDefault="006E179E" w:rsidP="00025609">
      <w:pPr>
        <w:pStyle w:val="Style1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Материалы: </w:t>
      </w:r>
      <w:r w:rsidRPr="00025609">
        <w:rPr>
          <w:rStyle w:val="FontStyle12"/>
          <w:sz w:val="24"/>
          <w:szCs w:val="24"/>
        </w:rPr>
        <w:t xml:space="preserve">1/4 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ватманского листа, карандаши Т, ТМ. </w:t>
      </w:r>
    </w:p>
    <w:p w:rsidR="006E179E" w:rsidRPr="00025609" w:rsidRDefault="006E179E" w:rsidP="00025609">
      <w:pPr>
        <w:pStyle w:val="Style1"/>
        <w:widowControl/>
        <w:rPr>
          <w:rStyle w:val="FontStyle12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12 часов.</w:t>
      </w:r>
    </w:p>
    <w:p w:rsidR="006E179E" w:rsidRPr="003942B0" w:rsidRDefault="006E179E" w:rsidP="00025609">
      <w:pPr>
        <w:pStyle w:val="Style8"/>
        <w:widowControl/>
        <w:spacing w:line="240" w:lineRule="auto"/>
        <w:ind w:right="4013"/>
        <w:rPr>
          <w:rStyle w:val="FontStyle15"/>
          <w:rFonts w:ascii="Times New Roman" w:hAnsi="Times New Roman" w:cs="Times New Roman"/>
          <w:sz w:val="24"/>
          <w:szCs w:val="24"/>
          <w:u w:val="single"/>
        </w:rPr>
      </w:pPr>
      <w:r w:rsidRPr="003942B0">
        <w:rPr>
          <w:rStyle w:val="FontStyle12"/>
          <w:sz w:val="24"/>
          <w:szCs w:val="24"/>
          <w:u w:val="single"/>
        </w:rPr>
        <w:t xml:space="preserve">Тема. 3.2.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Наброски людей. </w:t>
      </w:r>
    </w:p>
    <w:p w:rsidR="006E179E" w:rsidRPr="00025609" w:rsidRDefault="006E179E" w:rsidP="00025609">
      <w:pPr>
        <w:pStyle w:val="Style8"/>
        <w:widowControl/>
        <w:spacing w:line="240" w:lineRule="auto"/>
        <w:ind w:right="4013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firstLine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 xml:space="preserve">познакомить учащихся с пропорциями и пластикой человека. 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firstLine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Материалы: </w:t>
      </w:r>
      <w:r w:rsidRPr="00025609">
        <w:rPr>
          <w:rStyle w:val="FontStyle12"/>
          <w:sz w:val="24"/>
          <w:szCs w:val="24"/>
        </w:rPr>
        <w:t>¼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   ватманского листа, карандаши 2М-5М, любые мягкие материалы.</w:t>
      </w:r>
    </w:p>
    <w:p w:rsidR="006E179E" w:rsidRPr="00025609" w:rsidRDefault="006E179E" w:rsidP="00025609">
      <w:pPr>
        <w:pStyle w:val="Style1"/>
        <w:widowControl/>
        <w:rPr>
          <w:rStyle w:val="FontStyle12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Количество часов: </w:t>
      </w:r>
      <w:r w:rsidRPr="00025609">
        <w:rPr>
          <w:rStyle w:val="FontStyle17"/>
          <w:sz w:val="24"/>
          <w:szCs w:val="24"/>
        </w:rPr>
        <w:t xml:space="preserve">4 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часа.</w:t>
      </w:r>
    </w:p>
    <w:p w:rsidR="003942B0" w:rsidRDefault="003942B0" w:rsidP="00025609">
      <w:pPr>
        <w:pStyle w:val="Style6"/>
        <w:widowControl/>
        <w:spacing w:line="240" w:lineRule="auto"/>
        <w:rPr>
          <w:rStyle w:val="FontStyle18"/>
          <w:sz w:val="24"/>
          <w:szCs w:val="24"/>
        </w:rPr>
      </w:pPr>
    </w:p>
    <w:p w:rsidR="006E179E" w:rsidRPr="00025609" w:rsidRDefault="006E179E" w:rsidP="00025609">
      <w:pPr>
        <w:pStyle w:val="Style6"/>
        <w:widowControl/>
        <w:spacing w:line="240" w:lineRule="auto"/>
        <w:rPr>
          <w:rStyle w:val="FontStyle18"/>
          <w:b/>
          <w:sz w:val="24"/>
          <w:szCs w:val="24"/>
        </w:rPr>
      </w:pPr>
      <w:r w:rsidRPr="003942B0">
        <w:rPr>
          <w:rStyle w:val="FontStyle18"/>
          <w:b/>
          <w:sz w:val="24"/>
          <w:szCs w:val="24"/>
        </w:rPr>
        <w:t xml:space="preserve">Блок 4. </w:t>
      </w:r>
      <w:r w:rsidRPr="00025609">
        <w:rPr>
          <w:rStyle w:val="FontStyle17"/>
          <w:b/>
          <w:sz w:val="24"/>
          <w:szCs w:val="24"/>
        </w:rPr>
        <w:t xml:space="preserve">Принцип формирования складок на </w:t>
      </w:r>
      <w:r w:rsidRPr="00025609">
        <w:rPr>
          <w:rStyle w:val="FontStyle15"/>
          <w:rFonts w:ascii="Times New Roman" w:hAnsi="Times New Roman" w:cs="Times New Roman"/>
          <w:b/>
          <w:sz w:val="24"/>
          <w:szCs w:val="24"/>
        </w:rPr>
        <w:t>ткани</w:t>
      </w:r>
      <w:r w:rsidRPr="00025609">
        <w:rPr>
          <w:rStyle w:val="FontStyle15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25609">
        <w:rPr>
          <w:rStyle w:val="FontStyle17"/>
          <w:b/>
          <w:sz w:val="24"/>
          <w:szCs w:val="24"/>
        </w:rPr>
        <w:t>и образование светотени на них.</w:t>
      </w:r>
    </w:p>
    <w:p w:rsidR="006E179E" w:rsidRPr="003942B0" w:rsidRDefault="006E179E" w:rsidP="00025609">
      <w:pPr>
        <w:pStyle w:val="Style10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  <w:u w:val="single"/>
        </w:rPr>
      </w:pPr>
      <w:r w:rsidRPr="003942B0">
        <w:rPr>
          <w:rStyle w:val="FontStyle12"/>
          <w:sz w:val="24"/>
          <w:szCs w:val="24"/>
          <w:u w:val="single"/>
        </w:rPr>
        <w:t xml:space="preserve">Тема 4.1. </w:t>
      </w:r>
      <w:r w:rsidRPr="003942B0">
        <w:rPr>
          <w:rStyle w:val="FontStyle15"/>
          <w:rFonts w:ascii="Times New Roman" w:hAnsi="Times New Roman" w:cs="Times New Roman"/>
          <w:sz w:val="24"/>
          <w:szCs w:val="24"/>
          <w:u w:val="single"/>
        </w:rPr>
        <w:t xml:space="preserve">Рисунок драпировки, закрепленной за 2 точки. </w:t>
      </w:r>
    </w:p>
    <w:p w:rsidR="006E179E" w:rsidRPr="00025609" w:rsidRDefault="006E179E" w:rsidP="00025609">
      <w:pPr>
        <w:pStyle w:val="Style10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Задачи: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094" w:firstLine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ab/>
        <w:t>научить изображать тоном форму складок в пространстве.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094" w:firstLine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Материалы: </w:t>
      </w:r>
      <w:r w:rsidRPr="00025609">
        <w:rPr>
          <w:rStyle w:val="FontStyle12"/>
          <w:sz w:val="24"/>
          <w:szCs w:val="24"/>
        </w:rPr>
        <w:t>¼</w:t>
      </w: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 xml:space="preserve"> ватманского листа, карандаши 2М, ТМ, М. </w:t>
      </w:r>
    </w:p>
    <w:p w:rsidR="006E179E" w:rsidRPr="00025609" w:rsidRDefault="006E179E" w:rsidP="00025609">
      <w:pPr>
        <w:pStyle w:val="Style5"/>
        <w:widowControl/>
        <w:tabs>
          <w:tab w:val="left" w:pos="485"/>
        </w:tabs>
        <w:spacing w:line="240" w:lineRule="auto"/>
        <w:ind w:right="1094" w:firstLine="240"/>
        <w:rPr>
          <w:rStyle w:val="FontStyle15"/>
          <w:rFonts w:ascii="Times New Roman" w:hAnsi="Times New Roman" w:cs="Times New Roman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z w:val="24"/>
          <w:szCs w:val="24"/>
        </w:rPr>
        <w:t>Количество часов: 16 часов.</w:t>
      </w:r>
    </w:p>
    <w:p w:rsidR="006E179E" w:rsidRPr="00025609" w:rsidRDefault="006E179E" w:rsidP="00025609">
      <w:pPr>
        <w:pStyle w:val="Style1"/>
        <w:widowControl/>
      </w:pPr>
    </w:p>
    <w:p w:rsidR="006E179E" w:rsidRPr="00025609" w:rsidRDefault="006E179E" w:rsidP="00025609">
      <w:pPr>
        <w:pStyle w:val="Style6"/>
        <w:widowControl/>
        <w:spacing w:line="240" w:lineRule="auto"/>
        <w:rPr>
          <w:rStyle w:val="FontStyle18"/>
          <w:b/>
          <w:sz w:val="24"/>
          <w:szCs w:val="24"/>
        </w:rPr>
      </w:pPr>
      <w:r w:rsidRPr="003942B0">
        <w:rPr>
          <w:rStyle w:val="FontStyle18"/>
          <w:b/>
          <w:sz w:val="24"/>
          <w:szCs w:val="24"/>
        </w:rPr>
        <w:lastRenderedPageBreak/>
        <w:t>Блок 5</w:t>
      </w:r>
      <w:r w:rsidRPr="00025609">
        <w:rPr>
          <w:rStyle w:val="FontStyle18"/>
          <w:sz w:val="24"/>
          <w:szCs w:val="24"/>
        </w:rPr>
        <w:t xml:space="preserve">. </w:t>
      </w:r>
      <w:r w:rsidRPr="00025609">
        <w:rPr>
          <w:rStyle w:val="FontStyle14"/>
          <w:b/>
          <w:sz w:val="24"/>
          <w:szCs w:val="24"/>
        </w:rPr>
        <w:t>Изменение тона в пространстве. Материальность. Плановость.</w:t>
      </w:r>
    </w:p>
    <w:p w:rsidR="006E179E" w:rsidRPr="00025609" w:rsidRDefault="006E179E" w:rsidP="00025609">
      <w:pPr>
        <w:pStyle w:val="Style2"/>
        <w:widowControl/>
        <w:spacing w:line="240" w:lineRule="auto"/>
        <w:ind w:right="2918"/>
        <w:rPr>
          <w:rStyle w:val="FontStyle12"/>
          <w:sz w:val="24"/>
          <w:szCs w:val="24"/>
        </w:rPr>
      </w:pPr>
      <w:r w:rsidRPr="003942B0">
        <w:rPr>
          <w:rStyle w:val="FontStyle12"/>
          <w:sz w:val="24"/>
          <w:szCs w:val="24"/>
          <w:u w:val="single"/>
        </w:rPr>
        <w:t>Тема 5.1. Изменение тона в пространстве</w:t>
      </w:r>
      <w:r w:rsidRPr="00025609">
        <w:rPr>
          <w:rStyle w:val="FontStyle12"/>
          <w:sz w:val="24"/>
          <w:szCs w:val="24"/>
        </w:rPr>
        <w:t xml:space="preserve">. </w:t>
      </w:r>
    </w:p>
    <w:p w:rsidR="006E179E" w:rsidRPr="00025609" w:rsidRDefault="006E179E" w:rsidP="00025609">
      <w:pPr>
        <w:pStyle w:val="Style2"/>
        <w:widowControl/>
        <w:spacing w:line="240" w:lineRule="auto"/>
        <w:ind w:right="2918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tabs>
          <w:tab w:val="left" w:pos="475"/>
        </w:tabs>
        <w:spacing w:line="240" w:lineRule="auto"/>
        <w:ind w:left="475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-</w:t>
      </w:r>
      <w:r w:rsidRPr="00025609">
        <w:rPr>
          <w:rStyle w:val="FontStyle12"/>
          <w:sz w:val="24"/>
          <w:szCs w:val="24"/>
        </w:rPr>
        <w:tab/>
        <w:t>теоретически и практически объяснить принцип изменения тона в пространстве.</w:t>
      </w:r>
    </w:p>
    <w:p w:rsidR="006E179E" w:rsidRPr="003942B0" w:rsidRDefault="006E179E" w:rsidP="00025609">
      <w:pPr>
        <w:pStyle w:val="Style2"/>
        <w:widowControl/>
        <w:spacing w:line="240" w:lineRule="auto"/>
        <w:rPr>
          <w:rStyle w:val="FontStyle12"/>
          <w:i/>
          <w:sz w:val="24"/>
          <w:szCs w:val="24"/>
        </w:rPr>
      </w:pPr>
      <w:r w:rsidRPr="003942B0">
        <w:rPr>
          <w:rStyle w:val="FontStyle12"/>
          <w:i/>
          <w:sz w:val="24"/>
          <w:szCs w:val="24"/>
        </w:rPr>
        <w:t>Практическое задание:</w:t>
      </w:r>
    </w:p>
    <w:p w:rsidR="006E179E" w:rsidRPr="00025609" w:rsidRDefault="006E179E" w:rsidP="00025609">
      <w:pPr>
        <w:pStyle w:val="Style7"/>
        <w:widowControl/>
        <w:tabs>
          <w:tab w:val="left" w:pos="475"/>
        </w:tabs>
        <w:spacing w:line="240" w:lineRule="auto"/>
        <w:ind w:left="475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-</w:t>
      </w:r>
      <w:r w:rsidRPr="00025609">
        <w:rPr>
          <w:rStyle w:val="FontStyle12"/>
          <w:sz w:val="24"/>
          <w:szCs w:val="24"/>
        </w:rPr>
        <w:tab/>
        <w:t>выполнить рисунок яблок (или любых других предметов) в удалении от зрителя (не менее трех планов).</w:t>
      </w:r>
    </w:p>
    <w:p w:rsidR="006E179E" w:rsidRPr="00025609" w:rsidRDefault="006E179E" w:rsidP="00025609">
      <w:pPr>
        <w:pStyle w:val="Style1"/>
        <w:widowControl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 xml:space="preserve">Материалы: ¼ ватманского листа, карандаши ТМ, М, </w:t>
      </w:r>
    </w:p>
    <w:p w:rsidR="006E179E" w:rsidRPr="00025609" w:rsidRDefault="006E179E" w:rsidP="00025609">
      <w:pPr>
        <w:pStyle w:val="Style1"/>
        <w:widowControl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Количество часов: 8 / 11 часов.</w:t>
      </w:r>
    </w:p>
    <w:p w:rsidR="003942B0" w:rsidRDefault="003942B0" w:rsidP="00025609">
      <w:pPr>
        <w:pStyle w:val="Style4"/>
        <w:widowControl/>
        <w:spacing w:line="240" w:lineRule="auto"/>
        <w:rPr>
          <w:rStyle w:val="FontStyle14"/>
          <w:b/>
          <w:sz w:val="24"/>
          <w:szCs w:val="24"/>
        </w:rPr>
      </w:pPr>
    </w:p>
    <w:p w:rsidR="006E179E" w:rsidRPr="00025609" w:rsidRDefault="006E179E" w:rsidP="00025609">
      <w:pPr>
        <w:pStyle w:val="Style4"/>
        <w:widowControl/>
        <w:spacing w:line="240" w:lineRule="auto"/>
        <w:rPr>
          <w:rStyle w:val="FontStyle14"/>
          <w:b/>
          <w:sz w:val="24"/>
          <w:szCs w:val="24"/>
        </w:rPr>
      </w:pPr>
      <w:r w:rsidRPr="00025609">
        <w:rPr>
          <w:rStyle w:val="FontStyle14"/>
          <w:b/>
          <w:sz w:val="24"/>
          <w:szCs w:val="24"/>
        </w:rPr>
        <w:t>Контрольное задание</w:t>
      </w:r>
    </w:p>
    <w:p w:rsidR="006E179E" w:rsidRPr="00025609" w:rsidRDefault="006E179E" w:rsidP="00025609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tabs>
          <w:tab w:val="left" w:pos="475"/>
        </w:tabs>
        <w:spacing w:line="240" w:lineRule="auto"/>
        <w:ind w:left="475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-</w:t>
      </w:r>
      <w:r w:rsidRPr="00025609">
        <w:rPr>
          <w:rStyle w:val="FontStyle12"/>
          <w:sz w:val="24"/>
          <w:szCs w:val="24"/>
        </w:rPr>
        <w:tab/>
        <w:t>научить линией и тоном передавать пространственные отношения, конструктивные особенности предметов, добиваться цельности решения работы.</w:t>
      </w:r>
    </w:p>
    <w:p w:rsidR="006E179E" w:rsidRPr="00025609" w:rsidRDefault="006E179E" w:rsidP="00025609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I фактическое задание:</w:t>
      </w:r>
    </w:p>
    <w:p w:rsidR="006E179E" w:rsidRPr="00025609" w:rsidRDefault="006E179E" w:rsidP="00025609">
      <w:pPr>
        <w:pStyle w:val="Style6"/>
        <w:widowControl/>
        <w:tabs>
          <w:tab w:val="left" w:pos="485"/>
        </w:tabs>
        <w:spacing w:line="240" w:lineRule="auto"/>
        <w:jc w:val="left"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-</w:t>
      </w:r>
      <w:r w:rsidRPr="00025609">
        <w:rPr>
          <w:rStyle w:val="FontStyle12"/>
          <w:sz w:val="24"/>
          <w:szCs w:val="24"/>
        </w:rPr>
        <w:tab/>
        <w:t xml:space="preserve">выполнить натюрморт из различных по материальности предметов. Материалы: </w:t>
      </w:r>
      <w:r w:rsidRPr="00025609">
        <w:rPr>
          <w:rStyle w:val="FontStyle13"/>
          <w:spacing w:val="-20"/>
          <w:sz w:val="24"/>
          <w:szCs w:val="24"/>
        </w:rPr>
        <w:t>¼</w:t>
      </w:r>
      <w:r w:rsidRPr="00025609">
        <w:rPr>
          <w:rStyle w:val="FontStyle12"/>
          <w:sz w:val="24"/>
          <w:szCs w:val="24"/>
        </w:rPr>
        <w:t>ватманского листа, карандаши ТМ, М.</w:t>
      </w:r>
    </w:p>
    <w:p w:rsidR="006E179E" w:rsidRPr="00025609" w:rsidRDefault="006E179E" w:rsidP="00025609">
      <w:pPr>
        <w:pStyle w:val="Style1"/>
        <w:widowControl/>
        <w:rPr>
          <w:rStyle w:val="FontStyle12"/>
          <w:sz w:val="24"/>
          <w:szCs w:val="24"/>
        </w:rPr>
      </w:pPr>
      <w:r w:rsidRPr="00025609">
        <w:rPr>
          <w:rStyle w:val="FontStyle12"/>
          <w:sz w:val="24"/>
          <w:szCs w:val="24"/>
        </w:rPr>
        <w:t>Количество часов: 20 часов.</w:t>
      </w:r>
    </w:p>
    <w:p w:rsidR="006E179E" w:rsidRPr="00025609" w:rsidRDefault="003942B0" w:rsidP="0002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И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>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оговая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Рисунок натюрморта из </w:t>
      </w:r>
      <w:r w:rsidRPr="00025609">
        <w:rPr>
          <w:rStyle w:val="FontStyle12"/>
          <w:sz w:val="24"/>
          <w:szCs w:val="24"/>
        </w:rPr>
        <w:t>2-3-х предметов на материальность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025609" w:rsidRDefault="006E179E" w:rsidP="003942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3942B0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третьего года обучения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В резул</w:t>
      </w:r>
      <w:r w:rsidR="003942B0">
        <w:rPr>
          <w:rFonts w:ascii="Times New Roman" w:hAnsi="Times New Roman" w:cs="Times New Roman"/>
          <w:spacing w:val="-20"/>
          <w:sz w:val="24"/>
          <w:szCs w:val="24"/>
        </w:rPr>
        <w:t xml:space="preserve">ьтате обучения  учащиеся  </w:t>
      </w:r>
      <w:r w:rsidR="003942B0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знают как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и </w:t>
      </w:r>
      <w:r w:rsidR="003942B0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умело пользоваться правилами перспективы: выбирать наиболее выразительную точку зрения, определять масштаб предметов, фигур по мере их удаления;</w:t>
      </w:r>
    </w:p>
    <w:p w:rsidR="003942B0" w:rsidRDefault="003942B0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3942B0" w:rsidRDefault="003942B0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3942B0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4 год обучения </w:t>
      </w:r>
    </w:p>
    <w:p w:rsidR="006E179E" w:rsidRPr="00025609" w:rsidRDefault="003942B0" w:rsidP="00025609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На четвертом  году  обучения  </w:t>
      </w:r>
      <w:r w:rsidR="006E179E" w:rsidRPr="00025609">
        <w:rPr>
          <w:rStyle w:val="FontStyle12"/>
          <w:spacing w:val="-20"/>
          <w:sz w:val="24"/>
          <w:szCs w:val="24"/>
        </w:rPr>
        <w:t>происходит закрепление и усовершенствование полученных ранее знаний, умений и навыков.</w:t>
      </w:r>
    </w:p>
    <w:p w:rsidR="006E179E" w:rsidRPr="00025609" w:rsidRDefault="006E179E" w:rsidP="003942B0">
      <w:pPr>
        <w:pStyle w:val="Style9"/>
        <w:widowControl/>
        <w:spacing w:line="240" w:lineRule="auto"/>
        <w:ind w:left="1205" w:right="1094" w:firstLine="802"/>
        <w:jc w:val="center"/>
        <w:rPr>
          <w:rStyle w:val="FontStyle13"/>
          <w:spacing w:val="-20"/>
          <w:sz w:val="24"/>
          <w:szCs w:val="24"/>
        </w:rPr>
      </w:pPr>
      <w:r w:rsidRPr="003942B0">
        <w:rPr>
          <w:rStyle w:val="FontStyle18"/>
          <w:b/>
          <w:spacing w:val="-20"/>
          <w:sz w:val="24"/>
          <w:szCs w:val="24"/>
        </w:rPr>
        <w:t>Блок</w:t>
      </w:r>
      <w:r w:rsidRPr="003942B0">
        <w:rPr>
          <w:rStyle w:val="FontStyle12"/>
          <w:b/>
          <w:spacing w:val="-20"/>
          <w:sz w:val="24"/>
          <w:szCs w:val="24"/>
        </w:rPr>
        <w:t>1</w:t>
      </w:r>
      <w:r w:rsidRPr="00025609">
        <w:rPr>
          <w:rStyle w:val="FontStyle12"/>
          <w:b/>
          <w:spacing w:val="-20"/>
          <w:sz w:val="24"/>
          <w:szCs w:val="24"/>
        </w:rPr>
        <w:t>.</w:t>
      </w:r>
      <w:r w:rsidRPr="00025609">
        <w:rPr>
          <w:rStyle w:val="FontStyle13"/>
          <w:spacing w:val="-20"/>
          <w:sz w:val="24"/>
          <w:szCs w:val="24"/>
        </w:rPr>
        <w:t>Повторение и закрепл</w:t>
      </w:r>
      <w:r w:rsidR="003942B0">
        <w:rPr>
          <w:rStyle w:val="FontStyle13"/>
          <w:spacing w:val="-20"/>
          <w:sz w:val="24"/>
          <w:szCs w:val="24"/>
        </w:rPr>
        <w:t>ение материала, пройденного в  предыдущем году</w:t>
      </w:r>
      <w:r w:rsidRPr="00025609">
        <w:rPr>
          <w:rStyle w:val="FontStyle13"/>
          <w:spacing w:val="-20"/>
          <w:sz w:val="24"/>
          <w:szCs w:val="24"/>
        </w:rPr>
        <w:t>.</w:t>
      </w:r>
    </w:p>
    <w:p w:rsidR="003942B0" w:rsidRDefault="006E179E" w:rsidP="00025609">
      <w:pPr>
        <w:pStyle w:val="Style4"/>
        <w:widowControl/>
        <w:spacing w:line="240" w:lineRule="auto"/>
        <w:ind w:right="2918"/>
        <w:rPr>
          <w:rStyle w:val="FontStyle14"/>
          <w:spacing w:val="-20"/>
          <w:sz w:val="24"/>
          <w:szCs w:val="24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1.1. Натюрморт из 3-4-х предметов</w:t>
      </w:r>
      <w:r w:rsidRPr="003942B0">
        <w:rPr>
          <w:rStyle w:val="FontStyle14"/>
          <w:spacing w:val="-20"/>
          <w:sz w:val="24"/>
          <w:szCs w:val="24"/>
        </w:rPr>
        <w:t>.</w:t>
      </w:r>
      <w:r w:rsidRPr="00025609">
        <w:rPr>
          <w:rStyle w:val="FontStyle14"/>
          <w:spacing w:val="-20"/>
          <w:sz w:val="24"/>
          <w:szCs w:val="24"/>
        </w:rPr>
        <w:t xml:space="preserve"> </w:t>
      </w:r>
    </w:p>
    <w:p w:rsidR="006E179E" w:rsidRPr="00025609" w:rsidRDefault="006E179E" w:rsidP="003942B0">
      <w:pPr>
        <w:pStyle w:val="Style4"/>
        <w:widowControl/>
        <w:spacing w:line="240" w:lineRule="auto"/>
        <w:ind w:right="2918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tabs>
          <w:tab w:val="left" w:pos="480"/>
        </w:tabs>
        <w:spacing w:line="240" w:lineRule="auto"/>
        <w:ind w:left="480" w:hanging="23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научить передавать тоном пространственные отношения и местоположение предметов на плоскости, их связь с другими предметами.</w:t>
      </w:r>
    </w:p>
    <w:p w:rsidR="006E179E" w:rsidRPr="00025609" w:rsidRDefault="006E179E" w:rsidP="00025609">
      <w:pPr>
        <w:pStyle w:val="Style4"/>
        <w:widowControl/>
        <w:spacing w:line="240" w:lineRule="auto"/>
        <w:ind w:right="1824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Материалы: 1/4 ватманского листа, карандаши ТМ, М. Количество часов: 9 часов.</w:t>
      </w:r>
    </w:p>
    <w:p w:rsidR="003942B0" w:rsidRDefault="003942B0" w:rsidP="00025609">
      <w:pPr>
        <w:pStyle w:val="Style3"/>
        <w:widowControl/>
        <w:spacing w:line="240" w:lineRule="auto"/>
        <w:jc w:val="center"/>
        <w:rPr>
          <w:rStyle w:val="FontStyle13"/>
          <w:spacing w:val="-20"/>
          <w:sz w:val="24"/>
          <w:szCs w:val="24"/>
        </w:rPr>
      </w:pPr>
    </w:p>
    <w:p w:rsidR="006E179E" w:rsidRPr="00025609" w:rsidRDefault="006E179E" w:rsidP="00025609">
      <w:pPr>
        <w:pStyle w:val="Style3"/>
        <w:widowControl/>
        <w:spacing w:line="240" w:lineRule="auto"/>
        <w:jc w:val="center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>Блок 2. Голова, фигура человека.</w:t>
      </w:r>
    </w:p>
    <w:p w:rsidR="003942B0" w:rsidRDefault="006E179E" w:rsidP="00025609">
      <w:pPr>
        <w:pStyle w:val="Style4"/>
        <w:widowControl/>
        <w:spacing w:line="240" w:lineRule="auto"/>
        <w:rPr>
          <w:rStyle w:val="FontStyle14"/>
          <w:spacing w:val="-20"/>
          <w:sz w:val="24"/>
          <w:szCs w:val="24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2.1. Принцип распределения светотени на форме головы человека</w:t>
      </w:r>
      <w:r w:rsidRPr="00025609">
        <w:rPr>
          <w:rStyle w:val="FontStyle14"/>
          <w:spacing w:val="-20"/>
          <w:sz w:val="24"/>
          <w:szCs w:val="24"/>
        </w:rPr>
        <w:t xml:space="preserve">. </w:t>
      </w:r>
    </w:p>
    <w:p w:rsidR="006E179E" w:rsidRPr="00025609" w:rsidRDefault="006E179E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tabs>
          <w:tab w:val="left" w:pos="480"/>
        </w:tabs>
        <w:spacing w:line="240" w:lineRule="auto"/>
        <w:ind w:left="480" w:hanging="23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ab/>
        <w:t>теоретически и практически объяснить принцип распределения светотени на форме человеческой головы;</w:t>
      </w:r>
    </w:p>
    <w:p w:rsidR="006E179E" w:rsidRPr="00025609" w:rsidRDefault="006E179E" w:rsidP="00025609">
      <w:pPr>
        <w:pStyle w:val="Style5"/>
        <w:widowControl/>
        <w:numPr>
          <w:ilvl w:val="0"/>
          <w:numId w:val="2"/>
        </w:numPr>
        <w:tabs>
          <w:tab w:val="left" w:pos="475"/>
        </w:tabs>
        <w:spacing w:line="240" w:lineRule="auto"/>
        <w:ind w:right="2554" w:firstLine="23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цельному восприятию формы.  задание:</w:t>
      </w:r>
    </w:p>
    <w:p w:rsidR="003942B0" w:rsidRDefault="006E179E" w:rsidP="003942B0">
      <w:pPr>
        <w:pStyle w:val="Style5"/>
        <w:widowControl/>
        <w:numPr>
          <w:ilvl w:val="0"/>
          <w:numId w:val="2"/>
        </w:numPr>
        <w:tabs>
          <w:tab w:val="left" w:pos="475"/>
        </w:tabs>
        <w:spacing w:line="240" w:lineRule="auto"/>
        <w:ind w:right="1824" w:firstLine="23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выполнить рисунок гипсового яйца. Материалы: 1/4  ватманского листа, карандаши ТМ, М. Количество часов: 6 часов.</w:t>
      </w:r>
    </w:p>
    <w:p w:rsidR="003942B0" w:rsidRPr="003942B0" w:rsidRDefault="003942B0" w:rsidP="003942B0">
      <w:pPr>
        <w:pStyle w:val="Style5"/>
        <w:widowControl/>
        <w:tabs>
          <w:tab w:val="left" w:pos="475"/>
        </w:tabs>
        <w:spacing w:line="240" w:lineRule="auto"/>
        <w:ind w:left="230" w:right="1824" w:firstLine="0"/>
        <w:rPr>
          <w:rStyle w:val="FontStyle14"/>
          <w:spacing w:val="-20"/>
          <w:sz w:val="24"/>
          <w:szCs w:val="24"/>
        </w:rPr>
      </w:pPr>
    </w:p>
    <w:p w:rsidR="006E179E" w:rsidRPr="003942B0" w:rsidRDefault="006E179E" w:rsidP="003942B0">
      <w:pPr>
        <w:pStyle w:val="Style4"/>
        <w:widowControl/>
        <w:spacing w:line="240" w:lineRule="auto"/>
        <w:jc w:val="both"/>
        <w:rPr>
          <w:rStyle w:val="FontStyle14"/>
          <w:spacing w:val="-20"/>
          <w:sz w:val="24"/>
          <w:szCs w:val="24"/>
          <w:u w:val="single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2.2, Принцип образования основных площадок при рисовании головы</w:t>
      </w:r>
      <w:r w:rsidR="003942B0" w:rsidRPr="003942B0">
        <w:rPr>
          <w:rStyle w:val="FontStyle14"/>
          <w:spacing w:val="-20"/>
          <w:sz w:val="24"/>
          <w:szCs w:val="24"/>
          <w:u w:val="single"/>
        </w:rPr>
        <w:t xml:space="preserve"> </w:t>
      </w:r>
      <w:r w:rsidRPr="003942B0">
        <w:rPr>
          <w:rStyle w:val="FontStyle14"/>
          <w:spacing w:val="-20"/>
          <w:sz w:val="24"/>
          <w:szCs w:val="24"/>
          <w:u w:val="single"/>
        </w:rPr>
        <w:t>человека.</w:t>
      </w:r>
    </w:p>
    <w:p w:rsidR="006E179E" w:rsidRPr="00025609" w:rsidRDefault="006E179E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6"/>
        <w:widowControl/>
        <w:numPr>
          <w:ilvl w:val="0"/>
          <w:numId w:val="2"/>
        </w:numPr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передавать конструкцию головы, моделируя ее линией и светотенью.    Практическое задание:</w:t>
      </w:r>
    </w:p>
    <w:p w:rsidR="006E179E" w:rsidRPr="00025609" w:rsidRDefault="006E179E" w:rsidP="00025609">
      <w:pPr>
        <w:pStyle w:val="Style5"/>
        <w:widowControl/>
        <w:numPr>
          <w:ilvl w:val="0"/>
          <w:numId w:val="2"/>
        </w:numPr>
        <w:tabs>
          <w:tab w:val="left" w:pos="523"/>
        </w:tabs>
        <w:spacing w:line="240" w:lineRule="auto"/>
        <w:ind w:right="1459" w:firstLine="269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lastRenderedPageBreak/>
        <w:t xml:space="preserve">выполнить рисунок обрубовочной </w:t>
      </w:r>
      <w:r w:rsidR="003942B0">
        <w:rPr>
          <w:rStyle w:val="FontStyle14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 xml:space="preserve">головы </w:t>
      </w:r>
      <w:r w:rsidR="003942B0">
        <w:rPr>
          <w:rStyle w:val="FontStyle14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>Гудона. Материалы: 1/4 ватманского листа, карандаши ТМ, М. Количество часов: 9 час.</w:t>
      </w:r>
    </w:p>
    <w:p w:rsidR="003942B0" w:rsidRDefault="003942B0" w:rsidP="003942B0">
      <w:pPr>
        <w:pStyle w:val="Style4"/>
        <w:widowControl/>
        <w:spacing w:line="240" w:lineRule="auto"/>
        <w:ind w:right="2189"/>
        <w:jc w:val="left"/>
        <w:rPr>
          <w:rStyle w:val="FontStyle14"/>
          <w:spacing w:val="-20"/>
          <w:sz w:val="24"/>
          <w:szCs w:val="24"/>
          <w:u w:val="single"/>
        </w:rPr>
      </w:pPr>
    </w:p>
    <w:p w:rsidR="003942B0" w:rsidRPr="003942B0" w:rsidRDefault="006E179E" w:rsidP="003942B0">
      <w:pPr>
        <w:pStyle w:val="Style4"/>
        <w:widowControl/>
        <w:spacing w:line="240" w:lineRule="auto"/>
        <w:ind w:right="2189"/>
        <w:jc w:val="left"/>
        <w:rPr>
          <w:rStyle w:val="FontStyle14"/>
          <w:spacing w:val="-20"/>
          <w:sz w:val="24"/>
          <w:szCs w:val="24"/>
          <w:u w:val="single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2.3. Наброски и зарисовки фигуры человека</w:t>
      </w:r>
    </w:p>
    <w:p w:rsidR="006E179E" w:rsidRPr="00025609" w:rsidRDefault="006E179E" w:rsidP="003942B0">
      <w:pPr>
        <w:pStyle w:val="Style4"/>
        <w:widowControl/>
        <w:spacing w:line="240" w:lineRule="auto"/>
        <w:ind w:right="2189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. Задачи:</w:t>
      </w:r>
    </w:p>
    <w:p w:rsidR="006E179E" w:rsidRPr="00025609" w:rsidRDefault="006E179E" w:rsidP="00025609">
      <w:pPr>
        <w:pStyle w:val="Style7"/>
        <w:widowControl/>
        <w:numPr>
          <w:ilvl w:val="0"/>
          <w:numId w:val="2"/>
        </w:numPr>
        <w:tabs>
          <w:tab w:val="left" w:pos="552"/>
        </w:tabs>
        <w:autoSpaceDN w:val="0"/>
        <w:adjustRightInd w:val="0"/>
        <w:spacing w:line="240" w:lineRule="auto"/>
        <w:ind w:left="552" w:hanging="245"/>
        <w:jc w:val="both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ab/>
        <w:t>научить передавать конструкцию, пропорции и пластику человека, используя линию и светотень.</w:t>
      </w:r>
    </w:p>
    <w:p w:rsidR="006E179E" w:rsidRPr="00025609" w:rsidRDefault="006E179E" w:rsidP="00025609">
      <w:pPr>
        <w:pStyle w:val="Style4"/>
        <w:widowControl/>
        <w:numPr>
          <w:ilvl w:val="0"/>
          <w:numId w:val="2"/>
        </w:numPr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Материалы: 1/4 </w:t>
      </w:r>
      <w:r w:rsidRPr="00025609">
        <w:rPr>
          <w:rStyle w:val="FontStyle12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>ватманского листа, различные графические материалы. Количество часов: 9 часов.</w:t>
      </w:r>
    </w:p>
    <w:p w:rsidR="003942B0" w:rsidRDefault="003942B0" w:rsidP="003942B0">
      <w:pPr>
        <w:pStyle w:val="Style3"/>
        <w:widowControl/>
        <w:spacing w:line="240" w:lineRule="auto"/>
        <w:ind w:left="475" w:firstLine="0"/>
        <w:rPr>
          <w:rStyle w:val="FontStyle13"/>
          <w:spacing w:val="-20"/>
          <w:sz w:val="24"/>
          <w:szCs w:val="24"/>
        </w:rPr>
      </w:pPr>
    </w:p>
    <w:p w:rsidR="003942B0" w:rsidRDefault="003942B0" w:rsidP="003942B0">
      <w:pPr>
        <w:pStyle w:val="Style3"/>
        <w:widowControl/>
        <w:spacing w:line="240" w:lineRule="auto"/>
        <w:ind w:left="475" w:firstLine="0"/>
        <w:rPr>
          <w:rStyle w:val="FontStyle13"/>
          <w:spacing w:val="-20"/>
          <w:sz w:val="24"/>
          <w:szCs w:val="24"/>
        </w:rPr>
      </w:pPr>
    </w:p>
    <w:p w:rsidR="003942B0" w:rsidRDefault="003942B0" w:rsidP="003942B0">
      <w:pPr>
        <w:pStyle w:val="Style3"/>
        <w:widowControl/>
        <w:spacing w:line="240" w:lineRule="auto"/>
        <w:ind w:left="475" w:firstLine="0"/>
        <w:rPr>
          <w:rStyle w:val="FontStyle13"/>
          <w:spacing w:val="-20"/>
          <w:sz w:val="24"/>
          <w:szCs w:val="24"/>
        </w:rPr>
      </w:pPr>
    </w:p>
    <w:p w:rsidR="003942B0" w:rsidRDefault="003942B0" w:rsidP="003942B0">
      <w:pPr>
        <w:pStyle w:val="Style3"/>
        <w:widowControl/>
        <w:spacing w:line="240" w:lineRule="auto"/>
        <w:ind w:left="475" w:firstLine="0"/>
        <w:rPr>
          <w:rStyle w:val="FontStyle13"/>
          <w:spacing w:val="-20"/>
          <w:sz w:val="24"/>
          <w:szCs w:val="24"/>
        </w:rPr>
      </w:pPr>
    </w:p>
    <w:p w:rsidR="006E179E" w:rsidRPr="00025609" w:rsidRDefault="006E179E" w:rsidP="003942B0">
      <w:pPr>
        <w:pStyle w:val="Style3"/>
        <w:widowControl/>
        <w:spacing w:line="240" w:lineRule="auto"/>
        <w:ind w:left="475" w:firstLine="0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>Блок 3. Капитель.</w:t>
      </w:r>
    </w:p>
    <w:p w:rsidR="003942B0" w:rsidRDefault="003942B0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  <w:u w:val="single"/>
        </w:rPr>
      </w:pPr>
    </w:p>
    <w:p w:rsidR="003942B0" w:rsidRDefault="006E179E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  <w:u w:val="single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3.1. Рисунок капители дорическою ордера в несложном ракурсе</w:t>
      </w:r>
    </w:p>
    <w:p w:rsidR="006E179E" w:rsidRPr="00025609" w:rsidRDefault="003942B0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>
        <w:rPr>
          <w:rStyle w:val="FontStyle14"/>
          <w:spacing w:val="-20"/>
          <w:sz w:val="24"/>
          <w:szCs w:val="24"/>
        </w:rPr>
        <w:t>.</w:t>
      </w:r>
      <w:r w:rsidR="006E179E"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4"/>
        <w:widowControl/>
        <w:numPr>
          <w:ilvl w:val="0"/>
          <w:numId w:val="2"/>
        </w:numPr>
        <w:spacing w:line="240" w:lineRule="auto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 xml:space="preserve">научить передавать форму капители конструктивно и пространственно, моделируя ее линией и светотенью. Материалы: 1/4 </w:t>
      </w:r>
      <w:r w:rsidRPr="00025609">
        <w:rPr>
          <w:rStyle w:val="FontStyle12"/>
          <w:spacing w:val="-20"/>
          <w:sz w:val="24"/>
          <w:szCs w:val="24"/>
        </w:rPr>
        <w:t xml:space="preserve">  </w:t>
      </w:r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мягкости. Количество часов: 15 часов.</w:t>
      </w:r>
    </w:p>
    <w:p w:rsidR="003942B0" w:rsidRDefault="003942B0" w:rsidP="003942B0">
      <w:pPr>
        <w:pStyle w:val="Style3"/>
        <w:widowControl/>
        <w:spacing w:line="240" w:lineRule="auto"/>
        <w:ind w:left="1262" w:firstLine="0"/>
        <w:jc w:val="left"/>
        <w:rPr>
          <w:rStyle w:val="FontStyle13"/>
          <w:spacing w:val="-20"/>
          <w:sz w:val="24"/>
          <w:szCs w:val="24"/>
        </w:rPr>
      </w:pPr>
    </w:p>
    <w:p w:rsidR="006E179E" w:rsidRPr="00025609" w:rsidRDefault="006E179E" w:rsidP="003942B0">
      <w:pPr>
        <w:pStyle w:val="Style3"/>
        <w:widowControl/>
        <w:spacing w:line="240" w:lineRule="auto"/>
        <w:ind w:left="1262" w:firstLine="0"/>
        <w:jc w:val="left"/>
        <w:rPr>
          <w:rStyle w:val="FontStyle13"/>
          <w:spacing w:val="-20"/>
          <w:sz w:val="24"/>
          <w:szCs w:val="24"/>
        </w:rPr>
      </w:pPr>
      <w:r w:rsidRPr="00025609">
        <w:rPr>
          <w:rStyle w:val="FontStyle13"/>
          <w:spacing w:val="-20"/>
          <w:sz w:val="24"/>
          <w:szCs w:val="24"/>
        </w:rPr>
        <w:t xml:space="preserve">Блок </w:t>
      </w:r>
      <w:r w:rsidRPr="00025609">
        <w:rPr>
          <w:rStyle w:val="FontStyle14"/>
          <w:spacing w:val="-20"/>
          <w:sz w:val="24"/>
          <w:szCs w:val="24"/>
        </w:rPr>
        <w:t xml:space="preserve">4. </w:t>
      </w:r>
      <w:r w:rsidRPr="00025609">
        <w:rPr>
          <w:rStyle w:val="FontStyle13"/>
          <w:spacing w:val="-20"/>
          <w:sz w:val="24"/>
          <w:szCs w:val="24"/>
        </w:rPr>
        <w:t>Материальность. Пространственные отношения.</w:t>
      </w:r>
    </w:p>
    <w:p w:rsidR="006E179E" w:rsidRPr="00025609" w:rsidRDefault="006E179E" w:rsidP="003942B0">
      <w:pPr>
        <w:pStyle w:val="Style4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4.1. Передача материальности предметов тональными отношениями без</w:t>
      </w:r>
      <w:r w:rsidR="003942B0">
        <w:rPr>
          <w:rStyle w:val="FontStyle14"/>
          <w:spacing w:val="-20"/>
          <w:sz w:val="24"/>
          <w:szCs w:val="24"/>
          <w:u w:val="single"/>
        </w:rPr>
        <w:t xml:space="preserve"> </w:t>
      </w:r>
      <w:r w:rsidRPr="003942B0">
        <w:rPr>
          <w:rStyle w:val="FontStyle14"/>
          <w:spacing w:val="-20"/>
          <w:sz w:val="24"/>
          <w:szCs w:val="24"/>
          <w:u w:val="single"/>
        </w:rPr>
        <w:t>предварительного конструктивного построения</w:t>
      </w:r>
      <w:r w:rsidRPr="00025609">
        <w:rPr>
          <w:rStyle w:val="FontStyle14"/>
          <w:spacing w:val="-20"/>
          <w:sz w:val="24"/>
          <w:szCs w:val="24"/>
        </w:rPr>
        <w:t>.</w:t>
      </w:r>
    </w:p>
    <w:p w:rsidR="006E179E" w:rsidRPr="00025609" w:rsidRDefault="006E179E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numPr>
          <w:ilvl w:val="0"/>
          <w:numId w:val="2"/>
        </w:numPr>
        <w:tabs>
          <w:tab w:val="left" w:pos="552"/>
        </w:tabs>
        <w:autoSpaceDN w:val="0"/>
        <w:adjustRightInd w:val="0"/>
        <w:spacing w:line="240" w:lineRule="auto"/>
        <w:ind w:left="552" w:hanging="245"/>
        <w:jc w:val="both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 передавать  материальность и  плановость  в  натюрморте, выполняя работу тоном.</w:t>
      </w:r>
    </w:p>
    <w:p w:rsidR="006E179E" w:rsidRPr="00025609" w:rsidRDefault="006E179E" w:rsidP="003942B0">
      <w:pPr>
        <w:pStyle w:val="Style4"/>
        <w:widowControl/>
        <w:spacing w:line="240" w:lineRule="auto"/>
        <w:jc w:val="left"/>
        <w:rPr>
          <w:rStyle w:val="FontStyle14"/>
          <w:spacing w:val="-20"/>
          <w:sz w:val="24"/>
          <w:szCs w:val="24"/>
        </w:rPr>
      </w:pPr>
      <w:r w:rsidRPr="003942B0">
        <w:rPr>
          <w:rStyle w:val="FontStyle14"/>
          <w:i/>
          <w:spacing w:val="-20"/>
          <w:sz w:val="24"/>
          <w:szCs w:val="24"/>
        </w:rPr>
        <w:t>Практическое задание</w:t>
      </w:r>
      <w:r w:rsidRPr="00025609">
        <w:rPr>
          <w:rStyle w:val="FontStyle14"/>
          <w:spacing w:val="-20"/>
          <w:sz w:val="24"/>
          <w:szCs w:val="24"/>
        </w:rPr>
        <w:t>:</w:t>
      </w:r>
    </w:p>
    <w:p w:rsidR="006E179E" w:rsidRPr="00025609" w:rsidRDefault="006E179E" w:rsidP="00025609">
      <w:pPr>
        <w:pStyle w:val="Style5"/>
        <w:widowControl/>
        <w:numPr>
          <w:ilvl w:val="0"/>
          <w:numId w:val="2"/>
        </w:numPr>
        <w:tabs>
          <w:tab w:val="left" w:pos="485"/>
        </w:tabs>
        <w:spacing w:line="240" w:lineRule="auto"/>
        <w:ind w:firstLine="235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ab/>
        <w:t xml:space="preserve">выполнить натюрморт из 3-4-х  разнофактурных предметов. Материалы: 1/4  </w:t>
      </w:r>
      <w:r w:rsidRPr="00025609">
        <w:rPr>
          <w:rStyle w:val="FontStyle12"/>
          <w:spacing w:val="-20"/>
          <w:sz w:val="24"/>
          <w:szCs w:val="24"/>
        </w:rPr>
        <w:t xml:space="preserve"> </w:t>
      </w:r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мягкости. Количество часов: 14 часов.</w:t>
      </w:r>
    </w:p>
    <w:p w:rsidR="003942B0" w:rsidRDefault="003942B0" w:rsidP="003942B0">
      <w:pPr>
        <w:pStyle w:val="Style4"/>
        <w:widowControl/>
        <w:spacing w:line="240" w:lineRule="auto"/>
        <w:ind w:right="3283"/>
        <w:jc w:val="left"/>
        <w:rPr>
          <w:rStyle w:val="FontStyle14"/>
          <w:spacing w:val="-20"/>
          <w:sz w:val="24"/>
          <w:szCs w:val="24"/>
        </w:rPr>
      </w:pPr>
    </w:p>
    <w:p w:rsidR="003942B0" w:rsidRDefault="006E179E" w:rsidP="003942B0">
      <w:pPr>
        <w:pStyle w:val="Style4"/>
        <w:widowControl/>
        <w:spacing w:line="240" w:lineRule="auto"/>
        <w:ind w:right="3283"/>
        <w:jc w:val="left"/>
        <w:rPr>
          <w:rStyle w:val="FontStyle14"/>
          <w:spacing w:val="-20"/>
          <w:sz w:val="24"/>
          <w:szCs w:val="24"/>
        </w:rPr>
      </w:pPr>
      <w:r w:rsidRPr="003942B0">
        <w:rPr>
          <w:rStyle w:val="FontStyle14"/>
          <w:spacing w:val="-20"/>
          <w:sz w:val="24"/>
          <w:szCs w:val="24"/>
          <w:u w:val="single"/>
        </w:rPr>
        <w:t>Тема 4.2. Натюрморт в интерьере</w:t>
      </w:r>
      <w:r w:rsidRPr="00025609">
        <w:rPr>
          <w:rStyle w:val="FontStyle14"/>
          <w:spacing w:val="-20"/>
          <w:sz w:val="24"/>
          <w:szCs w:val="24"/>
        </w:rPr>
        <w:t xml:space="preserve">. </w:t>
      </w:r>
    </w:p>
    <w:p w:rsidR="006E179E" w:rsidRPr="00025609" w:rsidRDefault="006E179E" w:rsidP="003942B0">
      <w:pPr>
        <w:pStyle w:val="Style4"/>
        <w:widowControl/>
        <w:spacing w:line="240" w:lineRule="auto"/>
        <w:ind w:right="3283"/>
        <w:jc w:val="left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7"/>
        <w:widowControl/>
        <w:numPr>
          <w:ilvl w:val="0"/>
          <w:numId w:val="2"/>
        </w:numPr>
        <w:tabs>
          <w:tab w:val="left" w:pos="557"/>
        </w:tabs>
        <w:autoSpaceDN w:val="0"/>
        <w:adjustRightInd w:val="0"/>
        <w:spacing w:line="240" w:lineRule="auto"/>
        <w:ind w:left="557" w:hanging="240"/>
        <w:jc w:val="both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>научить   строить   пространственные   отношения   и   конструкцию предметов линией с использованием светотени</w:t>
      </w:r>
    </w:p>
    <w:p w:rsidR="006E179E" w:rsidRPr="003942B0" w:rsidRDefault="006E179E" w:rsidP="003942B0">
      <w:pPr>
        <w:pStyle w:val="Style4"/>
        <w:widowControl/>
        <w:spacing w:line="240" w:lineRule="auto"/>
        <w:jc w:val="left"/>
        <w:rPr>
          <w:rStyle w:val="FontStyle14"/>
          <w:i/>
          <w:spacing w:val="-20"/>
          <w:sz w:val="24"/>
          <w:szCs w:val="24"/>
        </w:rPr>
      </w:pPr>
      <w:r w:rsidRPr="003942B0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6E179E" w:rsidRPr="00025609" w:rsidRDefault="006E179E" w:rsidP="003942B0">
      <w:pPr>
        <w:pStyle w:val="Style5"/>
        <w:widowControl/>
        <w:tabs>
          <w:tab w:val="left" w:pos="480"/>
        </w:tabs>
        <w:spacing w:line="240" w:lineRule="auto"/>
        <w:ind w:left="235" w:firstLine="0"/>
        <w:rPr>
          <w:rStyle w:val="FontStyle14"/>
          <w:spacing w:val="-20"/>
          <w:sz w:val="24"/>
          <w:szCs w:val="24"/>
        </w:rPr>
      </w:pPr>
      <w:r w:rsidRPr="00025609">
        <w:rPr>
          <w:rStyle w:val="FontStyle14"/>
          <w:spacing w:val="-20"/>
          <w:sz w:val="24"/>
          <w:szCs w:val="24"/>
        </w:rPr>
        <w:tab/>
      </w:r>
      <w:r w:rsidR="00154289">
        <w:rPr>
          <w:rStyle w:val="FontStyle14"/>
          <w:spacing w:val="-20"/>
          <w:sz w:val="24"/>
          <w:szCs w:val="24"/>
        </w:rPr>
        <w:t>-</w:t>
      </w:r>
      <w:r w:rsidRPr="00025609">
        <w:rPr>
          <w:rStyle w:val="FontStyle14"/>
          <w:spacing w:val="-20"/>
          <w:sz w:val="24"/>
          <w:szCs w:val="24"/>
        </w:rPr>
        <w:t xml:space="preserve">выполнить рисунок натюрморта в интерьере. Материалы: 1/4  </w:t>
      </w:r>
      <w:r w:rsidRPr="00025609">
        <w:rPr>
          <w:rStyle w:val="FontStyle12"/>
          <w:spacing w:val="-20"/>
          <w:sz w:val="24"/>
          <w:szCs w:val="24"/>
        </w:rPr>
        <w:t xml:space="preserve">  </w:t>
      </w:r>
      <w:r w:rsidRPr="00025609">
        <w:rPr>
          <w:rStyle w:val="FontStyle14"/>
          <w:spacing w:val="-20"/>
          <w:sz w:val="24"/>
          <w:szCs w:val="24"/>
        </w:rPr>
        <w:t>ватманского листа, карандаши различной мягкости. Количество часов: 14 часов.</w:t>
      </w:r>
    </w:p>
    <w:p w:rsidR="006E179E" w:rsidRPr="00025609" w:rsidRDefault="006E179E" w:rsidP="00025609">
      <w:pPr>
        <w:pStyle w:val="Style6"/>
        <w:widowControl/>
        <w:spacing w:line="240" w:lineRule="auto"/>
        <w:ind w:right="1286"/>
        <w:rPr>
          <w:rStyle w:val="FontStyle18"/>
          <w:b/>
          <w:spacing w:val="-20"/>
          <w:sz w:val="24"/>
          <w:szCs w:val="24"/>
        </w:rPr>
      </w:pPr>
    </w:p>
    <w:p w:rsidR="006E179E" w:rsidRPr="00154289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154289">
        <w:rPr>
          <w:rStyle w:val="FontStyle12"/>
          <w:spacing w:val="-20"/>
          <w:sz w:val="24"/>
          <w:szCs w:val="24"/>
          <w:u w:val="single"/>
        </w:rPr>
        <w:t xml:space="preserve">Тема 4.2. </w:t>
      </w:r>
      <w:r w:rsidRPr="00154289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Рисунок гипсового орнамента средней сложности </w:t>
      </w:r>
      <w:r w:rsidR="00154289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 w:rsidRPr="00154289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 xml:space="preserve">(светотень) </w:t>
      </w:r>
    </w:p>
    <w:p w:rsidR="006E179E" w:rsidRPr="00025609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</w:p>
    <w:p w:rsidR="006E179E" w:rsidRPr="00025609" w:rsidRDefault="006E179E" w:rsidP="00025609">
      <w:pPr>
        <w:pStyle w:val="Style8"/>
        <w:widowControl/>
        <w:spacing w:line="240" w:lineRule="auto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Задачи:</w:t>
      </w:r>
    </w:p>
    <w:p w:rsidR="006E179E" w:rsidRPr="00025609" w:rsidRDefault="006E179E" w:rsidP="00025609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 xml:space="preserve">научить выполнять построение орнамента с выявлением пропорций и </w:t>
      </w:r>
      <w:r w:rsidR="0015428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использованием легкой светотени.</w:t>
      </w:r>
    </w:p>
    <w:p w:rsidR="006E179E" w:rsidRPr="00025609" w:rsidRDefault="006E179E" w:rsidP="00025609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Материалы: </w:t>
      </w:r>
      <w:r w:rsidRPr="00025609">
        <w:rPr>
          <w:rStyle w:val="FontStyle11"/>
          <w:spacing w:val="-20"/>
          <w:sz w:val="24"/>
          <w:szCs w:val="24"/>
        </w:rPr>
        <w:t>¼</w:t>
      </w:r>
      <w:r w:rsidRPr="00025609">
        <w:rPr>
          <w:rStyle w:val="FontStyle16"/>
          <w:spacing w:val="-20"/>
          <w:sz w:val="24"/>
          <w:szCs w:val="24"/>
        </w:rPr>
        <w:t xml:space="preserve"> 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ватманского листа, карандаши Т, '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  <w:lang w:val="en-US"/>
        </w:rPr>
        <w:t>I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'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  <w:lang w:val="en-US"/>
        </w:rPr>
        <w:t>M</w:t>
      </w: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. </w:t>
      </w:r>
    </w:p>
    <w:p w:rsidR="006E179E" w:rsidRPr="00025609" w:rsidRDefault="006E179E" w:rsidP="00025609">
      <w:pPr>
        <w:pStyle w:val="Style9"/>
        <w:widowControl/>
        <w:tabs>
          <w:tab w:val="left" w:pos="499"/>
        </w:tabs>
        <w:spacing w:line="240" w:lineRule="auto"/>
        <w:ind w:left="499" w:firstLine="0"/>
        <w:rPr>
          <w:rStyle w:val="FontStyle12"/>
          <w:spacing w:val="-20"/>
          <w:sz w:val="24"/>
          <w:szCs w:val="24"/>
        </w:rPr>
      </w:pPr>
      <w:r w:rsidRPr="00025609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Количество часов: 9 часов.</w:t>
      </w:r>
    </w:p>
    <w:p w:rsidR="00154289" w:rsidRDefault="00154289" w:rsidP="00025609">
      <w:pPr>
        <w:pStyle w:val="Style2"/>
        <w:widowControl/>
        <w:spacing w:line="240" w:lineRule="auto"/>
        <w:ind w:right="3283"/>
        <w:rPr>
          <w:rFonts w:ascii="Times New Roman" w:hAnsi="Times New Roman" w:cs="Times New Roman"/>
          <w:spacing w:val="-20"/>
          <w:u w:val="single"/>
        </w:rPr>
      </w:pPr>
    </w:p>
    <w:p w:rsidR="00154289" w:rsidRDefault="006E179E" w:rsidP="00025609">
      <w:pPr>
        <w:pStyle w:val="Style2"/>
        <w:widowControl/>
        <w:spacing w:line="240" w:lineRule="auto"/>
        <w:ind w:right="3283"/>
        <w:rPr>
          <w:rStyle w:val="FontStyle13"/>
          <w:spacing w:val="-20"/>
          <w:sz w:val="24"/>
          <w:szCs w:val="24"/>
        </w:rPr>
      </w:pPr>
      <w:r w:rsidRPr="00154289">
        <w:rPr>
          <w:rFonts w:ascii="Times New Roman" w:hAnsi="Times New Roman" w:cs="Times New Roman"/>
          <w:spacing w:val="-20"/>
        </w:rPr>
        <w:t xml:space="preserve"> </w:t>
      </w:r>
      <w:r w:rsidRPr="00154289">
        <w:rPr>
          <w:rStyle w:val="FontStyle13"/>
          <w:b w:val="0"/>
          <w:spacing w:val="-20"/>
          <w:sz w:val="24"/>
          <w:szCs w:val="24"/>
          <w:u w:val="single"/>
        </w:rPr>
        <w:t>Тема 4,3. Тематический натюрморт</w:t>
      </w:r>
      <w:r w:rsidRPr="00154289">
        <w:rPr>
          <w:rStyle w:val="FontStyle13"/>
          <w:spacing w:val="-20"/>
          <w:sz w:val="24"/>
          <w:szCs w:val="24"/>
          <w:u w:val="single"/>
        </w:rPr>
        <w:t>.</w:t>
      </w:r>
      <w:r w:rsidRPr="00025609">
        <w:rPr>
          <w:rStyle w:val="FontStyle13"/>
          <w:spacing w:val="-20"/>
          <w:sz w:val="24"/>
          <w:szCs w:val="24"/>
        </w:rPr>
        <w:t xml:space="preserve"> </w:t>
      </w:r>
    </w:p>
    <w:p w:rsidR="006E179E" w:rsidRPr="00154289" w:rsidRDefault="006E179E" w:rsidP="00025609">
      <w:pPr>
        <w:pStyle w:val="Style2"/>
        <w:widowControl/>
        <w:spacing w:line="240" w:lineRule="auto"/>
        <w:ind w:right="3283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Задачи:</w:t>
      </w:r>
    </w:p>
    <w:p w:rsidR="006E179E" w:rsidRPr="00154289" w:rsidRDefault="00154289" w:rsidP="00154289">
      <w:pPr>
        <w:pStyle w:val="Style6"/>
        <w:widowControl/>
        <w:tabs>
          <w:tab w:val="left" w:pos="504"/>
        </w:tabs>
        <w:spacing w:line="240" w:lineRule="auto"/>
        <w:ind w:left="250"/>
        <w:jc w:val="left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-</w:t>
      </w:r>
      <w:r w:rsidR="006E179E" w:rsidRPr="00154289">
        <w:rPr>
          <w:rStyle w:val="FontStyle13"/>
          <w:b w:val="0"/>
          <w:spacing w:val="-20"/>
          <w:sz w:val="24"/>
          <w:szCs w:val="24"/>
        </w:rPr>
        <w:tab/>
        <w:t>научить выявлять главное и второстепенное в натюрморте;</w:t>
      </w:r>
    </w:p>
    <w:p w:rsidR="006E179E" w:rsidRPr="00154289" w:rsidRDefault="006E179E" w:rsidP="00025609">
      <w:pPr>
        <w:pStyle w:val="Style6"/>
        <w:widowControl/>
        <w:tabs>
          <w:tab w:val="left" w:pos="480"/>
        </w:tabs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-</w:t>
      </w:r>
      <w:r w:rsidRPr="00154289">
        <w:rPr>
          <w:rStyle w:val="FontStyle13"/>
          <w:b w:val="0"/>
          <w:spacing w:val="-20"/>
          <w:sz w:val="24"/>
          <w:szCs w:val="24"/>
        </w:rPr>
        <w:tab/>
        <w:t>научить передавать особенности освещения предметов в пространстве. Практическое задание:</w:t>
      </w:r>
    </w:p>
    <w:p w:rsidR="006E179E" w:rsidRPr="00154289" w:rsidRDefault="006E179E" w:rsidP="00025609">
      <w:pPr>
        <w:pStyle w:val="Style5"/>
        <w:widowControl/>
        <w:tabs>
          <w:tab w:val="left" w:pos="514"/>
        </w:tabs>
        <w:spacing w:line="240" w:lineRule="auto"/>
        <w:ind w:left="514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-</w:t>
      </w:r>
      <w:r w:rsidRPr="00154289">
        <w:rPr>
          <w:rStyle w:val="FontStyle13"/>
          <w:b w:val="0"/>
          <w:spacing w:val="-20"/>
          <w:sz w:val="24"/>
          <w:szCs w:val="24"/>
        </w:rPr>
        <w:tab/>
        <w:t>выполнить рисунок натюрморта, предметы которого связаны между собой по смыслу (решение тональное).</w:t>
      </w:r>
    </w:p>
    <w:p w:rsidR="006E179E" w:rsidRPr="00154289" w:rsidRDefault="006E179E" w:rsidP="00025609">
      <w:pPr>
        <w:pStyle w:val="Style2"/>
        <w:widowControl/>
        <w:spacing w:line="240" w:lineRule="auto"/>
        <w:rPr>
          <w:rStyle w:val="FontStyle13"/>
          <w:i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Материалы:</w:t>
      </w:r>
      <w:r w:rsidRPr="00154289">
        <w:rPr>
          <w:rStyle w:val="FontStyle14"/>
          <w:b/>
          <w:spacing w:val="-20"/>
          <w:sz w:val="24"/>
          <w:szCs w:val="24"/>
        </w:rPr>
        <w:t xml:space="preserve"> </w:t>
      </w:r>
      <w:r w:rsidRPr="00154289">
        <w:rPr>
          <w:rStyle w:val="FontStyle14"/>
          <w:spacing w:val="-20"/>
          <w:sz w:val="24"/>
          <w:szCs w:val="24"/>
        </w:rPr>
        <w:t>1/4</w:t>
      </w:r>
      <w:r w:rsidRPr="00154289">
        <w:rPr>
          <w:rStyle w:val="FontStyle13"/>
          <w:b w:val="0"/>
          <w:spacing w:val="-20"/>
          <w:sz w:val="24"/>
          <w:szCs w:val="24"/>
        </w:rPr>
        <w:t xml:space="preserve"> </w:t>
      </w:r>
      <w:r w:rsidRPr="00154289">
        <w:rPr>
          <w:rStyle w:val="FontStyle11"/>
          <w:b w:val="0"/>
          <w:spacing w:val="-20"/>
          <w:sz w:val="24"/>
          <w:szCs w:val="24"/>
        </w:rPr>
        <w:t xml:space="preserve"> </w:t>
      </w:r>
      <w:r w:rsidRPr="00154289">
        <w:rPr>
          <w:rStyle w:val="FontStyle13"/>
          <w:b w:val="0"/>
          <w:spacing w:val="-20"/>
          <w:sz w:val="24"/>
          <w:szCs w:val="24"/>
        </w:rPr>
        <w:t>ватманского листа, карандаши различной мягкости. Количество часов: 14 часов.</w:t>
      </w:r>
      <w:r w:rsidRPr="00154289">
        <w:rPr>
          <w:rStyle w:val="FontStyle14"/>
          <w:b/>
          <w:spacing w:val="-20"/>
          <w:sz w:val="24"/>
          <w:szCs w:val="24"/>
        </w:rPr>
        <w:t xml:space="preserve"> </w:t>
      </w:r>
      <w:r w:rsidR="00154289">
        <w:rPr>
          <w:rStyle w:val="FontStyle14"/>
          <w:b/>
          <w:spacing w:val="-20"/>
          <w:sz w:val="24"/>
          <w:szCs w:val="24"/>
        </w:rPr>
        <w:t xml:space="preserve">     </w:t>
      </w:r>
      <w:r w:rsidRPr="00154289">
        <w:rPr>
          <w:rStyle w:val="FontStyle14"/>
          <w:i/>
          <w:spacing w:val="-20"/>
          <w:sz w:val="24"/>
          <w:szCs w:val="24"/>
        </w:rPr>
        <w:t>Контрольное задание</w:t>
      </w:r>
    </w:p>
    <w:p w:rsidR="00154289" w:rsidRDefault="00154289" w:rsidP="00025609">
      <w:pPr>
        <w:pStyle w:val="Style2"/>
        <w:widowControl/>
        <w:spacing w:line="240" w:lineRule="auto"/>
        <w:ind w:right="4013"/>
        <w:rPr>
          <w:rStyle w:val="FontStyle13"/>
          <w:b w:val="0"/>
          <w:spacing w:val="-20"/>
          <w:sz w:val="24"/>
          <w:szCs w:val="24"/>
        </w:rPr>
      </w:pPr>
    </w:p>
    <w:p w:rsidR="00154289" w:rsidRDefault="006E179E" w:rsidP="00025609">
      <w:pPr>
        <w:pStyle w:val="Style2"/>
        <w:widowControl/>
        <w:spacing w:line="240" w:lineRule="auto"/>
        <w:ind w:right="4013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  <w:u w:val="single"/>
        </w:rPr>
        <w:t>Тема 4.4. Итоговое задание</w:t>
      </w:r>
      <w:r w:rsidRPr="00154289">
        <w:rPr>
          <w:rStyle w:val="FontStyle13"/>
          <w:b w:val="0"/>
          <w:spacing w:val="-20"/>
          <w:sz w:val="24"/>
          <w:szCs w:val="24"/>
        </w:rPr>
        <w:t xml:space="preserve">. </w:t>
      </w:r>
    </w:p>
    <w:p w:rsidR="006E179E" w:rsidRPr="00154289" w:rsidRDefault="006E179E" w:rsidP="00025609">
      <w:pPr>
        <w:pStyle w:val="Style2"/>
        <w:widowControl/>
        <w:spacing w:line="240" w:lineRule="auto"/>
        <w:ind w:right="4013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lastRenderedPageBreak/>
        <w:t>Задачи:</w:t>
      </w:r>
    </w:p>
    <w:p w:rsidR="006E179E" w:rsidRPr="00154289" w:rsidRDefault="006E179E" w:rsidP="00154289">
      <w:pPr>
        <w:pStyle w:val="Style5"/>
        <w:widowControl/>
        <w:tabs>
          <w:tab w:val="left" w:pos="514"/>
        </w:tabs>
        <w:spacing w:line="240" w:lineRule="auto"/>
        <w:ind w:left="514" w:firstLine="0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-</w:t>
      </w:r>
      <w:r w:rsidRPr="00154289">
        <w:rPr>
          <w:rStyle w:val="FontStyle13"/>
          <w:b w:val="0"/>
          <w:spacing w:val="-20"/>
          <w:sz w:val="24"/>
          <w:szCs w:val="24"/>
        </w:rPr>
        <w:tab/>
        <w:t>научить тоном /пером  или  графическим карандашом передавать пространственные отношения постановки, материальность.</w:t>
      </w:r>
    </w:p>
    <w:p w:rsidR="006E179E" w:rsidRPr="00154289" w:rsidRDefault="006E179E" w:rsidP="00025609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i/>
          <w:spacing w:val="-20"/>
          <w:sz w:val="24"/>
          <w:szCs w:val="24"/>
        </w:rPr>
        <w:t>Практическое задание</w:t>
      </w:r>
      <w:r w:rsidRPr="00154289">
        <w:rPr>
          <w:rStyle w:val="FontStyle13"/>
          <w:b w:val="0"/>
          <w:spacing w:val="-20"/>
          <w:sz w:val="24"/>
          <w:szCs w:val="24"/>
        </w:rPr>
        <w:t>:</w:t>
      </w:r>
    </w:p>
    <w:p w:rsidR="006E179E" w:rsidRPr="00154289" w:rsidRDefault="006E179E" w:rsidP="00025609">
      <w:pPr>
        <w:pStyle w:val="Style6"/>
        <w:widowControl/>
        <w:tabs>
          <w:tab w:val="left" w:pos="485"/>
        </w:tabs>
        <w:spacing w:line="240" w:lineRule="auto"/>
        <w:ind w:firstLine="230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-</w:t>
      </w:r>
      <w:r w:rsidRPr="00154289">
        <w:rPr>
          <w:rStyle w:val="FontStyle13"/>
          <w:b w:val="0"/>
          <w:spacing w:val="-20"/>
          <w:sz w:val="24"/>
          <w:szCs w:val="24"/>
        </w:rPr>
        <w:tab/>
        <w:t>выполнить натюрморт из 2-3-х предметов с гипсовой головой. Материалы: 1/4 ватманского листа, карандаши различной мягкости или тушь с пером.</w:t>
      </w:r>
    </w:p>
    <w:p w:rsidR="006E179E" w:rsidRPr="00154289" w:rsidRDefault="006E179E" w:rsidP="00025609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154289">
        <w:rPr>
          <w:rStyle w:val="FontStyle13"/>
          <w:b w:val="0"/>
          <w:spacing w:val="-20"/>
          <w:sz w:val="24"/>
          <w:szCs w:val="24"/>
        </w:rPr>
        <w:t>Количество часов: 18/21 часов.</w:t>
      </w:r>
    </w:p>
    <w:p w:rsidR="006E179E" w:rsidRPr="00025609" w:rsidRDefault="00154289" w:rsidP="000256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И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>то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говая </w:t>
      </w:r>
      <w:r w:rsidR="006E179E"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Рисунок натюрморта из </w:t>
      </w:r>
      <w:r w:rsidRPr="00025609">
        <w:rPr>
          <w:rStyle w:val="FontStyle12"/>
          <w:spacing w:val="-20"/>
          <w:sz w:val="24"/>
          <w:szCs w:val="24"/>
        </w:rPr>
        <w:t>2-3-х предметов с гипсовым орнаментом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3D20D5" w:rsidRDefault="003D20D5" w:rsidP="003D2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E179E" w:rsidRPr="00025609" w:rsidRDefault="006E179E" w:rsidP="003D2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>Основные требования к знаниям и умениям учащихся</w:t>
      </w:r>
      <w:r w:rsidR="003D20D5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четвертого года обучения</w:t>
      </w: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</w:p>
    <w:p w:rsidR="006E179E" w:rsidRPr="003D20D5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В резу</w:t>
      </w:r>
      <w:r w:rsidR="003D20D5">
        <w:rPr>
          <w:rFonts w:ascii="Times New Roman" w:hAnsi="Times New Roman" w:cs="Times New Roman"/>
          <w:spacing w:val="-20"/>
          <w:sz w:val="24"/>
          <w:szCs w:val="24"/>
        </w:rPr>
        <w:t xml:space="preserve">льтате обучения  учащиеся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D20D5" w:rsidRPr="003D20D5">
        <w:rPr>
          <w:rFonts w:ascii="Times New Roman" w:hAnsi="Times New Roman" w:cs="Times New Roman"/>
          <w:spacing w:val="-20"/>
          <w:sz w:val="24"/>
          <w:szCs w:val="24"/>
        </w:rPr>
        <w:t xml:space="preserve">знают 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D20D5" w:rsidRPr="003D20D5">
        <w:rPr>
          <w:rFonts w:ascii="Times New Roman" w:hAnsi="Times New Roman" w:cs="Times New Roman"/>
          <w:spacing w:val="-20"/>
          <w:sz w:val="24"/>
          <w:szCs w:val="24"/>
        </w:rPr>
        <w:t xml:space="preserve">как </w:t>
      </w:r>
      <w:r w:rsidRPr="003D20D5">
        <w:rPr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="003D20D5" w:rsidRPr="003D20D5">
        <w:rPr>
          <w:rFonts w:ascii="Times New Roman" w:hAnsi="Times New Roman" w:cs="Times New Roman"/>
          <w:spacing w:val="-20"/>
          <w:sz w:val="24"/>
          <w:szCs w:val="24"/>
        </w:rPr>
        <w:t>умеют</w:t>
      </w:r>
      <w:r w:rsidRPr="003D20D5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6E179E" w:rsidRPr="00025609" w:rsidRDefault="006E179E" w:rsidP="00025609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11E5" w:rsidRDefault="006411E5" w:rsidP="003D20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609">
        <w:rPr>
          <w:rFonts w:ascii="Times New Roman" w:hAnsi="Times New Roman" w:cs="Times New Roman"/>
          <w:b/>
          <w:sz w:val="24"/>
          <w:szCs w:val="24"/>
        </w:rPr>
        <w:t>5.ДИАГНОСТИЧЕСКИЙ ИНСТРУМЕНТАРИЙ</w:t>
      </w:r>
    </w:p>
    <w:p w:rsidR="00477A0E" w:rsidRDefault="00477A0E" w:rsidP="00477A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7A0E" w:rsidRPr="00AE350B" w:rsidRDefault="00477A0E" w:rsidP="00477A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AE350B">
        <w:rPr>
          <w:rFonts w:ascii="Times New Roman" w:hAnsi="Times New Roman" w:cs="Times New Roman"/>
          <w:spacing w:val="-20"/>
          <w:sz w:val="24"/>
          <w:szCs w:val="24"/>
        </w:rPr>
        <w:t>Видами контроля по учебному предме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ту «Рисунок» являются текущая ,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промежуточная 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и итоговая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преподавателем, оценки заносятся в классный журнал. </w:t>
      </w:r>
    </w:p>
    <w:p w:rsidR="0074491F" w:rsidRPr="00AE350B" w:rsidRDefault="0074491F" w:rsidP="007449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AE350B">
        <w:rPr>
          <w:rFonts w:ascii="Times New Roman" w:hAnsi="Times New Roman" w:cs="Times New Roman"/>
          <w:spacing w:val="-20"/>
          <w:sz w:val="24"/>
          <w:szCs w:val="24"/>
        </w:rPr>
        <w:t>Промежуточная аттестация проводится в счет аудиторного времени по полу</w:t>
      </w:r>
      <w:r w:rsidR="00477A0E"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годиям в виде  итоговой работы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 в форме просмотров работ учащихся преподавателями. Экзамены проводятся в форме творческого просмотра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 работ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 учащихся за пределами аудиторны</w:t>
      </w:r>
      <w:r w:rsidR="00F82E0F">
        <w:rPr>
          <w:rFonts w:ascii="Times New Roman" w:hAnsi="Times New Roman" w:cs="Times New Roman"/>
          <w:spacing w:val="-20"/>
          <w:sz w:val="24"/>
          <w:szCs w:val="24"/>
        </w:rPr>
        <w:t xml:space="preserve">х занятий в рамках  итоговой </w:t>
      </w:r>
      <w:r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аттестации. </w:t>
      </w:r>
    </w:p>
    <w:p w:rsidR="0074491F" w:rsidRPr="0074491F" w:rsidRDefault="0074491F" w:rsidP="0074491F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  <w:r w:rsidRPr="0074491F">
        <w:rPr>
          <w:rFonts w:ascii="Times New Roman" w:eastAsia="Helvetica" w:hAnsi="Times New Roman"/>
          <w:b/>
          <w:i/>
          <w:szCs w:val="24"/>
          <w:lang w:val="ru-RU"/>
        </w:rPr>
        <w:t>Критерии оценок</w:t>
      </w:r>
    </w:p>
    <w:p w:rsidR="0074491F" w:rsidRPr="00AE350B" w:rsidRDefault="00F82E0F" w:rsidP="007449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По результатам текущей,</w:t>
      </w:r>
      <w:r w:rsidR="0074491F" w:rsidRPr="00AE350B">
        <w:rPr>
          <w:rFonts w:ascii="Times New Roman" w:hAnsi="Times New Roman" w:cs="Times New Roman"/>
          <w:spacing w:val="-20"/>
          <w:sz w:val="24"/>
          <w:szCs w:val="24"/>
        </w:rPr>
        <w:t xml:space="preserve"> промежуточной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и итоговой </w:t>
      </w:r>
      <w:r w:rsidR="0074491F" w:rsidRPr="00AE350B">
        <w:rPr>
          <w:rFonts w:ascii="Times New Roman" w:hAnsi="Times New Roman" w:cs="Times New Roman"/>
          <w:spacing w:val="-20"/>
          <w:sz w:val="24"/>
          <w:szCs w:val="24"/>
        </w:rPr>
        <w:t>аттестации выставляются оценки: «отлично», «хорошо», «удовлетворительно»</w:t>
      </w:r>
      <w:r>
        <w:rPr>
          <w:rFonts w:ascii="Times New Roman" w:hAnsi="Times New Roman" w:cs="Times New Roman"/>
          <w:spacing w:val="-20"/>
          <w:sz w:val="24"/>
          <w:szCs w:val="24"/>
        </w:rPr>
        <w:t>, « неудовлетворительно»</w:t>
      </w:r>
      <w:r w:rsidR="0074491F" w:rsidRPr="00AE350B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74491F" w:rsidRDefault="0074491F" w:rsidP="007449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4"/>
        <w:gridCol w:w="6306"/>
      </w:tblGrid>
      <w:tr w:rsidR="0074491F" w:rsidRPr="004022E2" w:rsidTr="0074491F">
        <w:trPr>
          <w:jc w:val="center"/>
        </w:trPr>
        <w:tc>
          <w:tcPr>
            <w:tcW w:w="3264" w:type="dxa"/>
          </w:tcPr>
          <w:p w:rsidR="0074491F" w:rsidRPr="0074491F" w:rsidRDefault="0074491F" w:rsidP="0074491F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91F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306" w:type="dxa"/>
          </w:tcPr>
          <w:p w:rsidR="0074491F" w:rsidRPr="0074491F" w:rsidRDefault="0074491F" w:rsidP="0074491F">
            <w:pPr>
              <w:pStyle w:val="a7"/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  работ</w:t>
            </w:r>
          </w:p>
        </w:tc>
      </w:tr>
      <w:tr w:rsidR="0074491F" w:rsidRPr="004022E2" w:rsidTr="0074491F">
        <w:trPr>
          <w:jc w:val="center"/>
        </w:trPr>
        <w:tc>
          <w:tcPr>
            <w:tcW w:w="3264" w:type="dxa"/>
          </w:tcPr>
          <w:p w:rsidR="0074491F" w:rsidRPr="00AE350B" w:rsidRDefault="0074491F" w:rsidP="00AE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 («отлично»)</w:t>
            </w:r>
          </w:p>
        </w:tc>
        <w:tc>
          <w:tcPr>
            <w:tcW w:w="6306" w:type="dxa"/>
          </w:tcPr>
          <w:p w:rsidR="0074491F" w:rsidRPr="00AE350B" w:rsidRDefault="0074491F" w:rsidP="00F00B2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предполагает: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самостоятельный выбор формата;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правильную компоновку изображения в листе;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последовательное, грамотное и аккуратное ведение построения;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умелое использование выразительных особенностей применяемого графического материала;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владение линией, штрихом, тоном;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умение самостоятельно исправлять ошибки и недочеты в рисунке;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умение обобщать рисунок и приводить его к целостности;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творческий подход.</w:t>
            </w:r>
          </w:p>
        </w:tc>
      </w:tr>
      <w:tr w:rsidR="0074491F" w:rsidRPr="004022E2" w:rsidTr="0074491F">
        <w:trPr>
          <w:jc w:val="center"/>
        </w:trPr>
        <w:tc>
          <w:tcPr>
            <w:tcW w:w="3264" w:type="dxa"/>
          </w:tcPr>
          <w:p w:rsidR="0074491F" w:rsidRPr="00AE350B" w:rsidRDefault="0074491F" w:rsidP="00AE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 («хорошо»)</w:t>
            </w:r>
          </w:p>
        </w:tc>
        <w:tc>
          <w:tcPr>
            <w:tcW w:w="6306" w:type="dxa"/>
          </w:tcPr>
          <w:p w:rsidR="0074491F" w:rsidRPr="00AE350B" w:rsidRDefault="0074491F" w:rsidP="00F00B2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допускает: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некоторую неточность в компоновке;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небольшие недочеты в конструктивном построении;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незначительные нарушения в последовательности работы тоном, как следствие, незначительные ошибки в передаче тональных отношений;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некоторую дробность и небрежность рисунка.</w:t>
            </w:r>
          </w:p>
        </w:tc>
      </w:tr>
      <w:tr w:rsidR="0074491F" w:rsidRPr="004022E2" w:rsidTr="0074491F">
        <w:trPr>
          <w:jc w:val="center"/>
        </w:trPr>
        <w:tc>
          <w:tcPr>
            <w:tcW w:w="3264" w:type="dxa"/>
          </w:tcPr>
          <w:p w:rsidR="0074491F" w:rsidRPr="00AE350B" w:rsidRDefault="0074491F" w:rsidP="00AE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 («удовлетворительно»)</w:t>
            </w:r>
          </w:p>
        </w:tc>
        <w:tc>
          <w:tcPr>
            <w:tcW w:w="6306" w:type="dxa"/>
          </w:tcPr>
          <w:p w:rsidR="0074491F" w:rsidRPr="00AE350B" w:rsidRDefault="0074491F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предполагает: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грубые ошибки в компоновке;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неумение самостоятельно вести рисунок;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неумение самостоятельно анализировать и исправлять допущенные ошибки в построении и тональном решении рисунка;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однообразное использование графических приемов для решения разных задач;</w:t>
            </w:r>
          </w:p>
          <w:p w:rsidR="0074491F" w:rsidRPr="00AE350B" w:rsidRDefault="00F00B2C" w:rsidP="00F00B2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74491F"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незаконченность, неаккуратность, небрежность в рисунке.</w:t>
            </w:r>
          </w:p>
        </w:tc>
      </w:tr>
      <w:tr w:rsidR="0074491F" w:rsidRPr="004022E2" w:rsidTr="0074491F">
        <w:trPr>
          <w:jc w:val="center"/>
        </w:trPr>
        <w:tc>
          <w:tcPr>
            <w:tcW w:w="3264" w:type="dxa"/>
          </w:tcPr>
          <w:p w:rsidR="0074491F" w:rsidRPr="00AE350B" w:rsidRDefault="0074491F" w:rsidP="00AE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AE350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2 («неудовлетворительно»)</w:t>
            </w:r>
          </w:p>
        </w:tc>
        <w:tc>
          <w:tcPr>
            <w:tcW w:w="6306" w:type="dxa"/>
          </w:tcPr>
          <w:p w:rsidR="0074491F" w:rsidRPr="00AE350B" w:rsidRDefault="0074491F" w:rsidP="00F00B2C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</w:pPr>
            <w:r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предполагает:</w:t>
            </w:r>
          </w:p>
          <w:p w:rsidR="0074491F" w:rsidRPr="00AE350B" w:rsidRDefault="00F00B2C" w:rsidP="00F00B2C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</w:pPr>
            <w:r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-</w:t>
            </w:r>
            <w:r w:rsidR="0074491F"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множество грубых ошибок в компановке</w:t>
            </w:r>
            <w:r w:rsidR="00BD1F9E"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 xml:space="preserve"> и построении</w:t>
            </w:r>
            <w:r w:rsidR="0074491F"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;</w:t>
            </w:r>
          </w:p>
          <w:p w:rsidR="0074491F" w:rsidRPr="00AE350B" w:rsidRDefault="00F00B2C" w:rsidP="00F00B2C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</w:pPr>
            <w:r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-</w:t>
            </w:r>
            <w:r w:rsidR="0074491F"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 xml:space="preserve"> не выполнение задания</w:t>
            </w:r>
          </w:p>
          <w:p w:rsidR="00BD1F9E" w:rsidRPr="00AE350B" w:rsidRDefault="00F00B2C" w:rsidP="00F00B2C">
            <w:pPr>
              <w:pStyle w:val="Body1"/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</w:pPr>
            <w:r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-н</w:t>
            </w:r>
            <w:r w:rsidR="00BD1F9E" w:rsidRPr="00AE350B">
              <w:rPr>
                <w:rFonts w:ascii="Times New Roman" w:eastAsiaTheme="minorHAnsi" w:hAnsi="Times New Roman"/>
                <w:color w:val="auto"/>
                <w:spacing w:val="-20"/>
                <w:szCs w:val="24"/>
                <w:lang w:val="ru-RU" w:eastAsia="en-US"/>
              </w:rPr>
              <w:t>е верное использование    графических приемов</w:t>
            </w:r>
          </w:p>
        </w:tc>
      </w:tr>
    </w:tbl>
    <w:p w:rsidR="00025609" w:rsidRPr="00025609" w:rsidRDefault="00025609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B2C" w:rsidRDefault="00F00B2C" w:rsidP="00AE35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2E0F" w:rsidRDefault="00F82E0F" w:rsidP="00AE35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0B2C" w:rsidRDefault="00F00B2C" w:rsidP="00AE35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11E5" w:rsidRPr="00F00B2C" w:rsidRDefault="006411E5" w:rsidP="00AE350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b/>
          <w:sz w:val="24"/>
          <w:szCs w:val="24"/>
        </w:rPr>
        <w:t>6.МЕТОДИЧЕСКОЕ ОБЕСПЕЧЕНИЕ ПРОГРАММЫ</w:t>
      </w:r>
    </w:p>
    <w:p w:rsidR="00F00B2C" w:rsidRPr="00F00B2C" w:rsidRDefault="00F00B2C" w:rsidP="00F00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sz w:val="24"/>
          <w:szCs w:val="24"/>
        </w:rPr>
        <w:t>Занятия  включают в себя  изучение теоретических основ, практическую, творческую и самостоятельную работу.</w:t>
      </w:r>
    </w:p>
    <w:p w:rsidR="00F00B2C" w:rsidRPr="00F00B2C" w:rsidRDefault="00F00B2C" w:rsidP="00F00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sz w:val="24"/>
          <w:szCs w:val="24"/>
        </w:rPr>
        <w:t xml:space="preserve">       Занятия могут проходить  в различных  формах: </w:t>
      </w:r>
    </w:p>
    <w:p w:rsidR="00F00B2C" w:rsidRPr="00F00B2C" w:rsidRDefault="00F00B2C" w:rsidP="00F00B2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sz w:val="24"/>
          <w:szCs w:val="24"/>
        </w:rPr>
        <w:t xml:space="preserve">- традиционная (урок, репетиция) </w:t>
      </w:r>
    </w:p>
    <w:p w:rsidR="00F00B2C" w:rsidRPr="00F00B2C" w:rsidRDefault="00F00B2C" w:rsidP="00F00B2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sz w:val="24"/>
          <w:szCs w:val="24"/>
        </w:rPr>
        <w:t>- нетрадиционная (урок-путешествие, урок-сказка, урок-викторина, урок-фантазия)</w:t>
      </w:r>
    </w:p>
    <w:p w:rsidR="00652BFE" w:rsidRPr="00025609" w:rsidRDefault="00652BFE" w:rsidP="00652BFE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025609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Виды </w:t>
      </w:r>
      <w:r w:rsidRPr="00025609">
        <w:rPr>
          <w:rStyle w:val="FontStyle78"/>
          <w:rFonts w:ascii="Times New Roman" w:hAnsi="Times New Roman" w:cs="Times New Roman"/>
          <w:sz w:val="24"/>
          <w:szCs w:val="24"/>
        </w:rPr>
        <w:t>занятия могут быть разнообразными: выставочная деятельность, оформление школы к празднику, мастер-класс, экскурсия и т.д.</w:t>
      </w:r>
    </w:p>
    <w:p w:rsidR="0074491F" w:rsidRPr="00F00B2C" w:rsidRDefault="0074491F" w:rsidP="0074491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00B2C">
        <w:rPr>
          <w:rFonts w:ascii="Times New Roman" w:hAnsi="Times New Roman"/>
          <w:sz w:val="24"/>
          <w:szCs w:val="24"/>
          <w:u w:val="single"/>
        </w:rPr>
        <w:t>Методические рекомендации</w:t>
      </w:r>
    </w:p>
    <w:p w:rsidR="0074491F" w:rsidRPr="00477A0E" w:rsidRDefault="00F00B2C" w:rsidP="00F00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4491F" w:rsidRPr="00477A0E">
        <w:rPr>
          <w:rFonts w:ascii="Times New Roman" w:hAnsi="Times New Roman"/>
          <w:sz w:val="24"/>
          <w:szCs w:val="24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представлению, композиционными творческими заданиями.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477A0E" w:rsidRPr="00477A0E" w:rsidRDefault="00477A0E" w:rsidP="00477A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A0E">
        <w:rPr>
          <w:rFonts w:ascii="Times New Roman" w:hAnsi="Times New Roman"/>
          <w:sz w:val="24"/>
          <w:szCs w:val="24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Преподаватель также разъясняет и обосновывает методику выполнения задания. Степень законченности рисунка будет определяться степенью решения поставленных задач.</w:t>
      </w:r>
    </w:p>
    <w:p w:rsidR="00477A0E" w:rsidRPr="00477A0E" w:rsidRDefault="00477A0E" w:rsidP="00477A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7A0E">
        <w:rPr>
          <w:rFonts w:ascii="Times New Roman" w:hAnsi="Times New Roman"/>
          <w:sz w:val="24"/>
          <w:szCs w:val="24"/>
        </w:rPr>
        <w:t>По мере усвоения программы от учащихся требуется не только отработка технических приемов, но и развитие эмоционального отношения к выполняемой работе.</w:t>
      </w:r>
    </w:p>
    <w:p w:rsidR="00537751" w:rsidRPr="00537751" w:rsidRDefault="00537751" w:rsidP="005377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7751">
        <w:rPr>
          <w:rFonts w:ascii="Times New Roman" w:hAnsi="Times New Roman"/>
          <w:sz w:val="24"/>
          <w:szCs w:val="24"/>
        </w:rP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занятия, а также творческих композиционных заданий. Домашние задания должны быть посильными и нетрудоемкими по времени.</w:t>
      </w:r>
    </w:p>
    <w:p w:rsidR="00F00B2C" w:rsidRPr="00F00B2C" w:rsidRDefault="00F00B2C" w:rsidP="00F00B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2C">
        <w:rPr>
          <w:rFonts w:ascii="Times New Roman" w:hAnsi="Times New Roman"/>
          <w:sz w:val="24"/>
          <w:szCs w:val="24"/>
        </w:rPr>
        <w:t xml:space="preserve">     Преподавателю необходимо обеспечить благоприятный психологический климат и  деловую атмосферу на  занятиях,  располагающую к творческой работе и сотрудничеству. Критические замечания по поводу работ обучающихся должны быть конструктивными, сделаны доброжелательно, очень корректно и носить форму советов, пожеланий и рекомендаций.</w:t>
      </w:r>
    </w:p>
    <w:p w:rsidR="00477A0E" w:rsidRPr="00477A0E" w:rsidRDefault="00477A0E" w:rsidP="00477A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1E5" w:rsidRPr="00025609" w:rsidRDefault="006411E5" w:rsidP="0002560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b/>
          <w:spacing w:val="-20"/>
          <w:sz w:val="24"/>
          <w:szCs w:val="24"/>
        </w:rPr>
        <w:t>Перечень учебно-методического обеспечения: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Методическая литература для учителя:</w:t>
      </w:r>
    </w:p>
    <w:p w:rsidR="006411E5" w:rsidRPr="00025609" w:rsidRDefault="006411E5" w:rsidP="00025609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Библиотека учителя ИЗО, М. «Просвещение», 1990г.</w:t>
      </w:r>
    </w:p>
    <w:p w:rsidR="006411E5" w:rsidRPr="00025609" w:rsidRDefault="006411E5" w:rsidP="00025609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Неменский Б.М. «Мудрость красоты» (о проблеме эстетического воспитания), М. «Просвещение», 1987 г.</w:t>
      </w:r>
    </w:p>
    <w:p w:rsidR="006411E5" w:rsidRPr="00025609" w:rsidRDefault="006411E5" w:rsidP="00025609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Рылова Л.Б. «Изобразительное искусство в школе» (дидактика и методика), Ижевск 1992 г.</w:t>
      </w:r>
    </w:p>
    <w:p w:rsidR="00AB2C6C" w:rsidRDefault="00AB2C6C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</w:p>
    <w:p w:rsidR="006411E5" w:rsidRPr="00AB2C6C" w:rsidRDefault="006411E5" w:rsidP="00025609">
      <w:pPr>
        <w:spacing w:after="0" w:line="240" w:lineRule="auto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AB2C6C">
        <w:rPr>
          <w:rFonts w:ascii="Times New Roman" w:hAnsi="Times New Roman" w:cs="Times New Roman"/>
          <w:spacing w:val="-20"/>
          <w:sz w:val="24"/>
          <w:szCs w:val="24"/>
          <w:u w:val="single"/>
        </w:rPr>
        <w:t>Учебные пособия</w:t>
      </w:r>
      <w:r w:rsidRPr="00AB2C6C">
        <w:rPr>
          <w:rFonts w:ascii="Times New Roman" w:hAnsi="Times New Roman" w:cs="Times New Roman"/>
          <w:b/>
          <w:i/>
          <w:spacing w:val="-20"/>
          <w:sz w:val="24"/>
          <w:szCs w:val="24"/>
        </w:rPr>
        <w:t>:</w:t>
      </w:r>
    </w:p>
    <w:p w:rsidR="006411E5" w:rsidRPr="00AB2C6C" w:rsidRDefault="006411E5" w:rsidP="00AB2C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B2C6C">
        <w:rPr>
          <w:rFonts w:ascii="Times New Roman" w:hAnsi="Times New Roman" w:cs="Times New Roman"/>
          <w:spacing w:val="-20"/>
          <w:sz w:val="24"/>
          <w:szCs w:val="24"/>
        </w:rPr>
        <w:t xml:space="preserve">Таблицы: по изобразительному искусству, по цветоведению, по декоративно-прикладному искусству. </w:t>
      </w:r>
    </w:p>
    <w:p w:rsidR="006411E5" w:rsidRPr="00AB2C6C" w:rsidRDefault="006411E5" w:rsidP="00AB2C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B2C6C">
        <w:rPr>
          <w:rFonts w:ascii="Times New Roman" w:hAnsi="Times New Roman" w:cs="Times New Roman"/>
          <w:spacing w:val="-20"/>
          <w:sz w:val="24"/>
          <w:szCs w:val="24"/>
        </w:rPr>
        <w:t xml:space="preserve">Набор репродукций:  Государственная Третьяковская галерея, Эрмитаж, Государственный Русский музей, Западноевропейская живопись, Французская живопись конца </w:t>
      </w:r>
      <w:r w:rsidRPr="00AB2C6C">
        <w:rPr>
          <w:rFonts w:ascii="Times New Roman" w:hAnsi="Times New Roman" w:cs="Times New Roman"/>
          <w:spacing w:val="-20"/>
          <w:sz w:val="24"/>
          <w:szCs w:val="24"/>
          <w:lang w:val="en-US"/>
        </w:rPr>
        <w:t>XIX</w:t>
      </w:r>
      <w:r w:rsidRPr="00AB2C6C">
        <w:rPr>
          <w:rFonts w:ascii="Times New Roman" w:hAnsi="Times New Roman" w:cs="Times New Roman"/>
          <w:spacing w:val="-20"/>
          <w:sz w:val="24"/>
          <w:szCs w:val="24"/>
        </w:rPr>
        <w:t xml:space="preserve"> – начала </w:t>
      </w:r>
      <w:r w:rsidRPr="00AB2C6C">
        <w:rPr>
          <w:rFonts w:ascii="Times New Roman" w:hAnsi="Times New Roman" w:cs="Times New Roman"/>
          <w:spacing w:val="-20"/>
          <w:sz w:val="24"/>
          <w:szCs w:val="24"/>
          <w:lang w:val="en-US"/>
        </w:rPr>
        <w:t>XX</w:t>
      </w:r>
      <w:r w:rsidRPr="00AB2C6C">
        <w:rPr>
          <w:rFonts w:ascii="Times New Roman" w:hAnsi="Times New Roman" w:cs="Times New Roman"/>
          <w:spacing w:val="-20"/>
          <w:sz w:val="24"/>
          <w:szCs w:val="24"/>
        </w:rPr>
        <w:t xml:space="preserve"> века.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Модели, муляжи: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Драпировки (ткань), наборы муляжей «овощи», «фрукты»; предметы быта.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Инструменты, приспособления: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Подставка для натуры, мольберт, планшеты, софит, экран.</w:t>
      </w:r>
    </w:p>
    <w:p w:rsidR="00F00B2C" w:rsidRDefault="00F00B2C" w:rsidP="00025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B2C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B2C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B2C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B2C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1E5" w:rsidRDefault="00025609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УСЛОВИЯ РЕАЛИЗАЦИИ ПРОГРАММЫ</w:t>
      </w:r>
    </w:p>
    <w:p w:rsidR="00F00B2C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66A" w:rsidRDefault="0074766A" w:rsidP="00F00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25A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Для успешной  реализации  программы необходимы:</w:t>
      </w:r>
    </w:p>
    <w:p w:rsidR="0074766A" w:rsidRDefault="0074766A" w:rsidP="003E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преподаватели, имеющие</w:t>
      </w:r>
      <w:r w:rsidRPr="00747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высшее или средне-специальное</w:t>
      </w:r>
      <w:r w:rsidRPr="0074766A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в </w:t>
      </w:r>
      <w:r>
        <w:rPr>
          <w:rFonts w:ascii="Times New Roman" w:hAnsi="Times New Roman" w:cs="Times New Roman"/>
          <w:sz w:val="24"/>
          <w:szCs w:val="24"/>
        </w:rPr>
        <w:t>области Изобразительного искусс</w:t>
      </w:r>
      <w:r w:rsidRPr="0074766A">
        <w:rPr>
          <w:rFonts w:ascii="Times New Roman" w:hAnsi="Times New Roman" w:cs="Times New Roman"/>
          <w:sz w:val="24"/>
          <w:szCs w:val="24"/>
        </w:rPr>
        <w:t>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6E00" w:rsidRDefault="0074766A" w:rsidP="003E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B2C6C">
        <w:rPr>
          <w:rFonts w:ascii="Times New Roman" w:hAnsi="Times New Roman"/>
          <w:sz w:val="24"/>
          <w:szCs w:val="24"/>
        </w:rPr>
        <w:t>учебные аудитории,</w:t>
      </w:r>
      <w:r>
        <w:rPr>
          <w:rFonts w:ascii="Times New Roman" w:hAnsi="Times New Roman"/>
          <w:sz w:val="24"/>
          <w:szCs w:val="24"/>
        </w:rPr>
        <w:t xml:space="preserve"> соответствующие  санитарным</w:t>
      </w:r>
      <w:r w:rsidR="00F86E00">
        <w:rPr>
          <w:rFonts w:ascii="Times New Roman" w:hAnsi="Times New Roman"/>
          <w:sz w:val="24"/>
          <w:szCs w:val="24"/>
        </w:rPr>
        <w:t xml:space="preserve">  и</w:t>
      </w:r>
      <w:r>
        <w:rPr>
          <w:rFonts w:ascii="Times New Roman" w:hAnsi="Times New Roman"/>
          <w:sz w:val="24"/>
          <w:szCs w:val="24"/>
        </w:rPr>
        <w:t xml:space="preserve"> пожарным требованиям, нормам охраны труда, </w:t>
      </w:r>
      <w:r w:rsidRPr="00AB2C6C">
        <w:rPr>
          <w:rFonts w:ascii="Times New Roman" w:hAnsi="Times New Roman"/>
          <w:sz w:val="24"/>
          <w:szCs w:val="24"/>
        </w:rPr>
        <w:t xml:space="preserve"> специально оборудованные, </w:t>
      </w:r>
      <w:r w:rsidRPr="005769C5">
        <w:rPr>
          <w:rFonts w:ascii="Times New Roman" w:hAnsi="Times New Roman"/>
          <w:color w:val="000000"/>
          <w:spacing w:val="1"/>
        </w:rPr>
        <w:t xml:space="preserve">учебной мебелью (досками, столами, </w:t>
      </w:r>
      <w:r>
        <w:rPr>
          <w:rFonts w:ascii="Times New Roman" w:hAnsi="Times New Roman"/>
          <w:color w:val="000000"/>
          <w:spacing w:val="-1"/>
        </w:rPr>
        <w:t>стульями</w:t>
      </w:r>
      <w:r w:rsidR="00F86E00">
        <w:rPr>
          <w:rFonts w:ascii="Times New Roman" w:hAnsi="Times New Roman"/>
          <w:color w:val="000000"/>
          <w:spacing w:val="-1"/>
        </w:rPr>
        <w:t>, мольбертами</w:t>
      </w:r>
      <w:r>
        <w:rPr>
          <w:rFonts w:ascii="Times New Roman" w:hAnsi="Times New Roman"/>
          <w:color w:val="000000"/>
          <w:spacing w:val="-1"/>
        </w:rPr>
        <w:t xml:space="preserve"> (</w:t>
      </w:r>
      <w:r>
        <w:rPr>
          <w:rFonts w:ascii="Times New Roman" w:hAnsi="Times New Roman"/>
        </w:rPr>
        <w:t>в соответствии с количест</w:t>
      </w:r>
      <w:r w:rsidR="003E25A4">
        <w:rPr>
          <w:rFonts w:ascii="Times New Roman" w:hAnsi="Times New Roman"/>
        </w:rPr>
        <w:t>вом учащихся в группе),</w:t>
      </w:r>
      <w:r w:rsidRPr="005769C5"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  <w:spacing w:val="-1"/>
        </w:rPr>
        <w:t>стеллажами, шкафами</w:t>
      </w:r>
      <w:r w:rsidR="003E25A4">
        <w:rPr>
          <w:rFonts w:ascii="Times New Roman" w:hAnsi="Times New Roman"/>
          <w:color w:val="000000"/>
          <w:spacing w:val="-1"/>
        </w:rPr>
        <w:t>;</w:t>
      </w:r>
      <w:r w:rsidRPr="00AB2C6C">
        <w:rPr>
          <w:rFonts w:ascii="Times New Roman" w:hAnsi="Times New Roman"/>
          <w:sz w:val="24"/>
          <w:szCs w:val="24"/>
        </w:rPr>
        <w:t xml:space="preserve"> </w:t>
      </w:r>
    </w:p>
    <w:p w:rsidR="003E25A4" w:rsidRDefault="003E25A4" w:rsidP="003E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-оснащенность</w:t>
      </w:r>
      <w:r w:rsidR="00F86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натюрмортным фондом, демонстрационными средствами обучения (</w:t>
      </w:r>
      <w:r w:rsidRPr="00AB2C6C">
        <w:rPr>
          <w:rFonts w:ascii="Times New Roman" w:hAnsi="Times New Roman"/>
          <w:sz w:val="24"/>
          <w:szCs w:val="24"/>
        </w:rPr>
        <w:t xml:space="preserve">муляжи, чучела птиц и животных, гербарии, </w:t>
      </w:r>
      <w:r>
        <w:rPr>
          <w:rFonts w:ascii="Times New Roman" w:hAnsi="Times New Roman"/>
          <w:sz w:val="24"/>
          <w:szCs w:val="24"/>
        </w:rPr>
        <w:t xml:space="preserve"> гипсовые демонстрационные модели);</w:t>
      </w:r>
      <w:r w:rsidRPr="003E25A4">
        <w:rPr>
          <w:rFonts w:ascii="Times New Roman" w:hAnsi="Times New Roman"/>
          <w:sz w:val="24"/>
          <w:szCs w:val="24"/>
        </w:rPr>
        <w:t xml:space="preserve"> </w:t>
      </w:r>
    </w:p>
    <w:p w:rsidR="003E25A4" w:rsidRDefault="003E25A4" w:rsidP="003E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-наличие наглядных, дидактических и  методических пособий, карт, плакатов</w:t>
      </w:r>
      <w:r w:rsidR="00F00B2C">
        <w:rPr>
          <w:rFonts w:ascii="Times New Roman" w:hAnsi="Times New Roman"/>
          <w:sz w:val="24"/>
          <w:szCs w:val="24"/>
        </w:rPr>
        <w:t>, репродукций</w:t>
      </w:r>
    </w:p>
    <w:p w:rsidR="0074766A" w:rsidRPr="0074766A" w:rsidRDefault="003E25A4" w:rsidP="003E2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B2C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 мультимедийного оборудования и компьютерной техники.</w:t>
      </w:r>
    </w:p>
    <w:p w:rsidR="0074766A" w:rsidRPr="007205BA" w:rsidRDefault="0074766A" w:rsidP="0074766A">
      <w:pPr>
        <w:jc w:val="both"/>
        <w:rPr>
          <w:rFonts w:ascii="Times New Roman" w:hAnsi="Times New Roman"/>
        </w:rPr>
      </w:pPr>
      <w:r w:rsidRPr="007205B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3E25A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</w:t>
      </w:r>
      <w:r w:rsidRPr="007205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основном, п</w:t>
      </w:r>
      <w:r w:rsidRPr="007205BA">
        <w:rPr>
          <w:rFonts w:ascii="Times New Roman" w:hAnsi="Times New Roman"/>
        </w:rPr>
        <w:t>рограмма реализуется в очной форме обучения  с учетом индивидуальных особенностей учащихся.</w:t>
      </w:r>
      <w:r>
        <w:rPr>
          <w:rFonts w:ascii="Times New Roman" w:hAnsi="Times New Roman"/>
        </w:rPr>
        <w:t xml:space="preserve"> </w:t>
      </w:r>
      <w:r w:rsidRPr="007205BA">
        <w:rPr>
          <w:rFonts w:ascii="Times New Roman" w:hAnsi="Times New Roman"/>
        </w:rPr>
        <w:t>При необходимости на основе данной программы может быть разработан</w:t>
      </w:r>
      <w:r>
        <w:rPr>
          <w:rFonts w:ascii="Times New Roman" w:hAnsi="Times New Roman"/>
        </w:rPr>
        <w:t xml:space="preserve"> адаптированный вариант и </w:t>
      </w:r>
      <w:r w:rsidRPr="007205BA">
        <w:rPr>
          <w:rFonts w:ascii="Times New Roman" w:hAnsi="Times New Roman"/>
        </w:rPr>
        <w:t xml:space="preserve"> индивидуальный образовательный маршрут для  учащихся   с ограниченными возможностями здоровья.</w:t>
      </w:r>
    </w:p>
    <w:p w:rsidR="006411E5" w:rsidRDefault="00025609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6411E5" w:rsidRPr="00025609">
        <w:rPr>
          <w:rFonts w:ascii="Times New Roman" w:hAnsi="Times New Roman" w:cs="Times New Roman"/>
          <w:b/>
          <w:sz w:val="24"/>
          <w:szCs w:val="24"/>
        </w:rPr>
        <w:t>СПИСОК ИНФОРМАЦИОННЫХ РЕСУРСОВ</w:t>
      </w:r>
    </w:p>
    <w:p w:rsidR="00F00B2C" w:rsidRPr="00025609" w:rsidRDefault="00F00B2C" w:rsidP="00F00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609" w:rsidRPr="00025609" w:rsidRDefault="00025609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25609">
        <w:rPr>
          <w:rFonts w:ascii="Times New Roman" w:hAnsi="Times New Roman" w:cs="Times New Roman"/>
          <w:sz w:val="24"/>
          <w:szCs w:val="24"/>
          <w:u w:val="single"/>
        </w:rPr>
        <w:t xml:space="preserve">Литература </w:t>
      </w:r>
      <w:r w:rsidRPr="0053775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025609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025609">
        <w:rPr>
          <w:rFonts w:ascii="Times New Roman" w:hAnsi="Times New Roman" w:cs="Times New Roman"/>
          <w:sz w:val="24"/>
          <w:szCs w:val="24"/>
          <w:u w:val="single"/>
          <w:lang w:val="en-US"/>
        </w:rPr>
        <w:t>andex</w:t>
      </w:r>
      <w:r w:rsidRPr="0053775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25609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537751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025609">
        <w:rPr>
          <w:rFonts w:ascii="Times New Roman" w:hAnsi="Times New Roman" w:cs="Times New Roman"/>
          <w:sz w:val="24"/>
          <w:szCs w:val="24"/>
          <w:u w:val="single"/>
          <w:lang w:val="en-US"/>
        </w:rPr>
        <w:t>images</w:t>
      </w:r>
      <w:r w:rsidRPr="00537751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025609" w:rsidRPr="00025609" w:rsidRDefault="00025609" w:rsidP="0002560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Живопись – «Основы живописи»  Могилевцев В.А., Изд. 4арт,2014г.;</w:t>
      </w:r>
    </w:p>
    <w:p w:rsidR="00025609" w:rsidRPr="00025609" w:rsidRDefault="00025609" w:rsidP="0002560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«Техника живописи» Киплик Д.И., Изд. 2014г.; « Обучение техникам живописи» Ратиева О.В., Денисенко В.И., Изд. Лань,2012г.; «Рисунок, живопись, композиция», Изд. Дрофа, 2012г.</w:t>
      </w:r>
    </w:p>
    <w:p w:rsidR="00025609" w:rsidRPr="00025609" w:rsidRDefault="00025609" w:rsidP="0002560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Рисунок – «Основы рисунка» (учебное пособие) Могилевцев В.А., Изд. Артиндекс, 2012г.; «Наброски и учебный рисунок» Могилевцев В.А., Изд. Артиндекс, 2013г.; «Основы учебного академического рисунка» Изд., Ли Н.Г., 2012г.</w:t>
      </w:r>
    </w:p>
    <w:p w:rsidR="00025609" w:rsidRPr="00025609" w:rsidRDefault="00025609" w:rsidP="0002560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Композиция – «От образа к творчеству» Ветрова И.Б., Изд., 2012г.;</w:t>
      </w:r>
    </w:p>
    <w:p w:rsidR="00025609" w:rsidRPr="00025609" w:rsidRDefault="00025609" w:rsidP="00025609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« Плоскостная колористическая композиция» Панова Н.Г., Изд., 2012г.</w:t>
      </w:r>
    </w:p>
    <w:p w:rsidR="00025609" w:rsidRPr="00025609" w:rsidRDefault="00025609" w:rsidP="0002560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 xml:space="preserve"> ДПИ  -  «Декоративная композиция» (учебное пособие)  Логвиненко Г.М., Изд., 2012г.; «Основы дизайнерского искусства» Ермолаева  Л.П., Изд., 2012г.</w:t>
      </w:r>
    </w:p>
    <w:p w:rsidR="00025609" w:rsidRPr="00025609" w:rsidRDefault="00025609" w:rsidP="0002560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609">
        <w:rPr>
          <w:rFonts w:ascii="Times New Roman" w:hAnsi="Times New Roman" w:cs="Times New Roman"/>
          <w:sz w:val="24"/>
          <w:szCs w:val="24"/>
        </w:rPr>
        <w:t>История изобразительного искусства – «История изобразительного искусства» Сокольникова Н.М., Сокольникова Е.В., Изд. A</w:t>
      </w:r>
      <w:r w:rsidRPr="00025609">
        <w:rPr>
          <w:rFonts w:ascii="Times New Roman" w:hAnsi="Times New Roman" w:cs="Times New Roman"/>
          <w:sz w:val="24"/>
          <w:szCs w:val="24"/>
          <w:lang w:val="en-US"/>
        </w:rPr>
        <w:t>CADEMA</w:t>
      </w:r>
      <w:r w:rsidRPr="00D04E67">
        <w:rPr>
          <w:rFonts w:ascii="Times New Roman" w:hAnsi="Times New Roman" w:cs="Times New Roman"/>
          <w:sz w:val="24"/>
          <w:szCs w:val="24"/>
        </w:rPr>
        <w:t>, 2012г.</w:t>
      </w:r>
    </w:p>
    <w:p w:rsidR="00AB2C6C" w:rsidRPr="00F00B2C" w:rsidRDefault="00025609" w:rsidP="00025609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  <w:u w:val="single"/>
        </w:rPr>
      </w:pPr>
      <w:r w:rsidRPr="00F00B2C">
        <w:rPr>
          <w:rStyle w:val="FontStyle78"/>
          <w:rFonts w:ascii="Times New Roman" w:hAnsi="Times New Roman" w:cs="Times New Roman"/>
          <w:sz w:val="24"/>
          <w:szCs w:val="24"/>
          <w:u w:val="single"/>
        </w:rPr>
        <w:t>Электронные образовательные ресурсы:</w:t>
      </w:r>
    </w:p>
    <w:p w:rsidR="00AB2C6C" w:rsidRPr="00AB2C6C" w:rsidRDefault="00F00B2C" w:rsidP="00F00B2C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B2C">
        <w:rPr>
          <w:rStyle w:val="FontStyle78"/>
          <w:rFonts w:ascii="Times New Roman" w:hAnsi="Times New Roman" w:cs="Times New Roman"/>
          <w:sz w:val="24"/>
          <w:szCs w:val="24"/>
        </w:rPr>
        <w:t>http://</w:t>
      </w:r>
      <w:r w:rsidR="00025609" w:rsidRPr="00AB2C6C">
        <w:rPr>
          <w:rStyle w:val="FontStyle78"/>
          <w:rFonts w:ascii="Times New Roman" w:hAnsi="Times New Roman" w:cs="Times New Roman"/>
          <w:sz w:val="24"/>
          <w:szCs w:val="24"/>
        </w:rPr>
        <w:t>yandex.</w:t>
      </w:r>
      <w:r w:rsidR="00025609" w:rsidRPr="00AB2C6C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r</w:t>
      </w:r>
      <w:r w:rsidR="00025609" w:rsidRPr="00AB2C6C">
        <w:rPr>
          <w:rStyle w:val="FontStyle78"/>
          <w:rFonts w:ascii="Times New Roman" w:hAnsi="Times New Roman" w:cs="Times New Roman"/>
          <w:sz w:val="24"/>
          <w:szCs w:val="24"/>
        </w:rPr>
        <w:t>u/</w:t>
      </w:r>
      <w:r w:rsidR="00025609" w:rsidRPr="00AB2C6C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images</w:t>
      </w:r>
      <w:r w:rsidR="00025609" w:rsidRPr="00AB2C6C">
        <w:rPr>
          <w:rStyle w:val="FontStyle78"/>
          <w:rFonts w:ascii="Times New Roman" w:hAnsi="Times New Roman" w:cs="Times New Roman"/>
          <w:sz w:val="24"/>
          <w:szCs w:val="24"/>
        </w:rPr>
        <w:t>.</w:t>
      </w:r>
      <w:r w:rsidR="00AB2C6C" w:rsidRPr="00AB2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C6C" w:rsidRPr="00F00B2C" w:rsidRDefault="00F00B2C" w:rsidP="00F00B2C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B2C">
        <w:rPr>
          <w:rFonts w:ascii="Times New Roman" w:hAnsi="Times New Roman" w:cs="Times New Roman"/>
          <w:sz w:val="24"/>
          <w:szCs w:val="24"/>
        </w:rPr>
        <w:t>http:// nsportal.ru « Культура и искусство»</w:t>
      </w:r>
      <w:r>
        <w:rPr>
          <w:rFonts w:ascii="Times New Roman" w:hAnsi="Times New Roman" w:cs="Times New Roman"/>
          <w:sz w:val="24"/>
          <w:szCs w:val="24"/>
        </w:rPr>
        <w:t>-</w:t>
      </w:r>
      <w:r w:rsidR="00AB2C6C" w:rsidRPr="00AB2C6C">
        <w:rPr>
          <w:rFonts w:ascii="Times New Roman" w:hAnsi="Times New Roman" w:cs="Times New Roman"/>
          <w:sz w:val="24"/>
          <w:szCs w:val="24"/>
        </w:rPr>
        <w:t xml:space="preserve">Использование ИКТ в работе преподавателя ДШИ - </w:t>
      </w:r>
    </w:p>
    <w:p w:rsidR="00AB2C6C" w:rsidRPr="00F00B2C" w:rsidRDefault="00AB2C6C" w:rsidP="00AB2C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3</w:t>
      </w:r>
      <w:r w:rsidRPr="00025609">
        <w:rPr>
          <w:rFonts w:ascii="Times New Roman" w:hAnsi="Times New Roman" w:cs="Times New Roman"/>
          <w:sz w:val="24"/>
          <w:szCs w:val="24"/>
        </w:rPr>
        <w:t>.</w:t>
      </w:r>
      <w:r w:rsidR="00F00B2C" w:rsidRPr="00F00B2C">
        <w:rPr>
          <w:rFonts w:ascii="Times New Roman" w:hAnsi="Times New Roman" w:cs="Times New Roman"/>
          <w:sz w:val="24"/>
          <w:szCs w:val="24"/>
        </w:rPr>
        <w:t xml:space="preserve"> </w:t>
      </w:r>
      <w:r w:rsidR="00D04E67">
        <w:rPr>
          <w:rFonts w:ascii="Times New Roman" w:hAnsi="Times New Roman" w:cs="Times New Roman"/>
          <w:sz w:val="24"/>
          <w:szCs w:val="24"/>
        </w:rPr>
        <w:t xml:space="preserve">  </w:t>
      </w:r>
      <w:r w:rsidR="00F00B2C" w:rsidRPr="00F00B2C">
        <w:rPr>
          <w:rFonts w:ascii="Times New Roman" w:hAnsi="Times New Roman" w:cs="Times New Roman"/>
          <w:sz w:val="24"/>
          <w:szCs w:val="24"/>
        </w:rPr>
        <w:t>http://infourok.ru</w:t>
      </w:r>
      <w:r w:rsidR="00F00B2C" w:rsidRPr="00025609">
        <w:rPr>
          <w:rFonts w:ascii="Times New Roman" w:hAnsi="Times New Roman" w:cs="Times New Roman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z w:val="24"/>
          <w:szCs w:val="24"/>
        </w:rPr>
        <w:t xml:space="preserve">Инновационные методики преподавания </w:t>
      </w:r>
      <w:r w:rsidRPr="00F00B2C">
        <w:rPr>
          <w:rFonts w:ascii="Times New Roman" w:hAnsi="Times New Roman" w:cs="Times New Roman"/>
          <w:sz w:val="24"/>
          <w:szCs w:val="24"/>
        </w:rPr>
        <w:t>-  Интернет-ресурсы в помощь преподавателю</w:t>
      </w:r>
    </w:p>
    <w:p w:rsidR="00537751" w:rsidRPr="00537751" w:rsidRDefault="00537751" w:rsidP="00537751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0B2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04E67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http</w:t>
        </w:r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://</w:t>
        </w:r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pedakademy</w:t>
        </w:r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.</w:t>
        </w:r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ru</w:t>
        </w:r>
        <w:r w:rsidRPr="00537751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 xml:space="preserve">  -Академия</w:t>
        </w:r>
      </w:hyperlink>
      <w:r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Педагогики. Центр дистанционной поддержки учителей</w:t>
      </w:r>
    </w:p>
    <w:p w:rsidR="00537751" w:rsidRPr="00537751" w:rsidRDefault="00F00B2C" w:rsidP="00537751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5</w:t>
      </w:r>
      <w:r w:rsidR="00D04E67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zvezdu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com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537751" w:rsidRPr="00537751">
        <w:rPr>
          <w:rFonts w:ascii="Times New Roman" w:hAnsi="Times New Roman" w:cs="Times New Roman"/>
          <w:sz w:val="24"/>
          <w:szCs w:val="24"/>
        </w:rPr>
        <w:t xml:space="preserve">  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фонд поддержки талантливых детей и молодежи.</w:t>
      </w:r>
    </w:p>
    <w:p w:rsidR="00537751" w:rsidRPr="00537751" w:rsidRDefault="00F00B2C" w:rsidP="00537751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6</w:t>
      </w:r>
      <w:r w:rsid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festival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september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Фестиваль педагогических идей «Открытый урок»</w:t>
      </w:r>
    </w:p>
    <w:p w:rsidR="00F00B2C" w:rsidRDefault="00F00B2C" w:rsidP="00F00B2C">
      <w:pPr>
        <w:spacing w:after="0" w:line="240" w:lineRule="auto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7</w:t>
      </w:r>
      <w:r w:rsid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tal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kol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="00537751" w:rsidRPr="00537751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талант с колыбели (конкурсы для детей. Педагогов)</w:t>
      </w:r>
    </w:p>
    <w:p w:rsidR="00F00B2C" w:rsidRDefault="00F00B2C" w:rsidP="00F00B2C">
      <w:pPr>
        <w:spacing w:after="0" w:line="240" w:lineRule="auto"/>
        <w:rPr>
          <w:rStyle w:val="FontStyle78"/>
          <w:rFonts w:ascii="Times New Roman" w:hAnsi="Times New Roman" w:cs="Times New Roman"/>
          <w:sz w:val="24"/>
          <w:szCs w:val="24"/>
          <w:u w:val="single"/>
        </w:rPr>
      </w:pPr>
    </w:p>
    <w:p w:rsidR="00AB2C6C" w:rsidRPr="00F00B2C" w:rsidRDefault="00025609" w:rsidP="00F00B2C">
      <w:pPr>
        <w:spacing w:after="0" w:line="240" w:lineRule="auto"/>
        <w:rPr>
          <w:rStyle w:val="FontStyle78"/>
          <w:rFonts w:ascii="Times New Roman" w:hAnsi="Times New Roman" w:cs="Times New Roman"/>
          <w:bCs/>
          <w:spacing w:val="0"/>
          <w:kern w:val="36"/>
          <w:sz w:val="24"/>
          <w:szCs w:val="24"/>
          <w:lang w:eastAsia="ru-RU"/>
        </w:rPr>
      </w:pPr>
      <w:r w:rsidRPr="00537751">
        <w:rPr>
          <w:rStyle w:val="FontStyle78"/>
          <w:rFonts w:ascii="Times New Roman" w:hAnsi="Times New Roman" w:cs="Times New Roman"/>
          <w:sz w:val="24"/>
          <w:szCs w:val="24"/>
          <w:u w:val="single"/>
        </w:rPr>
        <w:t xml:space="preserve">Список литературы, рекомендованный для детей и родителей: </w:t>
      </w:r>
    </w:p>
    <w:p w:rsidR="00025609" w:rsidRPr="00F00B2C" w:rsidRDefault="00AB2C6C" w:rsidP="00F00B2C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00B2C">
        <w:rPr>
          <w:rStyle w:val="FontStyle78"/>
          <w:rFonts w:ascii="Times New Roman" w:hAnsi="Times New Roman" w:cs="Times New Roman"/>
          <w:sz w:val="24"/>
          <w:szCs w:val="24"/>
        </w:rPr>
        <w:t>1.</w:t>
      </w:r>
      <w:r w:rsidR="00F00B2C">
        <w:rPr>
          <w:rStyle w:val="FontStyle78"/>
          <w:rFonts w:ascii="Times New Roman" w:hAnsi="Times New Roman" w:cs="Times New Roman"/>
          <w:sz w:val="24"/>
          <w:szCs w:val="24"/>
        </w:rPr>
        <w:t xml:space="preserve">. </w:t>
      </w:r>
      <w:r w:rsidR="00025609" w:rsidRPr="00F00B2C">
        <w:rPr>
          <w:rStyle w:val="FontStyle78"/>
          <w:rFonts w:ascii="Times New Roman" w:hAnsi="Times New Roman" w:cs="Times New Roman"/>
          <w:sz w:val="24"/>
          <w:szCs w:val="24"/>
        </w:rPr>
        <w:t>журнал «Юный художник» (ежегодный); И.Б. Ветрова «От образа к творчеству»; «Рисунок. Живопись. Композиция», (изд. Дрофа)</w:t>
      </w:r>
      <w:r w:rsidRPr="00F00B2C">
        <w:rPr>
          <w:rStyle w:val="FontStyle78"/>
          <w:rFonts w:ascii="Times New Roman" w:hAnsi="Times New Roman" w:cs="Times New Roman"/>
          <w:sz w:val="24"/>
          <w:szCs w:val="24"/>
        </w:rPr>
        <w:t>, 2012</w:t>
      </w: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1E5" w:rsidRPr="00025609" w:rsidRDefault="006411E5" w:rsidP="00025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11E5" w:rsidRPr="00025609" w:rsidSect="006E2ABB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07" w:rsidRDefault="002E3507" w:rsidP="00D548C1">
      <w:pPr>
        <w:spacing w:after="0" w:line="240" w:lineRule="auto"/>
      </w:pPr>
      <w:r>
        <w:separator/>
      </w:r>
    </w:p>
  </w:endnote>
  <w:endnote w:type="continuationSeparator" w:id="0">
    <w:p w:rsidR="002E3507" w:rsidRDefault="002E3507" w:rsidP="00D5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4" w:rsidRDefault="00477B5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4" w:rsidRDefault="00477B5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4" w:rsidRDefault="00477B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07" w:rsidRDefault="002E3507" w:rsidP="00D548C1">
      <w:pPr>
        <w:spacing w:after="0" w:line="240" w:lineRule="auto"/>
      </w:pPr>
      <w:r>
        <w:separator/>
      </w:r>
    </w:p>
  </w:footnote>
  <w:footnote w:type="continuationSeparator" w:id="0">
    <w:p w:rsidR="002E3507" w:rsidRDefault="002E3507" w:rsidP="00D54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4" w:rsidRDefault="002E3507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64791" o:spid="_x0000_s2057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789386"/>
      <w:docPartObj>
        <w:docPartGallery w:val="Watermarks"/>
        <w:docPartUnique/>
      </w:docPartObj>
    </w:sdtPr>
    <w:sdtEndPr/>
    <w:sdtContent>
      <w:p w:rsidR="00477B54" w:rsidRDefault="002E3507">
        <w:pPr>
          <w:pStyle w:val="aa"/>
        </w:pPr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3664792" o:spid="_x0000_s2058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    <v:imagedata r:id="rId1" o:title="Рисунок1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4" w:rsidRDefault="002E3507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64790" o:spid="_x0000_s2056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EC6AAC"/>
    <w:lvl w:ilvl="0">
      <w:numFmt w:val="bullet"/>
      <w:lvlText w:val="*"/>
      <w:lvlJc w:val="left"/>
    </w:lvl>
  </w:abstractNum>
  <w:abstractNum w:abstractNumId="1">
    <w:nsid w:val="169A407C"/>
    <w:multiLevelType w:val="hybridMultilevel"/>
    <w:tmpl w:val="11B8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8233C"/>
    <w:multiLevelType w:val="hybridMultilevel"/>
    <w:tmpl w:val="477C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112262"/>
    <w:multiLevelType w:val="hybridMultilevel"/>
    <w:tmpl w:val="E6CE2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B4765"/>
    <w:multiLevelType w:val="hybridMultilevel"/>
    <w:tmpl w:val="CE78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161DB7"/>
    <w:multiLevelType w:val="hybridMultilevel"/>
    <w:tmpl w:val="9ED0F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5C460D"/>
    <w:multiLevelType w:val="hybridMultilevel"/>
    <w:tmpl w:val="5A0E3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gutterAtTop/>
  <w:proofState w:spelling="clean" w:grammar="clean"/>
  <w:documentProtection w:edit="forms" w:enforcement="1" w:cryptProviderType="rsaFull" w:cryptAlgorithmClass="hash" w:cryptAlgorithmType="typeAny" w:cryptAlgorithmSid="4" w:cryptSpinCount="100000" w:hash="J6PYNl2mL2tNkPE/JDbwJ7b8ycc=" w:salt="/j3crh3UOio34/qO6UH4og=="/>
  <w:defaultTabStop w:val="708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7B"/>
    <w:rsid w:val="00025609"/>
    <w:rsid w:val="0006723B"/>
    <w:rsid w:val="000A577B"/>
    <w:rsid w:val="00106E39"/>
    <w:rsid w:val="00154289"/>
    <w:rsid w:val="001E02F3"/>
    <w:rsid w:val="002E3507"/>
    <w:rsid w:val="003309ED"/>
    <w:rsid w:val="003942B0"/>
    <w:rsid w:val="003C1AD3"/>
    <w:rsid w:val="003D20D5"/>
    <w:rsid w:val="003E25A4"/>
    <w:rsid w:val="00477A0E"/>
    <w:rsid w:val="00477B54"/>
    <w:rsid w:val="004A56B9"/>
    <w:rsid w:val="004E41EE"/>
    <w:rsid w:val="00537751"/>
    <w:rsid w:val="006411E5"/>
    <w:rsid w:val="00652BFE"/>
    <w:rsid w:val="006568E1"/>
    <w:rsid w:val="006E179E"/>
    <w:rsid w:val="006E2ABB"/>
    <w:rsid w:val="0074491F"/>
    <w:rsid w:val="0074766A"/>
    <w:rsid w:val="008B16A2"/>
    <w:rsid w:val="00905C05"/>
    <w:rsid w:val="0097431D"/>
    <w:rsid w:val="00A04A7B"/>
    <w:rsid w:val="00A43DF0"/>
    <w:rsid w:val="00AB2C6C"/>
    <w:rsid w:val="00AB3AEC"/>
    <w:rsid w:val="00AE350B"/>
    <w:rsid w:val="00B63B36"/>
    <w:rsid w:val="00BC63A9"/>
    <w:rsid w:val="00BD1F9E"/>
    <w:rsid w:val="00C2167C"/>
    <w:rsid w:val="00C940CD"/>
    <w:rsid w:val="00D04E67"/>
    <w:rsid w:val="00D23843"/>
    <w:rsid w:val="00D548C1"/>
    <w:rsid w:val="00F00B2C"/>
    <w:rsid w:val="00F82E0F"/>
    <w:rsid w:val="00F83033"/>
    <w:rsid w:val="00F8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63B36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B63B36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B63B36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B63B36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B63B36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B63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B63B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B63B36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a0"/>
    <w:uiPriority w:val="99"/>
    <w:rsid w:val="00B63B3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6411E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411E5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6411E5"/>
    <w:rPr>
      <w:rFonts w:ascii="Microsoft Sans Serif" w:hAnsi="Microsoft Sans Serif" w:cs="Microsoft Sans Serif"/>
      <w:sz w:val="20"/>
      <w:szCs w:val="20"/>
    </w:rPr>
  </w:style>
  <w:style w:type="character" w:customStyle="1" w:styleId="FontStyle17">
    <w:name w:val="Font Style17"/>
    <w:basedOn w:val="a0"/>
    <w:uiPriority w:val="99"/>
    <w:rsid w:val="006411E5"/>
    <w:rPr>
      <w:rFonts w:ascii="Times New Roman" w:hAnsi="Times New Roman" w:cs="Times New Roman"/>
      <w:i/>
      <w:iCs/>
      <w:sz w:val="14"/>
      <w:szCs w:val="14"/>
    </w:rPr>
  </w:style>
  <w:style w:type="paragraph" w:customStyle="1" w:styleId="Style1">
    <w:name w:val="Style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411E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1">
    <w:name w:val="Font Style31"/>
    <w:basedOn w:val="a0"/>
    <w:uiPriority w:val="99"/>
    <w:rsid w:val="006411E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1">
    <w:name w:val="Style2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411E5"/>
    <w:rPr>
      <w:rFonts w:ascii="Times New Roman" w:hAnsi="Times New Roman" w:cs="Times New Roman"/>
      <w:b/>
      <w:bCs/>
      <w:spacing w:val="20"/>
      <w:sz w:val="14"/>
      <w:szCs w:val="14"/>
    </w:rPr>
  </w:style>
  <w:style w:type="paragraph" w:customStyle="1" w:styleId="Style5">
    <w:name w:val="Style5"/>
    <w:basedOn w:val="a"/>
    <w:uiPriority w:val="99"/>
    <w:rsid w:val="006411E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411E5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06" w:lineRule="exact"/>
      <w:ind w:hanging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411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6411E5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paragraph" w:customStyle="1" w:styleId="Style4">
    <w:name w:val="Style4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411E5"/>
    <w:rPr>
      <w:rFonts w:ascii="Times New Roman" w:hAnsi="Times New Roman" w:cs="Times New Roman"/>
      <w:b/>
      <w:bCs/>
      <w:spacing w:val="20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64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1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1E5"/>
    <w:pPr>
      <w:ind w:left="720"/>
      <w:contextualSpacing/>
    </w:pPr>
    <w:rPr>
      <w:rFonts w:eastAsiaTheme="minorEastAsia"/>
      <w:lang w:eastAsia="ru-RU"/>
    </w:rPr>
  </w:style>
  <w:style w:type="character" w:customStyle="1" w:styleId="FontStyle18">
    <w:name w:val="Font Style18"/>
    <w:basedOn w:val="a0"/>
    <w:uiPriority w:val="99"/>
    <w:rsid w:val="006E179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6E179E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1">
    <w:name w:val="Body 1"/>
    <w:link w:val="Body10"/>
    <w:rsid w:val="0074491F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7">
    <w:name w:val="No Spacing"/>
    <w:uiPriority w:val="1"/>
    <w:qFormat/>
    <w:rsid w:val="007449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0">
    <w:name w:val="Body 1 Знак"/>
    <w:basedOn w:val="a0"/>
    <w:link w:val="Body1"/>
    <w:locked/>
    <w:rsid w:val="0074491F"/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8">
    <w:name w:val="Body Text Indent"/>
    <w:basedOn w:val="a"/>
    <w:link w:val="a9"/>
    <w:rsid w:val="00F00B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00B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54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548C1"/>
  </w:style>
  <w:style w:type="paragraph" w:styleId="ac">
    <w:name w:val="footer"/>
    <w:basedOn w:val="a"/>
    <w:link w:val="ad"/>
    <w:uiPriority w:val="99"/>
    <w:unhideWhenUsed/>
    <w:rsid w:val="00D54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54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63B36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B63B36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B63B36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B63B36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B63B36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B63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B63B3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basedOn w:val="a0"/>
    <w:uiPriority w:val="99"/>
    <w:rsid w:val="00B63B36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a0"/>
    <w:uiPriority w:val="99"/>
    <w:rsid w:val="00B63B3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6411E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411E5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6411E5"/>
    <w:rPr>
      <w:rFonts w:ascii="Microsoft Sans Serif" w:hAnsi="Microsoft Sans Serif" w:cs="Microsoft Sans Serif"/>
      <w:sz w:val="20"/>
      <w:szCs w:val="20"/>
    </w:rPr>
  </w:style>
  <w:style w:type="character" w:customStyle="1" w:styleId="FontStyle17">
    <w:name w:val="Font Style17"/>
    <w:basedOn w:val="a0"/>
    <w:uiPriority w:val="99"/>
    <w:rsid w:val="006411E5"/>
    <w:rPr>
      <w:rFonts w:ascii="Times New Roman" w:hAnsi="Times New Roman" w:cs="Times New Roman"/>
      <w:i/>
      <w:iCs/>
      <w:sz w:val="14"/>
      <w:szCs w:val="14"/>
    </w:rPr>
  </w:style>
  <w:style w:type="paragraph" w:customStyle="1" w:styleId="Style1">
    <w:name w:val="Style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411E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31">
    <w:name w:val="Font Style31"/>
    <w:basedOn w:val="a0"/>
    <w:uiPriority w:val="99"/>
    <w:rsid w:val="006411E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1">
    <w:name w:val="Style2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411E5"/>
    <w:rPr>
      <w:rFonts w:ascii="Times New Roman" w:hAnsi="Times New Roman" w:cs="Times New Roman"/>
      <w:b/>
      <w:bCs/>
      <w:spacing w:val="20"/>
      <w:sz w:val="14"/>
      <w:szCs w:val="14"/>
    </w:rPr>
  </w:style>
  <w:style w:type="paragraph" w:customStyle="1" w:styleId="Style5">
    <w:name w:val="Style5"/>
    <w:basedOn w:val="a"/>
    <w:uiPriority w:val="99"/>
    <w:rsid w:val="006411E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411E5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411E5"/>
    <w:pPr>
      <w:widowControl w:val="0"/>
      <w:autoSpaceDE w:val="0"/>
      <w:autoSpaceDN w:val="0"/>
      <w:adjustRightInd w:val="0"/>
      <w:spacing w:after="0" w:line="206" w:lineRule="exact"/>
      <w:ind w:hanging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411E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basedOn w:val="a0"/>
    <w:uiPriority w:val="99"/>
    <w:rsid w:val="006411E5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paragraph" w:customStyle="1" w:styleId="Style4">
    <w:name w:val="Style4"/>
    <w:basedOn w:val="a"/>
    <w:uiPriority w:val="99"/>
    <w:rsid w:val="006411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411E5"/>
    <w:rPr>
      <w:rFonts w:ascii="Times New Roman" w:hAnsi="Times New Roman" w:cs="Times New Roman"/>
      <w:b/>
      <w:bCs/>
      <w:spacing w:val="20"/>
      <w:sz w:val="14"/>
      <w:szCs w:val="14"/>
    </w:rPr>
  </w:style>
  <w:style w:type="paragraph" w:styleId="a4">
    <w:name w:val="Balloon Text"/>
    <w:basedOn w:val="a"/>
    <w:link w:val="a5"/>
    <w:uiPriority w:val="99"/>
    <w:semiHidden/>
    <w:unhideWhenUsed/>
    <w:rsid w:val="0064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1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1E5"/>
    <w:pPr>
      <w:ind w:left="720"/>
      <w:contextualSpacing/>
    </w:pPr>
    <w:rPr>
      <w:rFonts w:eastAsiaTheme="minorEastAsia"/>
      <w:lang w:eastAsia="ru-RU"/>
    </w:rPr>
  </w:style>
  <w:style w:type="character" w:customStyle="1" w:styleId="FontStyle18">
    <w:name w:val="Font Style18"/>
    <w:basedOn w:val="a0"/>
    <w:uiPriority w:val="99"/>
    <w:rsid w:val="006E179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6E179E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1">
    <w:name w:val="Body 1"/>
    <w:link w:val="Body10"/>
    <w:rsid w:val="0074491F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7">
    <w:name w:val="No Spacing"/>
    <w:uiPriority w:val="1"/>
    <w:qFormat/>
    <w:rsid w:val="007449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0">
    <w:name w:val="Body 1 Знак"/>
    <w:basedOn w:val="a0"/>
    <w:link w:val="Body1"/>
    <w:locked/>
    <w:rsid w:val="0074491F"/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8">
    <w:name w:val="Body Text Indent"/>
    <w:basedOn w:val="a"/>
    <w:link w:val="a9"/>
    <w:rsid w:val="00F00B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00B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54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548C1"/>
  </w:style>
  <w:style w:type="paragraph" w:styleId="ac">
    <w:name w:val="footer"/>
    <w:basedOn w:val="a"/>
    <w:link w:val="ad"/>
    <w:uiPriority w:val="99"/>
    <w:unhideWhenUsed/>
    <w:rsid w:val="00D54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54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5245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ДМШ11</dc:creator>
  <cp:lastModifiedBy>Рудина</cp:lastModifiedBy>
  <cp:revision>2</cp:revision>
  <cp:lastPrinted>2017-12-02T13:47:00Z</cp:lastPrinted>
  <dcterms:created xsi:type="dcterms:W3CDTF">2017-12-02T14:08:00Z</dcterms:created>
  <dcterms:modified xsi:type="dcterms:W3CDTF">2017-12-02T14:08:00Z</dcterms:modified>
</cp:coreProperties>
</file>