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1703" w:rsidRPr="00F356B8" w:rsidRDefault="00C31703">
      <w:pPr>
        <w:spacing w:after="200"/>
        <w:ind w:left="2124" w:hanging="1982"/>
        <w:rPr>
          <w:rFonts w:eastAsia="Calibri"/>
          <w:b/>
          <w:sz w:val="24"/>
          <w:szCs w:val="24"/>
          <w:highlight w:val="white"/>
        </w:rPr>
      </w:pPr>
    </w:p>
    <w:p w:rsidR="00C31703" w:rsidRPr="00F356B8" w:rsidRDefault="00BC09AD" w:rsidP="00BC09AD">
      <w:pPr>
        <w:spacing w:after="200"/>
        <w:ind w:left="2410" w:right="758" w:hanging="1276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"УТВЕРЖДАЮ"                                                                                                        "УТВЕРЖДАЮ"</w:t>
      </w:r>
    </w:p>
    <w:p w:rsidR="00C31703" w:rsidRPr="00F356B8" w:rsidRDefault="00BC09AD" w:rsidP="00BC09AD">
      <w:pPr>
        <w:spacing w:after="200"/>
        <w:ind w:left="2410" w:right="758" w:hanging="1276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 xml:space="preserve">Начальник Управления образования                               Директор МБУДО "ДМШ </w:t>
      </w:r>
      <w:r w:rsidRPr="00F356B8">
        <w:rPr>
          <w:rFonts w:eastAsia="Noto Sans Symbols"/>
          <w:sz w:val="24"/>
          <w:szCs w:val="24"/>
          <w:highlight w:val="white"/>
        </w:rPr>
        <w:t>№</w:t>
      </w:r>
      <w:r w:rsidRPr="00F356B8">
        <w:rPr>
          <w:rFonts w:eastAsia="Calibri"/>
          <w:sz w:val="24"/>
          <w:szCs w:val="24"/>
          <w:highlight w:val="white"/>
        </w:rPr>
        <w:t>13"</w:t>
      </w:r>
    </w:p>
    <w:p w:rsidR="00C31703" w:rsidRPr="00F356B8" w:rsidRDefault="00BC09AD" w:rsidP="00BC09AD">
      <w:pPr>
        <w:spacing w:after="200"/>
        <w:ind w:left="2410" w:right="758" w:hanging="1276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  <w:u w:val="single"/>
        </w:rPr>
        <w:t xml:space="preserve">                                        </w:t>
      </w:r>
      <w:r w:rsidRPr="00F356B8">
        <w:rPr>
          <w:rFonts w:eastAsia="Calibri"/>
          <w:sz w:val="24"/>
          <w:szCs w:val="24"/>
          <w:highlight w:val="white"/>
        </w:rPr>
        <w:t xml:space="preserve">И. Г. </w:t>
      </w:r>
      <w:proofErr w:type="spellStart"/>
      <w:r w:rsidRPr="00F356B8">
        <w:rPr>
          <w:rFonts w:eastAsia="Calibri"/>
          <w:sz w:val="24"/>
          <w:szCs w:val="24"/>
          <w:highlight w:val="white"/>
        </w:rPr>
        <w:t>Хадиуллин</w:t>
      </w:r>
      <w:proofErr w:type="spellEnd"/>
      <w:r w:rsidRPr="00F356B8">
        <w:rPr>
          <w:rFonts w:eastAsia="Calibri"/>
          <w:sz w:val="24"/>
          <w:szCs w:val="24"/>
          <w:highlight w:val="white"/>
        </w:rPr>
        <w:t xml:space="preserve">                               </w:t>
      </w:r>
      <w:r w:rsidR="009A467C" w:rsidRPr="00F356B8">
        <w:rPr>
          <w:rFonts w:eastAsia="Calibri"/>
          <w:sz w:val="24"/>
          <w:szCs w:val="24"/>
          <w:highlight w:val="white"/>
          <w:u w:val="single"/>
        </w:rPr>
        <w:t xml:space="preserve">                            </w:t>
      </w:r>
      <w:r w:rsidRPr="00F356B8">
        <w:rPr>
          <w:rFonts w:eastAsia="Calibri"/>
          <w:sz w:val="24"/>
          <w:szCs w:val="24"/>
          <w:highlight w:val="white"/>
        </w:rPr>
        <w:t>Л.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 xml:space="preserve">И. </w:t>
      </w:r>
      <w:proofErr w:type="spellStart"/>
      <w:r w:rsidRPr="00F356B8">
        <w:rPr>
          <w:rFonts w:eastAsia="Calibri"/>
          <w:sz w:val="24"/>
          <w:szCs w:val="24"/>
          <w:highlight w:val="white"/>
        </w:rPr>
        <w:t>Гирфанова</w:t>
      </w:r>
      <w:proofErr w:type="spellEnd"/>
    </w:p>
    <w:p w:rsidR="00C31703" w:rsidRPr="00F356B8" w:rsidRDefault="00BC09AD" w:rsidP="00BC09AD">
      <w:pPr>
        <w:spacing w:after="200"/>
        <w:ind w:left="2410" w:right="758" w:hanging="1276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color w:val="333333"/>
          <w:sz w:val="24"/>
          <w:szCs w:val="24"/>
          <w:highlight w:val="white"/>
        </w:rPr>
        <w:t>«____» ________</w:t>
      </w:r>
      <w:r w:rsidRPr="00F356B8">
        <w:rPr>
          <w:rFonts w:eastAsia="Calibri"/>
          <w:sz w:val="24"/>
          <w:szCs w:val="24"/>
          <w:highlight w:val="white"/>
          <w:u w:val="single"/>
        </w:rPr>
        <w:t xml:space="preserve">     </w:t>
      </w:r>
      <w:r w:rsidRPr="00F356B8">
        <w:rPr>
          <w:rFonts w:eastAsia="Calibri"/>
          <w:color w:val="333333"/>
          <w:sz w:val="24"/>
          <w:szCs w:val="24"/>
          <w:highlight w:val="white"/>
        </w:rPr>
        <w:t>__</w:t>
      </w:r>
      <w:r w:rsidRPr="00F356B8">
        <w:rPr>
          <w:rFonts w:eastAsia="Calibri"/>
          <w:sz w:val="24"/>
          <w:szCs w:val="24"/>
          <w:highlight w:val="white"/>
          <w:u w:val="single"/>
        </w:rPr>
        <w:t xml:space="preserve">          </w:t>
      </w:r>
      <w:r w:rsidRPr="00F356B8">
        <w:rPr>
          <w:rFonts w:eastAsia="Calibri"/>
          <w:color w:val="333333"/>
          <w:sz w:val="24"/>
          <w:szCs w:val="24"/>
          <w:highlight w:val="white"/>
        </w:rPr>
        <w:t>_______2017</w:t>
      </w:r>
      <w:r w:rsidR="009A467C" w:rsidRPr="00F356B8">
        <w:rPr>
          <w:rFonts w:eastAsia="Calibri"/>
          <w:color w:val="333333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color w:val="333333"/>
          <w:sz w:val="24"/>
          <w:szCs w:val="24"/>
          <w:highlight w:val="white"/>
        </w:rPr>
        <w:t>г.</w:t>
      </w:r>
    </w:p>
    <w:p w:rsidR="00C31703" w:rsidRPr="00F356B8" w:rsidRDefault="00C31703">
      <w:pPr>
        <w:spacing w:after="200"/>
        <w:ind w:left="2124" w:firstLine="707"/>
        <w:rPr>
          <w:rFonts w:eastAsia="Calibri"/>
          <w:b/>
          <w:sz w:val="24"/>
          <w:szCs w:val="24"/>
          <w:highlight w:val="white"/>
        </w:rPr>
      </w:pPr>
    </w:p>
    <w:p w:rsidR="00C31703" w:rsidRPr="00F356B8" w:rsidRDefault="00BC09AD">
      <w:pPr>
        <w:spacing w:after="200"/>
        <w:ind w:left="2124" w:firstLine="707"/>
        <w:rPr>
          <w:rFonts w:eastAsia="Calibri"/>
          <w:b/>
          <w:sz w:val="24"/>
          <w:szCs w:val="24"/>
          <w:highlight w:val="white"/>
        </w:rPr>
      </w:pPr>
      <w:r w:rsidRPr="00F356B8">
        <w:rPr>
          <w:rFonts w:eastAsia="Calibri"/>
          <w:b/>
          <w:sz w:val="24"/>
          <w:szCs w:val="24"/>
          <w:highlight w:val="white"/>
        </w:rPr>
        <w:t xml:space="preserve">                       ПОЛОЖЕНИЕ          </w:t>
      </w:r>
    </w:p>
    <w:p w:rsidR="00C31703" w:rsidRPr="00F356B8" w:rsidRDefault="00BC09AD">
      <w:pPr>
        <w:spacing w:after="200"/>
        <w:ind w:left="1416"/>
        <w:rPr>
          <w:rFonts w:eastAsia="Calibri"/>
          <w:b/>
          <w:sz w:val="24"/>
          <w:szCs w:val="24"/>
          <w:highlight w:val="white"/>
        </w:rPr>
      </w:pPr>
      <w:r w:rsidRPr="00F356B8">
        <w:rPr>
          <w:rFonts w:eastAsia="Calibri"/>
          <w:b/>
          <w:sz w:val="24"/>
          <w:szCs w:val="24"/>
          <w:highlight w:val="white"/>
        </w:rPr>
        <w:t xml:space="preserve">                       </w:t>
      </w:r>
      <w:r w:rsidR="00280B07">
        <w:rPr>
          <w:rFonts w:eastAsia="Calibri"/>
          <w:b/>
          <w:sz w:val="24"/>
          <w:szCs w:val="24"/>
          <w:highlight w:val="white"/>
        </w:rPr>
        <w:t>о</w:t>
      </w:r>
      <w:r w:rsidRPr="00F356B8">
        <w:rPr>
          <w:rFonts w:eastAsia="Calibri"/>
          <w:b/>
          <w:sz w:val="24"/>
          <w:szCs w:val="24"/>
          <w:highlight w:val="white"/>
        </w:rPr>
        <w:t xml:space="preserve"> Городском конкурсе юных пианистов</w:t>
      </w:r>
    </w:p>
    <w:p w:rsidR="00C31703" w:rsidRPr="00F356B8" w:rsidRDefault="00BC09AD">
      <w:pPr>
        <w:spacing w:after="200"/>
        <w:rPr>
          <w:rFonts w:eastAsia="Calibri"/>
          <w:b/>
          <w:sz w:val="24"/>
          <w:szCs w:val="24"/>
          <w:highlight w:val="white"/>
        </w:rPr>
      </w:pPr>
      <w:r w:rsidRPr="00F356B8">
        <w:rPr>
          <w:rFonts w:eastAsia="Calibri"/>
          <w:b/>
          <w:sz w:val="24"/>
          <w:szCs w:val="24"/>
          <w:highlight w:val="white"/>
        </w:rPr>
        <w:t xml:space="preserve">                            «Музыкальная мозаика» по предмету «Общее фортепиано»</w:t>
      </w:r>
    </w:p>
    <w:p w:rsidR="00C31703" w:rsidRPr="00F356B8" w:rsidRDefault="00BC09AD" w:rsidP="00BC09AD">
      <w:pPr>
        <w:ind w:left="1134" w:right="1608"/>
        <w:rPr>
          <w:rFonts w:eastAsia="Calibri"/>
          <w:b/>
          <w:i/>
          <w:sz w:val="24"/>
          <w:szCs w:val="24"/>
          <w:highlight w:val="white"/>
        </w:rPr>
      </w:pPr>
      <w:r w:rsidRPr="00F356B8">
        <w:rPr>
          <w:rFonts w:eastAsia="Calibri"/>
          <w:b/>
          <w:i/>
          <w:sz w:val="24"/>
          <w:szCs w:val="24"/>
          <w:highlight w:val="white"/>
        </w:rPr>
        <w:t>Учредители и организаторы:</w:t>
      </w:r>
    </w:p>
    <w:p w:rsidR="00C31703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 xml:space="preserve">       Управление образования г.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>Казани, Городское методическое объединение преподавателей по предмету «Общее фортепиано» ДМШ и ДШИ Управления образования г.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>Казани</w:t>
      </w:r>
    </w:p>
    <w:p w:rsidR="00C31703" w:rsidRPr="00F356B8" w:rsidRDefault="00BC09AD" w:rsidP="00BC09AD">
      <w:pPr>
        <w:ind w:left="1134" w:right="1608"/>
        <w:rPr>
          <w:rFonts w:eastAsia="Calibri"/>
          <w:b/>
          <w:i/>
          <w:sz w:val="24"/>
          <w:szCs w:val="24"/>
          <w:highlight w:val="white"/>
        </w:rPr>
      </w:pPr>
      <w:r w:rsidRPr="00F356B8">
        <w:rPr>
          <w:rFonts w:eastAsia="Calibri"/>
          <w:b/>
          <w:i/>
          <w:sz w:val="24"/>
          <w:szCs w:val="24"/>
          <w:highlight w:val="white"/>
        </w:rPr>
        <w:t>Цели и задачи:</w:t>
      </w:r>
    </w:p>
    <w:p w:rsidR="00C31703" w:rsidRPr="00F356B8" w:rsidRDefault="00BC09AD" w:rsidP="00BC09AD">
      <w:pPr>
        <w:numPr>
          <w:ilvl w:val="0"/>
          <w:numId w:val="2"/>
        </w:numPr>
        <w:ind w:left="1134" w:right="1608"/>
        <w:rPr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Сохранение и развитие традиций российской фортепианной школы</w:t>
      </w:r>
      <w:r w:rsidR="009A467C" w:rsidRPr="00F356B8">
        <w:rPr>
          <w:rFonts w:eastAsia="Calibri"/>
          <w:sz w:val="24"/>
          <w:szCs w:val="24"/>
          <w:highlight w:val="white"/>
        </w:rPr>
        <w:t>.</w:t>
      </w:r>
    </w:p>
    <w:p w:rsidR="00C31703" w:rsidRPr="00F356B8" w:rsidRDefault="00BC09AD" w:rsidP="00BC09AD">
      <w:pPr>
        <w:numPr>
          <w:ilvl w:val="0"/>
          <w:numId w:val="2"/>
        </w:numPr>
        <w:ind w:left="1134" w:right="1608"/>
        <w:rPr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Пропаганда и популяризация произведений национальной культуры</w:t>
      </w:r>
      <w:r w:rsidR="009A467C" w:rsidRPr="00F356B8">
        <w:rPr>
          <w:rFonts w:eastAsia="Calibri"/>
          <w:sz w:val="24"/>
          <w:szCs w:val="24"/>
          <w:highlight w:val="white"/>
        </w:rPr>
        <w:t>.</w:t>
      </w:r>
    </w:p>
    <w:p w:rsidR="00C31703" w:rsidRPr="00F356B8" w:rsidRDefault="00BC09AD" w:rsidP="00BC09AD">
      <w:pPr>
        <w:numPr>
          <w:ilvl w:val="0"/>
          <w:numId w:val="2"/>
        </w:numPr>
        <w:ind w:left="1134" w:right="1608"/>
        <w:rPr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Повышение интереса учащихся к классической музыке</w:t>
      </w:r>
      <w:r w:rsidR="009A467C" w:rsidRPr="00F356B8">
        <w:rPr>
          <w:rFonts w:eastAsia="Calibri"/>
          <w:sz w:val="24"/>
          <w:szCs w:val="24"/>
          <w:highlight w:val="white"/>
        </w:rPr>
        <w:t>.</w:t>
      </w:r>
    </w:p>
    <w:p w:rsidR="00C31703" w:rsidRPr="00F356B8" w:rsidRDefault="00BC09AD" w:rsidP="00BC09AD">
      <w:pPr>
        <w:numPr>
          <w:ilvl w:val="0"/>
          <w:numId w:val="2"/>
        </w:numPr>
        <w:spacing w:after="200"/>
        <w:ind w:left="1134" w:right="1608"/>
        <w:rPr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Формирование и поддержка творческой инициативы учащихся и их преподавателей.</w:t>
      </w:r>
    </w:p>
    <w:p w:rsidR="00C31703" w:rsidRPr="00F356B8" w:rsidRDefault="00BC09AD" w:rsidP="00BC09AD">
      <w:pPr>
        <w:ind w:left="1134" w:right="1608"/>
        <w:rPr>
          <w:rFonts w:eastAsia="Calibri"/>
          <w:b/>
          <w:i/>
          <w:sz w:val="24"/>
          <w:szCs w:val="24"/>
          <w:highlight w:val="white"/>
        </w:rPr>
      </w:pPr>
      <w:r w:rsidRPr="00F356B8">
        <w:rPr>
          <w:rFonts w:eastAsia="Calibri"/>
          <w:b/>
          <w:i/>
          <w:sz w:val="24"/>
          <w:szCs w:val="24"/>
          <w:highlight w:val="white"/>
        </w:rPr>
        <w:t>Участники конкурса:</w:t>
      </w:r>
    </w:p>
    <w:p w:rsidR="00C31703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 xml:space="preserve">        Учащиеся хоровых и инструментальных отделений по предмету «Общее фортепиано» ДМШ и ДШИ Управления образования.</w:t>
      </w:r>
    </w:p>
    <w:p w:rsidR="00C31703" w:rsidRPr="00F356B8" w:rsidRDefault="00BC09AD" w:rsidP="00BC09AD">
      <w:pPr>
        <w:spacing w:before="240"/>
        <w:ind w:left="1134" w:right="1608"/>
        <w:rPr>
          <w:rFonts w:eastAsia="Calibri"/>
          <w:b/>
          <w:i/>
          <w:sz w:val="24"/>
          <w:szCs w:val="24"/>
          <w:highlight w:val="white"/>
        </w:rPr>
      </w:pPr>
      <w:r w:rsidRPr="00F356B8">
        <w:rPr>
          <w:rFonts w:eastAsia="Calibri"/>
          <w:b/>
          <w:i/>
          <w:sz w:val="24"/>
          <w:szCs w:val="24"/>
          <w:highlight w:val="white"/>
        </w:rPr>
        <w:t>Условия и порядок проведения:</w:t>
      </w:r>
    </w:p>
    <w:p w:rsidR="00C31703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 xml:space="preserve">        Конкурс проводится в два этапа:</w:t>
      </w:r>
    </w:p>
    <w:p w:rsidR="00C31703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I этап - отборочный. Проводится в школах</w:t>
      </w:r>
      <w:r w:rsidR="009A467C" w:rsidRPr="00F356B8">
        <w:rPr>
          <w:rFonts w:eastAsia="Calibri"/>
          <w:sz w:val="24"/>
          <w:szCs w:val="24"/>
          <w:highlight w:val="white"/>
        </w:rPr>
        <w:t>.</w:t>
      </w:r>
    </w:p>
    <w:p w:rsidR="00C31703" w:rsidRPr="00F356B8" w:rsidRDefault="00BC09AD" w:rsidP="00BC09AD">
      <w:pPr>
        <w:ind w:left="1134" w:right="1608"/>
        <w:rPr>
          <w:rFonts w:eastAsia="Calibri"/>
          <w:b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 xml:space="preserve">II этап – городской. </w:t>
      </w:r>
      <w:r w:rsidRPr="00F356B8">
        <w:rPr>
          <w:rFonts w:eastAsia="Calibri"/>
          <w:b/>
          <w:sz w:val="24"/>
          <w:szCs w:val="24"/>
          <w:highlight w:val="white"/>
        </w:rPr>
        <w:t>Проводится 2</w:t>
      </w:r>
      <w:r w:rsidR="00280B07">
        <w:rPr>
          <w:rFonts w:eastAsia="Calibri"/>
          <w:b/>
          <w:sz w:val="24"/>
          <w:szCs w:val="24"/>
          <w:highlight w:val="white"/>
        </w:rPr>
        <w:t>7</w:t>
      </w:r>
      <w:r w:rsidRPr="00F356B8">
        <w:rPr>
          <w:rFonts w:eastAsia="Calibri"/>
          <w:b/>
          <w:sz w:val="24"/>
          <w:szCs w:val="24"/>
          <w:highlight w:val="white"/>
        </w:rPr>
        <w:t xml:space="preserve"> марта 2018</w:t>
      </w:r>
      <w:r w:rsidR="009A467C" w:rsidRPr="00F356B8">
        <w:rPr>
          <w:rFonts w:eastAsia="Calibri"/>
          <w:b/>
          <w:sz w:val="24"/>
          <w:szCs w:val="24"/>
          <w:highlight w:val="white"/>
        </w:rPr>
        <w:t xml:space="preserve"> </w:t>
      </w:r>
      <w:r w:rsidRPr="00F356B8">
        <w:rPr>
          <w:rFonts w:eastAsia="Calibri"/>
          <w:b/>
          <w:sz w:val="24"/>
          <w:szCs w:val="24"/>
          <w:highlight w:val="white"/>
        </w:rPr>
        <w:t>г.</w:t>
      </w:r>
    </w:p>
    <w:p w:rsidR="00C31703" w:rsidRPr="00F356B8" w:rsidRDefault="00BC09AD" w:rsidP="00BC09AD">
      <w:pPr>
        <w:spacing w:before="240"/>
        <w:ind w:left="1134" w:right="1608"/>
        <w:rPr>
          <w:rFonts w:eastAsia="Calibri"/>
          <w:b/>
          <w:i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ab/>
      </w:r>
      <w:r w:rsidRPr="00F356B8">
        <w:rPr>
          <w:rFonts w:eastAsia="Calibri"/>
          <w:sz w:val="24"/>
          <w:szCs w:val="24"/>
          <w:highlight w:val="white"/>
        </w:rPr>
        <w:tab/>
      </w:r>
      <w:r w:rsidRPr="00F356B8">
        <w:rPr>
          <w:rFonts w:eastAsia="Calibri"/>
          <w:sz w:val="24"/>
          <w:szCs w:val="24"/>
          <w:highlight w:val="white"/>
        </w:rPr>
        <w:tab/>
      </w:r>
      <w:r w:rsidRPr="00F356B8">
        <w:rPr>
          <w:rFonts w:eastAsia="Calibri"/>
          <w:b/>
          <w:i/>
          <w:sz w:val="24"/>
          <w:szCs w:val="24"/>
          <w:highlight w:val="white"/>
        </w:rPr>
        <w:t>Номинация «Общее фортепиано»</w:t>
      </w:r>
    </w:p>
    <w:p w:rsidR="00C31703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Конкурс проводится по трем возрастным группам:</w:t>
      </w:r>
    </w:p>
    <w:p w:rsidR="00C31703" w:rsidRPr="00F356B8" w:rsidRDefault="00BC09AD" w:rsidP="00BC09AD">
      <w:pPr>
        <w:numPr>
          <w:ilvl w:val="0"/>
          <w:numId w:val="1"/>
        </w:numPr>
        <w:ind w:left="1134" w:right="1608"/>
        <w:rPr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Младшая 7-9 лет (1-3 класс)</w:t>
      </w:r>
      <w:r w:rsidR="009A467C" w:rsidRPr="00F356B8">
        <w:rPr>
          <w:rFonts w:eastAsia="Calibri"/>
          <w:sz w:val="24"/>
          <w:szCs w:val="24"/>
          <w:highlight w:val="white"/>
        </w:rPr>
        <w:t>.</w:t>
      </w:r>
    </w:p>
    <w:p w:rsidR="00C31703" w:rsidRPr="00F356B8" w:rsidRDefault="00BC09AD" w:rsidP="00BC09AD">
      <w:pPr>
        <w:numPr>
          <w:ilvl w:val="0"/>
          <w:numId w:val="1"/>
        </w:numPr>
        <w:ind w:left="1134" w:right="1608"/>
        <w:rPr>
          <w:sz w:val="24"/>
          <w:szCs w:val="24"/>
          <w:highlight w:val="white"/>
        </w:rPr>
      </w:pPr>
      <w:proofErr w:type="gramStart"/>
      <w:r w:rsidRPr="00F356B8">
        <w:rPr>
          <w:rFonts w:eastAsia="Calibri"/>
          <w:sz w:val="24"/>
          <w:szCs w:val="24"/>
          <w:highlight w:val="white"/>
        </w:rPr>
        <w:t>Средняя</w:t>
      </w:r>
      <w:proofErr w:type="gramEnd"/>
      <w:r w:rsidRPr="00F356B8">
        <w:rPr>
          <w:rFonts w:eastAsia="Calibri"/>
          <w:sz w:val="24"/>
          <w:szCs w:val="24"/>
          <w:highlight w:val="white"/>
        </w:rPr>
        <w:t xml:space="preserve"> 10-12 лет (4-5 класс)</w:t>
      </w:r>
      <w:r w:rsidR="009A467C" w:rsidRPr="00F356B8">
        <w:rPr>
          <w:rFonts w:eastAsia="Calibri"/>
          <w:sz w:val="24"/>
          <w:szCs w:val="24"/>
          <w:highlight w:val="white"/>
        </w:rPr>
        <w:t>.</w:t>
      </w:r>
    </w:p>
    <w:p w:rsidR="00C31703" w:rsidRPr="00F356B8" w:rsidRDefault="00BC09AD" w:rsidP="00BC09AD">
      <w:pPr>
        <w:numPr>
          <w:ilvl w:val="0"/>
          <w:numId w:val="1"/>
        </w:numPr>
        <w:ind w:left="1134" w:right="1608"/>
        <w:rPr>
          <w:sz w:val="24"/>
          <w:szCs w:val="24"/>
          <w:highlight w:val="white"/>
        </w:rPr>
      </w:pPr>
      <w:proofErr w:type="gramStart"/>
      <w:r w:rsidRPr="00F356B8">
        <w:rPr>
          <w:rFonts w:eastAsia="Calibri"/>
          <w:sz w:val="24"/>
          <w:szCs w:val="24"/>
          <w:highlight w:val="white"/>
        </w:rPr>
        <w:t>Старшая</w:t>
      </w:r>
      <w:proofErr w:type="gramEnd"/>
      <w:r w:rsidRPr="00F356B8">
        <w:rPr>
          <w:rFonts w:eastAsia="Calibri"/>
          <w:sz w:val="24"/>
          <w:szCs w:val="24"/>
          <w:highlight w:val="white"/>
        </w:rPr>
        <w:t xml:space="preserve"> 13-16 лет (6-7 классы)</w:t>
      </w:r>
      <w:r w:rsidR="009A467C" w:rsidRPr="00F356B8">
        <w:rPr>
          <w:rFonts w:eastAsia="Calibri"/>
          <w:sz w:val="24"/>
          <w:szCs w:val="24"/>
          <w:highlight w:val="white"/>
        </w:rPr>
        <w:t>.</w:t>
      </w:r>
    </w:p>
    <w:p w:rsidR="00C31703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b/>
          <w:i/>
          <w:sz w:val="24"/>
          <w:szCs w:val="24"/>
          <w:highlight w:val="white"/>
        </w:rPr>
        <w:t>Программа выступления</w:t>
      </w:r>
      <w:r w:rsidRPr="00F356B8">
        <w:rPr>
          <w:rFonts w:eastAsia="Calibri"/>
          <w:sz w:val="24"/>
          <w:szCs w:val="24"/>
          <w:highlight w:val="white"/>
        </w:rPr>
        <w:t xml:space="preserve"> участников включает две разноха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рактерные пьесы по выбору </w:t>
      </w:r>
      <w:r w:rsidRPr="00F356B8">
        <w:rPr>
          <w:rFonts w:eastAsia="Calibri"/>
          <w:sz w:val="24"/>
          <w:szCs w:val="24"/>
          <w:highlight w:val="white"/>
        </w:rPr>
        <w:t>(</w:t>
      </w:r>
      <w:r w:rsidR="009A467C" w:rsidRPr="00F356B8">
        <w:rPr>
          <w:rFonts w:eastAsia="Calibri"/>
          <w:sz w:val="24"/>
          <w:szCs w:val="24"/>
          <w:highlight w:val="white"/>
        </w:rPr>
        <w:t>п</w:t>
      </w:r>
      <w:r w:rsidRPr="00F356B8">
        <w:rPr>
          <w:rFonts w:eastAsia="Calibri"/>
          <w:sz w:val="24"/>
          <w:szCs w:val="24"/>
          <w:highlight w:val="white"/>
        </w:rPr>
        <w:t>риветствуется обращение к классическому наследию)</w:t>
      </w:r>
      <w:r w:rsidR="009A467C" w:rsidRPr="00F356B8">
        <w:rPr>
          <w:rFonts w:eastAsia="Calibri"/>
          <w:sz w:val="24"/>
          <w:szCs w:val="24"/>
          <w:highlight w:val="white"/>
        </w:rPr>
        <w:t>.</w:t>
      </w:r>
    </w:p>
    <w:p w:rsidR="00C31703" w:rsidRPr="00F356B8" w:rsidRDefault="00BC09AD" w:rsidP="00BC09AD">
      <w:pPr>
        <w:ind w:left="1134" w:right="1608"/>
        <w:rPr>
          <w:rFonts w:eastAsia="Calibri"/>
          <w:b/>
          <w:i/>
          <w:sz w:val="24"/>
          <w:szCs w:val="24"/>
          <w:highlight w:val="white"/>
        </w:rPr>
      </w:pPr>
      <w:r w:rsidRPr="00F356B8">
        <w:rPr>
          <w:rFonts w:eastAsia="Calibri"/>
          <w:b/>
          <w:i/>
          <w:sz w:val="24"/>
          <w:szCs w:val="24"/>
          <w:highlight w:val="white"/>
        </w:rPr>
        <w:t>Критерии оценки:</w:t>
      </w:r>
    </w:p>
    <w:p w:rsidR="00C31703" w:rsidRPr="00F356B8" w:rsidRDefault="009A467C" w:rsidP="00BC09AD">
      <w:pPr>
        <w:numPr>
          <w:ilvl w:val="0"/>
          <w:numId w:val="3"/>
        </w:numPr>
        <w:ind w:left="1134" w:right="1608"/>
        <w:rPr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Высокий исполнительский уровень.</w:t>
      </w:r>
    </w:p>
    <w:p w:rsidR="00C31703" w:rsidRPr="00F356B8" w:rsidRDefault="00BC09AD" w:rsidP="00BC09AD">
      <w:pPr>
        <w:numPr>
          <w:ilvl w:val="0"/>
          <w:numId w:val="3"/>
        </w:numPr>
        <w:ind w:left="1134" w:right="1608"/>
        <w:rPr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Владение комплексом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исполнительских навыков.</w:t>
      </w:r>
    </w:p>
    <w:p w:rsidR="00C31703" w:rsidRPr="00F356B8" w:rsidRDefault="00BC09AD" w:rsidP="00BC09AD">
      <w:pPr>
        <w:numPr>
          <w:ilvl w:val="0"/>
          <w:numId w:val="3"/>
        </w:numPr>
        <w:ind w:left="1134" w:right="1608"/>
        <w:rPr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Ориг</w:t>
      </w:r>
      <w:r w:rsidR="009A467C" w:rsidRPr="00F356B8">
        <w:rPr>
          <w:rFonts w:eastAsia="Calibri"/>
          <w:sz w:val="24"/>
          <w:szCs w:val="24"/>
          <w:highlight w:val="white"/>
        </w:rPr>
        <w:t>инальность конкурсной программы.</w:t>
      </w:r>
    </w:p>
    <w:p w:rsidR="009A467C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bookmarkStart w:id="0" w:name="_GoBack"/>
      <w:bookmarkEnd w:id="0"/>
      <w:r w:rsidRPr="00F356B8">
        <w:rPr>
          <w:rFonts w:eastAsia="Calibri"/>
          <w:b/>
          <w:i/>
          <w:sz w:val="24"/>
          <w:szCs w:val="24"/>
          <w:highlight w:val="white"/>
        </w:rPr>
        <w:t>Заявка</w:t>
      </w:r>
      <w:r w:rsidRPr="00F356B8">
        <w:rPr>
          <w:rFonts w:eastAsia="Calibri"/>
          <w:sz w:val="24"/>
          <w:szCs w:val="24"/>
          <w:highlight w:val="white"/>
        </w:rPr>
        <w:t xml:space="preserve"> 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 xml:space="preserve">для 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 xml:space="preserve">участия 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>в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 xml:space="preserve"> городском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 xml:space="preserve"> этапе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 xml:space="preserve"> подается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 xml:space="preserve"> в 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 xml:space="preserve">оргкомитет 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>конкурса</w:t>
      </w:r>
    </w:p>
    <w:p w:rsidR="00C31703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b/>
          <w:sz w:val="24"/>
          <w:szCs w:val="24"/>
          <w:highlight w:val="white"/>
        </w:rPr>
        <w:t>до 1 марта 2018</w:t>
      </w:r>
      <w:r w:rsidR="009A467C" w:rsidRPr="00F356B8">
        <w:rPr>
          <w:rFonts w:eastAsia="Calibri"/>
          <w:b/>
          <w:sz w:val="24"/>
          <w:szCs w:val="24"/>
          <w:highlight w:val="white"/>
        </w:rPr>
        <w:t xml:space="preserve"> г</w:t>
      </w:r>
      <w:r w:rsidRPr="00F356B8">
        <w:rPr>
          <w:rFonts w:eastAsia="Calibri"/>
          <w:sz w:val="24"/>
          <w:szCs w:val="24"/>
          <w:highlight w:val="white"/>
        </w:rPr>
        <w:t xml:space="preserve">. В заявке указать: </w:t>
      </w:r>
      <w:r w:rsidRPr="00F356B8">
        <w:rPr>
          <w:rFonts w:eastAsia="Noto Sans Symbols"/>
          <w:sz w:val="24"/>
          <w:szCs w:val="24"/>
          <w:highlight w:val="white"/>
        </w:rPr>
        <w:t>№</w:t>
      </w:r>
      <w:r w:rsidR="009A467C" w:rsidRPr="00F356B8">
        <w:rPr>
          <w:rFonts w:eastAsia="Noto Sans Symbols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 xml:space="preserve">ДМШ, </w:t>
      </w:r>
      <w:r w:rsidRPr="00F356B8">
        <w:rPr>
          <w:rFonts w:eastAsia="Noto Sans Symbols"/>
          <w:sz w:val="24"/>
          <w:szCs w:val="24"/>
          <w:highlight w:val="white"/>
        </w:rPr>
        <w:t>№</w:t>
      </w:r>
      <w:r w:rsidR="009A467C" w:rsidRPr="00F356B8">
        <w:rPr>
          <w:rFonts w:eastAsia="Noto Sans Symbols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>ДШИ, район, Ф.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>И. исполнителя, возраст, класс, свидетельство о рождении, Ф</w:t>
      </w:r>
      <w:r w:rsidR="00DE6486" w:rsidRPr="00F356B8">
        <w:rPr>
          <w:rFonts w:eastAsia="Calibri"/>
          <w:sz w:val="24"/>
          <w:szCs w:val="24"/>
          <w:highlight w:val="white"/>
        </w:rPr>
        <w:t>.</w:t>
      </w:r>
      <w:r w:rsidRPr="00F356B8">
        <w:rPr>
          <w:rFonts w:eastAsia="Calibri"/>
          <w:sz w:val="24"/>
          <w:szCs w:val="24"/>
          <w:highlight w:val="white"/>
        </w:rPr>
        <w:t>И</w:t>
      </w:r>
      <w:r w:rsidR="00DE6486" w:rsidRPr="00F356B8">
        <w:rPr>
          <w:rFonts w:eastAsia="Calibri"/>
          <w:sz w:val="24"/>
          <w:szCs w:val="24"/>
          <w:highlight w:val="white"/>
        </w:rPr>
        <w:t>.</w:t>
      </w:r>
      <w:r w:rsidRPr="00F356B8">
        <w:rPr>
          <w:rFonts w:eastAsia="Calibri"/>
          <w:sz w:val="24"/>
          <w:szCs w:val="24"/>
          <w:highlight w:val="white"/>
        </w:rPr>
        <w:t>О</w:t>
      </w:r>
      <w:r w:rsidR="00DE6486" w:rsidRPr="00F356B8">
        <w:rPr>
          <w:rFonts w:eastAsia="Calibri"/>
          <w:sz w:val="24"/>
          <w:szCs w:val="24"/>
          <w:highlight w:val="white"/>
        </w:rPr>
        <w:t>.</w:t>
      </w:r>
      <w:r w:rsidRPr="00F356B8">
        <w:rPr>
          <w:rFonts w:eastAsia="Calibri"/>
          <w:sz w:val="24"/>
          <w:szCs w:val="24"/>
          <w:highlight w:val="white"/>
        </w:rPr>
        <w:t xml:space="preserve"> преподавателя (полностью), программа выступления, подтверждение директора, что учащийся обучается на хоровом </w:t>
      </w:r>
      <w:r w:rsidR="009A467C" w:rsidRPr="00F356B8">
        <w:rPr>
          <w:rFonts w:eastAsia="Calibri"/>
          <w:sz w:val="24"/>
          <w:szCs w:val="24"/>
          <w:highlight w:val="white"/>
        </w:rPr>
        <w:t>либо</w:t>
      </w:r>
      <w:r w:rsidRPr="00F356B8">
        <w:rPr>
          <w:rFonts w:eastAsia="Calibri"/>
          <w:sz w:val="24"/>
          <w:szCs w:val="24"/>
          <w:highlight w:val="white"/>
        </w:rPr>
        <w:t xml:space="preserve"> другом отделении (указать).</w:t>
      </w:r>
    </w:p>
    <w:p w:rsidR="00C31703" w:rsidRPr="00F356B8" w:rsidRDefault="00BC09AD" w:rsidP="00BC09AD">
      <w:pPr>
        <w:ind w:left="1134" w:right="1608"/>
        <w:rPr>
          <w:rFonts w:eastAsia="Calibri"/>
          <w:b/>
          <w:i/>
          <w:sz w:val="24"/>
          <w:szCs w:val="24"/>
          <w:highlight w:val="white"/>
        </w:rPr>
      </w:pPr>
      <w:r w:rsidRPr="00F356B8">
        <w:rPr>
          <w:rFonts w:eastAsia="Calibri"/>
          <w:b/>
          <w:i/>
          <w:sz w:val="24"/>
          <w:szCs w:val="24"/>
          <w:highlight w:val="white"/>
        </w:rPr>
        <w:t>Подведение итогов:</w:t>
      </w:r>
    </w:p>
    <w:p w:rsidR="00C31703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 xml:space="preserve">        Участники награждаются дипломами Управления образования г.</w:t>
      </w:r>
      <w:r w:rsidR="009A467C" w:rsidRPr="00F356B8">
        <w:rPr>
          <w:rFonts w:eastAsia="Calibri"/>
          <w:sz w:val="24"/>
          <w:szCs w:val="24"/>
          <w:highlight w:val="white"/>
        </w:rPr>
        <w:t xml:space="preserve"> </w:t>
      </w:r>
      <w:r w:rsidRPr="00F356B8">
        <w:rPr>
          <w:rFonts w:eastAsia="Calibri"/>
          <w:sz w:val="24"/>
          <w:szCs w:val="24"/>
          <w:highlight w:val="white"/>
        </w:rPr>
        <w:t>Казани. Лучшие выступления будут отмечены грамотами Лауреатов и Дипломантов. Жюри оставляет за собой право дублирования мест Лауреатов и Дипломантов.</w:t>
      </w:r>
    </w:p>
    <w:p w:rsidR="00C31703" w:rsidRPr="00F356B8" w:rsidRDefault="00BC09AD" w:rsidP="00BC09AD">
      <w:pPr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b/>
          <w:i/>
          <w:sz w:val="24"/>
          <w:szCs w:val="24"/>
          <w:highlight w:val="white"/>
        </w:rPr>
        <w:t>Жюри:</w:t>
      </w:r>
      <w:r w:rsidRPr="00F356B8">
        <w:rPr>
          <w:rFonts w:eastAsia="Calibri"/>
          <w:sz w:val="24"/>
          <w:szCs w:val="24"/>
          <w:highlight w:val="white"/>
        </w:rPr>
        <w:t xml:space="preserve"> Ведущие преподаватели ДМШ Управления образования и Управления </w:t>
      </w:r>
      <w:r w:rsidR="009A467C" w:rsidRPr="00F356B8">
        <w:rPr>
          <w:rFonts w:eastAsia="Calibri"/>
          <w:sz w:val="24"/>
          <w:szCs w:val="24"/>
          <w:highlight w:val="white"/>
        </w:rPr>
        <w:t>к</w:t>
      </w:r>
      <w:r w:rsidRPr="00F356B8">
        <w:rPr>
          <w:rFonts w:eastAsia="Calibri"/>
          <w:sz w:val="24"/>
          <w:szCs w:val="24"/>
          <w:highlight w:val="white"/>
        </w:rPr>
        <w:t>ультуры.</w:t>
      </w:r>
    </w:p>
    <w:p w:rsidR="00C31703" w:rsidRPr="00F356B8" w:rsidRDefault="00BC09AD" w:rsidP="00BC09AD">
      <w:pPr>
        <w:spacing w:line="276" w:lineRule="auto"/>
        <w:ind w:left="1134" w:right="1608"/>
        <w:rPr>
          <w:rFonts w:eastAsia="Calibri"/>
          <w:sz w:val="24"/>
          <w:szCs w:val="24"/>
          <w:highlight w:val="white"/>
        </w:rPr>
      </w:pPr>
      <w:r w:rsidRPr="00F356B8">
        <w:rPr>
          <w:rFonts w:eastAsia="Calibri"/>
          <w:sz w:val="24"/>
          <w:szCs w:val="24"/>
          <w:highlight w:val="white"/>
        </w:rPr>
        <w:t>Оргкомитет конкурса по предмету «Общее фортепиано» возглавляет  председатель Городского методического объединения преподавателей предмета общего фортепиано.</w:t>
      </w:r>
    </w:p>
    <w:p w:rsidR="009A467C" w:rsidRPr="00F356B8" w:rsidRDefault="00BC09AD" w:rsidP="00BC09AD">
      <w:pPr>
        <w:spacing w:line="276" w:lineRule="auto"/>
        <w:ind w:left="1134" w:right="1608"/>
        <w:rPr>
          <w:rFonts w:eastAsia="Calibri"/>
          <w:b/>
          <w:sz w:val="24"/>
          <w:szCs w:val="24"/>
          <w:highlight w:val="white"/>
        </w:rPr>
      </w:pPr>
      <w:r w:rsidRPr="00F356B8">
        <w:rPr>
          <w:rFonts w:eastAsia="Calibri"/>
          <w:b/>
          <w:sz w:val="24"/>
          <w:szCs w:val="24"/>
          <w:highlight w:val="white"/>
        </w:rPr>
        <w:t>Адрес оргкомитета: г.</w:t>
      </w:r>
      <w:r w:rsidR="009A467C" w:rsidRPr="00F356B8">
        <w:rPr>
          <w:rFonts w:eastAsia="Calibri"/>
          <w:b/>
          <w:sz w:val="24"/>
          <w:szCs w:val="24"/>
          <w:highlight w:val="white"/>
        </w:rPr>
        <w:t xml:space="preserve"> </w:t>
      </w:r>
      <w:r w:rsidRPr="00F356B8">
        <w:rPr>
          <w:rFonts w:eastAsia="Calibri"/>
          <w:b/>
          <w:sz w:val="24"/>
          <w:szCs w:val="24"/>
          <w:highlight w:val="white"/>
        </w:rPr>
        <w:t>Казань, ул.</w:t>
      </w:r>
      <w:r w:rsidR="009A467C" w:rsidRPr="00F356B8">
        <w:rPr>
          <w:rFonts w:eastAsia="Calibri"/>
          <w:b/>
          <w:sz w:val="24"/>
          <w:szCs w:val="24"/>
          <w:highlight w:val="white"/>
        </w:rPr>
        <w:t xml:space="preserve"> </w:t>
      </w:r>
      <w:r w:rsidRPr="00F356B8">
        <w:rPr>
          <w:rFonts w:eastAsia="Calibri"/>
          <w:b/>
          <w:sz w:val="24"/>
          <w:szCs w:val="24"/>
          <w:highlight w:val="white"/>
        </w:rPr>
        <w:t>Ш.</w:t>
      </w:r>
      <w:r w:rsidR="009A467C" w:rsidRPr="00F356B8">
        <w:rPr>
          <w:rFonts w:eastAsia="Calibri"/>
          <w:b/>
          <w:sz w:val="24"/>
          <w:szCs w:val="24"/>
          <w:highlight w:val="white"/>
        </w:rPr>
        <w:t xml:space="preserve"> </w:t>
      </w:r>
      <w:r w:rsidRPr="00F356B8">
        <w:rPr>
          <w:rFonts w:eastAsia="Calibri"/>
          <w:b/>
          <w:sz w:val="24"/>
          <w:szCs w:val="24"/>
          <w:highlight w:val="white"/>
        </w:rPr>
        <w:t>Усманова</w:t>
      </w:r>
      <w:r w:rsidR="009A467C" w:rsidRPr="00F356B8">
        <w:rPr>
          <w:rFonts w:eastAsia="Calibri"/>
          <w:b/>
          <w:sz w:val="24"/>
          <w:szCs w:val="24"/>
          <w:highlight w:val="white"/>
        </w:rPr>
        <w:t>, д.</w:t>
      </w:r>
      <w:r w:rsidRPr="00F356B8">
        <w:rPr>
          <w:rFonts w:eastAsia="Calibri"/>
          <w:b/>
          <w:sz w:val="24"/>
          <w:szCs w:val="24"/>
          <w:highlight w:val="white"/>
        </w:rPr>
        <w:t xml:space="preserve"> 30, ДМШ </w:t>
      </w:r>
      <w:r w:rsidRPr="00F356B8">
        <w:rPr>
          <w:rFonts w:eastAsia="Noto Sans Symbols"/>
          <w:b/>
          <w:sz w:val="24"/>
          <w:szCs w:val="24"/>
          <w:highlight w:val="white"/>
        </w:rPr>
        <w:t>№</w:t>
      </w:r>
      <w:r w:rsidR="009A467C" w:rsidRPr="00F356B8">
        <w:rPr>
          <w:rFonts w:eastAsia="Noto Sans Symbols"/>
          <w:b/>
          <w:sz w:val="24"/>
          <w:szCs w:val="24"/>
          <w:highlight w:val="white"/>
        </w:rPr>
        <w:t xml:space="preserve"> </w:t>
      </w:r>
      <w:r w:rsidRPr="00F356B8">
        <w:rPr>
          <w:rFonts w:eastAsia="Calibri"/>
          <w:b/>
          <w:sz w:val="24"/>
          <w:szCs w:val="24"/>
          <w:highlight w:val="white"/>
        </w:rPr>
        <w:t>13</w:t>
      </w:r>
      <w:r w:rsidR="009A467C" w:rsidRPr="00F356B8">
        <w:rPr>
          <w:rFonts w:eastAsia="Calibri"/>
          <w:b/>
          <w:sz w:val="24"/>
          <w:szCs w:val="24"/>
          <w:highlight w:val="white"/>
        </w:rPr>
        <w:t>.</w:t>
      </w:r>
    </w:p>
    <w:p w:rsidR="00C31703" w:rsidRPr="00F356B8" w:rsidRDefault="00BC09AD" w:rsidP="00BC09AD">
      <w:pPr>
        <w:spacing w:line="276" w:lineRule="auto"/>
        <w:ind w:left="1134" w:right="1608"/>
        <w:rPr>
          <w:rFonts w:eastAsia="Calibri"/>
          <w:b/>
          <w:sz w:val="24"/>
          <w:szCs w:val="24"/>
          <w:highlight w:val="white"/>
        </w:rPr>
      </w:pPr>
      <w:r w:rsidRPr="00F356B8">
        <w:rPr>
          <w:rFonts w:eastAsia="Calibri"/>
          <w:b/>
          <w:sz w:val="24"/>
          <w:szCs w:val="24"/>
          <w:highlight w:val="white"/>
        </w:rPr>
        <w:t>Тел. 555-54-50</w:t>
      </w:r>
      <w:r w:rsidR="009A467C" w:rsidRPr="00F356B8">
        <w:rPr>
          <w:rFonts w:eastAsia="Calibri"/>
          <w:b/>
          <w:sz w:val="24"/>
          <w:szCs w:val="24"/>
          <w:highlight w:val="white"/>
        </w:rPr>
        <w:t xml:space="preserve">. </w:t>
      </w:r>
      <w:r w:rsidR="009A467C" w:rsidRPr="00F356B8">
        <w:rPr>
          <w:b/>
          <w:sz w:val="24"/>
          <w:szCs w:val="24"/>
          <w:shd w:val="clear" w:color="auto" w:fill="F6F6F6"/>
        </w:rPr>
        <w:t>S.muz13.kzn@mail.ru.</w:t>
      </w:r>
    </w:p>
    <w:p w:rsidR="00C31703" w:rsidRPr="00F356B8" w:rsidRDefault="00C31703" w:rsidP="00BC09AD">
      <w:pPr>
        <w:spacing w:line="276" w:lineRule="auto"/>
        <w:ind w:left="1134" w:right="1608"/>
        <w:rPr>
          <w:rFonts w:eastAsia="Calibri"/>
          <w:b/>
          <w:sz w:val="24"/>
          <w:szCs w:val="24"/>
          <w:highlight w:val="white"/>
        </w:rPr>
      </w:pPr>
    </w:p>
    <w:p w:rsidR="00DE6486" w:rsidRPr="00F356B8" w:rsidRDefault="00DE6486" w:rsidP="00BC09AD">
      <w:pPr>
        <w:spacing w:line="276" w:lineRule="auto"/>
        <w:ind w:left="1134" w:right="1608"/>
        <w:rPr>
          <w:rFonts w:eastAsia="Calibri"/>
          <w:b/>
          <w:sz w:val="24"/>
          <w:szCs w:val="24"/>
          <w:highlight w:val="white"/>
        </w:rPr>
      </w:pPr>
    </w:p>
    <w:p w:rsidR="00280B07" w:rsidRDefault="00280B07" w:rsidP="00280B07">
      <w:pPr>
        <w:spacing w:after="120" w:line="276" w:lineRule="auto"/>
        <w:ind w:left="1134" w:right="1610"/>
        <w:jc w:val="center"/>
        <w:rPr>
          <w:b/>
          <w:sz w:val="24"/>
          <w:szCs w:val="24"/>
          <w:highlight w:val="white"/>
        </w:rPr>
      </w:pPr>
    </w:p>
    <w:p w:rsidR="00C31703" w:rsidRPr="00F356B8" w:rsidRDefault="00BC09AD" w:rsidP="00280B07">
      <w:pPr>
        <w:spacing w:after="120" w:line="276" w:lineRule="auto"/>
        <w:ind w:left="1134" w:right="1610"/>
        <w:jc w:val="center"/>
        <w:rPr>
          <w:b/>
          <w:sz w:val="24"/>
          <w:szCs w:val="24"/>
          <w:highlight w:val="white"/>
        </w:rPr>
      </w:pPr>
      <w:r w:rsidRPr="00F356B8">
        <w:rPr>
          <w:b/>
          <w:sz w:val="24"/>
          <w:szCs w:val="24"/>
          <w:highlight w:val="white"/>
        </w:rPr>
        <w:t>ЗАЯВКА</w:t>
      </w:r>
    </w:p>
    <w:p w:rsidR="00C31703" w:rsidRPr="00F356B8" w:rsidRDefault="00BC09AD" w:rsidP="00280B07">
      <w:pPr>
        <w:spacing w:after="120" w:line="276" w:lineRule="auto"/>
        <w:ind w:left="1134" w:right="1610"/>
        <w:jc w:val="center"/>
        <w:rPr>
          <w:b/>
          <w:sz w:val="24"/>
          <w:szCs w:val="24"/>
          <w:highlight w:val="white"/>
        </w:rPr>
      </w:pPr>
      <w:r w:rsidRPr="00F356B8">
        <w:rPr>
          <w:b/>
          <w:sz w:val="24"/>
          <w:szCs w:val="24"/>
          <w:highlight w:val="white"/>
        </w:rPr>
        <w:t>на участие</w:t>
      </w:r>
    </w:p>
    <w:p w:rsidR="00C31703" w:rsidRPr="00F356B8" w:rsidRDefault="00BC09AD" w:rsidP="00BC09AD">
      <w:pPr>
        <w:spacing w:after="200"/>
        <w:ind w:left="1134" w:right="1608"/>
        <w:jc w:val="center"/>
        <w:rPr>
          <w:rFonts w:eastAsia="Calibri"/>
          <w:b/>
          <w:sz w:val="24"/>
          <w:szCs w:val="24"/>
          <w:highlight w:val="white"/>
        </w:rPr>
      </w:pPr>
      <w:r w:rsidRPr="00F356B8">
        <w:rPr>
          <w:rFonts w:eastAsia="Calibri"/>
          <w:b/>
          <w:sz w:val="24"/>
          <w:szCs w:val="24"/>
          <w:highlight w:val="white"/>
        </w:rPr>
        <w:t>в Городском конкурсе юных пианистов</w:t>
      </w:r>
    </w:p>
    <w:p w:rsidR="00BC09AD" w:rsidRPr="00F356B8" w:rsidRDefault="00BC09AD" w:rsidP="00BC09AD">
      <w:pPr>
        <w:spacing w:after="200"/>
        <w:ind w:left="1134" w:right="1608"/>
        <w:jc w:val="center"/>
        <w:rPr>
          <w:rFonts w:eastAsia="Calibri"/>
          <w:b/>
          <w:sz w:val="24"/>
          <w:szCs w:val="24"/>
          <w:highlight w:val="white"/>
        </w:rPr>
      </w:pPr>
      <w:r w:rsidRPr="00F356B8">
        <w:rPr>
          <w:rFonts w:eastAsia="Calibri"/>
          <w:b/>
          <w:sz w:val="24"/>
          <w:szCs w:val="24"/>
          <w:highlight w:val="white"/>
        </w:rPr>
        <w:t xml:space="preserve">«Музыкальная мозаика» </w:t>
      </w:r>
    </w:p>
    <w:p w:rsidR="00C31703" w:rsidRPr="00F356B8" w:rsidRDefault="00BC09AD" w:rsidP="00BC09AD">
      <w:pPr>
        <w:spacing w:after="200"/>
        <w:ind w:left="1134" w:right="1608"/>
        <w:jc w:val="center"/>
        <w:rPr>
          <w:rFonts w:eastAsia="Calibri"/>
          <w:b/>
          <w:sz w:val="24"/>
          <w:szCs w:val="24"/>
          <w:highlight w:val="white"/>
        </w:rPr>
      </w:pPr>
      <w:r w:rsidRPr="00F356B8">
        <w:rPr>
          <w:rFonts w:eastAsia="Calibri"/>
          <w:b/>
          <w:sz w:val="24"/>
          <w:szCs w:val="24"/>
          <w:highlight w:val="white"/>
        </w:rPr>
        <w:t>по предмету «Общее фортепиано»</w:t>
      </w:r>
    </w:p>
    <w:p w:rsidR="00C31703" w:rsidRPr="00F356B8" w:rsidRDefault="00C31703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</w:p>
    <w:p w:rsidR="00C31703" w:rsidRPr="00F356B8" w:rsidRDefault="00BC09AD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  <w:r w:rsidRPr="00F356B8">
        <w:rPr>
          <w:sz w:val="24"/>
          <w:szCs w:val="24"/>
          <w:highlight w:val="white"/>
        </w:rPr>
        <w:t>1.</w:t>
      </w:r>
      <w:r w:rsidR="009A467C" w:rsidRPr="00F356B8">
        <w:rPr>
          <w:sz w:val="24"/>
          <w:szCs w:val="24"/>
          <w:highlight w:val="white"/>
        </w:rPr>
        <w:t xml:space="preserve"> </w:t>
      </w:r>
      <w:r w:rsidRPr="00F356B8">
        <w:rPr>
          <w:sz w:val="24"/>
          <w:szCs w:val="24"/>
          <w:highlight w:val="white"/>
        </w:rPr>
        <w:t xml:space="preserve">Наименование учреждения (указать  индекс, адрес, телефон, факс, </w:t>
      </w:r>
      <w:proofErr w:type="spellStart"/>
      <w:r w:rsidRPr="00F356B8">
        <w:rPr>
          <w:sz w:val="24"/>
          <w:szCs w:val="24"/>
          <w:highlight w:val="white"/>
        </w:rPr>
        <w:t>e-mail</w:t>
      </w:r>
      <w:proofErr w:type="spellEnd"/>
      <w:r w:rsidRPr="00F356B8">
        <w:rPr>
          <w:sz w:val="24"/>
          <w:szCs w:val="24"/>
          <w:highlight w:val="white"/>
        </w:rPr>
        <w:t>).</w:t>
      </w:r>
    </w:p>
    <w:p w:rsidR="00C31703" w:rsidRPr="00F356B8" w:rsidRDefault="00BC09AD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  <w:r w:rsidRPr="00F356B8">
        <w:rPr>
          <w:sz w:val="24"/>
          <w:szCs w:val="24"/>
          <w:highlight w:val="white"/>
        </w:rPr>
        <w:t>2.</w:t>
      </w:r>
      <w:r w:rsidR="009A467C" w:rsidRPr="00F356B8">
        <w:rPr>
          <w:sz w:val="24"/>
          <w:szCs w:val="24"/>
          <w:highlight w:val="white"/>
        </w:rPr>
        <w:t xml:space="preserve"> </w:t>
      </w:r>
      <w:r w:rsidRPr="00F356B8">
        <w:rPr>
          <w:sz w:val="24"/>
          <w:szCs w:val="24"/>
          <w:highlight w:val="white"/>
        </w:rPr>
        <w:t xml:space="preserve">Ф.И.О. участника. </w:t>
      </w:r>
    </w:p>
    <w:p w:rsidR="00C31703" w:rsidRPr="00F356B8" w:rsidRDefault="00BC09AD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  <w:r w:rsidRPr="00F356B8">
        <w:rPr>
          <w:sz w:val="24"/>
          <w:szCs w:val="24"/>
          <w:highlight w:val="white"/>
        </w:rPr>
        <w:t>3.</w:t>
      </w:r>
      <w:r w:rsidR="009A467C" w:rsidRPr="00F356B8">
        <w:rPr>
          <w:sz w:val="24"/>
          <w:szCs w:val="24"/>
          <w:highlight w:val="white"/>
        </w:rPr>
        <w:t xml:space="preserve"> </w:t>
      </w:r>
      <w:r w:rsidRPr="00F356B8">
        <w:rPr>
          <w:sz w:val="24"/>
          <w:szCs w:val="24"/>
          <w:highlight w:val="white"/>
        </w:rPr>
        <w:t>Возрастная группа. Дата рождения.</w:t>
      </w:r>
    </w:p>
    <w:p w:rsidR="00C31703" w:rsidRPr="00F356B8" w:rsidRDefault="00BC09AD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  <w:r w:rsidRPr="00F356B8">
        <w:rPr>
          <w:sz w:val="24"/>
          <w:szCs w:val="24"/>
          <w:highlight w:val="white"/>
        </w:rPr>
        <w:t>4.</w:t>
      </w:r>
      <w:r w:rsidR="009A467C" w:rsidRPr="00F356B8">
        <w:rPr>
          <w:sz w:val="24"/>
          <w:szCs w:val="24"/>
          <w:highlight w:val="white"/>
        </w:rPr>
        <w:t xml:space="preserve"> </w:t>
      </w:r>
      <w:r w:rsidRPr="00F356B8">
        <w:rPr>
          <w:sz w:val="24"/>
          <w:szCs w:val="24"/>
          <w:highlight w:val="white"/>
        </w:rPr>
        <w:t>Ф.И.О.</w:t>
      </w:r>
      <w:r w:rsidR="00DE6486" w:rsidRPr="00F356B8">
        <w:rPr>
          <w:sz w:val="24"/>
          <w:szCs w:val="24"/>
          <w:highlight w:val="white"/>
        </w:rPr>
        <w:t xml:space="preserve"> </w:t>
      </w:r>
      <w:r w:rsidRPr="00F356B8">
        <w:rPr>
          <w:sz w:val="24"/>
          <w:szCs w:val="24"/>
          <w:highlight w:val="white"/>
        </w:rPr>
        <w:t>преподавателя (полностью), контактный телефон.</w:t>
      </w:r>
    </w:p>
    <w:p w:rsidR="00C31703" w:rsidRPr="00F356B8" w:rsidRDefault="00BC09AD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  <w:r w:rsidRPr="00F356B8">
        <w:rPr>
          <w:sz w:val="24"/>
          <w:szCs w:val="24"/>
          <w:highlight w:val="white"/>
        </w:rPr>
        <w:t>5.</w:t>
      </w:r>
      <w:r w:rsidR="009A467C" w:rsidRPr="00F356B8">
        <w:rPr>
          <w:sz w:val="24"/>
          <w:szCs w:val="24"/>
          <w:highlight w:val="white"/>
        </w:rPr>
        <w:t xml:space="preserve"> </w:t>
      </w:r>
      <w:r w:rsidRPr="00F356B8">
        <w:rPr>
          <w:sz w:val="24"/>
          <w:szCs w:val="24"/>
          <w:highlight w:val="white"/>
        </w:rPr>
        <w:t xml:space="preserve">Указать </w:t>
      </w:r>
      <w:proofErr w:type="gramStart"/>
      <w:r w:rsidRPr="00F356B8">
        <w:rPr>
          <w:sz w:val="24"/>
          <w:szCs w:val="24"/>
          <w:highlight w:val="white"/>
        </w:rPr>
        <w:t>отделение</w:t>
      </w:r>
      <w:proofErr w:type="gramEnd"/>
      <w:r w:rsidRPr="00F356B8">
        <w:rPr>
          <w:sz w:val="24"/>
          <w:szCs w:val="24"/>
          <w:highlight w:val="white"/>
        </w:rPr>
        <w:t xml:space="preserve"> на котором обучается учащийся и количество часов в неделю общего фортепиано.</w:t>
      </w:r>
    </w:p>
    <w:p w:rsidR="00C31703" w:rsidRPr="00F356B8" w:rsidRDefault="00BC09AD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  <w:r w:rsidRPr="00F356B8">
        <w:rPr>
          <w:sz w:val="24"/>
          <w:szCs w:val="24"/>
          <w:highlight w:val="white"/>
        </w:rPr>
        <w:t>6. Программа выступления (два разнохарактерных произведения)</w:t>
      </w:r>
    </w:p>
    <w:p w:rsidR="00C31703" w:rsidRPr="00F356B8" w:rsidRDefault="00C31703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</w:p>
    <w:p w:rsidR="00C31703" w:rsidRPr="00F356B8" w:rsidRDefault="00BC09AD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  <w:r w:rsidRPr="00F356B8">
        <w:rPr>
          <w:sz w:val="24"/>
          <w:szCs w:val="24"/>
          <w:highlight w:val="white"/>
        </w:rPr>
        <w:t>Директор учреждения_____________________________________</w:t>
      </w:r>
      <w:r w:rsidR="00DE6486" w:rsidRPr="00F356B8">
        <w:rPr>
          <w:sz w:val="24"/>
          <w:szCs w:val="24"/>
          <w:highlight w:val="white"/>
        </w:rPr>
        <w:t xml:space="preserve">         </w:t>
      </w:r>
      <w:r w:rsidRPr="00F356B8">
        <w:rPr>
          <w:sz w:val="24"/>
          <w:szCs w:val="24"/>
          <w:highlight w:val="white"/>
        </w:rPr>
        <w:t>м.п.</w:t>
      </w:r>
    </w:p>
    <w:p w:rsidR="00C31703" w:rsidRPr="00F356B8" w:rsidRDefault="00C31703" w:rsidP="00BC09AD">
      <w:pPr>
        <w:spacing w:line="276" w:lineRule="auto"/>
        <w:ind w:left="1134" w:right="1608"/>
        <w:rPr>
          <w:sz w:val="24"/>
          <w:szCs w:val="24"/>
          <w:highlight w:val="white"/>
        </w:rPr>
      </w:pPr>
    </w:p>
    <w:p w:rsidR="00C31703" w:rsidRPr="00280B07" w:rsidRDefault="00BC09AD" w:rsidP="00280B07">
      <w:pPr>
        <w:spacing w:line="276" w:lineRule="auto"/>
        <w:ind w:left="1134" w:right="1608"/>
        <w:rPr>
          <w:sz w:val="24"/>
          <w:szCs w:val="24"/>
          <w:highlight w:val="white"/>
        </w:rPr>
      </w:pPr>
      <w:r w:rsidRPr="00F356B8">
        <w:rPr>
          <w:sz w:val="24"/>
          <w:szCs w:val="24"/>
          <w:highlight w:val="white"/>
        </w:rPr>
        <w:t>С заявкой подается сканированная копия свидетельства о рождении (паспорта).</w:t>
      </w:r>
    </w:p>
    <w:sectPr w:rsidR="00C31703" w:rsidRPr="00280B07" w:rsidSect="004E1562">
      <w:pgSz w:w="12240" w:h="16838"/>
      <w:pgMar w:top="0" w:right="0" w:bottom="0" w:left="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D5D3D"/>
    <w:multiLevelType w:val="multilevel"/>
    <w:tmpl w:val="8B9075F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</w:abstractNum>
  <w:abstractNum w:abstractNumId="1">
    <w:nsid w:val="5DD03022"/>
    <w:multiLevelType w:val="multilevel"/>
    <w:tmpl w:val="A0B0FD5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</w:abstractNum>
  <w:abstractNum w:abstractNumId="2">
    <w:nsid w:val="69F9554E"/>
    <w:multiLevelType w:val="multilevel"/>
    <w:tmpl w:val="978A1CE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C31703"/>
    <w:rsid w:val="00280B07"/>
    <w:rsid w:val="004E1562"/>
    <w:rsid w:val="009A467C"/>
    <w:rsid w:val="00BC09AD"/>
    <w:rsid w:val="00C31703"/>
    <w:rsid w:val="00DE6486"/>
    <w:rsid w:val="00F3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1562"/>
  </w:style>
  <w:style w:type="paragraph" w:styleId="1">
    <w:name w:val="heading 1"/>
    <w:basedOn w:val="a"/>
    <w:next w:val="a"/>
    <w:rsid w:val="004E1562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E1562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E1562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E156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E1562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E1562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E15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E1562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rsid w:val="004E15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4E15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 13</dc:creator>
  <cp:lastModifiedBy>1</cp:lastModifiedBy>
  <cp:revision>3</cp:revision>
  <dcterms:created xsi:type="dcterms:W3CDTF">2018-02-07T06:56:00Z</dcterms:created>
  <dcterms:modified xsi:type="dcterms:W3CDTF">2018-02-14T13:30:00Z</dcterms:modified>
</cp:coreProperties>
</file>