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CA2F2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480" w:lineRule="auto"/>
        <w:ind w:right="-1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</w:t>
      </w:r>
      <w:r w:rsidRPr="00353DFB">
        <w:rPr>
          <w:rFonts w:ascii="Times New Roman" w:hAnsi="Times New Roman"/>
          <w:sz w:val="44"/>
          <w:szCs w:val="44"/>
        </w:rPr>
        <w:t xml:space="preserve">Педагогический </w:t>
      </w:r>
    </w:p>
    <w:p w:rsidR="00566999" w:rsidRDefault="00566999" w:rsidP="00566999">
      <w:pPr>
        <w:shd w:val="clear" w:color="auto" w:fill="FFFFFF"/>
        <w:spacing w:after="0" w:line="480" w:lineRule="auto"/>
        <w:ind w:right="-1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</w:t>
      </w:r>
      <w:r w:rsidR="00FE6A46">
        <w:rPr>
          <w:rFonts w:ascii="Times New Roman" w:hAnsi="Times New Roman"/>
          <w:sz w:val="44"/>
          <w:szCs w:val="44"/>
        </w:rPr>
        <w:t>практико-ориентированный проект</w:t>
      </w:r>
      <w:r w:rsidR="00131AC8">
        <w:rPr>
          <w:rFonts w:ascii="Times New Roman" w:hAnsi="Times New Roman"/>
          <w:sz w:val="44"/>
          <w:szCs w:val="44"/>
        </w:rPr>
        <w:t>:</w:t>
      </w:r>
      <w:r w:rsidRPr="00353DFB">
        <w:rPr>
          <w:rFonts w:ascii="Times New Roman" w:hAnsi="Times New Roman"/>
          <w:sz w:val="44"/>
          <w:szCs w:val="44"/>
        </w:rPr>
        <w:t xml:space="preserve"> </w:t>
      </w:r>
    </w:p>
    <w:p w:rsidR="00566999" w:rsidRPr="00602D31" w:rsidRDefault="00566999" w:rsidP="00566999">
      <w:pPr>
        <w:shd w:val="clear" w:color="auto" w:fill="FFFFFF"/>
        <w:spacing w:after="0" w:line="480" w:lineRule="auto"/>
        <w:ind w:right="-1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   </w:t>
      </w:r>
      <w:r w:rsidRPr="00353DFB">
        <w:rPr>
          <w:rFonts w:ascii="Times New Roman" w:hAnsi="Times New Roman"/>
          <w:b/>
          <w:i/>
          <w:sz w:val="44"/>
          <w:szCs w:val="44"/>
        </w:rPr>
        <w:t>«Развитие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="0096026D">
        <w:rPr>
          <w:rFonts w:ascii="Times New Roman" w:hAnsi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="0096026D">
        <w:rPr>
          <w:rFonts w:ascii="Times New Roman" w:hAnsi="Times New Roman"/>
          <w:b/>
          <w:i/>
          <w:sz w:val="44"/>
          <w:szCs w:val="44"/>
        </w:rPr>
        <w:t>творческой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="0096026D">
        <w:rPr>
          <w:rFonts w:ascii="Times New Roman" w:hAnsi="Times New Roman"/>
          <w:b/>
          <w:i/>
          <w:sz w:val="44"/>
          <w:szCs w:val="44"/>
        </w:rPr>
        <w:t xml:space="preserve"> одаренности </w:t>
      </w:r>
      <w:r>
        <w:rPr>
          <w:rFonts w:ascii="Times New Roman" w:hAnsi="Times New Roman"/>
          <w:b/>
          <w:i/>
          <w:sz w:val="44"/>
          <w:szCs w:val="44"/>
        </w:rPr>
        <w:t>д</w:t>
      </w:r>
      <w:r w:rsidRPr="00353DFB">
        <w:rPr>
          <w:rFonts w:ascii="Times New Roman" w:hAnsi="Times New Roman"/>
          <w:b/>
          <w:i/>
          <w:sz w:val="44"/>
          <w:szCs w:val="44"/>
        </w:rPr>
        <w:t>етей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Pr="00353DFB">
        <w:rPr>
          <w:rFonts w:ascii="Times New Roman" w:hAnsi="Times New Roman"/>
          <w:b/>
          <w:i/>
          <w:sz w:val="44"/>
          <w:szCs w:val="44"/>
        </w:rPr>
        <w:t xml:space="preserve"> методом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Pr="00353DFB">
        <w:rPr>
          <w:rFonts w:ascii="Times New Roman" w:hAnsi="Times New Roman"/>
          <w:b/>
          <w:i/>
          <w:sz w:val="44"/>
          <w:szCs w:val="44"/>
        </w:rPr>
        <w:t xml:space="preserve"> </w:t>
      </w:r>
      <w:proofErr w:type="gramStart"/>
      <w:r w:rsidRPr="00353DFB">
        <w:rPr>
          <w:rFonts w:ascii="Times New Roman" w:hAnsi="Times New Roman"/>
          <w:b/>
          <w:i/>
          <w:sz w:val="44"/>
          <w:szCs w:val="44"/>
        </w:rPr>
        <w:t>коллективного</w:t>
      </w:r>
      <w:proofErr w:type="gramEnd"/>
      <w:r w:rsidRPr="00353DFB">
        <w:rPr>
          <w:rFonts w:ascii="Times New Roman" w:hAnsi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proofErr w:type="spellStart"/>
      <w:r w:rsidRPr="00353DFB">
        <w:rPr>
          <w:rFonts w:ascii="Times New Roman" w:hAnsi="Times New Roman"/>
          <w:b/>
          <w:i/>
          <w:sz w:val="44"/>
          <w:szCs w:val="44"/>
        </w:rPr>
        <w:t>музицирования</w:t>
      </w:r>
      <w:proofErr w:type="spellEnd"/>
      <w:r w:rsidRPr="00353DFB">
        <w:rPr>
          <w:rFonts w:ascii="Times New Roman" w:hAnsi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Pr="00353DFB">
        <w:rPr>
          <w:rFonts w:ascii="Times New Roman" w:hAnsi="Times New Roman"/>
          <w:b/>
          <w:i/>
          <w:sz w:val="44"/>
          <w:szCs w:val="44"/>
        </w:rPr>
        <w:t xml:space="preserve">в 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Pr="00353DFB">
        <w:rPr>
          <w:rFonts w:ascii="Times New Roman" w:hAnsi="Times New Roman"/>
          <w:b/>
          <w:i/>
          <w:sz w:val="44"/>
          <w:szCs w:val="44"/>
        </w:rPr>
        <w:t xml:space="preserve">классе </w:t>
      </w:r>
      <w:r>
        <w:rPr>
          <w:rFonts w:ascii="Times New Roman" w:hAnsi="Times New Roman"/>
          <w:b/>
          <w:i/>
          <w:sz w:val="44"/>
          <w:szCs w:val="44"/>
        </w:rPr>
        <w:t xml:space="preserve"> </w:t>
      </w:r>
      <w:r w:rsidRPr="00353DFB">
        <w:rPr>
          <w:rFonts w:ascii="Times New Roman" w:hAnsi="Times New Roman"/>
          <w:b/>
          <w:i/>
          <w:sz w:val="44"/>
          <w:szCs w:val="44"/>
        </w:rPr>
        <w:t>скрипки</w:t>
      </w:r>
      <w:r w:rsidRPr="00353DFB">
        <w:rPr>
          <w:rFonts w:ascii="Times New Roman" w:hAnsi="Times New Roman"/>
          <w:sz w:val="44"/>
          <w:szCs w:val="44"/>
        </w:rPr>
        <w:t>»</w:t>
      </w:r>
    </w:p>
    <w:p w:rsidR="00566999" w:rsidRPr="00353DFB" w:rsidRDefault="00566999" w:rsidP="00566999">
      <w:pPr>
        <w:shd w:val="clear" w:color="auto" w:fill="FFFFFF"/>
        <w:spacing w:after="0" w:line="480" w:lineRule="auto"/>
        <w:ind w:right="-1"/>
        <w:jc w:val="center"/>
        <w:rPr>
          <w:rFonts w:ascii="Times New Roman" w:hAnsi="Times New Roman"/>
          <w:sz w:val="44"/>
          <w:szCs w:val="44"/>
        </w:rPr>
      </w:pPr>
    </w:p>
    <w:p w:rsidR="00566999" w:rsidRPr="00FE6A46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7C0BE9">
        <w:rPr>
          <w:rFonts w:ascii="Times New Roman" w:hAnsi="Times New Roman"/>
          <w:sz w:val="28"/>
          <w:szCs w:val="28"/>
          <w:u w:val="single"/>
        </w:rPr>
        <w:t>Автор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A54FB">
        <w:rPr>
          <w:rFonts w:ascii="Times New Roman" w:hAnsi="Times New Roman"/>
          <w:sz w:val="28"/>
          <w:szCs w:val="28"/>
          <w:u w:val="single"/>
        </w:rPr>
        <w:t xml:space="preserve"> педагогического </w:t>
      </w:r>
      <w:r>
        <w:rPr>
          <w:rFonts w:ascii="Times New Roman" w:hAnsi="Times New Roman"/>
          <w:sz w:val="28"/>
          <w:szCs w:val="28"/>
          <w:u w:val="single"/>
        </w:rPr>
        <w:t>проекта:</w:t>
      </w:r>
      <w:r w:rsidRPr="000D0BD3">
        <w:rPr>
          <w:rFonts w:ascii="Times New Roman" w:hAnsi="Times New Roman"/>
          <w:sz w:val="28"/>
          <w:szCs w:val="28"/>
        </w:rPr>
        <w:t xml:space="preserve"> 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BD3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D0BD3">
        <w:rPr>
          <w:rFonts w:ascii="Times New Roman" w:hAnsi="Times New Roman"/>
          <w:sz w:val="28"/>
          <w:szCs w:val="28"/>
        </w:rPr>
        <w:t>классу скрипки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6999" w:rsidRPr="000D0BD3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D0B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1AC8">
        <w:rPr>
          <w:rFonts w:ascii="Times New Roman" w:hAnsi="Times New Roman"/>
          <w:sz w:val="28"/>
          <w:szCs w:val="28"/>
        </w:rPr>
        <w:t>Шарипова</w:t>
      </w:r>
      <w:proofErr w:type="spellEnd"/>
      <w:r w:rsidR="00131AC8">
        <w:rPr>
          <w:rFonts w:ascii="Times New Roman" w:hAnsi="Times New Roman"/>
          <w:sz w:val="28"/>
          <w:szCs w:val="28"/>
        </w:rPr>
        <w:t xml:space="preserve">   Роза   </w:t>
      </w:r>
      <w:proofErr w:type="spellStart"/>
      <w:r w:rsidR="00131AC8">
        <w:rPr>
          <w:rFonts w:ascii="Times New Roman" w:hAnsi="Times New Roman"/>
          <w:sz w:val="28"/>
          <w:szCs w:val="28"/>
        </w:rPr>
        <w:t>Галимзяновна</w:t>
      </w:r>
      <w:proofErr w:type="spellEnd"/>
    </w:p>
    <w:p w:rsidR="00566999" w:rsidRPr="00FE6A46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A54FB">
        <w:rPr>
          <w:rFonts w:ascii="Times New Roman" w:hAnsi="Times New Roman"/>
          <w:sz w:val="28"/>
          <w:szCs w:val="28"/>
        </w:rPr>
        <w:t>Муницип</w:t>
      </w:r>
      <w:r w:rsidR="00131AC8">
        <w:rPr>
          <w:rFonts w:ascii="Times New Roman" w:hAnsi="Times New Roman"/>
          <w:sz w:val="28"/>
          <w:szCs w:val="28"/>
        </w:rPr>
        <w:t xml:space="preserve">альное бюджетное </w:t>
      </w:r>
      <w:r w:rsidRPr="00AA54FB">
        <w:rPr>
          <w:rFonts w:ascii="Times New Roman" w:hAnsi="Times New Roman"/>
          <w:sz w:val="28"/>
          <w:szCs w:val="28"/>
        </w:rPr>
        <w:t xml:space="preserve"> учреждение </w:t>
      </w:r>
    </w:p>
    <w:p w:rsidR="00566999" w:rsidRPr="003F6E40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en-US"/>
        </w:rPr>
      </w:pPr>
      <w:r w:rsidRPr="00AA54FB">
        <w:rPr>
          <w:rFonts w:ascii="Times New Roman" w:hAnsi="Times New Roman"/>
          <w:sz w:val="28"/>
          <w:szCs w:val="28"/>
        </w:rPr>
        <w:t>д</w:t>
      </w:r>
      <w:r w:rsidR="003F6E40">
        <w:rPr>
          <w:rFonts w:ascii="Times New Roman" w:hAnsi="Times New Roman"/>
          <w:sz w:val="28"/>
          <w:szCs w:val="28"/>
        </w:rPr>
        <w:t xml:space="preserve">ополнительного образования </w:t>
      </w:r>
    </w:p>
    <w:p w:rsidR="00566999" w:rsidRDefault="00131AC8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музыкальная школа №13</w:t>
      </w:r>
      <w:r w:rsidR="00566999" w:rsidRPr="00AA54FB">
        <w:rPr>
          <w:rFonts w:ascii="Times New Roman" w:hAnsi="Times New Roman"/>
          <w:sz w:val="28"/>
          <w:szCs w:val="28"/>
        </w:rPr>
        <w:t>»</w:t>
      </w:r>
    </w:p>
    <w:p w:rsidR="00566999" w:rsidRDefault="00131AC8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131AC8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131AC8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131AC8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131AC8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15147" w:rsidRDefault="00131AC8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5147" w:rsidRDefault="00B15147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15147" w:rsidRDefault="00B15147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15147" w:rsidRDefault="00B15147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15147" w:rsidRDefault="00B15147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15147" w:rsidRDefault="00B15147" w:rsidP="00566999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131AC8" w:rsidRDefault="00131AC8" w:rsidP="00B15147">
      <w:pPr>
        <w:spacing w:line="240" w:lineRule="auto"/>
        <w:ind w:right="-1"/>
        <w:jc w:val="center"/>
        <w:rPr>
          <w:rFonts w:ascii="Times New Roman" w:hAnsi="Times New Roman"/>
          <w:b/>
          <w:i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проекта:</w:t>
      </w:r>
    </w:p>
    <w:p w:rsidR="00566999" w:rsidRDefault="00566999" w:rsidP="00566999">
      <w:pPr>
        <w:spacing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</w:rPr>
      </w:pPr>
    </w:p>
    <w:p w:rsidR="00566999" w:rsidRPr="007E24B8" w:rsidRDefault="00566999" w:rsidP="00566999">
      <w:pPr>
        <w:numPr>
          <w:ilvl w:val="0"/>
          <w:numId w:val="3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CC0F97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Вводный раздел</w:t>
      </w:r>
      <w:r>
        <w:rPr>
          <w:rFonts w:ascii="Times New Roman" w:hAnsi="Times New Roman"/>
          <w:color w:val="000000"/>
          <w:kern w:val="2"/>
          <w:sz w:val="28"/>
          <w:szCs w:val="28"/>
        </w:rPr>
        <w:t>:</w:t>
      </w:r>
    </w:p>
    <w:p w:rsidR="00566999" w:rsidRDefault="00566999" w:rsidP="00566999">
      <w:pPr>
        <w:numPr>
          <w:ilvl w:val="0"/>
          <w:numId w:val="4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Актуальность проекта.</w:t>
      </w:r>
    </w:p>
    <w:p w:rsidR="00566999" w:rsidRDefault="00566999" w:rsidP="00566999">
      <w:pPr>
        <w:numPr>
          <w:ilvl w:val="0"/>
          <w:numId w:val="4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Новизна и инновационная направленность.</w:t>
      </w:r>
    </w:p>
    <w:p w:rsidR="00566999" w:rsidRDefault="00566999" w:rsidP="00566999">
      <w:pPr>
        <w:numPr>
          <w:ilvl w:val="0"/>
          <w:numId w:val="4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Цели, задачи, методы и этапы реализации проекта.</w:t>
      </w:r>
    </w:p>
    <w:p w:rsidR="00566999" w:rsidRPr="004C5CC9" w:rsidRDefault="00566999" w:rsidP="00566999">
      <w:pPr>
        <w:numPr>
          <w:ilvl w:val="0"/>
          <w:numId w:val="3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7E24B8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Теорети</w:t>
      </w:r>
      <w:r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ческие</w:t>
      </w:r>
      <w:r w:rsidRPr="007E24B8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  <w:u w:val="single"/>
        </w:rPr>
        <w:t xml:space="preserve"> и практические действия:</w:t>
      </w:r>
    </w:p>
    <w:p w:rsidR="00566999" w:rsidRPr="000A3C54" w:rsidRDefault="00566999" w:rsidP="00566999">
      <w:pPr>
        <w:spacing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 w:rsidRPr="004C5CC9">
        <w:rPr>
          <w:rFonts w:ascii="Times New Roman" w:hAnsi="Times New Roman"/>
          <w:color w:val="000000"/>
          <w:kern w:val="2"/>
          <w:sz w:val="28"/>
          <w:szCs w:val="28"/>
        </w:rPr>
        <w:t>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 Т</w:t>
      </w:r>
      <w:r>
        <w:rPr>
          <w:rFonts w:ascii="Times New Roman" w:hAnsi="Times New Roman"/>
          <w:kern w:val="2"/>
          <w:sz w:val="28"/>
          <w:szCs w:val="28"/>
        </w:rPr>
        <w:t>еоретическое обоснование проекта.</w:t>
      </w:r>
    </w:p>
    <w:p w:rsidR="00566999" w:rsidRDefault="00566999" w:rsidP="00566999">
      <w:pPr>
        <w:spacing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2. Педагогические действия</w:t>
      </w:r>
      <w:r w:rsidRPr="007E24B8">
        <w:rPr>
          <w:rFonts w:ascii="Times New Roman" w:hAnsi="Times New Roman"/>
          <w:color w:val="000000"/>
          <w:kern w:val="2"/>
          <w:sz w:val="28"/>
          <w:szCs w:val="28"/>
        </w:rPr>
        <w:t>, средств</w:t>
      </w:r>
      <w:r>
        <w:rPr>
          <w:rFonts w:ascii="Times New Roman" w:hAnsi="Times New Roman"/>
          <w:color w:val="000000"/>
          <w:kern w:val="2"/>
          <w:sz w:val="28"/>
          <w:szCs w:val="28"/>
        </w:rPr>
        <w:t>а и пути</w:t>
      </w:r>
      <w:r w:rsidRPr="007E24B8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направленные</w:t>
      </w:r>
    </w:p>
    <w:p w:rsidR="00566999" w:rsidRPr="007E24B8" w:rsidRDefault="00566999" w:rsidP="00566999">
      <w:pPr>
        <w:spacing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7E24B8">
        <w:rPr>
          <w:rFonts w:ascii="Times New Roman" w:hAnsi="Times New Roman"/>
          <w:color w:val="000000"/>
          <w:kern w:val="2"/>
          <w:sz w:val="28"/>
          <w:szCs w:val="28"/>
        </w:rPr>
        <w:t>на развитие способностей учеников.</w:t>
      </w:r>
    </w:p>
    <w:p w:rsidR="00566999" w:rsidRDefault="00566999" w:rsidP="00566999">
      <w:pPr>
        <w:numPr>
          <w:ilvl w:val="0"/>
          <w:numId w:val="3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CC0F97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Заклю</w:t>
      </w:r>
      <w:r>
        <w:rPr>
          <w:rFonts w:ascii="Times New Roman" w:hAnsi="Times New Roman"/>
          <w:color w:val="000000"/>
          <w:kern w:val="2"/>
          <w:sz w:val="28"/>
          <w:szCs w:val="28"/>
          <w:u w:val="single"/>
        </w:rPr>
        <w:t xml:space="preserve">чительная </w:t>
      </w:r>
      <w:r w:rsidRPr="00CC0F97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часть</w:t>
      </w:r>
      <w:r>
        <w:rPr>
          <w:rFonts w:ascii="Times New Roman" w:hAnsi="Times New Roman"/>
          <w:color w:val="000000"/>
          <w:kern w:val="2"/>
          <w:sz w:val="28"/>
          <w:szCs w:val="28"/>
        </w:rPr>
        <w:t>:</w:t>
      </w:r>
    </w:p>
    <w:p w:rsidR="00566999" w:rsidRDefault="00566999" w:rsidP="00566999">
      <w:pPr>
        <w:numPr>
          <w:ilvl w:val="0"/>
          <w:numId w:val="5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Результативность проекта.</w:t>
      </w:r>
    </w:p>
    <w:p w:rsidR="00566999" w:rsidRPr="00CC0F97" w:rsidRDefault="00566999" w:rsidP="00566999">
      <w:pPr>
        <w:numPr>
          <w:ilvl w:val="0"/>
          <w:numId w:val="5"/>
        </w:numPr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Перспективы развития.</w:t>
      </w:r>
    </w:p>
    <w:p w:rsidR="00566999" w:rsidRPr="000D0BD3" w:rsidRDefault="00566999" w:rsidP="00566999">
      <w:pPr>
        <w:shd w:val="clear" w:color="auto" w:fill="FFFFFF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0D0BD3" w:rsidRDefault="00566999" w:rsidP="00566999">
      <w:pPr>
        <w:shd w:val="clear" w:color="auto" w:fill="FFFFFF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0D0BD3" w:rsidRDefault="00566999" w:rsidP="00566999">
      <w:pPr>
        <w:shd w:val="clear" w:color="auto" w:fill="FFFFFF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Pr="000D0BD3" w:rsidRDefault="00566999" w:rsidP="00566999">
      <w:pPr>
        <w:shd w:val="clear" w:color="auto" w:fill="FFFFFF"/>
        <w:ind w:right="-1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  <w:lang w:val="en-US"/>
        </w:rPr>
      </w:pPr>
    </w:p>
    <w:p w:rsidR="00566999" w:rsidRDefault="00566999" w:rsidP="00566999">
      <w:pPr>
        <w:shd w:val="clear" w:color="auto" w:fill="FFFFFF"/>
        <w:ind w:right="-1"/>
        <w:rPr>
          <w:rFonts w:ascii="Times New Roman" w:hAnsi="Times New Roman"/>
          <w:sz w:val="28"/>
          <w:szCs w:val="28"/>
          <w:lang w:val="en-US"/>
        </w:rPr>
      </w:pPr>
    </w:p>
    <w:p w:rsidR="00566999" w:rsidRDefault="00566999" w:rsidP="00566999">
      <w:pPr>
        <w:spacing w:after="0"/>
        <w:ind w:right="-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66999" w:rsidRDefault="00566999" w:rsidP="00566999">
      <w:pPr>
        <w:spacing w:after="0"/>
        <w:ind w:right="-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66999" w:rsidRPr="00363946" w:rsidRDefault="00566999" w:rsidP="00B15147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kern w:val="2"/>
          <w:sz w:val="28"/>
          <w:szCs w:val="28"/>
          <w:u w:val="single"/>
        </w:rPr>
      </w:pPr>
      <w:proofErr w:type="gramStart"/>
      <w:r w:rsidRPr="00363946"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</w:t>
      </w:r>
      <w:r w:rsidRPr="0036394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Pr="00363946">
        <w:rPr>
          <w:rFonts w:ascii="Times New Roman" w:hAnsi="Times New Roman"/>
          <w:b/>
          <w:color w:val="000000"/>
          <w:kern w:val="2"/>
          <w:sz w:val="28"/>
          <w:szCs w:val="28"/>
          <w:u w:val="single"/>
        </w:rPr>
        <w:t>Вводный раздел</w:t>
      </w:r>
      <w:r w:rsidRPr="00363946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.</w:t>
      </w:r>
      <w:proofErr w:type="gramEnd"/>
    </w:p>
    <w:p w:rsidR="00566999" w:rsidRDefault="00566999" w:rsidP="0056699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66999" w:rsidRPr="00566999" w:rsidRDefault="00566999" w:rsidP="0056699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Концепция </w:t>
      </w:r>
      <w:r w:rsidRPr="00D21BAA">
        <w:rPr>
          <w:rFonts w:ascii="Times New Roman" w:hAnsi="Times New Roman"/>
          <w:kern w:val="2"/>
          <w:sz w:val="28"/>
          <w:szCs w:val="28"/>
        </w:rPr>
        <w:t>Федеральной целево</w:t>
      </w:r>
      <w:r>
        <w:rPr>
          <w:rFonts w:ascii="Times New Roman" w:hAnsi="Times New Roman"/>
          <w:kern w:val="2"/>
          <w:sz w:val="28"/>
          <w:szCs w:val="28"/>
        </w:rPr>
        <w:t>й программы развития  в России</w:t>
      </w:r>
      <w:r w:rsidRPr="00D21BAA">
        <w:rPr>
          <w:rFonts w:ascii="Times New Roman" w:hAnsi="Times New Roman"/>
          <w:kern w:val="2"/>
          <w:sz w:val="28"/>
          <w:szCs w:val="28"/>
        </w:rPr>
        <w:t xml:space="preserve"> на 2011-2015 годы</w:t>
      </w:r>
      <w:r>
        <w:rPr>
          <w:b/>
          <w:kern w:val="2"/>
          <w:sz w:val="28"/>
          <w:szCs w:val="28"/>
        </w:rPr>
        <w:t xml:space="preserve"> </w:t>
      </w:r>
      <w:r w:rsidRPr="003519BC">
        <w:rPr>
          <w:rFonts w:ascii="Times New Roman" w:hAnsi="Times New Roman"/>
          <w:sz w:val="28"/>
          <w:szCs w:val="28"/>
        </w:rPr>
        <w:t xml:space="preserve">обозначила </w:t>
      </w:r>
      <w:r w:rsidRPr="00D21BAA">
        <w:rPr>
          <w:rFonts w:ascii="Times New Roman" w:hAnsi="Times New Roman"/>
          <w:sz w:val="28"/>
          <w:szCs w:val="28"/>
        </w:rPr>
        <w:t>стратегическ</w:t>
      </w:r>
      <w:r>
        <w:rPr>
          <w:rFonts w:ascii="Times New Roman" w:hAnsi="Times New Roman"/>
          <w:sz w:val="28"/>
          <w:szCs w:val="28"/>
        </w:rPr>
        <w:t>ую</w:t>
      </w:r>
      <w:r w:rsidRPr="00D21BAA">
        <w:rPr>
          <w:rFonts w:ascii="Times New Roman" w:hAnsi="Times New Roman"/>
          <w:sz w:val="28"/>
          <w:szCs w:val="28"/>
        </w:rPr>
        <w:t xml:space="preserve"> цель государственной политик</w:t>
      </w:r>
      <w:r>
        <w:rPr>
          <w:rFonts w:ascii="Times New Roman" w:hAnsi="Times New Roman"/>
          <w:sz w:val="28"/>
          <w:szCs w:val="28"/>
        </w:rPr>
        <w:t>и в области образования -</w:t>
      </w:r>
      <w:r w:rsidRPr="00D21BAA">
        <w:rPr>
          <w:rFonts w:ascii="Times New Roman" w:hAnsi="Times New Roman"/>
          <w:sz w:val="28"/>
          <w:szCs w:val="28"/>
        </w:rPr>
        <w:t xml:space="preserve"> </w:t>
      </w:r>
      <w:r w:rsidRPr="00D21BAA">
        <w:rPr>
          <w:rFonts w:ascii="Times New Roman" w:hAnsi="Times New Roman"/>
          <w:kern w:val="2"/>
          <w:sz w:val="28"/>
          <w:szCs w:val="28"/>
        </w:rPr>
        <w:t>обеспечение доступности качественного образования, соответствующего требованиям инновационного социально ориентированного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700AF">
        <w:rPr>
          <w:rFonts w:ascii="Times New Roman" w:hAnsi="Times New Roman"/>
          <w:sz w:val="28"/>
          <w:szCs w:val="28"/>
        </w:rPr>
        <w:t xml:space="preserve">которая станет базовым инструментом для реализации президентской инициативы </w:t>
      </w:r>
      <w:r>
        <w:rPr>
          <w:rFonts w:ascii="Times New Roman" w:hAnsi="Times New Roman"/>
          <w:sz w:val="28"/>
          <w:szCs w:val="28"/>
        </w:rPr>
        <w:t xml:space="preserve">- </w:t>
      </w:r>
      <w:hyperlink r:id="rId6" w:tgtFrame="_blank" w:history="1">
        <w:r w:rsidRPr="00566999">
          <w:rPr>
            <w:rStyle w:val="a4"/>
            <w:rFonts w:ascii="Times New Roman" w:hAnsi="Times New Roman"/>
            <w:color w:val="auto"/>
            <w:sz w:val="28"/>
            <w:szCs w:val="28"/>
          </w:rPr>
          <w:t>«Наша новая школа».</w:t>
        </w:r>
      </w:hyperlink>
    </w:p>
    <w:p w:rsidR="00566999" w:rsidRPr="00D21BAA" w:rsidRDefault="00566999" w:rsidP="00566999">
      <w:pPr>
        <w:shd w:val="clear" w:color="auto" w:fill="FFFFFF"/>
        <w:spacing w:after="0" w:line="240" w:lineRule="auto"/>
        <w:ind w:right="-1"/>
        <w:jc w:val="both"/>
        <w:outlineLvl w:val="0"/>
        <w:rPr>
          <w:b/>
          <w:kern w:val="2"/>
          <w:sz w:val="28"/>
          <w:szCs w:val="28"/>
        </w:rPr>
      </w:pPr>
      <w:r w:rsidRPr="003519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>Концепция модернизации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образования </w:t>
      </w:r>
      <w:r w:rsidRPr="003519BC">
        <w:rPr>
          <w:rFonts w:ascii="Times New Roman" w:hAnsi="Times New Roman"/>
          <w:sz w:val="28"/>
          <w:szCs w:val="28"/>
        </w:rPr>
        <w:t>обозначила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19BC">
        <w:rPr>
          <w:rFonts w:ascii="Times New Roman" w:hAnsi="Times New Roman"/>
          <w:sz w:val="28"/>
          <w:szCs w:val="28"/>
        </w:rPr>
        <w:t xml:space="preserve">обновленную, возрастающую роль </w:t>
      </w:r>
      <w:r>
        <w:rPr>
          <w:rFonts w:ascii="Times New Roman" w:hAnsi="Times New Roman"/>
          <w:sz w:val="28"/>
          <w:szCs w:val="28"/>
        </w:rPr>
        <w:t xml:space="preserve">преподавателя </w:t>
      </w:r>
      <w:r w:rsidRPr="003519BC">
        <w:rPr>
          <w:rFonts w:ascii="Times New Roman" w:hAnsi="Times New Roman"/>
          <w:sz w:val="28"/>
          <w:szCs w:val="28"/>
        </w:rPr>
        <w:t>в условиях личностно-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ориентированного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подхода к образованию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>. Педагог всегда должен быть профессионалом, носителем определенного ряда ценностей, а сейчас, в новых условиях, он должен еще обладать новыми качествами стиля мышления и деятельности, новым мировоззрением, новым мироощущением и мировосприятием. Учитель был и остается главным действующим лицом российского образования, именно  ему доверено реализовывать самые основополагающие аспекты государственной образовательной политики. В связи с этим повышаются требования к личности педагога, его рол</w:t>
      </w:r>
      <w:r>
        <w:rPr>
          <w:rFonts w:ascii="Times New Roman" w:hAnsi="Times New Roman"/>
          <w:color w:val="000000"/>
          <w:kern w:val="2"/>
          <w:sz w:val="28"/>
          <w:szCs w:val="28"/>
        </w:rPr>
        <w:t>и в учебном процессе. От преподавателя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 требуется не только владение педагогической техникой, но и творческое отношение к работе,  так как твор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чески работающие педагоги 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создают инновационный потенциал образования.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Э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>то относится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и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 к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преподавателям</w:t>
      </w:r>
      <w:r w:rsidRPr="003519BC">
        <w:rPr>
          <w:rFonts w:ascii="Times New Roman" w:hAnsi="Times New Roman"/>
          <w:color w:val="000000"/>
          <w:kern w:val="2"/>
          <w:sz w:val="28"/>
          <w:szCs w:val="28"/>
        </w:rPr>
        <w:t xml:space="preserve"> дополнительного образования.</w:t>
      </w:r>
    </w:p>
    <w:p w:rsidR="00566999" w:rsidRDefault="00566999" w:rsidP="00566999">
      <w:pPr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Представленный педагогический практико-ориентированный </w:t>
      </w:r>
      <w:r w:rsidRPr="000D0BD3">
        <w:rPr>
          <w:rFonts w:ascii="Times New Roman" w:hAnsi="Times New Roman"/>
          <w:sz w:val="28"/>
          <w:szCs w:val="28"/>
        </w:rPr>
        <w:t>проект: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«Развитие </w:t>
      </w:r>
      <w:r w:rsidR="003F6E40">
        <w:rPr>
          <w:rFonts w:ascii="Times New Roman" w:hAnsi="Times New Roman"/>
          <w:b/>
          <w:i/>
          <w:sz w:val="28"/>
          <w:szCs w:val="28"/>
        </w:rPr>
        <w:t>творческой одаренности детей</w:t>
      </w:r>
      <w:r w:rsidR="00336CB5">
        <w:rPr>
          <w:rFonts w:ascii="Times New Roman" w:hAnsi="Times New Roman"/>
          <w:b/>
          <w:i/>
          <w:sz w:val="28"/>
          <w:szCs w:val="28"/>
        </w:rPr>
        <w:t xml:space="preserve"> методом коллективного </w:t>
      </w:r>
      <w:proofErr w:type="spellStart"/>
      <w:r w:rsidR="00336CB5">
        <w:rPr>
          <w:rFonts w:ascii="Times New Roman" w:hAnsi="Times New Roman"/>
          <w:b/>
          <w:i/>
          <w:sz w:val="28"/>
          <w:szCs w:val="28"/>
        </w:rPr>
        <w:t>музицирования</w:t>
      </w:r>
      <w:proofErr w:type="spellEnd"/>
      <w:r w:rsidR="00336CB5">
        <w:rPr>
          <w:rFonts w:ascii="Times New Roman" w:hAnsi="Times New Roman"/>
          <w:b/>
          <w:i/>
          <w:sz w:val="28"/>
          <w:szCs w:val="28"/>
        </w:rPr>
        <w:t xml:space="preserve">  в классе скрипки</w:t>
      </w:r>
      <w:r w:rsidRPr="000D0BD3">
        <w:rPr>
          <w:rFonts w:ascii="Times New Roman" w:hAnsi="Times New Roman"/>
          <w:sz w:val="28"/>
          <w:szCs w:val="28"/>
        </w:rPr>
        <w:t>»  направлен на процесс обучения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</w:t>
      </w:r>
      <w:r w:rsidRPr="000D0BD3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0D0BD3">
        <w:rPr>
          <w:rFonts w:ascii="Times New Roman" w:hAnsi="Times New Roman"/>
          <w:sz w:val="28"/>
          <w:szCs w:val="28"/>
        </w:rPr>
        <w:t>щихся в соответствии с проводимой п</w:t>
      </w:r>
      <w:r>
        <w:rPr>
          <w:rFonts w:ascii="Times New Roman" w:hAnsi="Times New Roman"/>
          <w:sz w:val="28"/>
          <w:szCs w:val="28"/>
        </w:rPr>
        <w:t>олитикой государства в области Р</w:t>
      </w:r>
      <w:r w:rsidRPr="000D0BD3">
        <w:rPr>
          <w:rFonts w:ascii="Times New Roman" w:hAnsi="Times New Roman"/>
          <w:sz w:val="28"/>
          <w:szCs w:val="28"/>
        </w:rPr>
        <w:t xml:space="preserve">оссийского образования. </w:t>
      </w:r>
      <w:r>
        <w:rPr>
          <w:rFonts w:ascii="Times New Roman" w:hAnsi="Times New Roman"/>
          <w:sz w:val="28"/>
          <w:szCs w:val="28"/>
        </w:rPr>
        <w:t>Данный проект</w:t>
      </w:r>
      <w:r w:rsidRPr="000D0BD3">
        <w:rPr>
          <w:rFonts w:ascii="Times New Roman" w:hAnsi="Times New Roman"/>
          <w:sz w:val="28"/>
          <w:szCs w:val="28"/>
        </w:rPr>
        <w:t xml:space="preserve">  востребован  в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новых современных условиях эстетическо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го воспитания детей, личностно -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ориентированного дополнительного  образования</w:t>
      </w:r>
      <w:r>
        <w:rPr>
          <w:rFonts w:ascii="Times New Roman" w:hAnsi="Times New Roman"/>
          <w:sz w:val="28"/>
          <w:szCs w:val="28"/>
        </w:rPr>
        <w:t>.</w:t>
      </w:r>
      <w:r w:rsidRPr="000D0BD3">
        <w:rPr>
          <w:rFonts w:ascii="Times New Roman" w:hAnsi="Times New Roman"/>
          <w:sz w:val="28"/>
          <w:szCs w:val="28"/>
        </w:rPr>
        <w:t xml:space="preserve"> </w:t>
      </w:r>
    </w:p>
    <w:p w:rsidR="00566999" w:rsidRPr="00597DAB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i/>
          <w:kern w:val="2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1.</w:t>
      </w:r>
      <w:r w:rsidRPr="00B64EB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B64EB7"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  <w:t>Актуальность проекта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: </w:t>
      </w:r>
      <w:r w:rsidRPr="00597DAB">
        <w:rPr>
          <w:rFonts w:ascii="Times New Roman" w:hAnsi="Times New Roman"/>
          <w:i/>
          <w:color w:val="000000"/>
          <w:kern w:val="2"/>
          <w:sz w:val="28"/>
          <w:szCs w:val="28"/>
        </w:rPr>
        <w:t>обучение</w:t>
      </w:r>
      <w:r>
        <w:rPr>
          <w:rFonts w:ascii="Times New Roman" w:hAnsi="Times New Roman"/>
          <w:i/>
          <w:color w:val="000000"/>
          <w:kern w:val="2"/>
          <w:sz w:val="28"/>
          <w:szCs w:val="28"/>
        </w:rPr>
        <w:t xml:space="preserve"> детей </w:t>
      </w:r>
      <w:r>
        <w:rPr>
          <w:rFonts w:ascii="Times New Roman" w:hAnsi="Times New Roman"/>
          <w:i/>
          <w:kern w:val="2"/>
          <w:sz w:val="28"/>
          <w:szCs w:val="28"/>
        </w:rPr>
        <w:t xml:space="preserve">самоорганизации и </w:t>
      </w:r>
      <w:r w:rsidRPr="00597DAB">
        <w:rPr>
          <w:rFonts w:ascii="Times New Roman" w:hAnsi="Times New Roman"/>
          <w:i/>
          <w:kern w:val="2"/>
          <w:sz w:val="28"/>
          <w:szCs w:val="28"/>
        </w:rPr>
        <w:t>проектир</w:t>
      </w:r>
      <w:r>
        <w:rPr>
          <w:rFonts w:ascii="Times New Roman" w:hAnsi="Times New Roman"/>
          <w:i/>
          <w:kern w:val="2"/>
          <w:sz w:val="28"/>
          <w:szCs w:val="28"/>
        </w:rPr>
        <w:t>ования  собственной  деятельности;</w:t>
      </w:r>
    </w:p>
    <w:p w:rsidR="00566999" w:rsidRPr="000D0BD3" w:rsidRDefault="00566999" w:rsidP="00566999">
      <w:pPr>
        <w:spacing w:after="0" w:line="240" w:lineRule="auto"/>
        <w:ind w:right="-1" w:firstLine="284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0BD3">
        <w:rPr>
          <w:rFonts w:ascii="Times New Roman" w:hAnsi="Times New Roman"/>
          <w:sz w:val="28"/>
          <w:szCs w:val="28"/>
        </w:rPr>
        <w:t xml:space="preserve">  -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всестороннее  интеллектуальное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развитие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л</w:t>
      </w:r>
      <w:r>
        <w:rPr>
          <w:rFonts w:ascii="Times New Roman" w:hAnsi="Times New Roman"/>
          <w:color w:val="000000"/>
          <w:kern w:val="2"/>
          <w:sz w:val="28"/>
          <w:szCs w:val="28"/>
        </w:rPr>
        <w:t>ичностей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    обучающихся; </w:t>
      </w:r>
    </w:p>
    <w:p w:rsidR="00566999" w:rsidRPr="000D0BD3" w:rsidRDefault="00566999" w:rsidP="00566999">
      <w:pPr>
        <w:spacing w:after="0" w:line="240" w:lineRule="auto"/>
        <w:ind w:right="-1" w:firstLine="284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-  формирование культурных, духовно-нравственных,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эстетических ценностей; </w:t>
      </w:r>
    </w:p>
    <w:p w:rsidR="00566999" w:rsidRPr="000D0BD3" w:rsidRDefault="00566999" w:rsidP="00566999">
      <w:pPr>
        <w:spacing w:after="0" w:line="240" w:lineRule="auto"/>
        <w:ind w:right="-1" w:firstLine="284"/>
        <w:rPr>
          <w:rFonts w:ascii="Times New Roman" w:hAnsi="Times New Roman"/>
          <w:color w:val="000000"/>
          <w:kern w:val="2"/>
          <w:sz w:val="28"/>
          <w:szCs w:val="28"/>
        </w:rPr>
      </w:pP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  -  развитие музыкальных  исполнительских способностей;</w:t>
      </w:r>
    </w:p>
    <w:p w:rsidR="00566999" w:rsidRPr="00076C6B" w:rsidRDefault="00566999" w:rsidP="00566999">
      <w:pPr>
        <w:spacing w:after="0" w:line="240" w:lineRule="auto"/>
        <w:ind w:right="-1" w:firstLine="284"/>
        <w:rPr>
          <w:rFonts w:ascii="Times New Roman" w:hAnsi="Times New Roman"/>
          <w:b/>
          <w:kern w:val="2"/>
          <w:sz w:val="28"/>
          <w:szCs w:val="28"/>
        </w:rPr>
      </w:pP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  - приобретение  навыков концертных выступлений; </w:t>
      </w:r>
    </w:p>
    <w:p w:rsidR="00566999" w:rsidRDefault="00566999" w:rsidP="00566999">
      <w:pPr>
        <w:spacing w:after="0" w:line="240" w:lineRule="auto"/>
        <w:ind w:right="-1" w:firstLine="284"/>
        <w:rPr>
          <w:rFonts w:ascii="Times New Roman" w:hAnsi="Times New Roman"/>
          <w:color w:val="000000"/>
          <w:kern w:val="2"/>
          <w:sz w:val="28"/>
          <w:szCs w:val="28"/>
        </w:rPr>
      </w:pP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  - подготовка  к развитию самоуправления, организационной культуры, лидерских  качеств и сотрудничес</w:t>
      </w:r>
      <w:r>
        <w:rPr>
          <w:rFonts w:ascii="Times New Roman" w:hAnsi="Times New Roman"/>
          <w:color w:val="000000"/>
          <w:kern w:val="2"/>
          <w:sz w:val="28"/>
          <w:szCs w:val="28"/>
        </w:rPr>
        <w:t>тва со сверстниками и взрослыми.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566999" w:rsidRPr="000D0BD3" w:rsidRDefault="00566999" w:rsidP="00566999">
      <w:pPr>
        <w:spacing w:after="0" w:line="240" w:lineRule="auto"/>
        <w:ind w:right="-1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  <w:t>2.</w:t>
      </w:r>
      <w:r w:rsidRPr="001012A5"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  <w:t>Новизна и инновационная направленность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Главным</w:t>
      </w:r>
      <w:r>
        <w:rPr>
          <w:rFonts w:ascii="Times New Roman" w:hAnsi="Times New Roman"/>
          <w:color w:val="000000"/>
          <w:kern w:val="2"/>
          <w:sz w:val="28"/>
          <w:szCs w:val="28"/>
        </w:rPr>
        <w:t>, новым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направлением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своей </w:t>
      </w:r>
      <w:r w:rsidRPr="00187A0F">
        <w:rPr>
          <w:rFonts w:ascii="Times New Roman" w:hAnsi="Times New Roman"/>
          <w:color w:val="000000"/>
          <w:kern w:val="2"/>
          <w:sz w:val="28"/>
          <w:szCs w:val="28"/>
        </w:rPr>
        <w:t>деятельности</w:t>
      </w:r>
      <w:r w:rsidRPr="00187A0F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  <w:r w:rsidRPr="00187A0F">
        <w:rPr>
          <w:rFonts w:ascii="Times New Roman" w:hAnsi="Times New Roman"/>
          <w:color w:val="000000"/>
          <w:kern w:val="2"/>
          <w:sz w:val="28"/>
          <w:szCs w:val="28"/>
        </w:rPr>
        <w:t>я</w:t>
      </w:r>
      <w:r w:rsidRPr="00187A0F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  <w:r w:rsidRPr="00187A0F">
        <w:rPr>
          <w:rFonts w:ascii="Times New Roman" w:hAnsi="Times New Roman"/>
          <w:color w:val="000000"/>
          <w:kern w:val="2"/>
          <w:sz w:val="28"/>
          <w:szCs w:val="28"/>
        </w:rPr>
        <w:t>считаю</w:t>
      </w:r>
      <w:r w:rsidRPr="00195D1A">
        <w:rPr>
          <w:rFonts w:ascii="Times New Roman" w:hAnsi="Times New Roman"/>
          <w:i/>
          <w:color w:val="000000"/>
          <w:kern w:val="2"/>
          <w:sz w:val="28"/>
          <w:szCs w:val="28"/>
        </w:rPr>
        <w:t xml:space="preserve"> вариативность образования</w:t>
      </w:r>
      <w:r>
        <w:rPr>
          <w:rFonts w:ascii="Times New Roman" w:hAnsi="Times New Roman"/>
          <w:color w:val="000000"/>
          <w:kern w:val="2"/>
          <w:sz w:val="28"/>
          <w:szCs w:val="28"/>
        </w:rPr>
        <w:t>: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-  е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сли раньше педагог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дополнительного образования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был обязан работать только по базовым программам, то теперь все больше поя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вляется возможность работать по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новым, интересным, усовершенствованным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рабочим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программам</w:t>
      </w:r>
      <w:r w:rsidRPr="000D0BD3">
        <w:rPr>
          <w:rFonts w:ascii="Times New Roman" w:hAnsi="Times New Roman"/>
          <w:sz w:val="28"/>
          <w:szCs w:val="28"/>
        </w:rPr>
        <w:t xml:space="preserve"> и методикам.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Эта возможность выбора и становится тем определяющим фактором для вдохновения, исключающим работу по шаблонному методу, наработанному годами и приводящему, в конце концов, к эмоциональному истощению и потере интереса к работ</w:t>
      </w:r>
      <w:r>
        <w:rPr>
          <w:rFonts w:ascii="Times New Roman" w:hAnsi="Times New Roman"/>
          <w:color w:val="000000"/>
          <w:kern w:val="2"/>
          <w:sz w:val="28"/>
          <w:szCs w:val="28"/>
        </w:rPr>
        <w:t>е и учёбе, как обучающихся, так и самого педагога;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 xml:space="preserve">   - </w:t>
      </w:r>
      <w:r>
        <w:rPr>
          <w:rFonts w:ascii="Times New Roman" w:hAnsi="Times New Roman"/>
          <w:sz w:val="28"/>
          <w:szCs w:val="28"/>
          <w:lang w:eastAsia="ru-RU"/>
        </w:rPr>
        <w:t xml:space="preserve">повышение  познавательной  самостоятельности  и  творческой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активности</w:t>
      </w:r>
      <w:proofErr w:type="gramEnd"/>
      <w:r w:rsidRPr="00AF3EA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</w:t>
      </w:r>
      <w:r w:rsidRPr="00AF3EA0">
        <w:rPr>
          <w:rFonts w:ascii="Times New Roman" w:hAnsi="Times New Roman"/>
          <w:sz w:val="28"/>
          <w:szCs w:val="28"/>
          <w:lang w:eastAsia="ru-RU"/>
        </w:rPr>
        <w:t>уча</w:t>
      </w:r>
      <w:r>
        <w:rPr>
          <w:rFonts w:ascii="Times New Roman" w:hAnsi="Times New Roman"/>
          <w:sz w:val="28"/>
          <w:szCs w:val="28"/>
          <w:lang w:eastAsia="ru-RU"/>
        </w:rPr>
        <w:t>ющихся</w:t>
      </w:r>
      <w:r>
        <w:rPr>
          <w:rFonts w:ascii="Times New Roman" w:hAnsi="Times New Roman"/>
          <w:color w:val="C00000"/>
          <w:sz w:val="28"/>
          <w:szCs w:val="28"/>
          <w:lang w:eastAsia="ru-RU"/>
        </w:rPr>
        <w:t xml:space="preserve">  </w:t>
      </w:r>
      <w:r w:rsidRPr="00842016">
        <w:rPr>
          <w:rFonts w:ascii="Times New Roman" w:hAnsi="Times New Roman"/>
          <w:sz w:val="28"/>
          <w:szCs w:val="28"/>
        </w:rPr>
        <w:t>нетрадиционным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42016">
        <w:rPr>
          <w:rFonts w:ascii="Times New Roman" w:hAnsi="Times New Roman"/>
          <w:sz w:val="28"/>
          <w:szCs w:val="28"/>
        </w:rPr>
        <w:t>технологиям</w:t>
      </w:r>
      <w:r>
        <w:rPr>
          <w:rFonts w:ascii="Times New Roman" w:hAnsi="Times New Roman"/>
          <w:sz w:val="28"/>
          <w:szCs w:val="28"/>
        </w:rPr>
        <w:t xml:space="preserve">и: </w:t>
      </w:r>
      <w:r w:rsidRPr="00842016">
        <w:rPr>
          <w:rFonts w:ascii="Times New Roman" w:hAnsi="Times New Roman"/>
          <w:sz w:val="28"/>
          <w:szCs w:val="28"/>
        </w:rPr>
        <w:t>интегрированные уроки, осн</w:t>
      </w:r>
      <w:r>
        <w:rPr>
          <w:rFonts w:ascii="Times New Roman" w:hAnsi="Times New Roman"/>
          <w:sz w:val="28"/>
          <w:szCs w:val="28"/>
        </w:rPr>
        <w:t xml:space="preserve">ованные на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связях, </w:t>
      </w:r>
      <w:r w:rsidRPr="00842016">
        <w:rPr>
          <w:rFonts w:ascii="Times New Roman" w:hAnsi="Times New Roman"/>
          <w:sz w:val="28"/>
          <w:szCs w:val="28"/>
        </w:rPr>
        <w:t xml:space="preserve"> уроки в форме соревнований и </w:t>
      </w:r>
      <w:r>
        <w:rPr>
          <w:rFonts w:ascii="Times New Roman" w:hAnsi="Times New Roman"/>
          <w:sz w:val="28"/>
          <w:szCs w:val="28"/>
        </w:rPr>
        <w:t xml:space="preserve">импровизационных </w:t>
      </w:r>
      <w:r w:rsidRPr="00842016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color w:val="C00000"/>
          <w:sz w:val="28"/>
          <w:szCs w:val="28"/>
          <w:lang w:eastAsia="ru-RU"/>
        </w:rPr>
        <w:t xml:space="preserve">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- применение</w:t>
      </w:r>
      <w:r w:rsidRPr="00AF3EA0">
        <w:rPr>
          <w:rFonts w:ascii="Times New Roman" w:hAnsi="Times New Roman"/>
          <w:sz w:val="28"/>
          <w:szCs w:val="28"/>
          <w:lang w:eastAsia="ru-RU"/>
        </w:rPr>
        <w:t xml:space="preserve"> на уроке методов и приемов проблемног</w:t>
      </w:r>
      <w:r>
        <w:rPr>
          <w:rFonts w:ascii="Times New Roman" w:hAnsi="Times New Roman"/>
          <w:sz w:val="28"/>
          <w:szCs w:val="28"/>
          <w:lang w:eastAsia="ru-RU"/>
        </w:rPr>
        <w:t>о обучения,</w:t>
      </w:r>
      <w:r w:rsidRPr="00F23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технологии эффективных уроков,</w:t>
      </w:r>
      <w:r w:rsidRPr="002C54C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теорию</w:t>
      </w:r>
      <w:r w:rsidRPr="007C201B">
        <w:rPr>
          <w:rFonts w:ascii="Times New Roman" w:hAnsi="Times New Roman"/>
          <w:bCs/>
          <w:sz w:val="28"/>
          <w:szCs w:val="28"/>
        </w:rPr>
        <w:t xml:space="preserve"> поэтапного формирования умственных действий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EA0">
        <w:rPr>
          <w:rFonts w:ascii="Times New Roman" w:hAnsi="Times New Roman"/>
          <w:sz w:val="28"/>
          <w:szCs w:val="28"/>
          <w:lang w:eastAsia="ru-RU"/>
        </w:rPr>
        <w:t xml:space="preserve">как </w:t>
      </w:r>
      <w:proofErr w:type="gramStart"/>
      <w:r w:rsidRPr="00AF3EA0">
        <w:rPr>
          <w:rFonts w:ascii="Times New Roman" w:hAnsi="Times New Roman"/>
          <w:sz w:val="28"/>
          <w:szCs w:val="28"/>
          <w:lang w:eastAsia="ru-RU"/>
        </w:rPr>
        <w:t>ср</w:t>
      </w:r>
      <w:r>
        <w:rPr>
          <w:rFonts w:ascii="Times New Roman" w:hAnsi="Times New Roman"/>
          <w:sz w:val="28"/>
          <w:szCs w:val="28"/>
          <w:lang w:eastAsia="ru-RU"/>
        </w:rPr>
        <w:t>едства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повышающие познавательную активность</w:t>
      </w:r>
      <w:r w:rsidRPr="00AF3E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7D99">
        <w:rPr>
          <w:rFonts w:ascii="Times New Roman" w:hAnsi="Times New Roman"/>
          <w:sz w:val="28"/>
          <w:szCs w:val="28"/>
          <w:lang w:eastAsia="ru-RU"/>
        </w:rPr>
        <w:t>обучающихся,</w:t>
      </w:r>
      <w:r>
        <w:rPr>
          <w:rFonts w:ascii="Times New Roman" w:hAnsi="Times New Roman"/>
          <w:sz w:val="28"/>
          <w:szCs w:val="28"/>
          <w:lang w:eastAsia="ru-RU"/>
        </w:rPr>
        <w:t xml:space="preserve"> способствующих</w:t>
      </w:r>
      <w:r w:rsidRPr="00AF3EA0">
        <w:rPr>
          <w:rFonts w:ascii="Times New Roman" w:hAnsi="Times New Roman"/>
          <w:sz w:val="28"/>
          <w:szCs w:val="28"/>
          <w:lang w:eastAsia="ru-RU"/>
        </w:rPr>
        <w:t xml:space="preserve">  повышению  качества  знаний  и  выработке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необходимых навыков и умений у обучающихся. </w:t>
      </w:r>
    </w:p>
    <w:p w:rsidR="00B15147" w:rsidRDefault="00B15147" w:rsidP="00566999">
      <w:pPr>
        <w:spacing w:after="0"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</w:pPr>
    </w:p>
    <w:p w:rsidR="00566999" w:rsidRPr="00187A0F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</w:pPr>
      <w:r w:rsidRPr="00187A0F">
        <w:rPr>
          <w:rFonts w:ascii="Times New Roman" w:hAnsi="Times New Roman"/>
          <w:b/>
          <w:i/>
          <w:color w:val="000000"/>
          <w:kern w:val="2"/>
          <w:sz w:val="28"/>
          <w:szCs w:val="28"/>
          <w:u w:val="single"/>
        </w:rPr>
        <w:t>3.Цели, задачи, методы и этапы реализации проекта.</w:t>
      </w:r>
    </w:p>
    <w:p w:rsidR="00B15147" w:rsidRDefault="00B15147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kern w:val="2"/>
          <w:sz w:val="28"/>
          <w:szCs w:val="28"/>
          <w:u w:val="single"/>
        </w:rPr>
      </w:pPr>
    </w:p>
    <w:p w:rsidR="00566999" w:rsidRPr="00187A0F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187A0F">
        <w:rPr>
          <w:rFonts w:ascii="Times New Roman" w:hAnsi="Times New Roman"/>
          <w:i/>
          <w:kern w:val="2"/>
          <w:sz w:val="28"/>
          <w:szCs w:val="28"/>
          <w:u w:val="single"/>
        </w:rPr>
        <w:t>Цель проекта</w:t>
      </w:r>
      <w:r w:rsidRPr="00CB324E">
        <w:rPr>
          <w:rFonts w:ascii="Times New Roman" w:hAnsi="Times New Roman"/>
          <w:kern w:val="2"/>
          <w:sz w:val="28"/>
          <w:szCs w:val="28"/>
        </w:rPr>
        <w:t xml:space="preserve">: </w:t>
      </w:r>
      <w:r w:rsidRPr="00195D1A">
        <w:rPr>
          <w:rFonts w:ascii="Times New Roman" w:hAnsi="Times New Roman"/>
          <w:kern w:val="2"/>
          <w:sz w:val="28"/>
          <w:szCs w:val="28"/>
        </w:rPr>
        <w:t>создание условий для гармоничного развития обучающихся посредством приобщения к основам формирования музыкально-эстетической культуры личности через взаимосвязь с музыкальным искусством</w:t>
      </w:r>
      <w:r w:rsidRPr="00195D1A">
        <w:rPr>
          <w:rFonts w:ascii="Times New Roman" w:hAnsi="Times New Roman"/>
          <w:color w:val="C00000"/>
          <w:kern w:val="2"/>
          <w:sz w:val="28"/>
          <w:szCs w:val="28"/>
        </w:rPr>
        <w:t xml:space="preserve">. </w:t>
      </w:r>
      <w:r w:rsidRPr="00195D1A">
        <w:rPr>
          <w:rFonts w:ascii="Times New Roman" w:hAnsi="Times New Roman"/>
          <w:kern w:val="2"/>
          <w:sz w:val="28"/>
          <w:szCs w:val="28"/>
        </w:rPr>
        <w:t xml:space="preserve">А также необходимость методологического </w:t>
      </w:r>
      <w:proofErr w:type="gramStart"/>
      <w:r w:rsidRPr="00195D1A">
        <w:rPr>
          <w:rFonts w:ascii="Times New Roman" w:hAnsi="Times New Roman"/>
          <w:kern w:val="2"/>
          <w:sz w:val="28"/>
          <w:szCs w:val="28"/>
        </w:rPr>
        <w:t>обоснования  путей развития  музыкальных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195D1A">
        <w:rPr>
          <w:rFonts w:ascii="Times New Roman" w:hAnsi="Times New Roman"/>
          <w:kern w:val="2"/>
          <w:sz w:val="28"/>
          <w:szCs w:val="28"/>
        </w:rPr>
        <w:t xml:space="preserve"> способностей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195D1A">
        <w:rPr>
          <w:rFonts w:ascii="Times New Roman" w:hAnsi="Times New Roman"/>
          <w:kern w:val="2"/>
          <w:sz w:val="28"/>
          <w:szCs w:val="28"/>
        </w:rPr>
        <w:t xml:space="preserve"> детей</w:t>
      </w:r>
      <w:proofErr w:type="gramEnd"/>
      <w:r w:rsidRPr="00195D1A">
        <w:rPr>
          <w:rFonts w:ascii="Times New Roman" w:hAnsi="Times New Roman"/>
          <w:kern w:val="2"/>
          <w:sz w:val="28"/>
          <w:szCs w:val="28"/>
        </w:rPr>
        <w:t xml:space="preserve"> в процессе обучения.</w:t>
      </w:r>
      <w:r w:rsidRPr="00441D12">
        <w:rPr>
          <w:rFonts w:ascii="Times New Roman" w:hAnsi="Times New Roman"/>
          <w:b/>
          <w:i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kern w:val="2"/>
          <w:sz w:val="28"/>
          <w:szCs w:val="28"/>
        </w:rPr>
        <w:t xml:space="preserve">          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kern w:val="2"/>
          <w:sz w:val="28"/>
          <w:szCs w:val="28"/>
        </w:rPr>
      </w:pPr>
      <w:r w:rsidRPr="00187A0F">
        <w:rPr>
          <w:rFonts w:ascii="Times New Roman" w:hAnsi="Times New Roman"/>
          <w:i/>
          <w:kern w:val="2"/>
          <w:sz w:val="28"/>
          <w:szCs w:val="28"/>
          <w:u w:val="single"/>
        </w:rPr>
        <w:t>Задачи проекта</w:t>
      </w:r>
      <w:r>
        <w:rPr>
          <w:rFonts w:ascii="Times New Roman" w:hAnsi="Times New Roman"/>
          <w:kern w:val="2"/>
          <w:sz w:val="28"/>
          <w:szCs w:val="28"/>
        </w:rPr>
        <w:t>: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566999" w:rsidRPr="00A82E23" w:rsidRDefault="00566999" w:rsidP="00566999">
      <w:pPr>
        <w:numPr>
          <w:ilvl w:val="0"/>
          <w:numId w:val="1"/>
        </w:numPr>
        <w:spacing w:after="0" w:line="240" w:lineRule="auto"/>
        <w:ind w:left="0" w:right="-1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0D0BD3">
        <w:rPr>
          <w:rFonts w:ascii="Times New Roman" w:hAnsi="Times New Roman"/>
          <w:i/>
          <w:kern w:val="2"/>
          <w:sz w:val="28"/>
          <w:szCs w:val="28"/>
        </w:rPr>
        <w:t>обучающие:</w:t>
      </w:r>
      <w:r>
        <w:rPr>
          <w:rFonts w:ascii="Times New Roman" w:hAnsi="Times New Roman"/>
          <w:i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>обуч</w:t>
      </w:r>
      <w:r>
        <w:rPr>
          <w:rFonts w:ascii="Times New Roman" w:hAnsi="Times New Roman"/>
          <w:kern w:val="2"/>
          <w:sz w:val="28"/>
          <w:szCs w:val="28"/>
        </w:rPr>
        <w:t>а</w:t>
      </w:r>
      <w:r w:rsidRPr="000D0BD3">
        <w:rPr>
          <w:rFonts w:ascii="Times New Roman" w:hAnsi="Times New Roman"/>
          <w:kern w:val="2"/>
          <w:sz w:val="28"/>
          <w:szCs w:val="28"/>
        </w:rPr>
        <w:t>ть основам музыкальной грамотности, исполнительск</w:t>
      </w:r>
      <w:r>
        <w:rPr>
          <w:rFonts w:ascii="Times New Roman" w:hAnsi="Times New Roman"/>
          <w:kern w:val="2"/>
          <w:sz w:val="28"/>
          <w:szCs w:val="28"/>
        </w:rPr>
        <w:t xml:space="preserve">ой техники, </w:t>
      </w:r>
      <w:r w:rsidRPr="000D0BD3">
        <w:rPr>
          <w:rFonts w:ascii="Times New Roman" w:hAnsi="Times New Roman"/>
          <w:kern w:val="2"/>
          <w:sz w:val="28"/>
          <w:szCs w:val="28"/>
        </w:rPr>
        <w:t>гибкому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>коллективному инструментальному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 мышлению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и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>умению р</w:t>
      </w:r>
      <w:r>
        <w:rPr>
          <w:rFonts w:ascii="Times New Roman" w:hAnsi="Times New Roman"/>
          <w:kern w:val="2"/>
          <w:sz w:val="28"/>
          <w:szCs w:val="28"/>
        </w:rPr>
        <w:t xml:space="preserve">еализовывать  его на инструменте </w:t>
      </w:r>
      <w:r w:rsidRPr="000D0BD3">
        <w:rPr>
          <w:rFonts w:ascii="Times New Roman" w:hAnsi="Times New Roman"/>
          <w:kern w:val="2"/>
          <w:sz w:val="28"/>
          <w:szCs w:val="28"/>
        </w:rPr>
        <w:t>(постановочным, исполнительским,</w:t>
      </w:r>
      <w:r>
        <w:rPr>
          <w:rFonts w:ascii="Times New Roman" w:hAnsi="Times New Roman"/>
          <w:kern w:val="2"/>
          <w:sz w:val="28"/>
          <w:szCs w:val="28"/>
        </w:rPr>
        <w:t xml:space="preserve"> технологическим навыкам, чистоте 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интонирования, </w:t>
      </w:r>
      <w:r>
        <w:rPr>
          <w:rFonts w:ascii="Times New Roman" w:hAnsi="Times New Roman"/>
          <w:kern w:val="2"/>
          <w:sz w:val="28"/>
          <w:szCs w:val="28"/>
        </w:rPr>
        <w:t xml:space="preserve">метроритмической  организации, </w:t>
      </w:r>
      <w:r w:rsidRPr="000D0BD3">
        <w:rPr>
          <w:rFonts w:ascii="Times New Roman" w:hAnsi="Times New Roman"/>
          <w:kern w:val="2"/>
          <w:sz w:val="28"/>
          <w:szCs w:val="28"/>
        </w:rPr>
        <w:t>знанию  музыкальных терминов и понятий), умениям и навыкам читать</w:t>
      </w:r>
      <w:r>
        <w:rPr>
          <w:rFonts w:ascii="Times New Roman" w:hAnsi="Times New Roman"/>
          <w:kern w:val="2"/>
          <w:sz w:val="28"/>
          <w:szCs w:val="28"/>
        </w:rPr>
        <w:t xml:space="preserve"> ноты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 с листа, подбирать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>мелодии</w:t>
      </w:r>
      <w:r>
        <w:rPr>
          <w:rFonts w:ascii="Times New Roman" w:hAnsi="Times New Roman"/>
          <w:kern w:val="2"/>
          <w:sz w:val="28"/>
          <w:szCs w:val="28"/>
        </w:rPr>
        <w:t xml:space="preserve"> по  слуху, обуча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ть  основам  импровизации; </w:t>
      </w:r>
      <w:proofErr w:type="gramEnd"/>
    </w:p>
    <w:p w:rsidR="00566999" w:rsidRPr="00C2695C" w:rsidRDefault="00566999" w:rsidP="0056699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i/>
          <w:kern w:val="2"/>
          <w:sz w:val="28"/>
          <w:szCs w:val="28"/>
        </w:rPr>
      </w:pPr>
      <w:r w:rsidRPr="00C2695C">
        <w:rPr>
          <w:rFonts w:ascii="Times New Roman" w:hAnsi="Times New Roman"/>
          <w:i/>
          <w:kern w:val="2"/>
          <w:sz w:val="28"/>
          <w:szCs w:val="28"/>
        </w:rPr>
        <w:t xml:space="preserve">развивающие: </w:t>
      </w:r>
      <w:r w:rsidRPr="00C2695C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вать музыкальные, творческие и инструментальные способности детей, ассоциативное мышление,</w:t>
      </w:r>
      <w:r w:rsidRPr="00DB096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</w:t>
      </w:r>
      <w:r w:rsidRPr="00DB096A">
        <w:rPr>
          <w:rFonts w:ascii="Times New Roman" w:hAnsi="Times New Roman"/>
          <w:iCs/>
          <w:sz w:val="28"/>
          <w:szCs w:val="28"/>
        </w:rPr>
        <w:t>бразность, инт</w:t>
      </w:r>
      <w:r>
        <w:rPr>
          <w:rFonts w:ascii="Times New Roman" w:hAnsi="Times New Roman"/>
          <w:iCs/>
          <w:sz w:val="28"/>
          <w:szCs w:val="28"/>
        </w:rPr>
        <w:t>уицию</w:t>
      </w:r>
      <w:r w:rsidRPr="00DB096A">
        <w:rPr>
          <w:rFonts w:ascii="Times New Roman" w:hAnsi="Times New Roman"/>
          <w:iCs/>
          <w:sz w:val="28"/>
          <w:szCs w:val="28"/>
        </w:rPr>
        <w:t>, воображение</w:t>
      </w:r>
      <w:r>
        <w:rPr>
          <w:rFonts w:ascii="Times New Roman" w:hAnsi="Times New Roman"/>
          <w:iCs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умение </w:t>
      </w:r>
      <w:proofErr w:type="spellStart"/>
      <w:r>
        <w:rPr>
          <w:rFonts w:ascii="Times New Roman" w:hAnsi="Times New Roman"/>
          <w:sz w:val="28"/>
          <w:szCs w:val="28"/>
        </w:rPr>
        <w:t>креативно</w:t>
      </w:r>
      <w:proofErr w:type="spellEnd"/>
      <w:r>
        <w:rPr>
          <w:rFonts w:ascii="Times New Roman" w:hAnsi="Times New Roman"/>
          <w:sz w:val="28"/>
          <w:szCs w:val="28"/>
        </w:rPr>
        <w:t xml:space="preserve"> мыслить</w:t>
      </w:r>
      <w:r w:rsidRPr="00C269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приобщать</w:t>
      </w:r>
      <w:r w:rsidRPr="00C2695C">
        <w:rPr>
          <w:rFonts w:ascii="Times New Roman" w:hAnsi="Times New Roman"/>
          <w:kern w:val="2"/>
          <w:sz w:val="28"/>
          <w:szCs w:val="28"/>
        </w:rPr>
        <w:t xml:space="preserve"> к шедеврам отечественной</w:t>
      </w:r>
      <w:r>
        <w:rPr>
          <w:rFonts w:ascii="Times New Roman" w:hAnsi="Times New Roman"/>
          <w:kern w:val="2"/>
          <w:sz w:val="28"/>
          <w:szCs w:val="28"/>
        </w:rPr>
        <w:t xml:space="preserve"> и зарубежной культуры, развивать</w:t>
      </w:r>
      <w:r w:rsidRPr="00C2695C">
        <w:rPr>
          <w:rFonts w:ascii="Times New Roman" w:hAnsi="Times New Roman"/>
          <w:kern w:val="2"/>
          <w:sz w:val="28"/>
          <w:szCs w:val="28"/>
        </w:rPr>
        <w:t xml:space="preserve"> и форми</w:t>
      </w:r>
      <w:r>
        <w:rPr>
          <w:rFonts w:ascii="Times New Roman" w:hAnsi="Times New Roman"/>
          <w:kern w:val="2"/>
          <w:sz w:val="28"/>
          <w:szCs w:val="28"/>
        </w:rPr>
        <w:t>ровать</w:t>
      </w:r>
      <w:r w:rsidRPr="00C2695C">
        <w:rPr>
          <w:rFonts w:ascii="Times New Roman" w:hAnsi="Times New Roman"/>
          <w:kern w:val="2"/>
          <w:sz w:val="28"/>
          <w:szCs w:val="28"/>
        </w:rPr>
        <w:t xml:space="preserve"> эстетическ</w:t>
      </w:r>
      <w:r>
        <w:rPr>
          <w:rFonts w:ascii="Times New Roman" w:hAnsi="Times New Roman"/>
          <w:kern w:val="2"/>
          <w:sz w:val="28"/>
          <w:szCs w:val="28"/>
        </w:rPr>
        <w:t>ие</w:t>
      </w:r>
      <w:r w:rsidRPr="00C2695C">
        <w:rPr>
          <w:rFonts w:ascii="Times New Roman" w:hAnsi="Times New Roman"/>
          <w:sz w:val="28"/>
          <w:szCs w:val="28"/>
        </w:rPr>
        <w:t xml:space="preserve"> музыкальн</w:t>
      </w:r>
      <w:r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kern w:val="2"/>
          <w:sz w:val="28"/>
          <w:szCs w:val="28"/>
        </w:rPr>
        <w:t xml:space="preserve"> вкусы, расширять кругозор</w:t>
      </w:r>
      <w:r w:rsidRPr="00C2695C">
        <w:rPr>
          <w:rFonts w:ascii="Times New Roman" w:hAnsi="Times New Roman"/>
          <w:kern w:val="2"/>
          <w:sz w:val="28"/>
          <w:szCs w:val="28"/>
        </w:rPr>
        <w:t xml:space="preserve"> обучающихся, </w:t>
      </w:r>
      <w:r>
        <w:rPr>
          <w:rFonts w:ascii="Times New Roman" w:hAnsi="Times New Roman"/>
          <w:kern w:val="2"/>
          <w:sz w:val="28"/>
          <w:szCs w:val="28"/>
        </w:rPr>
        <w:t>развивать</w:t>
      </w:r>
      <w:r w:rsidRPr="00C2695C">
        <w:rPr>
          <w:rFonts w:ascii="Times New Roman" w:hAnsi="Times New Roman"/>
          <w:kern w:val="2"/>
          <w:sz w:val="28"/>
          <w:szCs w:val="28"/>
        </w:rPr>
        <w:t xml:space="preserve"> их мотивацию к различным видам музыкальной деятельности;</w:t>
      </w:r>
      <w:r w:rsidRPr="00C2695C">
        <w:rPr>
          <w:rFonts w:ascii="Times New Roman" w:hAnsi="Times New Roman"/>
          <w:i/>
          <w:kern w:val="2"/>
          <w:sz w:val="28"/>
          <w:szCs w:val="28"/>
        </w:rPr>
        <w:t xml:space="preserve"> </w:t>
      </w:r>
    </w:p>
    <w:p w:rsidR="00566999" w:rsidRDefault="00566999" w:rsidP="0056699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kern w:val="2"/>
          <w:sz w:val="28"/>
          <w:szCs w:val="28"/>
        </w:rPr>
      </w:pPr>
      <w:r w:rsidRPr="000D0BD3">
        <w:rPr>
          <w:rFonts w:ascii="Times New Roman" w:hAnsi="Times New Roman"/>
          <w:i/>
          <w:kern w:val="2"/>
          <w:sz w:val="28"/>
          <w:szCs w:val="28"/>
        </w:rPr>
        <w:t>воспитательные</w:t>
      </w:r>
      <w:r>
        <w:rPr>
          <w:rFonts w:ascii="Times New Roman" w:hAnsi="Times New Roman"/>
          <w:i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 xml:space="preserve">воспитывать человечность, доброжелательность, </w:t>
      </w:r>
      <w:r w:rsidRPr="000D0BD3">
        <w:rPr>
          <w:rFonts w:ascii="Times New Roman" w:hAnsi="Times New Roman"/>
          <w:kern w:val="2"/>
          <w:sz w:val="28"/>
          <w:szCs w:val="28"/>
        </w:rPr>
        <w:t>внимательность и толерантность к окружающим, чувство взаимопомощи  и  поддержки, умение вести себя в разли</w:t>
      </w:r>
      <w:r>
        <w:rPr>
          <w:rFonts w:ascii="Times New Roman" w:hAnsi="Times New Roman"/>
          <w:kern w:val="2"/>
          <w:sz w:val="28"/>
          <w:szCs w:val="28"/>
        </w:rPr>
        <w:t>чных ситуациях уважительно и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 корректно. Воспитывать коллективную творческую и исполнительскую дисциплину, </w:t>
      </w:r>
      <w:r>
        <w:rPr>
          <w:rFonts w:ascii="Times New Roman" w:hAnsi="Times New Roman"/>
          <w:kern w:val="2"/>
          <w:sz w:val="28"/>
          <w:szCs w:val="28"/>
        </w:rPr>
        <w:t>культуру сценического поведения, волевые качества;</w:t>
      </w:r>
    </w:p>
    <w:p w:rsidR="00566999" w:rsidRPr="000D0BD3" w:rsidRDefault="00566999" w:rsidP="00566999">
      <w:pPr>
        <w:numPr>
          <w:ilvl w:val="0"/>
          <w:numId w:val="1"/>
        </w:numPr>
        <w:spacing w:after="0" w:line="240" w:lineRule="auto"/>
        <w:ind w:left="0" w:right="-1"/>
        <w:jc w:val="both"/>
        <w:rPr>
          <w:rFonts w:ascii="Times New Roman" w:hAnsi="Times New Roman"/>
          <w:kern w:val="2"/>
          <w:sz w:val="28"/>
          <w:szCs w:val="28"/>
        </w:rPr>
      </w:pPr>
      <w:r w:rsidRPr="0085774D">
        <w:rPr>
          <w:rFonts w:ascii="Times New Roman" w:hAnsi="Times New Roman"/>
          <w:i/>
          <w:kern w:val="2"/>
          <w:sz w:val="28"/>
          <w:szCs w:val="28"/>
        </w:rPr>
        <w:t>просветительские</w:t>
      </w:r>
      <w:r>
        <w:rPr>
          <w:rFonts w:ascii="Times New Roman" w:hAnsi="Times New Roman"/>
          <w:i/>
          <w:kern w:val="2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i/>
          <w:kern w:val="2"/>
          <w:sz w:val="28"/>
          <w:szCs w:val="28"/>
        </w:rPr>
        <w:t>социокультурные</w:t>
      </w:r>
      <w:proofErr w:type="spellEnd"/>
      <w:r>
        <w:rPr>
          <w:rFonts w:ascii="Times New Roman" w:hAnsi="Times New Roman"/>
          <w:i/>
          <w:kern w:val="2"/>
          <w:sz w:val="28"/>
          <w:szCs w:val="28"/>
        </w:rPr>
        <w:t>: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>предостав</w:t>
      </w:r>
      <w:r>
        <w:rPr>
          <w:rFonts w:ascii="Times New Roman" w:hAnsi="Times New Roman"/>
          <w:kern w:val="2"/>
          <w:sz w:val="28"/>
          <w:szCs w:val="28"/>
        </w:rPr>
        <w:t>ля</w:t>
      </w:r>
      <w:r w:rsidRPr="000D0BD3">
        <w:rPr>
          <w:rFonts w:ascii="Times New Roman" w:hAnsi="Times New Roman"/>
          <w:kern w:val="2"/>
          <w:sz w:val="28"/>
          <w:szCs w:val="28"/>
        </w:rPr>
        <w:t>ть</w:t>
      </w:r>
      <w:r>
        <w:rPr>
          <w:rFonts w:ascii="Times New Roman" w:hAnsi="Times New Roman"/>
          <w:kern w:val="2"/>
          <w:sz w:val="28"/>
          <w:szCs w:val="28"/>
        </w:rPr>
        <w:t xml:space="preserve"> возможность для самореализации 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и самораскрытия индивидуальных способностей </w:t>
      </w:r>
      <w:r>
        <w:rPr>
          <w:rFonts w:ascii="Times New Roman" w:hAnsi="Times New Roman"/>
          <w:kern w:val="2"/>
          <w:sz w:val="28"/>
          <w:szCs w:val="28"/>
        </w:rPr>
        <w:t>об</w:t>
      </w:r>
      <w:r w:rsidRPr="000D0BD3">
        <w:rPr>
          <w:rFonts w:ascii="Times New Roman" w:hAnsi="Times New Roman"/>
          <w:kern w:val="2"/>
          <w:sz w:val="28"/>
          <w:szCs w:val="28"/>
        </w:rPr>
        <w:t>уча</w:t>
      </w:r>
      <w:r>
        <w:rPr>
          <w:rFonts w:ascii="Times New Roman" w:hAnsi="Times New Roman"/>
          <w:kern w:val="2"/>
          <w:sz w:val="28"/>
          <w:szCs w:val="28"/>
        </w:rPr>
        <w:t>ю</w:t>
      </w:r>
      <w:r w:rsidRPr="000D0BD3">
        <w:rPr>
          <w:rFonts w:ascii="Times New Roman" w:hAnsi="Times New Roman"/>
          <w:kern w:val="2"/>
          <w:sz w:val="28"/>
          <w:szCs w:val="28"/>
        </w:rPr>
        <w:t>щихся, подготовить культурные, творческие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kern w:val="2"/>
          <w:sz w:val="28"/>
          <w:szCs w:val="28"/>
        </w:rPr>
        <w:t xml:space="preserve"> и профессиональные исполнительские кадры, а также слушателей и ценителей с развитым музыкальным вкусом</w:t>
      </w:r>
      <w:r>
        <w:rPr>
          <w:rFonts w:ascii="Times New Roman" w:hAnsi="Times New Roman"/>
          <w:sz w:val="28"/>
          <w:szCs w:val="28"/>
        </w:rPr>
        <w:t>.</w:t>
      </w:r>
    </w:p>
    <w:p w:rsidR="00566999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D0BD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Выполнение поставленных задач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базируется на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личном педагогическом опыте и методике обучения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B15147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3284C">
        <w:rPr>
          <w:rFonts w:ascii="Times New Roman" w:hAnsi="Times New Roman"/>
          <w:i/>
          <w:color w:val="000000"/>
          <w:kern w:val="2"/>
          <w:sz w:val="28"/>
          <w:szCs w:val="28"/>
          <w:u w:val="single"/>
        </w:rPr>
        <w:t>В работе используются вариативные методы</w:t>
      </w:r>
      <w:r>
        <w:t xml:space="preserve">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в целях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ада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птации учебной программы к способностям и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возможностям </w:t>
      </w:r>
      <w:r w:rsidRPr="000D0BD3">
        <w:rPr>
          <w:rFonts w:ascii="Times New Roman" w:hAnsi="Times New Roman"/>
          <w:i/>
          <w:color w:val="000000"/>
          <w:kern w:val="2"/>
          <w:sz w:val="28"/>
          <w:szCs w:val="28"/>
        </w:rPr>
        <w:t>каждого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обучающегося.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sz w:val="28"/>
          <w:szCs w:val="28"/>
        </w:rPr>
        <w:t xml:space="preserve">Основными формами учебно-воспитательной работы в </w:t>
      </w:r>
      <w:r>
        <w:rPr>
          <w:rFonts w:ascii="Times New Roman" w:hAnsi="Times New Roman"/>
          <w:sz w:val="28"/>
          <w:szCs w:val="28"/>
        </w:rPr>
        <w:t xml:space="preserve">моём </w:t>
      </w:r>
      <w:r w:rsidRPr="000D0BD3">
        <w:rPr>
          <w:rFonts w:ascii="Times New Roman" w:hAnsi="Times New Roman"/>
          <w:sz w:val="28"/>
          <w:szCs w:val="28"/>
        </w:rPr>
        <w:t>классе являю</w:t>
      </w:r>
      <w:r>
        <w:rPr>
          <w:rFonts w:ascii="Times New Roman" w:hAnsi="Times New Roman"/>
          <w:sz w:val="28"/>
          <w:szCs w:val="28"/>
        </w:rPr>
        <w:t xml:space="preserve">тся групповые </w:t>
      </w:r>
      <w:r w:rsidRPr="000D0BD3">
        <w:rPr>
          <w:rFonts w:ascii="Times New Roman" w:hAnsi="Times New Roman"/>
          <w:sz w:val="28"/>
          <w:szCs w:val="28"/>
        </w:rPr>
        <w:t>уроки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66999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Совместное творчество на таких уроках отличается от сольного исполнительства, прежде всего тем, что и общий план и все детали интерпретации являются плодом раздумий и творческой фантазии не одного, а нескольких исполнителей и реализуются их общими усилиями. </w:t>
      </w:r>
      <w:r w:rsidRPr="00DF3721">
        <w:rPr>
          <w:rFonts w:ascii="Times New Roman" w:hAnsi="Times New Roman"/>
          <w:sz w:val="28"/>
          <w:szCs w:val="28"/>
        </w:rPr>
        <w:t>Групповой урок занятие творческое, на котором учитываются</w:t>
      </w:r>
      <w:r>
        <w:rPr>
          <w:rFonts w:ascii="Times New Roman" w:hAnsi="Times New Roman"/>
          <w:sz w:val="28"/>
          <w:szCs w:val="28"/>
        </w:rPr>
        <w:t xml:space="preserve">: индивидуальные и возрастные </w:t>
      </w:r>
      <w:r w:rsidRPr="000D0BD3">
        <w:rPr>
          <w:rFonts w:ascii="Times New Roman" w:hAnsi="Times New Roman"/>
          <w:sz w:val="28"/>
          <w:szCs w:val="28"/>
        </w:rPr>
        <w:t>особ</w:t>
      </w:r>
      <w:r>
        <w:rPr>
          <w:rFonts w:ascii="Times New Roman" w:hAnsi="Times New Roman"/>
          <w:sz w:val="28"/>
          <w:szCs w:val="28"/>
        </w:rPr>
        <w:t>енности каждого обучающегося</w:t>
      </w:r>
      <w:r w:rsidRPr="000D0BD3">
        <w:rPr>
          <w:rFonts w:ascii="Times New Roman" w:hAnsi="Times New Roman"/>
          <w:sz w:val="28"/>
          <w:szCs w:val="28"/>
        </w:rPr>
        <w:t>, его физические, эмоциональные, умственные,  комму</w:t>
      </w:r>
      <w:r>
        <w:rPr>
          <w:rFonts w:ascii="Times New Roman" w:hAnsi="Times New Roman"/>
          <w:sz w:val="28"/>
          <w:szCs w:val="28"/>
        </w:rPr>
        <w:t>никативные, творческие данные. Огромным достоинством группы постоянно развиваемая способность видеть себя и свои проблемы глазами другого. Это позволяет «</w:t>
      </w:r>
      <w:proofErr w:type="spellStart"/>
      <w:r>
        <w:rPr>
          <w:rFonts w:ascii="Times New Roman" w:hAnsi="Times New Roman"/>
          <w:sz w:val="28"/>
          <w:szCs w:val="28"/>
        </w:rPr>
        <w:t>самообслуживаться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» в процессе внутригруппового взаимодействия. </w:t>
      </w:r>
    </w:p>
    <w:p w:rsidR="00566999" w:rsidRPr="005808EC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</w:t>
      </w:r>
      <w:r w:rsidRPr="00D20FBE">
        <w:rPr>
          <w:rFonts w:ascii="Times New Roman" w:hAnsi="Times New Roman"/>
          <w:sz w:val="28"/>
          <w:szCs w:val="28"/>
        </w:rPr>
        <w:t>В методике музыкального воспитания большую роль играет педагог. В идеале, это не авторитарный л</w:t>
      </w:r>
      <w:r>
        <w:rPr>
          <w:rFonts w:ascii="Times New Roman" w:hAnsi="Times New Roman"/>
          <w:sz w:val="28"/>
          <w:szCs w:val="28"/>
        </w:rPr>
        <w:t>идер, который навязывает</w:t>
      </w:r>
      <w:r w:rsidRPr="00D20FBE">
        <w:rPr>
          <w:rFonts w:ascii="Times New Roman" w:hAnsi="Times New Roman"/>
          <w:sz w:val="28"/>
          <w:szCs w:val="28"/>
        </w:rPr>
        <w:t xml:space="preserve"> свои позиции и взгляды на музыку, а учитель-импровизатор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Поэтому на</w:t>
      </w:r>
      <w:r w:rsidRPr="00A90FD2">
        <w:rPr>
          <w:rFonts w:ascii="Times New Roman" w:hAnsi="Times New Roman"/>
          <w:kern w:val="2"/>
          <w:sz w:val="28"/>
          <w:szCs w:val="28"/>
        </w:rPr>
        <w:t xml:space="preserve"> уроки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к ученикам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стараюсь приходить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не только с готовыми знаниями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, а с определённой идеей. Моя роль, как преподавателя такова:</w:t>
      </w:r>
    </w:p>
    <w:p w:rsidR="00566999" w:rsidRPr="00AA3451" w:rsidRDefault="00566999" w:rsidP="00566999">
      <w:pPr>
        <w:shd w:val="clear" w:color="auto" w:fill="FFFFFF"/>
        <w:tabs>
          <w:tab w:val="left" w:pos="1457"/>
        </w:tabs>
        <w:spacing w:after="0" w:line="240" w:lineRule="auto"/>
        <w:ind w:right="-1" w:hanging="1058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-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отказаться от практики пассивной передачи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знаний,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к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оторая </w:t>
      </w:r>
      <w:r w:rsidRPr="002B7C66">
        <w:rPr>
          <w:rFonts w:ascii="Times New Roman" w:hAnsi="Times New Roman"/>
          <w:color w:val="000000"/>
          <w:kern w:val="2"/>
          <w:sz w:val="28"/>
          <w:szCs w:val="28"/>
        </w:rPr>
        <w:t>только объясняет, вместо того, чтобы предлагать  придумывать и открывать вновь</w:t>
      </w:r>
      <w:r w:rsidRPr="00AA3451">
        <w:rPr>
          <w:rFonts w:ascii="Times New Roman" w:hAnsi="Times New Roman"/>
          <w:i/>
          <w:color w:val="000000"/>
          <w:kern w:val="2"/>
          <w:sz w:val="28"/>
          <w:szCs w:val="28"/>
        </w:rPr>
        <w:t>;</w:t>
      </w:r>
    </w:p>
    <w:p w:rsidR="00566999" w:rsidRPr="000D0BD3" w:rsidRDefault="00566999" w:rsidP="00566999">
      <w:pPr>
        <w:shd w:val="clear" w:color="auto" w:fill="FFFFFF"/>
        <w:tabs>
          <w:tab w:val="left" w:pos="1457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- у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ченик имеет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право на самостоятельное мнение;</w:t>
      </w:r>
    </w:p>
    <w:p w:rsidR="00566999" w:rsidRPr="000D0BD3" w:rsidRDefault="00566999" w:rsidP="00566999">
      <w:pPr>
        <w:shd w:val="clear" w:color="auto" w:fill="FFFFFF"/>
        <w:tabs>
          <w:tab w:val="left" w:pos="1457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-преподаватель и ученик — партнеры, отсюда -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доверительно-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               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искренний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характер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взаимоотношений.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Таким   образом,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особенностью 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моей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технологии   ст</w:t>
      </w:r>
      <w:r>
        <w:rPr>
          <w:rFonts w:ascii="Times New Roman" w:hAnsi="Times New Roman"/>
          <w:color w:val="000000"/>
          <w:kern w:val="2"/>
          <w:sz w:val="28"/>
          <w:szCs w:val="28"/>
        </w:rPr>
        <w:t>ановится   способ организации  учебного  процесса,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при 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котором   преподавателю отводится роль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партнера, направляющего поисковую, творческую деятельность учеников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566999" w:rsidRPr="00D3284C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Для осуществления проекта разработана данная педагогическая методика, кредо которой можно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сформулировать таким образом: 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«каждый ребен</w:t>
      </w:r>
      <w:r>
        <w:rPr>
          <w:rFonts w:ascii="Times New Roman" w:hAnsi="Times New Roman"/>
          <w:color w:val="000000"/>
          <w:kern w:val="2"/>
          <w:sz w:val="28"/>
          <w:szCs w:val="28"/>
        </w:rPr>
        <w:t>ок способен созидать и творить», и ориентирована на интересы самих обучающихся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Э</w:t>
      </w:r>
      <w:r w:rsidRPr="00BF7855">
        <w:rPr>
          <w:rFonts w:ascii="Times New Roman" w:hAnsi="Times New Roman"/>
          <w:color w:val="000000"/>
          <w:kern w:val="2"/>
          <w:sz w:val="28"/>
          <w:szCs w:val="28"/>
        </w:rPr>
        <w:t xml:space="preserve">та мысль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заставила меня</w:t>
      </w:r>
      <w:r w:rsidRPr="00BF7855">
        <w:rPr>
          <w:rFonts w:ascii="Times New Roman" w:hAnsi="Times New Roman"/>
          <w:color w:val="000000"/>
          <w:kern w:val="2"/>
          <w:sz w:val="28"/>
          <w:szCs w:val="28"/>
        </w:rPr>
        <w:t xml:space="preserve"> многое пересмотреть, проанализировать и постараться найти  наиболее результативные формы работы с учениками, чтобы в детях росли стремление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к умению, знаниям </w:t>
      </w:r>
      <w:r w:rsidRPr="00BF7855">
        <w:rPr>
          <w:rFonts w:ascii="Times New Roman" w:hAnsi="Times New Roman"/>
          <w:color w:val="000000"/>
          <w:kern w:val="2"/>
          <w:sz w:val="28"/>
          <w:szCs w:val="28"/>
        </w:rPr>
        <w:t xml:space="preserve">и радость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творчества и </w:t>
      </w:r>
      <w:r w:rsidRPr="00BF7855">
        <w:rPr>
          <w:rFonts w:ascii="Times New Roman" w:hAnsi="Times New Roman"/>
          <w:color w:val="000000"/>
          <w:kern w:val="2"/>
          <w:sz w:val="28"/>
          <w:szCs w:val="28"/>
        </w:rPr>
        <w:t xml:space="preserve">созидания. </w:t>
      </w:r>
    </w:p>
    <w:p w:rsidR="00566999" w:rsidRPr="00FE6A46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 В реализации проекта участвовали группы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учеников оркестрового отделения по классу с</w:t>
      </w:r>
      <w:r>
        <w:rPr>
          <w:rFonts w:ascii="Times New Roman" w:hAnsi="Times New Roman"/>
          <w:kern w:val="2"/>
          <w:sz w:val="28"/>
          <w:szCs w:val="28"/>
        </w:rPr>
        <w:t>крипки младшего (4-5 обучающихся) и старшего ансамблей (7-9 обучающихся).  Состав ансамблей менялся в зависимости от наполняемости класса (выбывали выпускники, добавлялись вновь поступившие в 1 класс).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Общее время реализации</w:t>
      </w:r>
      <w:r w:rsidR="00F864F4">
        <w:rPr>
          <w:rFonts w:ascii="Times New Roman" w:hAnsi="Times New Roman"/>
          <w:kern w:val="2"/>
          <w:sz w:val="28"/>
          <w:szCs w:val="28"/>
        </w:rPr>
        <w:t xml:space="preserve"> проекта 4 года (с сентября 2015</w:t>
      </w:r>
      <w:r>
        <w:rPr>
          <w:rFonts w:ascii="Times New Roman" w:hAnsi="Times New Roman"/>
          <w:kern w:val="2"/>
          <w:sz w:val="28"/>
          <w:szCs w:val="28"/>
        </w:rPr>
        <w:t xml:space="preserve"> года,  по декабрь</w:t>
      </w:r>
      <w:r w:rsidR="00E24DBF">
        <w:rPr>
          <w:rFonts w:ascii="Times New Roman" w:hAnsi="Times New Roman"/>
          <w:kern w:val="2"/>
          <w:sz w:val="28"/>
          <w:szCs w:val="28"/>
        </w:rPr>
        <w:t xml:space="preserve">  2019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года). База д</w:t>
      </w:r>
      <w:r w:rsidR="00E932FD">
        <w:rPr>
          <w:rFonts w:ascii="Times New Roman" w:hAnsi="Times New Roman"/>
          <w:kern w:val="2"/>
          <w:sz w:val="28"/>
          <w:szCs w:val="28"/>
        </w:rPr>
        <w:t>ля реализации проекта – МБУДО</w:t>
      </w:r>
      <w:r>
        <w:rPr>
          <w:rFonts w:ascii="Times New Roman" w:hAnsi="Times New Roman"/>
          <w:kern w:val="2"/>
          <w:sz w:val="28"/>
          <w:szCs w:val="28"/>
        </w:rPr>
        <w:t>«</w:t>
      </w:r>
      <w:r w:rsidR="00E932FD">
        <w:rPr>
          <w:rFonts w:ascii="Times New Roman" w:hAnsi="Times New Roman"/>
          <w:kern w:val="2"/>
          <w:sz w:val="28"/>
          <w:szCs w:val="28"/>
        </w:rPr>
        <w:t>ДМШ №13</w:t>
      </w:r>
      <w:r>
        <w:rPr>
          <w:rFonts w:ascii="Times New Roman" w:hAnsi="Times New Roman"/>
          <w:kern w:val="2"/>
          <w:sz w:val="28"/>
          <w:szCs w:val="28"/>
        </w:rPr>
        <w:t xml:space="preserve">» </w:t>
      </w:r>
      <w:r w:rsidR="00E932FD">
        <w:rPr>
          <w:rFonts w:ascii="Times New Roman" w:hAnsi="Times New Roman"/>
          <w:kern w:val="2"/>
          <w:sz w:val="28"/>
          <w:szCs w:val="28"/>
        </w:rPr>
        <w:t xml:space="preserve"> г</w:t>
      </w:r>
      <w:proofErr w:type="gramStart"/>
      <w:r w:rsidR="00E932FD">
        <w:rPr>
          <w:rFonts w:ascii="Times New Roman" w:hAnsi="Times New Roman"/>
          <w:kern w:val="2"/>
          <w:sz w:val="28"/>
          <w:szCs w:val="28"/>
        </w:rPr>
        <w:t>.К</w:t>
      </w:r>
      <w:proofErr w:type="gramEnd"/>
      <w:r w:rsidR="00E932FD">
        <w:rPr>
          <w:rFonts w:ascii="Times New Roman" w:hAnsi="Times New Roman"/>
          <w:kern w:val="2"/>
          <w:sz w:val="28"/>
          <w:szCs w:val="28"/>
        </w:rPr>
        <w:t>азани</w:t>
      </w:r>
    </w:p>
    <w:p w:rsidR="00566999" w:rsidRPr="00D3284C" w:rsidRDefault="00566999" w:rsidP="00566999">
      <w:pPr>
        <w:spacing w:after="0" w:line="240" w:lineRule="auto"/>
        <w:ind w:right="-1"/>
        <w:jc w:val="both"/>
        <w:outlineLvl w:val="0"/>
        <w:rPr>
          <w:rFonts w:ascii="Times New Roman" w:hAnsi="Times New Roman"/>
          <w:i/>
          <w:kern w:val="2"/>
          <w:sz w:val="28"/>
          <w:szCs w:val="28"/>
          <w:u w:val="single"/>
        </w:rPr>
      </w:pPr>
      <w:r w:rsidRPr="00EA177D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D3284C">
        <w:rPr>
          <w:rFonts w:ascii="Times New Roman" w:hAnsi="Times New Roman"/>
          <w:i/>
          <w:kern w:val="2"/>
          <w:sz w:val="28"/>
          <w:szCs w:val="28"/>
          <w:u w:val="single"/>
        </w:rPr>
        <w:t>Основные этапы реализации проекта.</w:t>
      </w:r>
    </w:p>
    <w:p w:rsidR="00566999" w:rsidRPr="00D3284C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</w:p>
    <w:p w:rsidR="00566999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EA177D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2C5BC1">
        <w:rPr>
          <w:rFonts w:ascii="Times New Roman" w:hAnsi="Times New Roman"/>
          <w:kern w:val="2"/>
          <w:sz w:val="28"/>
          <w:szCs w:val="28"/>
          <w:u w:val="single"/>
          <w:lang w:val="en-US"/>
        </w:rPr>
        <w:t>I</w:t>
      </w:r>
      <w:r w:rsidRPr="002C5BC1">
        <w:rPr>
          <w:rFonts w:ascii="Times New Roman" w:hAnsi="Times New Roman"/>
          <w:kern w:val="2"/>
          <w:sz w:val="28"/>
          <w:szCs w:val="28"/>
          <w:u w:val="single"/>
        </w:rPr>
        <w:t xml:space="preserve"> этап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: ознакомительно-диагностический (рассчитан на период </w:t>
      </w:r>
      <w:r>
        <w:rPr>
          <w:rFonts w:ascii="Times New Roman" w:hAnsi="Times New Roman"/>
          <w:kern w:val="2"/>
          <w:sz w:val="28"/>
          <w:szCs w:val="28"/>
        </w:rPr>
        <w:t>с сентября по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ноябрь </w:t>
      </w:r>
      <w:r w:rsidR="00F864F4">
        <w:rPr>
          <w:rFonts w:ascii="Times New Roman" w:hAnsi="Times New Roman"/>
          <w:kern w:val="2"/>
          <w:sz w:val="28"/>
          <w:szCs w:val="28"/>
        </w:rPr>
        <w:t>2015</w:t>
      </w:r>
      <w:r w:rsidRPr="00380D88">
        <w:rPr>
          <w:rFonts w:ascii="Times New Roman" w:hAnsi="Times New Roman"/>
          <w:kern w:val="2"/>
          <w:sz w:val="28"/>
          <w:szCs w:val="28"/>
        </w:rPr>
        <w:t xml:space="preserve"> г.).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Анализ и оценка исходных музыкальных данных детей. </w:t>
      </w:r>
    </w:p>
    <w:p w:rsidR="00566999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 w:rsidRPr="002C5BC1">
        <w:rPr>
          <w:rFonts w:ascii="Times New Roman" w:hAnsi="Times New Roman"/>
          <w:kern w:val="2"/>
          <w:sz w:val="28"/>
          <w:szCs w:val="28"/>
          <w:u w:val="single"/>
          <w:lang w:val="en-US"/>
        </w:rPr>
        <w:t>II</w:t>
      </w:r>
      <w:r w:rsidRPr="002C5BC1">
        <w:rPr>
          <w:rFonts w:ascii="Times New Roman" w:hAnsi="Times New Roman"/>
          <w:kern w:val="2"/>
          <w:sz w:val="28"/>
          <w:szCs w:val="28"/>
          <w:u w:val="single"/>
        </w:rPr>
        <w:t xml:space="preserve"> этап</w:t>
      </w:r>
      <w:r w:rsidRPr="00EA177D">
        <w:rPr>
          <w:rFonts w:ascii="Times New Roman" w:hAnsi="Times New Roman"/>
          <w:kern w:val="2"/>
          <w:sz w:val="28"/>
          <w:szCs w:val="28"/>
        </w:rPr>
        <w:t>: практический (рассчитан на пер</w:t>
      </w:r>
      <w:r w:rsidR="00F864F4">
        <w:rPr>
          <w:rFonts w:ascii="Times New Roman" w:hAnsi="Times New Roman"/>
          <w:kern w:val="2"/>
          <w:sz w:val="28"/>
          <w:szCs w:val="28"/>
        </w:rPr>
        <w:t>иод с декабря   2015</w:t>
      </w:r>
      <w:r>
        <w:rPr>
          <w:rFonts w:ascii="Times New Roman" w:hAnsi="Times New Roman"/>
          <w:kern w:val="2"/>
          <w:sz w:val="28"/>
          <w:szCs w:val="28"/>
        </w:rPr>
        <w:t xml:space="preserve"> г.  по июнь</w:t>
      </w:r>
      <w:r w:rsidR="00F864F4">
        <w:rPr>
          <w:rFonts w:ascii="Times New Roman" w:hAnsi="Times New Roman"/>
          <w:kern w:val="2"/>
          <w:sz w:val="28"/>
          <w:szCs w:val="28"/>
        </w:rPr>
        <w:t xml:space="preserve"> 2019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 г.) Осуществление формирующего этапа развития музыкальных способностей обучающихся группы. Определение эффективности форм и методов обучающей деятельности. Корректировка условий, обеспечивающих развитие музыкальных навыков и умений учеников.</w:t>
      </w:r>
    </w:p>
    <w:p w:rsidR="00566999" w:rsidRPr="00A82E23" w:rsidRDefault="00566999" w:rsidP="00566999">
      <w:pPr>
        <w:spacing w:after="0" w:line="240" w:lineRule="auto"/>
        <w:ind w:right="-1"/>
        <w:jc w:val="both"/>
        <w:rPr>
          <w:rFonts w:ascii="Times New Roman" w:hAnsi="Times New Roman"/>
          <w:kern w:val="2"/>
          <w:sz w:val="28"/>
          <w:szCs w:val="28"/>
        </w:rPr>
      </w:pPr>
      <w:r w:rsidRPr="002C5BC1">
        <w:rPr>
          <w:rFonts w:ascii="Times New Roman" w:hAnsi="Times New Roman"/>
          <w:kern w:val="2"/>
          <w:sz w:val="28"/>
          <w:szCs w:val="28"/>
          <w:u w:val="single"/>
          <w:lang w:val="en-US"/>
        </w:rPr>
        <w:t>III</w:t>
      </w:r>
      <w:r w:rsidRPr="002C5BC1">
        <w:rPr>
          <w:rFonts w:ascii="Times New Roman" w:hAnsi="Times New Roman"/>
          <w:kern w:val="2"/>
          <w:sz w:val="28"/>
          <w:szCs w:val="28"/>
          <w:u w:val="single"/>
        </w:rPr>
        <w:t xml:space="preserve"> этап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EA177D">
        <w:rPr>
          <w:rFonts w:ascii="Times New Roman" w:hAnsi="Times New Roman"/>
          <w:kern w:val="2"/>
          <w:sz w:val="28"/>
          <w:szCs w:val="28"/>
        </w:rPr>
        <w:t>обобщающий (расс</w:t>
      </w:r>
      <w:r>
        <w:rPr>
          <w:rFonts w:ascii="Times New Roman" w:hAnsi="Times New Roman"/>
          <w:kern w:val="2"/>
          <w:sz w:val="28"/>
          <w:szCs w:val="28"/>
        </w:rPr>
        <w:t xml:space="preserve">читан </w:t>
      </w:r>
      <w:r w:rsidRPr="00EA177D">
        <w:rPr>
          <w:rFonts w:ascii="Times New Roman" w:hAnsi="Times New Roman"/>
          <w:kern w:val="2"/>
          <w:sz w:val="28"/>
          <w:szCs w:val="28"/>
        </w:rPr>
        <w:t>на пер</w:t>
      </w:r>
      <w:r w:rsidR="00F864F4">
        <w:rPr>
          <w:rFonts w:ascii="Times New Roman" w:hAnsi="Times New Roman"/>
          <w:kern w:val="2"/>
          <w:sz w:val="28"/>
          <w:szCs w:val="28"/>
        </w:rPr>
        <w:t>иод с июня 2019 г. по декабрь 2019</w:t>
      </w:r>
      <w:r w:rsidRPr="00EA177D">
        <w:rPr>
          <w:rFonts w:ascii="Times New Roman" w:hAnsi="Times New Roman"/>
          <w:kern w:val="2"/>
          <w:sz w:val="28"/>
          <w:szCs w:val="28"/>
        </w:rPr>
        <w:t xml:space="preserve">г.). Систематизация, анализ и обобщение результатов обучения. </w:t>
      </w:r>
      <w:r w:rsidRPr="006F463D">
        <w:rPr>
          <w:rFonts w:ascii="Times New Roman" w:hAnsi="Times New Roman"/>
          <w:kern w:val="2"/>
          <w:sz w:val="28"/>
          <w:szCs w:val="28"/>
        </w:rPr>
        <w:t>Определение перспективных задач на дальнейшую учебную деятельность.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B15147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E519AA">
        <w:rPr>
          <w:rFonts w:ascii="Times New Roman" w:hAnsi="Times New Roman"/>
          <w:b/>
          <w:sz w:val="28"/>
          <w:szCs w:val="28"/>
        </w:rPr>
        <w:t xml:space="preserve"> </w:t>
      </w:r>
    </w:p>
    <w:p w:rsidR="00566999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519AA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519AA">
        <w:rPr>
          <w:rFonts w:ascii="Times New Roman" w:hAnsi="Times New Roman"/>
          <w:b/>
          <w:sz w:val="28"/>
          <w:szCs w:val="28"/>
        </w:rPr>
        <w:t>.</w:t>
      </w:r>
      <w:r w:rsidRPr="00E519AA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E519AA">
        <w:rPr>
          <w:rFonts w:ascii="Times New Roman" w:hAnsi="Times New Roman"/>
          <w:b/>
          <w:kern w:val="2"/>
          <w:sz w:val="28"/>
          <w:szCs w:val="28"/>
          <w:u w:val="single"/>
        </w:rPr>
        <w:t>Теорети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ческие и практические действия</w:t>
      </w:r>
      <w:r w:rsidRPr="00E519AA">
        <w:rPr>
          <w:rFonts w:ascii="Times New Roman" w:hAnsi="Times New Roman"/>
          <w:b/>
          <w:kern w:val="2"/>
          <w:sz w:val="28"/>
          <w:szCs w:val="28"/>
          <w:u w:val="single"/>
        </w:rPr>
        <w:t>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Методологической </w:t>
      </w:r>
      <w:r w:rsidRPr="008A4E15">
        <w:rPr>
          <w:rFonts w:ascii="Times New Roman" w:hAnsi="Times New Roman"/>
          <w:sz w:val="28"/>
          <w:szCs w:val="28"/>
        </w:rPr>
        <w:t xml:space="preserve">основой данного проекта послужили </w:t>
      </w:r>
      <w:r>
        <w:rPr>
          <w:rFonts w:ascii="Times New Roman" w:hAnsi="Times New Roman"/>
          <w:sz w:val="28"/>
          <w:szCs w:val="28"/>
        </w:rPr>
        <w:t>такие образовательные области как: «Педагогика»</w:t>
      </w:r>
      <w:r w:rsidRPr="008A4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«Психология»,</w:t>
      </w:r>
      <w:r w:rsidRPr="008A4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</w:t>
      </w:r>
      <w:r w:rsidRPr="008A4E15">
        <w:rPr>
          <w:rFonts w:ascii="Times New Roman" w:hAnsi="Times New Roman"/>
          <w:sz w:val="28"/>
          <w:szCs w:val="28"/>
        </w:rPr>
        <w:t xml:space="preserve">узыкальное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E15">
        <w:rPr>
          <w:rFonts w:ascii="Times New Roman" w:hAnsi="Times New Roman"/>
          <w:sz w:val="28"/>
          <w:szCs w:val="28"/>
        </w:rPr>
        <w:t xml:space="preserve"> исполнительское  </w:t>
      </w:r>
      <w:r>
        <w:rPr>
          <w:rFonts w:ascii="Times New Roman" w:hAnsi="Times New Roman"/>
          <w:sz w:val="28"/>
          <w:szCs w:val="28"/>
        </w:rPr>
        <w:t>искусство». Собственный многолетний педагогический опыт работы и общие  принципы</w:t>
      </w:r>
      <w:r w:rsidRPr="00166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известных методик преподавателей, психологов и исследователей-практиков положены в основу проектирования данного опыта. Обоснование новой идеологии, парадигмы музыкального обучения, новых принципов педагогической психологии и мышления, когда педагог становится организатором самостоятельных поисков учеником новых игровых ощущений, тем самым стимулируя его деятельность и творческое начало - (концепция обучения </w:t>
      </w:r>
      <w:proofErr w:type="spellStart"/>
      <w:r>
        <w:rPr>
          <w:rFonts w:ascii="Times New Roman" w:hAnsi="Times New Roman"/>
          <w:sz w:val="28"/>
          <w:szCs w:val="28"/>
        </w:rPr>
        <w:t>С.О.Мильтоняна</w:t>
      </w:r>
      <w:proofErr w:type="spellEnd"/>
      <w:r>
        <w:rPr>
          <w:rFonts w:ascii="Times New Roman" w:hAnsi="Times New Roman"/>
          <w:sz w:val="28"/>
          <w:szCs w:val="28"/>
        </w:rPr>
        <w:t xml:space="preserve"> преподавателя - методиста</w:t>
      </w:r>
      <w:r w:rsidRPr="00166952">
        <w:rPr>
          <w:rFonts w:ascii="Times New Roman" w:hAnsi="Times New Roman"/>
          <w:sz w:val="28"/>
          <w:szCs w:val="28"/>
        </w:rPr>
        <w:t xml:space="preserve"> Тверского музыкально</w:t>
      </w:r>
      <w:r>
        <w:rPr>
          <w:rFonts w:ascii="Times New Roman" w:hAnsi="Times New Roman"/>
          <w:sz w:val="28"/>
          <w:szCs w:val="28"/>
        </w:rPr>
        <w:t>го колледжа).</w:t>
      </w:r>
      <w:r w:rsidRPr="00277F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D20FBE">
        <w:rPr>
          <w:rFonts w:ascii="Times New Roman" w:hAnsi="Times New Roman"/>
          <w:sz w:val="28"/>
          <w:szCs w:val="28"/>
        </w:rPr>
        <w:t xml:space="preserve">узыка должна быть неразрывно связана с </w:t>
      </w:r>
      <w:r w:rsidRPr="00530D40">
        <w:rPr>
          <w:rStyle w:val="a3"/>
          <w:rFonts w:ascii="Times New Roman" w:hAnsi="Times New Roman"/>
          <w:sz w:val="28"/>
          <w:szCs w:val="28"/>
        </w:rPr>
        <w:t>движениями</w:t>
      </w:r>
      <w:r w:rsidRPr="00530D40">
        <w:rPr>
          <w:rFonts w:ascii="Times New Roman" w:hAnsi="Times New Roman"/>
          <w:b/>
          <w:sz w:val="28"/>
          <w:szCs w:val="28"/>
        </w:rPr>
        <w:t xml:space="preserve"> </w:t>
      </w:r>
      <w:r w:rsidRPr="00530D40">
        <w:rPr>
          <w:rFonts w:ascii="Times New Roman" w:hAnsi="Times New Roman"/>
          <w:sz w:val="28"/>
          <w:szCs w:val="28"/>
        </w:rPr>
        <w:t>и</w:t>
      </w:r>
      <w:r w:rsidRPr="00530D40">
        <w:rPr>
          <w:rFonts w:ascii="Times New Roman" w:hAnsi="Times New Roman"/>
          <w:b/>
          <w:sz w:val="28"/>
          <w:szCs w:val="28"/>
        </w:rPr>
        <w:t xml:space="preserve"> </w:t>
      </w:r>
      <w:r w:rsidRPr="00530D40">
        <w:rPr>
          <w:rStyle w:val="a3"/>
          <w:rFonts w:ascii="Times New Roman" w:hAnsi="Times New Roman"/>
          <w:sz w:val="28"/>
          <w:szCs w:val="28"/>
        </w:rPr>
        <w:t>речью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D20FBE">
        <w:rPr>
          <w:rFonts w:ascii="Times New Roman" w:hAnsi="Times New Roman"/>
          <w:sz w:val="28"/>
          <w:szCs w:val="28"/>
        </w:rPr>
        <w:t xml:space="preserve"> музыкальный театр, если выражаться иными слова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B0B0B">
        <w:rPr>
          <w:rFonts w:ascii="Times New Roman" w:hAnsi="Times New Roman"/>
          <w:sz w:val="28"/>
          <w:szCs w:val="28"/>
        </w:rPr>
        <w:t xml:space="preserve"> </w:t>
      </w:r>
      <w:r w:rsidRPr="00D20FBE">
        <w:rPr>
          <w:rFonts w:ascii="Times New Roman" w:hAnsi="Times New Roman"/>
          <w:sz w:val="28"/>
          <w:szCs w:val="28"/>
        </w:rPr>
        <w:t>Научить детей «</w:t>
      </w:r>
      <w:hyperlink r:id="rId7" w:history="1">
        <w:r w:rsidRPr="007044CB">
          <w:rPr>
            <w:rFonts w:ascii="Times New Roman" w:hAnsi="Times New Roman"/>
            <w:sz w:val="28"/>
            <w:szCs w:val="28"/>
          </w:rPr>
          <w:t>играть в музыку</w:t>
        </w:r>
      </w:hyperlink>
      <w:r>
        <w:rPr>
          <w:rFonts w:ascii="Times New Roman" w:hAnsi="Times New Roman"/>
          <w:sz w:val="28"/>
          <w:szCs w:val="28"/>
        </w:rPr>
        <w:t>», помочь</w:t>
      </w:r>
      <w:r w:rsidRPr="00D20FBE">
        <w:rPr>
          <w:rFonts w:ascii="Times New Roman" w:hAnsi="Times New Roman"/>
          <w:sz w:val="28"/>
          <w:szCs w:val="28"/>
        </w:rPr>
        <w:t xml:space="preserve"> детям приобщиться к музыке с помощью игры, учит</w:t>
      </w:r>
      <w:r>
        <w:rPr>
          <w:rFonts w:ascii="Times New Roman" w:hAnsi="Times New Roman"/>
          <w:sz w:val="28"/>
          <w:szCs w:val="28"/>
        </w:rPr>
        <w:t>ь</w:t>
      </w:r>
      <w:r w:rsidRPr="00D20FBE">
        <w:rPr>
          <w:rFonts w:ascii="Times New Roman" w:hAnsi="Times New Roman"/>
          <w:sz w:val="28"/>
          <w:szCs w:val="28"/>
        </w:rPr>
        <w:t xml:space="preserve"> создавать </w:t>
      </w:r>
      <w:r w:rsidRPr="000F56A4">
        <w:rPr>
          <w:rStyle w:val="a3"/>
          <w:rFonts w:ascii="Times New Roman" w:hAnsi="Times New Roman"/>
          <w:sz w:val="28"/>
          <w:szCs w:val="28"/>
        </w:rPr>
        <w:t>свою  музыку</w:t>
      </w:r>
      <w:r w:rsidRPr="00384F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(система </w:t>
      </w:r>
      <w:proofErr w:type="spellStart"/>
      <w:r>
        <w:rPr>
          <w:rFonts w:ascii="Times New Roman" w:hAnsi="Times New Roman"/>
          <w:sz w:val="28"/>
          <w:szCs w:val="28"/>
        </w:rPr>
        <w:t>К.Орфа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20FBE">
        <w:rPr>
          <w:rFonts w:ascii="Times New Roman" w:hAnsi="Times New Roman"/>
          <w:sz w:val="28"/>
          <w:szCs w:val="28"/>
        </w:rPr>
        <w:t xml:space="preserve">.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</w:t>
      </w:r>
      <w:r w:rsidRPr="004C2D39">
        <w:rPr>
          <w:rFonts w:ascii="Times New Roman" w:hAnsi="Times New Roman"/>
          <w:sz w:val="28"/>
          <w:szCs w:val="28"/>
        </w:rPr>
        <w:t xml:space="preserve">риобщения детей к музыке через комплексное </w:t>
      </w:r>
      <w:r>
        <w:rPr>
          <w:rFonts w:ascii="Times New Roman" w:hAnsi="Times New Roman"/>
          <w:sz w:val="28"/>
          <w:szCs w:val="28"/>
        </w:rPr>
        <w:t xml:space="preserve">раннее </w:t>
      </w:r>
      <w:r w:rsidRPr="004C2D39">
        <w:rPr>
          <w:rFonts w:ascii="Times New Roman" w:hAnsi="Times New Roman"/>
          <w:sz w:val="28"/>
          <w:szCs w:val="28"/>
        </w:rPr>
        <w:t>развитие их способностей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, соединяющее скрипичную технику с развитием слуха, чувства ритма, музыкальную память и понимание эстетических ценностей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Э.В.Пудовочкин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E14629">
        <w:rPr>
          <w:rFonts w:ascii="Times New Roman" w:hAnsi="Times New Roman"/>
          <w:b/>
          <w:sz w:val="28"/>
          <w:szCs w:val="28"/>
        </w:rPr>
        <w:t>.</w:t>
      </w:r>
      <w:r w:rsidRPr="00384F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9D193B">
        <w:rPr>
          <w:rFonts w:ascii="Times New Roman" w:hAnsi="Times New Roman"/>
          <w:sz w:val="28"/>
          <w:szCs w:val="28"/>
        </w:rPr>
        <w:t>ольш</w:t>
      </w:r>
      <w:r>
        <w:rPr>
          <w:rFonts w:ascii="Times New Roman" w:hAnsi="Times New Roman"/>
          <w:sz w:val="28"/>
          <w:szCs w:val="28"/>
        </w:rPr>
        <w:t>ое значение имеет</w:t>
      </w:r>
      <w:r w:rsidRPr="009D193B">
        <w:rPr>
          <w:rFonts w:ascii="Times New Roman" w:hAnsi="Times New Roman"/>
          <w:sz w:val="28"/>
          <w:szCs w:val="28"/>
        </w:rPr>
        <w:t xml:space="preserve"> и </w:t>
      </w:r>
      <w:r w:rsidRPr="000F56A4">
        <w:rPr>
          <w:rStyle w:val="a3"/>
          <w:rFonts w:ascii="Times New Roman" w:hAnsi="Times New Roman"/>
          <w:sz w:val="28"/>
          <w:szCs w:val="28"/>
        </w:rPr>
        <w:t>роль родителей</w:t>
      </w:r>
      <w:r w:rsidRPr="009D193B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9D193B">
        <w:rPr>
          <w:rFonts w:ascii="Times New Roman" w:hAnsi="Times New Roman"/>
          <w:sz w:val="28"/>
          <w:szCs w:val="28"/>
        </w:rPr>
        <w:t>в этом процессе. Ведь мамы и папы должны стать для своего чада своеобразными «домашними учителями», которые постоянно будут следить за его успехами и своими п</w:t>
      </w:r>
      <w:r>
        <w:rPr>
          <w:rFonts w:ascii="Times New Roman" w:hAnsi="Times New Roman"/>
          <w:sz w:val="28"/>
          <w:szCs w:val="28"/>
        </w:rPr>
        <w:t xml:space="preserve">оощрениями и похвалами не </w:t>
      </w:r>
      <w:r w:rsidRPr="009D193B">
        <w:rPr>
          <w:rFonts w:ascii="Times New Roman" w:hAnsi="Times New Roman"/>
          <w:sz w:val="28"/>
          <w:szCs w:val="28"/>
        </w:rPr>
        <w:t xml:space="preserve">дадут угаснуть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93B">
        <w:rPr>
          <w:rFonts w:ascii="Times New Roman" w:hAnsi="Times New Roman"/>
          <w:sz w:val="28"/>
          <w:szCs w:val="28"/>
        </w:rPr>
        <w:t>возникшему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93B">
        <w:rPr>
          <w:rFonts w:ascii="Times New Roman" w:hAnsi="Times New Roman"/>
          <w:sz w:val="28"/>
          <w:szCs w:val="28"/>
        </w:rPr>
        <w:t xml:space="preserve"> </w:t>
      </w:r>
      <w:r w:rsidRPr="00E14629">
        <w:rPr>
          <w:rStyle w:val="a3"/>
          <w:rFonts w:ascii="Times New Roman" w:hAnsi="Times New Roman"/>
          <w:sz w:val="28"/>
          <w:szCs w:val="28"/>
        </w:rPr>
        <w:t>интересу к муз</w:t>
      </w:r>
      <w:r>
        <w:rPr>
          <w:rStyle w:val="a3"/>
          <w:rFonts w:ascii="Times New Roman" w:hAnsi="Times New Roman"/>
          <w:sz w:val="28"/>
          <w:szCs w:val="28"/>
        </w:rPr>
        <w:t>ыке.</w:t>
      </w:r>
      <w:r w:rsidRPr="00384FAA">
        <w:rPr>
          <w:rFonts w:ascii="Times New Roman" w:hAnsi="Times New Roman"/>
          <w:sz w:val="28"/>
          <w:szCs w:val="28"/>
        </w:rPr>
        <w:t xml:space="preserve"> </w:t>
      </w:r>
      <w:r w:rsidRPr="009D193B">
        <w:rPr>
          <w:rFonts w:ascii="Times New Roman" w:hAnsi="Times New Roman"/>
          <w:sz w:val="28"/>
          <w:szCs w:val="28"/>
        </w:rPr>
        <w:t xml:space="preserve">Основные постулаты </w:t>
      </w:r>
      <w:r w:rsidRPr="00E14629">
        <w:rPr>
          <w:rStyle w:val="a3"/>
          <w:rFonts w:ascii="Times New Roman" w:hAnsi="Times New Roman"/>
          <w:sz w:val="28"/>
          <w:szCs w:val="28"/>
        </w:rPr>
        <w:t xml:space="preserve">метода </w:t>
      </w:r>
      <w:proofErr w:type="spellStart"/>
      <w:r w:rsidRPr="00E14629">
        <w:rPr>
          <w:rStyle w:val="a3"/>
          <w:rFonts w:ascii="Times New Roman" w:hAnsi="Times New Roman"/>
          <w:sz w:val="28"/>
          <w:szCs w:val="28"/>
        </w:rPr>
        <w:t>Шиничи</w:t>
      </w:r>
      <w:proofErr w:type="spellEnd"/>
      <w:r w:rsidRPr="00E14629">
        <w:rPr>
          <w:rStyle w:val="a3"/>
          <w:rFonts w:ascii="Times New Roman" w:hAnsi="Times New Roman"/>
          <w:sz w:val="28"/>
          <w:szCs w:val="28"/>
        </w:rPr>
        <w:t xml:space="preserve"> </w:t>
      </w:r>
      <w:proofErr w:type="spellStart"/>
      <w:r w:rsidRPr="00E14629">
        <w:rPr>
          <w:rStyle w:val="a3"/>
          <w:rFonts w:ascii="Times New Roman" w:hAnsi="Times New Roman"/>
          <w:sz w:val="28"/>
          <w:szCs w:val="28"/>
        </w:rPr>
        <w:t>Сузуки</w:t>
      </w:r>
      <w:proofErr w:type="spellEnd"/>
      <w:r w:rsidRPr="009D193B">
        <w:rPr>
          <w:rFonts w:ascii="Times New Roman" w:hAnsi="Times New Roman"/>
          <w:sz w:val="28"/>
          <w:szCs w:val="28"/>
        </w:rPr>
        <w:t xml:space="preserve"> – всецелая любовь и поддержка родителей и, естественно, ежедневный беспрерывный труд, основанный на </w:t>
      </w:r>
      <w:r>
        <w:rPr>
          <w:rFonts w:ascii="Times New Roman" w:hAnsi="Times New Roman"/>
          <w:sz w:val="28"/>
          <w:szCs w:val="28"/>
        </w:rPr>
        <w:t>активном слушании и повторении.</w:t>
      </w:r>
      <w:r w:rsidRPr="009D193B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566999">
          <w:rPr>
            <w:rStyle w:val="a4"/>
            <w:rFonts w:ascii="Times New Roman" w:eastAsia="Lucida Sans Unicode" w:hAnsi="Times New Roman"/>
            <w:color w:val="auto"/>
            <w:sz w:val="28"/>
            <w:szCs w:val="28"/>
          </w:rPr>
          <w:t>Занятия  музыкой</w:t>
        </w:r>
      </w:hyperlink>
      <w:r w:rsidRPr="005669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93B">
        <w:rPr>
          <w:rFonts w:ascii="Times New Roman" w:hAnsi="Times New Roman"/>
          <w:sz w:val="28"/>
          <w:szCs w:val="28"/>
        </w:rPr>
        <w:t>требуют ежедневных пошаговых усилий, поддерживаемых и поощряемых родителями в атмосфе</w:t>
      </w:r>
      <w:r>
        <w:rPr>
          <w:rFonts w:ascii="Times New Roman" w:hAnsi="Times New Roman"/>
          <w:sz w:val="28"/>
          <w:szCs w:val="28"/>
        </w:rPr>
        <w:t xml:space="preserve">ре любви и доброжелательности. </w:t>
      </w:r>
    </w:p>
    <w:p w:rsidR="00566999" w:rsidRPr="0065484F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484F">
        <w:rPr>
          <w:rFonts w:ascii="Times New Roman" w:hAnsi="Times New Roman"/>
          <w:sz w:val="28"/>
          <w:szCs w:val="28"/>
        </w:rPr>
        <w:t>Спорить с тем, что музыка – мощный стимулятор интеллектуального развития, невозможно.</w:t>
      </w:r>
      <w:r w:rsidRPr="00703669">
        <w:rPr>
          <w:rFonts w:ascii="Times New Roman" w:hAnsi="Times New Roman"/>
          <w:sz w:val="28"/>
          <w:szCs w:val="28"/>
        </w:rPr>
        <w:t xml:space="preserve"> </w:t>
      </w:r>
      <w:r w:rsidRPr="0065484F">
        <w:rPr>
          <w:rFonts w:ascii="Times New Roman" w:hAnsi="Times New Roman"/>
          <w:sz w:val="28"/>
          <w:szCs w:val="28"/>
        </w:rPr>
        <w:t>Именно музыка</w:t>
      </w:r>
      <w:r>
        <w:rPr>
          <w:rFonts w:ascii="Times New Roman" w:hAnsi="Times New Roman"/>
          <w:sz w:val="28"/>
          <w:szCs w:val="28"/>
        </w:rPr>
        <w:t xml:space="preserve"> - музыкальные занятия</w:t>
      </w:r>
      <w:r w:rsidRPr="0065484F">
        <w:rPr>
          <w:rFonts w:ascii="Times New Roman" w:hAnsi="Times New Roman"/>
          <w:sz w:val="28"/>
          <w:szCs w:val="28"/>
        </w:rPr>
        <w:t xml:space="preserve"> наиболее перспективное средство (форма) как в развитии интеллекта, так и ассоциативного мышления ребёнка, которое будет способствовать осмыслению и запоминанию информации при уменьшении затрат времени и сил. Ассоциацию как процесс активного воображения рассматривал в своих трудах </w:t>
      </w:r>
      <w:r w:rsidRPr="00384FAA">
        <w:rPr>
          <w:rFonts w:ascii="Times New Roman" w:hAnsi="Times New Roman"/>
          <w:sz w:val="28"/>
          <w:szCs w:val="28"/>
        </w:rPr>
        <w:t xml:space="preserve">ещё </w:t>
      </w:r>
      <w:r w:rsidRPr="0065484F">
        <w:rPr>
          <w:rFonts w:ascii="Times New Roman" w:hAnsi="Times New Roman"/>
          <w:sz w:val="28"/>
          <w:szCs w:val="28"/>
        </w:rPr>
        <w:t xml:space="preserve">Т. </w:t>
      </w:r>
      <w:proofErr w:type="spellStart"/>
      <w:r w:rsidRPr="0065484F">
        <w:rPr>
          <w:rFonts w:ascii="Times New Roman" w:hAnsi="Times New Roman"/>
          <w:sz w:val="28"/>
          <w:szCs w:val="28"/>
        </w:rPr>
        <w:t>Рибо</w:t>
      </w:r>
      <w:proofErr w:type="spellEnd"/>
      <w:r w:rsidRPr="0065484F">
        <w:rPr>
          <w:rFonts w:ascii="Times New Roman" w:hAnsi="Times New Roman"/>
          <w:sz w:val="28"/>
          <w:szCs w:val="28"/>
        </w:rPr>
        <w:t>.</w:t>
      </w:r>
      <w:r w:rsidRPr="00384FAA">
        <w:rPr>
          <w:rFonts w:ascii="Times New Roman" w:hAnsi="Times New Roman"/>
          <w:sz w:val="28"/>
          <w:szCs w:val="28"/>
        </w:rPr>
        <w:t xml:space="preserve"> </w:t>
      </w:r>
      <w:r w:rsidRPr="0065484F">
        <w:rPr>
          <w:rFonts w:ascii="Times New Roman" w:hAnsi="Times New Roman"/>
          <w:sz w:val="28"/>
          <w:szCs w:val="28"/>
        </w:rPr>
        <w:t xml:space="preserve">В музыкальной психологии обоснование ассоциативности музыкального </w:t>
      </w:r>
      <w:r>
        <w:rPr>
          <w:rFonts w:ascii="Times New Roman" w:hAnsi="Times New Roman"/>
          <w:sz w:val="28"/>
          <w:szCs w:val="28"/>
        </w:rPr>
        <w:t xml:space="preserve">искусства дали Д. К. </w:t>
      </w:r>
      <w:proofErr w:type="spellStart"/>
      <w:r>
        <w:rPr>
          <w:rFonts w:ascii="Times New Roman" w:hAnsi="Times New Roman"/>
          <w:sz w:val="28"/>
          <w:szCs w:val="28"/>
        </w:rPr>
        <w:t>Кирнарская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Pr="0065484F">
        <w:rPr>
          <w:rFonts w:ascii="Times New Roman" w:hAnsi="Times New Roman"/>
          <w:sz w:val="28"/>
          <w:szCs w:val="28"/>
        </w:rPr>
        <w:t xml:space="preserve"> В. Н. </w:t>
      </w:r>
      <w:proofErr w:type="gramStart"/>
      <w:r w:rsidRPr="0065484F">
        <w:rPr>
          <w:rFonts w:ascii="Times New Roman" w:hAnsi="Times New Roman"/>
          <w:sz w:val="28"/>
          <w:szCs w:val="28"/>
        </w:rPr>
        <w:t>Петрушин</w:t>
      </w:r>
      <w:proofErr w:type="gramEnd"/>
      <w:r w:rsidRPr="00384FAA">
        <w:rPr>
          <w:rFonts w:ascii="Times New Roman" w:hAnsi="Times New Roman"/>
          <w:sz w:val="28"/>
          <w:szCs w:val="28"/>
        </w:rPr>
        <w:t>.</w:t>
      </w:r>
      <w:r w:rsidRPr="00654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65484F">
        <w:rPr>
          <w:rFonts w:ascii="Times New Roman" w:hAnsi="Times New Roman"/>
          <w:sz w:val="28"/>
          <w:szCs w:val="28"/>
        </w:rPr>
        <w:t>вторы многих программ и методик по музыке (Д</w:t>
      </w:r>
      <w:r>
        <w:rPr>
          <w:rFonts w:ascii="Times New Roman" w:hAnsi="Times New Roman"/>
          <w:sz w:val="28"/>
          <w:szCs w:val="28"/>
        </w:rPr>
        <w:t xml:space="preserve">. Б.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>, Л. В. Школяр,</w:t>
      </w:r>
      <w:r w:rsidRPr="0065484F">
        <w:rPr>
          <w:rFonts w:ascii="Times New Roman" w:hAnsi="Times New Roman"/>
          <w:sz w:val="28"/>
          <w:szCs w:val="28"/>
        </w:rPr>
        <w:t xml:space="preserve"> В. В. </w:t>
      </w:r>
      <w:proofErr w:type="spellStart"/>
      <w:r w:rsidRPr="0065484F">
        <w:rPr>
          <w:rFonts w:ascii="Times New Roman" w:hAnsi="Times New Roman"/>
          <w:sz w:val="28"/>
          <w:szCs w:val="28"/>
        </w:rPr>
        <w:t>Алеева</w:t>
      </w:r>
      <w:proofErr w:type="spellEnd"/>
      <w:r w:rsidRPr="0065484F">
        <w:rPr>
          <w:rFonts w:ascii="Times New Roman" w:hAnsi="Times New Roman"/>
          <w:sz w:val="28"/>
          <w:szCs w:val="28"/>
        </w:rPr>
        <w:t xml:space="preserve"> и др.) опираются на ассоциативность музыки. Понятие “ассоциация” встречается в психологии памяти, воображения, мышления и объединяет все психические познавательные процессы в единый комплекс. Это означает, что ассоциативность как связь между предметами и действиями, символами и ощущениями, которые сопровождают эти предметы, является характерной чертой психики человека</w:t>
      </w:r>
      <w:r>
        <w:rPr>
          <w:rFonts w:ascii="Times New Roman" w:hAnsi="Times New Roman"/>
          <w:sz w:val="28"/>
          <w:szCs w:val="28"/>
        </w:rPr>
        <w:t>.</w:t>
      </w:r>
      <w:r w:rsidRPr="0065484F">
        <w:rPr>
          <w:rFonts w:ascii="Times New Roman" w:hAnsi="Times New Roman"/>
          <w:sz w:val="28"/>
          <w:szCs w:val="28"/>
        </w:rPr>
        <w:t xml:space="preserve"> 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65484F">
        <w:rPr>
          <w:rFonts w:ascii="Times New Roman" w:hAnsi="Times New Roman"/>
          <w:i/>
          <w:iCs/>
          <w:sz w:val="28"/>
          <w:szCs w:val="28"/>
        </w:rPr>
        <w:t>Образность, интуиция, ассоциативность, воображение</w:t>
      </w:r>
      <w:r w:rsidRPr="0065484F">
        <w:rPr>
          <w:rFonts w:ascii="Times New Roman" w:hAnsi="Times New Roman"/>
          <w:sz w:val="28"/>
          <w:szCs w:val="28"/>
        </w:rPr>
        <w:t xml:space="preserve">… совокупность этих качеств детской психологии есть не что иное, как удивительный детский генетически обусловленный творческий механизм познания будущей жизни! </w:t>
      </w:r>
    </w:p>
    <w:p w:rsidR="00B15147" w:rsidRDefault="00B15147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</w:p>
    <w:p w:rsidR="00B15147" w:rsidRDefault="00B15147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4D57D2">
        <w:rPr>
          <w:rFonts w:ascii="Times New Roman" w:hAnsi="Times New Roman"/>
          <w:sz w:val="28"/>
          <w:szCs w:val="28"/>
        </w:rPr>
        <w:lastRenderedPageBreak/>
        <w:t xml:space="preserve">Работая в системе дополнительного образования, считаю правомерным и своевременным ориентиром </w:t>
      </w:r>
      <w:r>
        <w:rPr>
          <w:rFonts w:ascii="Times New Roman" w:hAnsi="Times New Roman"/>
          <w:sz w:val="28"/>
          <w:szCs w:val="28"/>
        </w:rPr>
        <w:t xml:space="preserve">процесса обучения и </w:t>
      </w:r>
      <w:proofErr w:type="gramStart"/>
      <w:r>
        <w:rPr>
          <w:rFonts w:ascii="Times New Roman" w:hAnsi="Times New Roman"/>
          <w:sz w:val="28"/>
          <w:szCs w:val="28"/>
        </w:rPr>
        <w:t>воспитания</w:t>
      </w:r>
      <w:proofErr w:type="gramEnd"/>
      <w:r w:rsidRPr="004D5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обучающихся на </w:t>
      </w:r>
      <w:r w:rsidRPr="004D57D2">
        <w:rPr>
          <w:rFonts w:ascii="Times New Roman" w:hAnsi="Times New Roman"/>
          <w:sz w:val="28"/>
          <w:szCs w:val="28"/>
        </w:rPr>
        <w:t>формирование новых форм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D57D2">
        <w:rPr>
          <w:rFonts w:ascii="Times New Roman" w:hAnsi="Times New Roman"/>
          <w:sz w:val="28"/>
          <w:szCs w:val="28"/>
        </w:rPr>
        <w:t>методов</w:t>
      </w:r>
      <w:r>
        <w:rPr>
          <w:rFonts w:ascii="Times New Roman" w:hAnsi="Times New Roman"/>
          <w:sz w:val="28"/>
          <w:szCs w:val="28"/>
        </w:rPr>
        <w:t>,</w:t>
      </w:r>
      <w:r w:rsidRPr="004D5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технологий: эффективных уроков,</w:t>
      </w:r>
      <w:r w:rsidRPr="007C201B">
        <w:rPr>
          <w:rFonts w:ascii="Times New Roman" w:hAnsi="Times New Roman"/>
          <w:bCs/>
          <w:sz w:val="28"/>
          <w:szCs w:val="28"/>
        </w:rPr>
        <w:t xml:space="preserve"> поэтапного формирования умственных действий</w:t>
      </w:r>
      <w:r w:rsidRPr="004D5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применение </w:t>
      </w:r>
      <w:r w:rsidRPr="004D57D2">
        <w:rPr>
          <w:rFonts w:ascii="Times New Roman" w:hAnsi="Times New Roman"/>
          <w:sz w:val="28"/>
          <w:szCs w:val="28"/>
        </w:rPr>
        <w:t xml:space="preserve">проблемного обучения. Главная идея проблемного обучения четко сформулирована в работах </w:t>
      </w:r>
      <w:proofErr w:type="spellStart"/>
      <w:r w:rsidRPr="004D57D2">
        <w:rPr>
          <w:rFonts w:ascii="Times New Roman" w:hAnsi="Times New Roman"/>
          <w:sz w:val="28"/>
          <w:szCs w:val="28"/>
        </w:rPr>
        <w:t>М.И.Махмутова</w:t>
      </w:r>
      <w:proofErr w:type="spellEnd"/>
      <w:r w:rsidRPr="004D57D2">
        <w:rPr>
          <w:rFonts w:ascii="Times New Roman" w:hAnsi="Times New Roman"/>
          <w:sz w:val="28"/>
          <w:szCs w:val="28"/>
        </w:rPr>
        <w:t>: “Знания в значительной своей части не передаются учащимся в готовом виде, а приобретаются ими в процессе самостоятельной деятельности в условиях проблемной ситуации”. При этом подчеркивается, что проблемное обучение может стать средством формирования творческих способностей “только в случае предельно высокого внимания к общему умственному развитию школьников, только путем усиления теоретической подготовки учащихся, путем внесения в процесс обучения принципов и методов науки”</w:t>
      </w:r>
      <w:r>
        <w:rPr>
          <w:rFonts w:ascii="Times New Roman" w:hAnsi="Times New Roman"/>
          <w:sz w:val="28"/>
          <w:szCs w:val="28"/>
        </w:rPr>
        <w:t>, применение эвристического (частично поискового) метода. Например: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эпизода или целого произведения;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сочинения на различные темы;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сравнительная характеристика образов;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поставленной проблемы.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Технологии эффективных уроков:</w:t>
      </w:r>
      <w:r w:rsidRPr="002C54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42016">
        <w:rPr>
          <w:rFonts w:ascii="Times New Roman" w:hAnsi="Times New Roman"/>
          <w:sz w:val="28"/>
          <w:szCs w:val="28"/>
        </w:rPr>
        <w:t>интегрированные уроки, осн</w:t>
      </w:r>
      <w:r>
        <w:rPr>
          <w:rFonts w:ascii="Times New Roman" w:hAnsi="Times New Roman"/>
          <w:sz w:val="28"/>
          <w:szCs w:val="28"/>
        </w:rPr>
        <w:t xml:space="preserve">ованные на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связях, </w:t>
      </w:r>
      <w:r w:rsidRPr="00842016">
        <w:rPr>
          <w:rFonts w:ascii="Times New Roman" w:hAnsi="Times New Roman"/>
          <w:sz w:val="28"/>
          <w:szCs w:val="28"/>
        </w:rPr>
        <w:t xml:space="preserve"> уроки в форме соревнований и </w:t>
      </w:r>
      <w:r>
        <w:rPr>
          <w:rFonts w:ascii="Times New Roman" w:hAnsi="Times New Roman"/>
          <w:sz w:val="28"/>
          <w:szCs w:val="28"/>
        </w:rPr>
        <w:t xml:space="preserve">импровизационных </w:t>
      </w:r>
      <w:r w:rsidRPr="00842016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 xml:space="preserve"> (</w:t>
      </w:r>
      <w:r w:rsidRPr="007C201B">
        <w:rPr>
          <w:rFonts w:ascii="Times New Roman" w:hAnsi="Times New Roman"/>
          <w:sz w:val="28"/>
          <w:szCs w:val="28"/>
        </w:rPr>
        <w:t>А.А.Окунев</w:t>
      </w: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</w:p>
    <w:p w:rsid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201B">
        <w:rPr>
          <w:rFonts w:ascii="Times New Roman" w:hAnsi="Times New Roman"/>
          <w:bCs/>
          <w:sz w:val="28"/>
          <w:szCs w:val="28"/>
        </w:rPr>
        <w:t>Теория поэтапного формирования умственных действий</w:t>
      </w:r>
      <w:r w:rsidRPr="007C20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(П.Я. </w:t>
      </w:r>
      <w:r w:rsidRPr="007C201B">
        <w:rPr>
          <w:rFonts w:ascii="Times New Roman" w:hAnsi="Times New Roman"/>
          <w:sz w:val="28"/>
          <w:szCs w:val="28"/>
        </w:rPr>
        <w:t>Гальперин</w:t>
      </w:r>
      <w:r>
        <w:rPr>
          <w:rFonts w:ascii="Times New Roman" w:hAnsi="Times New Roman"/>
          <w:sz w:val="28"/>
          <w:szCs w:val="28"/>
        </w:rPr>
        <w:t>а, Н.Ф. Талызина). Предварительное знакомство с действием, создание ориентировочной основы действия (инструкции), текстуально или графически оформленная модель изучаемого действия, включающая мотивацию, представление о действии, систему правильного выполнения. Прежде чем исполнить то или иное произведение, исполнитель заранее составляет и отрабатывает ход событий.</w:t>
      </w:r>
    </w:p>
    <w:p w:rsidR="00566999" w:rsidRPr="00566999" w:rsidRDefault="00566999" w:rsidP="00566999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Возрастные и психологические особенности детей, периодизация психического развития по системе</w:t>
      </w:r>
      <w:r w:rsidRPr="007C201B">
        <w:rPr>
          <w:kern w:val="2"/>
          <w:sz w:val="26"/>
          <w:szCs w:val="26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Выгодского Л.С. и</w:t>
      </w:r>
      <w:r w:rsidRPr="007C201B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Pr="007C201B">
        <w:rPr>
          <w:rFonts w:ascii="Times New Roman" w:hAnsi="Times New Roman"/>
          <w:kern w:val="2"/>
          <w:sz w:val="28"/>
          <w:szCs w:val="28"/>
        </w:rPr>
        <w:t>Эльконин</w:t>
      </w:r>
      <w:r>
        <w:rPr>
          <w:rFonts w:ascii="Times New Roman" w:hAnsi="Times New Roman"/>
          <w:kern w:val="2"/>
          <w:sz w:val="28"/>
          <w:szCs w:val="28"/>
        </w:rPr>
        <w:t>а</w:t>
      </w:r>
      <w:proofErr w:type="spellEnd"/>
      <w:r w:rsidRPr="007C201B">
        <w:rPr>
          <w:rFonts w:ascii="Times New Roman" w:hAnsi="Times New Roman"/>
          <w:kern w:val="2"/>
          <w:sz w:val="28"/>
          <w:szCs w:val="28"/>
        </w:rPr>
        <w:t xml:space="preserve"> Д.Б.</w:t>
      </w:r>
      <w:r>
        <w:rPr>
          <w:rFonts w:ascii="Times New Roman" w:hAnsi="Times New Roman"/>
          <w:kern w:val="2"/>
          <w:sz w:val="28"/>
          <w:szCs w:val="28"/>
        </w:rPr>
        <w:t xml:space="preserve"> Возрастные периоды по протяжённости индивидуальны для каждого ребёнка. Границы </w:t>
      </w:r>
      <w:r w:rsidR="00971934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периодов особенно чувствительны. Именно здесь, на возрастных стыках, происходит перестройка: прежний вид деятельности себя исчерпал, а  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>в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новый ещё  предстоит войти. В это время с ребёнком надо быть особенно бережным, тактичным, терпимым, по возможности предупреждая кризисные ситуации - «Проблемы развивающего обучения» Давыдова В.В.</w:t>
      </w:r>
    </w:p>
    <w:p w:rsidR="00B15147" w:rsidRDefault="00B15147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b/>
          <w:i/>
          <w:kern w:val="2"/>
          <w:sz w:val="28"/>
          <w:szCs w:val="28"/>
        </w:rPr>
      </w:pPr>
    </w:p>
    <w:p w:rsidR="00566999" w:rsidRPr="00031D0F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</w:rPr>
      </w:pPr>
      <w:r w:rsidRPr="00031D0F">
        <w:rPr>
          <w:rFonts w:ascii="Times New Roman" w:hAnsi="Times New Roman"/>
          <w:b/>
          <w:i/>
          <w:kern w:val="2"/>
          <w:sz w:val="28"/>
          <w:szCs w:val="28"/>
          <w:lang w:val="en-US"/>
        </w:rPr>
        <w:t>I</w:t>
      </w:r>
      <w:r w:rsidRPr="00031D0F">
        <w:rPr>
          <w:rFonts w:ascii="Times New Roman" w:hAnsi="Times New Roman"/>
          <w:b/>
          <w:i/>
          <w:kern w:val="2"/>
          <w:sz w:val="28"/>
          <w:szCs w:val="28"/>
        </w:rPr>
        <w:t xml:space="preserve"> этап - Ознакомительно-диагностический</w:t>
      </w:r>
    </w:p>
    <w:p w:rsidR="00B15147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Глубокие изменения, происходящие в физическом развитии и  психологическом облике младшего школьника, свидетельствуют о широких возможностях развития ребёнка на данном возрастном этапе. Инициативность, стремление активно действовать, соревноваться, пробовать свои силы в разных видах деятельности, ориентация на группу сверстников - этот возраст является  сенситивным (чувствительным) и требует развития продуктивных приёмов и навыков учебной деятельности «умения учиться».</w:t>
      </w:r>
      <w:r w:rsidRPr="00C970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Эта группа обучающихся (6-10 лет)  младшего состава ансамбля.  </w:t>
      </w:r>
      <w:r w:rsidRPr="000D0BD3">
        <w:rPr>
          <w:rFonts w:ascii="Times New Roman" w:hAnsi="Times New Roman"/>
          <w:sz w:val="28"/>
          <w:szCs w:val="28"/>
        </w:rPr>
        <w:t xml:space="preserve">Игра </w:t>
      </w:r>
      <w:r>
        <w:rPr>
          <w:rFonts w:ascii="Times New Roman" w:hAnsi="Times New Roman"/>
          <w:sz w:val="28"/>
          <w:szCs w:val="28"/>
        </w:rPr>
        <w:t xml:space="preserve">для них </w:t>
      </w:r>
      <w:r w:rsidRPr="000D0BD3">
        <w:rPr>
          <w:rFonts w:ascii="Times New Roman" w:hAnsi="Times New Roman"/>
          <w:sz w:val="28"/>
          <w:szCs w:val="28"/>
        </w:rPr>
        <w:t>является излюбленной формой общ</w:t>
      </w:r>
      <w:r>
        <w:rPr>
          <w:rFonts w:ascii="Times New Roman" w:hAnsi="Times New Roman"/>
          <w:sz w:val="28"/>
          <w:szCs w:val="28"/>
        </w:rPr>
        <w:t>ения. Она</w:t>
      </w:r>
      <w:r w:rsidRPr="000D0BD3">
        <w:rPr>
          <w:rFonts w:ascii="Times New Roman" w:hAnsi="Times New Roman"/>
          <w:sz w:val="28"/>
          <w:szCs w:val="28"/>
        </w:rPr>
        <w:t xml:space="preserve"> полностью совмещает упражнение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BD3">
        <w:rPr>
          <w:rFonts w:ascii="Times New Roman" w:hAnsi="Times New Roman"/>
          <w:sz w:val="28"/>
          <w:szCs w:val="28"/>
        </w:rPr>
        <w:t xml:space="preserve">коммуникацию.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D0BD3">
        <w:rPr>
          <w:rFonts w:ascii="Times New Roman" w:hAnsi="Times New Roman"/>
          <w:sz w:val="28"/>
          <w:szCs w:val="28"/>
        </w:rPr>
        <w:lastRenderedPageBreak/>
        <w:t>Мотивация упражняться для ребёнка – идеальная. Она развивает память,</w:t>
      </w:r>
      <w:r>
        <w:rPr>
          <w:rFonts w:ascii="Times New Roman" w:hAnsi="Times New Roman"/>
          <w:sz w:val="28"/>
          <w:szCs w:val="28"/>
        </w:rPr>
        <w:t xml:space="preserve"> слух, реакцию,</w:t>
      </w:r>
      <w:r w:rsidRPr="000D0BD3">
        <w:rPr>
          <w:rFonts w:ascii="Times New Roman" w:hAnsi="Times New Roman"/>
          <w:sz w:val="28"/>
          <w:szCs w:val="28"/>
        </w:rPr>
        <w:t xml:space="preserve"> фантазию и воображение.</w:t>
      </w:r>
      <w:r>
        <w:rPr>
          <w:rFonts w:ascii="Times New Roman" w:hAnsi="Times New Roman"/>
          <w:sz w:val="28"/>
          <w:szCs w:val="28"/>
        </w:rPr>
        <w:t xml:space="preserve"> В работе с коллективом я учитываю и такую важную вещь, как межличностные отношения участников ансамбля. Благоприятный моральный психологический климат – залог успешной работы.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D0BD3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зрастные особенности младших школьников: лёгкая отвлекаемость, неспособность к длительному сосредоточению</w:t>
      </w:r>
      <w:r w:rsidRPr="00AB7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(так д</w:t>
      </w:r>
      <w:r w:rsidRPr="000D0BD3">
        <w:rPr>
          <w:rFonts w:ascii="Times New Roman" w:hAnsi="Times New Roman"/>
          <w:sz w:val="28"/>
          <w:szCs w:val="28"/>
        </w:rPr>
        <w:t>ети удерживают внимание в группе на однородно</w:t>
      </w:r>
      <w:r>
        <w:rPr>
          <w:rFonts w:ascii="Times New Roman" w:hAnsi="Times New Roman"/>
          <w:sz w:val="28"/>
          <w:szCs w:val="28"/>
        </w:rPr>
        <w:t>й задаче в пределах 10-15 минут) быстрая утомляемость,</w:t>
      </w:r>
      <w:r w:rsidRPr="000D0BD3">
        <w:rPr>
          <w:rFonts w:ascii="Times New Roman" w:hAnsi="Times New Roman"/>
          <w:sz w:val="28"/>
          <w:szCs w:val="28"/>
        </w:rPr>
        <w:t xml:space="preserve"> диктуют </w:t>
      </w:r>
      <w:r>
        <w:rPr>
          <w:rFonts w:ascii="Times New Roman" w:hAnsi="Times New Roman"/>
          <w:sz w:val="28"/>
          <w:szCs w:val="28"/>
        </w:rPr>
        <w:t xml:space="preserve">использование различных видов подачи информации. Визуально, на слух, наглядно, синтезируя и анализируя и т.д., опираясь на ресурс учащегося, а не на критику за неумение владеть чувствами, применяя совместные игры для преодоления детского эгоцентризма. </w:t>
      </w:r>
    </w:p>
    <w:p w:rsidR="00566999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 детей среднего и  подросткового  возраста (11-15 лет) характерны черты развития многих сторон личности: эмоциональность, чувствительность к оценке окружающих, повышенная тревожность, критичность. Возрастает интерес к исследовательской деятельности и экспериментированию. Желание казаться взрослым.  Формируется  самосознание и  самооценка,  но при этом замедляется реакция, появляется способность к рефлексии, ребятам требуется подсказка иллюстративная и эмоциональная. Наиболее значим период отрочества для развития полноценного общения. При работе с ансамблем старших классов  я стараюсь избегать оценок, взаимоуважение, доверительность в общении, обсуждение проблемных ситуаций,  поиск выхода из этих ситуаций  самими подростками. Продолжительность занятий 75-80 минут (с перерывом на перемену) один раз в неделю. </w:t>
      </w:r>
    </w:p>
    <w:p w:rsidR="00566999" w:rsidRPr="00031D0F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b/>
          <w:i/>
          <w:sz w:val="28"/>
          <w:szCs w:val="28"/>
        </w:rPr>
      </w:pPr>
      <w:r w:rsidRPr="00031D0F">
        <w:rPr>
          <w:rFonts w:ascii="Times New Roman" w:hAnsi="Times New Roman"/>
          <w:b/>
          <w:i/>
          <w:kern w:val="2"/>
          <w:sz w:val="28"/>
          <w:szCs w:val="28"/>
          <w:lang w:val="en-US"/>
        </w:rPr>
        <w:t>II</w:t>
      </w:r>
      <w:r w:rsidRPr="00031D0F">
        <w:rPr>
          <w:rFonts w:ascii="Times New Roman" w:hAnsi="Times New Roman"/>
          <w:b/>
          <w:i/>
          <w:kern w:val="2"/>
          <w:sz w:val="28"/>
          <w:szCs w:val="28"/>
        </w:rPr>
        <w:t xml:space="preserve"> этап- Практический  </w:t>
      </w:r>
    </w:p>
    <w:p w:rsidR="00566999" w:rsidRPr="00C151EA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Первые 30-40 минут</w:t>
      </w:r>
      <w:r w:rsidRPr="000D0BD3">
        <w:rPr>
          <w:rFonts w:ascii="Times New Roman" w:hAnsi="Times New Roman"/>
          <w:sz w:val="28"/>
          <w:szCs w:val="28"/>
        </w:rPr>
        <w:t xml:space="preserve"> занятия про</w:t>
      </w:r>
      <w:r>
        <w:rPr>
          <w:rFonts w:ascii="Times New Roman" w:hAnsi="Times New Roman"/>
          <w:sz w:val="28"/>
          <w:szCs w:val="28"/>
        </w:rPr>
        <w:t>вожу в форме музыкальных игр, второй блок занятий, работа над различными произведениями исполнительского, художественного материала. Обязательно предусмотрены уроки с концертмейстером.</w:t>
      </w:r>
      <w:r w:rsidRPr="000D0BD3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и</w:t>
      </w:r>
      <w:r w:rsidRPr="000D0BD3">
        <w:rPr>
          <w:rFonts w:ascii="Times New Roman" w:hAnsi="Times New Roman"/>
          <w:sz w:val="28"/>
          <w:szCs w:val="28"/>
        </w:rPr>
        <w:t xml:space="preserve"> при планировании расчленяется на блоки. Они посвящены развитию многочисленных понятий скрипичной игры, развитию постановочно-игровых  навыков,</w:t>
      </w:r>
      <w:r>
        <w:rPr>
          <w:rFonts w:ascii="Times New Roman" w:hAnsi="Times New Roman"/>
          <w:sz w:val="28"/>
          <w:szCs w:val="28"/>
        </w:rPr>
        <w:t xml:space="preserve"> слуха, метроритма,</w:t>
      </w:r>
      <w:r w:rsidRPr="000D0BD3">
        <w:rPr>
          <w:rFonts w:ascii="Times New Roman" w:hAnsi="Times New Roman"/>
          <w:sz w:val="28"/>
          <w:szCs w:val="28"/>
        </w:rPr>
        <w:t xml:space="preserve"> основных понятий музык</w:t>
      </w:r>
      <w:r>
        <w:rPr>
          <w:rFonts w:ascii="Times New Roman" w:hAnsi="Times New Roman"/>
          <w:sz w:val="28"/>
          <w:szCs w:val="28"/>
        </w:rPr>
        <w:t>и. В  первые два года обучения это игры:</w:t>
      </w:r>
    </w:p>
    <w:p w:rsidR="00566999" w:rsidRDefault="00566999" w:rsidP="00566999">
      <w:pPr>
        <w:numPr>
          <w:ilvl w:val="0"/>
          <w:numId w:val="2"/>
        </w:numPr>
        <w:shd w:val="clear" w:color="auto" w:fill="FFFFFF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592FE5">
        <w:rPr>
          <w:rFonts w:ascii="Times New Roman" w:hAnsi="Times New Roman"/>
          <w:sz w:val="28"/>
          <w:szCs w:val="28"/>
          <w:u w:val="single"/>
        </w:rPr>
        <w:t>«Приглашаем в гости»</w:t>
      </w:r>
      <w:r>
        <w:rPr>
          <w:rFonts w:ascii="Times New Roman" w:hAnsi="Times New Roman"/>
          <w:sz w:val="28"/>
          <w:szCs w:val="28"/>
        </w:rPr>
        <w:t xml:space="preserve"> - в игровой форме детям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1120A7">
        <w:rPr>
          <w:rFonts w:ascii="Times New Roman" w:hAnsi="Times New Roman"/>
          <w:sz w:val="28"/>
          <w:szCs w:val="28"/>
        </w:rPr>
        <w:t>водится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понятие ритм.  Пульс, шаг, покачивание - перешагивание с ноги на ногу – вот ориентиры, подводящие к понятиям ритма: «мера времени», «метр». Каждая длительность ноты может отмечаться хлопком, ударом ноги  или </w:t>
      </w:r>
      <w:r>
        <w:rPr>
          <w:rFonts w:ascii="Times New Roman" w:hAnsi="Times New Roman"/>
          <w:sz w:val="28"/>
          <w:szCs w:val="28"/>
          <w:lang w:val="en-US"/>
        </w:rPr>
        <w:t>pizzicato</w:t>
      </w:r>
      <w:r w:rsidRPr="00C82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скрипке. Переходя от ровного ритмического рисунка (например, по очереди исполнение равных длительностей участниками игры), до чередования разных ритмических комбинаций. Осваивать ритмические группировки помогают стихи и подтекстовки.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Размеры: 2/4; 4/4 – «По дороге Петя шёл, он горошину нашёл,             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А горошина упала,  покатилась и пропала»          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3/4; 6/8 – «Как хорошо, что пришла к нам весна!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Солнышко светит  теперь допоздна. 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Дождик прольётся,  тёплый, хороший.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Только наденешь и снимешь галоши»</w:t>
      </w:r>
    </w:p>
    <w:p w:rsidR="00566999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  ритмическую импровизацию вставляется и изучение пауз, понятие сильных и слабых долей. </w:t>
      </w:r>
    </w:p>
    <w:p w:rsidR="00566999" w:rsidRDefault="00566999" w:rsidP="00566999">
      <w:pPr>
        <w:shd w:val="clear" w:color="auto" w:fill="FFFFFF"/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2/4; 4/4 – затакт –  «Подружки и товарищи,</w:t>
      </w:r>
    </w:p>
    <w:p w:rsidR="00566999" w:rsidRDefault="00566999" w:rsidP="00566999">
      <w:pPr>
        <w:shd w:val="clear" w:color="auto" w:fill="FFFFFF"/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Мы весело живём,</w:t>
      </w:r>
    </w:p>
    <w:p w:rsidR="00566999" w:rsidRDefault="00566999" w:rsidP="00566999">
      <w:pPr>
        <w:shd w:val="clear" w:color="auto" w:fill="FFFFFF"/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Друг друга очень любим,</w:t>
      </w:r>
    </w:p>
    <w:p w:rsidR="00566999" w:rsidRDefault="00566999" w:rsidP="00566999">
      <w:pPr>
        <w:shd w:val="clear" w:color="auto" w:fill="FFFFFF"/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В обиду не даём»</w:t>
      </w:r>
    </w:p>
    <w:p w:rsidR="00566999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566999" w:rsidRDefault="00566999" w:rsidP="00566999">
      <w:pPr>
        <w:shd w:val="clear" w:color="auto" w:fill="FFFFFF"/>
        <w:spacing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3/4; 6/8 - затакт – «Весенний день звенит!</w:t>
      </w:r>
    </w:p>
    <w:p w:rsidR="00566999" w:rsidRDefault="00566999" w:rsidP="00566999">
      <w:pPr>
        <w:shd w:val="clear" w:color="auto" w:fill="FFFFFF"/>
        <w:spacing w:after="100" w:afterAutospacing="1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Встречай, скворец летит!»</w:t>
      </w:r>
    </w:p>
    <w:p w:rsidR="00566999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условиям игры ребята встают в круг, каждый участник выбирает отличный от других звук или звуки. Поначалу это может быть одна из открытых струн, а затем и небольшой мотив. Нужно </w:t>
      </w:r>
      <w:proofErr w:type="spellStart"/>
      <w:r>
        <w:rPr>
          <w:rFonts w:ascii="Times New Roman" w:hAnsi="Times New Roman"/>
          <w:sz w:val="28"/>
          <w:szCs w:val="28"/>
        </w:rPr>
        <w:t>метрично</w:t>
      </w:r>
      <w:proofErr w:type="spellEnd"/>
      <w:r>
        <w:rPr>
          <w:rFonts w:ascii="Times New Roman" w:hAnsi="Times New Roman"/>
          <w:sz w:val="28"/>
          <w:szCs w:val="28"/>
        </w:rPr>
        <w:t xml:space="preserve"> сыграть «свой» звук и «пригласить в гости» - сыграть звук другого участника и так  по очереди в едином метре, приглашая в игру всех участников. Во втором круге игры добавляются различные ритмические организации (например: четверть и две восьмые; четверть и четвертная пауза и т.д.) подчёркивая сильные доли ударом ноги. Тот, из участников  кто нарушает ритмический порядок чередования звуков или путает сами звуки,  выбывает из игры. Формы игры могут быть самые различные: всё зависит от фантазии и умения  детей, сиюминутного настроения.</w:t>
      </w:r>
    </w:p>
    <w:p w:rsidR="00566999" w:rsidRDefault="00566999" w:rsidP="00566999">
      <w:pPr>
        <w:numPr>
          <w:ilvl w:val="0"/>
          <w:numId w:val="2"/>
        </w:numPr>
        <w:shd w:val="clear" w:color="auto" w:fill="FFFFFF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19048A">
        <w:rPr>
          <w:rFonts w:ascii="Times New Roman" w:hAnsi="Times New Roman"/>
          <w:sz w:val="28"/>
          <w:szCs w:val="28"/>
          <w:u w:val="single"/>
        </w:rPr>
        <w:t>«Снежный ком»</w:t>
      </w:r>
      <w:r>
        <w:rPr>
          <w:rFonts w:ascii="Times New Roman" w:hAnsi="Times New Roman"/>
          <w:sz w:val="28"/>
          <w:szCs w:val="28"/>
        </w:rPr>
        <w:t xml:space="preserve"> - первый участник игры  издаёт на скрипке звук, второй,  точно его повторяет  и прибавляет свой или свои звуки, и так по очереди все участники. По мере накопления звуков-нот «снежного кома», звучание всё сложнее становится запомнить и воспроизвести. В результате развивается слуховая и музыкальная память, умение воспроизвести звуки с первого прослушивания, при этом ученик усваивает и новые исполнительские приёмы игры, ведь звуки можно варьировать ритмически или штриховыми вариантами.</w:t>
      </w:r>
    </w:p>
    <w:p w:rsidR="00566999" w:rsidRDefault="00566999" w:rsidP="00566999">
      <w:pPr>
        <w:numPr>
          <w:ilvl w:val="0"/>
          <w:numId w:val="2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«Обезьянки</w:t>
      </w:r>
      <w:r w:rsidRPr="008A474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74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одна из любимых игр ребят. Первым участником исполняется</w:t>
      </w:r>
      <w:r w:rsidRPr="008A47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реприза небольшого импровизационного построения (ребята готовят её заранее или  импровизируют  на уроке), которую второй участник должен повторить во всех деталях: постановка, мелодия, аппликатура, ритм, интонация, распределение смычка и т.д. то есть скопировать – «собезьянничать» репризу первого исполнителя. Если это не получится с первого раза, то можно использовать замедленный и «укрупнённый» повтор. Важно чтобы первый исполнитель повторял </w:t>
      </w:r>
      <w:proofErr w:type="spellStart"/>
      <w:r>
        <w:rPr>
          <w:rFonts w:ascii="Times New Roman" w:hAnsi="Times New Roman"/>
          <w:sz w:val="28"/>
          <w:szCs w:val="28"/>
        </w:rPr>
        <w:t>репрезу</w:t>
      </w:r>
      <w:proofErr w:type="spellEnd"/>
      <w:r>
        <w:rPr>
          <w:rFonts w:ascii="Times New Roman" w:hAnsi="Times New Roman"/>
          <w:sz w:val="28"/>
          <w:szCs w:val="28"/>
        </w:rPr>
        <w:t xml:space="preserve"> точно, как в первый раз. Игра «Обезьянки» позволяет мне как педагогу, говоря образно, держать руку на «пульсе» ученика. Импровизируя и задавая музыкальную тему от простого мотива, до предложения и построения, можно «начинять» его всевозможными приёмами разной сложности, передовая  ученику инструментальную и исполнительскую культуру. Зная о проблемах конкретного ребёнка, я оперативно подбираю те приёмы, которые важны для изучения и закрепления именно этому ученику. В результате актуализируются такие его качества, как внимание, реакция, память, слух, ловкость, инструментализм и т.д. </w:t>
      </w:r>
    </w:p>
    <w:p w:rsidR="00566999" w:rsidRPr="00202E7F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40A9B">
        <w:rPr>
          <w:rFonts w:ascii="Times New Roman" w:hAnsi="Times New Roman"/>
          <w:sz w:val="28"/>
          <w:szCs w:val="28"/>
        </w:rPr>
        <w:t xml:space="preserve"> Для</w:t>
      </w:r>
      <w:r w:rsidRPr="00202E7F">
        <w:rPr>
          <w:rFonts w:ascii="Times New Roman" w:hAnsi="Times New Roman"/>
          <w:sz w:val="28"/>
          <w:szCs w:val="28"/>
        </w:rPr>
        <w:t xml:space="preserve"> ребят, </w:t>
      </w:r>
      <w:r>
        <w:rPr>
          <w:rFonts w:ascii="Times New Roman" w:hAnsi="Times New Roman"/>
          <w:sz w:val="28"/>
          <w:szCs w:val="28"/>
        </w:rPr>
        <w:t xml:space="preserve">хорошо </w:t>
      </w:r>
      <w:r w:rsidRPr="00202E7F">
        <w:rPr>
          <w:rFonts w:ascii="Times New Roman" w:hAnsi="Times New Roman"/>
          <w:sz w:val="28"/>
          <w:szCs w:val="28"/>
        </w:rPr>
        <w:t xml:space="preserve">освоивших правила нотной записи, я ввожу следующие игры: </w:t>
      </w:r>
    </w:p>
    <w:p w:rsidR="00566999" w:rsidRDefault="00566999" w:rsidP="00566999">
      <w:pPr>
        <w:numPr>
          <w:ilvl w:val="0"/>
          <w:numId w:val="2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621E7D">
        <w:rPr>
          <w:rFonts w:ascii="Times New Roman" w:hAnsi="Times New Roman"/>
          <w:sz w:val="28"/>
          <w:szCs w:val="28"/>
        </w:rPr>
        <w:t>«</w:t>
      </w:r>
      <w:r w:rsidRPr="004C4CDC">
        <w:rPr>
          <w:rFonts w:ascii="Times New Roman" w:hAnsi="Times New Roman"/>
          <w:sz w:val="28"/>
          <w:szCs w:val="28"/>
          <w:u w:val="single"/>
        </w:rPr>
        <w:t>Подарки»</w:t>
      </w:r>
      <w:r>
        <w:rPr>
          <w:rFonts w:ascii="Times New Roman" w:hAnsi="Times New Roman"/>
          <w:sz w:val="28"/>
          <w:szCs w:val="28"/>
        </w:rPr>
        <w:t xml:space="preserve"> - роль подарка в этой  игре выполняет записанная нотами импровизация в оговоренной заранее общей тональности, количеством тактов (4-</w:t>
      </w:r>
      <w:r>
        <w:rPr>
          <w:rFonts w:ascii="Times New Roman" w:hAnsi="Times New Roman"/>
          <w:sz w:val="28"/>
          <w:szCs w:val="28"/>
        </w:rPr>
        <w:lastRenderedPageBreak/>
        <w:t xml:space="preserve">16). Условием является тонический звук в начале и конце приготовленных отрывков – «подарков». Фактически ребёнок должен сочинить и записать по частям целую пьеску, используя умение и навыки исполнения различных штрихов, ритмических организаций, которую, разделив надвое, он затем раздаст другим участникам игры. Подарив  </w:t>
      </w:r>
      <w:proofErr w:type="gramStart"/>
      <w:r>
        <w:rPr>
          <w:rFonts w:ascii="Times New Roman" w:hAnsi="Times New Roman"/>
          <w:sz w:val="28"/>
          <w:szCs w:val="28"/>
        </w:rPr>
        <w:t>товарищу</w:t>
      </w:r>
      <w:proofErr w:type="gramEnd"/>
      <w:r>
        <w:rPr>
          <w:rFonts w:ascii="Times New Roman" w:hAnsi="Times New Roman"/>
          <w:sz w:val="28"/>
          <w:szCs w:val="28"/>
        </w:rPr>
        <w:t xml:space="preserve"> слева начало музыкального отрывка, а окончание участнику справа,  получается новая музыкальная пьеска, которую прочитывают затем с листа. В данной игре активизируется  </w:t>
      </w:r>
      <w:proofErr w:type="spellStart"/>
      <w:r>
        <w:rPr>
          <w:rFonts w:ascii="Times New Roman" w:hAnsi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связь с  уроками  музыкальной грамоты- сольфеджио, когда  закрепляются  навыки  правильной записи нотного текста, теоретические знания. Развиваются фантазия, воображение, </w:t>
      </w:r>
      <w:proofErr w:type="spellStart"/>
      <w:r>
        <w:rPr>
          <w:rFonts w:ascii="Times New Roman" w:hAnsi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мышление, исполнительские навыки. Ну и прекрасная мотивация – коммуникативная (общение со сверстниками).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собенно полюбилась детям игра</w:t>
      </w:r>
      <w:r>
        <w:rPr>
          <w:rFonts w:ascii="Times New Roman" w:hAnsi="Times New Roman"/>
          <w:color w:val="000000"/>
          <w:kern w:val="2"/>
          <w:sz w:val="28"/>
          <w:szCs w:val="28"/>
        </w:rPr>
        <w:t>:</w:t>
      </w:r>
    </w:p>
    <w:p w:rsidR="00566999" w:rsidRPr="00202E7F" w:rsidRDefault="00566999" w:rsidP="00566999">
      <w:pPr>
        <w:numPr>
          <w:ilvl w:val="0"/>
          <w:numId w:val="2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D91624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«Вопросы и ответы»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(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сочин</w:t>
      </w:r>
      <w:r>
        <w:rPr>
          <w:rFonts w:ascii="Times New Roman" w:hAnsi="Times New Roman"/>
          <w:color w:val="000000"/>
          <w:kern w:val="2"/>
          <w:sz w:val="28"/>
          <w:szCs w:val="28"/>
        </w:rPr>
        <w:t>ение музыкальных фраз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, которые оканчиваются неустойчиво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на доминанте(5 ступень) – «вопрос», и на тонике (1 ступени) – «ответ».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очинение ме</w:t>
      </w:r>
      <w:r>
        <w:rPr>
          <w:rFonts w:ascii="Times New Roman" w:hAnsi="Times New Roman"/>
          <w:color w:val="000000"/>
          <w:kern w:val="2"/>
          <w:sz w:val="28"/>
          <w:szCs w:val="28"/>
        </w:rPr>
        <w:t>лодий из 4-16 та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к</w:t>
      </w:r>
      <w:r>
        <w:rPr>
          <w:rFonts w:ascii="Times New Roman" w:hAnsi="Times New Roman"/>
          <w:color w:val="000000"/>
          <w:kern w:val="2"/>
          <w:sz w:val="28"/>
          <w:szCs w:val="28"/>
        </w:rPr>
        <w:t>т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в заранее оговоренной тональности и размере. Н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а различных примерах я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показываю, что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 звуки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мелодии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 можно сочетать в любом порядке,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используя интересные ритмические фигуры и штриховые варианты.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proofErr w:type="gramStart"/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При сочинении мелодии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 ученикам можно предложить стихи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(подтекстовку),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 xml:space="preserve"> или определенный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 w:rsidRPr="00D91624">
        <w:rPr>
          <w:rFonts w:ascii="Times New Roman" w:hAnsi="Times New Roman"/>
          <w:color w:val="000000"/>
          <w:kern w:val="2"/>
          <w:sz w:val="28"/>
          <w:szCs w:val="28"/>
        </w:rPr>
        <w:t>жанр будущей мелодии (марш, вальс, песня, и.т.д.</w:t>
      </w:r>
      <w:r>
        <w:rPr>
          <w:rFonts w:ascii="Times New Roman" w:hAnsi="Times New Roman"/>
          <w:color w:val="000000"/>
          <w:kern w:val="2"/>
          <w:sz w:val="28"/>
          <w:szCs w:val="28"/>
        </w:rPr>
        <w:t>)</w:t>
      </w:r>
      <w:r w:rsidRPr="00D9162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66999" w:rsidRPr="0080510D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426FEF">
        <w:rPr>
          <w:rFonts w:ascii="Times New Roman" w:hAnsi="Times New Roman"/>
          <w:color w:val="000000"/>
          <w:kern w:val="2"/>
          <w:sz w:val="28"/>
          <w:szCs w:val="28"/>
        </w:rPr>
        <w:t>Все задания должны быть грамот</w:t>
      </w:r>
      <w:r>
        <w:rPr>
          <w:rFonts w:ascii="Times New Roman" w:hAnsi="Times New Roman"/>
          <w:color w:val="000000"/>
          <w:kern w:val="2"/>
          <w:sz w:val="28"/>
          <w:szCs w:val="28"/>
        </w:rPr>
        <w:t>но записаны, исполнение всегда совместное. «Вопрос» исполняет (задаёт) один автор, «отвечает» - другой исполнитель. О</w:t>
      </w:r>
      <w:r w:rsidRPr="00426FEF">
        <w:rPr>
          <w:rFonts w:ascii="Times New Roman" w:hAnsi="Times New Roman"/>
          <w:color w:val="000000"/>
          <w:kern w:val="2"/>
          <w:sz w:val="28"/>
          <w:szCs w:val="28"/>
        </w:rPr>
        <w:t xml:space="preserve">цениваются такие работы всегда сообща. Такие задания – прекрасная возможность провести уроки  весело, увлекательно и продуктивно.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Для ребят старшего ансамбля я предлагаю более сложные варианты игр:</w:t>
      </w:r>
    </w:p>
    <w:p w:rsidR="00566999" w:rsidRDefault="00566999" w:rsidP="00566999">
      <w:pPr>
        <w:numPr>
          <w:ilvl w:val="0"/>
          <w:numId w:val="2"/>
        </w:numPr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5E179F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«Состязание»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- соавторство с известными композиторами. В этой игре надо досочинить отсутствующий фрагмент музыкального отрывка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 последующим сравнением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сочинений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обучающихся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с первоисточником. </w:t>
      </w:r>
    </w:p>
    <w:p w:rsidR="00566999" w:rsidRPr="005A7571" w:rsidRDefault="00566999" w:rsidP="00566999">
      <w:pPr>
        <w:numPr>
          <w:ilvl w:val="0"/>
          <w:numId w:val="2"/>
        </w:numPr>
        <w:shd w:val="clear" w:color="auto" w:fill="FFFFFF"/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B87F19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 xml:space="preserve"> «Вариации»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- д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остаточно сложным, 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но полезным является задание на варьирование мелодии. </w:t>
      </w:r>
      <w:proofErr w:type="gramStart"/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>Предварительно я объясняю принцип построения вариаций, показываю ученикам несколько примеров мелодического варьирования (</w:t>
      </w:r>
      <w:proofErr w:type="spellStart"/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>опевание</w:t>
      </w:r>
      <w:proofErr w:type="spellEnd"/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звуков, вспомогательные и проходящие звуки, варьирование ритмическими фигурами, заполнение мелодии между длинными звуками), слушаем записи произведений для примера,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например «Тема Гавота и вариации» Г. Генделя,</w:t>
      </w:r>
      <w:r w:rsidRPr="005E179F">
        <w:rPr>
          <w:rFonts w:ascii="Times New Roman" w:hAnsi="Times New Roman"/>
          <w:color w:val="000000"/>
          <w:kern w:val="2"/>
          <w:sz w:val="28"/>
          <w:szCs w:val="28"/>
        </w:rPr>
        <w:t xml:space="preserve"> и только после этого предлагаю сочинить свою мелодию и сделать к ней несколько вариаций.</w:t>
      </w:r>
      <w:proofErr w:type="gramEnd"/>
    </w:p>
    <w:p w:rsidR="00566999" w:rsidRPr="00941842" w:rsidRDefault="00566999" w:rsidP="00566999">
      <w:pPr>
        <w:pStyle w:val="str"/>
        <w:spacing w:before="0" w:after="0"/>
        <w:ind w:left="0" w:right="-1" w:firstLine="0"/>
        <w:rPr>
          <w:color w:val="000000"/>
          <w:kern w:val="2"/>
          <w:sz w:val="28"/>
          <w:szCs w:val="28"/>
        </w:rPr>
      </w:pPr>
      <w:r w:rsidRPr="00D220C0">
        <w:rPr>
          <w:sz w:val="28"/>
          <w:szCs w:val="28"/>
        </w:rPr>
        <w:t>Научить ребенка через творческие задания освоить профессионально–игровые особенности исполнения</w:t>
      </w:r>
      <w:r w:rsidRPr="00C6689E">
        <w:rPr>
          <w:sz w:val="28"/>
          <w:szCs w:val="28"/>
        </w:rPr>
        <w:t>, творчески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креативно</w:t>
      </w:r>
      <w:proofErr w:type="spellEnd"/>
      <w:r w:rsidRPr="00C6689E">
        <w:rPr>
          <w:sz w:val="28"/>
          <w:szCs w:val="28"/>
        </w:rPr>
        <w:t xml:space="preserve"> подходить к выполнению любого задания – задача особая. Но именно благодаря ее успешному решению ученик в будущем сможет социализироваться в современном обществе. </w:t>
      </w:r>
      <w:r w:rsidRPr="00481C1F">
        <w:rPr>
          <w:color w:val="000000"/>
          <w:kern w:val="2"/>
          <w:sz w:val="28"/>
          <w:szCs w:val="28"/>
        </w:rPr>
        <w:t xml:space="preserve"> </w:t>
      </w:r>
    </w:p>
    <w:p w:rsidR="00566999" w:rsidRPr="00566999" w:rsidRDefault="00566999" w:rsidP="00566999">
      <w:pPr>
        <w:pStyle w:val="str"/>
        <w:spacing w:before="0" w:after="0"/>
        <w:ind w:left="0" w:right="-1" w:firstLine="0"/>
        <w:rPr>
          <w:sz w:val="28"/>
          <w:szCs w:val="28"/>
        </w:rPr>
      </w:pPr>
      <w:r>
        <w:rPr>
          <w:color w:val="000000"/>
          <w:kern w:val="2"/>
          <w:sz w:val="28"/>
          <w:szCs w:val="28"/>
        </w:rPr>
        <w:t>Д</w:t>
      </w:r>
      <w:r w:rsidRPr="00481C1F">
        <w:rPr>
          <w:color w:val="000000"/>
          <w:kern w:val="2"/>
          <w:sz w:val="28"/>
          <w:szCs w:val="28"/>
        </w:rPr>
        <w:t xml:space="preserve">остаточно длительный опыт работы в </w:t>
      </w:r>
      <w:r w:rsidRPr="00837949">
        <w:rPr>
          <w:kern w:val="2"/>
          <w:sz w:val="28"/>
          <w:szCs w:val="28"/>
        </w:rPr>
        <w:t>учреждении</w:t>
      </w:r>
      <w:r>
        <w:rPr>
          <w:color w:val="FF0000"/>
          <w:kern w:val="2"/>
          <w:sz w:val="28"/>
          <w:szCs w:val="28"/>
        </w:rPr>
        <w:t xml:space="preserve"> </w:t>
      </w:r>
      <w:r w:rsidRPr="00837949">
        <w:rPr>
          <w:kern w:val="2"/>
          <w:sz w:val="28"/>
          <w:szCs w:val="28"/>
        </w:rPr>
        <w:t>дополнительного образования</w:t>
      </w:r>
      <w:r>
        <w:rPr>
          <w:kern w:val="2"/>
          <w:sz w:val="28"/>
          <w:szCs w:val="28"/>
        </w:rPr>
        <w:t xml:space="preserve"> детей</w:t>
      </w:r>
      <w:r w:rsidRPr="00837949">
        <w:rPr>
          <w:kern w:val="2"/>
          <w:sz w:val="28"/>
          <w:szCs w:val="28"/>
        </w:rPr>
        <w:t xml:space="preserve"> утвердил меня во мнении, что слишком сложное</w:t>
      </w:r>
      <w:r w:rsidRPr="00481C1F">
        <w:rPr>
          <w:color w:val="000000"/>
          <w:kern w:val="2"/>
          <w:sz w:val="28"/>
          <w:szCs w:val="28"/>
        </w:rPr>
        <w:t xml:space="preserve"> отпугивает, о</w:t>
      </w:r>
      <w:r>
        <w:rPr>
          <w:color w:val="000000"/>
          <w:kern w:val="2"/>
          <w:sz w:val="28"/>
          <w:szCs w:val="28"/>
        </w:rPr>
        <w:t xml:space="preserve">тталкивает большую часть детей, а вот сложное, но </w:t>
      </w:r>
      <w:r w:rsidRPr="00C660B0">
        <w:rPr>
          <w:i/>
          <w:color w:val="000000"/>
          <w:kern w:val="2"/>
          <w:sz w:val="28"/>
          <w:szCs w:val="28"/>
        </w:rPr>
        <w:t>интересное</w:t>
      </w:r>
      <w:r w:rsidRPr="00481C1F">
        <w:rPr>
          <w:color w:val="000000"/>
          <w:kern w:val="2"/>
          <w:sz w:val="28"/>
          <w:szCs w:val="28"/>
        </w:rPr>
        <w:t xml:space="preserve"> преумножает положительный результат многократно.</w:t>
      </w:r>
      <w:r w:rsidRPr="00C6689E">
        <w:rPr>
          <w:sz w:val="28"/>
          <w:szCs w:val="28"/>
        </w:rPr>
        <w:t xml:space="preserve"> Академик Асафьев Б.В. справедливо считал, что детское творчество имеет воспитательную ценность, необходимую в раннем возрасте для всех детей без исключения. </w:t>
      </w:r>
    </w:p>
    <w:p w:rsidR="00566999" w:rsidRPr="005D2581" w:rsidRDefault="00566999" w:rsidP="00566999">
      <w:pPr>
        <w:shd w:val="clear" w:color="auto" w:fill="FFFFFF"/>
        <w:spacing w:line="240" w:lineRule="auto"/>
        <w:ind w:right="-1"/>
        <w:jc w:val="both"/>
        <w:rPr>
          <w:rFonts w:ascii="Times New Roman" w:hAnsi="Times New Roman"/>
          <w:b/>
          <w:i/>
          <w:color w:val="000000"/>
          <w:kern w:val="2"/>
          <w:sz w:val="28"/>
          <w:szCs w:val="28"/>
        </w:rPr>
      </w:pPr>
      <w:r w:rsidRPr="005D2581">
        <w:rPr>
          <w:rFonts w:ascii="Times New Roman" w:hAnsi="Times New Roman"/>
          <w:b/>
          <w:i/>
          <w:kern w:val="2"/>
          <w:sz w:val="28"/>
          <w:szCs w:val="28"/>
          <w:lang w:val="en-US"/>
        </w:rPr>
        <w:lastRenderedPageBreak/>
        <w:t>III</w:t>
      </w:r>
      <w:r w:rsidRPr="005D2581">
        <w:rPr>
          <w:rFonts w:ascii="Times New Roman" w:hAnsi="Times New Roman"/>
          <w:b/>
          <w:i/>
          <w:kern w:val="2"/>
          <w:sz w:val="28"/>
          <w:szCs w:val="28"/>
        </w:rPr>
        <w:t xml:space="preserve"> этап - Обобщающий  </w:t>
      </w:r>
    </w:p>
    <w:p w:rsidR="00566999" w:rsidRDefault="00971934" w:rsidP="00566999">
      <w:pPr>
        <w:pStyle w:val="str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6999">
        <w:rPr>
          <w:sz w:val="28"/>
          <w:szCs w:val="28"/>
        </w:rPr>
        <w:t xml:space="preserve">Игра в ансамбле – это наполненное профессиональным содержанием регулярное общение со сверстниками. Это  умение слышать гармонии партитуры и свой голос в ней, объёмное понятие интонации, по сравнению </w:t>
      </w:r>
      <w:proofErr w:type="gramStart"/>
      <w:r w:rsidR="00566999">
        <w:rPr>
          <w:sz w:val="28"/>
          <w:szCs w:val="28"/>
        </w:rPr>
        <w:t>с</w:t>
      </w:r>
      <w:proofErr w:type="gramEnd"/>
      <w:r w:rsidR="00566999">
        <w:rPr>
          <w:sz w:val="28"/>
          <w:szCs w:val="28"/>
        </w:rPr>
        <w:t xml:space="preserve"> </w:t>
      </w:r>
      <w:proofErr w:type="gramStart"/>
      <w:r w:rsidR="00566999">
        <w:rPr>
          <w:sz w:val="28"/>
          <w:szCs w:val="28"/>
        </w:rPr>
        <w:t>сольным</w:t>
      </w:r>
      <w:proofErr w:type="gramEnd"/>
      <w:r w:rsidR="00566999">
        <w:rPr>
          <w:sz w:val="28"/>
          <w:szCs w:val="28"/>
        </w:rPr>
        <w:t xml:space="preserve"> </w:t>
      </w:r>
      <w:proofErr w:type="spellStart"/>
      <w:r w:rsidR="00566999">
        <w:rPr>
          <w:sz w:val="28"/>
          <w:szCs w:val="28"/>
        </w:rPr>
        <w:t>одноголосием</w:t>
      </w:r>
      <w:proofErr w:type="spellEnd"/>
      <w:r w:rsidR="00566999">
        <w:rPr>
          <w:sz w:val="28"/>
          <w:szCs w:val="28"/>
        </w:rPr>
        <w:t>, возможность учиться у сверстников, у которых лучше получается приём, лучше звучит партия. Накопленный        ансамблевый репертуар, с которым можно выступать в концертах, наряду с собственными импровизационными сочинениями, является одним из естественных итогов обучения коллективным методом. Такие у</w:t>
      </w:r>
      <w:r w:rsidR="00566999" w:rsidRPr="000D0BD3">
        <w:rPr>
          <w:sz w:val="28"/>
          <w:szCs w:val="28"/>
        </w:rPr>
        <w:t>роки,</w:t>
      </w:r>
      <w:r w:rsidR="00566999">
        <w:rPr>
          <w:sz w:val="28"/>
          <w:szCs w:val="28"/>
        </w:rPr>
        <w:t xml:space="preserve"> </w:t>
      </w:r>
      <w:r w:rsidR="00566999" w:rsidRPr="000D0BD3">
        <w:rPr>
          <w:sz w:val="28"/>
          <w:szCs w:val="28"/>
        </w:rPr>
        <w:t>основанные на импровиз</w:t>
      </w:r>
      <w:r w:rsidR="00566999">
        <w:rPr>
          <w:sz w:val="28"/>
          <w:szCs w:val="28"/>
        </w:rPr>
        <w:t xml:space="preserve">ации и сочинительстве, отличаются высокой степенью </w:t>
      </w:r>
      <w:r w:rsidR="00566999" w:rsidRPr="000D0BD3">
        <w:rPr>
          <w:sz w:val="28"/>
          <w:szCs w:val="28"/>
        </w:rPr>
        <w:t>творчества,</w:t>
      </w:r>
      <w:r w:rsidR="00566999">
        <w:rPr>
          <w:sz w:val="28"/>
          <w:szCs w:val="28"/>
        </w:rPr>
        <w:t xml:space="preserve"> </w:t>
      </w:r>
      <w:proofErr w:type="spellStart"/>
      <w:r w:rsidR="00566999">
        <w:rPr>
          <w:sz w:val="28"/>
          <w:szCs w:val="28"/>
        </w:rPr>
        <w:t>креативности</w:t>
      </w:r>
      <w:proofErr w:type="spellEnd"/>
      <w:r w:rsidR="00566999" w:rsidRPr="000D0BD3">
        <w:rPr>
          <w:sz w:val="28"/>
          <w:szCs w:val="28"/>
        </w:rPr>
        <w:t xml:space="preserve"> и результативности</w:t>
      </w:r>
      <w:r w:rsidR="00566999">
        <w:rPr>
          <w:sz w:val="28"/>
          <w:szCs w:val="28"/>
        </w:rPr>
        <w:t xml:space="preserve">, как в ансамблевом, так  в сольном  исполнительском  мастерстве </w:t>
      </w:r>
      <w:proofErr w:type="gramStart"/>
      <w:r w:rsidR="00566999">
        <w:rPr>
          <w:sz w:val="28"/>
          <w:szCs w:val="28"/>
        </w:rPr>
        <w:t>обучающихся</w:t>
      </w:r>
      <w:proofErr w:type="gramEnd"/>
      <w:r w:rsidR="00566999">
        <w:rPr>
          <w:sz w:val="28"/>
          <w:szCs w:val="28"/>
        </w:rPr>
        <w:t>. На  уроках мы с  ребятами прослушиваем и анализируем записи именитых мастеров скрипичного искусства, как солистов, так и различные ансамблевые составы. Просматриваем записи с различных  исполнительских конкурсов юных музыкантов из моей личной фонотеки. Знакомясь с мастерством различного уровня, делаем соответствующие выводы,</w:t>
      </w:r>
      <w:r w:rsidR="004B428B">
        <w:rPr>
          <w:sz w:val="28"/>
          <w:szCs w:val="28"/>
        </w:rPr>
        <w:t xml:space="preserve"> учимся на ошибках и </w:t>
      </w:r>
      <w:proofErr w:type="spellStart"/>
      <w:r w:rsidR="004B428B">
        <w:rPr>
          <w:sz w:val="28"/>
          <w:szCs w:val="28"/>
        </w:rPr>
        <w:t>сравнениях</w:t>
      </w:r>
      <w:proofErr w:type="gramStart"/>
      <w:r w:rsidR="004B428B">
        <w:rPr>
          <w:sz w:val="28"/>
          <w:szCs w:val="28"/>
        </w:rPr>
        <w:t>,в</w:t>
      </w:r>
      <w:proofErr w:type="spellEnd"/>
      <w:proofErr w:type="gramEnd"/>
      <w:r w:rsidR="004B428B">
        <w:rPr>
          <w:sz w:val="28"/>
          <w:szCs w:val="28"/>
        </w:rPr>
        <w:t xml:space="preserve"> последние годы очень популярна стала внедрение фонограммы в учебный </w:t>
      </w:r>
      <w:proofErr w:type="spellStart"/>
      <w:r w:rsidR="004B428B">
        <w:rPr>
          <w:sz w:val="28"/>
          <w:szCs w:val="28"/>
        </w:rPr>
        <w:t>процесс,дети</w:t>
      </w:r>
      <w:proofErr w:type="spellEnd"/>
      <w:r w:rsidR="004B428B">
        <w:rPr>
          <w:sz w:val="28"/>
          <w:szCs w:val="28"/>
        </w:rPr>
        <w:t xml:space="preserve"> разных возрастов с удовольствием играют под фонограмму.</w:t>
      </w:r>
    </w:p>
    <w:p w:rsidR="00566999" w:rsidRDefault="00566999" w:rsidP="00566999">
      <w:pPr>
        <w:pStyle w:val="str"/>
        <w:spacing w:before="0" w:after="0"/>
        <w:ind w:left="0" w:right="-1" w:firstLine="0"/>
        <w:rPr>
          <w:sz w:val="28"/>
          <w:szCs w:val="28"/>
        </w:rPr>
      </w:pPr>
      <w:r w:rsidRPr="00062CFA">
        <w:rPr>
          <w:color w:val="000000"/>
          <w:kern w:val="2"/>
          <w:sz w:val="28"/>
          <w:szCs w:val="28"/>
        </w:rPr>
        <w:t xml:space="preserve">При определении уровней </w:t>
      </w:r>
      <w:proofErr w:type="spellStart"/>
      <w:r w:rsidRPr="00062CFA">
        <w:rPr>
          <w:color w:val="000000"/>
          <w:kern w:val="2"/>
          <w:sz w:val="28"/>
          <w:szCs w:val="28"/>
        </w:rPr>
        <w:t>обученности</w:t>
      </w:r>
      <w:proofErr w:type="spellEnd"/>
      <w:r w:rsidRPr="00062CFA">
        <w:rPr>
          <w:color w:val="000000"/>
          <w:kern w:val="2"/>
          <w:sz w:val="28"/>
          <w:szCs w:val="28"/>
        </w:rPr>
        <w:t xml:space="preserve"> детей-участников проекта учитывались врожденные природные данные, степень </w:t>
      </w:r>
      <w:proofErr w:type="spellStart"/>
      <w:r w:rsidRPr="00062CFA">
        <w:rPr>
          <w:color w:val="000000"/>
          <w:kern w:val="2"/>
          <w:sz w:val="28"/>
          <w:szCs w:val="28"/>
        </w:rPr>
        <w:t>обучаемости</w:t>
      </w:r>
      <w:proofErr w:type="spellEnd"/>
      <w:r w:rsidRPr="00062CFA">
        <w:rPr>
          <w:color w:val="000000"/>
          <w:kern w:val="2"/>
          <w:sz w:val="28"/>
          <w:szCs w:val="28"/>
        </w:rPr>
        <w:t>, полученные навыки и умение их применять.</w:t>
      </w:r>
      <w:r w:rsidRPr="008A0E02">
        <w:rPr>
          <w:color w:val="000000"/>
          <w:kern w:val="2"/>
          <w:sz w:val="28"/>
          <w:szCs w:val="28"/>
        </w:rPr>
        <w:t xml:space="preserve"> </w:t>
      </w:r>
      <w:r w:rsidRPr="00062CFA">
        <w:rPr>
          <w:color w:val="000000"/>
          <w:kern w:val="2"/>
          <w:sz w:val="28"/>
          <w:szCs w:val="28"/>
        </w:rPr>
        <w:t>Со всеми учениками требовалась систематическая, планомерная работа.</w:t>
      </w:r>
    </w:p>
    <w:p w:rsidR="00566999" w:rsidRDefault="00566999" w:rsidP="00566999">
      <w:pPr>
        <w:pStyle w:val="str"/>
        <w:spacing w:before="0" w:after="0"/>
        <w:ind w:left="0" w:right="-1" w:firstLine="0"/>
        <w:rPr>
          <w:color w:val="000000"/>
          <w:kern w:val="2"/>
          <w:sz w:val="28"/>
          <w:szCs w:val="28"/>
        </w:rPr>
      </w:pPr>
      <w:r w:rsidRPr="00062CFA">
        <w:rPr>
          <w:color w:val="000000"/>
          <w:kern w:val="2"/>
          <w:sz w:val="28"/>
          <w:szCs w:val="28"/>
        </w:rPr>
        <w:t xml:space="preserve"> </w:t>
      </w:r>
      <w:r w:rsidRPr="00386255">
        <w:rPr>
          <w:kern w:val="2"/>
          <w:sz w:val="28"/>
          <w:szCs w:val="28"/>
        </w:rPr>
        <w:t>Диагностика</w:t>
      </w:r>
      <w:r>
        <w:rPr>
          <w:color w:val="000000"/>
          <w:kern w:val="2"/>
          <w:sz w:val="28"/>
          <w:szCs w:val="28"/>
        </w:rPr>
        <w:t xml:space="preserve"> </w:t>
      </w:r>
      <w:r w:rsidRPr="00062CFA">
        <w:rPr>
          <w:color w:val="000000"/>
          <w:kern w:val="2"/>
          <w:sz w:val="28"/>
          <w:szCs w:val="28"/>
        </w:rPr>
        <w:t>показала</w:t>
      </w:r>
      <w:r>
        <w:rPr>
          <w:color w:val="000000"/>
          <w:kern w:val="2"/>
          <w:sz w:val="28"/>
          <w:szCs w:val="28"/>
        </w:rPr>
        <w:t>,</w:t>
      </w:r>
      <w:r w:rsidRPr="00062CFA">
        <w:rPr>
          <w:color w:val="000000"/>
          <w:kern w:val="2"/>
          <w:sz w:val="28"/>
          <w:szCs w:val="28"/>
        </w:rPr>
        <w:t xml:space="preserve"> что все компоненты музыкальности у разных детей проявлялись в различных качествах. Один и тот же ребенок мог иметь разный уровень успеваемости по разным заданиям. </w:t>
      </w:r>
    </w:p>
    <w:p w:rsidR="00566999" w:rsidRPr="00983803" w:rsidRDefault="00566999" w:rsidP="00566999">
      <w:pPr>
        <w:ind w:right="-1"/>
      </w:pPr>
    </w:p>
    <w:tbl>
      <w:tblPr>
        <w:tblW w:w="3832" w:type="pct"/>
        <w:tblInd w:w="1242" w:type="dxa"/>
        <w:tblBorders>
          <w:top w:val="single" w:sz="8" w:space="0" w:color="4F81BD"/>
          <w:bottom w:val="single" w:sz="8" w:space="0" w:color="4F81BD"/>
        </w:tblBorders>
        <w:tblLayout w:type="fixed"/>
        <w:tblLook w:val="0660"/>
      </w:tblPr>
      <w:tblGrid>
        <w:gridCol w:w="1183"/>
        <w:gridCol w:w="1001"/>
        <w:gridCol w:w="236"/>
        <w:gridCol w:w="1670"/>
        <w:gridCol w:w="261"/>
        <w:gridCol w:w="1446"/>
        <w:gridCol w:w="259"/>
        <w:gridCol w:w="1714"/>
      </w:tblGrid>
      <w:tr w:rsidR="00566999" w:rsidRPr="00983803" w:rsidTr="00843428">
        <w:trPr>
          <w:trHeight w:val="1086"/>
        </w:trPr>
        <w:tc>
          <w:tcPr>
            <w:tcW w:w="763" w:type="pc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4" w:space="0" w:color="auto"/>
            </w:tcBorders>
            <w:noWrap/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proofErr w:type="spellStart"/>
            <w:r w:rsidRPr="00B15147">
              <w:rPr>
                <w:rFonts w:ascii="Times New Roman" w:hAnsi="Times New Roman"/>
                <w:b/>
                <w:bCs/>
              </w:rPr>
              <w:t>Результа</w:t>
            </w:r>
            <w:proofErr w:type="spellEnd"/>
            <w:r w:rsidRPr="00B15147">
              <w:rPr>
                <w:rFonts w:ascii="Times New Roman" w:hAnsi="Times New Roman"/>
                <w:b/>
                <w:bCs/>
              </w:rPr>
              <w:t>-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ты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обучаю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 w:rsidRPr="00B15147">
              <w:rPr>
                <w:rFonts w:ascii="Times New Roman" w:hAnsi="Times New Roman"/>
                <w:b/>
                <w:bCs/>
              </w:rPr>
              <w:t>щихся</w:t>
            </w:r>
            <w:proofErr w:type="spellEnd"/>
          </w:p>
        </w:tc>
        <w:tc>
          <w:tcPr>
            <w:tcW w:w="646" w:type="pc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nil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Исполни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proofErr w:type="spellStart"/>
            <w:r w:rsidRPr="00B15147">
              <w:rPr>
                <w:rFonts w:ascii="Times New Roman" w:hAnsi="Times New Roman"/>
                <w:b/>
                <w:bCs/>
              </w:rPr>
              <w:t>тельские</w:t>
            </w:r>
            <w:proofErr w:type="spellEnd"/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навыки</w:t>
            </w:r>
          </w:p>
        </w:tc>
        <w:tc>
          <w:tcPr>
            <w:tcW w:w="142" w:type="pc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nil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6" w:type="pct"/>
            <w:tcBorders>
              <w:top w:val="single" w:sz="8" w:space="0" w:color="4F81BD"/>
              <w:left w:val="nil"/>
              <w:bottom w:val="single" w:sz="8" w:space="0" w:color="4F81BD"/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>Метроритмическая  организация</w:t>
            </w:r>
          </w:p>
        </w:tc>
        <w:tc>
          <w:tcPr>
            <w:tcW w:w="169" w:type="pc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nil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2" w:type="pct"/>
            <w:tcBorders>
              <w:top w:val="single" w:sz="8" w:space="0" w:color="4F81BD"/>
              <w:left w:val="nil"/>
              <w:bottom w:val="single" w:sz="8" w:space="0" w:color="4F81BD"/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proofErr w:type="spellStart"/>
            <w:r w:rsidRPr="00B15147">
              <w:rPr>
                <w:rFonts w:ascii="Times New Roman" w:hAnsi="Times New Roman"/>
                <w:b/>
                <w:bCs/>
              </w:rPr>
              <w:t>Эмоциональ</w:t>
            </w:r>
            <w:proofErr w:type="spellEnd"/>
            <w:r w:rsidRPr="00B15147">
              <w:rPr>
                <w:rFonts w:ascii="Times New Roman" w:hAnsi="Times New Roman"/>
                <w:b/>
                <w:bCs/>
              </w:rPr>
              <w:t>-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proofErr w:type="spellStart"/>
            <w:r w:rsidRPr="00B15147">
              <w:rPr>
                <w:rFonts w:ascii="Times New Roman" w:hAnsi="Times New Roman"/>
                <w:b/>
                <w:bCs/>
              </w:rPr>
              <w:t>ность</w:t>
            </w:r>
            <w:proofErr w:type="spellEnd"/>
            <w:r w:rsidRPr="00B15147">
              <w:rPr>
                <w:rFonts w:ascii="Times New Roman" w:hAnsi="Times New Roman"/>
                <w:b/>
                <w:bCs/>
              </w:rPr>
              <w:t xml:space="preserve"> исполнения</w:t>
            </w:r>
          </w:p>
        </w:tc>
        <w:tc>
          <w:tcPr>
            <w:tcW w:w="168" w:type="pc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nil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04" w:type="pct"/>
            <w:tcBorders>
              <w:top w:val="single" w:sz="8" w:space="0" w:color="4F81BD"/>
              <w:left w:val="nil"/>
              <w:bottom w:val="single" w:sz="8" w:space="0" w:color="4F81BD"/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 w:rsidRPr="00B15147">
              <w:rPr>
                <w:rFonts w:ascii="Times New Roman" w:hAnsi="Times New Roman"/>
                <w:b/>
                <w:bCs/>
              </w:rPr>
              <w:t xml:space="preserve"> Чистота         интонирования</w:t>
            </w:r>
          </w:p>
        </w:tc>
      </w:tr>
      <w:tr w:rsidR="00566999" w:rsidRPr="00983803" w:rsidTr="00843428">
        <w:trPr>
          <w:trHeight w:val="183"/>
        </w:trPr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Style w:val="a5"/>
                <w:rFonts w:ascii="Times New Roman" w:hAnsi="Times New Roman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Style w:val="a5"/>
                <w:rFonts w:ascii="Times New Roman" w:hAnsi="Times New Roman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68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66999" w:rsidRPr="00983803" w:rsidTr="00843428">
        <w:trPr>
          <w:trHeight w:val="418"/>
        </w:trPr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Развились 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очень 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хорошо</w:t>
            </w:r>
          </w:p>
        </w:tc>
        <w:tc>
          <w:tcPr>
            <w:tcW w:w="646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50%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 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jc w:val="center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60%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65%</w:t>
            </w:r>
          </w:p>
        </w:tc>
        <w:tc>
          <w:tcPr>
            <w:tcW w:w="168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60%</w:t>
            </w:r>
          </w:p>
        </w:tc>
      </w:tr>
      <w:tr w:rsidR="00566999" w:rsidRPr="00983803" w:rsidTr="00843428">
        <w:trPr>
          <w:trHeight w:val="817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Средние </w:t>
            </w: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данные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40%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 </w:t>
            </w: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         </w:t>
            </w: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            30%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30%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30%</w:t>
            </w:r>
          </w:p>
        </w:tc>
      </w:tr>
      <w:tr w:rsidR="00566999" w:rsidRPr="00983803" w:rsidTr="00843428">
        <w:trPr>
          <w:trHeight w:val="418"/>
        </w:trPr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spellStart"/>
            <w:r w:rsidRPr="00B15147">
              <w:rPr>
                <w:rFonts w:ascii="Times New Roman" w:hAnsi="Times New Roman"/>
              </w:rPr>
              <w:t>Недоста</w:t>
            </w:r>
            <w:proofErr w:type="spellEnd"/>
            <w:r w:rsidRPr="00B15147">
              <w:rPr>
                <w:rFonts w:ascii="Times New Roman" w:hAnsi="Times New Roman"/>
              </w:rPr>
              <w:t>-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точно</w:t>
            </w: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развиты</w:t>
            </w:r>
          </w:p>
        </w:tc>
        <w:tc>
          <w:tcPr>
            <w:tcW w:w="646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10%</w:t>
            </w:r>
          </w:p>
        </w:tc>
        <w:tc>
          <w:tcPr>
            <w:tcW w:w="142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 xml:space="preserve">          10%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5%</w:t>
            </w:r>
          </w:p>
        </w:tc>
        <w:tc>
          <w:tcPr>
            <w:tcW w:w="168" w:type="pct"/>
            <w:tcBorders>
              <w:lef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</w:tcPr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</w:p>
          <w:p w:rsidR="00566999" w:rsidRPr="00B15147" w:rsidRDefault="00566999" w:rsidP="00566999">
            <w:pPr>
              <w:ind w:right="-1"/>
              <w:rPr>
                <w:rFonts w:ascii="Times New Roman" w:hAnsi="Times New Roman"/>
              </w:rPr>
            </w:pPr>
            <w:r w:rsidRPr="00B15147">
              <w:rPr>
                <w:rFonts w:ascii="Times New Roman" w:hAnsi="Times New Roman"/>
              </w:rPr>
              <w:t>10%</w:t>
            </w:r>
          </w:p>
        </w:tc>
      </w:tr>
    </w:tbl>
    <w:p w:rsidR="00B15147" w:rsidRDefault="00566999" w:rsidP="00566999">
      <w:pPr>
        <w:pStyle w:val="str"/>
        <w:spacing w:before="0" w:after="0"/>
        <w:ind w:left="0" w:right="-1"/>
        <w:rPr>
          <w:sz w:val="28"/>
          <w:szCs w:val="28"/>
        </w:rPr>
      </w:pPr>
      <w:r>
        <w:rPr>
          <w:sz w:val="28"/>
          <w:szCs w:val="28"/>
        </w:rPr>
        <w:t>В работе с учащимися особое внимание уделяется активному сотрудничеству с родителями. Вовлекая</w:t>
      </w:r>
      <w:r w:rsidRPr="00C6689E">
        <w:rPr>
          <w:sz w:val="28"/>
          <w:szCs w:val="28"/>
        </w:rPr>
        <w:t xml:space="preserve"> родителей в процесс обучения</w:t>
      </w:r>
      <w:r>
        <w:rPr>
          <w:sz w:val="28"/>
          <w:szCs w:val="28"/>
        </w:rPr>
        <w:t xml:space="preserve"> своих детей,  провожу различные мероприятия</w:t>
      </w:r>
      <w:r w:rsidRPr="00C6689E">
        <w:rPr>
          <w:sz w:val="28"/>
          <w:szCs w:val="28"/>
        </w:rPr>
        <w:t>, в которых были бы в равной степени задей</w:t>
      </w:r>
      <w:r>
        <w:rPr>
          <w:sz w:val="28"/>
          <w:szCs w:val="28"/>
        </w:rPr>
        <w:t xml:space="preserve">ствованы силы не только учителей и учащихся, но и родителей. </w:t>
      </w:r>
    </w:p>
    <w:p w:rsidR="00566999" w:rsidRPr="00C6689E" w:rsidRDefault="00566999" w:rsidP="00566999">
      <w:pPr>
        <w:pStyle w:val="str"/>
        <w:spacing w:before="0" w:after="0"/>
        <w:ind w:left="0" w:right="-1"/>
        <w:rPr>
          <w:sz w:val="28"/>
          <w:szCs w:val="28"/>
        </w:rPr>
      </w:pPr>
      <w:r>
        <w:rPr>
          <w:sz w:val="28"/>
          <w:szCs w:val="28"/>
        </w:rPr>
        <w:lastRenderedPageBreak/>
        <w:t>Это</w:t>
      </w:r>
      <w:r w:rsidRPr="00C6689E">
        <w:rPr>
          <w:sz w:val="28"/>
          <w:szCs w:val="28"/>
        </w:rPr>
        <w:t xml:space="preserve"> дает ощущение значимости своего труда каждому ребенку, дополняет и усили</w:t>
      </w:r>
      <w:r>
        <w:rPr>
          <w:sz w:val="28"/>
          <w:szCs w:val="28"/>
        </w:rPr>
        <w:t>вает педагогическое воздействие в процессе обучения.</w:t>
      </w:r>
      <w:r w:rsidRPr="00C6689E">
        <w:rPr>
          <w:sz w:val="28"/>
          <w:szCs w:val="28"/>
        </w:rPr>
        <w:t xml:space="preserve"> </w:t>
      </w:r>
    </w:p>
    <w:p w:rsidR="00566999" w:rsidRDefault="00B15147" w:rsidP="00566999">
      <w:pPr>
        <w:pStyle w:val="str"/>
        <w:spacing w:before="0" w:after="0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66999">
        <w:rPr>
          <w:sz w:val="28"/>
          <w:szCs w:val="28"/>
        </w:rPr>
        <w:t xml:space="preserve"> Х</w:t>
      </w:r>
      <w:r w:rsidR="00566999" w:rsidRPr="00C6689E">
        <w:rPr>
          <w:sz w:val="28"/>
          <w:szCs w:val="28"/>
        </w:rPr>
        <w:t>орошо зарекомендовали себя следующие формы взаимодействия с родителями: личное общение и консультации, собрания, лекции, концерты, совместные посещения кон</w:t>
      </w:r>
      <w:r w:rsidR="00566999">
        <w:rPr>
          <w:sz w:val="28"/>
          <w:szCs w:val="28"/>
        </w:rPr>
        <w:t xml:space="preserve">цертов, конкурсов и фестивалей. </w:t>
      </w:r>
      <w:r w:rsidR="00566999">
        <w:rPr>
          <w:rStyle w:val="c2"/>
          <w:sz w:val="28"/>
          <w:szCs w:val="28"/>
        </w:rPr>
        <w:t>Е</w:t>
      </w:r>
      <w:r w:rsidR="00566999" w:rsidRPr="00027F54">
        <w:rPr>
          <w:rStyle w:val="c2"/>
          <w:sz w:val="28"/>
          <w:szCs w:val="28"/>
        </w:rPr>
        <w:t>жегодные концерты-лекции для учащихся подготовительных классов «Знакомство с инструментами оркестрового отделения», для учащихся общеобразовательных и музыкальных школ - «Вечера  старинной музыки», «Джазовые</w:t>
      </w:r>
      <w:r w:rsidR="00566999" w:rsidRPr="00027F54">
        <w:rPr>
          <w:rStyle w:val="c2"/>
          <w:rFonts w:cs="Arial CYR"/>
          <w:sz w:val="28"/>
          <w:szCs w:val="28"/>
        </w:rPr>
        <w:t xml:space="preserve"> </w:t>
      </w:r>
      <w:r w:rsidR="00566999" w:rsidRPr="00027F54">
        <w:rPr>
          <w:rStyle w:val="c2"/>
          <w:sz w:val="28"/>
          <w:szCs w:val="28"/>
        </w:rPr>
        <w:t>вечера», «Жизнь замечательных музыкантов</w:t>
      </w:r>
      <w:r w:rsidR="00566999">
        <w:rPr>
          <w:rStyle w:val="c2"/>
          <w:sz w:val="28"/>
          <w:szCs w:val="28"/>
        </w:rPr>
        <w:t xml:space="preserve">», творческие концерты детских и взрослых коллективов </w:t>
      </w:r>
      <w:r w:rsidR="00566999" w:rsidRPr="00027F54">
        <w:rPr>
          <w:rStyle w:val="c2"/>
          <w:sz w:val="28"/>
          <w:szCs w:val="28"/>
        </w:rPr>
        <w:t xml:space="preserve"> </w:t>
      </w:r>
      <w:r w:rsidR="00566999">
        <w:rPr>
          <w:rStyle w:val="c2"/>
          <w:sz w:val="28"/>
          <w:szCs w:val="28"/>
        </w:rPr>
        <w:t>школы: ансамбль с</w:t>
      </w:r>
      <w:r w:rsidR="00336CB5">
        <w:rPr>
          <w:rStyle w:val="c2"/>
          <w:sz w:val="28"/>
          <w:szCs w:val="28"/>
        </w:rPr>
        <w:t>крипачей  «Скрипичные жемчужины»</w:t>
      </w:r>
      <w:proofErr w:type="gramStart"/>
      <w:r w:rsidR="00336CB5">
        <w:rPr>
          <w:rStyle w:val="c2"/>
          <w:sz w:val="28"/>
          <w:szCs w:val="28"/>
        </w:rPr>
        <w:t xml:space="preserve"> </w:t>
      </w:r>
      <w:r w:rsidR="00566999">
        <w:rPr>
          <w:rStyle w:val="c2"/>
          <w:sz w:val="28"/>
          <w:szCs w:val="28"/>
        </w:rPr>
        <w:t>.</w:t>
      </w:r>
      <w:proofErr w:type="gramEnd"/>
      <w:r w:rsidR="00566999" w:rsidRPr="00027F54">
        <w:rPr>
          <w:rStyle w:val="c2"/>
          <w:sz w:val="28"/>
          <w:szCs w:val="28"/>
        </w:rPr>
        <w:t xml:space="preserve"> Фо</w:t>
      </w:r>
      <w:r w:rsidR="00566999">
        <w:rPr>
          <w:rStyle w:val="c2"/>
          <w:sz w:val="28"/>
          <w:szCs w:val="28"/>
        </w:rPr>
        <w:t xml:space="preserve">рма презентаций успешно вошла в </w:t>
      </w:r>
      <w:r w:rsidR="00566999" w:rsidRPr="00027F54">
        <w:rPr>
          <w:rStyle w:val="c2"/>
          <w:sz w:val="28"/>
          <w:szCs w:val="28"/>
        </w:rPr>
        <w:t>практику  соп</w:t>
      </w:r>
      <w:r w:rsidR="00566999">
        <w:rPr>
          <w:rStyle w:val="c2"/>
          <w:sz w:val="28"/>
          <w:szCs w:val="28"/>
        </w:rPr>
        <w:t xml:space="preserve">ровождения отчетных  концертов: </w:t>
      </w:r>
      <w:r w:rsidR="00566999" w:rsidRPr="00027F54">
        <w:rPr>
          <w:rStyle w:val="c2"/>
          <w:sz w:val="28"/>
          <w:szCs w:val="28"/>
        </w:rPr>
        <w:t xml:space="preserve">отчетный концерт </w:t>
      </w:r>
      <w:r w:rsidR="00566999">
        <w:rPr>
          <w:rStyle w:val="c2"/>
          <w:sz w:val="28"/>
          <w:szCs w:val="28"/>
        </w:rPr>
        <w:t>ансамбля преподавателей «Вдохновение</w:t>
      </w:r>
      <w:r w:rsidR="00566999" w:rsidRPr="00027F54">
        <w:rPr>
          <w:rStyle w:val="c2"/>
          <w:sz w:val="28"/>
          <w:szCs w:val="28"/>
        </w:rPr>
        <w:t>»</w:t>
      </w:r>
      <w:r w:rsidR="00566999">
        <w:rPr>
          <w:rStyle w:val="c2"/>
          <w:sz w:val="28"/>
          <w:szCs w:val="28"/>
        </w:rPr>
        <w:t>, фортепианного трио, эстрадно-симфонического оркестра, к</w:t>
      </w:r>
      <w:r w:rsidR="00566999" w:rsidRPr="00027F54">
        <w:rPr>
          <w:rStyle w:val="c2"/>
          <w:sz w:val="28"/>
          <w:szCs w:val="28"/>
        </w:rPr>
        <w:t xml:space="preserve">лассные </w:t>
      </w:r>
      <w:r w:rsidR="00566999">
        <w:rPr>
          <w:rStyle w:val="c2"/>
          <w:sz w:val="28"/>
          <w:szCs w:val="28"/>
        </w:rPr>
        <w:t>и</w:t>
      </w:r>
      <w:r w:rsidR="00566999" w:rsidRPr="00027F54">
        <w:rPr>
          <w:rStyle w:val="c2"/>
          <w:sz w:val="28"/>
          <w:szCs w:val="28"/>
        </w:rPr>
        <w:t xml:space="preserve"> школьные отчётные концерты для род</w:t>
      </w:r>
      <w:r w:rsidR="00566999">
        <w:rPr>
          <w:rStyle w:val="c2"/>
          <w:sz w:val="28"/>
          <w:szCs w:val="28"/>
        </w:rPr>
        <w:t>ителей и учащихся школы и города</w:t>
      </w:r>
      <w:r w:rsidR="00566999" w:rsidRPr="00027F54">
        <w:rPr>
          <w:rStyle w:val="c2"/>
          <w:sz w:val="28"/>
          <w:szCs w:val="28"/>
        </w:rPr>
        <w:t>.</w:t>
      </w:r>
      <w:r w:rsidR="00566999">
        <w:rPr>
          <w:rStyle w:val="c2"/>
          <w:sz w:val="28"/>
          <w:szCs w:val="28"/>
        </w:rPr>
        <w:t xml:space="preserve"> </w:t>
      </w:r>
    </w:p>
    <w:p w:rsidR="00566999" w:rsidRPr="006F634F" w:rsidRDefault="00566999" w:rsidP="00566999">
      <w:pPr>
        <w:pStyle w:val="str"/>
        <w:spacing w:before="0" w:after="0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428B">
        <w:rPr>
          <w:sz w:val="28"/>
          <w:szCs w:val="28"/>
        </w:rPr>
        <w:t xml:space="preserve">                </w:t>
      </w:r>
      <w:r w:rsidR="00F0339A">
        <w:rPr>
          <w:sz w:val="28"/>
          <w:szCs w:val="28"/>
        </w:rPr>
        <w:t>Одной из наших последних экспериментальных работ в классе ансамбля стали переложения пьес для струнного ансамбля на обновленный состав ансамбля,</w:t>
      </w:r>
      <w:r w:rsidR="00B15147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 xml:space="preserve">получился интересный </w:t>
      </w:r>
      <w:r w:rsidR="00FD77EB">
        <w:rPr>
          <w:sz w:val="28"/>
          <w:szCs w:val="28"/>
        </w:rPr>
        <w:t xml:space="preserve">   </w:t>
      </w:r>
      <w:proofErr w:type="spellStart"/>
      <w:r w:rsidR="003B0A4C">
        <w:rPr>
          <w:sz w:val="28"/>
          <w:szCs w:val="28"/>
        </w:rPr>
        <w:t>микс-сочета</w:t>
      </w:r>
      <w:r w:rsidR="00F0339A">
        <w:rPr>
          <w:sz w:val="28"/>
          <w:szCs w:val="28"/>
        </w:rPr>
        <w:t>ние</w:t>
      </w:r>
      <w:proofErr w:type="spellEnd"/>
      <w:r w:rsidR="00F0339A">
        <w:rPr>
          <w:sz w:val="28"/>
          <w:szCs w:val="28"/>
        </w:rPr>
        <w:t xml:space="preserve"> </w:t>
      </w:r>
      <w:r w:rsidR="003B0A4C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>струнно-духового звучания и народного инструмента,</w:t>
      </w:r>
      <w:r w:rsidR="00B15147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>что добавило яркий колорит  и тембровые краски в звучание ансамбля.</w:t>
      </w:r>
      <w:r w:rsidR="00B15147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>До этого,</w:t>
      </w:r>
      <w:r w:rsidR="00B15147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>в составе инструментального ансамбля были скрипки,</w:t>
      </w:r>
      <w:r w:rsidR="00B15147">
        <w:rPr>
          <w:sz w:val="28"/>
          <w:szCs w:val="28"/>
        </w:rPr>
        <w:t xml:space="preserve"> </w:t>
      </w:r>
      <w:r w:rsidR="00F0339A">
        <w:rPr>
          <w:sz w:val="28"/>
          <w:szCs w:val="28"/>
        </w:rPr>
        <w:t>фортепьяно,</w:t>
      </w:r>
      <w:r w:rsidR="00B15147">
        <w:rPr>
          <w:sz w:val="28"/>
          <w:szCs w:val="28"/>
        </w:rPr>
        <w:t xml:space="preserve"> </w:t>
      </w:r>
      <w:r w:rsidR="004D7D57">
        <w:rPr>
          <w:sz w:val="28"/>
          <w:szCs w:val="28"/>
        </w:rPr>
        <w:t>позже присоединили флейту и сейчас в ансамбле зазвучал аккордеон.</w:t>
      </w:r>
      <w:r w:rsidR="00B15147">
        <w:rPr>
          <w:sz w:val="28"/>
          <w:szCs w:val="28"/>
        </w:rPr>
        <w:t xml:space="preserve"> </w:t>
      </w:r>
      <w:proofErr w:type="gramStart"/>
      <w:r w:rsidR="004D7D57">
        <w:rPr>
          <w:sz w:val="28"/>
          <w:szCs w:val="28"/>
        </w:rPr>
        <w:t>В начале</w:t>
      </w:r>
      <w:proofErr w:type="gramEnd"/>
      <w:r w:rsidR="004D7D57">
        <w:rPr>
          <w:sz w:val="28"/>
          <w:szCs w:val="28"/>
        </w:rPr>
        <w:t xml:space="preserve"> с каждым участником ансамбля по отдельности была выучена его партия,</w:t>
      </w:r>
      <w:r w:rsidR="00B15147">
        <w:rPr>
          <w:sz w:val="28"/>
          <w:szCs w:val="28"/>
        </w:rPr>
        <w:t xml:space="preserve"> </w:t>
      </w:r>
      <w:r w:rsidR="004D7D57">
        <w:rPr>
          <w:sz w:val="28"/>
          <w:szCs w:val="28"/>
        </w:rPr>
        <w:t>отработана чистота интонирования,</w:t>
      </w:r>
      <w:r w:rsidR="00B15147">
        <w:rPr>
          <w:sz w:val="28"/>
          <w:szCs w:val="28"/>
        </w:rPr>
        <w:t xml:space="preserve"> </w:t>
      </w:r>
      <w:r w:rsidR="004D7D57">
        <w:rPr>
          <w:sz w:val="28"/>
          <w:szCs w:val="28"/>
        </w:rPr>
        <w:t xml:space="preserve">качество </w:t>
      </w:r>
      <w:proofErr w:type="spellStart"/>
      <w:r w:rsidR="004D7D57">
        <w:rPr>
          <w:sz w:val="28"/>
          <w:szCs w:val="28"/>
        </w:rPr>
        <w:t>звукоизвлечения</w:t>
      </w:r>
      <w:proofErr w:type="spellEnd"/>
      <w:r w:rsidR="004D7D57">
        <w:rPr>
          <w:sz w:val="28"/>
          <w:szCs w:val="28"/>
        </w:rPr>
        <w:t>.</w:t>
      </w:r>
      <w:r w:rsidR="00B15147">
        <w:rPr>
          <w:sz w:val="28"/>
          <w:szCs w:val="28"/>
        </w:rPr>
        <w:t xml:space="preserve"> </w:t>
      </w:r>
      <w:r w:rsidR="00450EA8">
        <w:rPr>
          <w:sz w:val="28"/>
          <w:szCs w:val="28"/>
        </w:rPr>
        <w:t>Также важно</w:t>
      </w:r>
      <w:r w:rsidR="00FD77EB">
        <w:rPr>
          <w:sz w:val="28"/>
          <w:szCs w:val="28"/>
        </w:rPr>
        <w:t xml:space="preserve"> было определить правильный темп ансамблевого исполнения,</w:t>
      </w:r>
      <w:r w:rsidR="00B15147">
        <w:rPr>
          <w:sz w:val="28"/>
          <w:szCs w:val="28"/>
        </w:rPr>
        <w:t xml:space="preserve"> </w:t>
      </w:r>
      <w:r w:rsidR="00FD77EB">
        <w:rPr>
          <w:sz w:val="28"/>
          <w:szCs w:val="28"/>
        </w:rPr>
        <w:t>четко отработать все указанные в тексте замедления и ускорения,</w:t>
      </w:r>
      <w:r w:rsidR="00B15147">
        <w:rPr>
          <w:sz w:val="28"/>
          <w:szCs w:val="28"/>
        </w:rPr>
        <w:t xml:space="preserve"> </w:t>
      </w:r>
      <w:r w:rsidR="00FD77EB">
        <w:rPr>
          <w:sz w:val="28"/>
          <w:szCs w:val="28"/>
        </w:rPr>
        <w:t>выявить нюансы,</w:t>
      </w:r>
      <w:r w:rsidR="00B15147">
        <w:rPr>
          <w:sz w:val="28"/>
          <w:szCs w:val="28"/>
        </w:rPr>
        <w:t xml:space="preserve"> </w:t>
      </w:r>
      <w:r w:rsidR="00FD77EB">
        <w:rPr>
          <w:sz w:val="28"/>
          <w:szCs w:val="28"/>
        </w:rPr>
        <w:t>что под силу только более высокомотивированным,</w:t>
      </w:r>
      <w:r w:rsidR="00B15147">
        <w:rPr>
          <w:sz w:val="28"/>
          <w:szCs w:val="28"/>
        </w:rPr>
        <w:t xml:space="preserve"> </w:t>
      </w:r>
      <w:r w:rsidR="00FD77EB">
        <w:rPr>
          <w:sz w:val="28"/>
          <w:szCs w:val="28"/>
        </w:rPr>
        <w:t>одаренным детям</w:t>
      </w:r>
      <w:r w:rsidR="003B0A4C">
        <w:rPr>
          <w:sz w:val="28"/>
          <w:szCs w:val="28"/>
        </w:rPr>
        <w:t>.</w:t>
      </w:r>
      <w:r w:rsidR="00336CB5">
        <w:rPr>
          <w:sz w:val="28"/>
          <w:szCs w:val="28"/>
        </w:rPr>
        <w:t xml:space="preserve">  </w:t>
      </w:r>
      <w:r w:rsidR="004B428B">
        <w:rPr>
          <w:sz w:val="28"/>
          <w:szCs w:val="28"/>
        </w:rPr>
        <w:t>Были              выступления на классных,</w:t>
      </w:r>
      <w:r w:rsidR="00B15147">
        <w:rPr>
          <w:sz w:val="28"/>
          <w:szCs w:val="28"/>
        </w:rPr>
        <w:t xml:space="preserve"> </w:t>
      </w:r>
      <w:r w:rsidR="004B428B">
        <w:rPr>
          <w:sz w:val="28"/>
          <w:szCs w:val="28"/>
        </w:rPr>
        <w:t>школьных концертах,</w:t>
      </w:r>
      <w:r w:rsidR="00B15147">
        <w:rPr>
          <w:sz w:val="28"/>
          <w:szCs w:val="28"/>
        </w:rPr>
        <w:t xml:space="preserve"> </w:t>
      </w:r>
      <w:r w:rsidR="004B428B">
        <w:rPr>
          <w:sz w:val="28"/>
          <w:szCs w:val="28"/>
        </w:rPr>
        <w:t>а итогом нашей проделанной работы стали концертные выступления на Межрегиональных,</w:t>
      </w:r>
      <w:r w:rsidR="00B15147">
        <w:rPr>
          <w:sz w:val="28"/>
          <w:szCs w:val="28"/>
        </w:rPr>
        <w:t xml:space="preserve"> </w:t>
      </w:r>
      <w:r w:rsidR="004B428B">
        <w:rPr>
          <w:sz w:val="28"/>
          <w:szCs w:val="28"/>
        </w:rPr>
        <w:t>Международных конкурса</w:t>
      </w:r>
      <w:r w:rsidR="00336CB5">
        <w:rPr>
          <w:sz w:val="28"/>
          <w:szCs w:val="28"/>
        </w:rPr>
        <w:t>х,</w:t>
      </w:r>
      <w:r w:rsidR="00B15147">
        <w:rPr>
          <w:sz w:val="28"/>
          <w:szCs w:val="28"/>
        </w:rPr>
        <w:t xml:space="preserve"> </w:t>
      </w:r>
      <w:r w:rsidR="00336CB5">
        <w:rPr>
          <w:sz w:val="28"/>
          <w:szCs w:val="28"/>
        </w:rPr>
        <w:t>где нашему ансамблю не раз при</w:t>
      </w:r>
      <w:r w:rsidR="004B428B">
        <w:rPr>
          <w:sz w:val="28"/>
          <w:szCs w:val="28"/>
        </w:rPr>
        <w:t>суждали призовые места.</w:t>
      </w:r>
      <w:r w:rsidR="00B15147">
        <w:rPr>
          <w:sz w:val="28"/>
          <w:szCs w:val="28"/>
        </w:rPr>
        <w:t xml:space="preserve"> </w:t>
      </w:r>
      <w:r w:rsidR="004B428B">
        <w:rPr>
          <w:sz w:val="28"/>
          <w:szCs w:val="28"/>
        </w:rPr>
        <w:t>Наша экспериментальная работа оказалась востребованной,</w:t>
      </w:r>
      <w:r w:rsidR="00B15147">
        <w:rPr>
          <w:sz w:val="28"/>
          <w:szCs w:val="28"/>
        </w:rPr>
        <w:t xml:space="preserve"> </w:t>
      </w:r>
      <w:r w:rsidR="004B428B">
        <w:rPr>
          <w:sz w:val="28"/>
          <w:szCs w:val="28"/>
        </w:rPr>
        <w:t>так как коллективные выступления дают возможность</w:t>
      </w:r>
      <w:r w:rsidR="00F45F31">
        <w:rPr>
          <w:sz w:val="28"/>
          <w:szCs w:val="28"/>
        </w:rPr>
        <w:t xml:space="preserve"> играть на сцене детям с разными музыкальными данными,</w:t>
      </w:r>
      <w:r w:rsidR="00B15147">
        <w:rPr>
          <w:sz w:val="28"/>
          <w:szCs w:val="28"/>
        </w:rPr>
        <w:t xml:space="preserve"> </w:t>
      </w:r>
      <w:r w:rsidR="00F45F31">
        <w:rPr>
          <w:sz w:val="28"/>
          <w:szCs w:val="28"/>
        </w:rPr>
        <w:t>делают их более уверенными в своих с</w:t>
      </w:r>
      <w:r w:rsidR="00336CB5">
        <w:rPr>
          <w:sz w:val="28"/>
          <w:szCs w:val="28"/>
        </w:rPr>
        <w:t>илах.</w:t>
      </w:r>
      <w:r w:rsidR="00B15147">
        <w:rPr>
          <w:sz w:val="28"/>
          <w:szCs w:val="28"/>
        </w:rPr>
        <w:t xml:space="preserve"> </w:t>
      </w:r>
      <w:r w:rsidR="00336CB5">
        <w:rPr>
          <w:sz w:val="28"/>
          <w:szCs w:val="28"/>
        </w:rPr>
        <w:t xml:space="preserve">Мы постарались в нашем  </w:t>
      </w:r>
      <w:r w:rsidR="00F45F31">
        <w:rPr>
          <w:sz w:val="28"/>
          <w:szCs w:val="28"/>
        </w:rPr>
        <w:t>ансамбле добиться единства и мелодичности звучания и надеемся,</w:t>
      </w:r>
      <w:r w:rsidR="00B15147">
        <w:rPr>
          <w:sz w:val="28"/>
          <w:szCs w:val="28"/>
        </w:rPr>
        <w:t xml:space="preserve"> </w:t>
      </w:r>
      <w:r w:rsidR="00F45F31">
        <w:rPr>
          <w:sz w:val="28"/>
          <w:szCs w:val="28"/>
        </w:rPr>
        <w:t>что нам это удалось.</w:t>
      </w:r>
      <w:r w:rsidR="00F00F23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971934">
        <w:rPr>
          <w:sz w:val="28"/>
          <w:szCs w:val="28"/>
        </w:rPr>
        <w:t xml:space="preserve">Также </w:t>
      </w:r>
      <w:r w:rsidR="00F00F23">
        <w:rPr>
          <w:sz w:val="28"/>
          <w:szCs w:val="28"/>
        </w:rPr>
        <w:t xml:space="preserve"> одной из моих  экспериментальных работ явилось  </w:t>
      </w:r>
      <w:r w:rsidR="00971934">
        <w:rPr>
          <w:sz w:val="28"/>
          <w:szCs w:val="28"/>
        </w:rPr>
        <w:t>создание и выпуск собственного сборника  переложений и сочинений для камерного ансамбля  «Душа моя»</w:t>
      </w:r>
      <w:r w:rsidR="00F00F23">
        <w:rPr>
          <w:sz w:val="28"/>
          <w:szCs w:val="28"/>
        </w:rPr>
        <w:t xml:space="preserve">.Данная работа открывает возможность для творческих способностей </w:t>
      </w:r>
      <w:proofErr w:type="spellStart"/>
      <w:r w:rsidR="00F00F23">
        <w:rPr>
          <w:sz w:val="28"/>
          <w:szCs w:val="28"/>
        </w:rPr>
        <w:t>учащихся,способствует</w:t>
      </w:r>
      <w:proofErr w:type="spellEnd"/>
      <w:r w:rsidR="00F00F23">
        <w:rPr>
          <w:sz w:val="28"/>
          <w:szCs w:val="28"/>
        </w:rPr>
        <w:t xml:space="preserve"> пополнению музыкального </w:t>
      </w:r>
      <w:proofErr w:type="spellStart"/>
      <w:proofErr w:type="gramStart"/>
      <w:r w:rsidR="00F00F23">
        <w:rPr>
          <w:sz w:val="28"/>
          <w:szCs w:val="28"/>
        </w:rPr>
        <w:t>музыкального</w:t>
      </w:r>
      <w:proofErr w:type="spellEnd"/>
      <w:proofErr w:type="gramEnd"/>
      <w:r w:rsidR="00F00F23">
        <w:rPr>
          <w:sz w:val="28"/>
          <w:szCs w:val="28"/>
        </w:rPr>
        <w:t xml:space="preserve"> педагогического     репертуара,</w:t>
      </w:r>
      <w:r w:rsidR="00B15147">
        <w:rPr>
          <w:sz w:val="28"/>
          <w:szCs w:val="28"/>
        </w:rPr>
        <w:t xml:space="preserve"> </w:t>
      </w:r>
      <w:r w:rsidR="00F00F23">
        <w:rPr>
          <w:sz w:val="28"/>
          <w:szCs w:val="28"/>
        </w:rPr>
        <w:t>для обучающихся ДМШ и ДШИ.</w:t>
      </w:r>
      <w:r w:rsidR="00B15147">
        <w:rPr>
          <w:sz w:val="28"/>
          <w:szCs w:val="28"/>
        </w:rPr>
        <w:t xml:space="preserve"> </w:t>
      </w:r>
      <w:r w:rsidR="00F00F23">
        <w:rPr>
          <w:sz w:val="28"/>
          <w:szCs w:val="28"/>
        </w:rPr>
        <w:t>Оригинальность этой работы заключается во включении  в сборник собственного сочинения для камерного ансамбля.</w:t>
      </w:r>
      <w:r w:rsidR="00B15147">
        <w:rPr>
          <w:sz w:val="28"/>
          <w:szCs w:val="28"/>
        </w:rPr>
        <w:t xml:space="preserve"> </w:t>
      </w:r>
      <w:r w:rsidR="00444040">
        <w:rPr>
          <w:sz w:val="28"/>
          <w:szCs w:val="28"/>
        </w:rPr>
        <w:t>Данный сборник востребован,</w:t>
      </w:r>
      <w:r w:rsidR="00B15147">
        <w:rPr>
          <w:sz w:val="28"/>
          <w:szCs w:val="28"/>
        </w:rPr>
        <w:t xml:space="preserve"> </w:t>
      </w:r>
      <w:r w:rsidR="00444040">
        <w:rPr>
          <w:sz w:val="28"/>
          <w:szCs w:val="28"/>
        </w:rPr>
        <w:t>так как проведение городских,</w:t>
      </w:r>
      <w:r w:rsidR="00B15147">
        <w:rPr>
          <w:sz w:val="28"/>
          <w:szCs w:val="28"/>
        </w:rPr>
        <w:t xml:space="preserve"> </w:t>
      </w:r>
      <w:r w:rsidR="00444040">
        <w:rPr>
          <w:sz w:val="28"/>
          <w:szCs w:val="28"/>
        </w:rPr>
        <w:t>республиканских конкурсов   подтверждает возросший интерес к камерным ансамблям.</w:t>
      </w:r>
    </w:p>
    <w:p w:rsidR="00B15147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  <w:r w:rsidR="00336CB5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  <w:r w:rsidRPr="00E55D8F">
        <w:rPr>
          <w:rFonts w:ascii="Times New Roman" w:hAnsi="Times New Roman"/>
          <w:color w:val="000000"/>
          <w:kern w:val="2"/>
          <w:sz w:val="28"/>
          <w:szCs w:val="28"/>
        </w:rPr>
        <w:t xml:space="preserve">Для </w:t>
      </w:r>
      <w:r w:rsidR="00336CB5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E55D8F">
        <w:rPr>
          <w:rFonts w:ascii="Times New Roman" w:hAnsi="Times New Roman"/>
          <w:color w:val="000000"/>
          <w:kern w:val="2"/>
          <w:sz w:val="28"/>
          <w:szCs w:val="28"/>
        </w:rPr>
        <w:t>успешной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реализации данного </w:t>
      </w:r>
      <w:r w:rsidR="00336CB5"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проекта необходимо иметь:  нотную литературу с обширным выбором музыки различных композиторов, стилей и направлений в музыке, с партиями различных степеней сложности, а также умение самого педагога сделать  аранжировки и переложения различных произведений, для более интересного исполнительского репертуара. </w:t>
      </w:r>
    </w:p>
    <w:p w:rsidR="00566999" w:rsidRPr="00610A8C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 xml:space="preserve">Требуется помещение для коллективного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музицирования</w:t>
      </w:r>
      <w:proofErr w:type="spellEnd"/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инструменты: скрипки и смычки, фортепиано,</w:t>
      </w:r>
      <w:r w:rsidRPr="000D0BD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пюпитры, аудио и видео аппаратура (для просмотра и прослушивания различных записей и исполнителей). </w:t>
      </w:r>
    </w:p>
    <w:p w:rsidR="00566999" w:rsidRPr="00610A8C" w:rsidRDefault="00566999" w:rsidP="00566999">
      <w:pPr>
        <w:numPr>
          <w:ilvl w:val="0"/>
          <w:numId w:val="6"/>
        </w:numPr>
        <w:shd w:val="clear" w:color="auto" w:fill="FFFFFF"/>
        <w:spacing w:line="240" w:lineRule="auto"/>
        <w:ind w:left="0"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610A8C">
        <w:rPr>
          <w:rFonts w:ascii="Times New Roman" w:hAnsi="Times New Roman"/>
          <w:b/>
          <w:color w:val="000000"/>
          <w:kern w:val="2"/>
          <w:sz w:val="28"/>
          <w:szCs w:val="28"/>
          <w:u w:val="single"/>
        </w:rPr>
        <w:t xml:space="preserve"> </w:t>
      </w:r>
      <w:r w:rsidRPr="008A792F">
        <w:rPr>
          <w:rFonts w:ascii="Times New Roman" w:hAnsi="Times New Roman"/>
          <w:b/>
          <w:color w:val="000000"/>
          <w:kern w:val="2"/>
          <w:sz w:val="28"/>
          <w:szCs w:val="28"/>
          <w:u w:val="single"/>
        </w:rPr>
        <w:t>Заключительная часть</w:t>
      </w:r>
      <w:r>
        <w:rPr>
          <w:rFonts w:ascii="Times New Roman" w:hAnsi="Times New Roman"/>
          <w:b/>
          <w:color w:val="000000"/>
          <w:kern w:val="2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566999" w:rsidRDefault="00566999" w:rsidP="0056699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  <w:r w:rsidRPr="001E16FF">
        <w:rPr>
          <w:rFonts w:ascii="Times New Roman" w:hAnsi="Times New Roman"/>
          <w:color w:val="000000"/>
          <w:kern w:val="2"/>
          <w:sz w:val="28"/>
          <w:szCs w:val="28"/>
        </w:rPr>
        <w:t>На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уроках коллективного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музицирования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– ансамбля, ученики приобретают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целый комплекс музыкальных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умений,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способностей и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навыков, обогащают свой  внутренний мир. Вырастает  их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самооценка, увер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енность в себе, 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личностные качества. Де</w:t>
      </w:r>
      <w:r>
        <w:rPr>
          <w:rFonts w:ascii="Times New Roman" w:hAnsi="Times New Roman"/>
          <w:color w:val="000000"/>
          <w:kern w:val="2"/>
          <w:sz w:val="28"/>
          <w:szCs w:val="28"/>
        </w:rPr>
        <w:t>ти, занимающиеся в ансамбле,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ведут себя очень сплоченно, много общаютс</w:t>
      </w:r>
      <w:r w:rsidR="00336CB5">
        <w:rPr>
          <w:rFonts w:ascii="Times New Roman" w:hAnsi="Times New Roman"/>
          <w:color w:val="000000"/>
          <w:kern w:val="2"/>
          <w:sz w:val="28"/>
          <w:szCs w:val="28"/>
        </w:rPr>
        <w:t>я между собой,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60078D">
        <w:rPr>
          <w:rFonts w:ascii="Times New Roman" w:hAnsi="Times New Roman"/>
          <w:color w:val="000000"/>
          <w:kern w:val="2"/>
          <w:sz w:val="28"/>
          <w:szCs w:val="28"/>
        </w:rPr>
        <w:t xml:space="preserve"> поддерживают, помогают друг другу, это дружный, жизнерадостный коллектив.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Повысились теоретические  и музыкальные знания у обучающихся, окрепли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связи с сольфеджио и музыкальной литературой, что подтверждается итоговой аттестацией учащихся по данным предметам.</w:t>
      </w:r>
    </w:p>
    <w:p w:rsidR="00B65BC5" w:rsidRDefault="00B65BC5"/>
    <w:sectPr w:rsidR="00B65BC5" w:rsidSect="00566999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1BDF"/>
    <w:multiLevelType w:val="hybridMultilevel"/>
    <w:tmpl w:val="E4D0B0E0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>
    <w:nsid w:val="25C3659A"/>
    <w:multiLevelType w:val="hybridMultilevel"/>
    <w:tmpl w:val="2844131A"/>
    <w:lvl w:ilvl="0" w:tplc="1AE40320">
      <w:start w:val="3"/>
      <w:numFmt w:val="upperRoman"/>
      <w:lvlText w:val="%1."/>
      <w:lvlJc w:val="left"/>
      <w:pPr>
        <w:ind w:left="2433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">
    <w:nsid w:val="2D40235D"/>
    <w:multiLevelType w:val="hybridMultilevel"/>
    <w:tmpl w:val="8DA68F58"/>
    <w:lvl w:ilvl="0" w:tplc="2AC64C44">
      <w:start w:val="1"/>
      <w:numFmt w:val="upperRoman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650370A2"/>
    <w:multiLevelType w:val="hybridMultilevel"/>
    <w:tmpl w:val="82928F7C"/>
    <w:lvl w:ilvl="0" w:tplc="705848F8">
      <w:start w:val="1"/>
      <w:numFmt w:val="bullet"/>
      <w:lvlText w:val=""/>
      <w:lvlJc w:val="left"/>
      <w:pPr>
        <w:tabs>
          <w:tab w:val="num" w:pos="1135"/>
        </w:tabs>
        <w:ind w:left="1135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4">
    <w:nsid w:val="6C7353C5"/>
    <w:multiLevelType w:val="hybridMultilevel"/>
    <w:tmpl w:val="8AD212EC"/>
    <w:lvl w:ilvl="0" w:tplc="0748CE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78453584"/>
    <w:multiLevelType w:val="hybridMultilevel"/>
    <w:tmpl w:val="08643996"/>
    <w:lvl w:ilvl="0" w:tplc="A97C785A">
      <w:start w:val="1"/>
      <w:numFmt w:val="decimal"/>
      <w:lvlText w:val="%1."/>
      <w:lvlJc w:val="left"/>
      <w:pPr>
        <w:ind w:left="2061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046" w:hanging="360"/>
      </w:pPr>
    </w:lvl>
    <w:lvl w:ilvl="2" w:tplc="0419001B" w:tentative="1">
      <w:start w:val="1"/>
      <w:numFmt w:val="lowerRoman"/>
      <w:lvlText w:val="%3."/>
      <w:lvlJc w:val="right"/>
      <w:pPr>
        <w:ind w:left="3766" w:hanging="180"/>
      </w:pPr>
    </w:lvl>
    <w:lvl w:ilvl="3" w:tplc="0419000F" w:tentative="1">
      <w:start w:val="1"/>
      <w:numFmt w:val="decimal"/>
      <w:lvlText w:val="%4."/>
      <w:lvlJc w:val="left"/>
      <w:pPr>
        <w:ind w:left="4486" w:hanging="360"/>
      </w:pPr>
    </w:lvl>
    <w:lvl w:ilvl="4" w:tplc="04190019" w:tentative="1">
      <w:start w:val="1"/>
      <w:numFmt w:val="lowerLetter"/>
      <w:lvlText w:val="%5."/>
      <w:lvlJc w:val="left"/>
      <w:pPr>
        <w:ind w:left="5206" w:hanging="360"/>
      </w:pPr>
    </w:lvl>
    <w:lvl w:ilvl="5" w:tplc="0419001B" w:tentative="1">
      <w:start w:val="1"/>
      <w:numFmt w:val="lowerRoman"/>
      <w:lvlText w:val="%6."/>
      <w:lvlJc w:val="right"/>
      <w:pPr>
        <w:ind w:left="5926" w:hanging="180"/>
      </w:pPr>
    </w:lvl>
    <w:lvl w:ilvl="6" w:tplc="0419000F" w:tentative="1">
      <w:start w:val="1"/>
      <w:numFmt w:val="decimal"/>
      <w:lvlText w:val="%7."/>
      <w:lvlJc w:val="left"/>
      <w:pPr>
        <w:ind w:left="6646" w:hanging="360"/>
      </w:pPr>
    </w:lvl>
    <w:lvl w:ilvl="7" w:tplc="04190019" w:tentative="1">
      <w:start w:val="1"/>
      <w:numFmt w:val="lowerLetter"/>
      <w:lvlText w:val="%8."/>
      <w:lvlJc w:val="left"/>
      <w:pPr>
        <w:ind w:left="7366" w:hanging="360"/>
      </w:pPr>
    </w:lvl>
    <w:lvl w:ilvl="8" w:tplc="0419001B" w:tentative="1">
      <w:start w:val="1"/>
      <w:numFmt w:val="lowerRoman"/>
      <w:lvlText w:val="%9."/>
      <w:lvlJc w:val="right"/>
      <w:pPr>
        <w:ind w:left="8086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999"/>
    <w:rsid w:val="000002B3"/>
    <w:rsid w:val="00001E4E"/>
    <w:rsid w:val="00011E41"/>
    <w:rsid w:val="00015BAB"/>
    <w:rsid w:val="00022D3A"/>
    <w:rsid w:val="000261A1"/>
    <w:rsid w:val="000301E4"/>
    <w:rsid w:val="0003324A"/>
    <w:rsid w:val="00057A35"/>
    <w:rsid w:val="00060F4C"/>
    <w:rsid w:val="000633E9"/>
    <w:rsid w:val="0007055B"/>
    <w:rsid w:val="00072D5F"/>
    <w:rsid w:val="00080CA4"/>
    <w:rsid w:val="000874FD"/>
    <w:rsid w:val="00091F54"/>
    <w:rsid w:val="000A18A2"/>
    <w:rsid w:val="000B55FF"/>
    <w:rsid w:val="000B5C99"/>
    <w:rsid w:val="000C687E"/>
    <w:rsid w:val="000C68CA"/>
    <w:rsid w:val="000C6FA7"/>
    <w:rsid w:val="000C77FE"/>
    <w:rsid w:val="000D6985"/>
    <w:rsid w:val="000E3635"/>
    <w:rsid w:val="000F0BD2"/>
    <w:rsid w:val="000F52CD"/>
    <w:rsid w:val="000F6DA0"/>
    <w:rsid w:val="001002FF"/>
    <w:rsid w:val="0010179D"/>
    <w:rsid w:val="00104AC0"/>
    <w:rsid w:val="00120B00"/>
    <w:rsid w:val="00121551"/>
    <w:rsid w:val="001218F3"/>
    <w:rsid w:val="001219EB"/>
    <w:rsid w:val="00122A4D"/>
    <w:rsid w:val="00131AC8"/>
    <w:rsid w:val="00132D7B"/>
    <w:rsid w:val="0013326E"/>
    <w:rsid w:val="00150C8A"/>
    <w:rsid w:val="00156B78"/>
    <w:rsid w:val="00165242"/>
    <w:rsid w:val="00170B91"/>
    <w:rsid w:val="00182279"/>
    <w:rsid w:val="0018340E"/>
    <w:rsid w:val="00186E76"/>
    <w:rsid w:val="00187D5F"/>
    <w:rsid w:val="00192593"/>
    <w:rsid w:val="00195255"/>
    <w:rsid w:val="00195C3D"/>
    <w:rsid w:val="001B4277"/>
    <w:rsid w:val="001B47F9"/>
    <w:rsid w:val="001C4E41"/>
    <w:rsid w:val="001C7D33"/>
    <w:rsid w:val="001D0F95"/>
    <w:rsid w:val="001D3262"/>
    <w:rsid w:val="001E03D8"/>
    <w:rsid w:val="001E245C"/>
    <w:rsid w:val="001E305B"/>
    <w:rsid w:val="001E47D8"/>
    <w:rsid w:val="001F10A8"/>
    <w:rsid w:val="001F3AF4"/>
    <w:rsid w:val="001F59F3"/>
    <w:rsid w:val="001F7E8D"/>
    <w:rsid w:val="00206B8A"/>
    <w:rsid w:val="00221668"/>
    <w:rsid w:val="0022575E"/>
    <w:rsid w:val="002327A5"/>
    <w:rsid w:val="00237768"/>
    <w:rsid w:val="00243AC4"/>
    <w:rsid w:val="00246E25"/>
    <w:rsid w:val="00246F6A"/>
    <w:rsid w:val="00257314"/>
    <w:rsid w:val="00265A88"/>
    <w:rsid w:val="00275698"/>
    <w:rsid w:val="00277407"/>
    <w:rsid w:val="00277666"/>
    <w:rsid w:val="0028601C"/>
    <w:rsid w:val="00292099"/>
    <w:rsid w:val="00295E80"/>
    <w:rsid w:val="002B08FD"/>
    <w:rsid w:val="002B625A"/>
    <w:rsid w:val="002B6F31"/>
    <w:rsid w:val="002C087F"/>
    <w:rsid w:val="002D7444"/>
    <w:rsid w:val="002E0C6F"/>
    <w:rsid w:val="002E1026"/>
    <w:rsid w:val="002F1B0E"/>
    <w:rsid w:val="00300C7D"/>
    <w:rsid w:val="00301F1E"/>
    <w:rsid w:val="00307E34"/>
    <w:rsid w:val="003110B1"/>
    <w:rsid w:val="0031513D"/>
    <w:rsid w:val="003278B6"/>
    <w:rsid w:val="003320CE"/>
    <w:rsid w:val="003327D1"/>
    <w:rsid w:val="00333A93"/>
    <w:rsid w:val="00335D80"/>
    <w:rsid w:val="00336CB5"/>
    <w:rsid w:val="003376AE"/>
    <w:rsid w:val="0034093C"/>
    <w:rsid w:val="00343465"/>
    <w:rsid w:val="00356170"/>
    <w:rsid w:val="00361974"/>
    <w:rsid w:val="00361EDF"/>
    <w:rsid w:val="00364A0C"/>
    <w:rsid w:val="00366A86"/>
    <w:rsid w:val="003747A4"/>
    <w:rsid w:val="00383CA7"/>
    <w:rsid w:val="00385166"/>
    <w:rsid w:val="00385A1D"/>
    <w:rsid w:val="00385E94"/>
    <w:rsid w:val="003864AB"/>
    <w:rsid w:val="00386624"/>
    <w:rsid w:val="0039238D"/>
    <w:rsid w:val="003A1759"/>
    <w:rsid w:val="003A34AD"/>
    <w:rsid w:val="003A5193"/>
    <w:rsid w:val="003A6F88"/>
    <w:rsid w:val="003B0A4C"/>
    <w:rsid w:val="003B2835"/>
    <w:rsid w:val="003C32FA"/>
    <w:rsid w:val="003D65C5"/>
    <w:rsid w:val="003E0257"/>
    <w:rsid w:val="003E08AC"/>
    <w:rsid w:val="003E3B21"/>
    <w:rsid w:val="003E568D"/>
    <w:rsid w:val="003F1F40"/>
    <w:rsid w:val="003F6E40"/>
    <w:rsid w:val="003F741C"/>
    <w:rsid w:val="00402EC6"/>
    <w:rsid w:val="004128BB"/>
    <w:rsid w:val="004152D0"/>
    <w:rsid w:val="00415EF1"/>
    <w:rsid w:val="004306E3"/>
    <w:rsid w:val="0043274D"/>
    <w:rsid w:val="0043288F"/>
    <w:rsid w:val="00433C85"/>
    <w:rsid w:val="00440D46"/>
    <w:rsid w:val="00444040"/>
    <w:rsid w:val="00450EA8"/>
    <w:rsid w:val="0045667E"/>
    <w:rsid w:val="00457C3F"/>
    <w:rsid w:val="00462CD1"/>
    <w:rsid w:val="004712F7"/>
    <w:rsid w:val="0047521B"/>
    <w:rsid w:val="00477437"/>
    <w:rsid w:val="00480B31"/>
    <w:rsid w:val="00483739"/>
    <w:rsid w:val="00483820"/>
    <w:rsid w:val="00487CB6"/>
    <w:rsid w:val="00496484"/>
    <w:rsid w:val="004B428B"/>
    <w:rsid w:val="004D09A8"/>
    <w:rsid w:val="004D4C35"/>
    <w:rsid w:val="004D7D57"/>
    <w:rsid w:val="004F0F2E"/>
    <w:rsid w:val="004F2532"/>
    <w:rsid w:val="004F5191"/>
    <w:rsid w:val="004F7F8F"/>
    <w:rsid w:val="005016CD"/>
    <w:rsid w:val="00503958"/>
    <w:rsid w:val="00514B95"/>
    <w:rsid w:val="00541774"/>
    <w:rsid w:val="00544B95"/>
    <w:rsid w:val="005537A6"/>
    <w:rsid w:val="005544F6"/>
    <w:rsid w:val="00566999"/>
    <w:rsid w:val="0056734A"/>
    <w:rsid w:val="0057270D"/>
    <w:rsid w:val="00580F2F"/>
    <w:rsid w:val="005811BE"/>
    <w:rsid w:val="005828A9"/>
    <w:rsid w:val="00587E05"/>
    <w:rsid w:val="00592A60"/>
    <w:rsid w:val="005A020B"/>
    <w:rsid w:val="005B0B8A"/>
    <w:rsid w:val="005E1AE4"/>
    <w:rsid w:val="005E1E51"/>
    <w:rsid w:val="005E2C21"/>
    <w:rsid w:val="00603A33"/>
    <w:rsid w:val="00604C3E"/>
    <w:rsid w:val="00635BE7"/>
    <w:rsid w:val="006370C5"/>
    <w:rsid w:val="006707A1"/>
    <w:rsid w:val="00673611"/>
    <w:rsid w:val="00677621"/>
    <w:rsid w:val="00687B41"/>
    <w:rsid w:val="00691A12"/>
    <w:rsid w:val="00692165"/>
    <w:rsid w:val="006927A0"/>
    <w:rsid w:val="006B2695"/>
    <w:rsid w:val="006B566A"/>
    <w:rsid w:val="006D4279"/>
    <w:rsid w:val="006D492B"/>
    <w:rsid w:val="006D6D70"/>
    <w:rsid w:val="006E203D"/>
    <w:rsid w:val="006E2AE3"/>
    <w:rsid w:val="006E485A"/>
    <w:rsid w:val="006E6D38"/>
    <w:rsid w:val="006F1196"/>
    <w:rsid w:val="006F1FC3"/>
    <w:rsid w:val="006F34D8"/>
    <w:rsid w:val="006F45A4"/>
    <w:rsid w:val="007010B1"/>
    <w:rsid w:val="00713903"/>
    <w:rsid w:val="00716D0B"/>
    <w:rsid w:val="007270C8"/>
    <w:rsid w:val="00727646"/>
    <w:rsid w:val="00727BCE"/>
    <w:rsid w:val="00730978"/>
    <w:rsid w:val="00731001"/>
    <w:rsid w:val="007350C6"/>
    <w:rsid w:val="00746497"/>
    <w:rsid w:val="007510D4"/>
    <w:rsid w:val="00751714"/>
    <w:rsid w:val="007517A3"/>
    <w:rsid w:val="00757409"/>
    <w:rsid w:val="007621D0"/>
    <w:rsid w:val="00764D3A"/>
    <w:rsid w:val="00771F35"/>
    <w:rsid w:val="00773439"/>
    <w:rsid w:val="0077418B"/>
    <w:rsid w:val="00780134"/>
    <w:rsid w:val="00783C5E"/>
    <w:rsid w:val="007A54D3"/>
    <w:rsid w:val="007A5F59"/>
    <w:rsid w:val="007B21B0"/>
    <w:rsid w:val="007C1E42"/>
    <w:rsid w:val="007C25E9"/>
    <w:rsid w:val="007D02A7"/>
    <w:rsid w:val="007D152B"/>
    <w:rsid w:val="007D2ECD"/>
    <w:rsid w:val="007D5A63"/>
    <w:rsid w:val="007E3D54"/>
    <w:rsid w:val="007E4064"/>
    <w:rsid w:val="007E5596"/>
    <w:rsid w:val="007E560F"/>
    <w:rsid w:val="007E76B6"/>
    <w:rsid w:val="007F0FF2"/>
    <w:rsid w:val="007F2930"/>
    <w:rsid w:val="007F6198"/>
    <w:rsid w:val="007F7790"/>
    <w:rsid w:val="00800282"/>
    <w:rsid w:val="00802C7C"/>
    <w:rsid w:val="008112B2"/>
    <w:rsid w:val="00813B21"/>
    <w:rsid w:val="00815F14"/>
    <w:rsid w:val="008418DD"/>
    <w:rsid w:val="0084624D"/>
    <w:rsid w:val="00854C63"/>
    <w:rsid w:val="00877D24"/>
    <w:rsid w:val="008A2CCA"/>
    <w:rsid w:val="008A2FBD"/>
    <w:rsid w:val="008A571B"/>
    <w:rsid w:val="008B032A"/>
    <w:rsid w:val="008D0983"/>
    <w:rsid w:val="008D2DE5"/>
    <w:rsid w:val="008D2EBE"/>
    <w:rsid w:val="008D743F"/>
    <w:rsid w:val="008E32AB"/>
    <w:rsid w:val="00903793"/>
    <w:rsid w:val="00903A38"/>
    <w:rsid w:val="00917E0D"/>
    <w:rsid w:val="00924E5F"/>
    <w:rsid w:val="00931CDB"/>
    <w:rsid w:val="00932BF3"/>
    <w:rsid w:val="00942632"/>
    <w:rsid w:val="00942899"/>
    <w:rsid w:val="0094310C"/>
    <w:rsid w:val="00944D87"/>
    <w:rsid w:val="00947CBB"/>
    <w:rsid w:val="00956CC5"/>
    <w:rsid w:val="0096026D"/>
    <w:rsid w:val="00971934"/>
    <w:rsid w:val="009761CE"/>
    <w:rsid w:val="00995875"/>
    <w:rsid w:val="009A2FC3"/>
    <w:rsid w:val="009A6327"/>
    <w:rsid w:val="009B036D"/>
    <w:rsid w:val="009B3C99"/>
    <w:rsid w:val="009B5BC0"/>
    <w:rsid w:val="009D4B7D"/>
    <w:rsid w:val="009D4BF1"/>
    <w:rsid w:val="009E0348"/>
    <w:rsid w:val="009E676F"/>
    <w:rsid w:val="00A065D2"/>
    <w:rsid w:val="00A07346"/>
    <w:rsid w:val="00A14515"/>
    <w:rsid w:val="00A27587"/>
    <w:rsid w:val="00A445B5"/>
    <w:rsid w:val="00A46078"/>
    <w:rsid w:val="00A46685"/>
    <w:rsid w:val="00A4758E"/>
    <w:rsid w:val="00A47FFE"/>
    <w:rsid w:val="00A50C5E"/>
    <w:rsid w:val="00A50E16"/>
    <w:rsid w:val="00A61619"/>
    <w:rsid w:val="00A6221C"/>
    <w:rsid w:val="00A674E1"/>
    <w:rsid w:val="00A70E66"/>
    <w:rsid w:val="00A71C0D"/>
    <w:rsid w:val="00A77AC4"/>
    <w:rsid w:val="00A81075"/>
    <w:rsid w:val="00A818F3"/>
    <w:rsid w:val="00A8199A"/>
    <w:rsid w:val="00A90A27"/>
    <w:rsid w:val="00AA0EF9"/>
    <w:rsid w:val="00AA5F88"/>
    <w:rsid w:val="00AB46CF"/>
    <w:rsid w:val="00AB5620"/>
    <w:rsid w:val="00AB6671"/>
    <w:rsid w:val="00AC12C9"/>
    <w:rsid w:val="00AC4CA8"/>
    <w:rsid w:val="00AC557F"/>
    <w:rsid w:val="00AC6B6B"/>
    <w:rsid w:val="00AD23BB"/>
    <w:rsid w:val="00AD3379"/>
    <w:rsid w:val="00AD559E"/>
    <w:rsid w:val="00AF7685"/>
    <w:rsid w:val="00B00921"/>
    <w:rsid w:val="00B14C8B"/>
    <w:rsid w:val="00B15147"/>
    <w:rsid w:val="00B151CA"/>
    <w:rsid w:val="00B252BA"/>
    <w:rsid w:val="00B254DA"/>
    <w:rsid w:val="00B25E89"/>
    <w:rsid w:val="00B26A00"/>
    <w:rsid w:val="00B33698"/>
    <w:rsid w:val="00B37BE1"/>
    <w:rsid w:val="00B4708A"/>
    <w:rsid w:val="00B5135E"/>
    <w:rsid w:val="00B56FD4"/>
    <w:rsid w:val="00B65BC5"/>
    <w:rsid w:val="00B6623D"/>
    <w:rsid w:val="00B67231"/>
    <w:rsid w:val="00B717B0"/>
    <w:rsid w:val="00B72381"/>
    <w:rsid w:val="00B747C6"/>
    <w:rsid w:val="00B756B6"/>
    <w:rsid w:val="00B75979"/>
    <w:rsid w:val="00B83718"/>
    <w:rsid w:val="00BA595E"/>
    <w:rsid w:val="00BA5B29"/>
    <w:rsid w:val="00BB0AD9"/>
    <w:rsid w:val="00BB0DA1"/>
    <w:rsid w:val="00BB37E7"/>
    <w:rsid w:val="00BC11EF"/>
    <w:rsid w:val="00BD486C"/>
    <w:rsid w:val="00BE29DD"/>
    <w:rsid w:val="00BE3330"/>
    <w:rsid w:val="00BE4C75"/>
    <w:rsid w:val="00BF05F0"/>
    <w:rsid w:val="00BF3A6D"/>
    <w:rsid w:val="00C009FC"/>
    <w:rsid w:val="00C030D7"/>
    <w:rsid w:val="00C10C34"/>
    <w:rsid w:val="00C21D2F"/>
    <w:rsid w:val="00C24639"/>
    <w:rsid w:val="00C26FE7"/>
    <w:rsid w:val="00C33315"/>
    <w:rsid w:val="00C34664"/>
    <w:rsid w:val="00C35280"/>
    <w:rsid w:val="00C420AE"/>
    <w:rsid w:val="00C46863"/>
    <w:rsid w:val="00C51311"/>
    <w:rsid w:val="00C56F3F"/>
    <w:rsid w:val="00C56FD7"/>
    <w:rsid w:val="00C619E3"/>
    <w:rsid w:val="00C6309F"/>
    <w:rsid w:val="00C677E5"/>
    <w:rsid w:val="00C834F2"/>
    <w:rsid w:val="00C84671"/>
    <w:rsid w:val="00C87BE2"/>
    <w:rsid w:val="00C92698"/>
    <w:rsid w:val="00C942D6"/>
    <w:rsid w:val="00C95E4C"/>
    <w:rsid w:val="00C97E93"/>
    <w:rsid w:val="00CB3E08"/>
    <w:rsid w:val="00CC60C7"/>
    <w:rsid w:val="00CE7478"/>
    <w:rsid w:val="00CF0444"/>
    <w:rsid w:val="00CF3D3F"/>
    <w:rsid w:val="00CF58F6"/>
    <w:rsid w:val="00CF71B7"/>
    <w:rsid w:val="00D02649"/>
    <w:rsid w:val="00D05BE0"/>
    <w:rsid w:val="00D061B6"/>
    <w:rsid w:val="00D131DE"/>
    <w:rsid w:val="00D17263"/>
    <w:rsid w:val="00D17D08"/>
    <w:rsid w:val="00D222FE"/>
    <w:rsid w:val="00D367DF"/>
    <w:rsid w:val="00D47985"/>
    <w:rsid w:val="00D506EB"/>
    <w:rsid w:val="00D63B79"/>
    <w:rsid w:val="00D64AD6"/>
    <w:rsid w:val="00D7169B"/>
    <w:rsid w:val="00D73D09"/>
    <w:rsid w:val="00D74277"/>
    <w:rsid w:val="00D747C1"/>
    <w:rsid w:val="00D74AF8"/>
    <w:rsid w:val="00D75517"/>
    <w:rsid w:val="00D77418"/>
    <w:rsid w:val="00D779F2"/>
    <w:rsid w:val="00DA1C16"/>
    <w:rsid w:val="00DA362D"/>
    <w:rsid w:val="00DB2C82"/>
    <w:rsid w:val="00DD5F7A"/>
    <w:rsid w:val="00DD737A"/>
    <w:rsid w:val="00DE2C4E"/>
    <w:rsid w:val="00DE5610"/>
    <w:rsid w:val="00E06DAD"/>
    <w:rsid w:val="00E0740A"/>
    <w:rsid w:val="00E132DA"/>
    <w:rsid w:val="00E14F78"/>
    <w:rsid w:val="00E170A6"/>
    <w:rsid w:val="00E248C0"/>
    <w:rsid w:val="00E24C0E"/>
    <w:rsid w:val="00E24D90"/>
    <w:rsid w:val="00E24DBF"/>
    <w:rsid w:val="00E25551"/>
    <w:rsid w:val="00E274FD"/>
    <w:rsid w:val="00E30AC0"/>
    <w:rsid w:val="00E31A8A"/>
    <w:rsid w:val="00E37BE7"/>
    <w:rsid w:val="00E40123"/>
    <w:rsid w:val="00E5057A"/>
    <w:rsid w:val="00E60360"/>
    <w:rsid w:val="00E65947"/>
    <w:rsid w:val="00E6618C"/>
    <w:rsid w:val="00E7160F"/>
    <w:rsid w:val="00E81AB1"/>
    <w:rsid w:val="00E8279F"/>
    <w:rsid w:val="00E833F1"/>
    <w:rsid w:val="00E932FD"/>
    <w:rsid w:val="00EA08FE"/>
    <w:rsid w:val="00EB2A4F"/>
    <w:rsid w:val="00EB4D46"/>
    <w:rsid w:val="00EC08B0"/>
    <w:rsid w:val="00EC44F3"/>
    <w:rsid w:val="00ED2460"/>
    <w:rsid w:val="00EF201F"/>
    <w:rsid w:val="00EF2510"/>
    <w:rsid w:val="00EF3BB7"/>
    <w:rsid w:val="00F00F23"/>
    <w:rsid w:val="00F0339A"/>
    <w:rsid w:val="00F037CB"/>
    <w:rsid w:val="00F06A38"/>
    <w:rsid w:val="00F15159"/>
    <w:rsid w:val="00F16DC9"/>
    <w:rsid w:val="00F21605"/>
    <w:rsid w:val="00F3077E"/>
    <w:rsid w:val="00F37CD6"/>
    <w:rsid w:val="00F45F31"/>
    <w:rsid w:val="00F4687E"/>
    <w:rsid w:val="00F4725D"/>
    <w:rsid w:val="00F51776"/>
    <w:rsid w:val="00F5493F"/>
    <w:rsid w:val="00F569D8"/>
    <w:rsid w:val="00F61B1F"/>
    <w:rsid w:val="00F66946"/>
    <w:rsid w:val="00F71CD2"/>
    <w:rsid w:val="00F84EA8"/>
    <w:rsid w:val="00F85E16"/>
    <w:rsid w:val="00F864F4"/>
    <w:rsid w:val="00F87ECC"/>
    <w:rsid w:val="00F90A6C"/>
    <w:rsid w:val="00F9414E"/>
    <w:rsid w:val="00F94E11"/>
    <w:rsid w:val="00F975EB"/>
    <w:rsid w:val="00FA4D4A"/>
    <w:rsid w:val="00FA620A"/>
    <w:rsid w:val="00FB188E"/>
    <w:rsid w:val="00FB20EE"/>
    <w:rsid w:val="00FC2F99"/>
    <w:rsid w:val="00FC7A96"/>
    <w:rsid w:val="00FC7E25"/>
    <w:rsid w:val="00FD77EB"/>
    <w:rsid w:val="00FE0607"/>
    <w:rsid w:val="00FE1F90"/>
    <w:rsid w:val="00FE6A46"/>
    <w:rsid w:val="00F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9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66999"/>
    <w:rPr>
      <w:b/>
      <w:bCs/>
    </w:rPr>
  </w:style>
  <w:style w:type="character" w:styleId="a4">
    <w:name w:val="Hyperlink"/>
    <w:rsid w:val="00566999"/>
    <w:rPr>
      <w:rFonts w:ascii="Tahoma" w:hAnsi="Tahoma" w:cs="Tahoma" w:hint="default"/>
      <w:color w:val="0000FF"/>
      <w:sz w:val="18"/>
      <w:szCs w:val="18"/>
      <w:u w:val="single"/>
    </w:rPr>
  </w:style>
  <w:style w:type="character" w:styleId="a5">
    <w:name w:val="Subtle Emphasis"/>
    <w:uiPriority w:val="19"/>
    <w:qFormat/>
    <w:rsid w:val="00566999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str">
    <w:name w:val="str"/>
    <w:basedOn w:val="a"/>
    <w:rsid w:val="00566999"/>
    <w:pPr>
      <w:spacing w:before="80" w:after="80" w:line="240" w:lineRule="auto"/>
      <w:ind w:left="80" w:right="80" w:firstLine="4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566999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-znaek.ru/index.php?option=com_content&amp;view=article&amp;id=220:2010-04-06-16-53-41&amp;catid=12:2010-02-10-06-47-05&amp;Itemid=2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rod-znaek.ru/index.php?option=com_content&amp;view=article&amp;id=246:2010-04-12-05-52-26&amp;catid=90:2010-03-21-15-47-21&amp;Itemid=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nncom.ru/content/reforma/index6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AE04D-B295-4930-8D50-E14D7CA4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4689</Words>
  <Characters>26730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2021-02-28T18:42:00Z</dcterms:created>
  <dcterms:modified xsi:type="dcterms:W3CDTF">2021-02-28T18:42:00Z</dcterms:modified>
</cp:coreProperties>
</file>