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B51" w:rsidRDefault="00C01B51" w:rsidP="00C01B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044058" w:rsidRPr="00044058" w:rsidRDefault="00044058" w:rsidP="00044058">
      <w:pPr>
        <w:spacing w:after="0" w:line="240" w:lineRule="auto"/>
        <w:ind w:left="90" w:right="90" w:firstLine="6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Программа учебного предмета «Рисунок» 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изобразительного искусства.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Одной из ведущих дисциплин в детской художественной школе является рисунок.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Учебная программа предусматривает изучение основ реалистического изображения.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Академический рисунок – основа всех видов изобразительного искусства, знание необходимо каждому профессиональному художнику независимо от того, какого направления в искусстве он придерживается.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направлена </w:t>
      </w:r>
      <w:proofErr w:type="gramStart"/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-выявление одаренных детей в области изобразительного искусства;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-создание условий для художественного образования, эстетического воспитания,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духовно-нравственного и творческого развития детей;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-приобретение учащимися опыта художественной практики и опыта творческой деятельности;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-приобретение учащимися навыков самостоятельной работы по изучению и постижению изобразительного искусства;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-овладение духовными и культурными ценностями народов мира.</w:t>
      </w:r>
    </w:p>
    <w:p w:rsidR="00044058" w:rsidRDefault="00044058" w:rsidP="004136DB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учебного предмета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 года.</w:t>
      </w:r>
    </w:p>
    <w:p w:rsidR="00044058" w:rsidRDefault="00044058" w:rsidP="004136DB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Рекоменду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емая недельная нагрузка 3 часа в неделю.</w:t>
      </w:r>
    </w:p>
    <w:p w:rsidR="00044058" w:rsidRDefault="00031345" w:rsidP="004136DB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031345">
        <w:rPr>
          <w:rFonts w:ascii="Times New Roman" w:hAnsi="Times New Roman"/>
          <w:sz w:val="28"/>
          <w:szCs w:val="28"/>
        </w:rPr>
        <w:t>Объем учебного времени составляет</w:t>
      </w:r>
      <w:r>
        <w:rPr>
          <w:sz w:val="28"/>
          <w:szCs w:val="28"/>
        </w:rPr>
        <w:t xml:space="preserve"> </w:t>
      </w:r>
      <w:bookmarkEnd w:id="0"/>
      <w:r w:rsidR="00044058">
        <w:rPr>
          <w:rFonts w:ascii="Times New Roman" w:eastAsia="Times New Roman" w:hAnsi="Times New Roman"/>
          <w:sz w:val="28"/>
          <w:szCs w:val="28"/>
          <w:lang w:eastAsia="ru-RU"/>
        </w:rPr>
        <w:t>420 часов.</w:t>
      </w:r>
    </w:p>
    <w:p w:rsidR="00044058" w:rsidRPr="00044058" w:rsidRDefault="00044058" w:rsidP="004136D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концу </w:t>
      </w:r>
      <w:proofErr w:type="gramStart"/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обучения по</w:t>
      </w:r>
      <w:proofErr w:type="gramEnd"/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данной программе учащиеся </w:t>
      </w:r>
      <w:r w:rsidRPr="0004405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должны знать</w:t>
      </w: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-Основы конструктивного рисунка 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-Законы светотени;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-Законы перспективы;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Учащиеся </w:t>
      </w:r>
      <w:r w:rsidRPr="0004405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должны уметь</w:t>
      </w: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-Решать композицию листа;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-Последовательно вести работу над рисунком «от общего к частному»;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-Владеть техническими приемами рисунка;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-Наблюдать и запоминать натуру;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-Анализировать свой рисунок в процессе работы;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-Точно передавать пропорции предметов;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-Поставить предметы на плоскость;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-Передавать объем предметов с помощью светотени;</w:t>
      </w:r>
    </w:p>
    <w:p w:rsidR="00044058" w:rsidRPr="00044058" w:rsidRDefault="00044058" w:rsidP="0004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-Передавать пространство 2 – 3 планов, материальность предметов;</w:t>
      </w:r>
    </w:p>
    <w:p w:rsidR="00044058" w:rsidRPr="004D2681" w:rsidRDefault="00044058" w:rsidP="0004405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Основными видами контроля успеваемости являются:</w:t>
      </w:r>
    </w:p>
    <w:p w:rsidR="00044058" w:rsidRPr="004D2681" w:rsidRDefault="00044058" w:rsidP="000440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- текущий контроль успеваемости</w:t>
      </w:r>
    </w:p>
    <w:p w:rsidR="00044058" w:rsidRDefault="00044058" w:rsidP="000440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- промежуточная аттестация</w:t>
      </w:r>
    </w:p>
    <w:p w:rsidR="00044058" w:rsidRPr="004D2681" w:rsidRDefault="00044058" w:rsidP="000440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итоговая аттестация</w:t>
      </w:r>
    </w:p>
    <w:p w:rsidR="00044058" w:rsidRPr="00044058" w:rsidRDefault="00044058" w:rsidP="000440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4058" w:rsidRPr="00044058" w:rsidRDefault="00044058" w:rsidP="000440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4058" w:rsidRDefault="00044058" w:rsidP="00C01B51">
      <w:pPr>
        <w:jc w:val="center"/>
        <w:rPr>
          <w:rFonts w:ascii="Times New Roman" w:hAnsi="Times New Roman"/>
          <w:b/>
          <w:sz w:val="28"/>
          <w:szCs w:val="28"/>
        </w:rPr>
      </w:pPr>
    </w:p>
    <w:p w:rsidR="00705A19" w:rsidRDefault="00705A19"/>
    <w:sectPr w:rsidR="0070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25B"/>
    <w:rsid w:val="00031345"/>
    <w:rsid w:val="00044058"/>
    <w:rsid w:val="004136DB"/>
    <w:rsid w:val="00705A19"/>
    <w:rsid w:val="00C01B51"/>
    <w:rsid w:val="00E5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332</Words>
  <Characters>1894</Characters>
  <Application>Microsoft Office Word</Application>
  <DocSecurity>0</DocSecurity>
  <Lines>15</Lines>
  <Paragraphs>4</Paragraphs>
  <ScaleCrop>false</ScaleCrop>
  <Company>*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2021-08-05T12:17:00Z</dcterms:created>
  <dcterms:modified xsi:type="dcterms:W3CDTF">2021-08-06T10:49:00Z</dcterms:modified>
</cp:coreProperties>
</file>