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49" w:rsidRDefault="00041149" w:rsidP="0004114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041149">
          <w:pgSz w:w="11910" w:h="16840"/>
          <w:pgMar w:top="1700" w:right="425" w:bottom="280" w:left="992" w:header="360" w:footer="360" w:gutter="0"/>
          <w:pgNumType w:start="1"/>
          <w:cols w:space="720"/>
        </w:sectPr>
      </w:pPr>
      <w:r>
        <w:rPr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027866" cy="8530237"/>
            <wp:effectExtent l="19050" t="0" r="0" b="0"/>
            <wp:docPr id="1" name="Рисунок 2" descr="C:\Users\User\Downloads\титу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титул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094" cy="852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C3D" w:rsidRDefault="002756B0">
      <w:pPr>
        <w:spacing w:before="71"/>
        <w:ind w:left="604" w:right="32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ED5C3D" w:rsidRDefault="00ED5C3D">
      <w:pPr>
        <w:pBdr>
          <w:top w:val="nil"/>
          <w:left w:val="nil"/>
          <w:bottom w:val="nil"/>
          <w:right w:val="nil"/>
          <w:between w:val="nil"/>
        </w:pBdr>
        <w:spacing w:before="49" w:after="1"/>
        <w:rPr>
          <w:b/>
          <w:color w:val="000000"/>
          <w:sz w:val="20"/>
          <w:szCs w:val="20"/>
        </w:rPr>
      </w:pPr>
    </w:p>
    <w:tbl>
      <w:tblPr>
        <w:tblStyle w:val="7"/>
        <w:tblW w:w="10233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7"/>
        <w:gridCol w:w="3630"/>
        <w:gridCol w:w="5676"/>
      </w:tblGrid>
      <w:tr w:rsidR="00ED5C3D" w:rsidTr="6483D5C3">
        <w:trPr>
          <w:trHeight w:val="1104"/>
        </w:trPr>
        <w:tc>
          <w:tcPr>
            <w:tcW w:w="927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630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6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«Городской дворец детского творчества им. А. Алиша»</w:t>
            </w:r>
          </w:p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1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г. Казань</w:t>
            </w:r>
          </w:p>
        </w:tc>
      </w:tr>
      <w:tr w:rsidR="00ED5C3D" w:rsidTr="6483D5C3">
        <w:trPr>
          <w:trHeight w:val="830"/>
        </w:trPr>
        <w:tc>
          <w:tcPr>
            <w:tcW w:w="927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630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676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Дополнительная общеобразовательная</w:t>
            </w:r>
          </w:p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общеразвивающая программа «Школа юных корреспондентов»</w:t>
            </w:r>
          </w:p>
        </w:tc>
      </w:tr>
      <w:tr w:rsidR="00ED5C3D" w:rsidTr="6483D5C3">
        <w:trPr>
          <w:trHeight w:val="273"/>
        </w:trPr>
        <w:tc>
          <w:tcPr>
            <w:tcW w:w="927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630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676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Социально-гуманитарная</w:t>
            </w:r>
          </w:p>
        </w:tc>
      </w:tr>
      <w:tr w:rsidR="00ED5C3D" w:rsidTr="6483D5C3">
        <w:trPr>
          <w:trHeight w:val="830"/>
        </w:trPr>
        <w:tc>
          <w:tcPr>
            <w:tcW w:w="927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630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676" w:type="dxa"/>
          </w:tcPr>
          <w:p w:rsidR="00ED5C3D" w:rsidRPr="00104A44" w:rsidRDefault="5F822333" w:rsidP="00892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6483D5C3">
              <w:rPr>
                <w:color w:val="000000" w:themeColor="text1"/>
                <w:sz w:val="24"/>
                <w:szCs w:val="24"/>
              </w:rPr>
              <w:t>Семенова Е.М</w:t>
            </w:r>
            <w:r w:rsidR="67547174" w:rsidRPr="6483D5C3">
              <w:rPr>
                <w:color w:val="000000" w:themeColor="text1"/>
                <w:sz w:val="24"/>
                <w:szCs w:val="24"/>
              </w:rPr>
              <w:t>, педагог дополнительного</w:t>
            </w:r>
            <w:r w:rsidR="008924EC">
              <w:rPr>
                <w:color w:val="000000" w:themeColor="text1"/>
                <w:sz w:val="24"/>
                <w:szCs w:val="24"/>
              </w:rPr>
              <w:t xml:space="preserve"> о</w:t>
            </w:r>
            <w:r w:rsidR="67547174" w:rsidRPr="6483D5C3">
              <w:rPr>
                <w:color w:val="000000" w:themeColor="text1"/>
                <w:sz w:val="24"/>
                <w:szCs w:val="24"/>
              </w:rPr>
              <w:t>бразования</w:t>
            </w:r>
          </w:p>
        </w:tc>
      </w:tr>
      <w:tr w:rsidR="00ED5C3D" w:rsidTr="6483D5C3">
        <w:trPr>
          <w:trHeight w:val="3038"/>
        </w:trPr>
        <w:tc>
          <w:tcPr>
            <w:tcW w:w="927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630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Сведения о программе</w:t>
            </w:r>
          </w:p>
        </w:tc>
        <w:tc>
          <w:tcPr>
            <w:tcW w:w="5676" w:type="dxa"/>
          </w:tcPr>
          <w:p w:rsidR="00ED5C3D" w:rsidRDefault="67547174" w:rsidP="6483D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b/>
                <w:bCs/>
                <w:color w:val="000000"/>
                <w:sz w:val="24"/>
                <w:szCs w:val="24"/>
              </w:rPr>
            </w:pPr>
            <w:r w:rsidRPr="6483D5C3">
              <w:rPr>
                <w:color w:val="000000" w:themeColor="text1"/>
                <w:sz w:val="24"/>
                <w:szCs w:val="24"/>
              </w:rPr>
              <w:t>Срок реализации</w:t>
            </w:r>
            <w:r w:rsidRPr="6483D5C3">
              <w:rPr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3ABC038E" w:rsidRPr="6483D5C3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6483D5C3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  <w:r w:rsidR="00533EA9">
              <w:rPr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6483D5C3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:rsidR="00ED5C3D" w:rsidRDefault="67547174" w:rsidP="6483D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 w:right="1067"/>
              <w:rPr>
                <w:b/>
                <w:bCs/>
                <w:color w:val="000000"/>
                <w:sz w:val="24"/>
                <w:szCs w:val="24"/>
              </w:rPr>
            </w:pPr>
            <w:r w:rsidRPr="6483D5C3">
              <w:rPr>
                <w:color w:val="000000" w:themeColor="text1"/>
                <w:sz w:val="24"/>
                <w:szCs w:val="24"/>
              </w:rPr>
              <w:t xml:space="preserve">Возраст обучающихся: </w:t>
            </w:r>
            <w:r w:rsidRPr="6483D5C3">
              <w:rPr>
                <w:b/>
                <w:bCs/>
                <w:color w:val="000000" w:themeColor="text1"/>
                <w:sz w:val="24"/>
                <w:szCs w:val="24"/>
              </w:rPr>
              <w:t>от 1</w:t>
            </w:r>
            <w:r w:rsidR="6A2CC4C9" w:rsidRPr="6483D5C3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6483D5C3">
              <w:rPr>
                <w:b/>
                <w:bCs/>
                <w:color w:val="000000" w:themeColor="text1"/>
                <w:sz w:val="24"/>
                <w:szCs w:val="24"/>
              </w:rPr>
              <w:t xml:space="preserve"> до 17 лет. </w:t>
            </w:r>
            <w:r w:rsidRPr="6483D5C3">
              <w:rPr>
                <w:color w:val="000000" w:themeColor="text1"/>
                <w:sz w:val="24"/>
                <w:szCs w:val="24"/>
              </w:rPr>
              <w:t xml:space="preserve">Тип и вид программы: </w:t>
            </w:r>
            <w:r w:rsidRPr="6483D5C3">
              <w:rPr>
                <w:b/>
                <w:bCs/>
                <w:color w:val="000000" w:themeColor="text1"/>
                <w:sz w:val="24"/>
                <w:szCs w:val="24"/>
              </w:rPr>
              <w:t>Дополнительная общеобразовательная общеразвивающая программа.</w:t>
            </w:r>
          </w:p>
          <w:p w:rsidR="00ED5C3D" w:rsidRPr="0041733A" w:rsidRDefault="008A4596" w:rsidP="00DC1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</w:t>
            </w:r>
            <w:r w:rsidR="002756B0" w:rsidRPr="001A39CD">
              <w:rPr>
                <w:b/>
                <w:color w:val="000000"/>
                <w:sz w:val="24"/>
                <w:szCs w:val="24"/>
              </w:rPr>
              <w:t xml:space="preserve"> программы</w:t>
            </w:r>
            <w:r w:rsidR="00DC14D6" w:rsidRPr="001A39CD">
              <w:rPr>
                <w:b/>
                <w:sz w:val="24"/>
                <w:szCs w:val="24"/>
              </w:rPr>
              <w:t>:</w:t>
            </w:r>
            <w:r w:rsidR="0041733A" w:rsidRPr="0041733A">
              <w:rPr>
                <w:sz w:val="24"/>
                <w:szCs w:val="24"/>
              </w:rPr>
              <w:t xml:space="preserve"> Социализация подростков посредством включения их в медийную деятельность, развитие критического мышления, навыков коммуникации и самовыражения, а также формирование ответственности за информацию и её влияние на общество.</w:t>
            </w:r>
          </w:p>
          <w:p w:rsidR="00ED5C3D" w:rsidRPr="00DC14D6" w:rsidRDefault="67547174" w:rsidP="6483D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6483D5C3">
              <w:rPr>
                <w:color w:val="000000" w:themeColor="text1"/>
                <w:sz w:val="24"/>
                <w:szCs w:val="24"/>
              </w:rPr>
              <w:t xml:space="preserve">Модуль: </w:t>
            </w:r>
            <w:r w:rsidR="5963FB5C" w:rsidRPr="6483D5C3">
              <w:rPr>
                <w:b/>
                <w:bCs/>
                <w:color w:val="000000" w:themeColor="text1"/>
                <w:sz w:val="24"/>
                <w:szCs w:val="24"/>
              </w:rPr>
              <w:t xml:space="preserve">базовый </w:t>
            </w:r>
            <w:r w:rsidRPr="6483D5C3">
              <w:rPr>
                <w:b/>
                <w:bCs/>
                <w:color w:val="000000" w:themeColor="text1"/>
                <w:sz w:val="24"/>
                <w:szCs w:val="24"/>
              </w:rPr>
              <w:t>уровень</w:t>
            </w:r>
            <w:r w:rsidR="00DC14D6">
              <w:rPr>
                <w:b/>
                <w:bCs/>
                <w:color w:val="000000" w:themeColor="text1"/>
                <w:sz w:val="24"/>
                <w:szCs w:val="24"/>
              </w:rPr>
              <w:t xml:space="preserve"> – 1 год обучения</w:t>
            </w:r>
            <w:r w:rsidR="18BC77B1" w:rsidRPr="6483D5C3">
              <w:rPr>
                <w:b/>
                <w:bCs/>
                <w:color w:val="000000" w:themeColor="text1"/>
                <w:sz w:val="24"/>
                <w:szCs w:val="24"/>
              </w:rPr>
              <w:t>, углубленный уровень</w:t>
            </w:r>
            <w:r w:rsidR="00DC14D6">
              <w:rPr>
                <w:b/>
                <w:bCs/>
                <w:color w:val="000000" w:themeColor="text1"/>
                <w:sz w:val="24"/>
                <w:szCs w:val="24"/>
              </w:rPr>
              <w:t xml:space="preserve"> – 2 год обучения.</w:t>
            </w:r>
          </w:p>
        </w:tc>
      </w:tr>
      <w:tr w:rsidR="00ED5C3D" w:rsidTr="6483D5C3">
        <w:trPr>
          <w:trHeight w:val="2856"/>
        </w:trPr>
        <w:tc>
          <w:tcPr>
            <w:tcW w:w="927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630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и методы</w:t>
            </w:r>
          </w:p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5676" w:type="dxa"/>
          </w:tcPr>
          <w:p w:rsidR="00DC14D6" w:rsidRDefault="00DC1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2"/>
                <w:tab w:val="left" w:pos="1697"/>
                <w:tab w:val="left" w:pos="2532"/>
                <w:tab w:val="left" w:pos="3371"/>
                <w:tab w:val="left" w:pos="3788"/>
                <w:tab w:val="left" w:pos="4589"/>
              </w:tabs>
              <w:spacing w:line="276" w:lineRule="auto"/>
              <w:ind w:left="110" w:right="96"/>
              <w:rPr>
                <w:color w:val="000000"/>
                <w:sz w:val="24"/>
                <w:szCs w:val="24"/>
              </w:rPr>
            </w:pPr>
            <w:r w:rsidRPr="00DC14D6">
              <w:rPr>
                <w:i/>
                <w:color w:val="000000"/>
                <w:sz w:val="24"/>
                <w:szCs w:val="24"/>
              </w:rPr>
              <w:t>Формы -</w:t>
            </w:r>
            <w:r>
              <w:rPr>
                <w:color w:val="000000"/>
                <w:sz w:val="24"/>
                <w:szCs w:val="24"/>
              </w:rPr>
              <w:t xml:space="preserve"> Групповые учебные занятия</w:t>
            </w:r>
          </w:p>
          <w:p w:rsidR="00DC14D6" w:rsidRDefault="00DC1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2"/>
                <w:tab w:val="left" w:pos="1697"/>
                <w:tab w:val="left" w:pos="2532"/>
                <w:tab w:val="left" w:pos="3371"/>
                <w:tab w:val="left" w:pos="3788"/>
                <w:tab w:val="left" w:pos="4589"/>
              </w:tabs>
              <w:spacing w:line="276" w:lineRule="auto"/>
              <w:ind w:left="110" w:right="96"/>
              <w:rPr>
                <w:color w:val="000000"/>
                <w:sz w:val="24"/>
                <w:szCs w:val="24"/>
              </w:rPr>
            </w:pPr>
          </w:p>
          <w:p w:rsidR="00ED5C3D" w:rsidRDefault="00DC1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2"/>
                <w:tab w:val="left" w:pos="1697"/>
                <w:tab w:val="left" w:pos="2532"/>
                <w:tab w:val="left" w:pos="3371"/>
                <w:tab w:val="left" w:pos="3788"/>
                <w:tab w:val="left" w:pos="4589"/>
              </w:tabs>
              <w:spacing w:line="276" w:lineRule="auto"/>
              <w:ind w:left="110" w:right="96"/>
              <w:rPr>
                <w:color w:val="000000"/>
                <w:sz w:val="24"/>
                <w:szCs w:val="24"/>
              </w:rPr>
            </w:pPr>
            <w:r w:rsidRPr="00DC14D6">
              <w:rPr>
                <w:i/>
                <w:color w:val="000000"/>
                <w:sz w:val="24"/>
                <w:szCs w:val="24"/>
              </w:rPr>
              <w:t>Методы 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756B0">
              <w:rPr>
                <w:color w:val="000000"/>
                <w:sz w:val="24"/>
                <w:szCs w:val="24"/>
              </w:rPr>
              <w:t>словесные (беседа, рассказ, лекция, сообщен</w:t>
            </w:r>
            <w:r>
              <w:rPr>
                <w:color w:val="000000"/>
                <w:sz w:val="24"/>
                <w:szCs w:val="24"/>
              </w:rPr>
              <w:t>ие); наглядные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  <w:t xml:space="preserve">(использование </w:t>
            </w:r>
            <w:r w:rsidR="002756B0">
              <w:rPr>
                <w:color w:val="000000"/>
                <w:sz w:val="24"/>
                <w:szCs w:val="24"/>
              </w:rPr>
              <w:t>мультим</w:t>
            </w:r>
            <w:r>
              <w:rPr>
                <w:color w:val="000000"/>
                <w:sz w:val="24"/>
                <w:szCs w:val="24"/>
              </w:rPr>
              <w:t>едийных устройств,</w:t>
            </w:r>
            <w:r>
              <w:rPr>
                <w:color w:val="000000"/>
                <w:sz w:val="24"/>
                <w:szCs w:val="24"/>
              </w:rPr>
              <w:tab/>
              <w:t>личный</w:t>
            </w:r>
            <w:r>
              <w:rPr>
                <w:color w:val="000000"/>
                <w:sz w:val="24"/>
                <w:szCs w:val="24"/>
              </w:rPr>
              <w:tab/>
              <w:t xml:space="preserve">показ </w:t>
            </w:r>
            <w:r w:rsidR="002756B0">
              <w:rPr>
                <w:color w:val="000000"/>
                <w:sz w:val="24"/>
                <w:szCs w:val="24"/>
              </w:rPr>
              <w:t>педагога,</w:t>
            </w:r>
            <w:r w:rsidR="002756B0">
              <w:rPr>
                <w:color w:val="000000"/>
                <w:sz w:val="24"/>
                <w:szCs w:val="24"/>
              </w:rPr>
              <w:tab/>
              <w:t>подборки фоторабот, книги, журналы, альбомы и т.д.);</w:t>
            </w:r>
          </w:p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(практические занятия в объединении, мастер-классы);</w:t>
            </w:r>
          </w:p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самостоятельной работы (самостоятельная съемка дома, в студии, выполнение домашних заданий и</w:t>
            </w:r>
          </w:p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т.д.).</w:t>
            </w:r>
          </w:p>
        </w:tc>
      </w:tr>
      <w:tr w:rsidR="00ED5C3D" w:rsidTr="6483D5C3">
        <w:trPr>
          <w:trHeight w:val="853"/>
        </w:trPr>
        <w:tc>
          <w:tcPr>
            <w:tcW w:w="927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630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 w:right="13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676" w:type="dxa"/>
          </w:tcPr>
          <w:p w:rsidR="00ED5C3D" w:rsidRDefault="00275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 w:right="29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Открытые занятия.</w:t>
            </w:r>
          </w:p>
          <w:p w:rsidR="00DC14D6" w:rsidRDefault="00DC1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 w:right="29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конкурсах.</w:t>
            </w:r>
          </w:p>
          <w:p w:rsidR="00374825" w:rsidRPr="00374825" w:rsidRDefault="00374825" w:rsidP="00892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7"/>
              </w:tabs>
              <w:spacing w:line="237" w:lineRule="auto"/>
              <w:ind w:left="110" w:right="72"/>
              <w:rPr>
                <w:sz w:val="24"/>
                <w:szCs w:val="24"/>
              </w:rPr>
            </w:pPr>
            <w:r w:rsidRPr="00374825">
              <w:rPr>
                <w:sz w:val="24"/>
                <w:szCs w:val="24"/>
              </w:rPr>
              <w:t>Публикации в сети Интернет.</w:t>
            </w:r>
          </w:p>
          <w:p w:rsidR="00374825" w:rsidRPr="008924EC" w:rsidRDefault="00374825" w:rsidP="00892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 w:right="2964"/>
              <w:rPr>
                <w:sz w:val="24"/>
                <w:szCs w:val="24"/>
              </w:rPr>
            </w:pPr>
            <w:r w:rsidRPr="00374825">
              <w:rPr>
                <w:sz w:val="24"/>
                <w:szCs w:val="24"/>
              </w:rPr>
              <w:t xml:space="preserve">Ведение </w:t>
            </w:r>
            <w:proofErr w:type="spellStart"/>
            <w:r w:rsidRPr="00374825">
              <w:rPr>
                <w:sz w:val="24"/>
                <w:szCs w:val="24"/>
              </w:rPr>
              <w:t>портфолио</w:t>
            </w:r>
            <w:proofErr w:type="spellEnd"/>
            <w:r w:rsidRPr="00374825">
              <w:rPr>
                <w:sz w:val="24"/>
                <w:szCs w:val="24"/>
              </w:rPr>
              <w:t>.</w:t>
            </w:r>
          </w:p>
        </w:tc>
      </w:tr>
      <w:tr w:rsidR="0041733A" w:rsidTr="6483D5C3">
        <w:trPr>
          <w:trHeight w:val="551"/>
        </w:trPr>
        <w:tc>
          <w:tcPr>
            <w:tcW w:w="927" w:type="dxa"/>
          </w:tcPr>
          <w:p w:rsidR="0041733A" w:rsidRDefault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630" w:type="dxa"/>
          </w:tcPr>
          <w:p w:rsidR="0041733A" w:rsidRPr="0041733A" w:rsidRDefault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676" w:type="dxa"/>
          </w:tcPr>
          <w:p w:rsidR="0041733A" w:rsidRPr="0041733A" w:rsidRDefault="0041733A" w:rsidP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rPr>
                <w:bCs/>
                <w:color w:val="000000"/>
                <w:sz w:val="24"/>
                <w:szCs w:val="24"/>
              </w:rPr>
            </w:pPr>
            <w:r w:rsidRPr="0041733A">
              <w:rPr>
                <w:bCs/>
                <w:color w:val="000000"/>
                <w:sz w:val="24"/>
                <w:szCs w:val="24"/>
              </w:rPr>
              <w:t>В – высокая степень оценивания (80% –</w:t>
            </w:r>
          </w:p>
          <w:p w:rsidR="0041733A" w:rsidRPr="0041733A" w:rsidRDefault="0041733A" w:rsidP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rPr>
                <w:bCs/>
                <w:color w:val="000000"/>
                <w:sz w:val="24"/>
                <w:szCs w:val="24"/>
              </w:rPr>
            </w:pPr>
            <w:r w:rsidRPr="0041733A">
              <w:rPr>
                <w:bCs/>
                <w:color w:val="000000"/>
                <w:sz w:val="24"/>
                <w:szCs w:val="24"/>
              </w:rPr>
              <w:t>100%)</w:t>
            </w:r>
          </w:p>
          <w:p w:rsidR="0041733A" w:rsidRPr="0041733A" w:rsidRDefault="0041733A" w:rsidP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rPr>
                <w:bCs/>
                <w:color w:val="000000"/>
                <w:sz w:val="24"/>
                <w:szCs w:val="24"/>
              </w:rPr>
            </w:pPr>
            <w:r w:rsidRPr="0041733A">
              <w:rPr>
                <w:bCs/>
                <w:color w:val="000000"/>
                <w:sz w:val="24"/>
                <w:szCs w:val="24"/>
              </w:rPr>
              <w:t>С – средняя степень оценивания (60% –</w:t>
            </w:r>
          </w:p>
          <w:p w:rsidR="0041733A" w:rsidRPr="0041733A" w:rsidRDefault="0041733A" w:rsidP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rPr>
                <w:bCs/>
                <w:color w:val="000000"/>
                <w:sz w:val="24"/>
                <w:szCs w:val="24"/>
              </w:rPr>
            </w:pPr>
            <w:r w:rsidRPr="0041733A">
              <w:rPr>
                <w:bCs/>
                <w:color w:val="000000"/>
                <w:sz w:val="24"/>
                <w:szCs w:val="24"/>
              </w:rPr>
              <w:t xml:space="preserve">79%) </w:t>
            </w:r>
          </w:p>
          <w:p w:rsidR="0041733A" w:rsidRPr="00DC14D6" w:rsidRDefault="0041733A" w:rsidP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rPr>
                <w:b/>
                <w:bCs/>
                <w:color w:val="000000"/>
                <w:sz w:val="24"/>
                <w:szCs w:val="24"/>
              </w:rPr>
            </w:pPr>
            <w:r w:rsidRPr="0041733A">
              <w:rPr>
                <w:bCs/>
                <w:color w:val="000000"/>
                <w:sz w:val="24"/>
                <w:szCs w:val="24"/>
              </w:rPr>
              <w:t>Н – низкая степень оценивания (40% - 59%)</w:t>
            </w:r>
          </w:p>
        </w:tc>
      </w:tr>
      <w:tr w:rsidR="0041733A" w:rsidTr="6483D5C3">
        <w:trPr>
          <w:trHeight w:val="551"/>
        </w:trPr>
        <w:tc>
          <w:tcPr>
            <w:tcW w:w="927" w:type="dxa"/>
          </w:tcPr>
          <w:p w:rsidR="0041733A" w:rsidRPr="0041733A" w:rsidRDefault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3630" w:type="dxa"/>
          </w:tcPr>
          <w:p w:rsidR="0041733A" w:rsidRDefault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утверждения и последней</w:t>
            </w:r>
          </w:p>
          <w:p w:rsidR="0041733A" w:rsidRDefault="00417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корректировки программы</w:t>
            </w:r>
          </w:p>
        </w:tc>
        <w:tc>
          <w:tcPr>
            <w:tcW w:w="5676" w:type="dxa"/>
          </w:tcPr>
          <w:p w:rsidR="0041733A" w:rsidRPr="0041733A" w:rsidRDefault="0041733A" w:rsidP="6483D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10.10.2025</w:t>
            </w:r>
          </w:p>
        </w:tc>
      </w:tr>
    </w:tbl>
    <w:p w:rsidR="00ED5C3D" w:rsidRDefault="00ED5C3D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110"/>
        <w:rPr>
          <w:b/>
          <w:color w:val="000000"/>
          <w:sz w:val="24"/>
          <w:szCs w:val="24"/>
        </w:rPr>
        <w:sectPr w:rsidR="00ED5C3D">
          <w:footerReference w:type="default" r:id="rId9"/>
          <w:pgSz w:w="11910" w:h="16840"/>
          <w:pgMar w:top="1040" w:right="425" w:bottom="280" w:left="992" w:header="360" w:footer="360" w:gutter="0"/>
          <w:cols w:space="720"/>
        </w:sectPr>
      </w:pPr>
    </w:p>
    <w:p w:rsidR="00ED5C3D" w:rsidRDefault="002756B0">
      <w:pPr>
        <w:pStyle w:val="1"/>
        <w:spacing w:before="61"/>
        <w:ind w:left="604" w:right="605"/>
        <w:jc w:val="center"/>
      </w:pPr>
      <w:bookmarkStart w:id="0" w:name="_7ox275v2hg7i" w:colFirst="0" w:colLast="0"/>
      <w:bookmarkEnd w:id="0"/>
      <w:r>
        <w:lastRenderedPageBreak/>
        <w:t>СОДЕРЖАНИЕ</w:t>
      </w:r>
    </w:p>
    <w:p w:rsidR="00ED5C3D" w:rsidRDefault="00BF772D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10484"/>
        </w:tabs>
        <w:spacing w:before="163"/>
        <w:ind w:left="852"/>
        <w:rPr>
          <w:color w:val="000000"/>
          <w:sz w:val="28"/>
          <w:szCs w:val="28"/>
        </w:rPr>
      </w:pPr>
      <w:hyperlink w:anchor="_7ox275v2hg7i">
        <w:r w:rsidR="002756B0">
          <w:rPr>
            <w:color w:val="000000"/>
            <w:sz w:val="28"/>
            <w:szCs w:val="28"/>
          </w:rPr>
          <w:t>ПОЯСНИТЕЛЬНАЯ ЗАПИСКА</w:t>
        </w:r>
        <w:r w:rsidR="002756B0">
          <w:rPr>
            <w:color w:val="000000"/>
            <w:sz w:val="28"/>
            <w:szCs w:val="28"/>
          </w:rPr>
          <w:tab/>
          <w:t>4</w:t>
        </w:r>
      </w:hyperlink>
    </w:p>
    <w:p w:rsidR="00ED5C3D" w:rsidRDefault="00BF772D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10484"/>
        </w:tabs>
        <w:spacing w:before="322"/>
        <w:ind w:left="852"/>
        <w:rPr>
          <w:color w:val="000000"/>
          <w:sz w:val="28"/>
          <w:szCs w:val="28"/>
        </w:rPr>
      </w:pPr>
      <w:hyperlink w:anchor="_pbue2mvemg91">
        <w:r w:rsidR="002756B0">
          <w:rPr>
            <w:color w:val="000000"/>
            <w:sz w:val="28"/>
            <w:szCs w:val="28"/>
          </w:rPr>
          <w:t>СОДЕРЖАНИЕ ПРОГРАММЫ</w:t>
        </w:r>
        <w:r w:rsidR="002756B0">
          <w:rPr>
            <w:color w:val="000000"/>
            <w:sz w:val="28"/>
            <w:szCs w:val="28"/>
          </w:rPr>
          <w:tab/>
        </w:r>
        <w:r w:rsidR="008924EC">
          <w:rPr>
            <w:color w:val="000000"/>
            <w:sz w:val="28"/>
            <w:szCs w:val="28"/>
          </w:rPr>
          <w:t>8</w:t>
        </w:r>
      </w:hyperlink>
    </w:p>
    <w:p w:rsidR="00ED5C3D" w:rsidRDefault="00BF772D">
      <w:pPr>
        <w:pBdr>
          <w:top w:val="nil"/>
          <w:left w:val="nil"/>
          <w:bottom w:val="nil"/>
          <w:right w:val="nil"/>
          <w:between w:val="nil"/>
        </w:pBdr>
        <w:spacing w:before="321"/>
        <w:ind w:left="852"/>
        <w:rPr>
          <w:color w:val="000000"/>
          <w:sz w:val="28"/>
          <w:szCs w:val="28"/>
        </w:rPr>
      </w:pPr>
      <w:hyperlink w:anchor="_t9a6p9zi0cue">
        <w:r w:rsidR="002756B0">
          <w:rPr>
            <w:color w:val="000000"/>
            <w:sz w:val="28"/>
            <w:szCs w:val="28"/>
          </w:rPr>
          <w:t>ОРГАНИЗАЦИОННО-ПЕДАГОГИЧЕСКИЕ УСЛОВИЯ</w:t>
        </w:r>
      </w:hyperlink>
    </w:p>
    <w:p w:rsidR="00ED5C3D" w:rsidRDefault="00BF772D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10484"/>
        </w:tabs>
        <w:spacing w:before="321"/>
        <w:ind w:left="852"/>
        <w:rPr>
          <w:color w:val="000000"/>
          <w:sz w:val="28"/>
          <w:szCs w:val="28"/>
        </w:rPr>
      </w:pPr>
      <w:hyperlink w:anchor="_t9a6p9zi0cue">
        <w:r w:rsidR="002756B0">
          <w:rPr>
            <w:color w:val="000000"/>
            <w:sz w:val="28"/>
            <w:szCs w:val="28"/>
          </w:rPr>
          <w:t>РЕАЛИЗАЦИИ ПРОГРАММЫ</w:t>
        </w:r>
        <w:r w:rsidR="002756B0">
          <w:rPr>
            <w:color w:val="000000"/>
            <w:sz w:val="28"/>
            <w:szCs w:val="28"/>
          </w:rPr>
          <w:tab/>
          <w:t>13</w:t>
        </w:r>
      </w:hyperlink>
    </w:p>
    <w:p w:rsidR="00ED5C3D" w:rsidRDefault="00BF772D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10484"/>
        </w:tabs>
        <w:spacing w:before="322"/>
        <w:ind w:left="852"/>
        <w:rPr>
          <w:color w:val="000000"/>
          <w:sz w:val="28"/>
          <w:szCs w:val="28"/>
        </w:rPr>
      </w:pPr>
      <w:hyperlink w:anchor="_h726d2xgc11j">
        <w:r w:rsidR="002756B0">
          <w:rPr>
            <w:color w:val="000000"/>
            <w:sz w:val="28"/>
            <w:szCs w:val="28"/>
          </w:rPr>
          <w:t>СПИСОК ЛИТЕРАТУРЫ</w:t>
        </w:r>
        <w:r w:rsidR="002756B0">
          <w:rPr>
            <w:color w:val="000000"/>
            <w:sz w:val="28"/>
            <w:szCs w:val="28"/>
          </w:rPr>
          <w:tab/>
          <w:t>1</w:t>
        </w:r>
      </w:hyperlink>
      <w:r w:rsidR="008924EC">
        <w:t>7</w:t>
      </w:r>
    </w:p>
    <w:p w:rsidR="00ED5C3D" w:rsidRDefault="00BF772D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10484"/>
        </w:tabs>
        <w:spacing w:before="321"/>
        <w:ind w:left="852"/>
        <w:rPr>
          <w:color w:val="000000"/>
          <w:sz w:val="28"/>
          <w:szCs w:val="28"/>
        </w:rPr>
        <w:sectPr w:rsidR="00ED5C3D">
          <w:pgSz w:w="11910" w:h="16840"/>
          <w:pgMar w:top="1080" w:right="425" w:bottom="280" w:left="992" w:header="360" w:footer="360" w:gutter="0"/>
          <w:cols w:space="720"/>
        </w:sectPr>
      </w:pPr>
      <w:hyperlink w:anchor="_z3c8jxo6j9yi">
        <w:r w:rsidR="002756B0">
          <w:rPr>
            <w:color w:val="000000"/>
            <w:sz w:val="28"/>
            <w:szCs w:val="28"/>
          </w:rPr>
          <w:t>ПРИЛОЖЕНИЯ</w:t>
        </w:r>
        <w:r w:rsidR="002756B0">
          <w:rPr>
            <w:color w:val="000000"/>
            <w:sz w:val="28"/>
            <w:szCs w:val="28"/>
          </w:rPr>
          <w:tab/>
          <w:t>1</w:t>
        </w:r>
      </w:hyperlink>
      <w:r w:rsidR="008924EC">
        <w:t>8</w:t>
      </w:r>
    </w:p>
    <w:p w:rsidR="00ED5C3D" w:rsidRPr="00CD5389" w:rsidRDefault="002756B0" w:rsidP="00CD5389">
      <w:pPr>
        <w:pStyle w:val="1"/>
        <w:ind w:left="604" w:right="607"/>
        <w:jc w:val="center"/>
        <w:rPr>
          <w:sz w:val="24"/>
          <w:szCs w:val="24"/>
        </w:rPr>
      </w:pPr>
      <w:r w:rsidRPr="00CD5389">
        <w:rPr>
          <w:sz w:val="24"/>
          <w:szCs w:val="24"/>
        </w:rPr>
        <w:lastRenderedPageBreak/>
        <w:t>ПОЯСНИТЕЛЬНАЯ ЗАПИСКА</w:t>
      </w:r>
    </w:p>
    <w:p w:rsidR="00DC14D6" w:rsidRPr="00CD5389" w:rsidRDefault="00DC14D6" w:rsidP="00CD5389">
      <w:pPr>
        <w:rPr>
          <w:sz w:val="24"/>
          <w:szCs w:val="24"/>
        </w:rPr>
      </w:pPr>
    </w:p>
    <w:p w:rsidR="00DC14D6" w:rsidRPr="00CD5389" w:rsidRDefault="00DC14D6" w:rsidP="00CD5389">
      <w:pPr>
        <w:ind w:firstLine="604"/>
        <w:jc w:val="both"/>
        <w:rPr>
          <w:sz w:val="24"/>
          <w:szCs w:val="24"/>
        </w:rPr>
      </w:pPr>
      <w:r w:rsidRPr="00CD5389">
        <w:rPr>
          <w:sz w:val="24"/>
          <w:szCs w:val="24"/>
        </w:rPr>
        <w:t>Дополнительная общеобразовательная общеразвивающая</w:t>
      </w:r>
      <w:r w:rsidR="0041733A" w:rsidRPr="00CD5389">
        <w:rPr>
          <w:sz w:val="24"/>
          <w:szCs w:val="24"/>
        </w:rPr>
        <w:t xml:space="preserve"> программа по журналистике «Школа юных корреспондентов</w:t>
      </w:r>
      <w:r w:rsidRPr="00CD5389">
        <w:rPr>
          <w:sz w:val="24"/>
          <w:szCs w:val="24"/>
        </w:rPr>
        <w:t>» базируется на систематическом и целостном обучени</w:t>
      </w:r>
      <w:r w:rsidR="0041733A" w:rsidRPr="00CD5389">
        <w:rPr>
          <w:sz w:val="24"/>
          <w:szCs w:val="24"/>
        </w:rPr>
        <w:t>и детей хореографии, начиная с 13 лет, рассчитана на 2 года</w:t>
      </w:r>
      <w:r w:rsidRPr="00CD5389">
        <w:rPr>
          <w:sz w:val="24"/>
          <w:szCs w:val="24"/>
        </w:rPr>
        <w:t xml:space="preserve"> обучения. Данная программа составлена в соответствии со следующими  нормативно-правовыми актами: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1.</w:t>
      </w:r>
      <w:r w:rsidRPr="00CD5389">
        <w:rPr>
          <w:sz w:val="24"/>
          <w:szCs w:val="24"/>
        </w:rPr>
        <w:tab/>
        <w:t>Федеральный закон об образовании в Российской Федерации от 29.12.2012 №273-ФЗ (с изменениями и дополнениями)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2.</w:t>
      </w:r>
      <w:r w:rsidRPr="00CD5389">
        <w:rPr>
          <w:sz w:val="24"/>
          <w:szCs w:val="24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3.</w:t>
      </w:r>
      <w:r w:rsidRPr="00CD5389">
        <w:rPr>
          <w:sz w:val="24"/>
          <w:szCs w:val="24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4.</w:t>
      </w:r>
      <w:r w:rsidRPr="00CD5389">
        <w:rPr>
          <w:sz w:val="24"/>
          <w:szCs w:val="24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5.</w:t>
      </w:r>
      <w:r w:rsidRPr="00CD5389">
        <w:rPr>
          <w:sz w:val="24"/>
          <w:szCs w:val="24"/>
        </w:rPr>
        <w:tab/>
        <w:t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6.</w:t>
      </w:r>
      <w:r w:rsidRPr="00CD5389">
        <w:rPr>
          <w:sz w:val="24"/>
          <w:szCs w:val="24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7.</w:t>
      </w:r>
      <w:r w:rsidRPr="00CD5389">
        <w:rPr>
          <w:sz w:val="24"/>
          <w:szCs w:val="24"/>
        </w:rPr>
        <w:tab/>
        <w:t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8.</w:t>
      </w:r>
      <w:r w:rsidRPr="00CD5389">
        <w:rPr>
          <w:sz w:val="24"/>
          <w:szCs w:val="24"/>
        </w:rPr>
        <w:tab/>
        <w:t>Приказ Министерства просвещения Российской Федерации от 5 августа 2020 года №</w:t>
      </w:r>
      <w:r w:rsidRPr="00CD5389">
        <w:rPr>
          <w:sz w:val="24"/>
          <w:szCs w:val="24"/>
        </w:rPr>
        <w:tab/>
        <w:t xml:space="preserve">882/391 «Об организации и осуществлении образовательной деятельности при сетевой форме реализации образовательных программ» 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9.</w:t>
      </w:r>
      <w:r w:rsidRPr="00CD5389">
        <w:rPr>
          <w:sz w:val="24"/>
          <w:szCs w:val="24"/>
        </w:rPr>
        <w:tab/>
        <w:t>СП 2.4.</w:t>
      </w:r>
      <w:r w:rsidRPr="00CD5389">
        <w:rPr>
          <w:sz w:val="24"/>
          <w:szCs w:val="24"/>
        </w:rPr>
        <w:tab/>
        <w:t>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10.</w:t>
      </w:r>
      <w:r w:rsidRPr="00CD5389">
        <w:rPr>
          <w:sz w:val="24"/>
          <w:szCs w:val="24"/>
        </w:rPr>
        <w:tab/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11.</w:t>
      </w:r>
      <w:r w:rsidRPr="00CD5389">
        <w:rPr>
          <w:sz w:val="24"/>
          <w:szCs w:val="24"/>
        </w:rPr>
        <w:tab/>
        <w:t xml:space="preserve">Устав МБУДО «ГДДТ им. </w:t>
      </w:r>
      <w:proofErr w:type="spellStart"/>
      <w:r w:rsidRPr="00CD5389">
        <w:rPr>
          <w:sz w:val="24"/>
          <w:szCs w:val="24"/>
        </w:rPr>
        <w:t>А.Алиша</w:t>
      </w:r>
      <w:proofErr w:type="spellEnd"/>
      <w:r w:rsidRPr="00CD5389">
        <w:rPr>
          <w:sz w:val="24"/>
          <w:szCs w:val="24"/>
        </w:rPr>
        <w:t>» г.Казани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12.</w:t>
      </w:r>
      <w:r w:rsidRPr="00CD5389">
        <w:rPr>
          <w:sz w:val="24"/>
          <w:szCs w:val="24"/>
        </w:rPr>
        <w:tab/>
        <w:t xml:space="preserve">Положение о разработке дополнительной общеобразовательной общеразвивающей программы МБУДО «ГДДТ им. </w:t>
      </w:r>
      <w:proofErr w:type="spellStart"/>
      <w:r w:rsidRPr="00CD5389">
        <w:rPr>
          <w:sz w:val="24"/>
          <w:szCs w:val="24"/>
        </w:rPr>
        <w:t>А.Алиша</w:t>
      </w:r>
      <w:proofErr w:type="spellEnd"/>
      <w:r w:rsidRPr="00CD5389">
        <w:rPr>
          <w:sz w:val="24"/>
          <w:szCs w:val="24"/>
        </w:rPr>
        <w:t>» г.Казани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13.</w:t>
      </w:r>
      <w:r w:rsidRPr="00CD5389">
        <w:rPr>
          <w:sz w:val="24"/>
          <w:szCs w:val="24"/>
        </w:rPr>
        <w:tab/>
        <w:t xml:space="preserve">Положение о режиме занятий МБУДО «ГДДТ им. </w:t>
      </w:r>
      <w:proofErr w:type="spellStart"/>
      <w:r w:rsidRPr="00CD5389">
        <w:rPr>
          <w:sz w:val="24"/>
          <w:szCs w:val="24"/>
        </w:rPr>
        <w:t>А.Алиша</w:t>
      </w:r>
      <w:proofErr w:type="spellEnd"/>
      <w:r w:rsidRPr="00CD5389">
        <w:rPr>
          <w:sz w:val="24"/>
          <w:szCs w:val="24"/>
        </w:rPr>
        <w:t>» г.Казани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14.</w:t>
      </w:r>
      <w:r w:rsidRPr="00CD5389">
        <w:rPr>
          <w:sz w:val="24"/>
          <w:szCs w:val="24"/>
        </w:rPr>
        <w:tab/>
        <w:t xml:space="preserve">Положение о текущей и промежуточной аттестации МБУДО «ГДДТ им. </w:t>
      </w:r>
      <w:proofErr w:type="spellStart"/>
      <w:r w:rsidRPr="00CD5389">
        <w:rPr>
          <w:sz w:val="24"/>
          <w:szCs w:val="24"/>
        </w:rPr>
        <w:t>А.Алиша</w:t>
      </w:r>
      <w:proofErr w:type="spellEnd"/>
      <w:r w:rsidRPr="00CD5389">
        <w:rPr>
          <w:sz w:val="24"/>
          <w:szCs w:val="24"/>
        </w:rPr>
        <w:t>» г.Казани</w:t>
      </w:r>
    </w:p>
    <w:p w:rsidR="00DC14D6" w:rsidRPr="00CD5389" w:rsidRDefault="00DC14D6" w:rsidP="00CD5389">
      <w:pPr>
        <w:rPr>
          <w:sz w:val="24"/>
          <w:szCs w:val="24"/>
        </w:rPr>
      </w:pPr>
      <w:r w:rsidRPr="00CD5389">
        <w:rPr>
          <w:sz w:val="24"/>
          <w:szCs w:val="24"/>
        </w:rPr>
        <w:t>15.</w:t>
      </w:r>
      <w:r w:rsidRPr="00CD5389">
        <w:rPr>
          <w:sz w:val="24"/>
          <w:szCs w:val="24"/>
        </w:rPr>
        <w:tab/>
        <w:t xml:space="preserve">Положение об индивидуальном плане МБУДО «ГДДТ им. </w:t>
      </w:r>
      <w:proofErr w:type="spellStart"/>
      <w:r w:rsidRPr="00CD5389">
        <w:rPr>
          <w:sz w:val="24"/>
          <w:szCs w:val="24"/>
        </w:rPr>
        <w:t>А.Алиша</w:t>
      </w:r>
      <w:proofErr w:type="spellEnd"/>
      <w:r w:rsidRPr="00CD5389">
        <w:rPr>
          <w:sz w:val="24"/>
          <w:szCs w:val="24"/>
        </w:rPr>
        <w:t>» г.Казани.</w:t>
      </w:r>
    </w:p>
    <w:p w:rsidR="00DC14D6" w:rsidRPr="00CD5389" w:rsidRDefault="00DC14D6" w:rsidP="00CD5389">
      <w:pPr>
        <w:rPr>
          <w:sz w:val="24"/>
          <w:szCs w:val="24"/>
        </w:rPr>
      </w:pPr>
    </w:p>
    <w:p w:rsidR="00DC14D6" w:rsidRPr="00CD5389" w:rsidRDefault="006763B7" w:rsidP="008924EC">
      <w:pPr>
        <w:ind w:firstLine="720"/>
        <w:rPr>
          <w:b/>
          <w:sz w:val="24"/>
          <w:szCs w:val="24"/>
        </w:rPr>
      </w:pPr>
      <w:r w:rsidRPr="00CD5389">
        <w:rPr>
          <w:b/>
          <w:sz w:val="24"/>
          <w:szCs w:val="24"/>
        </w:rPr>
        <w:t>Направленность программы</w:t>
      </w:r>
    </w:p>
    <w:p w:rsidR="00ED5C3D" w:rsidRPr="00CD5389" w:rsidRDefault="0041733A" w:rsidP="00CD5389">
      <w:pPr>
        <w:pBdr>
          <w:top w:val="nil"/>
          <w:left w:val="nil"/>
          <w:bottom w:val="nil"/>
          <w:right w:val="nil"/>
          <w:between w:val="nil"/>
        </w:pBdr>
        <w:ind w:right="843" w:firstLine="72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 xml:space="preserve">Направленность программы – </w:t>
      </w:r>
      <w:r w:rsidR="00FA3C51">
        <w:rPr>
          <w:b/>
          <w:color w:val="000000"/>
          <w:sz w:val="24"/>
          <w:szCs w:val="24"/>
        </w:rPr>
        <w:t>социально-гуманитарная</w:t>
      </w:r>
      <w:r w:rsidRPr="00CD5389">
        <w:rPr>
          <w:b/>
          <w:color w:val="000000"/>
          <w:sz w:val="24"/>
          <w:szCs w:val="24"/>
        </w:rPr>
        <w:t>.</w:t>
      </w:r>
      <w:r w:rsidRPr="00CD5389">
        <w:rPr>
          <w:color w:val="000000"/>
          <w:sz w:val="24"/>
          <w:szCs w:val="24"/>
        </w:rPr>
        <w:t xml:space="preserve"> Программа направлена на освоение предмета журналистика, а также на решение задач </w:t>
      </w:r>
      <w:r w:rsidR="00AA3703" w:rsidRPr="00CD5389">
        <w:rPr>
          <w:color w:val="000000"/>
          <w:sz w:val="24"/>
          <w:szCs w:val="24"/>
        </w:rPr>
        <w:t>гражданско-</w:t>
      </w:r>
      <w:r w:rsidRPr="00CD5389">
        <w:rPr>
          <w:color w:val="000000"/>
          <w:sz w:val="24"/>
          <w:szCs w:val="24"/>
        </w:rPr>
        <w:t>патриотическо</w:t>
      </w:r>
      <w:r w:rsidR="00AA3703" w:rsidRPr="00CD5389">
        <w:rPr>
          <w:color w:val="000000"/>
          <w:sz w:val="24"/>
          <w:szCs w:val="24"/>
        </w:rPr>
        <w:t>го воспитания подрастающего поколения</w:t>
      </w:r>
      <w:r w:rsidRPr="00CD5389">
        <w:rPr>
          <w:color w:val="000000"/>
          <w:sz w:val="24"/>
          <w:szCs w:val="24"/>
        </w:rPr>
        <w:t xml:space="preserve">, общей культуры </w:t>
      </w:r>
      <w:r w:rsidR="00AA3703" w:rsidRPr="00CD5389">
        <w:rPr>
          <w:color w:val="000000"/>
          <w:sz w:val="24"/>
          <w:szCs w:val="24"/>
        </w:rPr>
        <w:t xml:space="preserve"> и</w:t>
      </w:r>
      <w:r w:rsidRPr="00CD5389">
        <w:rPr>
          <w:color w:val="000000"/>
          <w:sz w:val="24"/>
          <w:szCs w:val="24"/>
        </w:rPr>
        <w:t xml:space="preserve"> адаптации личности к жизни в обществе и медиапространстве, на создание основы для осознанного выбора будущей профессии, удовлетворение потребности детей в содержательном досуге, в творческом самовыражении, подготовка к самостоятельной жизни. </w:t>
      </w:r>
      <w:r w:rsidR="002756B0" w:rsidRPr="00CD5389">
        <w:rPr>
          <w:color w:val="000000"/>
          <w:sz w:val="24"/>
          <w:szCs w:val="24"/>
        </w:rPr>
        <w:t>Уровень Программы – стартовый.</w:t>
      </w:r>
    </w:p>
    <w:p w:rsidR="00CD5389" w:rsidRDefault="00CD5389" w:rsidP="00CD5389">
      <w:pPr>
        <w:pBdr>
          <w:top w:val="nil"/>
          <w:left w:val="nil"/>
          <w:bottom w:val="nil"/>
          <w:right w:val="nil"/>
          <w:between w:val="nil"/>
        </w:pBdr>
        <w:ind w:right="843" w:firstLine="720"/>
        <w:jc w:val="both"/>
        <w:rPr>
          <w:b/>
          <w:color w:val="000000"/>
          <w:sz w:val="24"/>
          <w:szCs w:val="24"/>
        </w:rPr>
      </w:pPr>
    </w:p>
    <w:p w:rsidR="00ED5C3D" w:rsidRPr="00CD5389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843" w:firstLine="720"/>
        <w:jc w:val="both"/>
        <w:rPr>
          <w:color w:val="000000"/>
          <w:sz w:val="24"/>
          <w:szCs w:val="24"/>
        </w:rPr>
      </w:pPr>
      <w:r w:rsidRPr="00CD5389">
        <w:rPr>
          <w:b/>
          <w:color w:val="000000"/>
          <w:sz w:val="24"/>
          <w:szCs w:val="24"/>
        </w:rPr>
        <w:t xml:space="preserve">Новизна </w:t>
      </w:r>
      <w:r w:rsidRPr="00CD5389">
        <w:rPr>
          <w:color w:val="000000"/>
          <w:sz w:val="24"/>
          <w:szCs w:val="24"/>
        </w:rPr>
        <w:t xml:space="preserve">Программы заключается в ее практико- ориентированности, включающей освоение </w:t>
      </w:r>
      <w:r w:rsidR="00AA3703" w:rsidRPr="00CD5389">
        <w:rPr>
          <w:color w:val="000000"/>
          <w:sz w:val="24"/>
          <w:szCs w:val="24"/>
        </w:rPr>
        <w:t>детьми</w:t>
      </w:r>
      <w:r w:rsidRPr="00CD5389">
        <w:rPr>
          <w:color w:val="000000"/>
          <w:sz w:val="24"/>
          <w:szCs w:val="24"/>
        </w:rPr>
        <w:t xml:space="preserve"> базовых знаний о телевизионных технологиях и профессиях: журналиста, оператора, режиссера за счёт формирования навыков разработки авторских сюжетов, сценариев, ведения видеосъемки, монтажа, озвучивания материала. Для достижения цели и задач в Программе реализован интегративный подход – активно использованы </w:t>
      </w:r>
      <w:proofErr w:type="spellStart"/>
      <w:r w:rsidRPr="00CD5389">
        <w:rPr>
          <w:color w:val="000000"/>
          <w:sz w:val="24"/>
          <w:szCs w:val="24"/>
        </w:rPr>
        <w:lastRenderedPageBreak/>
        <w:t>межпредметные</w:t>
      </w:r>
      <w:proofErr w:type="spellEnd"/>
      <w:r w:rsidRPr="00CD5389">
        <w:rPr>
          <w:color w:val="000000"/>
          <w:sz w:val="24"/>
          <w:szCs w:val="24"/>
        </w:rPr>
        <w:t xml:space="preserve"> связи с областями наук: физикой, филологией, психологией, этикой. Программа направлена на выявление и развитие творческих способностей </w:t>
      </w:r>
      <w:r w:rsidR="00AA3703" w:rsidRPr="00CD5389">
        <w:rPr>
          <w:color w:val="000000"/>
          <w:sz w:val="24"/>
          <w:szCs w:val="24"/>
        </w:rPr>
        <w:t>обучающихся</w:t>
      </w:r>
      <w:r w:rsidRPr="00CD5389">
        <w:rPr>
          <w:color w:val="000000"/>
          <w:sz w:val="24"/>
          <w:szCs w:val="24"/>
        </w:rPr>
        <w:t>, дает возможность самореализации в системе средств массовой коммуникации общества, активизирует познавательную деятельность, креативное мышление.</w:t>
      </w:r>
    </w:p>
    <w:p w:rsidR="00CD5389" w:rsidRDefault="00CD5389" w:rsidP="00CD5389">
      <w:pPr>
        <w:pBdr>
          <w:top w:val="nil"/>
          <w:left w:val="nil"/>
          <w:bottom w:val="nil"/>
          <w:right w:val="nil"/>
          <w:between w:val="nil"/>
        </w:pBdr>
        <w:ind w:right="846" w:firstLine="720"/>
        <w:jc w:val="both"/>
        <w:rPr>
          <w:b/>
          <w:color w:val="000000"/>
          <w:sz w:val="24"/>
          <w:szCs w:val="24"/>
        </w:rPr>
      </w:pPr>
    </w:p>
    <w:p w:rsidR="006763B7" w:rsidRPr="00CD5389" w:rsidRDefault="00AA3703" w:rsidP="00CD5389">
      <w:pPr>
        <w:pBdr>
          <w:top w:val="nil"/>
          <w:left w:val="nil"/>
          <w:bottom w:val="nil"/>
          <w:right w:val="nil"/>
          <w:between w:val="nil"/>
        </w:pBdr>
        <w:ind w:right="846" w:firstLine="720"/>
        <w:jc w:val="both"/>
        <w:rPr>
          <w:b/>
          <w:color w:val="000000"/>
          <w:sz w:val="24"/>
          <w:szCs w:val="24"/>
        </w:rPr>
      </w:pPr>
      <w:r w:rsidRPr="00CD5389">
        <w:rPr>
          <w:b/>
          <w:color w:val="000000"/>
          <w:sz w:val="24"/>
          <w:szCs w:val="24"/>
        </w:rPr>
        <w:t>Актуальность</w:t>
      </w:r>
      <w:r w:rsidR="00CD5389">
        <w:rPr>
          <w:b/>
          <w:color w:val="000000"/>
          <w:sz w:val="24"/>
          <w:szCs w:val="24"/>
        </w:rPr>
        <w:t xml:space="preserve"> программы</w:t>
      </w:r>
    </w:p>
    <w:p w:rsidR="006763B7" w:rsidRPr="00CD5389" w:rsidRDefault="006763B7" w:rsidP="00CD5389">
      <w:pPr>
        <w:pBdr>
          <w:top w:val="nil"/>
          <w:left w:val="nil"/>
          <w:bottom w:val="nil"/>
          <w:right w:val="nil"/>
          <w:between w:val="nil"/>
        </w:pBdr>
        <w:ind w:right="846" w:firstLine="720"/>
        <w:jc w:val="both"/>
        <w:rPr>
          <w:sz w:val="24"/>
          <w:szCs w:val="24"/>
          <w:shd w:val="clear" w:color="auto" w:fill="FFFFFF"/>
        </w:rPr>
      </w:pPr>
      <w:r w:rsidRPr="00CD5389">
        <w:rPr>
          <w:color w:val="000000"/>
          <w:sz w:val="24"/>
          <w:szCs w:val="24"/>
        </w:rPr>
        <w:t>Одним из наиболее эффективных механизмов творческой самореализации, духовно-нравственного воспитания детей и молодежи является создание альтернативной информационной платформы. Для этой цели в рамках деятельности Всероссийского детско-юношеского военно-патриотического общественного движения «ЮНАРМИЯ» (далее – ВВПОД «ЮНАРМИЯ») разработана дополнительная общеобразовательная общеразвивающая программа «Школа юных корреспондентов». В процессе обучения формируется у обучающихся у</w:t>
      </w:r>
      <w:r w:rsidRPr="00CD5389">
        <w:rPr>
          <w:sz w:val="24"/>
          <w:szCs w:val="24"/>
          <w:shd w:val="clear" w:color="auto" w:fill="FFFFFF"/>
        </w:rPr>
        <w:t>мение создавать качественный, патриотический контент, являющийся эффективным инструментом противодействия дезинформации и манипуляциям, которые активно используются в современном информационном пространстве. Юные корреспонденты учатся представлять свою страну в позитивном свете, рассказывать о ее достижениях и ценностях, тем самым формируя объективное представление о России.</w:t>
      </w:r>
    </w:p>
    <w:p w:rsidR="00ED5C3D" w:rsidRPr="00CD5389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846" w:firstLine="720"/>
        <w:jc w:val="both"/>
        <w:rPr>
          <w:color w:val="000000"/>
          <w:sz w:val="24"/>
          <w:szCs w:val="24"/>
        </w:rPr>
      </w:pPr>
      <w:proofErr w:type="gramStart"/>
      <w:r w:rsidRPr="00CD5389">
        <w:rPr>
          <w:color w:val="000000"/>
          <w:sz w:val="24"/>
          <w:szCs w:val="24"/>
        </w:rPr>
        <w:t>Обучение по Пр</w:t>
      </w:r>
      <w:r w:rsidR="00AE7A9A" w:rsidRPr="00CD5389">
        <w:rPr>
          <w:color w:val="000000"/>
          <w:sz w:val="24"/>
          <w:szCs w:val="24"/>
        </w:rPr>
        <w:t>ограмме</w:t>
      </w:r>
      <w:proofErr w:type="gramEnd"/>
      <w:r w:rsidR="00AE7A9A" w:rsidRPr="00CD5389">
        <w:rPr>
          <w:color w:val="000000"/>
          <w:sz w:val="24"/>
          <w:szCs w:val="24"/>
        </w:rPr>
        <w:t xml:space="preserve"> содействует формиро</w:t>
      </w:r>
      <w:r w:rsidR="0041733A" w:rsidRPr="00CD5389">
        <w:rPr>
          <w:color w:val="000000"/>
          <w:sz w:val="24"/>
          <w:szCs w:val="24"/>
        </w:rPr>
        <w:t xml:space="preserve">ванию  </w:t>
      </w:r>
      <w:r w:rsidRPr="00CD5389">
        <w:rPr>
          <w:color w:val="000000"/>
          <w:sz w:val="24"/>
          <w:szCs w:val="24"/>
        </w:rPr>
        <w:t xml:space="preserve">творческой индивидуальности </w:t>
      </w:r>
      <w:r w:rsidR="00AA3703" w:rsidRPr="00CD5389">
        <w:rPr>
          <w:color w:val="000000"/>
          <w:sz w:val="24"/>
          <w:szCs w:val="24"/>
        </w:rPr>
        <w:t>детей</w:t>
      </w:r>
      <w:r w:rsidRPr="00CD5389">
        <w:rPr>
          <w:color w:val="000000"/>
          <w:sz w:val="24"/>
          <w:szCs w:val="24"/>
        </w:rPr>
        <w:t xml:space="preserve">, освоению ими искусства слова, умению собирать и грамотно распоряжаться интересной информацией, приобретению навыков работы с персональным компьютером, видеокамерой, профессиональным микрофоном. Освоение данной Программы помогает привить </w:t>
      </w:r>
      <w:r w:rsidR="00AA3703" w:rsidRPr="00CD5389">
        <w:rPr>
          <w:color w:val="000000"/>
          <w:sz w:val="24"/>
          <w:szCs w:val="24"/>
        </w:rPr>
        <w:t>об</w:t>
      </w:r>
      <w:r w:rsidRPr="00CD5389">
        <w:rPr>
          <w:sz w:val="24"/>
          <w:szCs w:val="24"/>
        </w:rPr>
        <w:t>уча</w:t>
      </w:r>
      <w:r w:rsidR="00AA3703" w:rsidRPr="00CD5389">
        <w:rPr>
          <w:sz w:val="24"/>
          <w:szCs w:val="24"/>
        </w:rPr>
        <w:t>ю</w:t>
      </w:r>
      <w:r w:rsidRPr="00CD5389">
        <w:rPr>
          <w:sz w:val="24"/>
          <w:szCs w:val="24"/>
        </w:rPr>
        <w:t>щимся</w:t>
      </w:r>
      <w:r w:rsidRPr="00CD5389">
        <w:rPr>
          <w:color w:val="000000"/>
          <w:sz w:val="24"/>
          <w:szCs w:val="24"/>
        </w:rPr>
        <w:t xml:space="preserve"> интерес к профессии телевизионного журналиста и смежных с ней профессий: телеоператора, </w:t>
      </w:r>
      <w:r w:rsidRPr="00CD5389">
        <w:rPr>
          <w:sz w:val="24"/>
          <w:szCs w:val="24"/>
        </w:rPr>
        <w:t>видеомонтажера</w:t>
      </w:r>
      <w:r w:rsidRPr="00CD5389">
        <w:rPr>
          <w:color w:val="000000"/>
          <w:sz w:val="24"/>
          <w:szCs w:val="24"/>
        </w:rPr>
        <w:t>, редактора телевизионных программ.</w:t>
      </w:r>
    </w:p>
    <w:p w:rsidR="00CD5389" w:rsidRDefault="00CD5389" w:rsidP="00CD5389">
      <w:pPr>
        <w:pBdr>
          <w:top w:val="nil"/>
          <w:left w:val="nil"/>
          <w:bottom w:val="nil"/>
          <w:right w:val="nil"/>
          <w:between w:val="nil"/>
        </w:pBdr>
        <w:ind w:right="841" w:firstLine="567"/>
        <w:jc w:val="both"/>
        <w:rPr>
          <w:color w:val="000000"/>
          <w:sz w:val="24"/>
          <w:szCs w:val="24"/>
        </w:rPr>
      </w:pPr>
    </w:p>
    <w:p w:rsidR="00ED5C3D" w:rsidRPr="00CD5389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841" w:firstLine="567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 xml:space="preserve">Главной </w:t>
      </w:r>
      <w:r w:rsidRPr="00CD5389">
        <w:rPr>
          <w:b/>
          <w:color w:val="000000"/>
          <w:sz w:val="24"/>
          <w:szCs w:val="24"/>
        </w:rPr>
        <w:t xml:space="preserve">отличительной особенностью </w:t>
      </w:r>
      <w:r w:rsidRPr="00CD5389">
        <w:rPr>
          <w:color w:val="000000"/>
          <w:sz w:val="24"/>
          <w:szCs w:val="24"/>
        </w:rPr>
        <w:t>Программы является ее многофункциональность, она может быть полностью реализована на базе лю</w:t>
      </w:r>
      <w:r w:rsidR="00AA3703" w:rsidRPr="00CD5389">
        <w:rPr>
          <w:color w:val="000000"/>
          <w:sz w:val="24"/>
          <w:szCs w:val="24"/>
        </w:rPr>
        <w:t>бой образовательной организации</w:t>
      </w:r>
      <w:r w:rsidRPr="00CD5389">
        <w:rPr>
          <w:color w:val="000000"/>
          <w:sz w:val="24"/>
          <w:szCs w:val="24"/>
        </w:rPr>
        <w:t>. Другая отличительная особенность Программы заключается в том</w:t>
      </w:r>
      <w:r w:rsidR="00AE7A9A" w:rsidRPr="00CD5389">
        <w:rPr>
          <w:color w:val="000000"/>
          <w:sz w:val="24"/>
          <w:szCs w:val="24"/>
        </w:rPr>
        <w:t xml:space="preserve">, что в процессе </w:t>
      </w:r>
      <w:proofErr w:type="gramStart"/>
      <w:r w:rsidR="00AE7A9A" w:rsidRPr="00CD5389">
        <w:rPr>
          <w:color w:val="000000"/>
          <w:sz w:val="24"/>
          <w:szCs w:val="24"/>
        </w:rPr>
        <w:t>обучения</w:t>
      </w:r>
      <w:proofErr w:type="gramEnd"/>
      <w:r w:rsidR="00AE7A9A" w:rsidRPr="00CD5389">
        <w:rPr>
          <w:color w:val="000000"/>
          <w:sz w:val="24"/>
          <w:szCs w:val="24"/>
        </w:rPr>
        <w:t xml:space="preserve"> обучающиеся</w:t>
      </w:r>
      <w:r w:rsidRPr="00CD5389">
        <w:rPr>
          <w:color w:val="000000"/>
          <w:sz w:val="24"/>
          <w:szCs w:val="24"/>
        </w:rPr>
        <w:t xml:space="preserve"> под руководством опытных наставников ведут работу над реальным контентом – регулярным выпуском  новостей  и  специальных  передач  для  </w:t>
      </w:r>
      <w:proofErr w:type="spellStart"/>
      <w:r w:rsidRPr="00CD5389">
        <w:rPr>
          <w:color w:val="000000"/>
          <w:sz w:val="24"/>
          <w:szCs w:val="24"/>
        </w:rPr>
        <w:t>медиаплощадки</w:t>
      </w:r>
      <w:proofErr w:type="spellEnd"/>
      <w:r w:rsidR="00AE7A9A" w:rsidRPr="00CD5389">
        <w:rPr>
          <w:color w:val="000000"/>
          <w:sz w:val="24"/>
          <w:szCs w:val="24"/>
        </w:rPr>
        <w:t xml:space="preserve"> </w:t>
      </w:r>
      <w:r w:rsidRPr="00CD5389">
        <w:rPr>
          <w:color w:val="000000"/>
          <w:sz w:val="24"/>
          <w:szCs w:val="24"/>
        </w:rPr>
        <w:t>«ЮНАРМИЯ ТВ».</w:t>
      </w:r>
    </w:p>
    <w:p w:rsidR="00CD5389" w:rsidRDefault="00CD5389" w:rsidP="00CD5389">
      <w:pPr>
        <w:pBdr>
          <w:top w:val="nil"/>
          <w:left w:val="nil"/>
          <w:bottom w:val="nil"/>
          <w:right w:val="nil"/>
          <w:between w:val="nil"/>
        </w:pBdr>
        <w:ind w:right="848" w:firstLine="567"/>
        <w:jc w:val="both"/>
        <w:rPr>
          <w:b/>
          <w:color w:val="000000" w:themeColor="text1"/>
          <w:sz w:val="24"/>
          <w:szCs w:val="24"/>
        </w:rPr>
      </w:pPr>
    </w:p>
    <w:p w:rsidR="00AE7A9A" w:rsidRPr="00CD5389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848" w:firstLine="567"/>
        <w:jc w:val="both"/>
        <w:rPr>
          <w:color w:val="000000" w:themeColor="text1"/>
          <w:sz w:val="24"/>
          <w:szCs w:val="24"/>
        </w:rPr>
      </w:pPr>
      <w:r w:rsidRPr="00CD5389">
        <w:rPr>
          <w:b/>
          <w:color w:val="000000" w:themeColor="text1"/>
          <w:sz w:val="24"/>
          <w:szCs w:val="24"/>
        </w:rPr>
        <w:t>Педагогическая целесообразность</w:t>
      </w:r>
      <w:r w:rsidR="00AE7A9A" w:rsidRPr="00CD5389">
        <w:rPr>
          <w:b/>
          <w:color w:val="000000" w:themeColor="text1"/>
          <w:sz w:val="24"/>
          <w:szCs w:val="24"/>
        </w:rPr>
        <w:t xml:space="preserve"> </w:t>
      </w:r>
      <w:r w:rsidR="00AE7A9A" w:rsidRPr="00CD5389">
        <w:rPr>
          <w:color w:val="000000" w:themeColor="text1"/>
          <w:sz w:val="24"/>
          <w:szCs w:val="24"/>
        </w:rPr>
        <w:t>происходит</w:t>
      </w:r>
      <w:r w:rsidRPr="00CD5389">
        <w:rPr>
          <w:color w:val="000000" w:themeColor="text1"/>
          <w:sz w:val="24"/>
          <w:szCs w:val="24"/>
        </w:rPr>
        <w:t xml:space="preserve"> </w:t>
      </w:r>
      <w:r w:rsidR="00AE7A9A" w:rsidRPr="00CD5389">
        <w:rPr>
          <w:color w:val="000000" w:themeColor="text1"/>
          <w:sz w:val="24"/>
          <w:szCs w:val="24"/>
        </w:rPr>
        <w:t xml:space="preserve">развитие личности обучающегося, обеспечивается в процессе активной образовательной деятельности, результатом которой являются коллективные и индивидуальные </w:t>
      </w:r>
      <w:proofErr w:type="spellStart"/>
      <w:r w:rsidR="00AE7A9A" w:rsidRPr="00CD5389">
        <w:rPr>
          <w:color w:val="000000" w:themeColor="text1"/>
          <w:sz w:val="24"/>
          <w:szCs w:val="24"/>
        </w:rPr>
        <w:t>медиапроекты</w:t>
      </w:r>
      <w:proofErr w:type="spellEnd"/>
      <w:r w:rsidR="00AE7A9A" w:rsidRPr="00CD5389">
        <w:rPr>
          <w:color w:val="000000" w:themeColor="text1"/>
          <w:sz w:val="24"/>
          <w:szCs w:val="24"/>
        </w:rPr>
        <w:t xml:space="preserve">. Возможность трансляции творческих проектов в эфире </w:t>
      </w:r>
      <w:proofErr w:type="spellStart"/>
      <w:r w:rsidR="00AE7A9A" w:rsidRPr="00CD5389">
        <w:rPr>
          <w:color w:val="000000" w:themeColor="text1"/>
          <w:sz w:val="24"/>
          <w:szCs w:val="24"/>
        </w:rPr>
        <w:t>медиаплощадки</w:t>
      </w:r>
      <w:proofErr w:type="spellEnd"/>
      <w:r w:rsidR="00AE7A9A" w:rsidRPr="00CD5389">
        <w:rPr>
          <w:color w:val="000000" w:themeColor="text1"/>
          <w:sz w:val="24"/>
          <w:szCs w:val="24"/>
        </w:rPr>
        <w:t xml:space="preserve"> «ЮНАРМИЯ ТВ» позволяет </w:t>
      </w:r>
      <w:r w:rsidR="00AA3703" w:rsidRPr="00CD5389">
        <w:rPr>
          <w:color w:val="000000" w:themeColor="text1"/>
          <w:sz w:val="24"/>
          <w:szCs w:val="24"/>
        </w:rPr>
        <w:t>об</w:t>
      </w:r>
      <w:r w:rsidR="00AE7A9A" w:rsidRPr="00CD5389">
        <w:rPr>
          <w:color w:val="000000" w:themeColor="text1"/>
          <w:sz w:val="24"/>
          <w:szCs w:val="24"/>
        </w:rPr>
        <w:t>уча</w:t>
      </w:r>
      <w:r w:rsidR="00AA3703" w:rsidRPr="00CD5389">
        <w:rPr>
          <w:color w:val="000000" w:themeColor="text1"/>
          <w:sz w:val="24"/>
          <w:szCs w:val="24"/>
        </w:rPr>
        <w:t>ю</w:t>
      </w:r>
      <w:r w:rsidR="00AE7A9A" w:rsidRPr="00CD5389">
        <w:rPr>
          <w:color w:val="000000" w:themeColor="text1"/>
          <w:sz w:val="24"/>
          <w:szCs w:val="24"/>
        </w:rPr>
        <w:t xml:space="preserve">щимся демонстрировать результат своей деятельности широкой аудитории, что оказывает положительное влияние на мотивацию к познанию, личностному самосовершенствованию и творчеству. </w:t>
      </w:r>
    </w:p>
    <w:p w:rsidR="00ED5C3D" w:rsidRPr="00CD5389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848" w:firstLine="567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Программы заключается в том, что она способствует повышению культурного и образовательного уровня обучающихся, развитию их творческих способностей, включению в систему средств массовой коммуникации общества, обеспечивает педагогическую поддержку в индивидуальном развитии ребенка - психологическую и социальную. На занятиях по Программе обучающиеся учатся работать коллективно, решать вопросы с учетом интересов других людей, контактировать с разными людьми, помогать друг другу.</w:t>
      </w:r>
      <w:r w:rsidR="00AE7A9A" w:rsidRPr="00CD5389">
        <w:rPr>
          <w:color w:val="000000"/>
          <w:sz w:val="24"/>
          <w:szCs w:val="24"/>
        </w:rPr>
        <w:t xml:space="preserve"> На занятиях по Програ</w:t>
      </w:r>
      <w:r w:rsidR="001A39CD" w:rsidRPr="00CD5389">
        <w:rPr>
          <w:color w:val="000000"/>
          <w:sz w:val="24"/>
          <w:szCs w:val="24"/>
        </w:rPr>
        <w:t xml:space="preserve">мме </w:t>
      </w:r>
      <w:r w:rsidR="00AA3703" w:rsidRPr="00CD5389">
        <w:rPr>
          <w:color w:val="000000"/>
          <w:sz w:val="24"/>
          <w:szCs w:val="24"/>
        </w:rPr>
        <w:t>дети</w:t>
      </w:r>
      <w:r w:rsidR="001A39CD" w:rsidRPr="00CD5389">
        <w:rPr>
          <w:color w:val="000000"/>
          <w:sz w:val="24"/>
          <w:szCs w:val="24"/>
        </w:rPr>
        <w:t xml:space="preserve"> учатся работать коллективно, а также обрабатывать информацию, создавать контент и размещать его на различных площадках.</w:t>
      </w:r>
    </w:p>
    <w:p w:rsidR="00CD5389" w:rsidRDefault="00CD5389" w:rsidP="00CD5389">
      <w:pPr>
        <w:pBdr>
          <w:top w:val="nil"/>
          <w:left w:val="nil"/>
          <w:bottom w:val="nil"/>
          <w:right w:val="nil"/>
          <w:between w:val="nil"/>
        </w:pBdr>
        <w:ind w:right="849" w:firstLine="567"/>
        <w:jc w:val="both"/>
        <w:rPr>
          <w:b/>
          <w:color w:val="000000"/>
          <w:sz w:val="24"/>
          <w:szCs w:val="24"/>
        </w:rPr>
      </w:pPr>
    </w:p>
    <w:p w:rsidR="00ED5C3D" w:rsidRPr="00CD5389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849" w:firstLine="567"/>
        <w:jc w:val="both"/>
        <w:rPr>
          <w:color w:val="C00000"/>
          <w:sz w:val="24"/>
          <w:szCs w:val="24"/>
        </w:rPr>
      </w:pPr>
      <w:r w:rsidRPr="00CD5389">
        <w:rPr>
          <w:b/>
          <w:color w:val="000000"/>
          <w:sz w:val="24"/>
          <w:szCs w:val="24"/>
        </w:rPr>
        <w:t>Цель Программы</w:t>
      </w:r>
      <w:r w:rsidR="008924EC">
        <w:rPr>
          <w:b/>
          <w:color w:val="000000"/>
          <w:sz w:val="24"/>
          <w:szCs w:val="24"/>
        </w:rPr>
        <w:t xml:space="preserve">: </w:t>
      </w:r>
      <w:r w:rsidR="008924EC" w:rsidRPr="008924EC">
        <w:rPr>
          <w:color w:val="000000"/>
          <w:sz w:val="24"/>
          <w:szCs w:val="24"/>
        </w:rPr>
        <w:t>с</w:t>
      </w:r>
      <w:r w:rsidR="001A39CD" w:rsidRPr="00CD5389">
        <w:rPr>
          <w:sz w:val="24"/>
          <w:szCs w:val="24"/>
        </w:rPr>
        <w:t xml:space="preserve">оциализация </w:t>
      </w:r>
      <w:r w:rsidR="00AA3703" w:rsidRPr="00CD5389">
        <w:rPr>
          <w:sz w:val="24"/>
          <w:szCs w:val="24"/>
        </w:rPr>
        <w:t xml:space="preserve">детей </w:t>
      </w:r>
      <w:r w:rsidR="001A39CD" w:rsidRPr="00CD5389">
        <w:rPr>
          <w:sz w:val="24"/>
          <w:szCs w:val="24"/>
        </w:rPr>
        <w:t>посредством включения их в медийную деятельность, развитие критического мышления, навыков коммуникации и самовыражения, а также формирование ответственности за информацию и её влияние на общество.</w:t>
      </w:r>
    </w:p>
    <w:p w:rsidR="00CD5389" w:rsidRDefault="00CD5389" w:rsidP="00CD5389">
      <w:pPr>
        <w:pStyle w:val="1"/>
        <w:tabs>
          <w:tab w:val="left" w:pos="284"/>
        </w:tabs>
        <w:ind w:left="0"/>
        <w:jc w:val="both"/>
        <w:rPr>
          <w:sz w:val="24"/>
          <w:szCs w:val="24"/>
        </w:rPr>
      </w:pPr>
    </w:p>
    <w:p w:rsidR="00ED5C3D" w:rsidRPr="00CD5389" w:rsidRDefault="008924EC" w:rsidP="00CD5389">
      <w:pPr>
        <w:pStyle w:val="1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56B0" w:rsidRPr="00CD5389">
        <w:rPr>
          <w:sz w:val="24"/>
          <w:szCs w:val="24"/>
        </w:rPr>
        <w:t>Задачи Программы:</w:t>
      </w:r>
    </w:p>
    <w:p w:rsidR="00D408E9" w:rsidRPr="00CD5389" w:rsidRDefault="002756B0" w:rsidP="00CD5389">
      <w:pPr>
        <w:tabs>
          <w:tab w:val="left" w:pos="284"/>
        </w:tabs>
        <w:rPr>
          <w:i/>
          <w:sz w:val="24"/>
          <w:szCs w:val="24"/>
          <w:u w:val="single"/>
        </w:rPr>
      </w:pPr>
      <w:r w:rsidRPr="00CD5389">
        <w:rPr>
          <w:i/>
          <w:sz w:val="24"/>
          <w:szCs w:val="24"/>
          <w:u w:val="single"/>
        </w:rPr>
        <w:t>Обучающие:</w:t>
      </w:r>
    </w:p>
    <w:p w:rsidR="00ED5C3D" w:rsidRPr="00CD5389" w:rsidRDefault="00AA3703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3"/>
          <w:tab w:val="left" w:pos="3187"/>
          <w:tab w:val="left" w:pos="4014"/>
          <w:tab w:val="left" w:pos="4513"/>
          <w:tab w:val="left" w:pos="5283"/>
          <w:tab w:val="left" w:pos="5705"/>
          <w:tab w:val="left" w:pos="6053"/>
          <w:tab w:val="left" w:pos="7659"/>
          <w:tab w:val="left" w:pos="7815"/>
          <w:tab w:val="left" w:pos="8177"/>
        </w:tabs>
        <w:ind w:left="0" w:right="845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lastRenderedPageBreak/>
        <w:t>о</w:t>
      </w:r>
      <w:r w:rsidR="00D408E9" w:rsidRPr="00CD5389">
        <w:rPr>
          <w:color w:val="000000"/>
          <w:sz w:val="24"/>
          <w:szCs w:val="24"/>
        </w:rPr>
        <w:t>знакомление с историей</w:t>
      </w:r>
      <w:r w:rsidR="008924EC">
        <w:rPr>
          <w:color w:val="000000"/>
          <w:sz w:val="24"/>
          <w:szCs w:val="24"/>
        </w:rPr>
        <w:t xml:space="preserve">, </w:t>
      </w:r>
      <w:r w:rsidR="00D408E9" w:rsidRPr="00CD5389">
        <w:rPr>
          <w:color w:val="000000"/>
          <w:sz w:val="24"/>
          <w:szCs w:val="24"/>
        </w:rPr>
        <w:t>культурой</w:t>
      </w:r>
      <w:r w:rsidR="008924EC">
        <w:rPr>
          <w:color w:val="000000"/>
          <w:sz w:val="24"/>
          <w:szCs w:val="24"/>
        </w:rPr>
        <w:t xml:space="preserve"> </w:t>
      </w:r>
      <w:r w:rsidR="00D408E9" w:rsidRPr="00CD5389">
        <w:rPr>
          <w:color w:val="000000"/>
          <w:sz w:val="24"/>
          <w:szCs w:val="24"/>
        </w:rPr>
        <w:t>и</w:t>
      </w:r>
      <w:r w:rsidR="008924EC">
        <w:rPr>
          <w:color w:val="000000"/>
          <w:sz w:val="24"/>
          <w:szCs w:val="24"/>
        </w:rPr>
        <w:t xml:space="preserve"> </w:t>
      </w:r>
      <w:r w:rsidR="00D408E9" w:rsidRPr="00CD5389">
        <w:rPr>
          <w:color w:val="000000"/>
          <w:sz w:val="24"/>
          <w:szCs w:val="24"/>
        </w:rPr>
        <w:t xml:space="preserve">спецификой </w:t>
      </w:r>
      <w:proofErr w:type="spellStart"/>
      <w:r w:rsidR="008924EC">
        <w:rPr>
          <w:color w:val="000000"/>
          <w:sz w:val="24"/>
          <w:szCs w:val="24"/>
        </w:rPr>
        <w:t>мультимедийной</w:t>
      </w:r>
      <w:proofErr w:type="spellEnd"/>
      <w:r w:rsidR="008924EC">
        <w:rPr>
          <w:color w:val="000000"/>
          <w:sz w:val="24"/>
          <w:szCs w:val="24"/>
        </w:rPr>
        <w:t xml:space="preserve"> журналистики, </w:t>
      </w:r>
      <w:r w:rsidR="002756B0" w:rsidRPr="00CD5389">
        <w:rPr>
          <w:color w:val="000000"/>
          <w:sz w:val="24"/>
          <w:szCs w:val="24"/>
        </w:rPr>
        <w:t>с</w:t>
      </w:r>
      <w:r w:rsidR="008924EC">
        <w:rPr>
          <w:color w:val="000000"/>
          <w:sz w:val="24"/>
          <w:szCs w:val="24"/>
        </w:rPr>
        <w:t xml:space="preserve"> </w:t>
      </w:r>
      <w:r w:rsidR="002756B0" w:rsidRPr="00CD5389">
        <w:rPr>
          <w:color w:val="000000"/>
          <w:sz w:val="24"/>
          <w:szCs w:val="24"/>
        </w:rPr>
        <w:t>особенностями</w:t>
      </w:r>
      <w:r w:rsidR="008924EC">
        <w:rPr>
          <w:color w:val="000000"/>
          <w:sz w:val="24"/>
          <w:szCs w:val="24"/>
        </w:rPr>
        <w:t xml:space="preserve"> </w:t>
      </w:r>
      <w:r w:rsidR="002756B0" w:rsidRPr="00CD5389">
        <w:rPr>
          <w:color w:val="000000"/>
          <w:sz w:val="24"/>
          <w:szCs w:val="24"/>
        </w:rPr>
        <w:t>телевизионных</w:t>
      </w:r>
      <w:r w:rsidR="00CD5389">
        <w:rPr>
          <w:color w:val="000000"/>
          <w:sz w:val="24"/>
          <w:szCs w:val="24"/>
        </w:rPr>
        <w:t xml:space="preserve"> </w:t>
      </w:r>
      <w:r w:rsidR="002756B0" w:rsidRPr="00CD5389">
        <w:rPr>
          <w:color w:val="000000"/>
          <w:sz w:val="24"/>
          <w:szCs w:val="24"/>
        </w:rPr>
        <w:t>жанров и программ;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right="851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формирование</w:t>
      </w:r>
      <w:r w:rsidR="00D408E9" w:rsidRPr="00CD5389">
        <w:rPr>
          <w:color w:val="000000"/>
          <w:sz w:val="24"/>
          <w:szCs w:val="24"/>
        </w:rPr>
        <w:t xml:space="preserve"> понятийного</w:t>
      </w:r>
      <w:r w:rsidR="002756B0" w:rsidRPr="00CD5389">
        <w:rPr>
          <w:color w:val="000000"/>
          <w:sz w:val="24"/>
          <w:szCs w:val="24"/>
        </w:rPr>
        <w:t xml:space="preserve"> аппарат</w:t>
      </w:r>
      <w:r w:rsidR="00D408E9" w:rsidRPr="00CD5389">
        <w:rPr>
          <w:color w:val="000000"/>
          <w:sz w:val="24"/>
          <w:szCs w:val="24"/>
        </w:rPr>
        <w:t>а</w:t>
      </w:r>
      <w:r w:rsidR="002756B0" w:rsidRPr="00CD5389">
        <w:rPr>
          <w:color w:val="000000"/>
          <w:sz w:val="24"/>
          <w:szCs w:val="24"/>
        </w:rPr>
        <w:t xml:space="preserve"> в области аудиовизуальной коммуникации;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right="846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обучение</w:t>
      </w:r>
      <w:r w:rsidR="002756B0" w:rsidRPr="00CD5389">
        <w:rPr>
          <w:color w:val="000000"/>
          <w:sz w:val="24"/>
          <w:szCs w:val="24"/>
        </w:rPr>
        <w:t xml:space="preserve"> основным приемам работы с кинокамерой, с монтажным, съемочным, звуковым и осветительным оборудованием;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right="845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обучение</w:t>
      </w:r>
      <w:r w:rsidR="002756B0" w:rsidRPr="00CD5389">
        <w:rPr>
          <w:color w:val="000000"/>
          <w:sz w:val="24"/>
          <w:szCs w:val="24"/>
        </w:rPr>
        <w:t xml:space="preserve"> нарезке видеоматериалов, соединению различных видеофрагментов, созданию переходов, добавлению музыкальных композиций, титров, подписей</w:t>
      </w:r>
      <w:r w:rsidR="008924EC">
        <w:rPr>
          <w:color w:val="000000"/>
          <w:sz w:val="24"/>
          <w:szCs w:val="24"/>
        </w:rPr>
        <w:t>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right="856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обучение</w:t>
      </w:r>
      <w:r w:rsidR="002756B0" w:rsidRPr="00CD5389">
        <w:rPr>
          <w:color w:val="000000"/>
          <w:sz w:val="24"/>
          <w:szCs w:val="24"/>
        </w:rPr>
        <w:t xml:space="preserve"> приёмам сбора, обработки и распространения информации;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обучение</w:t>
      </w:r>
      <w:r w:rsidR="002756B0" w:rsidRPr="00CD5389">
        <w:rPr>
          <w:color w:val="000000"/>
          <w:sz w:val="24"/>
          <w:szCs w:val="24"/>
        </w:rPr>
        <w:t xml:space="preserve"> основам сценарного мастерства;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right="849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обучение</w:t>
      </w:r>
      <w:r w:rsidR="002756B0" w:rsidRPr="00CD5389">
        <w:rPr>
          <w:color w:val="000000"/>
          <w:sz w:val="24"/>
          <w:szCs w:val="24"/>
        </w:rPr>
        <w:t xml:space="preserve"> технологии и основным правилам создания телевизионного контента;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формирование</w:t>
      </w:r>
      <w:r w:rsidR="002756B0" w:rsidRPr="00CD5389">
        <w:rPr>
          <w:color w:val="000000"/>
          <w:sz w:val="24"/>
          <w:szCs w:val="24"/>
        </w:rPr>
        <w:t xml:space="preserve"> </w:t>
      </w:r>
      <w:r w:rsidR="00AA3703" w:rsidRPr="00CD5389">
        <w:rPr>
          <w:color w:val="000000"/>
          <w:sz w:val="24"/>
          <w:szCs w:val="24"/>
        </w:rPr>
        <w:t>навыков</w:t>
      </w:r>
      <w:r w:rsidRPr="00CD5389">
        <w:rPr>
          <w:color w:val="000000"/>
          <w:sz w:val="24"/>
          <w:szCs w:val="24"/>
        </w:rPr>
        <w:t xml:space="preserve"> работ</w:t>
      </w:r>
      <w:r w:rsidR="00AA3703" w:rsidRPr="00CD5389">
        <w:rPr>
          <w:color w:val="000000"/>
          <w:sz w:val="24"/>
          <w:szCs w:val="24"/>
        </w:rPr>
        <w:t>ы</w:t>
      </w:r>
      <w:r w:rsidRPr="00CD5389">
        <w:rPr>
          <w:color w:val="000000"/>
          <w:sz w:val="24"/>
          <w:szCs w:val="24"/>
        </w:rPr>
        <w:t xml:space="preserve"> в творческой группе;</w:t>
      </w:r>
    </w:p>
    <w:p w:rsidR="00AE7A9A" w:rsidRPr="00CD5389" w:rsidRDefault="00AA3703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ф</w:t>
      </w:r>
      <w:r w:rsidR="00AE7A9A" w:rsidRPr="00CD5389">
        <w:rPr>
          <w:color w:val="000000"/>
          <w:sz w:val="24"/>
          <w:szCs w:val="24"/>
        </w:rPr>
        <w:t>ормирование интереса к истории нашей страны.</w:t>
      </w:r>
    </w:p>
    <w:p w:rsidR="00AA3703" w:rsidRPr="00CD5389" w:rsidRDefault="00AA3703" w:rsidP="008924EC">
      <w:pPr>
        <w:tabs>
          <w:tab w:val="left" w:pos="284"/>
        </w:tabs>
        <w:jc w:val="both"/>
        <w:rPr>
          <w:i/>
          <w:sz w:val="24"/>
          <w:szCs w:val="24"/>
          <w:u w:val="single"/>
        </w:rPr>
      </w:pPr>
    </w:p>
    <w:p w:rsidR="00ED5C3D" w:rsidRPr="00CD5389" w:rsidRDefault="002756B0" w:rsidP="008924EC">
      <w:pPr>
        <w:tabs>
          <w:tab w:val="left" w:pos="284"/>
        </w:tabs>
        <w:jc w:val="both"/>
        <w:rPr>
          <w:i/>
          <w:sz w:val="24"/>
          <w:szCs w:val="24"/>
        </w:rPr>
      </w:pPr>
      <w:r w:rsidRPr="00CD5389">
        <w:rPr>
          <w:i/>
          <w:sz w:val="24"/>
          <w:szCs w:val="24"/>
          <w:u w:val="single"/>
        </w:rPr>
        <w:t>Развивающие: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развитие</w:t>
      </w:r>
      <w:r w:rsidR="00D408E9" w:rsidRPr="00CD5389">
        <w:rPr>
          <w:color w:val="000000"/>
          <w:sz w:val="24"/>
          <w:szCs w:val="24"/>
        </w:rPr>
        <w:t xml:space="preserve"> интеллектуальных и коммуникативных </w:t>
      </w:r>
      <w:r w:rsidR="00AA3703" w:rsidRPr="00CD5389">
        <w:rPr>
          <w:color w:val="000000"/>
          <w:sz w:val="24"/>
          <w:szCs w:val="24"/>
        </w:rPr>
        <w:t>способност</w:t>
      </w:r>
      <w:r w:rsidR="00D408E9" w:rsidRPr="00CD5389">
        <w:rPr>
          <w:color w:val="000000"/>
          <w:sz w:val="24"/>
          <w:szCs w:val="24"/>
        </w:rPr>
        <w:t>ей</w:t>
      </w:r>
      <w:r w:rsidR="002756B0" w:rsidRPr="00CD5389">
        <w:rPr>
          <w:color w:val="000000"/>
          <w:sz w:val="24"/>
          <w:szCs w:val="24"/>
        </w:rPr>
        <w:t>;</w:t>
      </w:r>
    </w:p>
    <w:p w:rsidR="00ED5C3D" w:rsidRPr="00CD5389" w:rsidRDefault="00D266E8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right="849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 xml:space="preserve">формирование </w:t>
      </w:r>
      <w:r w:rsidR="00D408E9" w:rsidRPr="00CD5389">
        <w:rPr>
          <w:color w:val="000000"/>
          <w:sz w:val="24"/>
          <w:szCs w:val="24"/>
        </w:rPr>
        <w:t xml:space="preserve"> </w:t>
      </w:r>
      <w:r w:rsidRPr="00CD5389">
        <w:rPr>
          <w:color w:val="000000"/>
          <w:sz w:val="24"/>
          <w:szCs w:val="24"/>
        </w:rPr>
        <w:t>навыков</w:t>
      </w:r>
      <w:r w:rsidR="002756B0" w:rsidRPr="00CD5389">
        <w:rPr>
          <w:color w:val="000000"/>
          <w:sz w:val="24"/>
          <w:szCs w:val="24"/>
        </w:rPr>
        <w:t xml:space="preserve"> примен</w:t>
      </w:r>
      <w:r w:rsidRPr="00CD5389">
        <w:rPr>
          <w:color w:val="000000"/>
          <w:sz w:val="24"/>
          <w:szCs w:val="24"/>
        </w:rPr>
        <w:t>ения</w:t>
      </w:r>
      <w:r w:rsidR="002756B0" w:rsidRPr="00CD5389">
        <w:rPr>
          <w:color w:val="000000"/>
          <w:sz w:val="24"/>
          <w:szCs w:val="24"/>
        </w:rPr>
        <w:t xml:space="preserve"> полученны</w:t>
      </w:r>
      <w:r w:rsidRPr="00CD5389">
        <w:rPr>
          <w:color w:val="000000"/>
          <w:sz w:val="24"/>
          <w:szCs w:val="24"/>
        </w:rPr>
        <w:t>х</w:t>
      </w:r>
      <w:r w:rsidR="002756B0" w:rsidRPr="00CD5389">
        <w:rPr>
          <w:color w:val="000000"/>
          <w:sz w:val="24"/>
          <w:szCs w:val="24"/>
        </w:rPr>
        <w:t xml:space="preserve"> знани</w:t>
      </w:r>
      <w:r w:rsidRPr="00CD5389">
        <w:rPr>
          <w:color w:val="000000"/>
          <w:sz w:val="24"/>
          <w:szCs w:val="24"/>
        </w:rPr>
        <w:t>й</w:t>
      </w:r>
      <w:r w:rsidR="002756B0" w:rsidRPr="00CD5389">
        <w:rPr>
          <w:color w:val="000000"/>
          <w:sz w:val="24"/>
          <w:szCs w:val="24"/>
        </w:rPr>
        <w:t xml:space="preserve"> </w:t>
      </w:r>
      <w:r w:rsidRPr="00CD5389">
        <w:rPr>
          <w:color w:val="000000"/>
          <w:sz w:val="24"/>
          <w:szCs w:val="24"/>
        </w:rPr>
        <w:t>в жизни</w:t>
      </w:r>
      <w:r w:rsidR="002756B0" w:rsidRPr="00CD5389">
        <w:rPr>
          <w:color w:val="000000"/>
          <w:sz w:val="24"/>
          <w:szCs w:val="24"/>
        </w:rPr>
        <w:t>, объективно</w:t>
      </w:r>
      <w:r w:rsidRPr="00CD5389">
        <w:rPr>
          <w:color w:val="000000"/>
          <w:sz w:val="24"/>
          <w:szCs w:val="24"/>
        </w:rPr>
        <w:t>го анализа</w:t>
      </w:r>
      <w:r w:rsidR="002756B0" w:rsidRPr="00CD5389">
        <w:rPr>
          <w:color w:val="000000"/>
          <w:sz w:val="24"/>
          <w:szCs w:val="24"/>
        </w:rPr>
        <w:t>, обобщ</w:t>
      </w:r>
      <w:r w:rsidRPr="00CD5389">
        <w:rPr>
          <w:color w:val="000000"/>
          <w:sz w:val="24"/>
          <w:szCs w:val="24"/>
        </w:rPr>
        <w:t>ения</w:t>
      </w:r>
      <w:r w:rsidR="002756B0" w:rsidRPr="00CD5389">
        <w:rPr>
          <w:color w:val="000000"/>
          <w:sz w:val="24"/>
          <w:szCs w:val="24"/>
        </w:rPr>
        <w:t>, классифи</w:t>
      </w:r>
      <w:r w:rsidRPr="00CD5389">
        <w:rPr>
          <w:color w:val="000000"/>
          <w:sz w:val="24"/>
          <w:szCs w:val="24"/>
        </w:rPr>
        <w:t>кации</w:t>
      </w:r>
      <w:r w:rsidR="002756B0" w:rsidRPr="00CD5389">
        <w:rPr>
          <w:color w:val="000000"/>
          <w:sz w:val="24"/>
          <w:szCs w:val="24"/>
        </w:rPr>
        <w:t xml:space="preserve"> и системат</w:t>
      </w:r>
      <w:r w:rsidRPr="00CD5389">
        <w:rPr>
          <w:color w:val="000000"/>
          <w:sz w:val="24"/>
          <w:szCs w:val="24"/>
        </w:rPr>
        <w:t>изации</w:t>
      </w:r>
      <w:r w:rsidR="002756B0" w:rsidRPr="00CD5389">
        <w:rPr>
          <w:color w:val="000000"/>
          <w:sz w:val="24"/>
          <w:szCs w:val="24"/>
        </w:rPr>
        <w:t xml:space="preserve"> </w:t>
      </w:r>
      <w:r w:rsidRPr="00CD5389">
        <w:rPr>
          <w:color w:val="000000"/>
          <w:sz w:val="24"/>
          <w:szCs w:val="24"/>
        </w:rPr>
        <w:t xml:space="preserve">полученного </w:t>
      </w:r>
      <w:r w:rsidR="002756B0" w:rsidRPr="00CD5389">
        <w:rPr>
          <w:color w:val="000000"/>
          <w:sz w:val="24"/>
          <w:szCs w:val="24"/>
        </w:rPr>
        <w:t>материал</w:t>
      </w:r>
      <w:r w:rsidRPr="00CD5389">
        <w:rPr>
          <w:color w:val="000000"/>
          <w:sz w:val="24"/>
          <w:szCs w:val="24"/>
        </w:rPr>
        <w:t>а</w:t>
      </w:r>
      <w:r w:rsidR="002756B0" w:rsidRPr="00CD5389">
        <w:rPr>
          <w:color w:val="000000"/>
          <w:sz w:val="24"/>
          <w:szCs w:val="24"/>
        </w:rPr>
        <w:t>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right="853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развитие</w:t>
      </w:r>
      <w:r w:rsidR="00D408E9" w:rsidRPr="00CD5389">
        <w:rPr>
          <w:color w:val="000000"/>
          <w:sz w:val="24"/>
          <w:szCs w:val="24"/>
        </w:rPr>
        <w:t xml:space="preserve"> компетенций</w:t>
      </w:r>
      <w:r w:rsidR="002756B0" w:rsidRPr="00CD5389">
        <w:rPr>
          <w:color w:val="000000"/>
          <w:sz w:val="24"/>
          <w:szCs w:val="24"/>
        </w:rPr>
        <w:t xml:space="preserve"> в области использования информационно-коммуникационных технологий;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2"/>
        </w:tabs>
        <w:ind w:left="0" w:right="850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формирование</w:t>
      </w:r>
      <w:r w:rsidR="002756B0" w:rsidRPr="00CD5389">
        <w:rPr>
          <w:color w:val="000000"/>
          <w:sz w:val="24"/>
          <w:szCs w:val="24"/>
        </w:rPr>
        <w:t xml:space="preserve"> у обучающихся готовность к выбору направления профессиональной деятельности.</w:t>
      </w:r>
    </w:p>
    <w:p w:rsidR="00AA3703" w:rsidRPr="00CD5389" w:rsidRDefault="00AA3703" w:rsidP="008924EC">
      <w:pPr>
        <w:tabs>
          <w:tab w:val="left" w:pos="284"/>
        </w:tabs>
        <w:jc w:val="both"/>
        <w:rPr>
          <w:i/>
          <w:sz w:val="24"/>
          <w:szCs w:val="24"/>
          <w:u w:val="single"/>
        </w:rPr>
      </w:pPr>
    </w:p>
    <w:p w:rsidR="00ED5C3D" w:rsidRPr="00CD5389" w:rsidRDefault="002756B0" w:rsidP="008924EC">
      <w:pPr>
        <w:tabs>
          <w:tab w:val="left" w:pos="284"/>
        </w:tabs>
        <w:jc w:val="both"/>
        <w:rPr>
          <w:i/>
          <w:sz w:val="24"/>
          <w:szCs w:val="24"/>
          <w:u w:val="single"/>
        </w:rPr>
      </w:pPr>
      <w:r w:rsidRPr="00CD5389">
        <w:rPr>
          <w:i/>
          <w:sz w:val="24"/>
          <w:szCs w:val="24"/>
          <w:u w:val="single"/>
        </w:rPr>
        <w:t>Воспитательные:</w:t>
      </w:r>
    </w:p>
    <w:p w:rsidR="00AE7A9A" w:rsidRPr="00CD5389" w:rsidRDefault="00AA3703" w:rsidP="008924EC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CD5389">
        <w:rPr>
          <w:sz w:val="24"/>
          <w:szCs w:val="24"/>
          <w:shd w:val="clear" w:color="auto" w:fill="FFFFFF"/>
        </w:rPr>
        <w:t>формирование у детей гражданственности и патриотизма</w:t>
      </w:r>
      <w:r w:rsidR="00D408E9" w:rsidRPr="00CD5389">
        <w:rPr>
          <w:sz w:val="24"/>
          <w:szCs w:val="24"/>
        </w:rPr>
        <w:t>;</w:t>
      </w:r>
    </w:p>
    <w:p w:rsidR="00ED5C3D" w:rsidRPr="00CD5389" w:rsidRDefault="002756B0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3"/>
          <w:tab w:val="left" w:pos="3726"/>
          <w:tab w:val="left" w:pos="5069"/>
          <w:tab w:val="left" w:pos="6574"/>
          <w:tab w:val="left" w:pos="6987"/>
          <w:tab w:val="left" w:pos="8305"/>
          <w:tab w:val="left" w:pos="8693"/>
        </w:tabs>
        <w:ind w:left="0" w:right="851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в</w:t>
      </w:r>
      <w:r w:rsidR="00AE7A9A" w:rsidRPr="00CD5389">
        <w:rPr>
          <w:color w:val="000000"/>
          <w:sz w:val="24"/>
          <w:szCs w:val="24"/>
        </w:rPr>
        <w:t>оспитание</w:t>
      </w:r>
      <w:r w:rsidR="008924EC">
        <w:rPr>
          <w:color w:val="000000"/>
          <w:sz w:val="24"/>
          <w:szCs w:val="24"/>
        </w:rPr>
        <w:t xml:space="preserve"> </w:t>
      </w:r>
      <w:r w:rsidR="00D408E9" w:rsidRPr="00CD5389">
        <w:rPr>
          <w:color w:val="000000"/>
          <w:sz w:val="24"/>
          <w:szCs w:val="24"/>
        </w:rPr>
        <w:t>культуры</w:t>
      </w:r>
      <w:r w:rsidR="008924EC">
        <w:rPr>
          <w:color w:val="000000"/>
          <w:sz w:val="24"/>
          <w:szCs w:val="24"/>
        </w:rPr>
        <w:t xml:space="preserve"> поведения </w:t>
      </w:r>
      <w:r w:rsidRPr="00CD5389">
        <w:rPr>
          <w:color w:val="000000"/>
          <w:sz w:val="24"/>
          <w:szCs w:val="24"/>
        </w:rPr>
        <w:t>и</w:t>
      </w:r>
      <w:r w:rsidR="008924EC">
        <w:rPr>
          <w:color w:val="000000"/>
          <w:sz w:val="24"/>
          <w:szCs w:val="24"/>
        </w:rPr>
        <w:t xml:space="preserve"> </w:t>
      </w:r>
      <w:r w:rsidRPr="00CD5389">
        <w:rPr>
          <w:color w:val="000000"/>
          <w:sz w:val="24"/>
          <w:szCs w:val="24"/>
        </w:rPr>
        <w:t>общения</w:t>
      </w:r>
      <w:r w:rsidR="008924EC">
        <w:rPr>
          <w:color w:val="000000"/>
          <w:sz w:val="24"/>
          <w:szCs w:val="24"/>
        </w:rPr>
        <w:t xml:space="preserve"> </w:t>
      </w:r>
      <w:r w:rsidRPr="00CD5389">
        <w:rPr>
          <w:color w:val="000000"/>
          <w:sz w:val="24"/>
          <w:szCs w:val="24"/>
        </w:rPr>
        <w:t>с</w:t>
      </w:r>
      <w:r w:rsidR="008924EC">
        <w:rPr>
          <w:color w:val="000000"/>
          <w:sz w:val="24"/>
          <w:szCs w:val="24"/>
        </w:rPr>
        <w:t xml:space="preserve"> </w:t>
      </w:r>
      <w:r w:rsidRPr="00CD5389">
        <w:rPr>
          <w:color w:val="000000"/>
          <w:sz w:val="24"/>
          <w:szCs w:val="24"/>
        </w:rPr>
        <w:t>людьми (внимательность, доброжелательность, готовность сотрудничать);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3"/>
          <w:tab w:val="left" w:pos="4384"/>
          <w:tab w:val="left" w:pos="7818"/>
        </w:tabs>
        <w:ind w:left="0" w:right="855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воспитание</w:t>
      </w:r>
      <w:r w:rsidR="008924EC">
        <w:rPr>
          <w:color w:val="000000"/>
          <w:sz w:val="24"/>
          <w:szCs w:val="24"/>
        </w:rPr>
        <w:t xml:space="preserve"> </w:t>
      </w:r>
      <w:r w:rsidR="00D408E9" w:rsidRPr="00CD5389">
        <w:rPr>
          <w:color w:val="000000"/>
          <w:sz w:val="24"/>
          <w:szCs w:val="24"/>
        </w:rPr>
        <w:t>целеустремлённости,</w:t>
      </w:r>
      <w:r w:rsidR="00AA3703" w:rsidRPr="00CD5389">
        <w:rPr>
          <w:color w:val="000000"/>
          <w:sz w:val="24"/>
          <w:szCs w:val="24"/>
        </w:rPr>
        <w:t xml:space="preserve"> </w:t>
      </w:r>
      <w:r w:rsidR="00D408E9" w:rsidRPr="00CD5389">
        <w:rPr>
          <w:color w:val="000000"/>
          <w:sz w:val="24"/>
          <w:szCs w:val="24"/>
        </w:rPr>
        <w:t>настойчивости, ответственности</w:t>
      </w:r>
      <w:r w:rsidR="002756B0" w:rsidRPr="00CD5389">
        <w:rPr>
          <w:color w:val="000000"/>
          <w:sz w:val="24"/>
          <w:szCs w:val="24"/>
        </w:rPr>
        <w:t xml:space="preserve"> за достижение результатов;</w:t>
      </w:r>
    </w:p>
    <w:p w:rsidR="00ED5C3D" w:rsidRPr="00CD5389" w:rsidRDefault="00AE7A9A" w:rsidP="008924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273"/>
          <w:tab w:val="left" w:pos="4662"/>
          <w:tab w:val="left" w:pos="7786"/>
        </w:tabs>
        <w:ind w:left="0" w:right="849" w:firstLine="0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формирование</w:t>
      </w:r>
      <w:r w:rsidR="008924EC">
        <w:rPr>
          <w:color w:val="000000"/>
          <w:sz w:val="24"/>
          <w:szCs w:val="24"/>
        </w:rPr>
        <w:t xml:space="preserve"> </w:t>
      </w:r>
      <w:r w:rsidR="00D408E9" w:rsidRPr="00CD5389">
        <w:rPr>
          <w:color w:val="000000"/>
          <w:sz w:val="24"/>
          <w:szCs w:val="24"/>
        </w:rPr>
        <w:t>культурологического</w:t>
      </w:r>
      <w:r w:rsidR="00AA3703" w:rsidRPr="00CD5389">
        <w:rPr>
          <w:color w:val="000000"/>
          <w:sz w:val="24"/>
          <w:szCs w:val="24"/>
        </w:rPr>
        <w:t xml:space="preserve"> </w:t>
      </w:r>
      <w:r w:rsidR="002756B0" w:rsidRPr="00CD5389">
        <w:rPr>
          <w:color w:val="000000"/>
          <w:sz w:val="24"/>
          <w:szCs w:val="24"/>
        </w:rPr>
        <w:t>мировоз</w:t>
      </w:r>
      <w:r w:rsidR="00D408E9" w:rsidRPr="00CD5389">
        <w:rPr>
          <w:color w:val="000000"/>
          <w:sz w:val="24"/>
          <w:szCs w:val="24"/>
        </w:rPr>
        <w:t>зрения</w:t>
      </w:r>
      <w:r w:rsidR="002756B0" w:rsidRPr="00CD5389">
        <w:rPr>
          <w:color w:val="000000"/>
          <w:sz w:val="24"/>
          <w:szCs w:val="24"/>
        </w:rPr>
        <w:t>, художественн</w:t>
      </w:r>
      <w:r w:rsidR="008924EC">
        <w:rPr>
          <w:color w:val="000000"/>
          <w:sz w:val="24"/>
          <w:szCs w:val="24"/>
        </w:rPr>
        <w:t>ого</w:t>
      </w:r>
      <w:r w:rsidR="002756B0" w:rsidRPr="00CD5389">
        <w:rPr>
          <w:color w:val="000000"/>
          <w:sz w:val="24"/>
          <w:szCs w:val="24"/>
        </w:rPr>
        <w:t xml:space="preserve"> вкус</w:t>
      </w:r>
      <w:r w:rsidR="00D408E9" w:rsidRPr="00CD5389">
        <w:rPr>
          <w:color w:val="000000"/>
          <w:sz w:val="24"/>
          <w:szCs w:val="24"/>
        </w:rPr>
        <w:t>а</w:t>
      </w:r>
      <w:r w:rsidR="00AA3703" w:rsidRPr="00CD5389">
        <w:rPr>
          <w:color w:val="000000"/>
          <w:sz w:val="24"/>
          <w:szCs w:val="24"/>
        </w:rPr>
        <w:t>, широко</w:t>
      </w:r>
      <w:r w:rsidR="00D408E9" w:rsidRPr="00CD5389">
        <w:rPr>
          <w:color w:val="000000"/>
          <w:sz w:val="24"/>
          <w:szCs w:val="24"/>
        </w:rPr>
        <w:t>го</w:t>
      </w:r>
      <w:r w:rsidR="002756B0" w:rsidRPr="00CD5389">
        <w:rPr>
          <w:color w:val="000000"/>
          <w:sz w:val="24"/>
          <w:szCs w:val="24"/>
        </w:rPr>
        <w:t xml:space="preserve"> кругозор</w:t>
      </w:r>
      <w:r w:rsidR="00D408E9" w:rsidRPr="00CD5389">
        <w:rPr>
          <w:color w:val="000000"/>
          <w:sz w:val="24"/>
          <w:szCs w:val="24"/>
        </w:rPr>
        <w:t>а</w:t>
      </w:r>
      <w:r w:rsidR="002756B0" w:rsidRPr="00CD5389">
        <w:rPr>
          <w:color w:val="000000"/>
          <w:sz w:val="24"/>
          <w:szCs w:val="24"/>
        </w:rPr>
        <w:t>.</w:t>
      </w:r>
    </w:p>
    <w:p w:rsidR="00AA3703" w:rsidRPr="00CD5389" w:rsidRDefault="00AA3703" w:rsidP="008924EC">
      <w:pPr>
        <w:pStyle w:val="1"/>
        <w:ind w:left="4415"/>
        <w:jc w:val="both"/>
        <w:rPr>
          <w:sz w:val="24"/>
          <w:szCs w:val="24"/>
        </w:rPr>
      </w:pPr>
    </w:p>
    <w:p w:rsidR="00ED5C3D" w:rsidRPr="00CD5389" w:rsidRDefault="002756B0" w:rsidP="008924EC">
      <w:pPr>
        <w:pStyle w:val="1"/>
        <w:ind w:left="0"/>
        <w:jc w:val="both"/>
        <w:rPr>
          <w:sz w:val="24"/>
          <w:szCs w:val="24"/>
        </w:rPr>
      </w:pPr>
      <w:r w:rsidRPr="00CD5389">
        <w:rPr>
          <w:sz w:val="24"/>
          <w:szCs w:val="24"/>
        </w:rPr>
        <w:t>Категория обучающихся</w:t>
      </w:r>
    </w:p>
    <w:p w:rsidR="00ED5C3D" w:rsidRPr="00CD5389" w:rsidRDefault="008924EC" w:rsidP="008924E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567"/>
        </w:tabs>
        <w:ind w:right="84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AA3703" w:rsidRPr="00CD5389">
        <w:rPr>
          <w:color w:val="000000"/>
          <w:sz w:val="24"/>
          <w:szCs w:val="24"/>
        </w:rPr>
        <w:t>Работа</w:t>
      </w:r>
      <w:r>
        <w:rPr>
          <w:color w:val="000000"/>
          <w:sz w:val="24"/>
          <w:szCs w:val="24"/>
        </w:rPr>
        <w:t xml:space="preserve"> ведется </w:t>
      </w:r>
      <w:r w:rsidR="00AA3703" w:rsidRPr="00CD5389">
        <w:rPr>
          <w:color w:val="000000"/>
          <w:sz w:val="24"/>
          <w:szCs w:val="24"/>
        </w:rPr>
        <w:t xml:space="preserve">в </w:t>
      </w:r>
      <w:r w:rsidR="002756B0" w:rsidRPr="00CD5389">
        <w:rPr>
          <w:color w:val="000000"/>
          <w:sz w:val="24"/>
          <w:szCs w:val="24"/>
        </w:rPr>
        <w:t>разновозрастных</w:t>
      </w:r>
      <w:r>
        <w:rPr>
          <w:color w:val="000000"/>
          <w:sz w:val="24"/>
          <w:szCs w:val="24"/>
        </w:rPr>
        <w:t xml:space="preserve"> </w:t>
      </w:r>
      <w:r w:rsidR="002756B0" w:rsidRPr="00CD5389">
        <w:rPr>
          <w:color w:val="000000"/>
          <w:sz w:val="24"/>
          <w:szCs w:val="24"/>
        </w:rPr>
        <w:t>группах.</w:t>
      </w:r>
      <w:r w:rsidR="002756B0" w:rsidRPr="00CD5389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 w:rsidR="002756B0" w:rsidRPr="00CD5389">
        <w:rPr>
          <w:color w:val="000000"/>
          <w:sz w:val="24"/>
          <w:szCs w:val="24"/>
        </w:rPr>
        <w:t>Группы комплектуются из обучающихся 1</w:t>
      </w:r>
      <w:r w:rsidR="002756B0" w:rsidRPr="00CD5389">
        <w:rPr>
          <w:sz w:val="24"/>
          <w:szCs w:val="24"/>
        </w:rPr>
        <w:t>2</w:t>
      </w:r>
      <w:r w:rsidR="002756B0" w:rsidRPr="00CD5389">
        <w:rPr>
          <w:color w:val="000000"/>
          <w:sz w:val="24"/>
          <w:szCs w:val="24"/>
        </w:rPr>
        <w:t>-17 лет.</w:t>
      </w:r>
      <w:r w:rsidR="00D266E8" w:rsidRPr="00CD5389">
        <w:rPr>
          <w:color w:val="000000"/>
          <w:sz w:val="24"/>
          <w:szCs w:val="24"/>
        </w:rPr>
        <w:t xml:space="preserve"> </w:t>
      </w:r>
      <w:r w:rsidR="002756B0" w:rsidRPr="00CD5389">
        <w:rPr>
          <w:color w:val="000000"/>
          <w:sz w:val="24"/>
          <w:szCs w:val="24"/>
        </w:rPr>
        <w:t>Формы и методы организации деятельности ориентированы на индивидуальные и возрастные особенности обучающихся.</w:t>
      </w:r>
    </w:p>
    <w:p w:rsidR="00D266E8" w:rsidRPr="00CD5389" w:rsidRDefault="00D266E8" w:rsidP="00CD53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567"/>
        </w:tabs>
        <w:ind w:right="845"/>
        <w:jc w:val="both"/>
        <w:rPr>
          <w:color w:val="000000"/>
          <w:sz w:val="24"/>
          <w:szCs w:val="24"/>
        </w:rPr>
      </w:pPr>
    </w:p>
    <w:p w:rsidR="00ED5C3D" w:rsidRPr="00CD5389" w:rsidRDefault="002756B0" w:rsidP="00CD5389">
      <w:pPr>
        <w:pStyle w:val="1"/>
        <w:ind w:left="0"/>
        <w:rPr>
          <w:sz w:val="24"/>
          <w:szCs w:val="24"/>
        </w:rPr>
      </w:pPr>
      <w:r w:rsidRPr="00CD5389">
        <w:rPr>
          <w:sz w:val="24"/>
          <w:szCs w:val="24"/>
        </w:rPr>
        <w:t>Сроки реализации Программы</w:t>
      </w:r>
    </w:p>
    <w:p w:rsidR="00ED5C3D" w:rsidRPr="00CD5389" w:rsidRDefault="00AE7A9A" w:rsidP="00CD5389">
      <w:pPr>
        <w:pBdr>
          <w:top w:val="nil"/>
          <w:left w:val="nil"/>
          <w:bottom w:val="nil"/>
          <w:right w:val="nil"/>
          <w:between w:val="nil"/>
        </w:pBdr>
        <w:ind w:right="848" w:firstLine="739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 xml:space="preserve">На первом году обучения занятия проводятся 2 раза в неделю по 2 часа. Количество учебных часов за год на первом году обучения – 144 часа. На втором году обучения </w:t>
      </w:r>
      <w:r w:rsidR="00314167" w:rsidRPr="00CD5389">
        <w:rPr>
          <w:color w:val="000000"/>
          <w:sz w:val="24"/>
          <w:szCs w:val="24"/>
        </w:rPr>
        <w:t xml:space="preserve">– </w:t>
      </w:r>
      <w:r w:rsidR="00D266E8" w:rsidRPr="00CD5389">
        <w:rPr>
          <w:color w:val="000000"/>
          <w:sz w:val="24"/>
          <w:szCs w:val="24"/>
        </w:rPr>
        <w:t xml:space="preserve">3 раза </w:t>
      </w:r>
      <w:r w:rsidR="00314167" w:rsidRPr="00CD5389">
        <w:rPr>
          <w:color w:val="000000"/>
          <w:sz w:val="24"/>
          <w:szCs w:val="24"/>
        </w:rPr>
        <w:t xml:space="preserve"> в неделю</w:t>
      </w:r>
      <w:r w:rsidR="00D266E8" w:rsidRPr="00CD5389">
        <w:rPr>
          <w:color w:val="000000"/>
          <w:sz w:val="24"/>
          <w:szCs w:val="24"/>
        </w:rPr>
        <w:t xml:space="preserve"> по 2 часа</w:t>
      </w:r>
      <w:r w:rsidR="00314167" w:rsidRPr="00CD5389">
        <w:rPr>
          <w:color w:val="000000"/>
          <w:sz w:val="24"/>
          <w:szCs w:val="24"/>
        </w:rPr>
        <w:t xml:space="preserve">, 216 часов за учебный год. </w:t>
      </w:r>
    </w:p>
    <w:p w:rsidR="00314167" w:rsidRPr="00CD5389" w:rsidRDefault="00314167" w:rsidP="008924EC">
      <w:pPr>
        <w:pBdr>
          <w:top w:val="nil"/>
          <w:left w:val="nil"/>
          <w:bottom w:val="nil"/>
          <w:right w:val="nil"/>
          <w:between w:val="nil"/>
        </w:pBdr>
        <w:ind w:right="848" w:firstLine="709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Объем программы: общее количество уч</w:t>
      </w:r>
      <w:r w:rsidR="00D266E8" w:rsidRPr="00CD5389">
        <w:rPr>
          <w:color w:val="000000"/>
          <w:sz w:val="24"/>
          <w:szCs w:val="24"/>
        </w:rPr>
        <w:t>ебных</w:t>
      </w:r>
      <w:r w:rsidRPr="00CD5389">
        <w:rPr>
          <w:color w:val="000000"/>
          <w:sz w:val="24"/>
          <w:szCs w:val="24"/>
        </w:rPr>
        <w:t xml:space="preserve"> часов, запланированных на весь период обучения и необходимых для освоения программы, составляет 360 часов (2 года). </w:t>
      </w:r>
    </w:p>
    <w:p w:rsidR="00314167" w:rsidRPr="00CD5389" w:rsidRDefault="00314167" w:rsidP="00CD5389">
      <w:pPr>
        <w:pBdr>
          <w:top w:val="nil"/>
          <w:left w:val="nil"/>
          <w:bottom w:val="nil"/>
          <w:right w:val="nil"/>
          <w:between w:val="nil"/>
        </w:pBdr>
        <w:ind w:right="848" w:firstLine="739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Срок освоения программы определяется содержанием программы, обеспечивает достижение планируемых результатов, заявленных в программе и составляет 72 недели, 18 месяцев и 2 года обучения.</w:t>
      </w:r>
    </w:p>
    <w:p w:rsidR="00314167" w:rsidRPr="00CD5389" w:rsidRDefault="00314167" w:rsidP="00CD5389">
      <w:pPr>
        <w:pBdr>
          <w:top w:val="nil"/>
          <w:left w:val="nil"/>
          <w:bottom w:val="nil"/>
          <w:right w:val="nil"/>
          <w:between w:val="nil"/>
        </w:pBdr>
        <w:ind w:right="848" w:firstLine="739"/>
        <w:jc w:val="both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>Режим занятий: Начало занятий ежегодно, первого сентября. Окончание занятий – 31 мая.</w:t>
      </w:r>
    </w:p>
    <w:p w:rsidR="00ED5C3D" w:rsidRPr="00CD5389" w:rsidRDefault="00ED5C3D" w:rsidP="00CD5389">
      <w:p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rPr>
          <w:color w:val="000000"/>
          <w:sz w:val="24"/>
          <w:szCs w:val="24"/>
        </w:rPr>
      </w:pPr>
    </w:p>
    <w:p w:rsidR="00ED5C3D" w:rsidRPr="00CD5389" w:rsidRDefault="002756B0" w:rsidP="00CD5389">
      <w:pPr>
        <w:pStyle w:val="1"/>
        <w:ind w:left="0"/>
        <w:rPr>
          <w:sz w:val="24"/>
          <w:szCs w:val="24"/>
        </w:rPr>
      </w:pPr>
      <w:r w:rsidRPr="00CD5389">
        <w:rPr>
          <w:sz w:val="24"/>
          <w:szCs w:val="24"/>
        </w:rPr>
        <w:t>Формы контроля и оценочные материалы</w:t>
      </w:r>
    </w:p>
    <w:p w:rsidR="00ED5C3D" w:rsidRPr="00CD5389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853" w:firstLine="283"/>
        <w:rPr>
          <w:color w:val="000000"/>
          <w:sz w:val="24"/>
          <w:szCs w:val="24"/>
        </w:rPr>
      </w:pPr>
      <w:r w:rsidRPr="00CD5389">
        <w:rPr>
          <w:color w:val="000000"/>
          <w:sz w:val="24"/>
          <w:szCs w:val="24"/>
        </w:rPr>
        <w:t xml:space="preserve">Результативность освоения программного материала отслеживается систематически в течение года с учетом уровня знаний и умений обучающихся на начальном этапе обучения. </w:t>
      </w:r>
      <w:r w:rsidRPr="00CD5389">
        <w:rPr>
          <w:color w:val="000000"/>
          <w:sz w:val="24"/>
          <w:szCs w:val="24"/>
        </w:rPr>
        <w:lastRenderedPageBreak/>
        <w:t>С этой целью используются разнообразные виды контроля:</w:t>
      </w:r>
    </w:p>
    <w:p w:rsidR="00ED5C3D" w:rsidRPr="00CD5389" w:rsidRDefault="002756B0" w:rsidP="00CD538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848" w:firstLine="0"/>
        <w:rPr>
          <w:color w:val="000000"/>
          <w:sz w:val="24"/>
          <w:szCs w:val="24"/>
        </w:rPr>
      </w:pPr>
      <w:r w:rsidRPr="00CD5389">
        <w:rPr>
          <w:b/>
          <w:i/>
          <w:color w:val="000000"/>
          <w:sz w:val="24"/>
          <w:szCs w:val="24"/>
        </w:rPr>
        <w:t xml:space="preserve">входной контроль </w:t>
      </w:r>
      <w:r w:rsidRPr="00CD5389">
        <w:rPr>
          <w:color w:val="000000"/>
          <w:sz w:val="24"/>
          <w:szCs w:val="24"/>
        </w:rPr>
        <w:t xml:space="preserve">проводится в начале </w:t>
      </w:r>
      <w:proofErr w:type="gramStart"/>
      <w:r w:rsidRPr="00CD5389">
        <w:rPr>
          <w:color w:val="000000"/>
          <w:sz w:val="24"/>
          <w:szCs w:val="24"/>
        </w:rPr>
        <w:t>обучения по Программе</w:t>
      </w:r>
      <w:proofErr w:type="gramEnd"/>
      <w:r w:rsidRPr="00CD5389">
        <w:rPr>
          <w:color w:val="000000"/>
          <w:sz w:val="24"/>
          <w:szCs w:val="24"/>
        </w:rPr>
        <w:t xml:space="preserve"> для определения уровня знаний и умений обучающихся;</w:t>
      </w:r>
    </w:p>
    <w:p w:rsidR="00ED5C3D" w:rsidRPr="00CD5389" w:rsidRDefault="002756B0" w:rsidP="00CD538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right="850" w:firstLine="0"/>
        <w:rPr>
          <w:color w:val="000000"/>
          <w:sz w:val="24"/>
          <w:szCs w:val="24"/>
        </w:rPr>
      </w:pPr>
      <w:r w:rsidRPr="00CD5389">
        <w:rPr>
          <w:b/>
          <w:i/>
          <w:color w:val="000000"/>
          <w:sz w:val="24"/>
          <w:szCs w:val="24"/>
        </w:rPr>
        <w:t xml:space="preserve">текущий контроль </w:t>
      </w:r>
      <w:r w:rsidRPr="00CD5389">
        <w:rPr>
          <w:color w:val="000000"/>
          <w:sz w:val="24"/>
          <w:szCs w:val="24"/>
        </w:rPr>
        <w:t>за правильностью выполнения практической работы ведется на каждом занятии в форме педагогического наблюдения; успешность освоения материала проверяется в конце каждого занятия путем итогового обсуждения, анализа выполненных работ сначала обучающимися, затем педагогом;</w:t>
      </w:r>
    </w:p>
    <w:p w:rsidR="001A39CD" w:rsidRPr="00CD5389" w:rsidRDefault="00D266E8" w:rsidP="00CD5389">
      <w:p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ind w:right="851"/>
        <w:rPr>
          <w:sz w:val="24"/>
          <w:szCs w:val="24"/>
        </w:rPr>
      </w:pPr>
      <w:r w:rsidRPr="00CD5389">
        <w:rPr>
          <w:b/>
          <w:i/>
          <w:color w:val="000000"/>
          <w:sz w:val="24"/>
          <w:szCs w:val="24"/>
        </w:rPr>
        <w:t xml:space="preserve">-  </w:t>
      </w:r>
      <w:r w:rsidR="002756B0" w:rsidRPr="00CD5389">
        <w:rPr>
          <w:b/>
          <w:i/>
          <w:color w:val="000000"/>
          <w:sz w:val="24"/>
          <w:szCs w:val="24"/>
        </w:rPr>
        <w:t xml:space="preserve">промежуточный контроль </w:t>
      </w:r>
      <w:r w:rsidR="002756B0" w:rsidRPr="00CD5389">
        <w:rPr>
          <w:color w:val="000000"/>
          <w:sz w:val="24"/>
          <w:szCs w:val="24"/>
        </w:rPr>
        <w:t>проводится по итогам изучения каждого раздела Программы в форме выполнения творческого задания</w:t>
      </w:r>
      <w:r w:rsidR="001A39CD" w:rsidRPr="00CD5389">
        <w:rPr>
          <w:color w:val="000000"/>
          <w:sz w:val="24"/>
          <w:szCs w:val="24"/>
        </w:rPr>
        <w:t>.</w:t>
      </w:r>
      <w:r w:rsidR="00363DF4" w:rsidRPr="00CD5389">
        <w:rPr>
          <w:color w:val="000000"/>
          <w:sz w:val="24"/>
          <w:szCs w:val="24"/>
        </w:rPr>
        <w:t xml:space="preserve"> </w:t>
      </w:r>
      <w:r w:rsidR="001A39CD" w:rsidRPr="00CD5389">
        <w:rPr>
          <w:sz w:val="24"/>
          <w:szCs w:val="24"/>
        </w:rPr>
        <w:t>Формы мониторинга:</w:t>
      </w:r>
    </w:p>
    <w:p w:rsidR="001A39CD" w:rsidRPr="00CD5389" w:rsidRDefault="001A39CD" w:rsidP="00CD5389">
      <w:p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ind w:right="851"/>
        <w:rPr>
          <w:sz w:val="24"/>
          <w:szCs w:val="24"/>
        </w:rPr>
      </w:pPr>
      <w:r w:rsidRPr="00CD5389">
        <w:rPr>
          <w:sz w:val="24"/>
          <w:szCs w:val="24"/>
        </w:rPr>
        <w:t>Открытые занятия – один раз в полгода;</w:t>
      </w:r>
    </w:p>
    <w:p w:rsidR="001A39CD" w:rsidRPr="00CD5389" w:rsidRDefault="001A39CD" w:rsidP="00CD5389">
      <w:p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ind w:right="851"/>
        <w:rPr>
          <w:sz w:val="24"/>
          <w:szCs w:val="24"/>
        </w:rPr>
      </w:pPr>
      <w:r w:rsidRPr="00CD5389">
        <w:rPr>
          <w:sz w:val="24"/>
          <w:szCs w:val="24"/>
        </w:rPr>
        <w:t>Участие в конкурсах – один раз в полгода;</w:t>
      </w:r>
    </w:p>
    <w:p w:rsidR="001A39CD" w:rsidRPr="00CD5389" w:rsidRDefault="001A39CD" w:rsidP="00CD5389">
      <w:p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ind w:right="851"/>
        <w:rPr>
          <w:sz w:val="24"/>
          <w:szCs w:val="24"/>
        </w:rPr>
      </w:pPr>
      <w:r w:rsidRPr="00CD5389">
        <w:rPr>
          <w:sz w:val="24"/>
          <w:szCs w:val="24"/>
        </w:rPr>
        <w:t>Публикации в сети Интернет – один раз в полгода;</w:t>
      </w:r>
    </w:p>
    <w:p w:rsidR="00ED5C3D" w:rsidRPr="00CD5389" w:rsidRDefault="001A39CD" w:rsidP="00CD5389">
      <w:p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ind w:right="851"/>
        <w:rPr>
          <w:sz w:val="24"/>
          <w:szCs w:val="24"/>
        </w:rPr>
      </w:pPr>
      <w:r w:rsidRPr="00CD5389">
        <w:rPr>
          <w:sz w:val="24"/>
          <w:szCs w:val="24"/>
        </w:rPr>
        <w:t>Ведение портфолио – один раз в полгода.</w:t>
      </w:r>
    </w:p>
    <w:p w:rsidR="00ED5C3D" w:rsidRPr="00CD5389" w:rsidRDefault="002756B0" w:rsidP="00CD538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843" w:firstLine="0"/>
        <w:rPr>
          <w:color w:val="000000"/>
          <w:sz w:val="24"/>
          <w:szCs w:val="24"/>
        </w:rPr>
      </w:pPr>
      <w:r w:rsidRPr="00CD5389">
        <w:rPr>
          <w:b/>
          <w:i/>
          <w:color w:val="000000"/>
          <w:sz w:val="24"/>
          <w:szCs w:val="24"/>
        </w:rPr>
        <w:t xml:space="preserve">итоговый контроль </w:t>
      </w:r>
      <w:r w:rsidRPr="00CD5389">
        <w:rPr>
          <w:color w:val="000000"/>
          <w:sz w:val="24"/>
          <w:szCs w:val="24"/>
        </w:rPr>
        <w:t>позволяет выявить изменения образовательного уровня обучающегося, воспитательной и развивающей составляющей обучения, проводится в конце обучения по Программе в форме конкурса телевизионных роликов.</w:t>
      </w:r>
    </w:p>
    <w:p w:rsidR="00ED5C3D" w:rsidRPr="00CD5389" w:rsidRDefault="00ED5C3D" w:rsidP="00CD53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60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4252"/>
        <w:gridCol w:w="4536"/>
      </w:tblGrid>
      <w:tr w:rsidR="00ED5C3D" w:rsidRPr="00CD5389" w:rsidTr="00CD5389">
        <w:trPr>
          <w:trHeight w:val="369"/>
        </w:trPr>
        <w:tc>
          <w:tcPr>
            <w:tcW w:w="10348" w:type="dxa"/>
            <w:gridSpan w:val="3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Уровни развития обучающихся по итогам освоения Программы</w:t>
            </w:r>
          </w:p>
        </w:tc>
      </w:tr>
      <w:tr w:rsidR="00ED5C3D" w:rsidRPr="00CD5389" w:rsidTr="008924EC">
        <w:trPr>
          <w:trHeight w:val="954"/>
        </w:trPr>
        <w:tc>
          <w:tcPr>
            <w:tcW w:w="1560" w:type="dxa"/>
          </w:tcPr>
          <w:p w:rsidR="00ED5C3D" w:rsidRPr="00CD5389" w:rsidRDefault="00363DF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2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Уровни освоения</w:t>
            </w:r>
          </w:p>
          <w:p w:rsidR="00ED5C3D" w:rsidRPr="00CD5389" w:rsidRDefault="00363DF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ообучающегося программы</w:t>
            </w:r>
          </w:p>
        </w:tc>
        <w:tc>
          <w:tcPr>
            <w:tcW w:w="4252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0" w:firstLine="42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Уровень полученных теоретических знаний</w:t>
            </w:r>
          </w:p>
        </w:tc>
        <w:tc>
          <w:tcPr>
            <w:tcW w:w="4536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75" w:firstLine="27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Умение обучающегося работать над проектом</w:t>
            </w:r>
          </w:p>
        </w:tc>
      </w:tr>
      <w:tr w:rsidR="00ED5C3D" w:rsidRPr="00CD5389" w:rsidTr="008924EC">
        <w:trPr>
          <w:trHeight w:val="1588"/>
        </w:trPr>
        <w:tc>
          <w:tcPr>
            <w:tcW w:w="1560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8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4252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78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Обучающийся легко ориентируется в</w:t>
            </w:r>
          </w:p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теоретическом материале,</w:t>
            </w:r>
          </w:p>
          <w:p w:rsidR="00D266E8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знает базовые термины, понятия. В доступной форме</w:t>
            </w:r>
            <w:r w:rsidR="00D266E8" w:rsidRPr="00CD5389">
              <w:rPr>
                <w:color w:val="000000"/>
                <w:sz w:val="24"/>
                <w:szCs w:val="24"/>
              </w:rPr>
              <w:t xml:space="preserve"> может объяснить тот или иной раздел изучаемого</w:t>
            </w:r>
          </w:p>
          <w:p w:rsidR="00ED5C3D" w:rsidRPr="00CD5389" w:rsidRDefault="00D266E8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направления.</w:t>
            </w:r>
          </w:p>
        </w:tc>
        <w:tc>
          <w:tcPr>
            <w:tcW w:w="4536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Легко контактирует с участниками команды, обсуждает идеи, вносит</w:t>
            </w:r>
          </w:p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коррективы в работу, уточняет</w:t>
            </w:r>
          </w:p>
          <w:p w:rsidR="00ED5C3D" w:rsidRPr="00CD5389" w:rsidRDefault="002756B0" w:rsidP="00892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действия. Активно выполняет</w:t>
            </w:r>
            <w:r w:rsidR="00D266E8" w:rsidRPr="00CD5389">
              <w:rPr>
                <w:color w:val="000000"/>
                <w:sz w:val="24"/>
                <w:szCs w:val="24"/>
              </w:rPr>
              <w:t xml:space="preserve"> задания, проявляет инициативу. В итоге работа получается</w:t>
            </w:r>
            <w:r w:rsidR="008924EC">
              <w:rPr>
                <w:color w:val="000000"/>
                <w:sz w:val="24"/>
                <w:szCs w:val="24"/>
              </w:rPr>
              <w:t xml:space="preserve"> </w:t>
            </w:r>
            <w:r w:rsidR="00D266E8" w:rsidRPr="00CD5389">
              <w:rPr>
                <w:color w:val="000000"/>
                <w:sz w:val="24"/>
                <w:szCs w:val="24"/>
              </w:rPr>
              <w:t>качественной.</w:t>
            </w:r>
          </w:p>
        </w:tc>
      </w:tr>
    </w:tbl>
    <w:tbl>
      <w:tblPr>
        <w:tblStyle w:val="50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4252"/>
        <w:gridCol w:w="4536"/>
      </w:tblGrid>
      <w:tr w:rsidR="00ED5C3D" w:rsidRPr="00CD5389" w:rsidTr="008924EC">
        <w:trPr>
          <w:trHeight w:val="1976"/>
        </w:trPr>
        <w:tc>
          <w:tcPr>
            <w:tcW w:w="1560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right="3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4252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14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Обучающийся хорошо понимает материал, иногда испытывает трудности в объяснении понятий блока. Для выполнения заданий пользуется дополнительной информацией.</w:t>
            </w:r>
          </w:p>
        </w:tc>
        <w:tc>
          <w:tcPr>
            <w:tcW w:w="4536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Во время командной работы принимает участие в обсуждении, иногда высказывает свои идеи,</w:t>
            </w:r>
          </w:p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предложения, коррективы. С небольшой инициативой выполняет полученные задания. В итоге работы необходимо</w:t>
            </w:r>
          </w:p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исправлять ошибки, недочеты.</w:t>
            </w:r>
          </w:p>
        </w:tc>
      </w:tr>
      <w:tr w:rsidR="00ED5C3D" w:rsidRPr="00CD5389" w:rsidTr="008924EC">
        <w:trPr>
          <w:trHeight w:val="1691"/>
        </w:trPr>
        <w:tc>
          <w:tcPr>
            <w:tcW w:w="1560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right="1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4252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Очень трудно ориентируется в теории. Ответы на</w:t>
            </w:r>
          </w:p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1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поставленные вопросы даются с трудом, отвечает, опираясь на вспомогательный материал.</w:t>
            </w:r>
          </w:p>
        </w:tc>
        <w:tc>
          <w:tcPr>
            <w:tcW w:w="4536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Во время командной работы принимает пассивное участие, свои идеи не вносит.</w:t>
            </w:r>
          </w:p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7"/>
              <w:jc w:val="both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Выполняет полученные задания без инициативы. В итоге работу необходимо исправлять и</w:t>
            </w:r>
          </w:p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переделывать.</w:t>
            </w:r>
          </w:p>
        </w:tc>
      </w:tr>
    </w:tbl>
    <w:p w:rsidR="00ED5C3D" w:rsidRDefault="00ED5C3D" w:rsidP="00CD53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D5389" w:rsidRDefault="00CD5389" w:rsidP="00CD53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D5C3D" w:rsidRPr="00CD5389" w:rsidRDefault="002756B0" w:rsidP="00CD5389">
      <w:pPr>
        <w:pStyle w:val="1"/>
        <w:ind w:left="604" w:right="606"/>
        <w:jc w:val="center"/>
        <w:rPr>
          <w:sz w:val="24"/>
          <w:szCs w:val="24"/>
        </w:rPr>
      </w:pPr>
      <w:r w:rsidRPr="00CD5389">
        <w:rPr>
          <w:sz w:val="24"/>
          <w:szCs w:val="24"/>
        </w:rPr>
        <w:t xml:space="preserve">Учебно-тематический план </w:t>
      </w:r>
      <w:r w:rsidR="00CD5389">
        <w:rPr>
          <w:sz w:val="24"/>
          <w:szCs w:val="24"/>
        </w:rPr>
        <w:t>1</w:t>
      </w:r>
      <w:r w:rsidRPr="00CD5389">
        <w:rPr>
          <w:sz w:val="24"/>
          <w:szCs w:val="24"/>
        </w:rPr>
        <w:t xml:space="preserve"> год</w:t>
      </w:r>
      <w:r w:rsidR="00CD5389">
        <w:rPr>
          <w:sz w:val="24"/>
          <w:szCs w:val="24"/>
        </w:rPr>
        <w:t>а</w:t>
      </w:r>
      <w:r w:rsidRPr="00CD5389">
        <w:rPr>
          <w:sz w:val="24"/>
          <w:szCs w:val="24"/>
        </w:rPr>
        <w:t xml:space="preserve"> обучения (базовый курс)</w:t>
      </w:r>
    </w:p>
    <w:tbl>
      <w:tblPr>
        <w:tblW w:w="9781" w:type="dxa"/>
        <w:tblInd w:w="10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/>
      </w:tblPr>
      <w:tblGrid>
        <w:gridCol w:w="808"/>
        <w:gridCol w:w="43"/>
        <w:gridCol w:w="5103"/>
        <w:gridCol w:w="1134"/>
        <w:gridCol w:w="1276"/>
        <w:gridCol w:w="1417"/>
      </w:tblGrid>
      <w:tr w:rsidR="00ED5C3D" w:rsidRPr="00CD5389" w:rsidTr="008924EC">
        <w:trPr>
          <w:trHeight w:val="273"/>
        </w:trPr>
        <w:tc>
          <w:tcPr>
            <w:tcW w:w="808" w:type="dxa"/>
            <w:vMerge w:val="restart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234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146" w:type="dxa"/>
            <w:gridSpan w:val="2"/>
            <w:vMerge w:val="restart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827" w:type="dxa"/>
            <w:gridSpan w:val="3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D5C3D" w:rsidRPr="00CD5389" w:rsidTr="008924EC">
        <w:trPr>
          <w:trHeight w:val="493"/>
        </w:trPr>
        <w:tc>
          <w:tcPr>
            <w:tcW w:w="808" w:type="dxa"/>
            <w:vMerge/>
          </w:tcPr>
          <w:p w:rsidR="00ED5C3D" w:rsidRPr="00CD5389" w:rsidRDefault="00ED5C3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146" w:type="dxa"/>
            <w:gridSpan w:val="2"/>
            <w:vMerge/>
          </w:tcPr>
          <w:p w:rsidR="00ED5C3D" w:rsidRPr="00CD5389" w:rsidRDefault="00ED5C3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 w:right="6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Практика</w:t>
            </w:r>
          </w:p>
        </w:tc>
      </w:tr>
      <w:tr w:rsidR="00ED5C3D" w:rsidRPr="00CD5389" w:rsidTr="008924EC">
        <w:trPr>
          <w:trHeight w:val="489"/>
        </w:trPr>
        <w:tc>
          <w:tcPr>
            <w:tcW w:w="808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46" w:type="dxa"/>
            <w:gridSpan w:val="2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Введение. Инструктаж по Т/Б</w:t>
            </w:r>
          </w:p>
        </w:tc>
        <w:tc>
          <w:tcPr>
            <w:tcW w:w="1134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9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 w:right="2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-</w:t>
            </w:r>
          </w:p>
        </w:tc>
      </w:tr>
      <w:tr w:rsidR="00ED5C3D" w:rsidRPr="00CD5389" w:rsidTr="008924EC">
        <w:trPr>
          <w:trHeight w:val="419"/>
        </w:trPr>
        <w:tc>
          <w:tcPr>
            <w:tcW w:w="5954" w:type="dxa"/>
            <w:gridSpan w:val="3"/>
            <w:tcBorders>
              <w:bottom w:val="single" w:sz="4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lastRenderedPageBreak/>
              <w:t xml:space="preserve">I раздел. </w:t>
            </w:r>
            <w:r w:rsidR="000300EC" w:rsidRPr="00CD5389">
              <w:rPr>
                <w:b/>
                <w:color w:val="000000"/>
                <w:sz w:val="24"/>
                <w:szCs w:val="24"/>
              </w:rPr>
              <w:t xml:space="preserve">Общая </w:t>
            </w:r>
            <w:r w:rsidR="000300EC" w:rsidRPr="00CD5389">
              <w:rPr>
                <w:b/>
                <w:sz w:val="24"/>
                <w:szCs w:val="24"/>
              </w:rPr>
              <w:t>журналистика</w:t>
            </w:r>
          </w:p>
        </w:tc>
        <w:tc>
          <w:tcPr>
            <w:tcW w:w="1134" w:type="dxa"/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ED5C3D" w:rsidRPr="00CD5389" w:rsidRDefault="00104A4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4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ED5C3D" w:rsidRPr="00CD5389" w:rsidRDefault="001A39C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 w:right="5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54</w:t>
            </w:r>
          </w:p>
        </w:tc>
      </w:tr>
      <w:tr w:rsidR="6483D5C3" w:rsidRPr="00CD5389" w:rsidTr="008924EC">
        <w:trPr>
          <w:trHeight w:val="300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257CC032" w:rsidRPr="00CD5389" w:rsidRDefault="257CC032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6483D5C3" w:rsidRPr="00CD5389" w:rsidRDefault="6483D5C3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 w:themeColor="text1"/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Введение</w:t>
            </w:r>
            <w:r w:rsidR="14A420BD" w:rsidRPr="00CD5389">
              <w:rPr>
                <w:color w:val="000000" w:themeColor="text1"/>
                <w:sz w:val="24"/>
                <w:szCs w:val="24"/>
              </w:rPr>
              <w:t xml:space="preserve"> в журналистику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6483D5C3" w:rsidRPr="00CD5389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6483D5C3" w:rsidRPr="00CD538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6483D5C3" w:rsidRPr="00CD5389" w:rsidRDefault="6483D5C3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9"/>
              <w:jc w:val="center"/>
              <w:rPr>
                <w:color w:val="000000" w:themeColor="text1"/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6483D5C3" w:rsidRPr="00CD5389" w:rsidRDefault="00104A4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</w:tbl>
    <w:tbl>
      <w:tblPr>
        <w:tblStyle w:val="30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0"/>
        <w:gridCol w:w="5114"/>
        <w:gridCol w:w="1134"/>
        <w:gridCol w:w="1276"/>
        <w:gridCol w:w="1417"/>
      </w:tblGrid>
      <w:tr w:rsidR="00ED5C3D" w:rsidRPr="00CD5389" w:rsidTr="008924EC">
        <w:trPr>
          <w:trHeight w:val="273"/>
        </w:trPr>
        <w:tc>
          <w:tcPr>
            <w:tcW w:w="840" w:type="dxa"/>
          </w:tcPr>
          <w:p w:rsidR="00ED5C3D" w:rsidRPr="00CD5389" w:rsidRDefault="09913183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14" w:type="dxa"/>
          </w:tcPr>
          <w:p w:rsidR="00ED5C3D" w:rsidRPr="00CD5389" w:rsidRDefault="002756B0" w:rsidP="00CD5389">
            <w:pPr>
              <w:widowControl/>
              <w:jc w:val="center"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>Работа с источниками и фактчекинг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04A4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8</w:t>
            </w:r>
          </w:p>
        </w:tc>
      </w:tr>
      <w:tr w:rsidR="00ED5C3D" w:rsidRPr="00CD5389" w:rsidTr="008924EC">
        <w:trPr>
          <w:trHeight w:val="551"/>
        </w:trPr>
        <w:tc>
          <w:tcPr>
            <w:tcW w:w="840" w:type="dxa"/>
          </w:tcPr>
          <w:p w:rsidR="00ED5C3D" w:rsidRPr="00CD5389" w:rsidRDefault="25D8AD7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14" w:type="dxa"/>
          </w:tcPr>
          <w:p w:rsidR="00ED5C3D" w:rsidRPr="00CD5389" w:rsidRDefault="000300EC" w:rsidP="00CD5389">
            <w:pPr>
              <w:widowControl/>
              <w:jc w:val="center"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>Журналист — это…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5</w:t>
            </w:r>
          </w:p>
        </w:tc>
      </w:tr>
      <w:tr w:rsidR="00ED5C3D" w:rsidRPr="00CD5389" w:rsidTr="008924EC">
        <w:trPr>
          <w:trHeight w:val="556"/>
        </w:trPr>
        <w:tc>
          <w:tcPr>
            <w:tcW w:w="840" w:type="dxa"/>
          </w:tcPr>
          <w:p w:rsidR="00ED5C3D" w:rsidRPr="00CD5389" w:rsidRDefault="1565FFB6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center"/>
              <w:rPr>
                <w:color w:val="000000" w:themeColor="text1"/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14" w:type="dxa"/>
          </w:tcPr>
          <w:p w:rsidR="00ED5C3D" w:rsidRPr="00CD5389" w:rsidRDefault="000300EC" w:rsidP="00CD5389">
            <w:pPr>
              <w:widowControl/>
              <w:jc w:val="center"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>Возникновение печати и информационная публицистика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F40B27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04A4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9</w:t>
            </w:r>
          </w:p>
        </w:tc>
      </w:tr>
      <w:tr w:rsidR="00ED5C3D" w:rsidRPr="00CD5389" w:rsidTr="008924EC">
        <w:trPr>
          <w:trHeight w:val="552"/>
        </w:trPr>
        <w:tc>
          <w:tcPr>
            <w:tcW w:w="840" w:type="dxa"/>
          </w:tcPr>
          <w:p w:rsidR="00ED5C3D" w:rsidRPr="00CD5389" w:rsidRDefault="2C4A0D83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14" w:type="dxa"/>
          </w:tcPr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 </w:t>
            </w:r>
            <w:r w:rsidR="00872A35" w:rsidRPr="00CD5389">
              <w:rPr>
                <w:sz w:val="24"/>
                <w:szCs w:val="24"/>
              </w:rPr>
              <w:t xml:space="preserve">Аналитическая </w:t>
            </w:r>
            <w:r w:rsidR="000300EC" w:rsidRPr="00CD5389">
              <w:rPr>
                <w:sz w:val="24"/>
                <w:szCs w:val="24"/>
              </w:rPr>
              <w:t>публицистика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F40B27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04A4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5</w:t>
            </w:r>
          </w:p>
        </w:tc>
      </w:tr>
      <w:tr w:rsidR="00ED5C3D" w:rsidRPr="00CD5389" w:rsidTr="008924EC">
        <w:trPr>
          <w:trHeight w:val="570"/>
        </w:trPr>
        <w:tc>
          <w:tcPr>
            <w:tcW w:w="840" w:type="dxa"/>
          </w:tcPr>
          <w:p w:rsidR="00ED5C3D" w:rsidRPr="00CD5389" w:rsidRDefault="098F63CC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114" w:type="dxa"/>
          </w:tcPr>
          <w:p w:rsidR="00ED5C3D" w:rsidRPr="00CD5389" w:rsidRDefault="00872A35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Художественная публицистика 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F40B27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04A4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ED5C3D" w:rsidRPr="00CD5389" w:rsidTr="008924EC">
        <w:trPr>
          <w:trHeight w:val="460"/>
        </w:trPr>
        <w:tc>
          <w:tcPr>
            <w:tcW w:w="840" w:type="dxa"/>
          </w:tcPr>
          <w:p w:rsidR="00ED5C3D" w:rsidRPr="00CD5389" w:rsidRDefault="70BF3FE8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14" w:type="dxa"/>
          </w:tcPr>
          <w:p w:rsidR="00ED5C3D" w:rsidRPr="00CD5389" w:rsidRDefault="000300EC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Работа с социальными медиа и создание онлайн-контента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04A4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7</w:t>
            </w:r>
          </w:p>
        </w:tc>
      </w:tr>
      <w:tr w:rsidR="00ED5C3D" w:rsidRPr="00CD5389" w:rsidTr="008924EC">
        <w:trPr>
          <w:trHeight w:val="280"/>
        </w:trPr>
        <w:tc>
          <w:tcPr>
            <w:tcW w:w="5954" w:type="dxa"/>
            <w:gridSpan w:val="2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83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I</w:t>
            </w:r>
            <w:r w:rsidR="000300EC" w:rsidRPr="00CD5389">
              <w:rPr>
                <w:b/>
                <w:color w:val="000000"/>
                <w:sz w:val="24"/>
                <w:szCs w:val="24"/>
              </w:rPr>
              <w:t xml:space="preserve">I раздел. </w:t>
            </w:r>
            <w:r w:rsidR="00EC32B6" w:rsidRPr="00CD5389">
              <w:rPr>
                <w:b/>
                <w:color w:val="000000"/>
                <w:sz w:val="24"/>
                <w:szCs w:val="24"/>
              </w:rPr>
              <w:t>Р</w:t>
            </w:r>
            <w:r w:rsidR="000300EC" w:rsidRPr="00CD5389">
              <w:rPr>
                <w:b/>
                <w:color w:val="000000"/>
                <w:sz w:val="24"/>
                <w:szCs w:val="24"/>
              </w:rPr>
              <w:t>абота с фото</w:t>
            </w:r>
            <w:r w:rsidR="00EC32B6" w:rsidRPr="00CD5389">
              <w:rPr>
                <w:b/>
                <w:color w:val="000000"/>
                <w:sz w:val="24"/>
                <w:szCs w:val="24"/>
              </w:rPr>
              <w:t xml:space="preserve"> и текстовыми интервью 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5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14</w:t>
            </w:r>
          </w:p>
        </w:tc>
      </w:tr>
      <w:tr w:rsidR="00ED5C3D" w:rsidRPr="00CD5389" w:rsidTr="008924EC">
        <w:trPr>
          <w:trHeight w:val="445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04BE37C9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14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 </w:t>
            </w:r>
            <w:r w:rsidR="000300EC" w:rsidRPr="00CD5389">
              <w:rPr>
                <w:sz w:val="24"/>
                <w:szCs w:val="24"/>
              </w:rPr>
              <w:t>Работа с фотографиями в журналистике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ED5C3D" w:rsidRPr="00CD5389" w:rsidTr="008924EC">
        <w:trPr>
          <w:trHeight w:val="548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2444FAA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114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0300EC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Создание и редактирование видеоматериалов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ED5C3D" w:rsidRPr="00CD5389" w:rsidTr="008924EC">
        <w:trPr>
          <w:trHeight w:val="598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5E36BB1F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114" w:type="dxa"/>
            <w:tcBorders>
              <w:bottom w:val="single" w:sz="6" w:space="0" w:color="000000" w:themeColor="text1"/>
            </w:tcBorders>
          </w:tcPr>
          <w:p w:rsidR="00ED5C3D" w:rsidRPr="00CD5389" w:rsidRDefault="000300EC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jc w:val="both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Фактчекинг: эпоха фейковой информации</w:t>
            </w:r>
            <w:r w:rsidR="00EC32B6" w:rsidRPr="00CD5389">
              <w:rPr>
                <w:color w:val="000000"/>
                <w:sz w:val="24"/>
                <w:szCs w:val="24"/>
              </w:rPr>
              <w:t xml:space="preserve"> в мире ИИ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ED5C3D" w:rsidRPr="00CD5389" w:rsidTr="008924EC">
        <w:trPr>
          <w:trHeight w:val="554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5E36BB1F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>12</w:t>
            </w:r>
          </w:p>
        </w:tc>
        <w:tc>
          <w:tcPr>
            <w:tcW w:w="5114" w:type="dxa"/>
            <w:tcBorders>
              <w:bottom w:val="single" w:sz="6" w:space="0" w:color="000000" w:themeColor="text1"/>
            </w:tcBorders>
          </w:tcPr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 </w:t>
            </w:r>
            <w:r w:rsidR="00EC32B6" w:rsidRPr="00CD5389">
              <w:rPr>
                <w:sz w:val="24"/>
                <w:szCs w:val="24"/>
              </w:rPr>
              <w:t>Основы хорошего интервью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</w:tr>
      <w:tr w:rsidR="00ED5C3D" w:rsidRPr="00CD5389" w:rsidTr="008924EC">
        <w:trPr>
          <w:trHeight w:val="277"/>
        </w:trPr>
        <w:tc>
          <w:tcPr>
            <w:tcW w:w="59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EC32B6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III раздел. Социальные медиа и собственные проекты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A39C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A39C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5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26</w:t>
            </w:r>
          </w:p>
        </w:tc>
      </w:tr>
      <w:tr w:rsidR="00ED5C3D" w:rsidRPr="00CD5389" w:rsidTr="008924EC">
        <w:trPr>
          <w:trHeight w:val="270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114" w:type="dxa"/>
            <w:tcBorders>
              <w:top w:val="single" w:sz="6" w:space="0" w:color="000000" w:themeColor="text1"/>
            </w:tcBorders>
          </w:tcPr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 </w:t>
            </w:r>
            <w:r w:rsidR="00EC32B6" w:rsidRPr="00CD5389">
              <w:rPr>
                <w:sz w:val="24"/>
                <w:szCs w:val="24"/>
              </w:rPr>
              <w:t>Знакомство с основными платформами социальных медиа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</w:tr>
      <w:tr w:rsidR="00ED5C3D" w:rsidRPr="00CD5389" w:rsidTr="008924EC">
        <w:trPr>
          <w:trHeight w:val="277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114" w:type="dxa"/>
          </w:tcPr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 </w:t>
            </w:r>
            <w:r w:rsidR="00EC32B6" w:rsidRPr="00CD5389">
              <w:rPr>
                <w:sz w:val="24"/>
                <w:szCs w:val="24"/>
              </w:rPr>
              <w:t>Стратегия продвижения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A39C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A39C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ED5C3D" w:rsidRPr="00CD5389" w:rsidTr="008924EC">
        <w:trPr>
          <w:trHeight w:val="277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114" w:type="dxa"/>
          </w:tcPr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 </w:t>
            </w:r>
            <w:r w:rsidR="00EC32B6" w:rsidRPr="00CD5389">
              <w:rPr>
                <w:sz w:val="24"/>
                <w:szCs w:val="24"/>
              </w:rPr>
              <w:t>Продвижение в социальных сетях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ED5C3D" w:rsidRPr="00CD5389" w:rsidTr="008924EC">
        <w:trPr>
          <w:trHeight w:val="273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114" w:type="dxa"/>
          </w:tcPr>
          <w:p w:rsidR="00ED5C3D" w:rsidRPr="00CD5389" w:rsidRDefault="00EC32B6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Публичные выступления и интервьюирование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F40B27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ED5C3D" w:rsidRPr="00CD5389" w:rsidTr="008924EC">
        <w:trPr>
          <w:trHeight w:val="280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114" w:type="dxa"/>
            <w:tcBorders>
              <w:bottom w:val="single" w:sz="6" w:space="0" w:color="000000" w:themeColor="text1"/>
            </w:tcBorders>
          </w:tcPr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 </w:t>
            </w:r>
            <w:r w:rsidR="00EC32B6" w:rsidRPr="00CD5389">
              <w:rPr>
                <w:sz w:val="24"/>
                <w:szCs w:val="24"/>
              </w:rPr>
              <w:t>Интервьюирование на камеру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F40B27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7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ED5C3D" w:rsidRPr="00CD5389" w:rsidTr="008924EC">
        <w:trPr>
          <w:trHeight w:val="280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>18</w:t>
            </w:r>
          </w:p>
        </w:tc>
        <w:tc>
          <w:tcPr>
            <w:tcW w:w="5114" w:type="dxa"/>
            <w:tcBorders>
              <w:bottom w:val="single" w:sz="6" w:space="0" w:color="000000" w:themeColor="text1"/>
            </w:tcBorders>
          </w:tcPr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 </w:t>
            </w:r>
            <w:r w:rsidR="00EC32B6" w:rsidRPr="00CD5389">
              <w:rPr>
                <w:sz w:val="24"/>
                <w:szCs w:val="24"/>
              </w:rPr>
              <w:t>Введение в радио- и теле- журналистику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F40B27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7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ED5C3D" w:rsidRPr="00CD5389" w:rsidTr="008924EC">
        <w:trPr>
          <w:trHeight w:val="280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>19</w:t>
            </w:r>
          </w:p>
        </w:tc>
        <w:tc>
          <w:tcPr>
            <w:tcW w:w="5114" w:type="dxa"/>
            <w:tcBorders>
              <w:bottom w:val="single" w:sz="6" w:space="0" w:color="000000" w:themeColor="text1"/>
            </w:tcBorders>
          </w:tcPr>
          <w:p w:rsidR="00ED5C3D" w:rsidRPr="00CD5389" w:rsidRDefault="00ED5C3D" w:rsidP="00CD5389">
            <w:pPr>
              <w:widowControl/>
              <w:rPr>
                <w:sz w:val="24"/>
                <w:szCs w:val="24"/>
              </w:rPr>
            </w:pPr>
          </w:p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</w:t>
            </w:r>
            <w:r w:rsidR="00EC32B6" w:rsidRPr="00CD5389">
              <w:rPr>
                <w:sz w:val="24"/>
                <w:szCs w:val="24"/>
              </w:rPr>
              <w:t>Журналистская этика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7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</w:tr>
      <w:tr w:rsidR="00ED5C3D" w:rsidRPr="00CD5389" w:rsidTr="008924EC">
        <w:trPr>
          <w:trHeight w:val="280"/>
        </w:trPr>
        <w:tc>
          <w:tcPr>
            <w:tcW w:w="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Pr="00CD5389" w:rsidRDefault="6754717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>2</w:t>
            </w:r>
            <w:r w:rsidR="00D0490D" w:rsidRPr="00CD5389">
              <w:rPr>
                <w:sz w:val="24"/>
                <w:szCs w:val="24"/>
              </w:rPr>
              <w:t>0</w:t>
            </w:r>
          </w:p>
        </w:tc>
        <w:tc>
          <w:tcPr>
            <w:tcW w:w="5114" w:type="dxa"/>
            <w:tcBorders>
              <w:bottom w:val="single" w:sz="6" w:space="0" w:color="000000" w:themeColor="text1"/>
            </w:tcBorders>
          </w:tcPr>
          <w:p w:rsidR="00ED5C3D" w:rsidRPr="00CD5389" w:rsidRDefault="002756B0" w:rsidP="00CD5389">
            <w:pPr>
              <w:widowControl/>
              <w:rPr>
                <w:sz w:val="24"/>
                <w:szCs w:val="24"/>
              </w:rPr>
            </w:pPr>
            <w:r w:rsidRPr="00CD5389">
              <w:rPr>
                <w:sz w:val="24"/>
                <w:szCs w:val="24"/>
              </w:rPr>
              <w:t xml:space="preserve"> </w:t>
            </w:r>
            <w:r w:rsidR="00EC32B6" w:rsidRPr="00CD5389">
              <w:rPr>
                <w:sz w:val="24"/>
                <w:szCs w:val="24"/>
              </w:rPr>
              <w:t>Съемочный кейс: о том, каким нужно быть в кадре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5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7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D0490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CD5389">
              <w:rPr>
                <w:color w:val="000000"/>
                <w:sz w:val="24"/>
                <w:szCs w:val="24"/>
              </w:rPr>
              <w:t>2</w:t>
            </w:r>
          </w:p>
        </w:tc>
      </w:tr>
      <w:tr w:rsidR="00ED5C3D" w:rsidRPr="00CD5389" w:rsidTr="008924EC">
        <w:trPr>
          <w:trHeight w:val="277"/>
        </w:trPr>
        <w:tc>
          <w:tcPr>
            <w:tcW w:w="59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Итого:</w:t>
            </w:r>
            <w:r w:rsidR="008A4596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2756B0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5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363DF4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CD5389" w:rsidRDefault="001A39CD" w:rsidP="00CD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5"/>
              <w:jc w:val="center"/>
              <w:rPr>
                <w:b/>
                <w:color w:val="000000"/>
                <w:sz w:val="24"/>
                <w:szCs w:val="24"/>
              </w:rPr>
            </w:pPr>
            <w:r w:rsidRPr="00CD5389">
              <w:rPr>
                <w:b/>
                <w:sz w:val="24"/>
                <w:szCs w:val="24"/>
              </w:rPr>
              <w:t>94</w:t>
            </w:r>
          </w:p>
        </w:tc>
      </w:tr>
    </w:tbl>
    <w:p w:rsidR="00ED5C3D" w:rsidRPr="00CD5389" w:rsidRDefault="00ED5C3D" w:rsidP="00CD5389">
      <w:pPr>
        <w:ind w:left="852" w:right="3665" w:firstLine="2813"/>
        <w:rPr>
          <w:b/>
          <w:bCs/>
          <w:sz w:val="24"/>
          <w:szCs w:val="24"/>
          <w:highlight w:val="yellow"/>
        </w:rPr>
      </w:pPr>
      <w:bookmarkStart w:id="1" w:name="_i8ooyilrl8vv"/>
      <w:bookmarkEnd w:id="1"/>
    </w:p>
    <w:p w:rsidR="0557AED0" w:rsidRPr="00CD5389" w:rsidRDefault="0557AED0" w:rsidP="00CD5389">
      <w:pPr>
        <w:ind w:right="3"/>
        <w:jc w:val="center"/>
        <w:rPr>
          <w:b/>
          <w:bCs/>
          <w:sz w:val="28"/>
          <w:szCs w:val="28"/>
        </w:rPr>
      </w:pPr>
      <w:r w:rsidRPr="00CD5389">
        <w:rPr>
          <w:b/>
          <w:bCs/>
          <w:sz w:val="28"/>
          <w:szCs w:val="28"/>
        </w:rPr>
        <w:t>Содержание программы</w:t>
      </w:r>
      <w:r w:rsidR="00F50D82" w:rsidRPr="00CD5389">
        <w:rPr>
          <w:b/>
          <w:bCs/>
          <w:sz w:val="28"/>
          <w:szCs w:val="28"/>
        </w:rPr>
        <w:t xml:space="preserve"> 1 года обучения</w:t>
      </w:r>
    </w:p>
    <w:p w:rsidR="6483D5C3" w:rsidRPr="00CD5389" w:rsidRDefault="6483D5C3" w:rsidP="00CD5389">
      <w:pPr>
        <w:ind w:left="720" w:right="3665"/>
        <w:jc w:val="center"/>
        <w:rPr>
          <w:color w:val="000000" w:themeColor="text1"/>
          <w:sz w:val="24"/>
          <w:szCs w:val="24"/>
        </w:rPr>
      </w:pPr>
    </w:p>
    <w:p w:rsidR="0557AED0" w:rsidRPr="00CD5389" w:rsidRDefault="0557AED0" w:rsidP="00CD5389">
      <w:pPr>
        <w:ind w:right="3665"/>
        <w:jc w:val="both"/>
        <w:rPr>
          <w:b/>
          <w:bCs/>
          <w:sz w:val="24"/>
          <w:szCs w:val="24"/>
        </w:rPr>
      </w:pPr>
      <w:r w:rsidRPr="00CD5389">
        <w:rPr>
          <w:b/>
          <w:color w:val="000000" w:themeColor="text1"/>
          <w:sz w:val="24"/>
          <w:szCs w:val="24"/>
        </w:rPr>
        <w:t>Тема 1. Введение. Инструктаж по Т/Б</w:t>
      </w:r>
    </w:p>
    <w:p w:rsidR="0557AED0" w:rsidRPr="00CD5389" w:rsidRDefault="0557AED0" w:rsidP="00CD5389">
      <w:pPr>
        <w:jc w:val="both"/>
        <w:rPr>
          <w:sz w:val="24"/>
          <w:szCs w:val="24"/>
        </w:rPr>
      </w:pPr>
      <w:r w:rsidRPr="00CD5389">
        <w:rPr>
          <w:color w:val="000000" w:themeColor="text1"/>
          <w:sz w:val="24"/>
          <w:szCs w:val="24"/>
        </w:rPr>
        <w:t>Теория. Цели и задачи курса. Правила поведения и техника безопасности. Знакомство с оборудованием.</w:t>
      </w:r>
    </w:p>
    <w:p w:rsidR="00D266E8" w:rsidRPr="00CD5389" w:rsidRDefault="00D266E8" w:rsidP="00CD5389">
      <w:pPr>
        <w:jc w:val="both"/>
        <w:rPr>
          <w:color w:val="000000" w:themeColor="text1"/>
          <w:sz w:val="24"/>
          <w:szCs w:val="24"/>
        </w:rPr>
      </w:pPr>
    </w:p>
    <w:p w:rsidR="0557AED0" w:rsidRPr="00CD5389" w:rsidRDefault="0557AED0" w:rsidP="00CD5389">
      <w:pPr>
        <w:jc w:val="both"/>
        <w:rPr>
          <w:sz w:val="24"/>
          <w:szCs w:val="24"/>
        </w:rPr>
      </w:pPr>
      <w:r w:rsidRPr="00CD5389">
        <w:rPr>
          <w:color w:val="000000" w:themeColor="text1"/>
          <w:sz w:val="24"/>
          <w:szCs w:val="24"/>
        </w:rPr>
        <w:t>Практика. Мини-экскурсия по студии.</w:t>
      </w:r>
    </w:p>
    <w:p w:rsidR="00D266E8" w:rsidRPr="00CD5389" w:rsidRDefault="00D266E8" w:rsidP="00CD5389">
      <w:pPr>
        <w:jc w:val="both"/>
        <w:rPr>
          <w:b/>
          <w:color w:val="000000" w:themeColor="text1"/>
          <w:sz w:val="24"/>
          <w:szCs w:val="24"/>
        </w:rPr>
      </w:pPr>
    </w:p>
    <w:p w:rsidR="0557AED0" w:rsidRPr="00CD5389" w:rsidRDefault="0557AED0" w:rsidP="00CD5389">
      <w:pPr>
        <w:jc w:val="both"/>
        <w:rPr>
          <w:b/>
          <w:sz w:val="24"/>
          <w:szCs w:val="24"/>
        </w:rPr>
      </w:pPr>
      <w:r w:rsidRPr="00CD5389">
        <w:rPr>
          <w:b/>
          <w:color w:val="000000" w:themeColor="text1"/>
          <w:sz w:val="24"/>
          <w:szCs w:val="24"/>
        </w:rPr>
        <w:t>Раздел 1. Журналистика</w:t>
      </w:r>
    </w:p>
    <w:p w:rsidR="0557AED0" w:rsidRPr="00CD5389" w:rsidRDefault="0557AED0" w:rsidP="00CD5389">
      <w:pPr>
        <w:jc w:val="both"/>
        <w:rPr>
          <w:sz w:val="24"/>
          <w:szCs w:val="24"/>
        </w:rPr>
      </w:pPr>
      <w:r w:rsidRPr="00CD5389">
        <w:rPr>
          <w:color w:val="000000" w:themeColor="text1"/>
          <w:sz w:val="24"/>
          <w:szCs w:val="24"/>
        </w:rPr>
        <w:t>Тема</w:t>
      </w:r>
      <w:r w:rsidR="00EC32B6" w:rsidRPr="00CD5389">
        <w:rPr>
          <w:color w:val="000000" w:themeColor="text1"/>
          <w:sz w:val="24"/>
          <w:szCs w:val="24"/>
        </w:rPr>
        <w:t xml:space="preserve"> 2. Введение в журналистику</w:t>
      </w:r>
    </w:p>
    <w:p w:rsidR="0557AED0" w:rsidRPr="00D266E8" w:rsidRDefault="0557AED0" w:rsidP="00CD5389">
      <w:pPr>
        <w:jc w:val="both"/>
        <w:rPr>
          <w:color w:val="000000" w:themeColor="text1"/>
          <w:sz w:val="24"/>
          <w:szCs w:val="24"/>
        </w:rPr>
      </w:pPr>
      <w:r w:rsidRPr="00CD5389">
        <w:rPr>
          <w:color w:val="000000" w:themeColor="text1"/>
          <w:sz w:val="24"/>
          <w:szCs w:val="24"/>
        </w:rPr>
        <w:t xml:space="preserve">Теория: </w:t>
      </w:r>
      <w:r w:rsidR="00EC32B6" w:rsidRPr="00CD5389">
        <w:rPr>
          <w:color w:val="000000" w:themeColor="text1"/>
          <w:sz w:val="24"/>
          <w:szCs w:val="24"/>
        </w:rPr>
        <w:t xml:space="preserve">роль журналистики в современном обществе, что такое информация, виды и жанры </w:t>
      </w:r>
      <w:r w:rsidR="00EC32B6" w:rsidRPr="00D266E8">
        <w:rPr>
          <w:color w:val="000000" w:themeColor="text1"/>
          <w:sz w:val="24"/>
          <w:szCs w:val="24"/>
        </w:rPr>
        <w:t>журналистики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Практика: написание простых сюжетных заметок.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Тема 3. </w:t>
      </w:r>
      <w:r w:rsidR="000B028A" w:rsidRPr="00D266E8">
        <w:rPr>
          <w:color w:val="000000" w:themeColor="text1"/>
          <w:sz w:val="24"/>
          <w:szCs w:val="24"/>
        </w:rPr>
        <w:t>Работа с источниками и фактчекинг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Теория: </w:t>
      </w:r>
      <w:r w:rsidR="000B028A" w:rsidRPr="00D266E8">
        <w:rPr>
          <w:color w:val="000000" w:themeColor="text1"/>
          <w:sz w:val="24"/>
          <w:szCs w:val="24"/>
        </w:rPr>
        <w:t>источники, информация, факты.</w:t>
      </w:r>
    </w:p>
    <w:p w:rsidR="0557AED0" w:rsidRPr="00D266E8" w:rsidRDefault="000B028A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Практика: анализ факта на разных площадках.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Тема 4. </w:t>
      </w:r>
      <w:r w:rsidR="000B028A" w:rsidRPr="00D266E8">
        <w:rPr>
          <w:color w:val="000000" w:themeColor="text1"/>
          <w:sz w:val="24"/>
          <w:szCs w:val="24"/>
        </w:rPr>
        <w:t>Журналист — это…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лидерство, работа в команде, стрессоустойчивость.</w:t>
      </w:r>
    </w:p>
    <w:p w:rsidR="0557AED0" w:rsidRPr="00D266E8" w:rsidRDefault="0557AED0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Практика: групповые упражнения.</w:t>
      </w:r>
    </w:p>
    <w:p w:rsidR="000B028A" w:rsidRPr="00D266E8" w:rsidRDefault="000B028A" w:rsidP="00D266E8">
      <w:pPr>
        <w:jc w:val="both"/>
        <w:rPr>
          <w:sz w:val="24"/>
          <w:szCs w:val="24"/>
        </w:rPr>
      </w:pPr>
    </w:p>
    <w:p w:rsidR="0557AED0" w:rsidRPr="00D266E8" w:rsidRDefault="00872A35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5. Возникновение печати и информационная публицистика</w:t>
      </w:r>
    </w:p>
    <w:p w:rsidR="0557AED0" w:rsidRPr="00D266E8" w:rsidRDefault="00872A35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печать, публицистика, информационный раздел.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Практика: </w:t>
      </w:r>
      <w:r w:rsidR="00872A35" w:rsidRPr="00D266E8">
        <w:rPr>
          <w:color w:val="000000" w:themeColor="text1"/>
          <w:sz w:val="24"/>
          <w:szCs w:val="24"/>
        </w:rPr>
        <w:t>написание информационной публицистики.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0872A35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6. Аналитическая публицистика</w:t>
      </w:r>
    </w:p>
    <w:p w:rsidR="0557AED0" w:rsidRPr="00D266E8" w:rsidRDefault="00872A35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аналитический формат, публицистика, тексты.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Практика: </w:t>
      </w:r>
      <w:r w:rsidR="00872A35" w:rsidRPr="00D266E8">
        <w:rPr>
          <w:color w:val="000000" w:themeColor="text1"/>
          <w:sz w:val="24"/>
          <w:szCs w:val="24"/>
        </w:rPr>
        <w:t>написание аналитического текста.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Тема 7. </w:t>
      </w:r>
      <w:r w:rsidR="00872A35" w:rsidRPr="00D266E8">
        <w:rPr>
          <w:color w:val="000000" w:themeColor="text1"/>
          <w:sz w:val="24"/>
          <w:szCs w:val="24"/>
        </w:rPr>
        <w:t xml:space="preserve">Художественная публицистика </w:t>
      </w:r>
    </w:p>
    <w:p w:rsidR="0557AED0" w:rsidRPr="00D266E8" w:rsidRDefault="00872A35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художественный формат, публицистика, тексты.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Практика: </w:t>
      </w:r>
      <w:r w:rsidR="00872A35" w:rsidRPr="00D266E8">
        <w:rPr>
          <w:color w:val="000000" w:themeColor="text1"/>
          <w:sz w:val="24"/>
          <w:szCs w:val="24"/>
        </w:rPr>
        <w:t xml:space="preserve">написание художественного текста. 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0872A35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8. Работа с социальными медиа и создание онлайн-контента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Теория: </w:t>
      </w:r>
      <w:r w:rsidR="00872A35" w:rsidRPr="00D266E8">
        <w:rPr>
          <w:color w:val="000000" w:themeColor="text1"/>
          <w:sz w:val="24"/>
          <w:szCs w:val="24"/>
        </w:rPr>
        <w:t xml:space="preserve">социальные медиа, онлайн-контент, кросспостинг. 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Практика: </w:t>
      </w:r>
      <w:r w:rsidR="00872A35" w:rsidRPr="00D266E8">
        <w:rPr>
          <w:color w:val="000000" w:themeColor="text1"/>
          <w:sz w:val="24"/>
          <w:szCs w:val="24"/>
        </w:rPr>
        <w:t xml:space="preserve">основы постинга на разных площадках. 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0872A35" w:rsidP="00D266E8">
      <w:pPr>
        <w:jc w:val="both"/>
        <w:rPr>
          <w:b/>
          <w:sz w:val="24"/>
          <w:szCs w:val="24"/>
        </w:rPr>
      </w:pPr>
      <w:r w:rsidRPr="00D266E8">
        <w:rPr>
          <w:b/>
          <w:color w:val="000000" w:themeColor="text1"/>
          <w:sz w:val="24"/>
          <w:szCs w:val="24"/>
        </w:rPr>
        <w:t xml:space="preserve">Раздел 2. Работа с фото и текстовыми интервью </w:t>
      </w:r>
    </w:p>
    <w:p w:rsidR="0557AED0" w:rsidRPr="00D266E8" w:rsidRDefault="00872A35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9. Работа с фотографиями в журналистике</w:t>
      </w:r>
    </w:p>
    <w:p w:rsidR="0557AED0" w:rsidRPr="00D266E8" w:rsidRDefault="00872A35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фото, съемка, публикация.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Практик</w:t>
      </w:r>
      <w:r w:rsidR="00872A35" w:rsidRPr="00D266E8">
        <w:rPr>
          <w:color w:val="000000" w:themeColor="text1"/>
          <w:sz w:val="24"/>
          <w:szCs w:val="24"/>
        </w:rPr>
        <w:t>а: включение и настройка камеры смартфона.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0872A35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Тема 10. Создание и редактирование видеоматериалов 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Теория: </w:t>
      </w:r>
      <w:r w:rsidR="00872A35" w:rsidRPr="00D266E8">
        <w:rPr>
          <w:color w:val="000000" w:themeColor="text1"/>
          <w:sz w:val="24"/>
          <w:szCs w:val="24"/>
        </w:rPr>
        <w:t>монтаж, редактура, настройки.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Практика: </w:t>
      </w:r>
      <w:r w:rsidR="00872A35" w:rsidRPr="00D266E8">
        <w:rPr>
          <w:color w:val="000000" w:themeColor="text1"/>
          <w:sz w:val="24"/>
          <w:szCs w:val="24"/>
        </w:rPr>
        <w:t>базова</w:t>
      </w:r>
      <w:r w:rsidR="00D0490D" w:rsidRPr="00D266E8">
        <w:rPr>
          <w:color w:val="000000" w:themeColor="text1"/>
          <w:sz w:val="24"/>
          <w:szCs w:val="24"/>
        </w:rPr>
        <w:t xml:space="preserve">я настройка </w:t>
      </w:r>
      <w:r w:rsidR="00872A35" w:rsidRPr="00D266E8">
        <w:rPr>
          <w:color w:val="000000" w:themeColor="text1"/>
          <w:sz w:val="24"/>
          <w:szCs w:val="24"/>
        </w:rPr>
        <w:t xml:space="preserve">камеры. 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0D0490D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11. Фактчекинг: эпоха фейковой информации в мире ИИ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Теория: </w:t>
      </w:r>
      <w:r w:rsidR="00D0490D" w:rsidRPr="00D266E8">
        <w:rPr>
          <w:color w:val="000000" w:themeColor="text1"/>
          <w:sz w:val="24"/>
          <w:szCs w:val="24"/>
        </w:rPr>
        <w:t>проверка фактов, искусственный интеллект, источники.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Практика: работа с искусственным и </w:t>
      </w:r>
      <w:r w:rsidR="00D0490D" w:rsidRPr="00D266E8">
        <w:rPr>
          <w:color w:val="000000" w:themeColor="text1"/>
          <w:sz w:val="24"/>
          <w:szCs w:val="24"/>
        </w:rPr>
        <w:t>проверка информации.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0D0490D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12. Основы хорошего интервью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</w:t>
      </w:r>
      <w:r w:rsidR="00D0490D" w:rsidRPr="00D266E8">
        <w:rPr>
          <w:color w:val="000000" w:themeColor="text1"/>
          <w:sz w:val="24"/>
          <w:szCs w:val="24"/>
        </w:rPr>
        <w:t>ия: интервью, этика, вопросы.</w:t>
      </w:r>
    </w:p>
    <w:p w:rsidR="008D442C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</w:t>
      </w:r>
      <w:r w:rsidR="00D0490D" w:rsidRPr="00D266E8">
        <w:rPr>
          <w:color w:val="000000" w:themeColor="text1"/>
          <w:sz w:val="24"/>
          <w:szCs w:val="24"/>
        </w:rPr>
        <w:t xml:space="preserve">ка: интервью между друг другом </w:t>
      </w:r>
    </w:p>
    <w:p w:rsidR="008D442C" w:rsidRPr="00D266E8" w:rsidRDefault="008D442C" w:rsidP="00D266E8">
      <w:pPr>
        <w:jc w:val="both"/>
        <w:rPr>
          <w:sz w:val="24"/>
          <w:szCs w:val="24"/>
        </w:rPr>
      </w:pPr>
    </w:p>
    <w:p w:rsidR="00D0490D" w:rsidRPr="00D266E8" w:rsidRDefault="00D0490D" w:rsidP="00D266E8">
      <w:pPr>
        <w:jc w:val="both"/>
        <w:rPr>
          <w:b/>
          <w:color w:val="000000" w:themeColor="text1"/>
          <w:sz w:val="24"/>
          <w:szCs w:val="24"/>
        </w:rPr>
      </w:pPr>
      <w:r w:rsidRPr="00D266E8">
        <w:rPr>
          <w:b/>
          <w:color w:val="000000" w:themeColor="text1"/>
          <w:sz w:val="24"/>
          <w:szCs w:val="24"/>
        </w:rPr>
        <w:t xml:space="preserve">Раздел 3. </w:t>
      </w:r>
      <w:r w:rsidR="008D442C" w:rsidRPr="00D266E8">
        <w:rPr>
          <w:b/>
          <w:color w:val="000000" w:themeColor="text1"/>
          <w:sz w:val="24"/>
          <w:szCs w:val="24"/>
        </w:rPr>
        <w:t>Социальные медиа и собственные проекты</w:t>
      </w:r>
    </w:p>
    <w:p w:rsidR="0557AED0" w:rsidRPr="00D266E8" w:rsidRDefault="00D0490D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13</w:t>
      </w:r>
      <w:r w:rsidR="0557AED0" w:rsidRPr="00D266E8">
        <w:rPr>
          <w:color w:val="000000" w:themeColor="text1"/>
          <w:sz w:val="24"/>
          <w:szCs w:val="24"/>
        </w:rPr>
        <w:t xml:space="preserve">. </w:t>
      </w:r>
      <w:r w:rsidR="008D442C" w:rsidRPr="00D266E8">
        <w:rPr>
          <w:color w:val="000000" w:themeColor="text1"/>
          <w:sz w:val="24"/>
          <w:szCs w:val="24"/>
        </w:rPr>
        <w:t>Знакомство с основными платформами социальных медиа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Теория: </w:t>
      </w:r>
      <w:r w:rsidR="008D442C" w:rsidRPr="00D266E8">
        <w:rPr>
          <w:color w:val="000000" w:themeColor="text1"/>
          <w:sz w:val="24"/>
          <w:szCs w:val="24"/>
        </w:rPr>
        <w:t xml:space="preserve">платформа, медиа, социум. 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Практика: </w:t>
      </w:r>
      <w:r w:rsidR="008D442C" w:rsidRPr="00D266E8">
        <w:rPr>
          <w:color w:val="000000" w:themeColor="text1"/>
          <w:sz w:val="24"/>
          <w:szCs w:val="24"/>
        </w:rPr>
        <w:t xml:space="preserve">разбор социальных сетей. 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0D0490D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14</w:t>
      </w:r>
      <w:r w:rsidR="008D442C" w:rsidRPr="00D266E8">
        <w:rPr>
          <w:color w:val="000000" w:themeColor="text1"/>
          <w:sz w:val="24"/>
          <w:szCs w:val="24"/>
        </w:rPr>
        <w:t>. Стратегия продвижения</w:t>
      </w:r>
    </w:p>
    <w:p w:rsidR="0557AED0" w:rsidRPr="00D266E8" w:rsidRDefault="008D442C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стратегия, продвижение, статистика.</w:t>
      </w:r>
    </w:p>
    <w:p w:rsidR="0557AED0" w:rsidRPr="00D266E8" w:rsidRDefault="008D442C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Практика: составление стратегии развития медиа.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0D0490D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15</w:t>
      </w:r>
      <w:r w:rsidR="008D442C" w:rsidRPr="00D266E8">
        <w:rPr>
          <w:color w:val="000000" w:themeColor="text1"/>
          <w:sz w:val="24"/>
          <w:szCs w:val="24"/>
        </w:rPr>
        <w:t xml:space="preserve">. Продвижение в социальных сетях 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lastRenderedPageBreak/>
        <w:t xml:space="preserve">Теория: </w:t>
      </w:r>
      <w:r w:rsidR="008D442C" w:rsidRPr="00D266E8">
        <w:rPr>
          <w:color w:val="000000" w:themeColor="text1"/>
          <w:sz w:val="24"/>
          <w:szCs w:val="24"/>
        </w:rPr>
        <w:t xml:space="preserve">реклама, популярность, </w:t>
      </w:r>
      <w:proofErr w:type="spellStart"/>
      <w:r w:rsidR="008D442C" w:rsidRPr="00D266E8">
        <w:rPr>
          <w:color w:val="000000" w:themeColor="text1"/>
          <w:sz w:val="24"/>
          <w:szCs w:val="24"/>
        </w:rPr>
        <w:t>соцсети</w:t>
      </w:r>
      <w:proofErr w:type="spellEnd"/>
      <w:r w:rsidR="008D442C" w:rsidRPr="00D266E8">
        <w:rPr>
          <w:color w:val="000000" w:themeColor="text1"/>
          <w:sz w:val="24"/>
          <w:szCs w:val="24"/>
        </w:rPr>
        <w:t>.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Практика: </w:t>
      </w:r>
      <w:r w:rsidR="008D442C" w:rsidRPr="00D266E8">
        <w:rPr>
          <w:color w:val="000000" w:themeColor="text1"/>
          <w:sz w:val="24"/>
          <w:szCs w:val="24"/>
        </w:rPr>
        <w:t>составление продвижения определенного ролика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557AED0" w:rsidRPr="00D266E8" w:rsidRDefault="00D0490D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16</w:t>
      </w:r>
      <w:r w:rsidR="0557AED0" w:rsidRPr="00D266E8">
        <w:rPr>
          <w:color w:val="000000" w:themeColor="text1"/>
          <w:sz w:val="24"/>
          <w:szCs w:val="24"/>
        </w:rPr>
        <w:t xml:space="preserve">. </w:t>
      </w:r>
      <w:r w:rsidR="008D442C" w:rsidRPr="00D266E8">
        <w:rPr>
          <w:color w:val="000000" w:themeColor="text1"/>
          <w:sz w:val="24"/>
          <w:szCs w:val="24"/>
        </w:rPr>
        <w:t>Публичные выступления и интервьюирование</w:t>
      </w:r>
    </w:p>
    <w:p w:rsidR="0557AED0" w:rsidRPr="00D266E8" w:rsidRDefault="008D442C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выступления, публика, интервью.</w:t>
      </w:r>
    </w:p>
    <w:p w:rsidR="0557AED0" w:rsidRPr="00D266E8" w:rsidRDefault="0557AED0" w:rsidP="00D266E8">
      <w:pPr>
        <w:jc w:val="both"/>
        <w:rPr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Практика: </w:t>
      </w:r>
      <w:r w:rsidR="008D442C" w:rsidRPr="00D266E8">
        <w:rPr>
          <w:color w:val="000000" w:themeColor="text1"/>
          <w:sz w:val="24"/>
          <w:szCs w:val="24"/>
        </w:rPr>
        <w:t>выступление перед одноклассниками.</w:t>
      </w:r>
    </w:p>
    <w:p w:rsidR="6483D5C3" w:rsidRPr="00D266E8" w:rsidRDefault="6483D5C3" w:rsidP="00D266E8">
      <w:pPr>
        <w:jc w:val="both"/>
        <w:rPr>
          <w:sz w:val="24"/>
          <w:szCs w:val="24"/>
        </w:rPr>
      </w:pPr>
    </w:p>
    <w:p w:rsidR="008D442C" w:rsidRPr="00D266E8" w:rsidRDefault="00D0490D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17</w:t>
      </w:r>
      <w:r w:rsidR="008D442C" w:rsidRPr="00D266E8">
        <w:rPr>
          <w:color w:val="000000" w:themeColor="text1"/>
          <w:sz w:val="24"/>
          <w:szCs w:val="24"/>
        </w:rPr>
        <w:t>. Интервьюирование на камеру</w:t>
      </w:r>
    </w:p>
    <w:p w:rsidR="008D442C" w:rsidRPr="00D266E8" w:rsidRDefault="008D442C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камера, съемка, интервью.</w:t>
      </w:r>
    </w:p>
    <w:p w:rsidR="008D442C" w:rsidRPr="00D266E8" w:rsidRDefault="008D442C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Практика: съемка интервью.</w:t>
      </w:r>
    </w:p>
    <w:p w:rsidR="008D442C" w:rsidRPr="00D266E8" w:rsidRDefault="008D442C" w:rsidP="00D266E8">
      <w:pPr>
        <w:jc w:val="both"/>
        <w:rPr>
          <w:color w:val="000000" w:themeColor="text1"/>
          <w:sz w:val="24"/>
          <w:szCs w:val="24"/>
        </w:rPr>
      </w:pPr>
    </w:p>
    <w:p w:rsidR="008D442C" w:rsidRPr="00D266E8" w:rsidRDefault="00D0490D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18</w:t>
      </w:r>
      <w:r w:rsidR="0557AED0" w:rsidRPr="00D266E8">
        <w:rPr>
          <w:color w:val="000000" w:themeColor="text1"/>
          <w:sz w:val="24"/>
          <w:szCs w:val="24"/>
        </w:rPr>
        <w:t xml:space="preserve">. </w:t>
      </w:r>
      <w:r w:rsidR="008D442C" w:rsidRPr="00D266E8">
        <w:rPr>
          <w:color w:val="000000" w:themeColor="text1"/>
          <w:sz w:val="24"/>
          <w:szCs w:val="24"/>
        </w:rPr>
        <w:t>Введение в радио- и тел</w:t>
      </w:r>
      <w:proofErr w:type="gramStart"/>
      <w:r w:rsidR="008D442C" w:rsidRPr="00D266E8">
        <w:rPr>
          <w:color w:val="000000" w:themeColor="text1"/>
          <w:sz w:val="24"/>
          <w:szCs w:val="24"/>
        </w:rPr>
        <w:t>е-</w:t>
      </w:r>
      <w:proofErr w:type="gramEnd"/>
      <w:r w:rsidR="008D442C" w:rsidRPr="00D266E8">
        <w:rPr>
          <w:color w:val="000000" w:themeColor="text1"/>
          <w:sz w:val="24"/>
          <w:szCs w:val="24"/>
        </w:rPr>
        <w:t xml:space="preserve"> журналистику </w:t>
      </w:r>
    </w:p>
    <w:p w:rsidR="008D442C" w:rsidRPr="00D266E8" w:rsidRDefault="008D442C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телевидение, радио, введение.</w:t>
      </w:r>
    </w:p>
    <w:p w:rsidR="008D442C" w:rsidRPr="00D266E8" w:rsidRDefault="008D442C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Практика: тест по пройденной теме.</w:t>
      </w:r>
    </w:p>
    <w:p w:rsidR="008D442C" w:rsidRPr="00D266E8" w:rsidRDefault="008D442C" w:rsidP="00D266E8">
      <w:pPr>
        <w:jc w:val="both"/>
        <w:rPr>
          <w:color w:val="000000" w:themeColor="text1"/>
          <w:sz w:val="24"/>
          <w:szCs w:val="24"/>
        </w:rPr>
      </w:pPr>
    </w:p>
    <w:p w:rsidR="007E304E" w:rsidRPr="00D266E8" w:rsidRDefault="007E304E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19</w:t>
      </w:r>
      <w:r w:rsidR="008D442C" w:rsidRPr="00D266E8">
        <w:rPr>
          <w:color w:val="000000" w:themeColor="text1"/>
          <w:sz w:val="24"/>
          <w:szCs w:val="24"/>
        </w:rPr>
        <w:t xml:space="preserve">. </w:t>
      </w:r>
      <w:r w:rsidRPr="00D266E8">
        <w:rPr>
          <w:color w:val="000000" w:themeColor="text1"/>
          <w:sz w:val="24"/>
          <w:szCs w:val="24"/>
        </w:rPr>
        <w:t xml:space="preserve">Журналистская этика </w:t>
      </w:r>
    </w:p>
    <w:p w:rsidR="008D442C" w:rsidRPr="00D266E8" w:rsidRDefault="008D442C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 xml:space="preserve">Теория: </w:t>
      </w:r>
      <w:r w:rsidR="007E304E" w:rsidRPr="00D266E8">
        <w:rPr>
          <w:color w:val="000000" w:themeColor="text1"/>
          <w:sz w:val="24"/>
          <w:szCs w:val="24"/>
        </w:rPr>
        <w:t xml:space="preserve">портрет, этика, речь. </w:t>
      </w:r>
    </w:p>
    <w:p w:rsidR="008D442C" w:rsidRPr="00D266E8" w:rsidRDefault="008D442C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Практика: тест по пройденной теме.</w:t>
      </w:r>
    </w:p>
    <w:p w:rsidR="007E304E" w:rsidRPr="00D266E8" w:rsidRDefault="007E304E" w:rsidP="00D266E8">
      <w:pPr>
        <w:jc w:val="both"/>
        <w:rPr>
          <w:color w:val="000000" w:themeColor="text1"/>
          <w:sz w:val="24"/>
          <w:szCs w:val="24"/>
        </w:rPr>
      </w:pPr>
    </w:p>
    <w:p w:rsidR="007E304E" w:rsidRPr="00D266E8" w:rsidRDefault="007E304E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Тема 20. Съемочный кейс: о том, каким нужно быть в кадре</w:t>
      </w:r>
    </w:p>
    <w:p w:rsidR="007E304E" w:rsidRPr="00D266E8" w:rsidRDefault="007E304E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Теория: кадр, вид, съемка.</w:t>
      </w:r>
    </w:p>
    <w:p w:rsidR="007E304E" w:rsidRPr="00D266E8" w:rsidRDefault="007E304E" w:rsidP="00D266E8">
      <w:pPr>
        <w:jc w:val="both"/>
        <w:rPr>
          <w:color w:val="000000" w:themeColor="text1"/>
          <w:sz w:val="24"/>
          <w:szCs w:val="24"/>
        </w:rPr>
      </w:pPr>
      <w:r w:rsidRPr="00D266E8">
        <w:rPr>
          <w:color w:val="000000" w:themeColor="text1"/>
          <w:sz w:val="24"/>
          <w:szCs w:val="24"/>
        </w:rPr>
        <w:t>Практика: тест по пройденной теме.</w:t>
      </w:r>
    </w:p>
    <w:p w:rsidR="007E304E" w:rsidRDefault="007E304E" w:rsidP="00D266E8">
      <w:pPr>
        <w:jc w:val="both"/>
        <w:rPr>
          <w:color w:val="000000" w:themeColor="text1"/>
          <w:sz w:val="24"/>
          <w:szCs w:val="24"/>
        </w:rPr>
      </w:pPr>
    </w:p>
    <w:p w:rsidR="008924EC" w:rsidRPr="00F50D82" w:rsidRDefault="008924EC" w:rsidP="008924EC">
      <w:pPr>
        <w:ind w:right="3"/>
        <w:jc w:val="center"/>
        <w:rPr>
          <w:b/>
          <w:bCs/>
          <w:sz w:val="28"/>
          <w:szCs w:val="28"/>
        </w:rPr>
      </w:pPr>
      <w:r w:rsidRPr="00F50D82">
        <w:rPr>
          <w:b/>
          <w:bCs/>
          <w:sz w:val="28"/>
          <w:szCs w:val="28"/>
        </w:rPr>
        <w:t>Содержание программы</w:t>
      </w:r>
      <w:r>
        <w:rPr>
          <w:b/>
          <w:bCs/>
          <w:sz w:val="28"/>
          <w:szCs w:val="28"/>
        </w:rPr>
        <w:t xml:space="preserve"> 2 года обучения</w:t>
      </w:r>
    </w:p>
    <w:p w:rsidR="008924EC" w:rsidRPr="00F50D82" w:rsidRDefault="008924EC" w:rsidP="008924EC">
      <w:pPr>
        <w:ind w:left="852" w:right="3665" w:firstLine="2813"/>
        <w:rPr>
          <w:b/>
          <w:sz w:val="24"/>
          <w:szCs w:val="24"/>
          <w:highlight w:val="yellow"/>
        </w:rPr>
      </w:pPr>
      <w:bookmarkStart w:id="2" w:name="_4lyishd4vavo"/>
      <w:bookmarkEnd w:id="2"/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1. Введение. Инструктаж по</w:t>
      </w:r>
      <w:proofErr w:type="gramStart"/>
      <w:r w:rsidRPr="00F50D82">
        <w:rPr>
          <w:color w:val="000000" w:themeColor="text1"/>
          <w:sz w:val="24"/>
          <w:szCs w:val="24"/>
        </w:rPr>
        <w:t xml:space="preserve"> Т</w:t>
      </w:r>
      <w:proofErr w:type="gramEnd"/>
      <w:r w:rsidRPr="00F50D82">
        <w:rPr>
          <w:color w:val="000000" w:themeColor="text1"/>
          <w:sz w:val="24"/>
          <w:szCs w:val="24"/>
        </w:rPr>
        <w:t>/Б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Теория. Правила проектной деятельности.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b/>
          <w:sz w:val="24"/>
          <w:szCs w:val="24"/>
        </w:rPr>
      </w:pPr>
      <w:r w:rsidRPr="00F50D82">
        <w:rPr>
          <w:b/>
          <w:color w:val="000000" w:themeColor="text1"/>
          <w:sz w:val="24"/>
          <w:szCs w:val="24"/>
        </w:rPr>
        <w:t xml:space="preserve">Раздел 1. Журналистика и </w:t>
      </w:r>
      <w:proofErr w:type="spellStart"/>
      <w:r w:rsidRPr="00F50D82">
        <w:rPr>
          <w:b/>
          <w:color w:val="000000" w:themeColor="text1"/>
          <w:sz w:val="24"/>
          <w:szCs w:val="24"/>
        </w:rPr>
        <w:t>сценаристика</w:t>
      </w:r>
      <w:proofErr w:type="spellEnd"/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Тема 2. Основы </w:t>
      </w:r>
      <w:proofErr w:type="spellStart"/>
      <w:r w:rsidRPr="00F50D82">
        <w:rPr>
          <w:color w:val="000000" w:themeColor="text1"/>
          <w:sz w:val="24"/>
          <w:szCs w:val="24"/>
        </w:rPr>
        <w:t>подкастинга</w:t>
      </w:r>
      <w:proofErr w:type="spellEnd"/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Теория: создание сценариев для </w:t>
      </w:r>
      <w:proofErr w:type="spellStart"/>
      <w:r w:rsidRPr="00F50D82">
        <w:rPr>
          <w:color w:val="000000" w:themeColor="text1"/>
          <w:sz w:val="24"/>
          <w:szCs w:val="24"/>
        </w:rPr>
        <w:t>подкаста</w:t>
      </w:r>
      <w:proofErr w:type="spellEnd"/>
      <w:r w:rsidRPr="00F50D82">
        <w:rPr>
          <w:color w:val="000000" w:themeColor="text1"/>
          <w:sz w:val="24"/>
          <w:szCs w:val="24"/>
        </w:rPr>
        <w:t>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Практика: написание сценария для </w:t>
      </w:r>
      <w:proofErr w:type="spellStart"/>
      <w:r w:rsidRPr="00F50D82">
        <w:rPr>
          <w:color w:val="000000" w:themeColor="text1"/>
          <w:sz w:val="24"/>
          <w:szCs w:val="24"/>
        </w:rPr>
        <w:t>подкаста</w:t>
      </w:r>
      <w:proofErr w:type="spellEnd"/>
      <w:r w:rsidRPr="00F50D82">
        <w:rPr>
          <w:color w:val="000000" w:themeColor="text1"/>
          <w:sz w:val="24"/>
          <w:szCs w:val="24"/>
        </w:rPr>
        <w:t>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3. Составление сценариев для сложных сюжетов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сюжет, сценарий, сложность.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Практика: составление пробного сценария. 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Тема 4. Интервью с подготовкой и «острыми» вопросами 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сложные вопросы, работа с гостями, подготовка.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Практика: интервью с приглашённым экспертом.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5. Создание сценария для телевизионной передачи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Теория: телевидение, передача, сценарий. 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Практика: создание пробного сценария для телевизионной передачи.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6. Хронометраж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Теория: </w:t>
      </w:r>
      <w:proofErr w:type="spellStart"/>
      <w:r w:rsidRPr="00F50D82">
        <w:rPr>
          <w:color w:val="000000" w:themeColor="text1"/>
          <w:sz w:val="24"/>
          <w:szCs w:val="24"/>
        </w:rPr>
        <w:t>хрон</w:t>
      </w:r>
      <w:proofErr w:type="spellEnd"/>
      <w:r w:rsidRPr="00F50D82">
        <w:rPr>
          <w:color w:val="000000" w:themeColor="text1"/>
          <w:sz w:val="24"/>
          <w:szCs w:val="24"/>
        </w:rPr>
        <w:t>, метрики, тайм-код.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Практика: подготовка собственного мини-хронометража.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Тема 7. Дыхательные техники (диафрагмальные дыхание, упражнение </w:t>
      </w:r>
      <w:proofErr w:type="spellStart"/>
      <w:r w:rsidRPr="00F50D82">
        <w:rPr>
          <w:color w:val="000000" w:themeColor="text1"/>
          <w:sz w:val="24"/>
          <w:szCs w:val="24"/>
        </w:rPr>
        <w:t>Стрельниковой</w:t>
      </w:r>
      <w:proofErr w:type="spellEnd"/>
      <w:r w:rsidRPr="00F50D82">
        <w:rPr>
          <w:color w:val="000000" w:themeColor="text1"/>
          <w:sz w:val="24"/>
          <w:szCs w:val="24"/>
        </w:rPr>
        <w:t>)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дыхание, диафрагма, упражнение.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Практика: тестирование дыхательных техник.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lastRenderedPageBreak/>
        <w:t>Тема 8. Репортажная журналистика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репортаж, журналистика, место события.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Практика: написание пробного репортажа. 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9. Методы подготовки к интервью (открытые/закрытые вопросы, работа с сопротивлением). Этика взаимодействия с героями.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открытый вопрос, закрытый вопрос, этика.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Практика: отработка открытых и закрытых вопросов. 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</w:p>
    <w:p w:rsidR="008924EC" w:rsidRPr="00F50D82" w:rsidRDefault="008924EC" w:rsidP="008924EC">
      <w:pPr>
        <w:jc w:val="both"/>
        <w:rPr>
          <w:b/>
          <w:color w:val="000000" w:themeColor="text1"/>
          <w:sz w:val="24"/>
          <w:szCs w:val="24"/>
        </w:rPr>
      </w:pPr>
      <w:r w:rsidRPr="00F50D82">
        <w:rPr>
          <w:b/>
          <w:color w:val="000000" w:themeColor="text1"/>
          <w:sz w:val="24"/>
          <w:szCs w:val="24"/>
        </w:rPr>
        <w:t xml:space="preserve">Раздел 2. </w:t>
      </w:r>
      <w:proofErr w:type="spellStart"/>
      <w:r w:rsidRPr="00F50D82">
        <w:rPr>
          <w:b/>
          <w:color w:val="000000" w:themeColor="text1"/>
          <w:sz w:val="24"/>
          <w:szCs w:val="24"/>
        </w:rPr>
        <w:t>Креаторство</w:t>
      </w:r>
      <w:proofErr w:type="spellEnd"/>
      <w:r w:rsidRPr="00F50D82">
        <w:rPr>
          <w:b/>
          <w:color w:val="000000" w:themeColor="text1"/>
          <w:sz w:val="24"/>
          <w:szCs w:val="24"/>
        </w:rPr>
        <w:t xml:space="preserve"> и развитие журналистских навыков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Тема 10. </w:t>
      </w:r>
      <w:proofErr w:type="spellStart"/>
      <w:r w:rsidRPr="00F50D82">
        <w:rPr>
          <w:color w:val="000000" w:themeColor="text1"/>
          <w:sz w:val="24"/>
          <w:szCs w:val="24"/>
        </w:rPr>
        <w:t>Креативные</w:t>
      </w:r>
      <w:proofErr w:type="spellEnd"/>
      <w:r w:rsidRPr="00F50D82">
        <w:rPr>
          <w:color w:val="000000" w:themeColor="text1"/>
          <w:sz w:val="24"/>
          <w:szCs w:val="24"/>
        </w:rPr>
        <w:t xml:space="preserve"> подходы к созданию материалов 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Теория: </w:t>
      </w:r>
      <w:proofErr w:type="spellStart"/>
      <w:r w:rsidRPr="00F50D82">
        <w:rPr>
          <w:color w:val="000000" w:themeColor="text1"/>
          <w:sz w:val="24"/>
          <w:szCs w:val="24"/>
        </w:rPr>
        <w:t>креативность</w:t>
      </w:r>
      <w:proofErr w:type="spellEnd"/>
      <w:r w:rsidRPr="00F50D82">
        <w:rPr>
          <w:color w:val="000000" w:themeColor="text1"/>
          <w:sz w:val="24"/>
          <w:szCs w:val="24"/>
        </w:rPr>
        <w:t>, подход, материал.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Практика: создание </w:t>
      </w:r>
      <w:proofErr w:type="spellStart"/>
      <w:r w:rsidRPr="00F50D82">
        <w:rPr>
          <w:color w:val="000000" w:themeColor="text1"/>
          <w:sz w:val="24"/>
          <w:szCs w:val="24"/>
        </w:rPr>
        <w:t>креативного</w:t>
      </w:r>
      <w:proofErr w:type="spellEnd"/>
      <w:r w:rsidRPr="00F50D82">
        <w:rPr>
          <w:color w:val="000000" w:themeColor="text1"/>
          <w:sz w:val="24"/>
          <w:szCs w:val="24"/>
        </w:rPr>
        <w:t xml:space="preserve"> материала.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11. Информационная грамотность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Теория: информация, грамотность, </w:t>
      </w:r>
      <w:proofErr w:type="spellStart"/>
      <w:r w:rsidRPr="00F50D82">
        <w:rPr>
          <w:color w:val="000000" w:themeColor="text1"/>
          <w:sz w:val="24"/>
          <w:szCs w:val="24"/>
        </w:rPr>
        <w:t>фактчекинг</w:t>
      </w:r>
      <w:proofErr w:type="spellEnd"/>
      <w:r w:rsidRPr="00F50D82">
        <w:rPr>
          <w:color w:val="000000" w:themeColor="text1"/>
          <w:sz w:val="24"/>
          <w:szCs w:val="24"/>
        </w:rPr>
        <w:t>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Практика: тест по пройденной теме.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Тема 12. </w:t>
      </w:r>
      <w:proofErr w:type="spellStart"/>
      <w:r w:rsidRPr="00F50D82">
        <w:rPr>
          <w:color w:val="000000" w:themeColor="text1"/>
          <w:sz w:val="24"/>
          <w:szCs w:val="24"/>
        </w:rPr>
        <w:t>Портфолио</w:t>
      </w:r>
      <w:proofErr w:type="spellEnd"/>
      <w:r w:rsidRPr="00F50D82">
        <w:rPr>
          <w:color w:val="000000" w:themeColor="text1"/>
          <w:sz w:val="24"/>
          <w:szCs w:val="24"/>
        </w:rPr>
        <w:t xml:space="preserve"> журналиста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Теория: </w:t>
      </w:r>
      <w:proofErr w:type="spellStart"/>
      <w:r w:rsidRPr="00F50D82">
        <w:rPr>
          <w:color w:val="000000" w:themeColor="text1"/>
          <w:sz w:val="24"/>
          <w:szCs w:val="24"/>
        </w:rPr>
        <w:t>портфолио</w:t>
      </w:r>
      <w:proofErr w:type="spellEnd"/>
      <w:r w:rsidRPr="00F50D82">
        <w:rPr>
          <w:color w:val="000000" w:themeColor="text1"/>
          <w:sz w:val="24"/>
          <w:szCs w:val="24"/>
        </w:rPr>
        <w:t>, журналист, конкурсы.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Практика: создание </w:t>
      </w:r>
      <w:proofErr w:type="spellStart"/>
      <w:r w:rsidRPr="00F50D82">
        <w:rPr>
          <w:color w:val="000000" w:themeColor="text1"/>
          <w:sz w:val="24"/>
          <w:szCs w:val="24"/>
        </w:rPr>
        <w:t>портфолио</w:t>
      </w:r>
      <w:proofErr w:type="spellEnd"/>
      <w:r w:rsidRPr="00F50D82">
        <w:rPr>
          <w:color w:val="000000" w:themeColor="text1"/>
          <w:sz w:val="24"/>
          <w:szCs w:val="24"/>
        </w:rPr>
        <w:t>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13. Работа в команде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команда, взаимопомощь, поддержка.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Практика: создание группового проекта. 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14. Самоорганизация и планирование работы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самоорганизация, планирование, тайм-менеджмент.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Практика: составление плана работы на день.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Тема 15. Планирование журналистской работы с учетом </w:t>
      </w:r>
      <w:proofErr w:type="spellStart"/>
      <w:r w:rsidRPr="00F50D82">
        <w:rPr>
          <w:color w:val="000000" w:themeColor="text1"/>
          <w:sz w:val="24"/>
          <w:szCs w:val="24"/>
        </w:rPr>
        <w:t>дедлайнов</w:t>
      </w:r>
      <w:proofErr w:type="spellEnd"/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Теория: </w:t>
      </w:r>
      <w:proofErr w:type="spellStart"/>
      <w:r w:rsidRPr="00F50D82">
        <w:rPr>
          <w:color w:val="000000" w:themeColor="text1"/>
          <w:sz w:val="24"/>
          <w:szCs w:val="24"/>
        </w:rPr>
        <w:t>дедлайн</w:t>
      </w:r>
      <w:proofErr w:type="spellEnd"/>
      <w:r w:rsidRPr="00F50D82">
        <w:rPr>
          <w:color w:val="000000" w:themeColor="text1"/>
          <w:sz w:val="24"/>
          <w:szCs w:val="24"/>
        </w:rPr>
        <w:t xml:space="preserve">, планирование, продуктивность. 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Практика: генерация идей и текстов в </w:t>
      </w:r>
      <w:proofErr w:type="gramStart"/>
      <w:r w:rsidRPr="00F50D82">
        <w:rPr>
          <w:color w:val="000000" w:themeColor="text1"/>
          <w:sz w:val="24"/>
          <w:szCs w:val="24"/>
        </w:rPr>
        <w:t>установленный</w:t>
      </w:r>
      <w:proofErr w:type="gramEnd"/>
      <w:r w:rsidRPr="00F50D82">
        <w:rPr>
          <w:color w:val="000000" w:themeColor="text1"/>
          <w:sz w:val="24"/>
          <w:szCs w:val="24"/>
        </w:rPr>
        <w:t xml:space="preserve"> </w:t>
      </w:r>
      <w:proofErr w:type="spellStart"/>
      <w:r w:rsidRPr="00F50D82">
        <w:rPr>
          <w:color w:val="000000" w:themeColor="text1"/>
          <w:sz w:val="24"/>
          <w:szCs w:val="24"/>
        </w:rPr>
        <w:t>дедлайн</w:t>
      </w:r>
      <w:proofErr w:type="spellEnd"/>
      <w:r w:rsidRPr="00F50D82">
        <w:rPr>
          <w:color w:val="000000" w:themeColor="text1"/>
          <w:sz w:val="24"/>
          <w:szCs w:val="24"/>
        </w:rPr>
        <w:t>.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</w:p>
    <w:p w:rsidR="008924EC" w:rsidRPr="00F50D82" w:rsidRDefault="008924EC" w:rsidP="008924EC">
      <w:pPr>
        <w:jc w:val="both"/>
        <w:rPr>
          <w:b/>
          <w:sz w:val="24"/>
          <w:szCs w:val="24"/>
        </w:rPr>
      </w:pPr>
      <w:r w:rsidRPr="00F50D82">
        <w:rPr>
          <w:b/>
          <w:color w:val="000000" w:themeColor="text1"/>
          <w:sz w:val="24"/>
          <w:szCs w:val="24"/>
        </w:rPr>
        <w:t>Раздел 3. Профессиональный портрет журналиста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16. Сервисы, помогающие в работе журналистом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сервис, платформа, приложение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Практика: использование ИИ и платформ для создания </w:t>
      </w:r>
      <w:proofErr w:type="spellStart"/>
      <w:r w:rsidRPr="00F50D82">
        <w:rPr>
          <w:color w:val="000000" w:themeColor="text1"/>
          <w:sz w:val="24"/>
          <w:szCs w:val="24"/>
        </w:rPr>
        <w:t>контента</w:t>
      </w:r>
      <w:proofErr w:type="spellEnd"/>
      <w:r w:rsidRPr="00F50D82">
        <w:rPr>
          <w:color w:val="000000" w:themeColor="text1"/>
          <w:sz w:val="24"/>
          <w:szCs w:val="24"/>
        </w:rPr>
        <w:t>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Тема 17. Искусственный интеллект как способ самопроверки текста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sz w:val="24"/>
          <w:szCs w:val="24"/>
        </w:rPr>
        <w:t>Теория: искусственный интеллект, самопроверка, текст.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Практика: генерация и проверка напечатанного текста.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Тема 18. </w:t>
      </w:r>
      <w:proofErr w:type="spellStart"/>
      <w:r w:rsidRPr="00F50D82">
        <w:rPr>
          <w:color w:val="000000" w:themeColor="text1"/>
          <w:sz w:val="24"/>
          <w:szCs w:val="24"/>
        </w:rPr>
        <w:t>Медиаимидж</w:t>
      </w:r>
      <w:proofErr w:type="spellEnd"/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sz w:val="24"/>
          <w:szCs w:val="24"/>
        </w:rPr>
        <w:t xml:space="preserve">Теория: имидж журналиста, </w:t>
      </w:r>
      <w:proofErr w:type="spellStart"/>
      <w:r w:rsidRPr="00F50D82">
        <w:rPr>
          <w:sz w:val="24"/>
          <w:szCs w:val="24"/>
        </w:rPr>
        <w:t>медиа</w:t>
      </w:r>
      <w:proofErr w:type="spellEnd"/>
      <w:r w:rsidRPr="00F50D82">
        <w:rPr>
          <w:sz w:val="24"/>
          <w:szCs w:val="24"/>
        </w:rPr>
        <w:t>, портрет.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Практика: составление идеального портрета журналиста.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Тема 19. Правовая этика журналиста 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права, законы, этика.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Практика: тест по пройденной теме.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 xml:space="preserve">Тема 20. Виды взаимодействия СМИ с аудиторией </w:t>
      </w:r>
      <w:proofErr w:type="gramStart"/>
      <w:r w:rsidRPr="00F50D82">
        <w:rPr>
          <w:color w:val="000000" w:themeColor="text1"/>
          <w:sz w:val="24"/>
          <w:szCs w:val="24"/>
        </w:rPr>
        <w:t>в</w:t>
      </w:r>
      <w:proofErr w:type="gramEnd"/>
      <w:r w:rsidRPr="00F50D82">
        <w:rPr>
          <w:color w:val="000000" w:themeColor="text1"/>
          <w:sz w:val="24"/>
          <w:szCs w:val="24"/>
        </w:rPr>
        <w:t xml:space="preserve"> современных </w:t>
      </w:r>
      <w:proofErr w:type="spellStart"/>
      <w:r w:rsidRPr="00F50D82">
        <w:rPr>
          <w:color w:val="000000" w:themeColor="text1"/>
          <w:sz w:val="24"/>
          <w:szCs w:val="24"/>
        </w:rPr>
        <w:t>медиа</w:t>
      </w:r>
      <w:proofErr w:type="spellEnd"/>
      <w:r w:rsidRPr="00F50D82">
        <w:rPr>
          <w:color w:val="000000" w:themeColor="text1"/>
          <w:sz w:val="24"/>
          <w:szCs w:val="24"/>
        </w:rPr>
        <w:t>.</w:t>
      </w:r>
    </w:p>
    <w:p w:rsidR="008924EC" w:rsidRPr="00F50D82" w:rsidRDefault="008924EC" w:rsidP="008924EC">
      <w:pPr>
        <w:jc w:val="both"/>
        <w:rPr>
          <w:color w:val="000000" w:themeColor="text1"/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t>Теория: взаимодействие, СМИ, аудитория</w:t>
      </w:r>
    </w:p>
    <w:p w:rsidR="008924EC" w:rsidRPr="00F50D82" w:rsidRDefault="008924EC" w:rsidP="008924EC">
      <w:pPr>
        <w:jc w:val="both"/>
        <w:rPr>
          <w:sz w:val="24"/>
          <w:szCs w:val="24"/>
        </w:rPr>
      </w:pPr>
      <w:r w:rsidRPr="00F50D82">
        <w:rPr>
          <w:color w:val="000000" w:themeColor="text1"/>
          <w:sz w:val="24"/>
          <w:szCs w:val="24"/>
        </w:rPr>
        <w:lastRenderedPageBreak/>
        <w:t>Практика: создание инструкции, как взаимодействовать СМИ с аудиторией в интернете.</w:t>
      </w:r>
    </w:p>
    <w:p w:rsidR="008924EC" w:rsidRPr="00D266E8" w:rsidRDefault="008924EC" w:rsidP="00D266E8">
      <w:pPr>
        <w:jc w:val="both"/>
        <w:rPr>
          <w:color w:val="000000" w:themeColor="text1"/>
          <w:sz w:val="24"/>
          <w:szCs w:val="24"/>
        </w:rPr>
      </w:pPr>
    </w:p>
    <w:p w:rsidR="00ED5C3D" w:rsidRDefault="002756B0">
      <w:pPr>
        <w:pStyle w:val="1"/>
        <w:spacing w:before="321"/>
        <w:ind w:left="604" w:right="606"/>
        <w:jc w:val="center"/>
      </w:pPr>
      <w:bookmarkStart w:id="3" w:name="_k7ggmdcw6pp8"/>
      <w:bookmarkStart w:id="4" w:name="_d73iszpe7elg" w:colFirst="0" w:colLast="0"/>
      <w:bookmarkEnd w:id="3"/>
      <w:bookmarkEnd w:id="4"/>
      <w:r>
        <w:t xml:space="preserve">Учебно-тематический план </w:t>
      </w:r>
      <w:r w:rsidR="00CD5389">
        <w:t>2</w:t>
      </w:r>
      <w:r>
        <w:t xml:space="preserve"> год</w:t>
      </w:r>
      <w:r w:rsidR="00CD5389">
        <w:t>а</w:t>
      </w:r>
      <w:r>
        <w:t xml:space="preserve"> обучения (углубленный курс)</w:t>
      </w:r>
    </w:p>
    <w:p w:rsidR="00ED5C3D" w:rsidRDefault="00ED5C3D">
      <w:pPr>
        <w:spacing w:before="51"/>
        <w:rPr>
          <w:b/>
          <w:sz w:val="20"/>
          <w:szCs w:val="20"/>
        </w:rPr>
      </w:pPr>
    </w:p>
    <w:tbl>
      <w:tblPr>
        <w:tblStyle w:val="20"/>
        <w:tblW w:w="9453" w:type="dxa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8"/>
        <w:gridCol w:w="5680"/>
        <w:gridCol w:w="879"/>
        <w:gridCol w:w="990"/>
        <w:gridCol w:w="1206"/>
      </w:tblGrid>
      <w:tr w:rsidR="00ED5C3D" w:rsidTr="6483D5C3">
        <w:trPr>
          <w:trHeight w:val="273"/>
        </w:trPr>
        <w:tc>
          <w:tcPr>
            <w:tcW w:w="698" w:type="dxa"/>
            <w:vMerge w:val="restart"/>
          </w:tcPr>
          <w:p w:rsidR="00ED5C3D" w:rsidRDefault="002756B0" w:rsidP="00D266E8">
            <w:pPr>
              <w:ind w:left="117" w:righ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п\п</w:t>
            </w:r>
          </w:p>
        </w:tc>
        <w:tc>
          <w:tcPr>
            <w:tcW w:w="5680" w:type="dxa"/>
            <w:vMerge w:val="restart"/>
          </w:tcPr>
          <w:p w:rsidR="00ED5C3D" w:rsidRDefault="002756B0" w:rsidP="00D266E8">
            <w:pPr>
              <w:ind w:lef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3075" w:type="dxa"/>
            <w:gridSpan w:val="3"/>
          </w:tcPr>
          <w:p w:rsidR="00ED5C3D" w:rsidRDefault="002756B0" w:rsidP="00D266E8">
            <w:pPr>
              <w:ind w:left="6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ED5C3D" w:rsidTr="6483D5C3">
        <w:trPr>
          <w:trHeight w:val="493"/>
        </w:trPr>
        <w:tc>
          <w:tcPr>
            <w:tcW w:w="698" w:type="dxa"/>
            <w:vMerge/>
          </w:tcPr>
          <w:p w:rsidR="00ED5C3D" w:rsidRDefault="00ED5C3D" w:rsidP="00D266E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vMerge/>
          </w:tcPr>
          <w:p w:rsidR="00ED5C3D" w:rsidRDefault="00ED5C3D" w:rsidP="00D266E8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ED5C3D" w:rsidRDefault="002756B0" w:rsidP="00D266E8">
            <w:pPr>
              <w:ind w:left="127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0" w:type="dxa"/>
          </w:tcPr>
          <w:p w:rsidR="00ED5C3D" w:rsidRDefault="002756B0" w:rsidP="00D266E8">
            <w:pPr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1206" w:type="dxa"/>
          </w:tcPr>
          <w:p w:rsidR="00ED5C3D" w:rsidRDefault="002756B0" w:rsidP="00D266E8">
            <w:pPr>
              <w:ind w:left="15"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</w:tr>
      <w:tr w:rsidR="00ED5C3D" w:rsidTr="6483D5C3">
        <w:trPr>
          <w:trHeight w:val="489"/>
        </w:trPr>
        <w:tc>
          <w:tcPr>
            <w:tcW w:w="698" w:type="dxa"/>
          </w:tcPr>
          <w:p w:rsidR="00ED5C3D" w:rsidRDefault="002756B0" w:rsidP="00D266E8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80" w:type="dxa"/>
          </w:tcPr>
          <w:p w:rsidR="00ED5C3D" w:rsidRDefault="002756B0" w:rsidP="00D266E8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Инструктаж по Т/Б</w:t>
            </w:r>
          </w:p>
        </w:tc>
        <w:tc>
          <w:tcPr>
            <w:tcW w:w="879" w:type="dxa"/>
          </w:tcPr>
          <w:p w:rsidR="00ED5C3D" w:rsidRDefault="002756B0" w:rsidP="00D266E8">
            <w:pPr>
              <w:ind w:left="127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ED5C3D" w:rsidRDefault="002756B0" w:rsidP="00D266E8">
            <w:pPr>
              <w:ind w:left="135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D5C3D" w:rsidRDefault="002756B0" w:rsidP="00D266E8">
            <w:pPr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D5C3D" w:rsidTr="6483D5C3">
        <w:trPr>
          <w:trHeight w:val="419"/>
        </w:trPr>
        <w:tc>
          <w:tcPr>
            <w:tcW w:w="6378" w:type="dxa"/>
            <w:gridSpan w:val="2"/>
            <w:tcBorders>
              <w:bottom w:val="single" w:sz="4" w:space="0" w:color="000000" w:themeColor="text1"/>
            </w:tcBorders>
          </w:tcPr>
          <w:p w:rsidR="00ED5C3D" w:rsidRDefault="002756B0" w:rsidP="00D266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I раздел. Журналистика и </w:t>
            </w:r>
            <w:proofErr w:type="spellStart"/>
            <w:r>
              <w:rPr>
                <w:b/>
                <w:sz w:val="24"/>
                <w:szCs w:val="24"/>
              </w:rPr>
              <w:t>сценаристик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879" w:type="dxa"/>
          </w:tcPr>
          <w:p w:rsidR="00ED5C3D" w:rsidRPr="00104A44" w:rsidRDefault="00104A44" w:rsidP="00D266E8">
            <w:pPr>
              <w:ind w:left="1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990" w:type="dxa"/>
          </w:tcPr>
          <w:p w:rsidR="00ED5C3D" w:rsidRDefault="002756B0" w:rsidP="00D266E8">
            <w:pPr>
              <w:ind w:left="135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206" w:type="dxa"/>
          </w:tcPr>
          <w:p w:rsidR="00ED5C3D" w:rsidRPr="00104A44" w:rsidRDefault="00104A44" w:rsidP="00D266E8">
            <w:pPr>
              <w:ind w:left="15" w:righ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ED5C3D" w:rsidTr="6483D5C3">
        <w:trPr>
          <w:trHeight w:val="5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C3D" w:rsidRDefault="002756B0" w:rsidP="00D266E8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C3D" w:rsidRDefault="007E304E" w:rsidP="00D266E8">
            <w:pPr>
              <w:widowControl/>
              <w:rPr>
                <w:sz w:val="24"/>
                <w:szCs w:val="24"/>
              </w:rPr>
            </w:pPr>
            <w:r w:rsidRPr="007E304E">
              <w:rPr>
                <w:sz w:val="24"/>
                <w:szCs w:val="24"/>
              </w:rPr>
              <w:t xml:space="preserve">Основы </w:t>
            </w:r>
            <w:proofErr w:type="spellStart"/>
            <w:r w:rsidRPr="007E304E">
              <w:rPr>
                <w:sz w:val="24"/>
                <w:szCs w:val="24"/>
              </w:rPr>
              <w:t>подкастинга</w:t>
            </w:r>
            <w:proofErr w:type="spellEnd"/>
          </w:p>
        </w:tc>
        <w:tc>
          <w:tcPr>
            <w:tcW w:w="879" w:type="dxa"/>
            <w:tcBorders>
              <w:left w:val="single" w:sz="4" w:space="0" w:color="000000" w:themeColor="text1"/>
            </w:tcBorders>
          </w:tcPr>
          <w:p w:rsidR="00ED5C3D" w:rsidRDefault="002756B0" w:rsidP="00D266E8">
            <w:pPr>
              <w:ind w:lef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ED5C3D" w:rsidRDefault="002756B0" w:rsidP="00D266E8">
            <w:pPr>
              <w:ind w:left="135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6" w:type="dxa"/>
          </w:tcPr>
          <w:p w:rsidR="00ED5C3D" w:rsidRDefault="002756B0" w:rsidP="00D266E8">
            <w:pPr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551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C3D" w:rsidRDefault="002756B0" w:rsidP="00D266E8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C3D" w:rsidRDefault="007E304E" w:rsidP="00D266E8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56B0">
              <w:rPr>
                <w:sz w:val="24"/>
                <w:szCs w:val="24"/>
              </w:rPr>
              <w:t>Составление сценариев для сложных сюжетов</w:t>
            </w:r>
          </w:p>
        </w:tc>
        <w:tc>
          <w:tcPr>
            <w:tcW w:w="879" w:type="dxa"/>
            <w:tcBorders>
              <w:left w:val="single" w:sz="4" w:space="0" w:color="000000" w:themeColor="text1"/>
            </w:tcBorders>
          </w:tcPr>
          <w:p w:rsidR="00ED5C3D" w:rsidRPr="00F40B27" w:rsidRDefault="00F40B27" w:rsidP="00D266E8">
            <w:pPr>
              <w:ind w:left="130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ED5C3D" w:rsidRDefault="002756B0" w:rsidP="00D266E8">
            <w:pPr>
              <w:ind w:left="135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06" w:type="dxa"/>
          </w:tcPr>
          <w:p w:rsidR="00ED5C3D" w:rsidRPr="00104A44" w:rsidRDefault="00104A44" w:rsidP="00D266E8">
            <w:pPr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D5C3D" w:rsidTr="6483D5C3">
        <w:trPr>
          <w:trHeight w:val="27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C3D" w:rsidRDefault="002756B0" w:rsidP="00D266E8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C3D" w:rsidRDefault="007E304E" w:rsidP="00D266E8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56B0">
              <w:rPr>
                <w:sz w:val="24"/>
                <w:szCs w:val="24"/>
              </w:rPr>
              <w:t>Интервью с подготовкой и «острыми» вопросами</w:t>
            </w:r>
          </w:p>
        </w:tc>
        <w:tc>
          <w:tcPr>
            <w:tcW w:w="879" w:type="dxa"/>
            <w:tcBorders>
              <w:left w:val="single" w:sz="4" w:space="0" w:color="000000" w:themeColor="text1"/>
            </w:tcBorders>
          </w:tcPr>
          <w:p w:rsidR="00ED5C3D" w:rsidRDefault="002756B0" w:rsidP="00D266E8">
            <w:pPr>
              <w:ind w:lef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ED5C3D" w:rsidRDefault="002756B0" w:rsidP="00D266E8">
            <w:pPr>
              <w:ind w:left="135"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6" w:type="dxa"/>
          </w:tcPr>
          <w:p w:rsidR="00ED5C3D" w:rsidRDefault="002756B0" w:rsidP="00D266E8">
            <w:pPr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6483D5C3" w:rsidRDefault="6483D5C3" w:rsidP="6483D5C3">
      <w:pPr>
        <w:spacing w:before="6"/>
        <w:rPr>
          <w:b/>
          <w:bCs/>
          <w:sz w:val="2"/>
          <w:szCs w:val="2"/>
        </w:rPr>
      </w:pPr>
    </w:p>
    <w:tbl>
      <w:tblPr>
        <w:tblStyle w:val="11"/>
        <w:tblW w:w="9450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98"/>
        <w:gridCol w:w="5682"/>
        <w:gridCol w:w="876"/>
        <w:gridCol w:w="989"/>
        <w:gridCol w:w="1205"/>
      </w:tblGrid>
      <w:tr w:rsidR="00ED5C3D" w:rsidTr="6483D5C3">
        <w:trPr>
          <w:trHeight w:val="551"/>
        </w:trPr>
        <w:tc>
          <w:tcPr>
            <w:tcW w:w="698" w:type="dxa"/>
          </w:tcPr>
          <w:p w:rsidR="00ED5C3D" w:rsidRDefault="002756B0" w:rsidP="00F50D82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82" w:type="dxa"/>
          </w:tcPr>
          <w:p w:rsidR="00ED5C3D" w:rsidRDefault="007E304E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E304E">
              <w:rPr>
                <w:sz w:val="24"/>
                <w:szCs w:val="24"/>
              </w:rPr>
              <w:t>Создание сценария для телевизионной передачи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556"/>
        </w:trPr>
        <w:tc>
          <w:tcPr>
            <w:tcW w:w="698" w:type="dxa"/>
          </w:tcPr>
          <w:p w:rsidR="00ED5C3D" w:rsidRDefault="002756B0" w:rsidP="00F50D82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82" w:type="dxa"/>
          </w:tcPr>
          <w:p w:rsidR="00ED5C3D" w:rsidRPr="00E23D35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D35">
              <w:rPr>
                <w:sz w:val="24"/>
                <w:szCs w:val="24"/>
              </w:rPr>
              <w:t>Хронометраж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F40B27" w:rsidRDefault="00F40B27" w:rsidP="00F50D82">
            <w:pPr>
              <w:ind w:lef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5" w:name="_GoBack"/>
            <w:bookmarkEnd w:id="5"/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D5C3D" w:rsidTr="6483D5C3">
        <w:trPr>
          <w:trHeight w:val="552"/>
        </w:trPr>
        <w:tc>
          <w:tcPr>
            <w:tcW w:w="698" w:type="dxa"/>
          </w:tcPr>
          <w:p w:rsidR="00ED5C3D" w:rsidRDefault="002756B0" w:rsidP="00F50D82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82" w:type="dxa"/>
          </w:tcPr>
          <w:p w:rsidR="00ED5C3D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Дыхательные техники (диафрагмальное дыхание, упражнения Стрельниковой).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570"/>
        </w:trPr>
        <w:tc>
          <w:tcPr>
            <w:tcW w:w="698" w:type="dxa"/>
          </w:tcPr>
          <w:p w:rsidR="00ED5C3D" w:rsidRDefault="002756B0" w:rsidP="00F50D82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82" w:type="dxa"/>
          </w:tcPr>
          <w:p w:rsidR="00ED5C3D" w:rsidRDefault="007E304E" w:rsidP="00F50D82">
            <w:pPr>
              <w:widowControl/>
              <w:rPr>
                <w:sz w:val="24"/>
                <w:szCs w:val="24"/>
              </w:rPr>
            </w:pPr>
            <w:r w:rsidRPr="007E304E">
              <w:rPr>
                <w:sz w:val="24"/>
                <w:szCs w:val="24"/>
              </w:rPr>
              <w:t>Репортажная журналистика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12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D5C3D" w:rsidTr="6483D5C3">
        <w:trPr>
          <w:trHeight w:val="460"/>
        </w:trPr>
        <w:tc>
          <w:tcPr>
            <w:tcW w:w="698" w:type="dxa"/>
          </w:tcPr>
          <w:p w:rsidR="00ED5C3D" w:rsidRDefault="002756B0" w:rsidP="00F50D82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82" w:type="dxa"/>
          </w:tcPr>
          <w:p w:rsidR="00ED5C3D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подготовки к интервью (открытые/закрытые вопросы, работа с сопротивлением). Этика взаимодействия с героями.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2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D5C3D" w:rsidTr="6483D5C3">
        <w:trPr>
          <w:trHeight w:val="280"/>
        </w:trPr>
        <w:tc>
          <w:tcPr>
            <w:tcW w:w="6380" w:type="dxa"/>
            <w:gridSpan w:val="2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2756B0" w:rsidP="00F50D82">
            <w:pPr>
              <w:ind w:left="16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раздел. </w:t>
            </w:r>
            <w:r w:rsidR="007E304E">
              <w:rPr>
                <w:b/>
                <w:sz w:val="24"/>
                <w:szCs w:val="24"/>
              </w:rPr>
              <w:t xml:space="preserve">Креаторство и развитие </w:t>
            </w:r>
            <w:r w:rsidR="00EC507C">
              <w:rPr>
                <w:b/>
                <w:sz w:val="24"/>
                <w:szCs w:val="24"/>
              </w:rPr>
              <w:t>журналистских навыков</w:t>
            </w:r>
            <w:r w:rsidR="007E304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 w:righ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ED5C3D" w:rsidTr="6483D5C3">
        <w:trPr>
          <w:trHeight w:val="445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002756B0" w:rsidP="00F50D82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82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ED5C3D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304E" w:rsidRPr="007E304E">
              <w:rPr>
                <w:sz w:val="24"/>
                <w:szCs w:val="24"/>
              </w:rPr>
              <w:t>Креативные подходы к созданию материалов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2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548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Default="002756B0" w:rsidP="00F50D82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82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ED5C3D" w:rsidRDefault="007E304E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7E304E">
              <w:rPr>
                <w:sz w:val="24"/>
                <w:szCs w:val="24"/>
              </w:rPr>
              <w:t>Информационная грамотность</w:t>
            </w:r>
          </w:p>
        </w:tc>
        <w:tc>
          <w:tcPr>
            <w:tcW w:w="8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26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598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002756B0" w:rsidP="00F50D82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82" w:type="dxa"/>
            <w:tcBorders>
              <w:bottom w:val="single" w:sz="6" w:space="0" w:color="000000" w:themeColor="text1"/>
            </w:tcBorders>
          </w:tcPr>
          <w:p w:rsidR="00ED5C3D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304E" w:rsidRPr="007E304E">
              <w:rPr>
                <w:sz w:val="24"/>
                <w:szCs w:val="24"/>
              </w:rPr>
              <w:t>Портфолио в жизни журналиста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554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002756B0" w:rsidP="00F50D82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82" w:type="dxa"/>
            <w:tcBorders>
              <w:bottom w:val="single" w:sz="6" w:space="0" w:color="000000" w:themeColor="text1"/>
            </w:tcBorders>
          </w:tcPr>
          <w:p w:rsidR="00ED5C3D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304E" w:rsidRPr="007E304E">
              <w:rPr>
                <w:sz w:val="24"/>
                <w:szCs w:val="24"/>
              </w:rPr>
              <w:t>Работа в команде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554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002756B0" w:rsidP="00F50D82">
            <w:pPr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82" w:type="dxa"/>
            <w:tcBorders>
              <w:bottom w:val="single" w:sz="6" w:space="0" w:color="000000" w:themeColor="text1"/>
            </w:tcBorders>
          </w:tcPr>
          <w:p w:rsidR="00ED5C3D" w:rsidRPr="00EC507C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304E" w:rsidRPr="007E304E">
              <w:rPr>
                <w:sz w:val="24"/>
                <w:szCs w:val="24"/>
              </w:rPr>
              <w:t>Самоо</w:t>
            </w:r>
            <w:r w:rsidR="00EC507C">
              <w:rPr>
                <w:sz w:val="24"/>
                <w:szCs w:val="24"/>
              </w:rPr>
              <w:t>рганизация и планирование работы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D5C3D" w:rsidTr="6483D5C3">
        <w:trPr>
          <w:trHeight w:val="554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42735F03" w:rsidP="00F50D82">
            <w:pPr>
              <w:ind w:left="117"/>
              <w:rPr>
                <w:sz w:val="24"/>
                <w:szCs w:val="24"/>
              </w:rPr>
            </w:pPr>
            <w:r w:rsidRPr="6483D5C3">
              <w:rPr>
                <w:sz w:val="24"/>
                <w:szCs w:val="24"/>
              </w:rPr>
              <w:t>15</w:t>
            </w:r>
          </w:p>
        </w:tc>
        <w:tc>
          <w:tcPr>
            <w:tcW w:w="5682" w:type="dxa"/>
            <w:tcBorders>
              <w:bottom w:val="single" w:sz="6" w:space="0" w:color="000000" w:themeColor="text1"/>
            </w:tcBorders>
          </w:tcPr>
          <w:p w:rsidR="00ED5C3D" w:rsidRPr="00EC507C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304E">
              <w:rPr>
                <w:sz w:val="24"/>
                <w:szCs w:val="24"/>
              </w:rPr>
              <w:t xml:space="preserve">Планирование журналистской работы с учетом дедлайнов 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7E304E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D5C3D" w:rsidTr="6483D5C3">
        <w:trPr>
          <w:trHeight w:val="277"/>
        </w:trPr>
        <w:tc>
          <w:tcPr>
            <w:tcW w:w="63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EC507C" w:rsidRDefault="00EC507C" w:rsidP="00F50D82">
            <w:pPr>
              <w:ind w:left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раздел. Профессиональный портрет журналиста</w:t>
            </w:r>
          </w:p>
        </w:tc>
        <w:tc>
          <w:tcPr>
            <w:tcW w:w="8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 w:righ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ED5C3D" w:rsidTr="6483D5C3">
        <w:trPr>
          <w:trHeight w:val="270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67547174" w:rsidP="00F50D82">
            <w:pPr>
              <w:ind w:left="117"/>
              <w:rPr>
                <w:sz w:val="24"/>
                <w:szCs w:val="24"/>
              </w:rPr>
            </w:pPr>
            <w:r w:rsidRPr="6483D5C3">
              <w:rPr>
                <w:sz w:val="24"/>
                <w:szCs w:val="24"/>
              </w:rPr>
              <w:t>1</w:t>
            </w:r>
            <w:r w:rsidR="2D7CAAD5" w:rsidRPr="6483D5C3">
              <w:rPr>
                <w:sz w:val="24"/>
                <w:szCs w:val="24"/>
              </w:rPr>
              <w:t>6</w:t>
            </w:r>
          </w:p>
        </w:tc>
        <w:tc>
          <w:tcPr>
            <w:tcW w:w="5682" w:type="dxa"/>
            <w:tcBorders>
              <w:top w:val="single" w:sz="6" w:space="0" w:color="000000" w:themeColor="text1"/>
            </w:tcBorders>
          </w:tcPr>
          <w:p w:rsidR="00ED5C3D" w:rsidRPr="00EC507C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C507C">
              <w:rPr>
                <w:sz w:val="24"/>
                <w:szCs w:val="24"/>
              </w:rPr>
              <w:t>Сервисы, помогающие в работе журналистом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2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277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67547174" w:rsidP="00F50D82">
            <w:pPr>
              <w:ind w:left="117"/>
              <w:rPr>
                <w:sz w:val="24"/>
                <w:szCs w:val="24"/>
              </w:rPr>
            </w:pPr>
            <w:r w:rsidRPr="6483D5C3">
              <w:rPr>
                <w:sz w:val="24"/>
                <w:szCs w:val="24"/>
              </w:rPr>
              <w:t>1</w:t>
            </w:r>
            <w:r w:rsidR="0FE5B703" w:rsidRPr="6483D5C3">
              <w:rPr>
                <w:sz w:val="24"/>
                <w:szCs w:val="24"/>
              </w:rPr>
              <w:t>7</w:t>
            </w:r>
          </w:p>
        </w:tc>
        <w:tc>
          <w:tcPr>
            <w:tcW w:w="5682" w:type="dxa"/>
          </w:tcPr>
          <w:p w:rsidR="00ED5C3D" w:rsidRPr="00EC507C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C507C">
              <w:rPr>
                <w:sz w:val="24"/>
                <w:szCs w:val="24"/>
              </w:rPr>
              <w:t>Искусственный интеллект как способ самопроверки текстов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2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277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67547174" w:rsidP="00F50D82">
            <w:pPr>
              <w:ind w:left="117"/>
              <w:rPr>
                <w:sz w:val="24"/>
                <w:szCs w:val="24"/>
              </w:rPr>
            </w:pPr>
            <w:r w:rsidRPr="6483D5C3">
              <w:rPr>
                <w:sz w:val="24"/>
                <w:szCs w:val="24"/>
              </w:rPr>
              <w:t>1</w:t>
            </w:r>
            <w:r w:rsidR="5838F5A2" w:rsidRPr="6483D5C3">
              <w:rPr>
                <w:sz w:val="24"/>
                <w:szCs w:val="24"/>
              </w:rPr>
              <w:t>8</w:t>
            </w:r>
          </w:p>
        </w:tc>
        <w:tc>
          <w:tcPr>
            <w:tcW w:w="5682" w:type="dxa"/>
          </w:tcPr>
          <w:p w:rsidR="00ED5C3D" w:rsidRPr="00EC507C" w:rsidRDefault="00EC507C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Медиаимидж 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2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273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67547174" w:rsidP="00F50D82">
            <w:pPr>
              <w:ind w:left="117"/>
              <w:rPr>
                <w:sz w:val="24"/>
                <w:szCs w:val="24"/>
              </w:rPr>
            </w:pPr>
            <w:r w:rsidRPr="6483D5C3">
              <w:rPr>
                <w:sz w:val="24"/>
                <w:szCs w:val="24"/>
              </w:rPr>
              <w:t>1</w:t>
            </w:r>
            <w:r w:rsidR="14C28E36" w:rsidRPr="6483D5C3">
              <w:rPr>
                <w:sz w:val="24"/>
                <w:szCs w:val="24"/>
              </w:rPr>
              <w:t>8</w:t>
            </w:r>
          </w:p>
        </w:tc>
        <w:tc>
          <w:tcPr>
            <w:tcW w:w="5682" w:type="dxa"/>
          </w:tcPr>
          <w:p w:rsidR="00ED5C3D" w:rsidRPr="00EC507C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C507C">
              <w:rPr>
                <w:sz w:val="24"/>
                <w:szCs w:val="24"/>
              </w:rPr>
              <w:t xml:space="preserve"> Правовая этика журналиста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2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34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C3D" w:rsidTr="6483D5C3">
        <w:trPr>
          <w:trHeight w:val="280"/>
        </w:trPr>
        <w:tc>
          <w:tcPr>
            <w:tcW w:w="6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ED5C3D" w:rsidRDefault="34FF6FEB" w:rsidP="00F50D82">
            <w:pPr>
              <w:ind w:left="117"/>
              <w:rPr>
                <w:sz w:val="24"/>
                <w:szCs w:val="24"/>
              </w:rPr>
            </w:pPr>
            <w:r w:rsidRPr="6483D5C3">
              <w:rPr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bottom w:val="single" w:sz="6" w:space="0" w:color="000000" w:themeColor="text1"/>
            </w:tcBorders>
          </w:tcPr>
          <w:p w:rsidR="00ED5C3D" w:rsidRPr="00EC507C" w:rsidRDefault="002756B0" w:rsidP="00F50D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C507C">
              <w:rPr>
                <w:sz w:val="24"/>
                <w:szCs w:val="24"/>
              </w:rPr>
              <w:t xml:space="preserve"> Виды взаимодействия в СМИ с аудиторией в современных медиа 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2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34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D5C3D" w:rsidTr="6483D5C3">
        <w:trPr>
          <w:trHeight w:val="277"/>
        </w:trPr>
        <w:tc>
          <w:tcPr>
            <w:tcW w:w="63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363DF4" w:rsidRDefault="002756B0" w:rsidP="00F50D82">
            <w:pPr>
              <w:ind w:left="1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  <w:r w:rsidR="00363D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363DF4" w:rsidRDefault="00363DF4" w:rsidP="00F50D82">
            <w:pPr>
              <w:ind w:left="126" w:right="5"/>
              <w:jc w:val="center"/>
              <w:rPr>
                <w:b/>
                <w:sz w:val="24"/>
                <w:szCs w:val="24"/>
              </w:rPr>
            </w:pPr>
            <w:r w:rsidRPr="00104A44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9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D5C3D" w:rsidRPr="00104A44" w:rsidRDefault="00104A44" w:rsidP="00F50D82">
            <w:pPr>
              <w:ind w:left="20" w:right="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</w:t>
            </w:r>
          </w:p>
        </w:tc>
      </w:tr>
    </w:tbl>
    <w:p w:rsidR="00D408E9" w:rsidRDefault="00363DF4" w:rsidP="002B470A">
      <w:pPr>
        <w:pStyle w:val="1"/>
        <w:ind w:left="0"/>
        <w:rPr>
          <w:color w:val="FF0000"/>
          <w:sz w:val="24"/>
          <w:szCs w:val="24"/>
        </w:rPr>
      </w:pPr>
      <w:bookmarkStart w:id="6" w:name="_elaiybpbvt4u"/>
      <w:bookmarkEnd w:id="6"/>
      <w:r w:rsidRPr="00F50D82">
        <w:rPr>
          <w:sz w:val="24"/>
          <w:szCs w:val="24"/>
        </w:rPr>
        <w:t xml:space="preserve">Планируемые результаты освоения Программы </w:t>
      </w:r>
    </w:p>
    <w:p w:rsidR="002B470A" w:rsidRPr="002B470A" w:rsidRDefault="002B470A" w:rsidP="002B470A"/>
    <w:p w:rsidR="00D408E9" w:rsidRPr="00F50D82" w:rsidRDefault="00D408E9" w:rsidP="00F50D82">
      <w:pPr>
        <w:rPr>
          <w:sz w:val="24"/>
          <w:szCs w:val="24"/>
        </w:rPr>
      </w:pPr>
      <w:r w:rsidRPr="002B470A">
        <w:rPr>
          <w:b/>
          <w:sz w:val="24"/>
          <w:szCs w:val="24"/>
        </w:rPr>
        <w:t>В первый год обучения</w:t>
      </w:r>
      <w:r w:rsidRPr="00F50D82">
        <w:rPr>
          <w:sz w:val="24"/>
          <w:szCs w:val="24"/>
        </w:rPr>
        <w:t xml:space="preserve"> по данной Программе обучающиеся приобретут навыки проектной и исследовательской деятельности, будут:</w:t>
      </w:r>
    </w:p>
    <w:p w:rsidR="00D408E9" w:rsidRPr="00F50D82" w:rsidRDefault="00D408E9" w:rsidP="00F50D82">
      <w:pPr>
        <w:rPr>
          <w:sz w:val="24"/>
          <w:szCs w:val="24"/>
        </w:rPr>
      </w:pPr>
    </w:p>
    <w:p w:rsidR="00D408E9" w:rsidRPr="00F50D82" w:rsidRDefault="00D408E9" w:rsidP="00F50D82">
      <w:pPr>
        <w:rPr>
          <w:b/>
          <w:sz w:val="24"/>
          <w:szCs w:val="24"/>
        </w:rPr>
      </w:pPr>
      <w:r w:rsidRPr="00F50D82">
        <w:rPr>
          <w:b/>
          <w:sz w:val="24"/>
          <w:szCs w:val="24"/>
        </w:rPr>
        <w:t>Знать:</w:t>
      </w:r>
    </w:p>
    <w:p w:rsidR="00D408E9" w:rsidRPr="00F50D82" w:rsidRDefault="00D408E9" w:rsidP="00F50D82">
      <w:pPr>
        <w:rPr>
          <w:sz w:val="24"/>
          <w:szCs w:val="24"/>
        </w:rPr>
      </w:pPr>
      <w:r w:rsidRPr="00F50D82">
        <w:rPr>
          <w:sz w:val="24"/>
          <w:szCs w:val="24"/>
        </w:rPr>
        <w:t>-</w:t>
      </w:r>
      <w:r w:rsidRPr="00F50D82">
        <w:rPr>
          <w:sz w:val="24"/>
          <w:szCs w:val="24"/>
        </w:rPr>
        <w:tab/>
        <w:t>основные</w:t>
      </w:r>
      <w:r w:rsidRPr="00F50D82">
        <w:rPr>
          <w:sz w:val="24"/>
          <w:szCs w:val="24"/>
        </w:rPr>
        <w:tab/>
        <w:t>понятия</w:t>
      </w:r>
      <w:r w:rsidRPr="00F50D82">
        <w:rPr>
          <w:sz w:val="24"/>
          <w:szCs w:val="24"/>
        </w:rPr>
        <w:tab/>
        <w:t>теории</w:t>
      </w:r>
      <w:r w:rsidRPr="00F50D82">
        <w:rPr>
          <w:sz w:val="24"/>
          <w:szCs w:val="24"/>
        </w:rPr>
        <w:tab/>
        <w:t>и</w:t>
      </w:r>
      <w:r w:rsidRPr="00F50D82">
        <w:rPr>
          <w:sz w:val="24"/>
          <w:szCs w:val="24"/>
        </w:rPr>
        <w:tab/>
        <w:t>практические</w:t>
      </w:r>
      <w:r w:rsidRPr="00F50D82">
        <w:rPr>
          <w:sz w:val="24"/>
          <w:szCs w:val="24"/>
        </w:rPr>
        <w:tab/>
        <w:t>навыки мультимедийной журналистики;</w:t>
      </w:r>
    </w:p>
    <w:p w:rsidR="00D408E9" w:rsidRPr="00F50D82" w:rsidRDefault="00D408E9" w:rsidP="00F50D82">
      <w:pPr>
        <w:rPr>
          <w:sz w:val="24"/>
          <w:szCs w:val="24"/>
        </w:rPr>
      </w:pPr>
      <w:r w:rsidRPr="00F50D82">
        <w:rPr>
          <w:sz w:val="24"/>
          <w:szCs w:val="24"/>
        </w:rPr>
        <w:t>-</w:t>
      </w:r>
      <w:r w:rsidRPr="00F50D82">
        <w:rPr>
          <w:sz w:val="24"/>
          <w:szCs w:val="24"/>
        </w:rPr>
        <w:tab/>
        <w:t>особенности работы над идеей, темой, проектом;</w:t>
      </w:r>
    </w:p>
    <w:p w:rsidR="00D408E9" w:rsidRPr="00F50D82" w:rsidRDefault="00D408E9" w:rsidP="00F50D82">
      <w:pPr>
        <w:rPr>
          <w:sz w:val="24"/>
          <w:szCs w:val="24"/>
        </w:rPr>
      </w:pPr>
      <w:r w:rsidRPr="00F50D82">
        <w:rPr>
          <w:sz w:val="24"/>
          <w:szCs w:val="24"/>
        </w:rPr>
        <w:t>-</w:t>
      </w:r>
      <w:r w:rsidRPr="00F50D82">
        <w:rPr>
          <w:sz w:val="24"/>
          <w:szCs w:val="24"/>
        </w:rPr>
        <w:tab/>
        <w:t>методы обработки информации;</w:t>
      </w:r>
    </w:p>
    <w:p w:rsidR="00D408E9" w:rsidRPr="00F50D82" w:rsidRDefault="00D408E9" w:rsidP="00F50D82">
      <w:pPr>
        <w:rPr>
          <w:sz w:val="24"/>
          <w:szCs w:val="24"/>
        </w:rPr>
      </w:pPr>
      <w:r w:rsidRPr="00F50D82">
        <w:rPr>
          <w:sz w:val="24"/>
          <w:szCs w:val="24"/>
        </w:rPr>
        <w:t>-</w:t>
      </w:r>
      <w:r w:rsidRPr="00F50D82">
        <w:rPr>
          <w:sz w:val="24"/>
          <w:szCs w:val="24"/>
        </w:rPr>
        <w:tab/>
        <w:t>особенности различных способов представления информации;</w:t>
      </w:r>
    </w:p>
    <w:p w:rsidR="00D408E9" w:rsidRPr="00F50D82" w:rsidRDefault="00D408E9" w:rsidP="00F50D82">
      <w:pPr>
        <w:rPr>
          <w:sz w:val="24"/>
          <w:szCs w:val="24"/>
        </w:rPr>
      </w:pPr>
      <w:r w:rsidRPr="00F50D82">
        <w:rPr>
          <w:sz w:val="24"/>
          <w:szCs w:val="24"/>
        </w:rPr>
        <w:t>-</w:t>
      </w:r>
      <w:r w:rsidRPr="00F50D82">
        <w:rPr>
          <w:sz w:val="24"/>
          <w:szCs w:val="24"/>
        </w:rPr>
        <w:tab/>
        <w:t>основные разновидности онлайн-публикаций;</w:t>
      </w:r>
    </w:p>
    <w:p w:rsidR="00DB1C61" w:rsidRPr="00F50D82" w:rsidRDefault="00DB1C61" w:rsidP="00F50D82">
      <w:pPr>
        <w:rPr>
          <w:sz w:val="24"/>
          <w:szCs w:val="24"/>
        </w:rPr>
      </w:pPr>
    </w:p>
    <w:p w:rsidR="00DB1C61" w:rsidRPr="00F50D82" w:rsidRDefault="00DB1C61" w:rsidP="00F50D82">
      <w:pPr>
        <w:rPr>
          <w:b/>
          <w:sz w:val="24"/>
          <w:szCs w:val="24"/>
        </w:rPr>
      </w:pPr>
      <w:r w:rsidRPr="00F50D82">
        <w:rPr>
          <w:b/>
          <w:sz w:val="24"/>
          <w:szCs w:val="24"/>
        </w:rPr>
        <w:t>Уметь:</w:t>
      </w:r>
    </w:p>
    <w:p w:rsidR="00DB1C61" w:rsidRPr="00F50D82" w:rsidRDefault="00DB1C61" w:rsidP="00F50D82">
      <w:p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rPr>
          <w:color w:val="000000"/>
          <w:sz w:val="24"/>
          <w:szCs w:val="24"/>
        </w:rPr>
      </w:pPr>
      <w:r w:rsidRPr="00F50D82">
        <w:rPr>
          <w:b/>
          <w:sz w:val="24"/>
          <w:szCs w:val="24"/>
        </w:rPr>
        <w:t xml:space="preserve">- </w:t>
      </w:r>
      <w:r w:rsidRPr="00F50D82">
        <w:rPr>
          <w:color w:val="000000"/>
          <w:sz w:val="24"/>
          <w:szCs w:val="24"/>
        </w:rPr>
        <w:t>проводить и обрабатывать интервью;</w:t>
      </w:r>
    </w:p>
    <w:p w:rsidR="00DB1C61" w:rsidRPr="00F50D82" w:rsidRDefault="00DB1C61" w:rsidP="00F50D82">
      <w:p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- вести телевизионные передачи-беседы в студии;</w:t>
      </w:r>
    </w:p>
    <w:p w:rsidR="00D408E9" w:rsidRPr="00F50D82" w:rsidRDefault="00DB1C61" w:rsidP="00F50D82">
      <w:pPr>
        <w:rPr>
          <w:b/>
          <w:sz w:val="24"/>
          <w:szCs w:val="24"/>
        </w:rPr>
      </w:pPr>
      <w:r w:rsidRPr="00F50D82">
        <w:rPr>
          <w:color w:val="000000"/>
          <w:sz w:val="24"/>
          <w:szCs w:val="24"/>
        </w:rPr>
        <w:t>обрабатывать и анализировать первичную информацию</w:t>
      </w:r>
    </w:p>
    <w:p w:rsidR="00D408E9" w:rsidRPr="00F50D82" w:rsidRDefault="00D408E9" w:rsidP="00F50D82">
      <w:pPr>
        <w:rPr>
          <w:sz w:val="24"/>
          <w:szCs w:val="24"/>
        </w:rPr>
      </w:pPr>
    </w:p>
    <w:p w:rsidR="00D408E9" w:rsidRPr="00F50D82" w:rsidRDefault="00D408E9" w:rsidP="00F50D82">
      <w:pPr>
        <w:rPr>
          <w:sz w:val="24"/>
          <w:szCs w:val="24"/>
        </w:rPr>
      </w:pPr>
    </w:p>
    <w:p w:rsidR="00363DF4" w:rsidRPr="00F50D82" w:rsidRDefault="00363DF4" w:rsidP="00F50D82">
      <w:pPr>
        <w:pBdr>
          <w:top w:val="nil"/>
          <w:left w:val="nil"/>
          <w:bottom w:val="nil"/>
          <w:right w:val="nil"/>
          <w:between w:val="nil"/>
        </w:pBdr>
        <w:ind w:right="845"/>
        <w:rPr>
          <w:color w:val="000000"/>
          <w:sz w:val="24"/>
          <w:szCs w:val="24"/>
        </w:rPr>
      </w:pPr>
      <w:r w:rsidRPr="002B470A">
        <w:rPr>
          <w:b/>
          <w:color w:val="000000"/>
          <w:sz w:val="24"/>
          <w:szCs w:val="24"/>
        </w:rPr>
        <w:t>К концу</w:t>
      </w:r>
      <w:r w:rsidR="00D408E9" w:rsidRPr="002B470A">
        <w:rPr>
          <w:b/>
          <w:color w:val="000000"/>
          <w:sz w:val="24"/>
          <w:szCs w:val="24"/>
        </w:rPr>
        <w:t xml:space="preserve"> второго года</w:t>
      </w:r>
      <w:r w:rsidRPr="00F50D82">
        <w:rPr>
          <w:color w:val="000000"/>
          <w:sz w:val="24"/>
          <w:szCs w:val="24"/>
        </w:rPr>
        <w:t xml:space="preserve"> обучения по данной Программе обучающиеся приобретут навыки проектной и исследовательской деятельности, будут</w:t>
      </w:r>
      <w:r w:rsidR="00D408E9" w:rsidRPr="00F50D82">
        <w:rPr>
          <w:color w:val="000000"/>
          <w:sz w:val="24"/>
          <w:szCs w:val="24"/>
        </w:rPr>
        <w:t>:</w:t>
      </w:r>
    </w:p>
    <w:p w:rsidR="00363DF4" w:rsidRPr="00F50D82" w:rsidRDefault="00363DF4" w:rsidP="00F50D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63DF4" w:rsidRPr="00F50D82" w:rsidRDefault="00363DF4" w:rsidP="00F50D82">
      <w:pPr>
        <w:pStyle w:val="1"/>
        <w:ind w:left="0"/>
        <w:rPr>
          <w:sz w:val="24"/>
          <w:szCs w:val="24"/>
        </w:rPr>
      </w:pPr>
      <w:r w:rsidRPr="00F50D82">
        <w:rPr>
          <w:sz w:val="24"/>
          <w:szCs w:val="24"/>
        </w:rPr>
        <w:t>Знать:</w:t>
      </w:r>
    </w:p>
    <w:p w:rsidR="00363DF4" w:rsidRPr="00F50D82" w:rsidRDefault="00363DF4" w:rsidP="00F50D8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ind w:left="0" w:right="850" w:firstLine="709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 xml:space="preserve">основы полного цикла </w:t>
      </w:r>
      <w:proofErr w:type="spellStart"/>
      <w:r w:rsidRPr="00F50D82">
        <w:rPr>
          <w:color w:val="000000"/>
          <w:sz w:val="24"/>
          <w:szCs w:val="24"/>
        </w:rPr>
        <w:t>постпродакшна</w:t>
      </w:r>
      <w:proofErr w:type="spellEnd"/>
      <w:r w:rsidRPr="00F50D82">
        <w:rPr>
          <w:color w:val="000000"/>
          <w:sz w:val="24"/>
          <w:szCs w:val="24"/>
        </w:rPr>
        <w:t xml:space="preserve"> видеороликов: монтаж, </w:t>
      </w:r>
      <w:proofErr w:type="spellStart"/>
      <w:r w:rsidRPr="00F50D82">
        <w:rPr>
          <w:color w:val="000000"/>
          <w:sz w:val="24"/>
          <w:szCs w:val="24"/>
        </w:rPr>
        <w:t>моушн-дизайн</w:t>
      </w:r>
      <w:proofErr w:type="spellEnd"/>
      <w:r w:rsidRPr="00F50D82">
        <w:rPr>
          <w:color w:val="000000"/>
          <w:sz w:val="24"/>
          <w:szCs w:val="24"/>
        </w:rPr>
        <w:t>, музыкальное оформление и работа со звуком;</w:t>
      </w:r>
    </w:p>
    <w:p w:rsidR="00363DF4" w:rsidRPr="00F50D82" w:rsidRDefault="00363DF4" w:rsidP="00F50D8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2973"/>
          <w:tab w:val="left" w:pos="5424"/>
          <w:tab w:val="left" w:pos="8176"/>
        </w:tabs>
        <w:ind w:left="0" w:right="855" w:firstLine="709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знать</w:t>
      </w:r>
      <w:r w:rsidRPr="00F50D82">
        <w:rPr>
          <w:color w:val="000000"/>
          <w:sz w:val="24"/>
          <w:szCs w:val="24"/>
        </w:rPr>
        <w:tab/>
        <w:t>технологическую</w:t>
      </w:r>
      <w:r w:rsidRPr="00F50D82">
        <w:rPr>
          <w:color w:val="000000"/>
          <w:sz w:val="24"/>
          <w:szCs w:val="24"/>
        </w:rPr>
        <w:tab/>
        <w:t>последовательность</w:t>
      </w:r>
      <w:r w:rsidRPr="00F50D82">
        <w:rPr>
          <w:color w:val="000000"/>
          <w:sz w:val="24"/>
          <w:szCs w:val="24"/>
        </w:rPr>
        <w:tab/>
        <w:t>выполнения работы;</w:t>
      </w:r>
    </w:p>
    <w:p w:rsidR="00DB1C61" w:rsidRPr="00F50D82" w:rsidRDefault="00D408E9" w:rsidP="00F50D8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2973"/>
          <w:tab w:val="left" w:pos="5424"/>
          <w:tab w:val="left" w:pos="8176"/>
        </w:tabs>
        <w:ind w:left="0" w:right="855" w:firstLine="709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 xml:space="preserve">основы ведения </w:t>
      </w:r>
      <w:r w:rsidR="00DB1C61" w:rsidRPr="00F50D82">
        <w:rPr>
          <w:color w:val="000000"/>
          <w:sz w:val="24"/>
          <w:szCs w:val="24"/>
        </w:rPr>
        <w:t>страниц в социальных сетях;</w:t>
      </w:r>
    </w:p>
    <w:p w:rsidR="00363DF4" w:rsidRPr="00F50D82" w:rsidRDefault="00363DF4" w:rsidP="00F50D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63DF4" w:rsidRPr="00F50D82" w:rsidRDefault="00DB1C61" w:rsidP="00F50D82">
      <w:pPr>
        <w:pStyle w:val="1"/>
        <w:ind w:left="0"/>
        <w:rPr>
          <w:sz w:val="24"/>
          <w:szCs w:val="24"/>
        </w:rPr>
      </w:pPr>
      <w:r w:rsidRPr="00F50D82">
        <w:rPr>
          <w:sz w:val="24"/>
          <w:szCs w:val="24"/>
        </w:rPr>
        <w:t>У</w:t>
      </w:r>
      <w:r w:rsidR="00363DF4" w:rsidRPr="00F50D82">
        <w:rPr>
          <w:sz w:val="24"/>
          <w:szCs w:val="24"/>
        </w:rPr>
        <w:t>меть</w:t>
      </w:r>
      <w:r w:rsidR="00363DF4" w:rsidRPr="00F50D82">
        <w:rPr>
          <w:color w:val="C00000"/>
          <w:sz w:val="24"/>
          <w:szCs w:val="24"/>
        </w:rPr>
        <w:t>:</w:t>
      </w:r>
    </w:p>
    <w:p w:rsidR="00363DF4" w:rsidRPr="00F50D82" w:rsidRDefault="00DB1C61" w:rsidP="00F50D8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ind w:left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обращаться с нейросетями и писать промты</w:t>
      </w:r>
      <w:r w:rsidR="00363DF4" w:rsidRPr="00F50D82">
        <w:rPr>
          <w:color w:val="000000"/>
          <w:sz w:val="24"/>
          <w:szCs w:val="24"/>
        </w:rPr>
        <w:t>;</w:t>
      </w:r>
    </w:p>
    <w:p w:rsidR="00DB1C61" w:rsidRPr="00F50D82" w:rsidRDefault="00DB1C61" w:rsidP="00F50D8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ind w:left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самостоятельно редактировать тексты и выявлять в них ошибки;</w:t>
      </w:r>
    </w:p>
    <w:p w:rsidR="00363DF4" w:rsidRPr="00F50D82" w:rsidRDefault="00363DF4" w:rsidP="00F50D8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ind w:left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обращаться с кинокамерой, осветительными приборами;</w:t>
      </w:r>
    </w:p>
    <w:p w:rsidR="6483D5C3" w:rsidRPr="00F50D82" w:rsidRDefault="00363DF4" w:rsidP="00F50D82">
      <w:pPr>
        <w:rPr>
          <w:sz w:val="24"/>
          <w:szCs w:val="24"/>
        </w:rPr>
      </w:pPr>
      <w:r w:rsidRPr="00F50D82">
        <w:rPr>
          <w:color w:val="000000"/>
          <w:sz w:val="24"/>
          <w:szCs w:val="24"/>
        </w:rPr>
        <w:t>делать видеосъемку и фотографировать различные объекты;</w:t>
      </w:r>
    </w:p>
    <w:p w:rsidR="6483D5C3" w:rsidRPr="00F50D82" w:rsidRDefault="6483D5C3" w:rsidP="00F50D82">
      <w:pPr>
        <w:rPr>
          <w:sz w:val="24"/>
          <w:szCs w:val="24"/>
        </w:rPr>
      </w:pPr>
    </w:p>
    <w:p w:rsidR="6483D5C3" w:rsidRPr="00F50D82" w:rsidRDefault="6483D5C3" w:rsidP="00F50D82">
      <w:pPr>
        <w:rPr>
          <w:color w:val="000000" w:themeColor="text1"/>
          <w:sz w:val="24"/>
          <w:szCs w:val="24"/>
        </w:rPr>
      </w:pPr>
    </w:p>
    <w:p w:rsidR="00ED5C3D" w:rsidRPr="00F50D82" w:rsidRDefault="002756B0" w:rsidP="00F50D82">
      <w:pPr>
        <w:pStyle w:val="1"/>
        <w:ind w:left="3234" w:right="1612" w:hanging="1614"/>
        <w:rPr>
          <w:sz w:val="24"/>
          <w:szCs w:val="24"/>
        </w:rPr>
      </w:pPr>
      <w:bookmarkStart w:id="7" w:name="_t9a6p9zi0cue" w:colFirst="0" w:colLast="0"/>
      <w:bookmarkEnd w:id="7"/>
      <w:r w:rsidRPr="00F50D82">
        <w:rPr>
          <w:sz w:val="24"/>
          <w:szCs w:val="24"/>
        </w:rPr>
        <w:t>ОРГАНИЗАЦИОННО-ПЕДАГОГИЧЕСКИЕ УСЛОВИЯ РЕАЛИЗАЦИИ ПРОГРАММЫ</w:t>
      </w:r>
    </w:p>
    <w:p w:rsidR="00ED5C3D" w:rsidRPr="00F50D82" w:rsidRDefault="00ED5C3D" w:rsidP="00F50D8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ED5C3D" w:rsidRPr="00F50D82" w:rsidRDefault="002756B0" w:rsidP="00F50D82">
      <w:pPr>
        <w:rPr>
          <w:b/>
          <w:sz w:val="24"/>
          <w:szCs w:val="24"/>
        </w:rPr>
      </w:pPr>
      <w:r w:rsidRPr="00F50D82">
        <w:rPr>
          <w:b/>
          <w:sz w:val="24"/>
          <w:szCs w:val="24"/>
        </w:rPr>
        <w:t>Применяемы методы и технологии обучения</w:t>
      </w:r>
    </w:p>
    <w:p w:rsidR="00DB1C61" w:rsidRPr="00F50D82" w:rsidRDefault="00363DF4" w:rsidP="00F50D82">
      <w:pPr>
        <w:pBdr>
          <w:top w:val="nil"/>
          <w:left w:val="nil"/>
          <w:bottom w:val="nil"/>
          <w:right w:val="nil"/>
          <w:between w:val="nil"/>
        </w:pBdr>
        <w:ind w:right="848" w:firstLine="709"/>
        <w:jc w:val="both"/>
        <w:rPr>
          <w:sz w:val="24"/>
          <w:szCs w:val="24"/>
        </w:rPr>
      </w:pPr>
      <w:r w:rsidRPr="00F50D82">
        <w:rPr>
          <w:sz w:val="24"/>
          <w:szCs w:val="24"/>
        </w:rPr>
        <w:t>Для полноценной работы необходим</w:t>
      </w:r>
      <w:r w:rsidR="00DB1C61" w:rsidRPr="00F50D82">
        <w:rPr>
          <w:sz w:val="24"/>
          <w:szCs w:val="24"/>
        </w:rPr>
        <w:t>о материально – техническое обеспечение в виде: студийного комплекса, комплект монтажного оборудования, выездной журналистский комплекс, проектор, экран, компьютер. Санитарно-гигиенические требования: светлое просторное помещение, у каждого обучающего индивидуальное место за учебным столом и набор необходимых канцелярских принадлежностей, расстояние от глаз до работы должно составлять 35-40 см, при меньшем расстоянии может развиться близорукость, кабинет должен быть оборудован шкафами для хранения принадлежностей, методической литературы и наглядных пособий для занятий, в кабинете осуществляется влажная уборка и проветривание и в наличии имеется аптечка с медикаментами для оказания первой медицинской помощи. Также необходимо дидактическое обеспечение: методические разработки по темам Программы; подборка информационной справочной литературы; новые педагогические технологии в образовательном процессе; видео и фотоматериалы.</w:t>
      </w:r>
      <w:r w:rsidR="00407E01" w:rsidRPr="00F50D82">
        <w:rPr>
          <w:sz w:val="24"/>
          <w:szCs w:val="24"/>
        </w:rPr>
        <w:t xml:space="preserve"> </w:t>
      </w:r>
    </w:p>
    <w:p w:rsidR="00DB1C61" w:rsidRPr="00F50D82" w:rsidRDefault="00407E01" w:rsidP="00F50D82">
      <w:pPr>
        <w:pBdr>
          <w:top w:val="nil"/>
          <w:left w:val="nil"/>
          <w:bottom w:val="nil"/>
          <w:right w:val="nil"/>
          <w:between w:val="nil"/>
        </w:pBdr>
        <w:ind w:right="848" w:firstLine="709"/>
        <w:jc w:val="both"/>
        <w:rPr>
          <w:sz w:val="24"/>
          <w:szCs w:val="24"/>
        </w:rPr>
      </w:pPr>
      <w:r w:rsidRPr="00F50D82">
        <w:rPr>
          <w:sz w:val="24"/>
          <w:szCs w:val="24"/>
        </w:rPr>
        <w:t xml:space="preserve">Занятия дожны быть построены на нескольких принципах обучения: развивающего и </w:t>
      </w:r>
      <w:r w:rsidRPr="00F50D82">
        <w:rPr>
          <w:sz w:val="24"/>
          <w:szCs w:val="24"/>
        </w:rPr>
        <w:lastRenderedPageBreak/>
        <w:t>воспитывающего характера, доступности, наглядности, целенаправленности, индивидуальности, результативности.</w:t>
      </w:r>
    </w:p>
    <w:p w:rsidR="00ED5C3D" w:rsidRPr="00F50D82" w:rsidRDefault="002756B0" w:rsidP="00F50D82">
      <w:pPr>
        <w:pBdr>
          <w:top w:val="nil"/>
          <w:left w:val="nil"/>
          <w:bottom w:val="nil"/>
          <w:right w:val="nil"/>
          <w:between w:val="nil"/>
        </w:pBdr>
        <w:ind w:right="848" w:firstLine="709"/>
        <w:jc w:val="both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Особенностью методики проведения занятий является объединение теоретической и практической части. Порядок работы при этом может быть различным. На некоторых занятиях педагог избирает дедуктивно-индуктивный путь, когда обучающиеся сначала прослушивают доклад-сообщение, затем анализируют материалы, связанные с изучаемой темой. Другие занятия, напротив, могут быть построены на основе индуктивно-дедуктивного способа. В этом случае проводятся практические занятия, на которых анализируется соответствующий материал, а затем изучается теоретический материал.</w:t>
      </w:r>
    </w:p>
    <w:p w:rsidR="00ED5C3D" w:rsidRPr="00F50D82" w:rsidRDefault="002756B0" w:rsidP="00F50D82">
      <w:pPr>
        <w:pBdr>
          <w:top w:val="nil"/>
          <w:left w:val="nil"/>
          <w:bottom w:val="nil"/>
          <w:right w:val="nil"/>
          <w:between w:val="nil"/>
        </w:pBdr>
        <w:ind w:right="856" w:firstLine="739"/>
        <w:jc w:val="both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Усвоение материала контролируется при помощи опроса, тестирования, выполнения практических и творческих заданий.</w:t>
      </w:r>
    </w:p>
    <w:p w:rsidR="00ED5C3D" w:rsidRPr="00F50D82" w:rsidRDefault="002756B0" w:rsidP="00F50D82">
      <w:pPr>
        <w:pBdr>
          <w:top w:val="nil"/>
          <w:left w:val="nil"/>
          <w:bottom w:val="nil"/>
          <w:right w:val="nil"/>
          <w:between w:val="nil"/>
        </w:pBdr>
        <w:ind w:right="854" w:firstLine="739"/>
        <w:jc w:val="both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Итоговое (заключительное) занятие объединения проводится в форме творческого конкурса.</w:t>
      </w:r>
    </w:p>
    <w:p w:rsidR="00ED5C3D" w:rsidRPr="00F50D82" w:rsidRDefault="002756B0" w:rsidP="00F50D82">
      <w:pPr>
        <w:pBdr>
          <w:top w:val="nil"/>
          <w:left w:val="nil"/>
          <w:bottom w:val="nil"/>
          <w:right w:val="nil"/>
          <w:between w:val="nil"/>
        </w:pBdr>
        <w:ind w:right="850" w:firstLine="704"/>
        <w:jc w:val="both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Применяемые педагогические технологии обучения ориентированы на сотрудничество педагога с обучающимися, на создание ситуаций успешности, поддержки, взаимопомощи, на преодоление трудностей – на всё то, что способствует самовыражению ребёнка. Программа также предусматривает применение в образовательном процессе современных педагогических технологий, способствующих сохранению здоровья обучающихся.</w:t>
      </w:r>
    </w:p>
    <w:p w:rsidR="001A39CD" w:rsidRPr="00F50D82" w:rsidRDefault="001A39CD" w:rsidP="00F50D82">
      <w:pPr>
        <w:widowControl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 xml:space="preserve">                                           </w:t>
      </w:r>
    </w:p>
    <w:p w:rsidR="001A39CD" w:rsidRPr="00F50D82" w:rsidRDefault="001A39CD" w:rsidP="00F50D82">
      <w:pPr>
        <w:widowControl/>
        <w:rPr>
          <w:b/>
          <w:sz w:val="24"/>
          <w:szCs w:val="24"/>
          <w:lang w:eastAsia="ru-RU"/>
        </w:rPr>
      </w:pPr>
      <w:r w:rsidRPr="00F50D82">
        <w:rPr>
          <w:b/>
          <w:sz w:val="24"/>
          <w:szCs w:val="24"/>
          <w:lang w:eastAsia="ru-RU"/>
        </w:rPr>
        <w:t>Оценочные материалы</w:t>
      </w:r>
    </w:p>
    <w:p w:rsidR="001A39CD" w:rsidRPr="00F50D82" w:rsidRDefault="001A39CD" w:rsidP="00F50D82">
      <w:pPr>
        <w:widowControl/>
        <w:ind w:firstLine="450"/>
        <w:jc w:val="both"/>
        <w:rPr>
          <w:sz w:val="24"/>
          <w:szCs w:val="24"/>
          <w:lang w:eastAsia="ru-RU"/>
        </w:rPr>
      </w:pPr>
      <w:r w:rsidRPr="00F50D82">
        <w:rPr>
          <w:sz w:val="24"/>
          <w:szCs w:val="24"/>
          <w:lang w:eastAsia="ru-RU"/>
        </w:rPr>
        <w:t>Во время решения обучающих, воспитательных и развивающих задач,  педагог дополнительного образования осуществляет контроль. В качестве педагогического контроля используется карта результативности, которая фиксируется в учебном журнале каждой группы. Там же заполняется таблица участия в мероприятиях различного уровня:</w:t>
      </w:r>
    </w:p>
    <w:tbl>
      <w:tblPr>
        <w:tblW w:w="109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714"/>
        <w:gridCol w:w="1423"/>
        <w:gridCol w:w="1843"/>
        <w:gridCol w:w="1701"/>
        <w:gridCol w:w="1701"/>
        <w:gridCol w:w="1554"/>
        <w:gridCol w:w="1464"/>
      </w:tblGrid>
      <w:tr w:rsidR="001A39CD" w:rsidRPr="00F50D82" w:rsidTr="00F50D82">
        <w:tc>
          <w:tcPr>
            <w:tcW w:w="562" w:type="dxa"/>
            <w:shd w:val="clear" w:color="auto" w:fill="auto"/>
          </w:tcPr>
          <w:p w:rsidR="001A39CD" w:rsidRPr="00F50D82" w:rsidRDefault="001A39CD" w:rsidP="00F50D82">
            <w:pPr>
              <w:widowControl/>
              <w:ind w:right="701"/>
              <w:rPr>
                <w:sz w:val="24"/>
                <w:szCs w:val="24"/>
                <w:lang w:eastAsia="ru-RU"/>
              </w:rPr>
            </w:pPr>
            <w:r w:rsidRPr="00F50D82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4" w:type="dxa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  <w:r w:rsidRPr="00F50D82">
              <w:rPr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1843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  <w:r w:rsidRPr="00F50D82">
              <w:rPr>
                <w:sz w:val="24"/>
                <w:szCs w:val="24"/>
                <w:lang w:eastAsia="ru-RU"/>
              </w:rPr>
              <w:t>ФИО участника или название коллектива</w:t>
            </w:r>
          </w:p>
        </w:tc>
        <w:tc>
          <w:tcPr>
            <w:tcW w:w="1701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  <w:r w:rsidRPr="00F50D82">
              <w:rPr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1A39CD" w:rsidRPr="00F50D82" w:rsidRDefault="001A39CD" w:rsidP="00F50D8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F50D82">
              <w:rPr>
                <w:sz w:val="24"/>
                <w:szCs w:val="24"/>
                <w:lang w:eastAsia="ru-RU"/>
              </w:rPr>
              <w:t>Организаторы мероприятия</w:t>
            </w:r>
          </w:p>
        </w:tc>
        <w:tc>
          <w:tcPr>
            <w:tcW w:w="1554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  <w:r w:rsidRPr="00F50D82">
              <w:rPr>
                <w:sz w:val="24"/>
                <w:szCs w:val="24"/>
                <w:lang w:eastAsia="ru-RU"/>
              </w:rPr>
              <w:t>Результативность</w:t>
            </w:r>
          </w:p>
        </w:tc>
        <w:tc>
          <w:tcPr>
            <w:tcW w:w="1464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  <w:r w:rsidRPr="00F50D82">
              <w:rPr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1A39CD" w:rsidRPr="00F50D82" w:rsidTr="00F50D82">
        <w:tc>
          <w:tcPr>
            <w:tcW w:w="562" w:type="dxa"/>
            <w:shd w:val="clear" w:color="auto" w:fill="auto"/>
          </w:tcPr>
          <w:p w:rsidR="001A39CD" w:rsidRPr="00F50D82" w:rsidRDefault="001A39CD" w:rsidP="00F50D82">
            <w:pPr>
              <w:widowControl/>
              <w:ind w:right="701"/>
              <w:rPr>
                <w:sz w:val="24"/>
                <w:szCs w:val="24"/>
                <w:lang w:eastAsia="ru-RU"/>
              </w:rPr>
            </w:pPr>
          </w:p>
          <w:p w:rsidR="001A39CD" w:rsidRPr="00F50D82" w:rsidRDefault="001A39CD" w:rsidP="00F50D82">
            <w:pPr>
              <w:widowControl/>
              <w:ind w:right="701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</w:tr>
      <w:tr w:rsidR="001A39CD" w:rsidRPr="00F50D82" w:rsidTr="00F50D82">
        <w:tc>
          <w:tcPr>
            <w:tcW w:w="562" w:type="dxa"/>
            <w:shd w:val="clear" w:color="auto" w:fill="auto"/>
          </w:tcPr>
          <w:p w:rsidR="001A39CD" w:rsidRPr="00F50D82" w:rsidRDefault="001A39CD" w:rsidP="00F50D82">
            <w:pPr>
              <w:widowControl/>
              <w:ind w:right="701"/>
              <w:rPr>
                <w:sz w:val="24"/>
                <w:szCs w:val="24"/>
                <w:lang w:eastAsia="ru-RU"/>
              </w:rPr>
            </w:pPr>
          </w:p>
          <w:p w:rsidR="001A39CD" w:rsidRPr="00F50D82" w:rsidRDefault="001A39CD" w:rsidP="00F50D82">
            <w:pPr>
              <w:widowControl/>
              <w:ind w:right="701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1A39CD" w:rsidRPr="00F50D82" w:rsidRDefault="001A39CD" w:rsidP="00F50D82">
            <w:pPr>
              <w:widowControl/>
              <w:rPr>
                <w:sz w:val="24"/>
                <w:szCs w:val="24"/>
                <w:lang w:eastAsia="ru-RU"/>
              </w:rPr>
            </w:pPr>
          </w:p>
        </w:tc>
      </w:tr>
    </w:tbl>
    <w:p w:rsidR="001A39CD" w:rsidRPr="00F50D82" w:rsidRDefault="001A39CD" w:rsidP="00F50D82">
      <w:pPr>
        <w:widowControl/>
        <w:ind w:firstLine="450"/>
        <w:jc w:val="both"/>
        <w:rPr>
          <w:sz w:val="24"/>
          <w:szCs w:val="24"/>
          <w:lang w:eastAsia="ru-RU"/>
        </w:rPr>
      </w:pPr>
    </w:p>
    <w:p w:rsidR="001A39CD" w:rsidRPr="00F50D82" w:rsidRDefault="001A39CD" w:rsidP="00F50D82">
      <w:pPr>
        <w:widowControl/>
        <w:suppressAutoHyphens/>
        <w:ind w:firstLine="450"/>
        <w:jc w:val="both"/>
        <w:rPr>
          <w:sz w:val="24"/>
          <w:szCs w:val="24"/>
          <w:lang w:eastAsia="ru-RU"/>
        </w:rPr>
      </w:pPr>
      <w:r w:rsidRPr="00F50D82">
        <w:rPr>
          <w:sz w:val="24"/>
          <w:szCs w:val="24"/>
          <w:lang w:eastAsia="ru-RU"/>
        </w:rPr>
        <w:t>Для полноценной реализации данной программы используются разные виды контроля:</w:t>
      </w:r>
    </w:p>
    <w:p w:rsidR="001A39CD" w:rsidRPr="00F50D82" w:rsidRDefault="001A39CD" w:rsidP="00F50D82">
      <w:pPr>
        <w:widowControl/>
        <w:jc w:val="both"/>
        <w:rPr>
          <w:sz w:val="24"/>
          <w:szCs w:val="24"/>
          <w:lang w:eastAsia="ru-RU"/>
        </w:rPr>
      </w:pPr>
      <w:r w:rsidRPr="00F50D82">
        <w:rPr>
          <w:b/>
          <w:sz w:val="24"/>
          <w:szCs w:val="24"/>
          <w:lang w:eastAsia="ru-RU"/>
        </w:rPr>
        <w:t>- текущий</w:t>
      </w:r>
      <w:r w:rsidRPr="00F50D82">
        <w:rPr>
          <w:sz w:val="24"/>
          <w:szCs w:val="24"/>
          <w:lang w:eastAsia="ru-RU"/>
        </w:rPr>
        <w:t xml:space="preserve"> – осуществляется посредством наблюдения за деятельностью ребенка в процессе занятий:</w:t>
      </w:r>
    </w:p>
    <w:tbl>
      <w:tblPr>
        <w:tblW w:w="985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62"/>
        <w:gridCol w:w="5093"/>
      </w:tblGrid>
      <w:tr w:rsidR="001A39CD" w:rsidRPr="00F50D82" w:rsidTr="006763B7">
        <w:trPr>
          <w:trHeight w:val="275"/>
        </w:trPr>
        <w:tc>
          <w:tcPr>
            <w:tcW w:w="4762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Степень</w:t>
            </w:r>
            <w:proofErr w:type="spellEnd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оценивания</w:t>
            </w:r>
            <w:proofErr w:type="spellEnd"/>
          </w:p>
        </w:tc>
        <w:tc>
          <w:tcPr>
            <w:tcW w:w="5093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Критерии</w:t>
            </w:r>
            <w:proofErr w:type="spellEnd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оценивания</w:t>
            </w:r>
            <w:proofErr w:type="spellEnd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выступления</w:t>
            </w:r>
            <w:proofErr w:type="spellEnd"/>
          </w:p>
        </w:tc>
      </w:tr>
      <w:tr w:rsidR="001A39CD" w:rsidRPr="00F50D82" w:rsidTr="006763B7">
        <w:trPr>
          <w:trHeight w:val="827"/>
        </w:trPr>
        <w:tc>
          <w:tcPr>
            <w:tcW w:w="4762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 xml:space="preserve">В –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высокая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степень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оценивания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(80% –</w:t>
            </w:r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100%)</w:t>
            </w:r>
          </w:p>
        </w:tc>
        <w:tc>
          <w:tcPr>
            <w:tcW w:w="5093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технически качественное и художественно</w:t>
            </w:r>
          </w:p>
          <w:p w:rsidR="001A39CD" w:rsidRPr="00F50D82" w:rsidRDefault="001A39CD" w:rsidP="00F50D82">
            <w:pPr>
              <w:autoSpaceDE w:val="0"/>
              <w:autoSpaceDN w:val="0"/>
              <w:ind w:left="107" w:right="431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осмысленное исполнение, отвечающее всем требованиям на данном этапе обучения;</w:t>
            </w:r>
          </w:p>
        </w:tc>
      </w:tr>
      <w:tr w:rsidR="001A39CD" w:rsidRPr="00F50D82" w:rsidTr="006763B7">
        <w:trPr>
          <w:trHeight w:val="827"/>
        </w:trPr>
        <w:tc>
          <w:tcPr>
            <w:tcW w:w="4762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 xml:space="preserve">С –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средняя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степень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оценивания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(60% –</w:t>
            </w:r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79%)</w:t>
            </w:r>
          </w:p>
        </w:tc>
        <w:tc>
          <w:tcPr>
            <w:tcW w:w="5093" w:type="dxa"/>
          </w:tcPr>
          <w:p w:rsidR="001A39CD" w:rsidRPr="00F50D82" w:rsidRDefault="001A39CD" w:rsidP="00F50D82">
            <w:pPr>
              <w:autoSpaceDE w:val="0"/>
              <w:autoSpaceDN w:val="0"/>
              <w:ind w:left="107" w:right="376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отметка отражает грамотное исполнение с небольшими недочетами (как в техническом</w:t>
            </w:r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плане, так и в художественном);</w:t>
            </w:r>
          </w:p>
        </w:tc>
      </w:tr>
      <w:tr w:rsidR="001A39CD" w:rsidRPr="00F50D82" w:rsidTr="006763B7">
        <w:trPr>
          <w:trHeight w:val="2762"/>
        </w:trPr>
        <w:tc>
          <w:tcPr>
            <w:tcW w:w="4762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 xml:space="preserve">Н –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низкая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степень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оценивания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(40% - 59%)</w:t>
            </w:r>
          </w:p>
        </w:tc>
        <w:tc>
          <w:tcPr>
            <w:tcW w:w="5093" w:type="dxa"/>
          </w:tcPr>
          <w:p w:rsidR="001A39CD" w:rsidRPr="00F50D82" w:rsidRDefault="001A39CD" w:rsidP="00F50D82">
            <w:pPr>
              <w:autoSpaceDE w:val="0"/>
              <w:autoSpaceDN w:val="0"/>
              <w:ind w:left="107" w:right="273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  <w:p w:rsidR="001A39CD" w:rsidRPr="00F50D82" w:rsidRDefault="001A39CD" w:rsidP="00F50D82">
            <w:pPr>
              <w:autoSpaceDE w:val="0"/>
              <w:autoSpaceDN w:val="0"/>
              <w:ind w:left="107" w:right="98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Комплекс недостатков, являющийся следствием нерегулярных занятий, невыполнение программы учебного предмета;</w:t>
            </w:r>
          </w:p>
        </w:tc>
      </w:tr>
    </w:tbl>
    <w:p w:rsidR="001A39CD" w:rsidRPr="00F50D82" w:rsidRDefault="001A39CD" w:rsidP="00F50D82">
      <w:pPr>
        <w:widowControl/>
        <w:jc w:val="both"/>
        <w:rPr>
          <w:sz w:val="24"/>
          <w:szCs w:val="24"/>
          <w:lang w:eastAsia="ru-RU"/>
        </w:rPr>
      </w:pPr>
    </w:p>
    <w:p w:rsidR="001A39CD" w:rsidRPr="00F50D82" w:rsidRDefault="001A39CD" w:rsidP="00F50D82">
      <w:pPr>
        <w:widowControl/>
        <w:jc w:val="both"/>
        <w:rPr>
          <w:sz w:val="24"/>
          <w:szCs w:val="24"/>
          <w:lang w:eastAsia="ru-RU"/>
        </w:rPr>
      </w:pPr>
    </w:p>
    <w:p w:rsidR="001A39CD" w:rsidRPr="00F50D82" w:rsidRDefault="001A39CD" w:rsidP="00F50D82">
      <w:pPr>
        <w:widowControl/>
        <w:jc w:val="both"/>
        <w:rPr>
          <w:sz w:val="24"/>
          <w:szCs w:val="24"/>
          <w:lang w:eastAsia="ru-RU"/>
        </w:rPr>
      </w:pPr>
      <w:r w:rsidRPr="00F50D82">
        <w:rPr>
          <w:sz w:val="24"/>
          <w:szCs w:val="24"/>
          <w:lang w:eastAsia="ru-RU"/>
        </w:rPr>
        <w:t xml:space="preserve">- </w:t>
      </w:r>
      <w:r w:rsidRPr="00F50D82">
        <w:rPr>
          <w:b/>
          <w:sz w:val="24"/>
          <w:szCs w:val="24"/>
          <w:lang w:eastAsia="ru-RU"/>
        </w:rPr>
        <w:tab/>
      </w:r>
      <w:proofErr w:type="gramStart"/>
      <w:r w:rsidRPr="00F50D82">
        <w:rPr>
          <w:b/>
          <w:sz w:val="24"/>
          <w:szCs w:val="24"/>
          <w:lang w:eastAsia="ru-RU"/>
        </w:rPr>
        <w:t>промежуточный</w:t>
      </w:r>
      <w:proofErr w:type="gramEnd"/>
      <w:r w:rsidRPr="00F50D82">
        <w:rPr>
          <w:sz w:val="24"/>
          <w:szCs w:val="24"/>
          <w:lang w:eastAsia="ru-RU"/>
        </w:rPr>
        <w:t xml:space="preserve"> – праздники, соревнования, занятия-зачеты, конкурсы,  проводимые в Городском дворце детского творчества им. А. </w:t>
      </w:r>
      <w:proofErr w:type="spellStart"/>
      <w:r w:rsidRPr="00F50D82">
        <w:rPr>
          <w:sz w:val="24"/>
          <w:szCs w:val="24"/>
          <w:lang w:eastAsia="ru-RU"/>
        </w:rPr>
        <w:t>Алиша</w:t>
      </w:r>
      <w:proofErr w:type="spellEnd"/>
      <w:r w:rsidRPr="00F50D82">
        <w:rPr>
          <w:sz w:val="24"/>
          <w:szCs w:val="24"/>
          <w:lang w:eastAsia="ru-RU"/>
        </w:rPr>
        <w:t>:</w:t>
      </w:r>
    </w:p>
    <w:p w:rsidR="001A39CD" w:rsidRPr="00F50D82" w:rsidRDefault="001A39CD" w:rsidP="00F50D82">
      <w:pPr>
        <w:keepNext/>
        <w:widowControl/>
        <w:ind w:left="11"/>
        <w:jc w:val="center"/>
        <w:outlineLvl w:val="0"/>
        <w:rPr>
          <w:i/>
          <w:sz w:val="24"/>
          <w:szCs w:val="24"/>
          <w:lang w:eastAsia="ru-RU"/>
        </w:rPr>
      </w:pPr>
      <w:r w:rsidRPr="00F50D82">
        <w:rPr>
          <w:i/>
          <w:sz w:val="24"/>
          <w:szCs w:val="24"/>
          <w:lang w:eastAsia="ru-RU"/>
        </w:rPr>
        <w:t>Протокол промежуточной аттестации по освоению дополнительной общеобразовательной общеразвивающей программы</w:t>
      </w:r>
    </w:p>
    <w:p w:rsidR="001A39CD" w:rsidRPr="00F50D82" w:rsidRDefault="001A39CD" w:rsidP="00F50D82">
      <w:pPr>
        <w:widowControl/>
        <w:ind w:left="862"/>
        <w:rPr>
          <w:sz w:val="24"/>
          <w:szCs w:val="24"/>
          <w:lang w:eastAsia="ru-RU"/>
        </w:rPr>
      </w:pPr>
    </w:p>
    <w:p w:rsidR="001A39CD" w:rsidRPr="00F50D82" w:rsidRDefault="001A39CD" w:rsidP="00F50D82">
      <w:pPr>
        <w:widowControl/>
        <w:rPr>
          <w:sz w:val="24"/>
          <w:szCs w:val="24"/>
          <w:lang w:eastAsia="ru-RU"/>
        </w:rPr>
      </w:pPr>
    </w:p>
    <w:p w:rsidR="001A39CD" w:rsidRPr="00F50D82" w:rsidRDefault="00BF772D" w:rsidP="00F50D82">
      <w:pPr>
        <w:widowControl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</w:r>
      <w:r>
        <w:rPr>
          <w:noProof/>
          <w:sz w:val="24"/>
          <w:szCs w:val="24"/>
          <w:lang w:eastAsia="ru-RU"/>
        </w:rPr>
        <w:pict>
          <v:group id="Группа 3" o:spid="_x0000_s1026" style="width:484.8pt;height:1.45pt;mso-position-horizontal-relative:char;mso-position-vertical-relative:line" coordsize="9696,29">
            <v:rect id="Rectangle 5" o:spid="_x0000_s1027" style="position:absolute;width:9696;height: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<w10:wrap type="none"/>
            <w10:anchorlock/>
          </v:group>
        </w:pict>
      </w:r>
    </w:p>
    <w:p w:rsidR="001A39CD" w:rsidRPr="00F50D82" w:rsidRDefault="001A39CD" w:rsidP="00F50D82">
      <w:pPr>
        <w:widowControl/>
        <w:ind w:right="1208"/>
        <w:jc w:val="center"/>
        <w:rPr>
          <w:sz w:val="24"/>
          <w:szCs w:val="24"/>
          <w:lang w:eastAsia="ru-RU"/>
        </w:rPr>
      </w:pPr>
      <w:r w:rsidRPr="00F50D82">
        <w:rPr>
          <w:sz w:val="24"/>
          <w:szCs w:val="24"/>
          <w:lang w:eastAsia="ru-RU"/>
        </w:rPr>
        <w:t>(название программы)</w:t>
      </w:r>
    </w:p>
    <w:p w:rsidR="001A39CD" w:rsidRPr="00F50D82" w:rsidRDefault="001A39CD" w:rsidP="00F50D82">
      <w:pPr>
        <w:widowControl/>
        <w:tabs>
          <w:tab w:val="left" w:pos="4809"/>
          <w:tab w:val="left" w:pos="6575"/>
        </w:tabs>
        <w:rPr>
          <w:b/>
          <w:bCs/>
          <w:sz w:val="24"/>
          <w:szCs w:val="24"/>
          <w:lang w:eastAsia="ru-RU"/>
        </w:rPr>
      </w:pPr>
      <w:r w:rsidRPr="00F50D82">
        <w:rPr>
          <w:sz w:val="24"/>
          <w:szCs w:val="24"/>
          <w:lang w:eastAsia="ru-RU"/>
        </w:rPr>
        <w:t>Дата</w:t>
      </w:r>
      <w:r w:rsidRPr="00F50D82">
        <w:rPr>
          <w:spacing w:val="-2"/>
          <w:sz w:val="24"/>
          <w:szCs w:val="24"/>
          <w:lang w:eastAsia="ru-RU"/>
        </w:rPr>
        <w:t xml:space="preserve"> </w:t>
      </w:r>
      <w:r w:rsidRPr="00F50D82">
        <w:rPr>
          <w:sz w:val="24"/>
          <w:szCs w:val="24"/>
          <w:lang w:eastAsia="ru-RU"/>
        </w:rPr>
        <w:t>проведения</w:t>
      </w:r>
      <w:r w:rsidRPr="00F50D82">
        <w:rPr>
          <w:spacing w:val="-1"/>
          <w:sz w:val="24"/>
          <w:szCs w:val="24"/>
          <w:lang w:eastAsia="ru-RU"/>
        </w:rPr>
        <w:t xml:space="preserve"> </w:t>
      </w:r>
      <w:r w:rsidRPr="00F50D82">
        <w:rPr>
          <w:sz w:val="24"/>
          <w:szCs w:val="24"/>
          <w:lang w:eastAsia="ru-RU"/>
        </w:rPr>
        <w:t>аттестации ____</w:t>
      </w:r>
      <w:r w:rsidRPr="00F50D82">
        <w:rPr>
          <w:sz w:val="24"/>
          <w:szCs w:val="24"/>
          <w:lang w:eastAsia="ru-RU"/>
        </w:rPr>
        <w:tab/>
        <w:t xml:space="preserve">  №</w:t>
      </w:r>
      <w:r w:rsidRPr="00F50D82">
        <w:rPr>
          <w:spacing w:val="-2"/>
          <w:sz w:val="24"/>
          <w:szCs w:val="24"/>
          <w:lang w:eastAsia="ru-RU"/>
        </w:rPr>
        <w:t xml:space="preserve"> </w:t>
      </w:r>
      <w:r w:rsidRPr="00F50D82">
        <w:rPr>
          <w:sz w:val="24"/>
          <w:szCs w:val="24"/>
          <w:lang w:eastAsia="ru-RU"/>
        </w:rPr>
        <w:t>группы _____</w:t>
      </w:r>
      <w:r w:rsidRPr="00F50D82">
        <w:rPr>
          <w:sz w:val="24"/>
          <w:szCs w:val="24"/>
          <w:lang w:eastAsia="ru-RU"/>
        </w:rPr>
        <w:tab/>
      </w:r>
      <w:r w:rsidRPr="00F50D82">
        <w:rPr>
          <w:b/>
          <w:bCs/>
          <w:sz w:val="24"/>
          <w:szCs w:val="24"/>
          <w:lang w:eastAsia="ru-RU"/>
        </w:rPr>
        <w:t>год обучения ___</w:t>
      </w:r>
    </w:p>
    <w:p w:rsidR="001A39CD" w:rsidRPr="00F50D82" w:rsidRDefault="001A39CD" w:rsidP="00F50D82">
      <w:pPr>
        <w:widowControl/>
        <w:tabs>
          <w:tab w:val="left" w:pos="4809"/>
          <w:tab w:val="left" w:pos="6575"/>
        </w:tabs>
        <w:rPr>
          <w:b/>
          <w:bCs/>
          <w:sz w:val="24"/>
          <w:szCs w:val="24"/>
          <w:lang w:eastAsia="ru-RU"/>
        </w:rPr>
      </w:pPr>
    </w:p>
    <w:p w:rsidR="001A39CD" w:rsidRPr="00F50D82" w:rsidRDefault="001A39CD" w:rsidP="00F50D82">
      <w:pPr>
        <w:widowControl/>
        <w:tabs>
          <w:tab w:val="left" w:pos="10790"/>
        </w:tabs>
        <w:rPr>
          <w:sz w:val="24"/>
          <w:szCs w:val="24"/>
          <w:lang w:eastAsia="ru-RU"/>
        </w:rPr>
      </w:pPr>
      <w:r w:rsidRPr="00F50D82">
        <w:rPr>
          <w:sz w:val="24"/>
          <w:szCs w:val="24"/>
          <w:lang w:eastAsia="ru-RU"/>
        </w:rPr>
        <w:t>Формы аттестации в соответствии с</w:t>
      </w:r>
      <w:r w:rsidRPr="00F50D82">
        <w:rPr>
          <w:spacing w:val="-10"/>
          <w:sz w:val="24"/>
          <w:szCs w:val="24"/>
          <w:lang w:eastAsia="ru-RU"/>
        </w:rPr>
        <w:t xml:space="preserve"> </w:t>
      </w:r>
      <w:r w:rsidRPr="00F50D82">
        <w:rPr>
          <w:sz w:val="24"/>
          <w:szCs w:val="24"/>
          <w:lang w:eastAsia="ru-RU"/>
        </w:rPr>
        <w:t>программой</w:t>
      </w:r>
      <w:r w:rsidRPr="00F50D82">
        <w:rPr>
          <w:spacing w:val="1"/>
          <w:sz w:val="24"/>
          <w:szCs w:val="24"/>
          <w:lang w:eastAsia="ru-RU"/>
        </w:rPr>
        <w:t xml:space="preserve"> </w:t>
      </w:r>
      <w:r w:rsidRPr="00F50D82">
        <w:rPr>
          <w:sz w:val="24"/>
          <w:szCs w:val="24"/>
          <w:u w:val="single"/>
          <w:lang w:eastAsia="ru-RU"/>
        </w:rPr>
        <w:t xml:space="preserve"> ________________________________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7"/>
        <w:gridCol w:w="533"/>
        <w:gridCol w:w="1133"/>
        <w:gridCol w:w="1135"/>
        <w:gridCol w:w="1133"/>
        <w:gridCol w:w="1135"/>
        <w:gridCol w:w="1274"/>
        <w:gridCol w:w="1135"/>
        <w:gridCol w:w="1133"/>
        <w:gridCol w:w="1133"/>
      </w:tblGrid>
      <w:tr w:rsidR="001A39CD" w:rsidRPr="00F50D82" w:rsidTr="006763B7">
        <w:trPr>
          <w:trHeight w:val="1302"/>
        </w:trPr>
        <w:tc>
          <w:tcPr>
            <w:tcW w:w="427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№</w:t>
            </w:r>
          </w:p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  <w:p w:rsidR="001A39CD" w:rsidRPr="00F50D82" w:rsidRDefault="001A39CD" w:rsidP="00F50D82">
            <w:pPr>
              <w:autoSpaceDE w:val="0"/>
              <w:autoSpaceDN w:val="0"/>
              <w:ind w:left="11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п.</w:t>
            </w:r>
          </w:p>
          <w:p w:rsidR="001A39CD" w:rsidRPr="00F50D82" w:rsidRDefault="001A39CD" w:rsidP="00F50D82">
            <w:pPr>
              <w:autoSpaceDE w:val="0"/>
              <w:autoSpaceDN w:val="0"/>
              <w:ind w:left="11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п.</w:t>
            </w:r>
          </w:p>
        </w:tc>
        <w:tc>
          <w:tcPr>
            <w:tcW w:w="533" w:type="dxa"/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Ф.</w:t>
            </w:r>
          </w:p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И.</w:t>
            </w:r>
          </w:p>
        </w:tc>
        <w:tc>
          <w:tcPr>
            <w:tcW w:w="4536" w:type="dxa"/>
            <w:gridSpan w:val="4"/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Предметные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результаты</w:t>
            </w:r>
            <w:proofErr w:type="spellEnd"/>
          </w:p>
        </w:tc>
        <w:tc>
          <w:tcPr>
            <w:tcW w:w="2409" w:type="dxa"/>
            <w:gridSpan w:val="2"/>
          </w:tcPr>
          <w:p w:rsidR="001A39CD" w:rsidRPr="00F50D82" w:rsidRDefault="001A39CD" w:rsidP="00F50D82">
            <w:pPr>
              <w:autoSpaceDE w:val="0"/>
              <w:autoSpaceDN w:val="0"/>
              <w:ind w:left="105" w:right="492"/>
              <w:rPr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Мет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>а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предметные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результаты</w:t>
            </w:r>
            <w:proofErr w:type="spellEnd"/>
          </w:p>
        </w:tc>
        <w:tc>
          <w:tcPr>
            <w:tcW w:w="2266" w:type="dxa"/>
            <w:gridSpan w:val="2"/>
          </w:tcPr>
          <w:p w:rsidR="001A39CD" w:rsidRPr="00F50D82" w:rsidRDefault="001A39CD" w:rsidP="00F50D82">
            <w:pPr>
              <w:autoSpaceDE w:val="0"/>
              <w:autoSpaceDN w:val="0"/>
              <w:ind w:left="108" w:right="860"/>
              <w:rPr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Личностные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результаты</w:t>
            </w:r>
            <w:proofErr w:type="spellEnd"/>
          </w:p>
        </w:tc>
      </w:tr>
      <w:tr w:rsidR="001A39CD" w:rsidRPr="00F50D82" w:rsidTr="006763B7">
        <w:trPr>
          <w:trHeight w:val="2320"/>
        </w:trPr>
        <w:tc>
          <w:tcPr>
            <w:tcW w:w="427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533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3" w:type="dxa"/>
          </w:tcPr>
          <w:p w:rsidR="001A39CD" w:rsidRPr="00F50D82" w:rsidRDefault="001A39CD" w:rsidP="00F50D82">
            <w:pPr>
              <w:autoSpaceDE w:val="0"/>
              <w:autoSpaceDN w:val="0"/>
              <w:ind w:left="105" w:right="86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 xml:space="preserve">Знают основы элемент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арной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теории по журналистике</w:t>
            </w:r>
          </w:p>
        </w:tc>
        <w:tc>
          <w:tcPr>
            <w:tcW w:w="1135" w:type="dxa"/>
          </w:tcPr>
          <w:p w:rsidR="001A39CD" w:rsidRPr="00F50D82" w:rsidRDefault="001A39CD" w:rsidP="00F50D82">
            <w:pPr>
              <w:autoSpaceDE w:val="0"/>
              <w:autoSpaceDN w:val="0"/>
              <w:ind w:left="107" w:right="80"/>
              <w:rPr>
                <w:sz w:val="24"/>
                <w:szCs w:val="24"/>
                <w:lang w:eastAsia="en-US"/>
              </w:rPr>
            </w:pPr>
            <w:proofErr w:type="spellStart"/>
            <w:r w:rsidRPr="00F50D82">
              <w:rPr>
                <w:sz w:val="24"/>
                <w:szCs w:val="24"/>
                <w:lang w:eastAsia="en-US"/>
              </w:rPr>
              <w:t>Сформиро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ваны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навыки концентра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ции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внимания</w:t>
            </w:r>
          </w:p>
          <w:p w:rsidR="001A39CD" w:rsidRPr="00F50D82" w:rsidRDefault="001A39CD" w:rsidP="00F50D82">
            <w:pPr>
              <w:autoSpaceDE w:val="0"/>
              <w:autoSpaceDN w:val="0"/>
              <w:ind w:left="105" w:right="-34"/>
              <w:rPr>
                <w:sz w:val="24"/>
                <w:szCs w:val="24"/>
                <w:lang w:eastAsia="en-US"/>
              </w:rPr>
            </w:pPr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Имеют навыки работы с большим количеством информации</w:t>
            </w:r>
          </w:p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1A39CD" w:rsidRPr="00F50D82" w:rsidRDefault="001A39CD" w:rsidP="00F50D82">
            <w:pPr>
              <w:autoSpaceDE w:val="0"/>
              <w:autoSpaceDN w:val="0"/>
              <w:ind w:left="107" w:right="-32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 xml:space="preserve">Наличие журналистских навыков </w:t>
            </w:r>
          </w:p>
        </w:tc>
        <w:tc>
          <w:tcPr>
            <w:tcW w:w="1274" w:type="dxa"/>
          </w:tcPr>
          <w:p w:rsidR="001A39CD" w:rsidRPr="00F50D82" w:rsidRDefault="001A39CD" w:rsidP="00F50D82">
            <w:pPr>
              <w:autoSpaceDE w:val="0"/>
              <w:autoSpaceDN w:val="0"/>
              <w:ind w:left="105" w:right="-34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 xml:space="preserve">Наличие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представле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ний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о журналистике, ее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особенност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ях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разновидно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стях</w:t>
            </w:r>
            <w:proofErr w:type="spellEnd"/>
          </w:p>
        </w:tc>
        <w:tc>
          <w:tcPr>
            <w:tcW w:w="1135" w:type="dxa"/>
          </w:tcPr>
          <w:p w:rsidR="001A39CD" w:rsidRPr="00F50D82" w:rsidRDefault="001A39CD" w:rsidP="00F50D82">
            <w:pPr>
              <w:autoSpaceDE w:val="0"/>
              <w:autoSpaceDN w:val="0"/>
              <w:ind w:left="108" w:right="85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 xml:space="preserve">Наличие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эмоцио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>-</w:t>
            </w:r>
          </w:p>
          <w:p w:rsidR="001A39CD" w:rsidRPr="00F50D82" w:rsidRDefault="001A39CD" w:rsidP="00F50D82">
            <w:pPr>
              <w:autoSpaceDE w:val="0"/>
              <w:autoSpaceDN w:val="0"/>
              <w:ind w:left="108" w:right="85"/>
              <w:rPr>
                <w:sz w:val="24"/>
                <w:szCs w:val="24"/>
                <w:lang w:eastAsia="en-US"/>
              </w:rPr>
            </w:pPr>
            <w:proofErr w:type="spellStart"/>
            <w:r w:rsidRPr="00F50D82">
              <w:rPr>
                <w:sz w:val="24"/>
                <w:szCs w:val="24"/>
                <w:lang w:eastAsia="en-US"/>
              </w:rPr>
              <w:t>нального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отноше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>-</w:t>
            </w:r>
          </w:p>
          <w:p w:rsidR="001A39CD" w:rsidRPr="00F50D82" w:rsidRDefault="001A39CD" w:rsidP="00F50D82">
            <w:pPr>
              <w:autoSpaceDE w:val="0"/>
              <w:autoSpaceDN w:val="0"/>
              <w:ind w:left="108" w:right="85"/>
              <w:rPr>
                <w:sz w:val="24"/>
                <w:szCs w:val="24"/>
                <w:lang w:eastAsia="en-US"/>
              </w:rPr>
            </w:pPr>
            <w:proofErr w:type="spellStart"/>
            <w:r w:rsidRPr="00F50D82">
              <w:rPr>
                <w:sz w:val="24"/>
                <w:szCs w:val="24"/>
                <w:lang w:eastAsia="en-US"/>
              </w:rPr>
              <w:t>ния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к журналистике</w:t>
            </w:r>
          </w:p>
        </w:tc>
        <w:tc>
          <w:tcPr>
            <w:tcW w:w="1133" w:type="dxa"/>
          </w:tcPr>
          <w:p w:rsidR="001A39CD" w:rsidRPr="00F50D82" w:rsidRDefault="001A39CD" w:rsidP="00F50D82">
            <w:pPr>
              <w:autoSpaceDE w:val="0"/>
              <w:autoSpaceDN w:val="0"/>
              <w:ind w:left="108" w:right="102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Развитие интереса к журналистике.</w:t>
            </w:r>
          </w:p>
        </w:tc>
        <w:tc>
          <w:tcPr>
            <w:tcW w:w="1133" w:type="dxa"/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 xml:space="preserve">Развита память, мышление,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воображ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eastAsia="en-US"/>
              </w:rPr>
              <w:t>ение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 xml:space="preserve"> и творческая активность</w:t>
            </w:r>
          </w:p>
        </w:tc>
      </w:tr>
      <w:tr w:rsidR="001A39CD" w:rsidRPr="00F50D82" w:rsidTr="006763B7">
        <w:trPr>
          <w:trHeight w:val="275"/>
        </w:trPr>
        <w:tc>
          <w:tcPr>
            <w:tcW w:w="427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</w:tr>
      <w:tr w:rsidR="001A39CD" w:rsidRPr="00F50D82" w:rsidTr="006763B7">
        <w:trPr>
          <w:trHeight w:val="275"/>
        </w:trPr>
        <w:tc>
          <w:tcPr>
            <w:tcW w:w="960" w:type="dxa"/>
            <w:gridSpan w:val="2"/>
            <w:vMerge w:val="restart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Итого</w:t>
            </w:r>
            <w:proofErr w:type="spellEnd"/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(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Колич</w:t>
            </w:r>
            <w:proofErr w:type="spellEnd"/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ество</w:t>
            </w:r>
            <w:proofErr w:type="spellEnd"/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челове</w:t>
            </w:r>
            <w:proofErr w:type="spellEnd"/>
            <w:r w:rsidRPr="00F50D82">
              <w:rPr>
                <w:sz w:val="24"/>
                <w:szCs w:val="24"/>
                <w:lang w:eastAsia="en-US"/>
              </w:rPr>
              <w:t>к)</w:t>
            </w:r>
          </w:p>
        </w:tc>
        <w:tc>
          <w:tcPr>
            <w:tcW w:w="1133" w:type="dxa"/>
            <w:tcBorders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Н –</w:t>
            </w:r>
          </w:p>
        </w:tc>
        <w:tc>
          <w:tcPr>
            <w:tcW w:w="1135" w:type="dxa"/>
            <w:tcBorders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Н –</w:t>
            </w:r>
          </w:p>
        </w:tc>
        <w:tc>
          <w:tcPr>
            <w:tcW w:w="1133" w:type="dxa"/>
            <w:tcBorders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Н –</w:t>
            </w:r>
          </w:p>
        </w:tc>
        <w:tc>
          <w:tcPr>
            <w:tcW w:w="1135" w:type="dxa"/>
            <w:tcBorders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Н –</w:t>
            </w:r>
          </w:p>
        </w:tc>
        <w:tc>
          <w:tcPr>
            <w:tcW w:w="1274" w:type="dxa"/>
            <w:tcBorders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Н –</w:t>
            </w:r>
          </w:p>
        </w:tc>
        <w:tc>
          <w:tcPr>
            <w:tcW w:w="1135" w:type="dxa"/>
            <w:tcBorders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Н –</w:t>
            </w:r>
          </w:p>
        </w:tc>
        <w:tc>
          <w:tcPr>
            <w:tcW w:w="1133" w:type="dxa"/>
            <w:tcBorders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Н –</w:t>
            </w:r>
          </w:p>
        </w:tc>
        <w:tc>
          <w:tcPr>
            <w:tcW w:w="1133" w:type="dxa"/>
            <w:tcBorders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Н –</w:t>
            </w:r>
          </w:p>
        </w:tc>
      </w:tr>
      <w:tr w:rsidR="001A39CD" w:rsidRPr="00F50D82" w:rsidTr="006763B7">
        <w:trPr>
          <w:trHeight w:val="276"/>
        </w:trPr>
        <w:tc>
          <w:tcPr>
            <w:tcW w:w="960" w:type="dxa"/>
            <w:gridSpan w:val="2"/>
            <w:vMerge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С –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С –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С –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С –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С –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С –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С –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С –</w:t>
            </w:r>
          </w:p>
        </w:tc>
      </w:tr>
      <w:tr w:rsidR="001A39CD" w:rsidRPr="00F50D82" w:rsidTr="006763B7">
        <w:trPr>
          <w:trHeight w:val="275"/>
        </w:trPr>
        <w:tc>
          <w:tcPr>
            <w:tcW w:w="960" w:type="dxa"/>
            <w:gridSpan w:val="2"/>
            <w:vMerge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В -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В 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В -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В -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5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В -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В 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В 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ind w:left="108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val="en-US" w:eastAsia="en-US"/>
              </w:rPr>
              <w:t>В -</w:t>
            </w:r>
          </w:p>
        </w:tc>
      </w:tr>
      <w:tr w:rsidR="001A39CD" w:rsidRPr="00F50D82" w:rsidTr="006763B7">
        <w:trPr>
          <w:trHeight w:val="278"/>
        </w:trPr>
        <w:tc>
          <w:tcPr>
            <w:tcW w:w="960" w:type="dxa"/>
            <w:gridSpan w:val="2"/>
            <w:vMerge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A39CD" w:rsidRPr="00F50D82" w:rsidRDefault="001A39CD" w:rsidP="00F50D82">
            <w:pPr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1A39CD" w:rsidRPr="00F50D82" w:rsidRDefault="001A39CD" w:rsidP="00F50D82">
      <w:pPr>
        <w:widowControl/>
        <w:jc w:val="both"/>
        <w:rPr>
          <w:sz w:val="24"/>
          <w:szCs w:val="24"/>
          <w:lang w:eastAsia="ru-RU"/>
        </w:rPr>
      </w:pPr>
    </w:p>
    <w:p w:rsidR="001A39CD" w:rsidRPr="00F50D82" w:rsidRDefault="001A39CD" w:rsidP="00F50D82">
      <w:pPr>
        <w:widowControl/>
        <w:jc w:val="center"/>
        <w:rPr>
          <w:b/>
          <w:bCs/>
          <w:sz w:val="24"/>
          <w:szCs w:val="24"/>
          <w:lang w:eastAsia="ru-RU"/>
        </w:rPr>
      </w:pPr>
      <w:r w:rsidRPr="00F50D82">
        <w:rPr>
          <w:i/>
          <w:sz w:val="24"/>
          <w:szCs w:val="24"/>
          <w:lang w:eastAsia="ru-RU"/>
        </w:rPr>
        <w:t>Критерии оценивания тестирования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27"/>
        <w:gridCol w:w="4927"/>
      </w:tblGrid>
      <w:tr w:rsidR="001A39CD" w:rsidRPr="00F50D82" w:rsidTr="006763B7">
        <w:trPr>
          <w:trHeight w:val="275"/>
        </w:trPr>
        <w:tc>
          <w:tcPr>
            <w:tcW w:w="4927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Степень</w:t>
            </w:r>
            <w:proofErr w:type="spellEnd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оценивания</w:t>
            </w:r>
            <w:proofErr w:type="spellEnd"/>
          </w:p>
        </w:tc>
        <w:tc>
          <w:tcPr>
            <w:tcW w:w="4927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Критерии</w:t>
            </w:r>
            <w:proofErr w:type="spellEnd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оценивания</w:t>
            </w:r>
            <w:proofErr w:type="spellEnd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b/>
                <w:bCs/>
                <w:sz w:val="24"/>
                <w:szCs w:val="24"/>
                <w:lang w:val="en-US" w:eastAsia="en-US"/>
              </w:rPr>
              <w:t>выступления</w:t>
            </w:r>
            <w:proofErr w:type="spellEnd"/>
          </w:p>
        </w:tc>
      </w:tr>
      <w:tr w:rsidR="001A39CD" w:rsidRPr="00F50D82" w:rsidTr="006763B7">
        <w:trPr>
          <w:trHeight w:val="827"/>
        </w:trPr>
        <w:tc>
          <w:tcPr>
            <w:tcW w:w="4927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В – высокая степень</w:t>
            </w:r>
            <w:r w:rsidRPr="00F50D82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50D82">
              <w:rPr>
                <w:sz w:val="24"/>
                <w:szCs w:val="24"/>
                <w:lang w:eastAsia="en-US"/>
              </w:rPr>
              <w:t>оценивания</w:t>
            </w:r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90% – 100% правильных</w:t>
            </w:r>
            <w:r w:rsidRPr="00F50D82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50D82">
              <w:rPr>
                <w:sz w:val="24"/>
                <w:szCs w:val="24"/>
                <w:lang w:eastAsia="en-US"/>
              </w:rPr>
              <w:t>ответов</w:t>
            </w:r>
          </w:p>
        </w:tc>
        <w:tc>
          <w:tcPr>
            <w:tcW w:w="4927" w:type="dxa"/>
          </w:tcPr>
          <w:p w:rsidR="001A39CD" w:rsidRPr="00F50D82" w:rsidRDefault="001A39CD" w:rsidP="00F50D82">
            <w:pPr>
              <w:autoSpaceDE w:val="0"/>
              <w:autoSpaceDN w:val="0"/>
              <w:ind w:left="107" w:right="505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Высокий уровень знания теоретической части, допускаются небольшие недочеты.</w:t>
            </w:r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Дети очень хорошо владеют теорией;</w:t>
            </w:r>
          </w:p>
        </w:tc>
      </w:tr>
      <w:tr w:rsidR="001A39CD" w:rsidRPr="00F50D82" w:rsidTr="006763B7">
        <w:trPr>
          <w:trHeight w:val="1105"/>
        </w:trPr>
        <w:tc>
          <w:tcPr>
            <w:tcW w:w="4927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С – средняя степень оценивания</w:t>
            </w:r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70% – 89% правильных ответов</w:t>
            </w:r>
          </w:p>
        </w:tc>
        <w:tc>
          <w:tcPr>
            <w:tcW w:w="4927" w:type="dxa"/>
          </w:tcPr>
          <w:p w:rsidR="001A39CD" w:rsidRPr="00F50D82" w:rsidRDefault="001A39CD" w:rsidP="008924EC">
            <w:pPr>
              <w:autoSpaceDE w:val="0"/>
              <w:autoSpaceDN w:val="0"/>
              <w:ind w:left="107" w:right="711"/>
              <w:rPr>
                <w:sz w:val="24"/>
                <w:szCs w:val="24"/>
                <w:lang w:val="en-US"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 xml:space="preserve">Средний уровень знания теоретической части, допускается минимум 70% правильных ответов.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Дети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путают</w:t>
            </w:r>
            <w:proofErr w:type="spellEnd"/>
            <w:r w:rsidR="008924E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0D82">
              <w:rPr>
                <w:sz w:val="24"/>
                <w:szCs w:val="24"/>
                <w:lang w:val="en-US" w:eastAsia="en-US"/>
              </w:rPr>
              <w:t>определения</w:t>
            </w:r>
            <w:proofErr w:type="spellEnd"/>
            <w:r w:rsidRPr="00F50D82">
              <w:rPr>
                <w:sz w:val="24"/>
                <w:szCs w:val="24"/>
                <w:lang w:val="en-US" w:eastAsia="en-US"/>
              </w:rPr>
              <w:t>;</w:t>
            </w:r>
          </w:p>
        </w:tc>
      </w:tr>
      <w:tr w:rsidR="001A39CD" w:rsidRPr="00F50D82" w:rsidTr="006763B7">
        <w:trPr>
          <w:trHeight w:val="1103"/>
        </w:trPr>
        <w:tc>
          <w:tcPr>
            <w:tcW w:w="4927" w:type="dxa"/>
          </w:tcPr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Н – низкая степень</w:t>
            </w:r>
            <w:r w:rsidRPr="00F50D82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50D82">
              <w:rPr>
                <w:sz w:val="24"/>
                <w:szCs w:val="24"/>
                <w:lang w:eastAsia="en-US"/>
              </w:rPr>
              <w:t>оценивания</w:t>
            </w:r>
          </w:p>
          <w:p w:rsidR="001A39CD" w:rsidRPr="00F50D82" w:rsidRDefault="001A39CD" w:rsidP="00F50D82">
            <w:pPr>
              <w:autoSpaceDE w:val="0"/>
              <w:autoSpaceDN w:val="0"/>
              <w:ind w:left="107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50% - 69% правильных</w:t>
            </w:r>
            <w:r w:rsidRPr="00F50D82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F50D82">
              <w:rPr>
                <w:sz w:val="24"/>
                <w:szCs w:val="24"/>
                <w:lang w:eastAsia="en-US"/>
              </w:rPr>
              <w:t>ответов</w:t>
            </w:r>
          </w:p>
        </w:tc>
        <w:tc>
          <w:tcPr>
            <w:tcW w:w="4927" w:type="dxa"/>
          </w:tcPr>
          <w:p w:rsidR="001A39CD" w:rsidRPr="00F50D82" w:rsidRDefault="001A39CD" w:rsidP="008924EC">
            <w:pPr>
              <w:autoSpaceDE w:val="0"/>
              <w:autoSpaceDN w:val="0"/>
              <w:ind w:left="107" w:right="148"/>
              <w:rPr>
                <w:sz w:val="24"/>
                <w:szCs w:val="24"/>
                <w:lang w:eastAsia="en-US"/>
              </w:rPr>
            </w:pPr>
            <w:r w:rsidRPr="00F50D82">
              <w:rPr>
                <w:sz w:val="24"/>
                <w:szCs w:val="24"/>
                <w:lang w:eastAsia="en-US"/>
              </w:rPr>
              <w:t>Низкий уровень знания теоретической части, допускается минимум 50% правильных ответов. Дети знают слово, но не могут</w:t>
            </w:r>
            <w:r w:rsidR="008924EC">
              <w:rPr>
                <w:sz w:val="24"/>
                <w:szCs w:val="24"/>
                <w:lang w:eastAsia="en-US"/>
              </w:rPr>
              <w:t xml:space="preserve"> </w:t>
            </w:r>
            <w:r w:rsidRPr="00F50D82">
              <w:rPr>
                <w:sz w:val="24"/>
                <w:szCs w:val="24"/>
                <w:lang w:eastAsia="en-US"/>
              </w:rPr>
              <w:t>сказать перевод, либо наоборот.</w:t>
            </w:r>
          </w:p>
        </w:tc>
      </w:tr>
    </w:tbl>
    <w:p w:rsidR="001A39CD" w:rsidRPr="00F50D82" w:rsidRDefault="001A39CD" w:rsidP="00F50D82">
      <w:pPr>
        <w:widowControl/>
        <w:jc w:val="center"/>
        <w:rPr>
          <w:sz w:val="24"/>
          <w:szCs w:val="24"/>
          <w:lang w:eastAsia="ru-RU"/>
        </w:rPr>
      </w:pPr>
    </w:p>
    <w:p w:rsidR="001A39CD" w:rsidRPr="00F50D82" w:rsidRDefault="001A39CD" w:rsidP="00F50D82">
      <w:pPr>
        <w:widowControl/>
        <w:jc w:val="both"/>
        <w:rPr>
          <w:sz w:val="24"/>
          <w:szCs w:val="24"/>
          <w:lang w:eastAsia="ru-RU"/>
        </w:rPr>
      </w:pPr>
    </w:p>
    <w:p w:rsidR="001A39CD" w:rsidRPr="00F50D82" w:rsidRDefault="001A39CD" w:rsidP="00F50D82">
      <w:pPr>
        <w:widowControl/>
        <w:jc w:val="both"/>
        <w:rPr>
          <w:sz w:val="24"/>
          <w:szCs w:val="24"/>
          <w:lang w:eastAsia="ru-RU"/>
        </w:rPr>
      </w:pPr>
      <w:r w:rsidRPr="00F50D82">
        <w:rPr>
          <w:sz w:val="24"/>
          <w:szCs w:val="24"/>
          <w:lang w:eastAsia="ru-RU"/>
        </w:rPr>
        <w:t>-</w:t>
      </w:r>
      <w:r w:rsidRPr="00F50D82">
        <w:rPr>
          <w:sz w:val="24"/>
          <w:szCs w:val="24"/>
          <w:lang w:eastAsia="ru-RU"/>
        </w:rPr>
        <w:tab/>
      </w:r>
      <w:proofErr w:type="gramStart"/>
      <w:r w:rsidRPr="00F50D82">
        <w:rPr>
          <w:b/>
          <w:sz w:val="24"/>
          <w:szCs w:val="24"/>
          <w:lang w:eastAsia="ru-RU"/>
        </w:rPr>
        <w:t>итоговый</w:t>
      </w:r>
      <w:proofErr w:type="gramEnd"/>
      <w:r w:rsidRPr="00F50D82">
        <w:rPr>
          <w:sz w:val="24"/>
          <w:szCs w:val="24"/>
          <w:lang w:eastAsia="ru-RU"/>
        </w:rPr>
        <w:t xml:space="preserve"> – открытые занятия, зачеты,  конкурсы, фестивали, концерты.</w:t>
      </w:r>
    </w:p>
    <w:p w:rsidR="001A39CD" w:rsidRPr="00F50D82" w:rsidRDefault="001A39CD" w:rsidP="00F50D82">
      <w:pPr>
        <w:widowControl/>
        <w:suppressAutoHyphens/>
        <w:ind w:firstLine="708"/>
        <w:jc w:val="both"/>
        <w:rPr>
          <w:sz w:val="24"/>
          <w:szCs w:val="24"/>
          <w:lang w:eastAsia="ru-RU"/>
        </w:rPr>
      </w:pPr>
      <w:r w:rsidRPr="00F50D82">
        <w:rPr>
          <w:sz w:val="24"/>
          <w:szCs w:val="24"/>
          <w:lang w:eastAsia="ru-RU"/>
        </w:rPr>
        <w:t xml:space="preserve">Мероприятия и праздники, проводимые в коллективе, являются промежуточными этапами контроля за развитием каждого ребенка, раскрытием его творческих и духовных устремлений. </w:t>
      </w:r>
      <w:r w:rsidRPr="00F50D82">
        <w:rPr>
          <w:sz w:val="24"/>
          <w:szCs w:val="24"/>
          <w:lang w:eastAsia="ru-RU"/>
        </w:rPr>
        <w:lastRenderedPageBreak/>
        <w:t xml:space="preserve">Творческие задания, вытекающие из содержания занятия, дают возможность текущего контроля. Открытые занятия и зачеты являются одной из форм итогового контроля. Конечным результатом занятий за год, позволяющим контролировать развитие способностей каждого ребенка, является отчетный показ видеосюжетов в конце учебного года, а так же участие в конкурсе на протяжении всего учебного года.  </w:t>
      </w:r>
    </w:p>
    <w:p w:rsidR="001A39CD" w:rsidRPr="00F50D82" w:rsidRDefault="001A39CD" w:rsidP="00F50D82">
      <w:pPr>
        <w:pBdr>
          <w:top w:val="nil"/>
          <w:left w:val="nil"/>
          <w:bottom w:val="nil"/>
          <w:right w:val="nil"/>
          <w:between w:val="nil"/>
        </w:pBdr>
        <w:tabs>
          <w:tab w:val="left" w:pos="1562"/>
        </w:tabs>
        <w:ind w:left="1562"/>
        <w:rPr>
          <w:color w:val="000000"/>
          <w:sz w:val="24"/>
          <w:szCs w:val="24"/>
        </w:rPr>
      </w:pPr>
    </w:p>
    <w:p w:rsidR="00DB1C61" w:rsidRDefault="00DB1C61" w:rsidP="00DB1C61">
      <w:pPr>
        <w:pBdr>
          <w:top w:val="nil"/>
          <w:left w:val="nil"/>
          <w:bottom w:val="nil"/>
          <w:right w:val="nil"/>
          <w:between w:val="nil"/>
        </w:pBdr>
        <w:tabs>
          <w:tab w:val="left" w:pos="1562"/>
        </w:tabs>
        <w:spacing w:before="46"/>
        <w:rPr>
          <w:color w:val="000000"/>
          <w:sz w:val="28"/>
          <w:szCs w:val="28"/>
        </w:rPr>
        <w:sectPr w:rsidR="00DB1C61">
          <w:footerReference w:type="default" r:id="rId10"/>
          <w:pgSz w:w="11910" w:h="16840"/>
          <w:pgMar w:top="620" w:right="425" w:bottom="1340" w:left="992" w:header="0" w:footer="1151" w:gutter="0"/>
          <w:cols w:space="720"/>
        </w:sectPr>
      </w:pPr>
    </w:p>
    <w:p w:rsidR="00ED5C3D" w:rsidRDefault="002756B0">
      <w:pPr>
        <w:pStyle w:val="1"/>
        <w:spacing w:before="70"/>
        <w:ind w:left="604" w:right="258"/>
        <w:jc w:val="center"/>
      </w:pPr>
      <w:bookmarkStart w:id="8" w:name="_h726d2xgc11j" w:colFirst="0" w:colLast="0"/>
      <w:bookmarkEnd w:id="8"/>
      <w:r>
        <w:lastRenderedPageBreak/>
        <w:t>СПИСОК ЛИТЕРАТУРЫ</w:t>
      </w:r>
    </w:p>
    <w:p w:rsidR="00ED5C3D" w:rsidRPr="00F50D82" w:rsidRDefault="00ED5C3D" w:rsidP="00F50D8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ED5C3D" w:rsidRPr="00F50D82" w:rsidRDefault="002756B0" w:rsidP="00F50D82">
      <w:pPr>
        <w:ind w:left="604" w:right="261"/>
        <w:rPr>
          <w:b/>
          <w:sz w:val="24"/>
          <w:szCs w:val="24"/>
        </w:rPr>
      </w:pPr>
      <w:r w:rsidRPr="00F50D82">
        <w:rPr>
          <w:b/>
          <w:sz w:val="24"/>
          <w:szCs w:val="24"/>
        </w:rPr>
        <w:t>Нормативно-правовые документы</w:t>
      </w:r>
    </w:p>
    <w:p w:rsidR="00ED5C3D" w:rsidRPr="00F50D82" w:rsidRDefault="002756B0" w:rsidP="00F50D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0" w:right="849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Федеральный закон Российской Федерации № 273-ФЗ от 29 декабря 2012 г. «Об образовании в Российской Федерации».</w:t>
      </w:r>
    </w:p>
    <w:p w:rsidR="00ED5C3D" w:rsidRPr="00F50D82" w:rsidRDefault="002756B0" w:rsidP="00F50D82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0" w:right="85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 xml:space="preserve">Приказ </w:t>
      </w:r>
      <w:proofErr w:type="spellStart"/>
      <w:r w:rsidRPr="00F50D82">
        <w:rPr>
          <w:color w:val="000000"/>
          <w:sz w:val="24"/>
          <w:szCs w:val="24"/>
        </w:rPr>
        <w:t>Минпросвещения</w:t>
      </w:r>
      <w:proofErr w:type="spellEnd"/>
      <w:r w:rsidRPr="00F50D82">
        <w:rPr>
          <w:color w:val="000000"/>
          <w:sz w:val="24"/>
          <w:szCs w:val="24"/>
        </w:rPr>
        <w:t xml:space="preserve"> России №</w:t>
      </w:r>
      <w:r w:rsidRPr="00F50D82">
        <w:rPr>
          <w:color w:val="000000"/>
          <w:sz w:val="24"/>
          <w:szCs w:val="24"/>
        </w:rPr>
        <w:tab/>
        <w:t>196 от 09.11.2018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ED5C3D" w:rsidRPr="00F50D82" w:rsidRDefault="002756B0" w:rsidP="00F50D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ind w:left="0" w:right="85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Утверждены постановлением Г лавного государственного санитарного врача Российской Федерации № 41 от 4 июля 2014 г.</w:t>
      </w:r>
    </w:p>
    <w:p w:rsidR="00ED5C3D" w:rsidRPr="00F50D82" w:rsidRDefault="002756B0" w:rsidP="00F50D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ind w:left="0" w:right="844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Приказ Департамента образования города Москвы №2 922 от 17.12.2014 «О мерах по развитию дополнительного образования детей в 20142015 учебном году» (в редакции от 07.08.2015 № 1308, от 08.09.2015 № 2074, от 30.08.2016 № 1035, от 31.01.2017 № 30, от</w:t>
      </w:r>
    </w:p>
    <w:p w:rsidR="00ED5C3D" w:rsidRPr="00F50D82" w:rsidRDefault="002756B0" w:rsidP="00F50D8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21.12.2018 № 482).</w:t>
      </w:r>
    </w:p>
    <w:p w:rsidR="00ED5C3D" w:rsidRPr="00F50D82" w:rsidRDefault="002756B0" w:rsidP="00F50D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0" w:right="844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Федеральный закон от 27 июля 2006 г. №2 149-ФЗ (ред. от 01 мая 2019 г.) «Об информации, информационных технологиях и о защите информации». - М.: Юридическая литература, 2019.</w:t>
      </w:r>
    </w:p>
    <w:p w:rsidR="00ED5C3D" w:rsidRPr="00F50D82" w:rsidRDefault="00ED5C3D" w:rsidP="00F50D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D5C3D" w:rsidRPr="00F50D82" w:rsidRDefault="002756B0" w:rsidP="00F50D82">
      <w:pPr>
        <w:pStyle w:val="1"/>
        <w:ind w:left="607" w:right="3"/>
        <w:rPr>
          <w:sz w:val="24"/>
          <w:szCs w:val="24"/>
        </w:rPr>
      </w:pPr>
      <w:r w:rsidRPr="00F50D82">
        <w:rPr>
          <w:sz w:val="24"/>
          <w:szCs w:val="24"/>
        </w:rPr>
        <w:t>Список литературы, используемой при написании Программы</w:t>
      </w:r>
    </w:p>
    <w:p w:rsidR="00ED5C3D" w:rsidRPr="00F50D82" w:rsidRDefault="002756B0" w:rsidP="00F50D82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ind w:left="0" w:right="849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Азбука журналистики.</w:t>
      </w:r>
      <w:r w:rsidRPr="00F50D82">
        <w:rPr>
          <w:color w:val="000000"/>
          <w:sz w:val="24"/>
          <w:szCs w:val="24"/>
        </w:rPr>
        <w:tab/>
        <w:t>Издательский</w:t>
      </w:r>
      <w:r w:rsidRPr="00F50D82">
        <w:rPr>
          <w:color w:val="000000"/>
          <w:sz w:val="24"/>
          <w:szCs w:val="24"/>
        </w:rPr>
        <w:tab/>
        <w:t>центр</w:t>
      </w:r>
      <w:r w:rsidRPr="00F50D82">
        <w:rPr>
          <w:color w:val="000000"/>
          <w:sz w:val="24"/>
          <w:szCs w:val="24"/>
        </w:rPr>
        <w:tab/>
        <w:t>«</w:t>
      </w:r>
      <w:proofErr w:type="spellStart"/>
      <w:r w:rsidRPr="00F50D82">
        <w:rPr>
          <w:color w:val="000000"/>
          <w:sz w:val="24"/>
          <w:szCs w:val="24"/>
        </w:rPr>
        <w:t>Вентана</w:t>
      </w:r>
      <w:proofErr w:type="spellEnd"/>
      <w:r w:rsidRPr="00F50D82">
        <w:rPr>
          <w:color w:val="000000"/>
          <w:sz w:val="24"/>
          <w:szCs w:val="24"/>
        </w:rPr>
        <w:tab/>
        <w:t>- Граф» г. Москва 2006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ind w:left="0" w:firstLine="0"/>
        <w:rPr>
          <w:color w:val="000000"/>
          <w:sz w:val="24"/>
          <w:szCs w:val="24"/>
        </w:rPr>
      </w:pPr>
      <w:proofErr w:type="spellStart"/>
      <w:r w:rsidRPr="00F50D82">
        <w:rPr>
          <w:color w:val="000000"/>
          <w:sz w:val="24"/>
          <w:szCs w:val="24"/>
        </w:rPr>
        <w:t>Белунцов</w:t>
      </w:r>
      <w:proofErr w:type="spellEnd"/>
      <w:r w:rsidRPr="00F50D82">
        <w:rPr>
          <w:color w:val="000000"/>
          <w:sz w:val="24"/>
          <w:szCs w:val="24"/>
        </w:rPr>
        <w:t xml:space="preserve"> В. Звук на компьютере. Трюки и эффекты. - Питер, 2005.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ind w:left="0" w:right="845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Василевский Ю.А. Практическая энциклопедия по технике аудио- и видеозаписи. М. 1996.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709"/>
        </w:tabs>
        <w:ind w:left="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Вторая</w:t>
      </w:r>
      <w:r w:rsidRPr="00F50D82">
        <w:rPr>
          <w:color w:val="000000"/>
          <w:sz w:val="24"/>
          <w:szCs w:val="24"/>
        </w:rPr>
        <w:tab/>
        <w:t>древнейшая,</w:t>
      </w:r>
      <w:r w:rsidRPr="00F50D82">
        <w:rPr>
          <w:color w:val="000000"/>
          <w:sz w:val="24"/>
          <w:szCs w:val="24"/>
        </w:rPr>
        <w:tab/>
        <w:t>или</w:t>
      </w:r>
      <w:r w:rsidRPr="00F50D82">
        <w:rPr>
          <w:color w:val="000000"/>
          <w:sz w:val="24"/>
          <w:szCs w:val="24"/>
        </w:rPr>
        <w:tab/>
        <w:t>как</w:t>
      </w:r>
      <w:r w:rsidRPr="00F50D82">
        <w:rPr>
          <w:color w:val="000000"/>
          <w:sz w:val="24"/>
          <w:szCs w:val="24"/>
        </w:rPr>
        <w:tab/>
        <w:t>стать</w:t>
      </w:r>
      <w:r w:rsidRPr="00F50D82">
        <w:rPr>
          <w:color w:val="000000"/>
          <w:sz w:val="24"/>
          <w:szCs w:val="24"/>
        </w:rPr>
        <w:tab/>
        <w:t>акулой</w:t>
      </w:r>
      <w:r w:rsidRPr="00F50D82">
        <w:rPr>
          <w:color w:val="000000"/>
          <w:sz w:val="24"/>
          <w:szCs w:val="24"/>
        </w:rPr>
        <w:tab/>
        <w:t>пера.</w:t>
      </w:r>
      <w:r w:rsidRPr="00F50D82">
        <w:rPr>
          <w:color w:val="000000"/>
          <w:sz w:val="24"/>
          <w:szCs w:val="24"/>
        </w:rPr>
        <w:tab/>
        <w:t>Издательство</w:t>
      </w:r>
      <w:r w:rsidR="00F50D82" w:rsidRPr="00F50D82">
        <w:rPr>
          <w:color w:val="000000"/>
          <w:sz w:val="24"/>
          <w:szCs w:val="24"/>
        </w:rPr>
        <w:t xml:space="preserve"> </w:t>
      </w:r>
      <w:r w:rsidR="00F50D82">
        <w:rPr>
          <w:color w:val="000000"/>
          <w:sz w:val="24"/>
          <w:szCs w:val="24"/>
        </w:rPr>
        <w:t xml:space="preserve">«Феникс» </w:t>
      </w:r>
      <w:proofErr w:type="spellStart"/>
      <w:r w:rsidR="00F50D82">
        <w:rPr>
          <w:color w:val="000000"/>
          <w:sz w:val="24"/>
          <w:szCs w:val="24"/>
        </w:rPr>
        <w:t>Ростовна-Дону</w:t>
      </w:r>
      <w:proofErr w:type="spellEnd"/>
      <w:r w:rsidR="00F50D82">
        <w:rPr>
          <w:color w:val="000000"/>
          <w:sz w:val="24"/>
          <w:szCs w:val="24"/>
        </w:rPr>
        <w:t>,</w:t>
      </w:r>
      <w:r w:rsidRPr="00F50D82">
        <w:rPr>
          <w:color w:val="000000"/>
          <w:sz w:val="24"/>
          <w:szCs w:val="24"/>
        </w:rPr>
        <w:t xml:space="preserve"> 2006</w:t>
      </w:r>
      <w:r w:rsidR="00F50D82">
        <w:rPr>
          <w:color w:val="000000"/>
          <w:sz w:val="24"/>
          <w:szCs w:val="24"/>
        </w:rPr>
        <w:t>.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ind w:left="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Корконосенко С.</w:t>
      </w:r>
      <w:r w:rsidR="00F50D82">
        <w:rPr>
          <w:color w:val="000000"/>
          <w:sz w:val="24"/>
          <w:szCs w:val="24"/>
        </w:rPr>
        <w:t xml:space="preserve"> Г. Основы журналистики. Москва,</w:t>
      </w:r>
      <w:r w:rsidRPr="00F50D82">
        <w:rPr>
          <w:color w:val="000000"/>
          <w:sz w:val="24"/>
          <w:szCs w:val="24"/>
        </w:rPr>
        <w:t xml:space="preserve"> 2002.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ind w:left="0" w:firstLine="0"/>
        <w:rPr>
          <w:color w:val="000000"/>
          <w:sz w:val="24"/>
          <w:szCs w:val="24"/>
        </w:rPr>
      </w:pPr>
      <w:proofErr w:type="spellStart"/>
      <w:r w:rsidRPr="00F50D82">
        <w:rPr>
          <w:color w:val="000000"/>
          <w:sz w:val="24"/>
          <w:szCs w:val="24"/>
        </w:rPr>
        <w:t>Оханян</w:t>
      </w:r>
      <w:proofErr w:type="spellEnd"/>
      <w:r w:rsidRPr="00F50D82">
        <w:rPr>
          <w:color w:val="000000"/>
          <w:sz w:val="24"/>
          <w:szCs w:val="24"/>
        </w:rPr>
        <w:t xml:space="preserve"> Т. Цифровой нелинейный монтаж. М.: Мир, 2001.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ind w:left="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Розенталь Д.Э., Голуб И.Б. Занимательная стилистика. – М., 1988</w:t>
      </w:r>
      <w:r w:rsidR="00F50D82">
        <w:rPr>
          <w:color w:val="000000"/>
          <w:sz w:val="24"/>
          <w:szCs w:val="24"/>
        </w:rPr>
        <w:t>.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ind w:left="0" w:firstLine="0"/>
        <w:rPr>
          <w:color w:val="000000"/>
          <w:sz w:val="24"/>
          <w:szCs w:val="24"/>
        </w:rPr>
      </w:pPr>
      <w:proofErr w:type="spellStart"/>
      <w:r w:rsidRPr="00F50D82">
        <w:rPr>
          <w:color w:val="000000"/>
          <w:sz w:val="24"/>
          <w:szCs w:val="24"/>
        </w:rPr>
        <w:t>Сопер</w:t>
      </w:r>
      <w:proofErr w:type="spellEnd"/>
      <w:r w:rsidRPr="00F50D82">
        <w:rPr>
          <w:color w:val="000000"/>
          <w:sz w:val="24"/>
          <w:szCs w:val="24"/>
        </w:rPr>
        <w:t xml:space="preserve"> П.Л. Основы искусства речи. – М., 1992</w:t>
      </w:r>
      <w:r w:rsidR="00F50D82">
        <w:rPr>
          <w:color w:val="000000"/>
          <w:sz w:val="24"/>
          <w:szCs w:val="24"/>
        </w:rPr>
        <w:t>.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567"/>
        </w:tabs>
        <w:ind w:left="0" w:right="855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Филология и журналистика. Краткий курс теории журналистики. Издательский центр</w:t>
      </w:r>
      <w:r w:rsidR="00F50D82" w:rsidRPr="00F50D82">
        <w:rPr>
          <w:color w:val="000000"/>
          <w:sz w:val="24"/>
          <w:szCs w:val="24"/>
        </w:rPr>
        <w:t xml:space="preserve"> «Март» Москва – Ростов-на-Дону, </w:t>
      </w:r>
      <w:r w:rsidRPr="00F50D82">
        <w:rPr>
          <w:color w:val="000000"/>
          <w:sz w:val="24"/>
          <w:szCs w:val="24"/>
        </w:rPr>
        <w:t>2006</w:t>
      </w:r>
      <w:r w:rsidR="00F50D82" w:rsidRPr="00F50D82">
        <w:rPr>
          <w:color w:val="000000"/>
          <w:sz w:val="24"/>
          <w:szCs w:val="24"/>
        </w:rPr>
        <w:t>.</w:t>
      </w:r>
      <w:r w:rsidRPr="00F50D82">
        <w:rPr>
          <w:color w:val="000000"/>
          <w:sz w:val="24"/>
          <w:szCs w:val="24"/>
        </w:rPr>
        <w:t>Филология и журналистика. Основы журналистики. Издательский центр «Март» Москва – Ростов-на-Дону.2006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567"/>
          <w:tab w:val="left" w:pos="1135"/>
        </w:tabs>
        <w:ind w:left="0" w:firstLine="0"/>
        <w:rPr>
          <w:color w:val="000000"/>
          <w:sz w:val="24"/>
          <w:szCs w:val="24"/>
        </w:rPr>
      </w:pPr>
      <w:proofErr w:type="spellStart"/>
      <w:r w:rsidRPr="00F50D82">
        <w:rPr>
          <w:color w:val="000000"/>
          <w:sz w:val="24"/>
          <w:szCs w:val="24"/>
        </w:rPr>
        <w:t>Шкопоров</w:t>
      </w:r>
      <w:proofErr w:type="spellEnd"/>
      <w:r w:rsidRPr="00F50D82">
        <w:rPr>
          <w:color w:val="000000"/>
          <w:sz w:val="24"/>
          <w:szCs w:val="24"/>
        </w:rPr>
        <w:t xml:space="preserve"> Н.Б. Как психологически правильно брать интервью. </w:t>
      </w:r>
      <w:r w:rsidR="00F50D82">
        <w:rPr>
          <w:color w:val="000000"/>
          <w:sz w:val="24"/>
          <w:szCs w:val="24"/>
        </w:rPr>
        <w:t xml:space="preserve">- </w:t>
      </w:r>
      <w:r w:rsidRPr="00F50D82">
        <w:rPr>
          <w:color w:val="000000"/>
          <w:sz w:val="24"/>
          <w:szCs w:val="24"/>
        </w:rPr>
        <w:t>М</w:t>
      </w:r>
      <w:r w:rsidR="00F50D82" w:rsidRPr="00F50D82">
        <w:rPr>
          <w:color w:val="000000"/>
          <w:sz w:val="24"/>
          <w:szCs w:val="24"/>
        </w:rPr>
        <w:t xml:space="preserve">, </w:t>
      </w:r>
      <w:r w:rsidRPr="00F50D82">
        <w:rPr>
          <w:color w:val="000000"/>
          <w:sz w:val="24"/>
          <w:szCs w:val="24"/>
        </w:rPr>
        <w:t>.1990</w:t>
      </w:r>
      <w:r w:rsidR="00F50D82">
        <w:rPr>
          <w:color w:val="000000"/>
          <w:sz w:val="24"/>
          <w:szCs w:val="24"/>
        </w:rPr>
        <w:t>.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567"/>
          <w:tab w:val="left" w:pos="1135"/>
        </w:tabs>
        <w:ind w:left="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http: //</w:t>
      </w:r>
      <w:proofErr w:type="spellStart"/>
      <w:r w:rsidRPr="00F50D82">
        <w:rPr>
          <w:color w:val="000000"/>
          <w:sz w:val="24"/>
          <w:szCs w:val="24"/>
        </w:rPr>
        <w:t>journ.ucoz.ru</w:t>
      </w:r>
      <w:proofErr w:type="spellEnd"/>
      <w:r w:rsidRPr="00F50D82">
        <w:rPr>
          <w:color w:val="000000"/>
          <w:sz w:val="24"/>
          <w:szCs w:val="24"/>
        </w:rPr>
        <w:t>/</w:t>
      </w:r>
      <w:proofErr w:type="spellStart"/>
      <w:r w:rsidRPr="00F50D82">
        <w:rPr>
          <w:color w:val="000000"/>
          <w:sz w:val="24"/>
          <w:szCs w:val="24"/>
        </w:rPr>
        <w:t>forum</w:t>
      </w:r>
      <w:proofErr w:type="spellEnd"/>
      <w:r w:rsidRPr="00F50D82">
        <w:rPr>
          <w:color w:val="000000"/>
          <w:sz w:val="24"/>
          <w:szCs w:val="24"/>
        </w:rPr>
        <w:t xml:space="preserve"> (форум сайта </w:t>
      </w:r>
      <w:proofErr w:type="spellStart"/>
      <w:r w:rsidRPr="00F50D82">
        <w:rPr>
          <w:color w:val="000000"/>
          <w:sz w:val="24"/>
          <w:szCs w:val="24"/>
        </w:rPr>
        <w:t>Журфак-PRO</w:t>
      </w:r>
      <w:proofErr w:type="spellEnd"/>
      <w:r w:rsidRPr="00F50D82">
        <w:rPr>
          <w:color w:val="000000"/>
          <w:sz w:val="24"/>
          <w:szCs w:val="24"/>
        </w:rPr>
        <w:t>).</w:t>
      </w:r>
    </w:p>
    <w:p w:rsidR="00ED5C3D" w:rsidRPr="00F50D82" w:rsidRDefault="00BF772D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567"/>
          <w:tab w:val="left" w:pos="1135"/>
        </w:tabs>
        <w:ind w:left="0" w:right="851" w:firstLine="0"/>
        <w:rPr>
          <w:color w:val="000000"/>
          <w:sz w:val="24"/>
          <w:szCs w:val="24"/>
        </w:rPr>
      </w:pPr>
      <w:hyperlink r:id="rId11">
        <w:r w:rsidR="002756B0" w:rsidRPr="00F50D82">
          <w:rPr>
            <w:color w:val="000000"/>
            <w:sz w:val="24"/>
            <w:szCs w:val="24"/>
          </w:rPr>
          <w:t>http://www.al-dedov.narod.ru/proryv/love.htm</w:t>
        </w:r>
      </w:hyperlink>
      <w:r w:rsidR="002756B0" w:rsidRPr="00F50D82">
        <w:rPr>
          <w:color w:val="000000"/>
          <w:sz w:val="24"/>
          <w:szCs w:val="24"/>
        </w:rPr>
        <w:t xml:space="preserve"> (Способы сделать газету интересной)</w:t>
      </w:r>
    </w:p>
    <w:p w:rsidR="00ED5C3D" w:rsidRPr="00F50D82" w:rsidRDefault="002756B0" w:rsidP="00F50D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567"/>
          <w:tab w:val="left" w:pos="1135"/>
          <w:tab w:val="left" w:pos="1206"/>
          <w:tab w:val="left" w:pos="8032"/>
        </w:tabs>
        <w:ind w:left="0" w:right="851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ab/>
      </w:r>
      <w:hyperlink r:id="rId12">
        <w:r w:rsidRPr="00F50D82">
          <w:rPr>
            <w:color w:val="000000"/>
            <w:sz w:val="24"/>
            <w:szCs w:val="24"/>
          </w:rPr>
          <w:t>http://www.visioncorrection.ru/eye-gymnastics/computer/</w:t>
        </w:r>
      </w:hyperlink>
      <w:r w:rsidRPr="00F50D82">
        <w:rPr>
          <w:color w:val="000000"/>
          <w:sz w:val="24"/>
          <w:szCs w:val="24"/>
        </w:rPr>
        <w:tab/>
        <w:t>(Упражнения для глаз при работе за компьютером).</w:t>
      </w:r>
    </w:p>
    <w:p w:rsidR="00ED5C3D" w:rsidRPr="00F50D82" w:rsidRDefault="00ED5C3D" w:rsidP="00F50D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D5C3D" w:rsidRPr="00F50D82" w:rsidRDefault="002756B0" w:rsidP="00F50D82">
      <w:pPr>
        <w:pStyle w:val="1"/>
        <w:ind w:left="604" w:right="604"/>
        <w:rPr>
          <w:sz w:val="24"/>
          <w:szCs w:val="24"/>
        </w:rPr>
      </w:pPr>
      <w:r w:rsidRPr="00F50D82">
        <w:rPr>
          <w:sz w:val="24"/>
          <w:szCs w:val="24"/>
        </w:rPr>
        <w:t>Список литературы для обучающихся</w:t>
      </w:r>
    </w:p>
    <w:p w:rsidR="00ED5C3D" w:rsidRPr="00F50D82" w:rsidRDefault="002756B0" w:rsidP="00F50D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spellStart"/>
      <w:r w:rsidRPr="00F50D82">
        <w:rPr>
          <w:color w:val="000000"/>
          <w:sz w:val="24"/>
          <w:szCs w:val="24"/>
        </w:rPr>
        <w:t>Арапчев</w:t>
      </w:r>
      <w:proofErr w:type="spellEnd"/>
      <w:r w:rsidRPr="00F50D82">
        <w:rPr>
          <w:color w:val="000000"/>
          <w:sz w:val="24"/>
          <w:szCs w:val="24"/>
        </w:rPr>
        <w:t xml:space="preserve"> Ю. "Путешествие в удивительный мир" - М., 1986</w:t>
      </w:r>
      <w:r w:rsidR="00F50D82">
        <w:rPr>
          <w:color w:val="000000"/>
          <w:sz w:val="24"/>
          <w:szCs w:val="24"/>
        </w:rPr>
        <w:t>.</w:t>
      </w:r>
    </w:p>
    <w:p w:rsidR="00ED5C3D" w:rsidRPr="00F50D82" w:rsidRDefault="002756B0" w:rsidP="00F50D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Голуб И.Б., Розенталь Д. Э. Книга о хорошей речи. – М., 1997.</w:t>
      </w:r>
    </w:p>
    <w:p w:rsidR="00ED5C3D" w:rsidRPr="00F50D82" w:rsidRDefault="002756B0" w:rsidP="00F50D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Журнал «Журналист».</w:t>
      </w:r>
    </w:p>
    <w:p w:rsidR="00ED5C3D" w:rsidRPr="00F50D82" w:rsidRDefault="002756B0" w:rsidP="00F50D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Лукина М.Н. Технология интервью. – М., 2003.</w:t>
      </w:r>
    </w:p>
    <w:p w:rsidR="00131CE7" w:rsidRPr="00131CE7" w:rsidRDefault="002756B0" w:rsidP="00F50D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896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 xml:space="preserve">Олешко В.Ф. Журналистика как творчество. – М., РИП-холдинг, 2003. </w:t>
      </w:r>
    </w:p>
    <w:p w:rsidR="00ED5C3D" w:rsidRPr="00F50D82" w:rsidRDefault="002756B0" w:rsidP="00F50D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896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 xml:space="preserve"> Прохоров Е.П. Введение в теорию журналистики. – М., 2005.</w:t>
      </w:r>
    </w:p>
    <w:p w:rsidR="00ED5C3D" w:rsidRPr="00F50D82" w:rsidRDefault="002756B0" w:rsidP="00F50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F50D82">
        <w:rPr>
          <w:color w:val="000000"/>
          <w:sz w:val="24"/>
          <w:szCs w:val="24"/>
        </w:rPr>
        <w:t>Прохоров Е.П. Искусство публицистики – М., 1984.</w:t>
      </w:r>
    </w:p>
    <w:p w:rsidR="00ED5C3D" w:rsidRPr="00F50D82" w:rsidRDefault="002756B0" w:rsidP="00F50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  <w:sectPr w:rsidR="00ED5C3D" w:rsidRPr="00F50D82">
          <w:pgSz w:w="11910" w:h="16840"/>
          <w:pgMar w:top="620" w:right="425" w:bottom="1340" w:left="992" w:header="0" w:footer="1151" w:gutter="0"/>
          <w:cols w:space="720"/>
        </w:sectPr>
      </w:pPr>
      <w:r w:rsidRPr="00F50D82">
        <w:rPr>
          <w:color w:val="000000"/>
          <w:sz w:val="24"/>
          <w:szCs w:val="24"/>
        </w:rPr>
        <w:t>Рэндалл Д. Универсальный журналист. – М., 2000.</w:t>
      </w:r>
    </w:p>
    <w:p w:rsidR="00ED5C3D" w:rsidRPr="00CD5389" w:rsidRDefault="002756B0" w:rsidP="00131CE7">
      <w:pPr>
        <w:pStyle w:val="1"/>
        <w:ind w:left="0" w:right="848"/>
        <w:jc w:val="right"/>
      </w:pPr>
      <w:bookmarkStart w:id="9" w:name="_z3c8jxo6j9yi" w:colFirst="0" w:colLast="0"/>
      <w:bookmarkEnd w:id="9"/>
      <w:r w:rsidRPr="00CD5389">
        <w:lastRenderedPageBreak/>
        <w:t>Приложение</w:t>
      </w:r>
    </w:p>
    <w:p w:rsidR="00ED5C3D" w:rsidRPr="00CD5389" w:rsidRDefault="002756B0" w:rsidP="00131CE7">
      <w:pPr>
        <w:ind w:left="604" w:right="582"/>
        <w:jc w:val="center"/>
        <w:rPr>
          <w:b/>
          <w:sz w:val="28"/>
          <w:szCs w:val="28"/>
        </w:rPr>
      </w:pPr>
      <w:r w:rsidRPr="00CD5389">
        <w:rPr>
          <w:b/>
          <w:sz w:val="28"/>
          <w:szCs w:val="28"/>
        </w:rPr>
        <w:t>Словарь терминов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Авторский лист </w:t>
      </w:r>
      <w:r w:rsidRPr="00131CE7">
        <w:rPr>
          <w:color w:val="000000"/>
          <w:sz w:val="24"/>
          <w:szCs w:val="24"/>
        </w:rPr>
        <w:t>- единица объема текста и изобразительного материала, равная 40 000 печатных знаков прозаического текста с пробелами между словами, либо 3000 кв. см. площади изображения иллюстраций и оформительских элементов, либо 700 стихотворным строкам.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proofErr w:type="spellStart"/>
      <w:r w:rsidRPr="00131CE7">
        <w:rPr>
          <w:b/>
          <w:color w:val="000000"/>
          <w:sz w:val="24"/>
          <w:szCs w:val="24"/>
        </w:rPr>
        <w:t>Аделиб</w:t>
      </w:r>
      <w:proofErr w:type="spellEnd"/>
      <w:r w:rsidRPr="00131CE7">
        <w:rPr>
          <w:b/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>- импровизационный фрагмент в дикторском выступлении на радио.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Атрибуция </w:t>
      </w:r>
      <w:r w:rsidRPr="00131CE7">
        <w:rPr>
          <w:color w:val="000000"/>
          <w:sz w:val="24"/>
          <w:szCs w:val="24"/>
        </w:rPr>
        <w:t>- установление первоисточника информации, авторства.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Аудитория </w:t>
      </w:r>
      <w:r w:rsidRPr="00131CE7">
        <w:rPr>
          <w:color w:val="000000"/>
          <w:sz w:val="24"/>
          <w:szCs w:val="24"/>
        </w:rPr>
        <w:t xml:space="preserve">- некое множество потенциальных потребителей </w:t>
      </w:r>
      <w:proofErr w:type="spellStart"/>
      <w:r w:rsidRPr="00131CE7">
        <w:rPr>
          <w:color w:val="000000"/>
          <w:sz w:val="24"/>
          <w:szCs w:val="24"/>
        </w:rPr>
        <w:t>медиапродукта</w:t>
      </w:r>
      <w:proofErr w:type="spellEnd"/>
      <w:r w:rsidRPr="00131CE7">
        <w:rPr>
          <w:color w:val="000000"/>
          <w:sz w:val="24"/>
          <w:szCs w:val="24"/>
        </w:rPr>
        <w:t>, рассматриваемое в заданных границах.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Белый шум </w:t>
      </w:r>
      <w:r w:rsidRPr="00131CE7">
        <w:rPr>
          <w:color w:val="000000"/>
          <w:sz w:val="24"/>
          <w:szCs w:val="24"/>
        </w:rPr>
        <w:t>- пропагандистский прием, заключающийся в подаче такого количества «новостей», что становится невозможно выбрать приоритеты.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Бит </w:t>
      </w:r>
      <w:r w:rsidRPr="00131CE7">
        <w:rPr>
          <w:color w:val="000000"/>
          <w:sz w:val="24"/>
          <w:szCs w:val="24"/>
        </w:rPr>
        <w:t>- единица измерения информации, равная одному двоичному разряду. Отсюда и более крупные единицы - байты, мегабайты.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proofErr w:type="spellStart"/>
      <w:r w:rsidRPr="00131CE7">
        <w:rPr>
          <w:b/>
          <w:color w:val="000000"/>
          <w:sz w:val="24"/>
          <w:szCs w:val="24"/>
        </w:rPr>
        <w:t>Бликфанг</w:t>
      </w:r>
      <w:proofErr w:type="spellEnd"/>
      <w:r w:rsidRPr="00131CE7">
        <w:rPr>
          <w:b/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>- рекламный элемент, основной функцией которого является привлечение внимания.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Брифинг </w:t>
      </w:r>
      <w:r w:rsidRPr="00131CE7">
        <w:rPr>
          <w:color w:val="000000"/>
          <w:sz w:val="24"/>
          <w:szCs w:val="24"/>
        </w:rPr>
        <w:t>- встреча официальных лиц с представителями СМИ, на которой коротко излагается позиция по определенному вопросу.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Верификация </w:t>
      </w:r>
      <w:r w:rsidRPr="00131CE7">
        <w:rPr>
          <w:color w:val="000000"/>
          <w:sz w:val="24"/>
          <w:szCs w:val="24"/>
        </w:rPr>
        <w:t>- проверка информации на достоверность, правдивость источников.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Видеоряд </w:t>
      </w:r>
      <w:r w:rsidRPr="00131CE7">
        <w:rPr>
          <w:color w:val="000000"/>
          <w:sz w:val="24"/>
          <w:szCs w:val="24"/>
        </w:rPr>
        <w:t>(«картинка») - последовательность изображений, которую телезритель видит на экране своего телевизора.</w:t>
      </w:r>
    </w:p>
    <w:p w:rsidR="00ED5C3D" w:rsidRPr="00131CE7" w:rsidRDefault="002756B0" w:rsidP="00CD5389">
      <w:pPr>
        <w:ind w:right="3"/>
        <w:jc w:val="both"/>
        <w:rPr>
          <w:sz w:val="24"/>
          <w:szCs w:val="24"/>
        </w:rPr>
      </w:pPr>
      <w:r w:rsidRPr="00131CE7">
        <w:rPr>
          <w:b/>
          <w:sz w:val="24"/>
          <w:szCs w:val="24"/>
        </w:rPr>
        <w:t xml:space="preserve">Видео-ньюс-релизы </w:t>
      </w:r>
      <w:r w:rsidRPr="00131CE7">
        <w:rPr>
          <w:sz w:val="24"/>
          <w:szCs w:val="24"/>
        </w:rPr>
        <w:t>- информационные сообщения для СМИ, записанные на кассетных носителях.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Виртуальный </w:t>
      </w:r>
      <w:r w:rsidRPr="00131CE7">
        <w:rPr>
          <w:color w:val="000000"/>
          <w:sz w:val="24"/>
          <w:szCs w:val="24"/>
        </w:rPr>
        <w:t>- не существующий в реальности, имитация с помощью компьютеров.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Гарнитура </w:t>
      </w:r>
      <w:r w:rsidRPr="00131CE7">
        <w:rPr>
          <w:color w:val="000000"/>
          <w:sz w:val="24"/>
          <w:szCs w:val="24"/>
        </w:rPr>
        <w:t>- комплект шрифтов, имеющий общие графические признаки. Шрифты одной гарнитуры могут различаться по размеру (кеглю); по насыщенности (светлый, жирный, полужирный); по наклону (прямой, курсив).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Гипертекст </w:t>
      </w:r>
      <w:r w:rsidRPr="00131CE7">
        <w:rPr>
          <w:color w:val="000000"/>
          <w:sz w:val="24"/>
          <w:szCs w:val="24"/>
        </w:rPr>
        <w:t>- термин служит для описания электронных текстов, связанных с другими подобными текстами. Этот принцип чтения разрушал традиционную линейную схему. С возникновением возможности манипулировать электронным текстом, звуком, изображением утвердился термин «гипермедиа».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Дайджест </w:t>
      </w:r>
      <w:r w:rsidRPr="00131CE7">
        <w:rPr>
          <w:color w:val="000000"/>
          <w:sz w:val="24"/>
          <w:szCs w:val="24"/>
        </w:rPr>
        <w:t>- а) краткое изложение литературного произведения; б) периодическое издание, специализирующееся на перепечатке материалов из других изданий.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Деза </w:t>
      </w:r>
      <w:r w:rsidRPr="00131CE7">
        <w:rPr>
          <w:color w:val="000000"/>
          <w:sz w:val="24"/>
          <w:szCs w:val="24"/>
        </w:rPr>
        <w:t>- дезинформация (</w:t>
      </w:r>
      <w:proofErr w:type="spellStart"/>
      <w:r w:rsidRPr="00131CE7">
        <w:rPr>
          <w:color w:val="000000"/>
          <w:sz w:val="24"/>
          <w:szCs w:val="24"/>
        </w:rPr>
        <w:t>профжаргон</w:t>
      </w:r>
      <w:proofErr w:type="spellEnd"/>
      <w:r w:rsidRPr="00131CE7">
        <w:rPr>
          <w:color w:val="000000"/>
          <w:sz w:val="24"/>
          <w:szCs w:val="24"/>
        </w:rPr>
        <w:t xml:space="preserve">):  а) ложная  </w:t>
      </w:r>
      <w:proofErr w:type="spellStart"/>
      <w:r w:rsidRPr="00131CE7">
        <w:rPr>
          <w:color w:val="000000"/>
          <w:sz w:val="24"/>
          <w:szCs w:val="24"/>
        </w:rPr>
        <w:t>информация</w:t>
      </w:r>
      <w:proofErr w:type="gramStart"/>
      <w:r w:rsidRPr="00131CE7">
        <w:rPr>
          <w:color w:val="000000"/>
          <w:sz w:val="24"/>
          <w:szCs w:val="24"/>
        </w:rPr>
        <w:t>,в</w:t>
      </w:r>
      <w:proofErr w:type="gramEnd"/>
      <w:r w:rsidRPr="00131CE7">
        <w:rPr>
          <w:color w:val="000000"/>
          <w:sz w:val="24"/>
          <w:szCs w:val="24"/>
        </w:rPr>
        <w:t>ыброшенная</w:t>
      </w:r>
      <w:proofErr w:type="spellEnd"/>
      <w:r w:rsidRPr="00131CE7">
        <w:rPr>
          <w:color w:val="000000"/>
          <w:sz w:val="24"/>
          <w:szCs w:val="24"/>
        </w:rPr>
        <w:t xml:space="preserve"> на информационный рынок с отвлекающей целью; б) один из приемов, используемых с целью распространения порочащей информации о субъекте коммерческого или политического рынка.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Джинса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профсленг</w:t>
      </w:r>
      <w:proofErr w:type="spellEnd"/>
      <w:r w:rsidRPr="00131CE7">
        <w:rPr>
          <w:color w:val="000000"/>
          <w:sz w:val="24"/>
          <w:szCs w:val="24"/>
        </w:rPr>
        <w:t>) - заказная платная статья с прямой или косвенной рекламой.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Заголовок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хэдлайн</w:t>
      </w:r>
      <w:proofErr w:type="spellEnd"/>
      <w:r w:rsidRPr="00131CE7">
        <w:rPr>
          <w:color w:val="000000"/>
          <w:sz w:val="24"/>
          <w:szCs w:val="24"/>
        </w:rPr>
        <w:t xml:space="preserve">) - в современной журналистской практике эти понятия обладают смысловыми оттенками. Это результат развития информационного рынка, специализации изданий по интересам и вкусам, борьбы за целевую аудиторию. Заголовок - короткая фраза, функциональный смысл которой заключается в отделении материалов друг от друга на полосе издания. Выразительный элемент текста. </w:t>
      </w:r>
      <w:proofErr w:type="spellStart"/>
      <w:r w:rsidRPr="00131CE7">
        <w:rPr>
          <w:color w:val="000000"/>
          <w:sz w:val="24"/>
          <w:szCs w:val="24"/>
        </w:rPr>
        <w:t>Хэдлайн</w:t>
      </w:r>
      <w:proofErr w:type="spellEnd"/>
      <w:r w:rsidRPr="00131CE7">
        <w:rPr>
          <w:color w:val="000000"/>
          <w:sz w:val="24"/>
          <w:szCs w:val="24"/>
        </w:rPr>
        <w:t xml:space="preserve"> - в буквальном переводе с английского «заглавная строка»</w:t>
      </w:r>
      <w:r w:rsidRPr="00131CE7">
        <w:rPr>
          <w:b/>
          <w:color w:val="000000"/>
          <w:sz w:val="24"/>
          <w:szCs w:val="24"/>
        </w:rPr>
        <w:t xml:space="preserve">. </w:t>
      </w:r>
      <w:r w:rsidRPr="00131CE7">
        <w:rPr>
          <w:color w:val="000000"/>
          <w:sz w:val="24"/>
          <w:szCs w:val="24"/>
        </w:rPr>
        <w:t xml:space="preserve">Характеризуется более высокой степенью информационной насыщенности. Основная задача </w:t>
      </w:r>
      <w:proofErr w:type="spellStart"/>
      <w:r w:rsidRPr="00131CE7">
        <w:rPr>
          <w:color w:val="000000"/>
          <w:sz w:val="24"/>
          <w:szCs w:val="24"/>
        </w:rPr>
        <w:t>хэдлайна</w:t>
      </w:r>
      <w:proofErr w:type="spellEnd"/>
      <w:r w:rsidRPr="00131CE7">
        <w:rPr>
          <w:color w:val="000000"/>
          <w:sz w:val="24"/>
          <w:szCs w:val="24"/>
        </w:rPr>
        <w:t xml:space="preserve"> - выделить наиболее важные элементы текста, служить ориентиром читателю на газетной полосе. По мнению ряда специалистов, эта часть материала вместе с лидом может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color w:val="000000"/>
          <w:sz w:val="24"/>
          <w:szCs w:val="24"/>
        </w:rPr>
        <w:t xml:space="preserve">«тянуть» до 70 % общего смысла всей информации, содержащейся в тексте. Стиль </w:t>
      </w:r>
      <w:proofErr w:type="spellStart"/>
      <w:r w:rsidRPr="00131CE7">
        <w:rPr>
          <w:color w:val="000000"/>
          <w:sz w:val="24"/>
          <w:szCs w:val="24"/>
        </w:rPr>
        <w:t>хэдлайнов</w:t>
      </w:r>
      <w:proofErr w:type="spellEnd"/>
      <w:r w:rsidRPr="00131CE7">
        <w:rPr>
          <w:color w:val="000000"/>
          <w:sz w:val="24"/>
          <w:szCs w:val="24"/>
        </w:rPr>
        <w:t xml:space="preserve"> во многом определяет лицо издания.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Закадровый текст </w:t>
      </w:r>
      <w:r w:rsidRPr="00131CE7">
        <w:rPr>
          <w:color w:val="000000"/>
          <w:sz w:val="24"/>
          <w:szCs w:val="24"/>
        </w:rPr>
        <w:t>- текст, который журналист начитывает за кадром, звучит на переднем плане.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Звукоряд </w:t>
      </w:r>
      <w:r w:rsidRPr="00131CE7">
        <w:rPr>
          <w:color w:val="000000"/>
          <w:sz w:val="24"/>
          <w:szCs w:val="24"/>
        </w:rPr>
        <w:t>- совокупность звуков, которые слышит с экрана телезритель во время телепередачи.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Инсайдер </w:t>
      </w:r>
      <w:r w:rsidRPr="00131CE7">
        <w:rPr>
          <w:color w:val="000000"/>
          <w:sz w:val="24"/>
          <w:szCs w:val="24"/>
        </w:rPr>
        <w:t>- журналист, имеющий доступ к закрытой информации.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Интервью </w:t>
      </w:r>
      <w:r w:rsidRPr="00131CE7">
        <w:rPr>
          <w:color w:val="000000"/>
          <w:sz w:val="24"/>
          <w:szCs w:val="24"/>
        </w:rPr>
        <w:t>- отрывок из диалога тележурналиста с каким-либо лицом (либо лицами), звучит на переднем плане.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proofErr w:type="spellStart"/>
      <w:r w:rsidRPr="00131CE7">
        <w:rPr>
          <w:b/>
          <w:color w:val="000000"/>
          <w:sz w:val="24"/>
          <w:szCs w:val="24"/>
        </w:rPr>
        <w:t>Интершум</w:t>
      </w:r>
      <w:proofErr w:type="spellEnd"/>
      <w:r w:rsidRPr="00131CE7">
        <w:rPr>
          <w:b/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>- звук, сопровождающий изображение (и синхронизированный с ним) и звучащий на заднем плане, помогает дополнительно проиллюстрировать видеоряд.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proofErr w:type="spellStart"/>
      <w:r w:rsidRPr="00131CE7">
        <w:rPr>
          <w:b/>
          <w:color w:val="000000"/>
          <w:sz w:val="24"/>
          <w:szCs w:val="24"/>
        </w:rPr>
        <w:t>Кадроплан</w:t>
      </w:r>
      <w:proofErr w:type="spellEnd"/>
      <w:r w:rsidRPr="00131CE7">
        <w:rPr>
          <w:color w:val="000000"/>
          <w:sz w:val="24"/>
          <w:szCs w:val="24"/>
        </w:rPr>
        <w:t>, режиссёрская экспликация, (</w:t>
      </w:r>
      <w:proofErr w:type="spellStart"/>
      <w:r w:rsidRPr="00131CE7">
        <w:rPr>
          <w:color w:val="000000"/>
          <w:sz w:val="24"/>
          <w:szCs w:val="24"/>
        </w:rPr>
        <w:t>Storyboarding</w:t>
      </w:r>
      <w:proofErr w:type="spellEnd"/>
      <w:r w:rsidRPr="00131CE7">
        <w:rPr>
          <w:color w:val="000000"/>
          <w:sz w:val="24"/>
          <w:szCs w:val="24"/>
        </w:rPr>
        <w:t>) - визуализация режиссерского замысла перед реализацией проекта: эскизы, зарисовки, фото, видеоматериалы и пр.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lastRenderedPageBreak/>
        <w:t xml:space="preserve">Клип - </w:t>
      </w:r>
      <w:r w:rsidRPr="00131CE7">
        <w:rPr>
          <w:color w:val="000000"/>
          <w:sz w:val="24"/>
          <w:szCs w:val="24"/>
        </w:rPr>
        <w:t>музыкальный видеосюжет с использованием динамичного монтажа.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Клон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профжаргон</w:t>
      </w:r>
      <w:proofErr w:type="spellEnd"/>
      <w:r w:rsidRPr="00131CE7">
        <w:rPr>
          <w:color w:val="000000"/>
          <w:sz w:val="24"/>
          <w:szCs w:val="24"/>
        </w:rPr>
        <w:t>) - от слова «клонирование». Тиражирование однородных элементов коммуникации.</w:t>
      </w:r>
    </w:p>
    <w:p w:rsidR="00ED5C3D" w:rsidRPr="00131CE7" w:rsidRDefault="002756B0" w:rsidP="00CD5389">
      <w:pPr>
        <w:ind w:right="3"/>
        <w:jc w:val="both"/>
        <w:rPr>
          <w:sz w:val="24"/>
          <w:szCs w:val="24"/>
        </w:rPr>
      </w:pPr>
      <w:r w:rsidRPr="00131CE7">
        <w:rPr>
          <w:b/>
          <w:sz w:val="24"/>
          <w:szCs w:val="24"/>
        </w:rPr>
        <w:t xml:space="preserve">Колонцифра - </w:t>
      </w:r>
      <w:r w:rsidRPr="00131CE7">
        <w:rPr>
          <w:sz w:val="24"/>
          <w:szCs w:val="24"/>
        </w:rPr>
        <w:t>цифра, обозначающая порядковый номер страницы.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Контент-анализ </w:t>
      </w:r>
      <w:r w:rsidRPr="00131CE7">
        <w:rPr>
          <w:color w:val="000000"/>
          <w:sz w:val="24"/>
          <w:szCs w:val="24"/>
        </w:rPr>
        <w:t>- метод выявления и оценки специфических характеристик текстов путем регистрации определенных единиц содержания, а также систематического замера частоты и объема упоминаний этих единиц в отдельных фрагментах текста.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Копирайт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copyright</w:t>
      </w:r>
      <w:proofErr w:type="spellEnd"/>
      <w:r w:rsidRPr="00131CE7">
        <w:rPr>
          <w:color w:val="000000"/>
          <w:sz w:val="24"/>
          <w:szCs w:val="24"/>
        </w:rPr>
        <w:t xml:space="preserve">, ©) </w:t>
      </w:r>
      <w:r w:rsidRPr="00131CE7">
        <w:rPr>
          <w:b/>
          <w:color w:val="000000"/>
          <w:sz w:val="24"/>
          <w:szCs w:val="24"/>
        </w:rPr>
        <w:t xml:space="preserve">- </w:t>
      </w:r>
      <w:r w:rsidRPr="00131CE7">
        <w:rPr>
          <w:color w:val="000000"/>
          <w:sz w:val="24"/>
          <w:szCs w:val="24"/>
        </w:rPr>
        <w:t xml:space="preserve">знак, который используется при массовом тиражировании печатной, кино, видеопродукции, а также в дизайне. Наличие этого знака указывает на то, что авторские права на данное изделие защищены и их нарушение преследуется в </w:t>
      </w:r>
      <w:proofErr w:type="spellStart"/>
      <w:r w:rsidRPr="00131CE7">
        <w:rPr>
          <w:color w:val="000000"/>
          <w:sz w:val="24"/>
          <w:szCs w:val="24"/>
        </w:rPr>
        <w:t>судебномпорядке</w:t>
      </w:r>
      <w:proofErr w:type="spellEnd"/>
      <w:r w:rsidRPr="00131CE7">
        <w:rPr>
          <w:color w:val="000000"/>
          <w:sz w:val="24"/>
          <w:szCs w:val="24"/>
        </w:rPr>
        <w:t>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Корректурные знаки - </w:t>
      </w:r>
      <w:r w:rsidRPr="00131CE7">
        <w:rPr>
          <w:color w:val="000000"/>
          <w:sz w:val="24"/>
          <w:szCs w:val="24"/>
        </w:rPr>
        <w:t>условные знаки, которые указывают на характер требуемых исправлений при редакторской читке.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Лид </w:t>
      </w:r>
      <w:r w:rsidRPr="00131CE7">
        <w:rPr>
          <w:color w:val="000000"/>
          <w:sz w:val="24"/>
          <w:szCs w:val="24"/>
        </w:rPr>
        <w:t>(мотто) - первый абзац статьи, расположенный под заголовком (</w:t>
      </w:r>
      <w:proofErr w:type="spellStart"/>
      <w:r w:rsidRPr="00131CE7">
        <w:rPr>
          <w:color w:val="000000"/>
          <w:sz w:val="24"/>
          <w:szCs w:val="24"/>
        </w:rPr>
        <w:t>хэдлайном</w:t>
      </w:r>
      <w:proofErr w:type="spellEnd"/>
      <w:r w:rsidRPr="00131CE7">
        <w:rPr>
          <w:color w:val="000000"/>
          <w:sz w:val="24"/>
          <w:szCs w:val="24"/>
        </w:rPr>
        <w:t xml:space="preserve">) и выделенный шрифтовыми средствами или пробелом от основного текста. Лид как бы продолжает функцию </w:t>
      </w:r>
      <w:proofErr w:type="spellStart"/>
      <w:r w:rsidRPr="00131CE7">
        <w:rPr>
          <w:color w:val="000000"/>
          <w:sz w:val="24"/>
          <w:szCs w:val="24"/>
        </w:rPr>
        <w:t>хэдлайна</w:t>
      </w:r>
      <w:proofErr w:type="spellEnd"/>
      <w:r w:rsidRPr="00131CE7">
        <w:rPr>
          <w:color w:val="000000"/>
          <w:sz w:val="24"/>
          <w:szCs w:val="24"/>
        </w:rPr>
        <w:t>. Обычно набирается жирным шрифтом. Некоторые специалисты считают, что лид не должен превышать 50 слов.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Логотип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logo</w:t>
      </w:r>
      <w:proofErr w:type="spellEnd"/>
      <w:r w:rsidRPr="00131CE7">
        <w:rPr>
          <w:color w:val="000000"/>
          <w:sz w:val="24"/>
          <w:szCs w:val="24"/>
        </w:rPr>
        <w:t xml:space="preserve">, </w:t>
      </w:r>
      <w:proofErr w:type="spellStart"/>
      <w:r w:rsidRPr="00131CE7">
        <w:rPr>
          <w:color w:val="000000"/>
          <w:sz w:val="24"/>
          <w:szCs w:val="24"/>
        </w:rPr>
        <w:t>logotype</w:t>
      </w:r>
      <w:proofErr w:type="spellEnd"/>
      <w:r w:rsidRPr="00131CE7">
        <w:rPr>
          <w:color w:val="000000"/>
          <w:sz w:val="24"/>
          <w:szCs w:val="24"/>
        </w:rPr>
        <w:t xml:space="preserve">) </w:t>
      </w:r>
      <w:r w:rsidRPr="00131CE7">
        <w:rPr>
          <w:b/>
          <w:color w:val="000000"/>
          <w:sz w:val="24"/>
          <w:szCs w:val="24"/>
        </w:rPr>
        <w:t xml:space="preserve">- </w:t>
      </w:r>
      <w:r w:rsidRPr="00131CE7">
        <w:rPr>
          <w:color w:val="000000"/>
          <w:sz w:val="24"/>
          <w:szCs w:val="24"/>
        </w:rPr>
        <w:t>визуальное (звуковое) выражение товарного знака, специально разработанное, оригинальное произведение. Базовый элемент фирменного стиля (графического комплекса).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proofErr w:type="spellStart"/>
      <w:r w:rsidRPr="00131CE7">
        <w:rPr>
          <w:b/>
          <w:color w:val="000000"/>
          <w:sz w:val="24"/>
          <w:szCs w:val="24"/>
        </w:rPr>
        <w:t>Лонгрид</w:t>
      </w:r>
      <w:proofErr w:type="spellEnd"/>
      <w:r w:rsidRPr="00131CE7">
        <w:rPr>
          <w:b/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>- (</w:t>
      </w:r>
      <w:proofErr w:type="spellStart"/>
      <w:r w:rsidRPr="00131CE7">
        <w:rPr>
          <w:color w:val="000000"/>
          <w:sz w:val="24"/>
          <w:szCs w:val="24"/>
        </w:rPr>
        <w:t>longread</w:t>
      </w:r>
      <w:proofErr w:type="spellEnd"/>
      <w:r w:rsidRPr="00131CE7">
        <w:rPr>
          <w:color w:val="000000"/>
          <w:sz w:val="24"/>
          <w:szCs w:val="24"/>
        </w:rPr>
        <w:t xml:space="preserve">; </w:t>
      </w:r>
      <w:proofErr w:type="spellStart"/>
      <w:r w:rsidRPr="00131CE7">
        <w:rPr>
          <w:color w:val="000000"/>
          <w:sz w:val="24"/>
          <w:szCs w:val="24"/>
        </w:rPr>
        <w:t>long</w:t>
      </w:r>
      <w:proofErr w:type="spellEnd"/>
      <w:r w:rsidRPr="00131CE7">
        <w:rPr>
          <w:color w:val="000000"/>
          <w:sz w:val="24"/>
          <w:szCs w:val="24"/>
        </w:rPr>
        <w:t xml:space="preserve"> </w:t>
      </w:r>
      <w:proofErr w:type="spellStart"/>
      <w:r w:rsidRPr="00131CE7">
        <w:rPr>
          <w:color w:val="000000"/>
          <w:sz w:val="24"/>
          <w:szCs w:val="24"/>
        </w:rPr>
        <w:t>read</w:t>
      </w:r>
      <w:proofErr w:type="spellEnd"/>
      <w:r w:rsidRPr="00131CE7">
        <w:rPr>
          <w:color w:val="000000"/>
          <w:sz w:val="24"/>
          <w:szCs w:val="24"/>
        </w:rPr>
        <w:t xml:space="preserve"> - буквально «долгое чтение») - формат подачи журналистских материалов в интернете. Его спецификой является большое количество текста, разбитого на части с помощью различных мультимедийных элементов: фотографий, видео, инфографики и прочих. Формат </w:t>
      </w:r>
      <w:proofErr w:type="spellStart"/>
      <w:r w:rsidRPr="00131CE7">
        <w:rPr>
          <w:color w:val="000000"/>
          <w:sz w:val="24"/>
          <w:szCs w:val="24"/>
        </w:rPr>
        <w:t>лонгрида</w:t>
      </w:r>
      <w:proofErr w:type="spellEnd"/>
      <w:r w:rsidRPr="00131CE7">
        <w:rPr>
          <w:color w:val="000000"/>
          <w:sz w:val="24"/>
          <w:szCs w:val="24"/>
        </w:rPr>
        <w:t xml:space="preserve"> предполагает чтение материала с различных электронных носителей. Он также позволяет читателю преодолеть «информационный шум» и полностью погрузиться в тему.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Макет - </w:t>
      </w:r>
      <w:r w:rsidRPr="00131CE7">
        <w:rPr>
          <w:color w:val="000000"/>
          <w:sz w:val="24"/>
          <w:szCs w:val="24"/>
        </w:rPr>
        <w:t>композиционная модель печатного носителя (книги, номера газеты, журнала, буклета).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proofErr w:type="spellStart"/>
      <w:r w:rsidRPr="00131CE7">
        <w:rPr>
          <w:b/>
          <w:color w:val="000000"/>
          <w:sz w:val="24"/>
          <w:szCs w:val="24"/>
        </w:rPr>
        <w:t>Макрейкеры</w:t>
      </w:r>
      <w:proofErr w:type="spellEnd"/>
      <w:r w:rsidRPr="00131CE7">
        <w:rPr>
          <w:b/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разгребатели</w:t>
      </w:r>
      <w:proofErr w:type="spellEnd"/>
      <w:r w:rsidRPr="00131CE7">
        <w:rPr>
          <w:color w:val="000000"/>
          <w:sz w:val="24"/>
          <w:szCs w:val="24"/>
        </w:rPr>
        <w:t xml:space="preserve"> грязи) - так в начале XX века в США стали именовать журналистов и публицистов, обличавших коррупцию в структурах государственной власти.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Манипулирование </w:t>
      </w:r>
      <w:r w:rsidRPr="00131CE7">
        <w:rPr>
          <w:color w:val="000000"/>
          <w:sz w:val="24"/>
          <w:szCs w:val="24"/>
        </w:rPr>
        <w:t xml:space="preserve">- способы воздействия на поведение социальных групп и индивидов. </w:t>
      </w:r>
      <w:proofErr w:type="spellStart"/>
      <w:r w:rsidRPr="00131CE7">
        <w:rPr>
          <w:color w:val="000000"/>
          <w:sz w:val="24"/>
          <w:szCs w:val="24"/>
        </w:rPr>
        <w:t>Манипулятивные</w:t>
      </w:r>
      <w:proofErr w:type="spellEnd"/>
      <w:r w:rsidRPr="00131CE7">
        <w:rPr>
          <w:color w:val="000000"/>
          <w:sz w:val="24"/>
          <w:szCs w:val="24"/>
        </w:rPr>
        <w:t xml:space="preserve"> возможности СМИ, рекламы, ПР заключаются в способах интерпретации событий. Одним из критериев манипулирования является идея отделения фактов от мнений. Среди различных форм воздействия на массовое и индивидуальное сознание выделяют три основных - манипулирование, сотрудничество и принуждение.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Масс-медиа </w:t>
      </w:r>
      <w:r w:rsidRPr="00131CE7">
        <w:rPr>
          <w:color w:val="000000"/>
          <w:sz w:val="24"/>
          <w:szCs w:val="24"/>
        </w:rPr>
        <w:t>- печатные и электронные средства массовой информации.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proofErr w:type="spellStart"/>
      <w:r w:rsidRPr="00131CE7">
        <w:rPr>
          <w:b/>
          <w:color w:val="000000"/>
          <w:sz w:val="24"/>
          <w:szCs w:val="24"/>
        </w:rPr>
        <w:t>Медиатическая</w:t>
      </w:r>
      <w:proofErr w:type="spellEnd"/>
      <w:r w:rsidRPr="00131CE7">
        <w:rPr>
          <w:b/>
          <w:color w:val="000000"/>
          <w:sz w:val="24"/>
          <w:szCs w:val="24"/>
        </w:rPr>
        <w:t xml:space="preserve"> ловушка </w:t>
      </w:r>
      <w:r w:rsidRPr="00131CE7">
        <w:rPr>
          <w:color w:val="000000"/>
          <w:sz w:val="24"/>
          <w:szCs w:val="24"/>
        </w:rPr>
        <w:t xml:space="preserve">- </w:t>
      </w:r>
      <w:proofErr w:type="spellStart"/>
      <w:r w:rsidRPr="00131CE7">
        <w:rPr>
          <w:color w:val="000000"/>
          <w:sz w:val="24"/>
          <w:szCs w:val="24"/>
        </w:rPr>
        <w:t>манипулятивная</w:t>
      </w:r>
      <w:proofErr w:type="spellEnd"/>
      <w:r w:rsidRPr="00131CE7">
        <w:rPr>
          <w:color w:val="000000"/>
          <w:sz w:val="24"/>
          <w:szCs w:val="24"/>
        </w:rPr>
        <w:t xml:space="preserve"> техника постановки вопросов при проведении опросов общественного мнения.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proofErr w:type="spellStart"/>
      <w:r w:rsidRPr="00131CE7">
        <w:rPr>
          <w:b/>
          <w:color w:val="000000"/>
          <w:sz w:val="24"/>
          <w:szCs w:val="24"/>
        </w:rPr>
        <w:t>Ментальностъ</w:t>
      </w:r>
      <w:proofErr w:type="spellEnd"/>
      <w:r w:rsidRPr="00131CE7">
        <w:rPr>
          <w:b/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mentality</w:t>
      </w:r>
      <w:proofErr w:type="spellEnd"/>
      <w:r w:rsidRPr="00131CE7">
        <w:rPr>
          <w:color w:val="000000"/>
          <w:sz w:val="24"/>
          <w:szCs w:val="24"/>
        </w:rPr>
        <w:t>) - совокупность этнокультурных, общественных навыков и духовных установок, стереотипов.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Мотивация </w:t>
      </w:r>
      <w:r w:rsidRPr="00131CE7">
        <w:rPr>
          <w:color w:val="000000"/>
          <w:sz w:val="24"/>
          <w:szCs w:val="24"/>
        </w:rPr>
        <w:t>- психологические предпосылки, обусловленные осознанными или неосознанными нуждами потребителей.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Нарезка </w:t>
      </w:r>
      <w:r w:rsidRPr="00131CE7">
        <w:rPr>
          <w:color w:val="000000"/>
          <w:sz w:val="24"/>
          <w:szCs w:val="24"/>
        </w:rPr>
        <w:t>- жанр телесюжета, представляет собой подборку коротких видеофрагментов, которые, как правило, идут подряд, встык, объединены одним настроением (реже - одной темой) и единым музыкальным сопровождением.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Новость  </w:t>
      </w:r>
      <w:r w:rsidRPr="00131CE7">
        <w:rPr>
          <w:color w:val="000000"/>
          <w:sz w:val="24"/>
          <w:szCs w:val="24"/>
        </w:rPr>
        <w:t>-  оперативная  информация:  а)  новость  «жесткая»  -</w:t>
      </w:r>
      <w:r w:rsidR="00CD5389">
        <w:rPr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>краткое изложение сути произошедшего, строится, как правило, по принципу перевернутой пирамиды, где в самом начале выдается наиболее существенная информация, а затем второстепенная; б) новость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color w:val="000000"/>
          <w:sz w:val="24"/>
          <w:szCs w:val="24"/>
        </w:rPr>
        <w:t>«мягкая» - изложение сути события с элементами занимательности, интриги.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Опрос </w:t>
      </w:r>
      <w:r w:rsidRPr="00131CE7">
        <w:rPr>
          <w:color w:val="000000"/>
          <w:sz w:val="24"/>
          <w:szCs w:val="24"/>
        </w:rPr>
        <w:t>- жанр телесюжета, цель которого получить объективное мнение по какому-либо вопросу, сравнив субъективные мнения многих людей на эту тему. Представляет собой несколько коротких интервью, которые объединяются небольшими связками (закадровым текстом), позволяющими перейти к следующему аспекту выбранной темы.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Оригинал-макет </w:t>
      </w:r>
      <w:r w:rsidRPr="00131CE7">
        <w:rPr>
          <w:color w:val="000000"/>
          <w:sz w:val="24"/>
          <w:szCs w:val="24"/>
        </w:rPr>
        <w:t>- в полиграфическом дизайне обозначает издательский окончательный вариант макета, который должен полностью соответствовать будущим экземплярам тиража печатного продукта.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lastRenderedPageBreak/>
        <w:t xml:space="preserve">Паблисити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publicity</w:t>
      </w:r>
      <w:proofErr w:type="spellEnd"/>
      <w:r w:rsidRPr="00131CE7">
        <w:rPr>
          <w:color w:val="000000"/>
          <w:sz w:val="24"/>
          <w:szCs w:val="24"/>
        </w:rPr>
        <w:t>) - а) создание информационных поводов с целью увеличения известности и популярности в коммерческой, политической сфере; б) неличностное стимулирование спроса на товар; в) публичность, гласность, известность.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Перебивка </w:t>
      </w:r>
      <w:r w:rsidRPr="00131CE7">
        <w:rPr>
          <w:color w:val="000000"/>
          <w:sz w:val="24"/>
          <w:szCs w:val="24"/>
        </w:rPr>
        <w:t>- план, который накладывается в месте склейки двух разных кусков синхрона.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Пилотный номер </w:t>
      </w:r>
      <w:r w:rsidRPr="00131CE7">
        <w:rPr>
          <w:color w:val="000000"/>
          <w:sz w:val="24"/>
          <w:szCs w:val="24"/>
        </w:rPr>
        <w:t>(программа, копия) - пробный выпуск печатного, телевизионного кинопродукта с целью привлечения инвесторов, рекламодателей, изучения реакции аудитории.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Полоса </w:t>
      </w:r>
      <w:r w:rsidRPr="00131CE7">
        <w:rPr>
          <w:color w:val="000000"/>
          <w:sz w:val="24"/>
          <w:szCs w:val="24"/>
        </w:rPr>
        <w:t>- страница печатного издания.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proofErr w:type="spellStart"/>
      <w:r w:rsidRPr="00131CE7">
        <w:rPr>
          <w:b/>
          <w:color w:val="000000"/>
          <w:sz w:val="24"/>
          <w:szCs w:val="24"/>
        </w:rPr>
        <w:t>Прайм-тайм</w:t>
      </w:r>
      <w:proofErr w:type="spellEnd"/>
      <w:r w:rsidRPr="00131CE7">
        <w:rPr>
          <w:b/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prime</w:t>
      </w:r>
      <w:proofErr w:type="spellEnd"/>
      <w:r w:rsidRPr="00131CE7">
        <w:rPr>
          <w:color w:val="000000"/>
          <w:sz w:val="24"/>
          <w:szCs w:val="24"/>
        </w:rPr>
        <w:t xml:space="preserve"> </w:t>
      </w:r>
      <w:proofErr w:type="spellStart"/>
      <w:r w:rsidRPr="00131CE7">
        <w:rPr>
          <w:color w:val="000000"/>
          <w:sz w:val="24"/>
          <w:szCs w:val="24"/>
        </w:rPr>
        <w:t>time</w:t>
      </w:r>
      <w:proofErr w:type="spellEnd"/>
      <w:r w:rsidRPr="00131CE7">
        <w:rPr>
          <w:color w:val="000000"/>
          <w:sz w:val="24"/>
          <w:szCs w:val="24"/>
        </w:rPr>
        <w:t>) - время наибольшего охвата аудитории телеканалом или радиостанцией.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Пресс-релиз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press</w:t>
      </w:r>
      <w:proofErr w:type="spellEnd"/>
      <w:r w:rsidRPr="00131CE7">
        <w:rPr>
          <w:color w:val="000000"/>
          <w:sz w:val="24"/>
          <w:szCs w:val="24"/>
        </w:rPr>
        <w:t xml:space="preserve"> </w:t>
      </w:r>
      <w:proofErr w:type="spellStart"/>
      <w:r w:rsidRPr="00131CE7">
        <w:rPr>
          <w:color w:val="000000"/>
          <w:sz w:val="24"/>
          <w:szCs w:val="24"/>
        </w:rPr>
        <w:t>release</w:t>
      </w:r>
      <w:proofErr w:type="spellEnd"/>
      <w:r w:rsidRPr="00131CE7">
        <w:rPr>
          <w:color w:val="000000"/>
          <w:sz w:val="24"/>
          <w:szCs w:val="24"/>
        </w:rPr>
        <w:t>) - специальные бюллетени о фирме или товаре (услуге), основная цель которых - создание информационных поводов для СМИ; информационный текст об истории, структуре, внутрифирменных событиях, специфике деятельности фирмы, предназначенный для оповещения СМИ, потребителей.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Провайдер </w:t>
      </w:r>
      <w:r w:rsidRPr="00131CE7">
        <w:rPr>
          <w:color w:val="000000"/>
          <w:sz w:val="24"/>
          <w:szCs w:val="24"/>
        </w:rPr>
        <w:t>- наиболее часто этот термин используется применительно к фирмам-посредникам, обеспечивающим доступ к сетевым службам пользователей Интернета.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tabs>
          <w:tab w:val="left" w:pos="3099"/>
          <w:tab w:val="left" w:pos="4515"/>
          <w:tab w:val="left" w:pos="4847"/>
          <w:tab w:val="left" w:pos="6453"/>
          <w:tab w:val="left" w:pos="7221"/>
          <w:tab w:val="left" w:pos="9054"/>
        </w:tabs>
        <w:ind w:right="3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>Продюсер</w:t>
      </w:r>
      <w:r w:rsidRPr="00131CE7">
        <w:rPr>
          <w:b/>
          <w:color w:val="000000"/>
          <w:sz w:val="24"/>
          <w:szCs w:val="24"/>
        </w:rPr>
        <w:tab/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producer</w:t>
      </w:r>
      <w:proofErr w:type="spellEnd"/>
      <w:r w:rsidRPr="00131CE7">
        <w:rPr>
          <w:color w:val="000000"/>
          <w:sz w:val="24"/>
          <w:szCs w:val="24"/>
        </w:rPr>
        <w:t>)</w:t>
      </w:r>
      <w:r w:rsidRPr="00131CE7">
        <w:rPr>
          <w:color w:val="000000"/>
          <w:sz w:val="24"/>
          <w:szCs w:val="24"/>
        </w:rPr>
        <w:tab/>
        <w:t>-</w:t>
      </w:r>
      <w:r w:rsidRPr="00131CE7">
        <w:rPr>
          <w:color w:val="000000"/>
          <w:sz w:val="24"/>
          <w:szCs w:val="24"/>
        </w:rPr>
        <w:tab/>
        <w:t>доверенное</w:t>
      </w:r>
      <w:r w:rsidRPr="00131CE7">
        <w:rPr>
          <w:color w:val="000000"/>
          <w:sz w:val="24"/>
          <w:szCs w:val="24"/>
        </w:rPr>
        <w:tab/>
        <w:t>(или</w:t>
      </w:r>
      <w:r w:rsidRPr="00131CE7">
        <w:rPr>
          <w:color w:val="000000"/>
          <w:sz w:val="24"/>
          <w:szCs w:val="24"/>
        </w:rPr>
        <w:tab/>
        <w:t>независимое)</w:t>
      </w:r>
      <w:r w:rsidRPr="00131CE7">
        <w:rPr>
          <w:color w:val="000000"/>
          <w:sz w:val="24"/>
          <w:szCs w:val="24"/>
        </w:rPr>
        <w:tab/>
        <w:t xml:space="preserve">лицо </w:t>
      </w:r>
      <w:r w:rsidR="00CD5389">
        <w:rPr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 xml:space="preserve">кинокомпании, осуществляющее художественный и организационно - финансовый </w:t>
      </w:r>
      <w:proofErr w:type="gramStart"/>
      <w:r w:rsidRPr="00131CE7">
        <w:rPr>
          <w:color w:val="000000"/>
          <w:sz w:val="24"/>
          <w:szCs w:val="24"/>
        </w:rPr>
        <w:t>контроль за</w:t>
      </w:r>
      <w:proofErr w:type="gramEnd"/>
      <w:r w:rsidRPr="00131CE7">
        <w:rPr>
          <w:color w:val="000000"/>
          <w:sz w:val="24"/>
          <w:szCs w:val="24"/>
        </w:rPr>
        <w:t xml:space="preserve"> постановкой фильма. Часто именно продюсер является инициатором проекта, что предполагает наличие нюха на сценарные идеи. Иногда продюсер является режиссером-постановщиком или сценаристом, или крупной звездой кино и шоу - бизнеса. Он берет на себя риск расходов на «девелопмент» - доработку сценария и является одним из основных инвесторов проекта. В зависимости от степени контроля делятся на главных, исполнительных, линейных и т. п.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Пятое сословие </w:t>
      </w:r>
      <w:r w:rsidRPr="00131CE7">
        <w:rPr>
          <w:color w:val="000000"/>
          <w:sz w:val="24"/>
          <w:szCs w:val="24"/>
        </w:rPr>
        <w:t>(«пятая власть») - по аналогии с определением печатных СМИ как «четвертого сословия», «пятое сословие» - это</w:t>
      </w:r>
      <w:r w:rsidR="00CD5389">
        <w:rPr>
          <w:color w:val="000000"/>
          <w:sz w:val="24"/>
          <w:szCs w:val="24"/>
        </w:rPr>
        <w:t xml:space="preserve"> </w:t>
      </w:r>
      <w:r w:rsidRPr="00131CE7">
        <w:rPr>
          <w:color w:val="000000"/>
          <w:sz w:val="24"/>
          <w:szCs w:val="24"/>
        </w:rPr>
        <w:t>метафорическое обозначение электронных масс-медиа.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Рейтинг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rating</w:t>
      </w:r>
      <w:proofErr w:type="spellEnd"/>
      <w:r w:rsidRPr="00131CE7">
        <w:rPr>
          <w:color w:val="000000"/>
          <w:sz w:val="24"/>
          <w:szCs w:val="24"/>
        </w:rPr>
        <w:t xml:space="preserve">) </w:t>
      </w:r>
      <w:r w:rsidRPr="00131CE7">
        <w:rPr>
          <w:b/>
          <w:color w:val="000000"/>
          <w:sz w:val="24"/>
          <w:szCs w:val="24"/>
        </w:rPr>
        <w:t xml:space="preserve">- </w:t>
      </w:r>
      <w:r w:rsidRPr="00131CE7">
        <w:rPr>
          <w:color w:val="000000"/>
          <w:sz w:val="24"/>
          <w:szCs w:val="24"/>
        </w:rPr>
        <w:t xml:space="preserve">попытка экспертов упорядочить исследуемое явление по какому-либо признаку. Для каждого рейтинга должен быть четко прописан критерий </w:t>
      </w:r>
      <w:proofErr w:type="spellStart"/>
      <w:r w:rsidRPr="00131CE7">
        <w:rPr>
          <w:color w:val="000000"/>
          <w:sz w:val="24"/>
          <w:szCs w:val="24"/>
        </w:rPr>
        <w:t>рейтингования</w:t>
      </w:r>
      <w:proofErr w:type="spellEnd"/>
      <w:r w:rsidRPr="00131CE7">
        <w:rPr>
          <w:color w:val="000000"/>
          <w:sz w:val="24"/>
          <w:szCs w:val="24"/>
        </w:rPr>
        <w:t>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Репортаж </w:t>
      </w:r>
      <w:r w:rsidRPr="00131CE7">
        <w:rPr>
          <w:color w:val="000000"/>
          <w:sz w:val="24"/>
          <w:szCs w:val="24"/>
        </w:rPr>
        <w:t>- сообщение с места событий. Жанр журналистики, спецификой которого числят оперативность.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Репутация </w:t>
      </w:r>
      <w:r w:rsidRPr="00131CE7">
        <w:rPr>
          <w:color w:val="000000"/>
          <w:sz w:val="24"/>
          <w:szCs w:val="24"/>
        </w:rPr>
        <w:t xml:space="preserve">- общественная оценка, одна из основных </w:t>
      </w:r>
      <w:proofErr w:type="spellStart"/>
      <w:r w:rsidRPr="00131CE7">
        <w:rPr>
          <w:color w:val="000000"/>
          <w:sz w:val="24"/>
          <w:szCs w:val="24"/>
        </w:rPr>
        <w:t>имиджевых</w:t>
      </w:r>
      <w:proofErr w:type="spellEnd"/>
      <w:r w:rsidRPr="00131CE7">
        <w:rPr>
          <w:color w:val="000000"/>
          <w:sz w:val="24"/>
          <w:szCs w:val="24"/>
        </w:rPr>
        <w:t xml:space="preserve"> характеристик, основанная на создании мнения о достоинствах (недостатках) чего- или кого-либо.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Синхрон </w:t>
      </w:r>
      <w:r w:rsidRPr="00131CE7">
        <w:rPr>
          <w:color w:val="000000"/>
          <w:sz w:val="24"/>
          <w:szCs w:val="24"/>
        </w:rPr>
        <w:t>- звук, сопровождающий изображение (синхронизированный с ним) и звучащий на переднем плане. В телесюжете служит для передачи атмосферы события. Может быть речевым (произносится или поётся какой - либо текст) или неречевым -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color w:val="000000"/>
          <w:sz w:val="24"/>
          <w:szCs w:val="24"/>
        </w:rPr>
        <w:t>«лайф» (слышим музыку, которую в кадре исполняет оркестр; музыкальное сопровождение танца, который исполняется в кадре; звуки улицы, которую мы видим в кадре и т.п.) Синхрон, записанный по телефону - «хрип».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Слоган </w:t>
      </w:r>
      <w:r w:rsidRPr="00131CE7">
        <w:rPr>
          <w:color w:val="000000"/>
          <w:sz w:val="24"/>
          <w:szCs w:val="24"/>
        </w:rPr>
        <w:t>- рекламный девиз в виде эмоционально заряженной фразы, используемый как элемент корпоративной идентификации.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Стенд-ап </w:t>
      </w:r>
      <w:r w:rsidRPr="00131CE7">
        <w:rPr>
          <w:color w:val="000000"/>
          <w:sz w:val="24"/>
          <w:szCs w:val="24"/>
        </w:rPr>
        <w:t>- текст, который журналист читает в кадре, звучит на переднем плане.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Стереотип </w:t>
      </w:r>
      <w:r w:rsidRPr="00131CE7">
        <w:rPr>
          <w:color w:val="000000"/>
          <w:sz w:val="24"/>
          <w:szCs w:val="24"/>
        </w:rPr>
        <w:t>- термин, обозначающий стойкие эмоционально окрашенные представления об окружающей человека действительности, с оттенком упрощения. Часто сырьем для создания стереотипов являются различные предубеждения.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Суррогат-спикер </w:t>
      </w:r>
      <w:r w:rsidRPr="00131CE7">
        <w:rPr>
          <w:color w:val="000000"/>
          <w:sz w:val="24"/>
          <w:szCs w:val="24"/>
        </w:rPr>
        <w:t>(</w:t>
      </w:r>
      <w:proofErr w:type="spellStart"/>
      <w:r w:rsidRPr="00131CE7">
        <w:rPr>
          <w:color w:val="000000"/>
          <w:sz w:val="24"/>
          <w:szCs w:val="24"/>
        </w:rPr>
        <w:t>surrogate</w:t>
      </w:r>
      <w:proofErr w:type="spellEnd"/>
      <w:r w:rsidRPr="00131CE7">
        <w:rPr>
          <w:color w:val="000000"/>
          <w:sz w:val="24"/>
          <w:szCs w:val="24"/>
        </w:rPr>
        <w:t xml:space="preserve"> </w:t>
      </w:r>
      <w:proofErr w:type="spellStart"/>
      <w:r w:rsidRPr="00131CE7">
        <w:rPr>
          <w:color w:val="000000"/>
          <w:sz w:val="24"/>
          <w:szCs w:val="24"/>
        </w:rPr>
        <w:t>speakers</w:t>
      </w:r>
      <w:proofErr w:type="spellEnd"/>
      <w:r w:rsidRPr="00131CE7">
        <w:rPr>
          <w:color w:val="000000"/>
          <w:sz w:val="24"/>
          <w:szCs w:val="24"/>
        </w:rPr>
        <w:t xml:space="preserve">) </w:t>
      </w:r>
      <w:r w:rsidRPr="00131CE7">
        <w:rPr>
          <w:b/>
          <w:color w:val="000000"/>
          <w:sz w:val="24"/>
          <w:szCs w:val="24"/>
        </w:rPr>
        <w:t xml:space="preserve">- </w:t>
      </w:r>
      <w:r w:rsidRPr="00131CE7">
        <w:rPr>
          <w:color w:val="000000"/>
          <w:sz w:val="24"/>
          <w:szCs w:val="24"/>
        </w:rPr>
        <w:t>люди, пользующиеся определенным авторитетом на информационном рынке, которых привлекают для обсуждения актуальных проблем вместо первых лиц.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Тезаурус </w:t>
      </w:r>
      <w:r w:rsidRPr="00131CE7">
        <w:rPr>
          <w:color w:val="000000"/>
          <w:sz w:val="24"/>
          <w:szCs w:val="24"/>
        </w:rPr>
        <w:t xml:space="preserve">- словарь, в котором слова структурированы по </w:t>
      </w:r>
      <w:proofErr w:type="spellStart"/>
      <w:r w:rsidRPr="00131CE7">
        <w:rPr>
          <w:color w:val="000000"/>
          <w:sz w:val="24"/>
          <w:szCs w:val="24"/>
        </w:rPr>
        <w:t>предметнотематическому</w:t>
      </w:r>
      <w:proofErr w:type="spellEnd"/>
      <w:r w:rsidRPr="00131CE7">
        <w:rPr>
          <w:color w:val="000000"/>
          <w:sz w:val="24"/>
          <w:szCs w:val="24"/>
        </w:rPr>
        <w:t xml:space="preserve"> принципу.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Телебеседа </w:t>
      </w:r>
      <w:r w:rsidRPr="00131CE7">
        <w:rPr>
          <w:color w:val="000000"/>
          <w:sz w:val="24"/>
          <w:szCs w:val="24"/>
        </w:rPr>
        <w:t>- жанр телепередачи (обычно, студийной), которая представляет собой диалог телеведущего с гостем (или несколькими гостями) в кадре.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Телекомментарий </w:t>
      </w:r>
      <w:r w:rsidRPr="00131CE7">
        <w:rPr>
          <w:color w:val="000000"/>
          <w:sz w:val="24"/>
          <w:szCs w:val="24"/>
        </w:rPr>
        <w:t>- тип телевизионного материала, когда на готовый видеоряд комментатор накладывает свой звукоряд, объясняя то, что видит телезритель.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Телеоператор </w:t>
      </w:r>
      <w:r w:rsidRPr="00131CE7">
        <w:rPr>
          <w:color w:val="000000"/>
          <w:sz w:val="24"/>
          <w:szCs w:val="24"/>
        </w:rPr>
        <w:t>- человек, осуществляющий видеосъёмку во время телесюжета, или работающий с телекамерой и отвечающий за качественный видеоряд во время прямой трансляции.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Телесюжет </w:t>
      </w:r>
      <w:r w:rsidRPr="00131CE7">
        <w:rPr>
          <w:color w:val="000000"/>
          <w:sz w:val="24"/>
          <w:szCs w:val="24"/>
        </w:rPr>
        <w:t>- тип телевизионного материала, когда первоначально собирается звукоряд, а потом он закрывается видеорядом, иллюстрирующим то, о чём говорится в звукоряде.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lastRenderedPageBreak/>
        <w:t xml:space="preserve">Теория зависимости </w:t>
      </w:r>
      <w:r w:rsidRPr="00131CE7">
        <w:rPr>
          <w:color w:val="000000"/>
          <w:sz w:val="24"/>
          <w:szCs w:val="24"/>
        </w:rPr>
        <w:t>- одна из теорий коммуникации, согласно которой люди склонны полностью полагаться на СМИ в вопросах, о которых не могут получить информацию непосредственно.</w:t>
      </w:r>
      <w:r w:rsidR="008924EC">
        <w:rPr>
          <w:color w:val="000000"/>
          <w:sz w:val="24"/>
          <w:szCs w:val="24"/>
        </w:rPr>
        <w:t xml:space="preserve"> </w:t>
      </w:r>
      <w:r w:rsidRPr="00131CE7">
        <w:rPr>
          <w:b/>
          <w:color w:val="000000"/>
          <w:sz w:val="24"/>
          <w:szCs w:val="24"/>
        </w:rPr>
        <w:t xml:space="preserve">Теория «постановки повестки дня» - </w:t>
      </w:r>
      <w:r w:rsidRPr="00131CE7">
        <w:rPr>
          <w:color w:val="000000"/>
          <w:sz w:val="24"/>
          <w:szCs w:val="24"/>
        </w:rPr>
        <w:t>одна из теорий коммуникации, согласно которой СМИ могут искусственно манипулировать массовым сознанием, отбирая и показывая события, тем самым формально избегая диктата, но осуществляя «подсказку».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Ток-шоу </w:t>
      </w:r>
      <w:r w:rsidRPr="00131CE7">
        <w:rPr>
          <w:color w:val="000000"/>
          <w:sz w:val="24"/>
          <w:szCs w:val="24"/>
        </w:rPr>
        <w:t>- жанр радио- и телепередач, в основе которого динамичный диалог со зрителями или слушателями в прямом эфире.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Харизма </w:t>
      </w:r>
      <w:r w:rsidRPr="00131CE7">
        <w:rPr>
          <w:color w:val="000000"/>
          <w:sz w:val="24"/>
          <w:szCs w:val="24"/>
        </w:rPr>
        <w:t xml:space="preserve">(греч. </w:t>
      </w:r>
      <w:proofErr w:type="spellStart"/>
      <w:r w:rsidRPr="00131CE7">
        <w:rPr>
          <w:color w:val="000000"/>
          <w:sz w:val="24"/>
          <w:szCs w:val="24"/>
        </w:rPr>
        <w:t>charisma</w:t>
      </w:r>
      <w:proofErr w:type="spellEnd"/>
      <w:r w:rsidRPr="00131CE7">
        <w:rPr>
          <w:color w:val="000000"/>
          <w:sz w:val="24"/>
          <w:szCs w:val="24"/>
        </w:rPr>
        <w:t xml:space="preserve"> - божий дар) - природные или искусственно созданные свойства личности, вызывающие перед ней массовое преклонение.</w:t>
      </w:r>
    </w:p>
    <w:p w:rsidR="00ED5C3D" w:rsidRPr="00131CE7" w:rsidRDefault="002756B0" w:rsidP="00CD5389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Хит, хит-парад </w:t>
      </w:r>
      <w:r w:rsidRPr="00131CE7">
        <w:rPr>
          <w:color w:val="000000"/>
          <w:sz w:val="24"/>
          <w:szCs w:val="24"/>
        </w:rPr>
        <w:t>- помимо множества иных значений, чаще обозначает концерт популярных музыкальных исполнителей.</w:t>
      </w:r>
    </w:p>
    <w:p w:rsidR="00ED5C3D" w:rsidRPr="008924EC" w:rsidRDefault="002756B0" w:rsidP="008924EC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4"/>
          <w:szCs w:val="24"/>
        </w:rPr>
      </w:pPr>
      <w:r w:rsidRPr="00131CE7">
        <w:rPr>
          <w:b/>
          <w:color w:val="000000"/>
          <w:sz w:val="24"/>
          <w:szCs w:val="24"/>
        </w:rPr>
        <w:t xml:space="preserve">Эхо-фраза - </w:t>
      </w:r>
      <w:r w:rsidRPr="00131CE7">
        <w:rPr>
          <w:color w:val="000000"/>
          <w:sz w:val="24"/>
          <w:szCs w:val="24"/>
        </w:rPr>
        <w:t>завершающая часть рекламного текста. Ее основная функция - закрепить в сознании потребителя яркую образную информацию.</w:t>
      </w:r>
      <w:r w:rsidR="00B3283A" w:rsidRPr="00131CE7">
        <w:rPr>
          <w:color w:val="C00000"/>
          <w:sz w:val="24"/>
          <w:szCs w:val="24"/>
        </w:rPr>
        <w:t xml:space="preserve"> </w:t>
      </w:r>
    </w:p>
    <w:sectPr w:rsidR="00ED5C3D" w:rsidRPr="008924EC" w:rsidSect="00A13E0E">
      <w:pgSz w:w="11910" w:h="16840"/>
      <w:pgMar w:top="620" w:right="425" w:bottom="1340" w:left="992" w:header="0" w:footer="11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B83" w:rsidRDefault="00E04B83">
      <w:r>
        <w:separator/>
      </w:r>
    </w:p>
  </w:endnote>
  <w:endnote w:type="continuationSeparator" w:id="0">
    <w:p w:rsidR="00E04B83" w:rsidRDefault="00E04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86F0349B-8550-4A1D-B6D9-E76E904808ED}"/>
    <w:embedItalic r:id="rId2" w:fontKey="{E2E59C78-50CD-44B9-AC87-27B4B4220E0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3BC93E30-8380-4DD7-89D5-0C8359DE060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160AF640-5337-45FC-98AE-307CC89097F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84785C0-6A85-483A-822F-9B8D979B5F7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93565"/>
      <w:docPartObj>
        <w:docPartGallery w:val="Page Numbers (Bottom of Page)"/>
        <w:docPartUnique/>
      </w:docPartObj>
    </w:sdtPr>
    <w:sdtContent>
      <w:p w:rsidR="008924EC" w:rsidRDefault="008924EC">
        <w:pPr>
          <w:pStyle w:val="aa"/>
          <w:jc w:val="center"/>
        </w:pPr>
        <w:fldSimple w:instr=" PAGE   \* MERGEFORMAT ">
          <w:r w:rsidR="00041149">
            <w:rPr>
              <w:noProof/>
            </w:rPr>
            <w:t>2</w:t>
          </w:r>
        </w:fldSimple>
      </w:p>
    </w:sdtContent>
  </w:sdt>
  <w:p w:rsidR="008924EC" w:rsidRDefault="008924E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93564"/>
      <w:docPartObj>
        <w:docPartGallery w:val="Page Numbers (Bottom of Page)"/>
        <w:docPartUnique/>
      </w:docPartObj>
    </w:sdtPr>
    <w:sdtContent>
      <w:p w:rsidR="008924EC" w:rsidRDefault="008924EC">
        <w:pPr>
          <w:pStyle w:val="aa"/>
          <w:jc w:val="center"/>
        </w:pPr>
        <w:fldSimple w:instr=" PAGE   \* MERGEFORMAT ">
          <w:r w:rsidR="00041149">
            <w:rPr>
              <w:noProof/>
            </w:rPr>
            <w:t>4</w:t>
          </w:r>
        </w:fldSimple>
      </w:p>
    </w:sdtContent>
  </w:sdt>
  <w:p w:rsidR="00FA3C51" w:rsidRDefault="00FA3C5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B83" w:rsidRDefault="00E04B83">
      <w:r>
        <w:separator/>
      </w:r>
    </w:p>
  </w:footnote>
  <w:footnote w:type="continuationSeparator" w:id="0">
    <w:p w:rsidR="00E04B83" w:rsidRDefault="00E04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D3C"/>
    <w:multiLevelType w:val="multilevel"/>
    <w:tmpl w:val="FFFFFFFF"/>
    <w:lvl w:ilvl="0">
      <w:numFmt w:val="bullet"/>
      <w:lvlText w:val="•"/>
      <w:lvlJc w:val="left"/>
      <w:pPr>
        <w:ind w:left="852" w:hanging="427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822" w:hanging="428"/>
      </w:pPr>
    </w:lvl>
    <w:lvl w:ilvl="2">
      <w:numFmt w:val="bullet"/>
      <w:lvlText w:val="•"/>
      <w:lvlJc w:val="left"/>
      <w:pPr>
        <w:ind w:left="2785" w:hanging="428"/>
      </w:pPr>
    </w:lvl>
    <w:lvl w:ilvl="3">
      <w:numFmt w:val="bullet"/>
      <w:lvlText w:val="•"/>
      <w:lvlJc w:val="left"/>
      <w:pPr>
        <w:ind w:left="3748" w:hanging="428"/>
      </w:pPr>
    </w:lvl>
    <w:lvl w:ilvl="4">
      <w:numFmt w:val="bullet"/>
      <w:lvlText w:val="•"/>
      <w:lvlJc w:val="left"/>
      <w:pPr>
        <w:ind w:left="4710" w:hanging="428"/>
      </w:pPr>
    </w:lvl>
    <w:lvl w:ilvl="5">
      <w:numFmt w:val="bullet"/>
      <w:lvlText w:val="•"/>
      <w:lvlJc w:val="left"/>
      <w:pPr>
        <w:ind w:left="5673" w:hanging="428"/>
      </w:pPr>
    </w:lvl>
    <w:lvl w:ilvl="6">
      <w:numFmt w:val="bullet"/>
      <w:lvlText w:val="•"/>
      <w:lvlJc w:val="left"/>
      <w:pPr>
        <w:ind w:left="6636" w:hanging="427"/>
      </w:pPr>
    </w:lvl>
    <w:lvl w:ilvl="7">
      <w:numFmt w:val="bullet"/>
      <w:lvlText w:val="•"/>
      <w:lvlJc w:val="left"/>
      <w:pPr>
        <w:ind w:left="7598" w:hanging="428"/>
      </w:pPr>
    </w:lvl>
    <w:lvl w:ilvl="8">
      <w:numFmt w:val="bullet"/>
      <w:lvlText w:val="•"/>
      <w:lvlJc w:val="left"/>
      <w:pPr>
        <w:ind w:left="8561" w:hanging="427"/>
      </w:pPr>
    </w:lvl>
  </w:abstractNum>
  <w:abstractNum w:abstractNumId="1">
    <w:nsid w:val="03B267EF"/>
    <w:multiLevelType w:val="multilevel"/>
    <w:tmpl w:val="FFFFFFFF"/>
    <w:lvl w:ilvl="0">
      <w:numFmt w:val="bullet"/>
      <w:lvlText w:val="-"/>
      <w:lvlJc w:val="left"/>
      <w:pPr>
        <w:ind w:left="852" w:hanging="422"/>
      </w:pPr>
      <w:rPr>
        <w:rFonts w:ascii="Arial" w:eastAsia="Arial" w:hAnsi="Arial" w:cs="Arial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822" w:hanging="423"/>
      </w:pPr>
    </w:lvl>
    <w:lvl w:ilvl="2">
      <w:numFmt w:val="bullet"/>
      <w:lvlText w:val="•"/>
      <w:lvlJc w:val="left"/>
      <w:pPr>
        <w:ind w:left="2785" w:hanging="423"/>
      </w:pPr>
    </w:lvl>
    <w:lvl w:ilvl="3">
      <w:numFmt w:val="bullet"/>
      <w:lvlText w:val="•"/>
      <w:lvlJc w:val="left"/>
      <w:pPr>
        <w:ind w:left="3748" w:hanging="423"/>
      </w:pPr>
    </w:lvl>
    <w:lvl w:ilvl="4">
      <w:numFmt w:val="bullet"/>
      <w:lvlText w:val="•"/>
      <w:lvlJc w:val="left"/>
      <w:pPr>
        <w:ind w:left="4710" w:hanging="423"/>
      </w:pPr>
    </w:lvl>
    <w:lvl w:ilvl="5">
      <w:numFmt w:val="bullet"/>
      <w:lvlText w:val="•"/>
      <w:lvlJc w:val="left"/>
      <w:pPr>
        <w:ind w:left="5673" w:hanging="423"/>
      </w:pPr>
    </w:lvl>
    <w:lvl w:ilvl="6">
      <w:numFmt w:val="bullet"/>
      <w:lvlText w:val="•"/>
      <w:lvlJc w:val="left"/>
      <w:pPr>
        <w:ind w:left="6636" w:hanging="422"/>
      </w:pPr>
    </w:lvl>
    <w:lvl w:ilvl="7">
      <w:numFmt w:val="bullet"/>
      <w:lvlText w:val="•"/>
      <w:lvlJc w:val="left"/>
      <w:pPr>
        <w:ind w:left="7598" w:hanging="423"/>
      </w:pPr>
    </w:lvl>
    <w:lvl w:ilvl="8">
      <w:numFmt w:val="bullet"/>
      <w:lvlText w:val="•"/>
      <w:lvlJc w:val="left"/>
      <w:pPr>
        <w:ind w:left="8561" w:hanging="422"/>
      </w:pPr>
    </w:lvl>
  </w:abstractNum>
  <w:abstractNum w:abstractNumId="2">
    <w:nsid w:val="05302A1B"/>
    <w:multiLevelType w:val="multilevel"/>
    <w:tmpl w:val="FFFFFFFF"/>
    <w:lvl w:ilvl="0">
      <w:numFmt w:val="bullet"/>
      <w:lvlText w:val="-"/>
      <w:lvlJc w:val="left"/>
      <w:pPr>
        <w:ind w:left="852" w:hanging="422"/>
      </w:pPr>
      <w:rPr>
        <w:rFonts w:ascii="Arial" w:eastAsia="Arial" w:hAnsi="Arial" w:cs="Arial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822" w:hanging="423"/>
      </w:pPr>
    </w:lvl>
    <w:lvl w:ilvl="2">
      <w:numFmt w:val="bullet"/>
      <w:lvlText w:val="•"/>
      <w:lvlJc w:val="left"/>
      <w:pPr>
        <w:ind w:left="2785" w:hanging="423"/>
      </w:pPr>
    </w:lvl>
    <w:lvl w:ilvl="3">
      <w:numFmt w:val="bullet"/>
      <w:lvlText w:val="•"/>
      <w:lvlJc w:val="left"/>
      <w:pPr>
        <w:ind w:left="3748" w:hanging="423"/>
      </w:pPr>
    </w:lvl>
    <w:lvl w:ilvl="4">
      <w:numFmt w:val="bullet"/>
      <w:lvlText w:val="•"/>
      <w:lvlJc w:val="left"/>
      <w:pPr>
        <w:ind w:left="4710" w:hanging="423"/>
      </w:pPr>
    </w:lvl>
    <w:lvl w:ilvl="5">
      <w:numFmt w:val="bullet"/>
      <w:lvlText w:val="•"/>
      <w:lvlJc w:val="left"/>
      <w:pPr>
        <w:ind w:left="5673" w:hanging="423"/>
      </w:pPr>
    </w:lvl>
    <w:lvl w:ilvl="6">
      <w:numFmt w:val="bullet"/>
      <w:lvlText w:val="•"/>
      <w:lvlJc w:val="left"/>
      <w:pPr>
        <w:ind w:left="6636" w:hanging="422"/>
      </w:pPr>
    </w:lvl>
    <w:lvl w:ilvl="7">
      <w:numFmt w:val="bullet"/>
      <w:lvlText w:val="•"/>
      <w:lvlJc w:val="left"/>
      <w:pPr>
        <w:ind w:left="7598" w:hanging="423"/>
      </w:pPr>
    </w:lvl>
    <w:lvl w:ilvl="8">
      <w:numFmt w:val="bullet"/>
      <w:lvlText w:val="•"/>
      <w:lvlJc w:val="left"/>
      <w:pPr>
        <w:ind w:left="8561" w:hanging="422"/>
      </w:pPr>
    </w:lvl>
  </w:abstractNum>
  <w:abstractNum w:abstractNumId="3">
    <w:nsid w:val="1D504508"/>
    <w:multiLevelType w:val="multilevel"/>
    <w:tmpl w:val="FFFFFFFF"/>
    <w:lvl w:ilvl="0">
      <w:numFmt w:val="bullet"/>
      <w:lvlText w:val="●"/>
      <w:lvlJc w:val="left"/>
      <w:pPr>
        <w:ind w:left="1572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2470" w:hanging="360"/>
      </w:pPr>
    </w:lvl>
    <w:lvl w:ilvl="2">
      <w:numFmt w:val="bullet"/>
      <w:lvlText w:val="•"/>
      <w:lvlJc w:val="left"/>
      <w:pPr>
        <w:ind w:left="3361" w:hanging="360"/>
      </w:pPr>
    </w:lvl>
    <w:lvl w:ilvl="3">
      <w:numFmt w:val="bullet"/>
      <w:lvlText w:val="•"/>
      <w:lvlJc w:val="left"/>
      <w:pPr>
        <w:ind w:left="4252" w:hanging="360"/>
      </w:pPr>
    </w:lvl>
    <w:lvl w:ilvl="4">
      <w:numFmt w:val="bullet"/>
      <w:lvlText w:val="•"/>
      <w:lvlJc w:val="left"/>
      <w:pPr>
        <w:ind w:left="5142" w:hanging="360"/>
      </w:pPr>
    </w:lvl>
    <w:lvl w:ilvl="5">
      <w:numFmt w:val="bullet"/>
      <w:lvlText w:val="•"/>
      <w:lvlJc w:val="left"/>
      <w:pPr>
        <w:ind w:left="6033" w:hanging="360"/>
      </w:pPr>
    </w:lvl>
    <w:lvl w:ilvl="6">
      <w:numFmt w:val="bullet"/>
      <w:lvlText w:val="•"/>
      <w:lvlJc w:val="left"/>
      <w:pPr>
        <w:ind w:left="6924" w:hanging="360"/>
      </w:pPr>
    </w:lvl>
    <w:lvl w:ilvl="7">
      <w:numFmt w:val="bullet"/>
      <w:lvlText w:val="•"/>
      <w:lvlJc w:val="left"/>
      <w:pPr>
        <w:ind w:left="7814" w:hanging="360"/>
      </w:pPr>
    </w:lvl>
    <w:lvl w:ilvl="8">
      <w:numFmt w:val="bullet"/>
      <w:lvlText w:val="•"/>
      <w:lvlJc w:val="left"/>
      <w:pPr>
        <w:ind w:left="8705" w:hanging="360"/>
      </w:pPr>
    </w:lvl>
  </w:abstractNum>
  <w:abstractNum w:abstractNumId="4">
    <w:nsid w:val="22752B6E"/>
    <w:multiLevelType w:val="hybridMultilevel"/>
    <w:tmpl w:val="37842406"/>
    <w:lvl w:ilvl="0" w:tplc="026C26BA">
      <w:start w:val="15"/>
      <w:numFmt w:val="bullet"/>
      <w:lvlText w:val=""/>
      <w:lvlJc w:val="left"/>
      <w:pPr>
        <w:ind w:left="195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5">
    <w:nsid w:val="2FEE0B8F"/>
    <w:multiLevelType w:val="multilevel"/>
    <w:tmpl w:val="FFFFFFFF"/>
    <w:lvl w:ilvl="0">
      <w:start w:val="7"/>
      <w:numFmt w:val="decimal"/>
      <w:lvlText w:val="%1."/>
      <w:lvlJc w:val="left"/>
      <w:pPr>
        <w:ind w:left="1135" w:hanging="283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2074" w:hanging="283"/>
      </w:pPr>
    </w:lvl>
    <w:lvl w:ilvl="2">
      <w:numFmt w:val="bullet"/>
      <w:lvlText w:val="•"/>
      <w:lvlJc w:val="left"/>
      <w:pPr>
        <w:ind w:left="3009" w:hanging="283"/>
      </w:pPr>
    </w:lvl>
    <w:lvl w:ilvl="3">
      <w:numFmt w:val="bullet"/>
      <w:lvlText w:val="•"/>
      <w:lvlJc w:val="left"/>
      <w:pPr>
        <w:ind w:left="3944" w:hanging="283"/>
      </w:pPr>
    </w:lvl>
    <w:lvl w:ilvl="4">
      <w:numFmt w:val="bullet"/>
      <w:lvlText w:val="•"/>
      <w:lvlJc w:val="left"/>
      <w:pPr>
        <w:ind w:left="4878" w:hanging="283"/>
      </w:pPr>
    </w:lvl>
    <w:lvl w:ilvl="5">
      <w:numFmt w:val="bullet"/>
      <w:lvlText w:val="•"/>
      <w:lvlJc w:val="left"/>
      <w:pPr>
        <w:ind w:left="5813" w:hanging="283"/>
      </w:pPr>
    </w:lvl>
    <w:lvl w:ilvl="6">
      <w:numFmt w:val="bullet"/>
      <w:lvlText w:val="•"/>
      <w:lvlJc w:val="left"/>
      <w:pPr>
        <w:ind w:left="6748" w:hanging="283"/>
      </w:pPr>
    </w:lvl>
    <w:lvl w:ilvl="7">
      <w:numFmt w:val="bullet"/>
      <w:lvlText w:val="•"/>
      <w:lvlJc w:val="left"/>
      <w:pPr>
        <w:ind w:left="7682" w:hanging="282"/>
      </w:pPr>
    </w:lvl>
    <w:lvl w:ilvl="8">
      <w:numFmt w:val="bullet"/>
      <w:lvlText w:val="•"/>
      <w:lvlJc w:val="left"/>
      <w:pPr>
        <w:ind w:left="8617" w:hanging="283"/>
      </w:pPr>
    </w:lvl>
  </w:abstractNum>
  <w:abstractNum w:abstractNumId="6">
    <w:nsid w:val="38263AB2"/>
    <w:multiLevelType w:val="multilevel"/>
    <w:tmpl w:val="FFFFFFFF"/>
    <w:lvl w:ilvl="0">
      <w:numFmt w:val="bullet"/>
      <w:lvlText w:val="•"/>
      <w:lvlJc w:val="left"/>
      <w:pPr>
        <w:ind w:left="852" w:hanging="417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822" w:hanging="418"/>
      </w:pPr>
    </w:lvl>
    <w:lvl w:ilvl="2">
      <w:numFmt w:val="bullet"/>
      <w:lvlText w:val="•"/>
      <w:lvlJc w:val="left"/>
      <w:pPr>
        <w:ind w:left="2785" w:hanging="418"/>
      </w:pPr>
    </w:lvl>
    <w:lvl w:ilvl="3">
      <w:numFmt w:val="bullet"/>
      <w:lvlText w:val="•"/>
      <w:lvlJc w:val="left"/>
      <w:pPr>
        <w:ind w:left="3748" w:hanging="418"/>
      </w:pPr>
    </w:lvl>
    <w:lvl w:ilvl="4">
      <w:numFmt w:val="bullet"/>
      <w:lvlText w:val="•"/>
      <w:lvlJc w:val="left"/>
      <w:pPr>
        <w:ind w:left="4710" w:hanging="418"/>
      </w:pPr>
    </w:lvl>
    <w:lvl w:ilvl="5">
      <w:numFmt w:val="bullet"/>
      <w:lvlText w:val="•"/>
      <w:lvlJc w:val="left"/>
      <w:pPr>
        <w:ind w:left="5673" w:hanging="418"/>
      </w:pPr>
    </w:lvl>
    <w:lvl w:ilvl="6">
      <w:numFmt w:val="bullet"/>
      <w:lvlText w:val="•"/>
      <w:lvlJc w:val="left"/>
      <w:pPr>
        <w:ind w:left="6636" w:hanging="417"/>
      </w:pPr>
    </w:lvl>
    <w:lvl w:ilvl="7">
      <w:numFmt w:val="bullet"/>
      <w:lvlText w:val="•"/>
      <w:lvlJc w:val="left"/>
      <w:pPr>
        <w:ind w:left="7598" w:hanging="418"/>
      </w:pPr>
    </w:lvl>
    <w:lvl w:ilvl="8">
      <w:numFmt w:val="bullet"/>
      <w:lvlText w:val="•"/>
      <w:lvlJc w:val="left"/>
      <w:pPr>
        <w:ind w:left="8561" w:hanging="417"/>
      </w:pPr>
    </w:lvl>
  </w:abstractNum>
  <w:abstractNum w:abstractNumId="7">
    <w:nsid w:val="390B2868"/>
    <w:multiLevelType w:val="hybridMultilevel"/>
    <w:tmpl w:val="46FA4A8C"/>
    <w:lvl w:ilvl="0" w:tplc="3164577A">
      <w:start w:val="15"/>
      <w:numFmt w:val="bullet"/>
      <w:lvlText w:val=""/>
      <w:lvlJc w:val="left"/>
      <w:pPr>
        <w:ind w:left="1951" w:hanging="360"/>
      </w:pPr>
      <w:rPr>
        <w:rFonts w:ascii="Symbol" w:eastAsia="Times New Roman" w:hAnsi="Symbol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8">
    <w:nsid w:val="3EF322D3"/>
    <w:multiLevelType w:val="multilevel"/>
    <w:tmpl w:val="6F2428A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67C077CA"/>
    <w:multiLevelType w:val="multilevel"/>
    <w:tmpl w:val="9FE4928C"/>
    <w:lvl w:ilvl="0">
      <w:start w:val="8"/>
      <w:numFmt w:val="decimal"/>
      <w:lvlText w:val="%1."/>
      <w:lvlJc w:val="left"/>
      <w:pPr>
        <w:ind w:left="4419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/>
      </w:rPr>
    </w:lvl>
  </w:abstractNum>
  <w:abstractNum w:abstractNumId="10">
    <w:nsid w:val="756C700D"/>
    <w:multiLevelType w:val="multilevel"/>
    <w:tmpl w:val="FFFFFFFF"/>
    <w:lvl w:ilvl="0">
      <w:numFmt w:val="bullet"/>
      <w:lvlText w:val="-"/>
      <w:lvlJc w:val="left"/>
      <w:pPr>
        <w:ind w:left="852" w:hanging="422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822" w:hanging="423"/>
      </w:pPr>
    </w:lvl>
    <w:lvl w:ilvl="2">
      <w:numFmt w:val="bullet"/>
      <w:lvlText w:val="•"/>
      <w:lvlJc w:val="left"/>
      <w:pPr>
        <w:ind w:left="2785" w:hanging="423"/>
      </w:pPr>
    </w:lvl>
    <w:lvl w:ilvl="3">
      <w:numFmt w:val="bullet"/>
      <w:lvlText w:val="•"/>
      <w:lvlJc w:val="left"/>
      <w:pPr>
        <w:ind w:left="3748" w:hanging="423"/>
      </w:pPr>
    </w:lvl>
    <w:lvl w:ilvl="4">
      <w:numFmt w:val="bullet"/>
      <w:lvlText w:val="•"/>
      <w:lvlJc w:val="left"/>
      <w:pPr>
        <w:ind w:left="4710" w:hanging="423"/>
      </w:pPr>
    </w:lvl>
    <w:lvl w:ilvl="5">
      <w:numFmt w:val="bullet"/>
      <w:lvlText w:val="•"/>
      <w:lvlJc w:val="left"/>
      <w:pPr>
        <w:ind w:left="5673" w:hanging="423"/>
      </w:pPr>
    </w:lvl>
    <w:lvl w:ilvl="6">
      <w:numFmt w:val="bullet"/>
      <w:lvlText w:val="•"/>
      <w:lvlJc w:val="left"/>
      <w:pPr>
        <w:ind w:left="6636" w:hanging="422"/>
      </w:pPr>
    </w:lvl>
    <w:lvl w:ilvl="7">
      <w:numFmt w:val="bullet"/>
      <w:lvlText w:val="•"/>
      <w:lvlJc w:val="left"/>
      <w:pPr>
        <w:ind w:left="7598" w:hanging="423"/>
      </w:pPr>
    </w:lvl>
    <w:lvl w:ilvl="8">
      <w:numFmt w:val="bullet"/>
      <w:lvlText w:val="•"/>
      <w:lvlJc w:val="left"/>
      <w:pPr>
        <w:ind w:left="8561" w:hanging="422"/>
      </w:pPr>
    </w:lvl>
  </w:abstractNum>
  <w:abstractNum w:abstractNumId="11">
    <w:nsid w:val="7722272B"/>
    <w:multiLevelType w:val="multilevel"/>
    <w:tmpl w:val="A5D20C9E"/>
    <w:lvl w:ilvl="0">
      <w:start w:val="1"/>
      <w:numFmt w:val="decimal"/>
      <w:lvlText w:val="%1."/>
      <w:lvlJc w:val="left"/>
      <w:pPr>
        <w:ind w:left="1135" w:hanging="42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2074" w:hanging="427"/>
      </w:pPr>
    </w:lvl>
    <w:lvl w:ilvl="2">
      <w:numFmt w:val="bullet"/>
      <w:lvlText w:val="•"/>
      <w:lvlJc w:val="left"/>
      <w:pPr>
        <w:ind w:left="3009" w:hanging="428"/>
      </w:pPr>
    </w:lvl>
    <w:lvl w:ilvl="3">
      <w:numFmt w:val="bullet"/>
      <w:lvlText w:val="•"/>
      <w:lvlJc w:val="left"/>
      <w:pPr>
        <w:ind w:left="3944" w:hanging="428"/>
      </w:pPr>
    </w:lvl>
    <w:lvl w:ilvl="4">
      <w:numFmt w:val="bullet"/>
      <w:lvlText w:val="•"/>
      <w:lvlJc w:val="left"/>
      <w:pPr>
        <w:ind w:left="4878" w:hanging="428"/>
      </w:pPr>
    </w:lvl>
    <w:lvl w:ilvl="5">
      <w:numFmt w:val="bullet"/>
      <w:lvlText w:val="•"/>
      <w:lvlJc w:val="left"/>
      <w:pPr>
        <w:ind w:left="5813" w:hanging="428"/>
      </w:pPr>
    </w:lvl>
    <w:lvl w:ilvl="6">
      <w:numFmt w:val="bullet"/>
      <w:lvlText w:val="•"/>
      <w:lvlJc w:val="left"/>
      <w:pPr>
        <w:ind w:left="6748" w:hanging="428"/>
      </w:pPr>
    </w:lvl>
    <w:lvl w:ilvl="7">
      <w:numFmt w:val="bullet"/>
      <w:lvlText w:val="•"/>
      <w:lvlJc w:val="left"/>
      <w:pPr>
        <w:ind w:left="7682" w:hanging="427"/>
      </w:pPr>
    </w:lvl>
    <w:lvl w:ilvl="8">
      <w:numFmt w:val="bullet"/>
      <w:lvlText w:val="•"/>
      <w:lvlJc w:val="left"/>
      <w:pPr>
        <w:ind w:left="8617" w:hanging="427"/>
      </w:pPr>
    </w:lvl>
  </w:abstractNum>
  <w:abstractNum w:abstractNumId="12">
    <w:nsid w:val="7AA25E66"/>
    <w:multiLevelType w:val="multilevel"/>
    <w:tmpl w:val="FFFFFFFF"/>
    <w:lvl w:ilvl="0">
      <w:start w:val="1"/>
      <w:numFmt w:val="decimal"/>
      <w:lvlText w:val="%1."/>
      <w:lvlJc w:val="left"/>
      <w:pPr>
        <w:ind w:left="1135" w:hanging="284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2074" w:hanging="284"/>
      </w:pPr>
    </w:lvl>
    <w:lvl w:ilvl="2">
      <w:numFmt w:val="bullet"/>
      <w:lvlText w:val="•"/>
      <w:lvlJc w:val="left"/>
      <w:pPr>
        <w:ind w:left="3009" w:hanging="284"/>
      </w:pPr>
    </w:lvl>
    <w:lvl w:ilvl="3">
      <w:numFmt w:val="bullet"/>
      <w:lvlText w:val="•"/>
      <w:lvlJc w:val="left"/>
      <w:pPr>
        <w:ind w:left="3944" w:hanging="284"/>
      </w:pPr>
    </w:lvl>
    <w:lvl w:ilvl="4">
      <w:numFmt w:val="bullet"/>
      <w:lvlText w:val="•"/>
      <w:lvlJc w:val="left"/>
      <w:pPr>
        <w:ind w:left="4878" w:hanging="284"/>
      </w:pPr>
    </w:lvl>
    <w:lvl w:ilvl="5">
      <w:numFmt w:val="bullet"/>
      <w:lvlText w:val="•"/>
      <w:lvlJc w:val="left"/>
      <w:pPr>
        <w:ind w:left="5813" w:hanging="284"/>
      </w:pPr>
    </w:lvl>
    <w:lvl w:ilvl="6">
      <w:numFmt w:val="bullet"/>
      <w:lvlText w:val="•"/>
      <w:lvlJc w:val="left"/>
      <w:pPr>
        <w:ind w:left="6748" w:hanging="284"/>
      </w:pPr>
    </w:lvl>
    <w:lvl w:ilvl="7">
      <w:numFmt w:val="bullet"/>
      <w:lvlText w:val="•"/>
      <w:lvlJc w:val="left"/>
      <w:pPr>
        <w:ind w:left="7682" w:hanging="283"/>
      </w:pPr>
    </w:lvl>
    <w:lvl w:ilvl="8">
      <w:numFmt w:val="bullet"/>
      <w:lvlText w:val="•"/>
      <w:lvlJc w:val="left"/>
      <w:pPr>
        <w:ind w:left="8617" w:hanging="284"/>
      </w:pPr>
    </w:lvl>
  </w:abstractNum>
  <w:abstractNum w:abstractNumId="13">
    <w:nsid w:val="7DA33612"/>
    <w:multiLevelType w:val="multilevel"/>
    <w:tmpl w:val="FFFFFFFF"/>
    <w:lvl w:ilvl="0">
      <w:start w:val="1"/>
      <w:numFmt w:val="decimal"/>
      <w:lvlText w:val="%1."/>
      <w:lvlJc w:val="left"/>
      <w:pPr>
        <w:ind w:left="1135" w:hanging="361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2074" w:hanging="361"/>
      </w:pPr>
    </w:lvl>
    <w:lvl w:ilvl="2">
      <w:numFmt w:val="bullet"/>
      <w:lvlText w:val="•"/>
      <w:lvlJc w:val="left"/>
      <w:pPr>
        <w:ind w:left="3009" w:hanging="361"/>
      </w:pPr>
    </w:lvl>
    <w:lvl w:ilvl="3">
      <w:numFmt w:val="bullet"/>
      <w:lvlText w:val="•"/>
      <w:lvlJc w:val="left"/>
      <w:pPr>
        <w:ind w:left="3944" w:hanging="361"/>
      </w:pPr>
    </w:lvl>
    <w:lvl w:ilvl="4">
      <w:numFmt w:val="bullet"/>
      <w:lvlText w:val="•"/>
      <w:lvlJc w:val="left"/>
      <w:pPr>
        <w:ind w:left="4878" w:hanging="361"/>
      </w:pPr>
    </w:lvl>
    <w:lvl w:ilvl="5">
      <w:numFmt w:val="bullet"/>
      <w:lvlText w:val="•"/>
      <w:lvlJc w:val="left"/>
      <w:pPr>
        <w:ind w:left="5813" w:hanging="361"/>
      </w:pPr>
    </w:lvl>
    <w:lvl w:ilvl="6">
      <w:numFmt w:val="bullet"/>
      <w:lvlText w:val="•"/>
      <w:lvlJc w:val="left"/>
      <w:pPr>
        <w:ind w:left="6748" w:hanging="361"/>
      </w:pPr>
    </w:lvl>
    <w:lvl w:ilvl="7">
      <w:numFmt w:val="bullet"/>
      <w:lvlText w:val="•"/>
      <w:lvlJc w:val="left"/>
      <w:pPr>
        <w:ind w:left="7682" w:hanging="361"/>
      </w:pPr>
    </w:lvl>
    <w:lvl w:ilvl="8">
      <w:numFmt w:val="bullet"/>
      <w:lvlText w:val="•"/>
      <w:lvlJc w:val="left"/>
      <w:pPr>
        <w:ind w:left="8617" w:hanging="361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11"/>
  </w:num>
  <w:num w:numId="5">
    <w:abstractNumId w:val="13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7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TrueTypeFonts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D5C3D"/>
    <w:rsid w:val="000300EC"/>
    <w:rsid w:val="00041149"/>
    <w:rsid w:val="000B028A"/>
    <w:rsid w:val="0010442E"/>
    <w:rsid w:val="00104A44"/>
    <w:rsid w:val="00104E23"/>
    <w:rsid w:val="00131CE7"/>
    <w:rsid w:val="001A39CD"/>
    <w:rsid w:val="002756B0"/>
    <w:rsid w:val="00294054"/>
    <w:rsid w:val="002B470A"/>
    <w:rsid w:val="00314167"/>
    <w:rsid w:val="00363DF4"/>
    <w:rsid w:val="00371BD1"/>
    <w:rsid w:val="00374825"/>
    <w:rsid w:val="00385656"/>
    <w:rsid w:val="003C75C2"/>
    <w:rsid w:val="003D7AE7"/>
    <w:rsid w:val="003E05A1"/>
    <w:rsid w:val="00407E01"/>
    <w:rsid w:val="00412290"/>
    <w:rsid w:val="0041733A"/>
    <w:rsid w:val="004E0A02"/>
    <w:rsid w:val="00522A51"/>
    <w:rsid w:val="00533EA9"/>
    <w:rsid w:val="005E2F48"/>
    <w:rsid w:val="00672585"/>
    <w:rsid w:val="006763B7"/>
    <w:rsid w:val="0072705E"/>
    <w:rsid w:val="00757386"/>
    <w:rsid w:val="007D3472"/>
    <w:rsid w:val="007E304E"/>
    <w:rsid w:val="00872A35"/>
    <w:rsid w:val="008924EC"/>
    <w:rsid w:val="008A406A"/>
    <w:rsid w:val="008A4596"/>
    <w:rsid w:val="008D442C"/>
    <w:rsid w:val="008F4CB6"/>
    <w:rsid w:val="00A13E0E"/>
    <w:rsid w:val="00A87AD5"/>
    <w:rsid w:val="00AA3703"/>
    <w:rsid w:val="00AE7A9A"/>
    <w:rsid w:val="00B3283A"/>
    <w:rsid w:val="00B574C3"/>
    <w:rsid w:val="00BF772D"/>
    <w:rsid w:val="00C17732"/>
    <w:rsid w:val="00CD5389"/>
    <w:rsid w:val="00D0490D"/>
    <w:rsid w:val="00D266E8"/>
    <w:rsid w:val="00D408E9"/>
    <w:rsid w:val="00DB1C61"/>
    <w:rsid w:val="00DC14D6"/>
    <w:rsid w:val="00E04B83"/>
    <w:rsid w:val="00E14C3A"/>
    <w:rsid w:val="00E23D35"/>
    <w:rsid w:val="00E43738"/>
    <w:rsid w:val="00E65A4E"/>
    <w:rsid w:val="00EC32B6"/>
    <w:rsid w:val="00EC507C"/>
    <w:rsid w:val="00ED0F3C"/>
    <w:rsid w:val="00ED5C3D"/>
    <w:rsid w:val="00F40B27"/>
    <w:rsid w:val="00F50D82"/>
    <w:rsid w:val="00FA3C51"/>
    <w:rsid w:val="02C6B391"/>
    <w:rsid w:val="030D5E1D"/>
    <w:rsid w:val="0413D32C"/>
    <w:rsid w:val="042BDAC1"/>
    <w:rsid w:val="04BE37C9"/>
    <w:rsid w:val="0557AED0"/>
    <w:rsid w:val="080FDFF0"/>
    <w:rsid w:val="081F867E"/>
    <w:rsid w:val="08D0C271"/>
    <w:rsid w:val="098F63CC"/>
    <w:rsid w:val="09913183"/>
    <w:rsid w:val="0A6BD1EE"/>
    <w:rsid w:val="0AF40A7A"/>
    <w:rsid w:val="0E9BB627"/>
    <w:rsid w:val="0FE5B703"/>
    <w:rsid w:val="133E7344"/>
    <w:rsid w:val="148E3610"/>
    <w:rsid w:val="14A420BD"/>
    <w:rsid w:val="14C28E36"/>
    <w:rsid w:val="1565FFB6"/>
    <w:rsid w:val="173DABA8"/>
    <w:rsid w:val="18BC77B1"/>
    <w:rsid w:val="1CB4D27F"/>
    <w:rsid w:val="1ED68F9A"/>
    <w:rsid w:val="20855CB3"/>
    <w:rsid w:val="21642672"/>
    <w:rsid w:val="237CA7F0"/>
    <w:rsid w:val="2444FAAD"/>
    <w:rsid w:val="257CC032"/>
    <w:rsid w:val="25898245"/>
    <w:rsid w:val="25D8AD74"/>
    <w:rsid w:val="285316B6"/>
    <w:rsid w:val="2B42A8FE"/>
    <w:rsid w:val="2C4A0D83"/>
    <w:rsid w:val="2C863E47"/>
    <w:rsid w:val="2D7CAAD5"/>
    <w:rsid w:val="303BD3D7"/>
    <w:rsid w:val="33FE0C15"/>
    <w:rsid w:val="34FF6FEB"/>
    <w:rsid w:val="350702F7"/>
    <w:rsid w:val="364706B0"/>
    <w:rsid w:val="389D9930"/>
    <w:rsid w:val="3ABC038E"/>
    <w:rsid w:val="3BDDA1C5"/>
    <w:rsid w:val="3D83E743"/>
    <w:rsid w:val="42735F03"/>
    <w:rsid w:val="471C7968"/>
    <w:rsid w:val="4ACBB7AF"/>
    <w:rsid w:val="52E0F3AB"/>
    <w:rsid w:val="5732C1E2"/>
    <w:rsid w:val="57581DAA"/>
    <w:rsid w:val="5838F5A2"/>
    <w:rsid w:val="5963FB5C"/>
    <w:rsid w:val="5AEB19FD"/>
    <w:rsid w:val="5E36BB1F"/>
    <w:rsid w:val="5F822333"/>
    <w:rsid w:val="6017986A"/>
    <w:rsid w:val="6225F0A9"/>
    <w:rsid w:val="6483D5C3"/>
    <w:rsid w:val="64FD433B"/>
    <w:rsid w:val="664FE693"/>
    <w:rsid w:val="67547174"/>
    <w:rsid w:val="680FF874"/>
    <w:rsid w:val="6982ABAF"/>
    <w:rsid w:val="6A1D3298"/>
    <w:rsid w:val="6A2CC4C9"/>
    <w:rsid w:val="6B37B31B"/>
    <w:rsid w:val="6B4AEFFF"/>
    <w:rsid w:val="6DF02001"/>
    <w:rsid w:val="70BF3FE8"/>
    <w:rsid w:val="735918FA"/>
    <w:rsid w:val="74F55581"/>
    <w:rsid w:val="7697C4DB"/>
    <w:rsid w:val="770BA90B"/>
    <w:rsid w:val="7B8F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ja-JP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0E"/>
  </w:style>
  <w:style w:type="paragraph" w:styleId="1">
    <w:name w:val="heading 1"/>
    <w:basedOn w:val="a"/>
    <w:next w:val="a"/>
    <w:link w:val="10"/>
    <w:uiPriority w:val="9"/>
    <w:qFormat/>
    <w:rsid w:val="00A13E0E"/>
    <w:pPr>
      <w:ind w:left="852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A13E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13E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13E0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13E0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13E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A13E0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A13E0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13E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rsid w:val="00A13E0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6"/>
    <w:basedOn w:val="TableNormal"/>
    <w:rsid w:val="00A13E0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5"/>
    <w:basedOn w:val="TableNormal"/>
    <w:rsid w:val="00A13E0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4"/>
    <w:basedOn w:val="TableNormal"/>
    <w:rsid w:val="00A13E0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"/>
    <w:basedOn w:val="TableNormal"/>
    <w:rsid w:val="00A13E0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"/>
    <w:basedOn w:val="TableNormal"/>
    <w:rsid w:val="00A13E0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A13E0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DC14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3DF4"/>
    <w:rPr>
      <w:b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763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3B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924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924EC"/>
  </w:style>
  <w:style w:type="paragraph" w:styleId="aa">
    <w:name w:val="footer"/>
    <w:basedOn w:val="a"/>
    <w:link w:val="ab"/>
    <w:uiPriority w:val="99"/>
    <w:unhideWhenUsed/>
    <w:rsid w:val="008924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24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sioncorrection.ru/eye-gymnastics/compute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-dedov.narod.ru/proryv/love.htm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F76D5-C5A5-411C-ABD1-D3EDA967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21</Pages>
  <Words>6731</Words>
  <Characters>38372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User</cp:lastModifiedBy>
  <cp:revision>6</cp:revision>
  <dcterms:created xsi:type="dcterms:W3CDTF">2025-10-08T19:49:00Z</dcterms:created>
  <dcterms:modified xsi:type="dcterms:W3CDTF">2025-12-16T12:20:00Z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2025-09-06T00:00:00Z</vt:lpwstr>
  </property>
  <property fmtid="{D5CDD505-2E9C-101B-9397-08002B2CF9AE}" pid="5" name="Producer">
    <vt:lpwstr>Microsoft® Word 2010</vt:lpwstr>
  </property>
</Properties>
</file>