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041" w:rsidRPr="006C2DB0" w:rsidRDefault="00DF0041" w:rsidP="00DF0041">
      <w:pPr>
        <w:pStyle w:val="a3"/>
        <w:spacing w:after="0"/>
        <w:ind w:firstLine="709"/>
        <w:jc w:val="right"/>
        <w:rPr>
          <w:i/>
        </w:rPr>
      </w:pPr>
      <w:r w:rsidRPr="006C2DB0">
        <w:rPr>
          <w:rFonts w:ascii="Times New Roman" w:hAnsi="Times New Roman"/>
          <w:b/>
          <w:i/>
          <w:sz w:val="28"/>
          <w:szCs w:val="28"/>
        </w:rPr>
        <w:t>Приложение 2</w:t>
      </w:r>
    </w:p>
    <w:p w:rsidR="00DF0041" w:rsidRDefault="00DF0041" w:rsidP="00DF0041">
      <w:pPr>
        <w:pStyle w:val="a3"/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60579">
        <w:rPr>
          <w:rFonts w:ascii="Times New Roman" w:hAnsi="Times New Roman"/>
          <w:b/>
          <w:sz w:val="28"/>
          <w:szCs w:val="28"/>
        </w:rPr>
        <w:t>Технические требования</w:t>
      </w:r>
    </w:p>
    <w:p w:rsidR="00DF0041" w:rsidRDefault="00DF0041" w:rsidP="00DF0041">
      <w:pPr>
        <w:spacing w:after="0"/>
        <w:ind w:firstLine="540"/>
        <w:jc w:val="both"/>
        <w:rPr>
          <w:rFonts w:ascii="Times New Roman" w:hAnsi="Times New Roman"/>
          <w:b/>
          <w:bCs/>
          <w:sz w:val="28"/>
          <w:szCs w:val="24"/>
        </w:rPr>
      </w:pPr>
    </w:p>
    <w:p w:rsidR="00DF0041" w:rsidRPr="00B445E6" w:rsidRDefault="00DF0041" w:rsidP="00DF0041">
      <w:pPr>
        <w:spacing w:after="0"/>
        <w:ind w:firstLine="540"/>
        <w:jc w:val="both"/>
        <w:rPr>
          <w:rFonts w:ascii="Times New Roman" w:hAnsi="Times New Roman"/>
          <w:bCs/>
          <w:color w:val="0000FF"/>
          <w:sz w:val="28"/>
          <w:szCs w:val="24"/>
        </w:rPr>
      </w:pPr>
      <w:r w:rsidRPr="00F42A13">
        <w:rPr>
          <w:rFonts w:ascii="Times New Roman" w:hAnsi="Times New Roman"/>
          <w:b/>
          <w:bCs/>
          <w:sz w:val="28"/>
          <w:szCs w:val="24"/>
        </w:rPr>
        <w:t>Те</w:t>
      </w:r>
      <w:proofErr w:type="gramStart"/>
      <w:r w:rsidRPr="00F42A13">
        <w:rPr>
          <w:rFonts w:ascii="Times New Roman" w:hAnsi="Times New Roman"/>
          <w:b/>
          <w:bCs/>
          <w:sz w:val="28"/>
          <w:szCs w:val="24"/>
        </w:rPr>
        <w:t>кст ст</w:t>
      </w:r>
      <w:proofErr w:type="gramEnd"/>
      <w:r w:rsidRPr="00F42A13">
        <w:rPr>
          <w:rFonts w:ascii="Times New Roman" w:hAnsi="Times New Roman"/>
          <w:b/>
          <w:bCs/>
          <w:sz w:val="28"/>
          <w:szCs w:val="24"/>
        </w:rPr>
        <w:t>атьи</w:t>
      </w:r>
      <w:r>
        <w:rPr>
          <w:rFonts w:ascii="Times New Roman" w:hAnsi="Times New Roman"/>
          <w:bCs/>
          <w:sz w:val="28"/>
          <w:szCs w:val="24"/>
        </w:rPr>
        <w:t xml:space="preserve"> представляе</w:t>
      </w:r>
      <w:r w:rsidRPr="00F42A13">
        <w:rPr>
          <w:rFonts w:ascii="Times New Roman" w:hAnsi="Times New Roman"/>
          <w:bCs/>
          <w:sz w:val="28"/>
          <w:szCs w:val="24"/>
        </w:rPr>
        <w:t>тся</w:t>
      </w:r>
      <w:r>
        <w:rPr>
          <w:rFonts w:ascii="Times New Roman" w:hAnsi="Times New Roman"/>
          <w:bCs/>
          <w:sz w:val="28"/>
          <w:szCs w:val="24"/>
        </w:rPr>
        <w:t xml:space="preserve"> участником чтений</w:t>
      </w:r>
      <w:r w:rsidRPr="00F42A13">
        <w:rPr>
          <w:rFonts w:ascii="Times New Roman" w:hAnsi="Times New Roman"/>
          <w:bCs/>
          <w:sz w:val="28"/>
          <w:szCs w:val="24"/>
        </w:rPr>
        <w:t xml:space="preserve"> в электронном виде</w:t>
      </w:r>
      <w:r w:rsidR="00D12205">
        <w:rPr>
          <w:rFonts w:ascii="Times New Roman" w:hAnsi="Times New Roman"/>
          <w:bCs/>
          <w:sz w:val="28"/>
          <w:szCs w:val="24"/>
        </w:rPr>
        <w:t>.</w:t>
      </w:r>
    </w:p>
    <w:p w:rsidR="00DF0041" w:rsidRPr="00F42A13" w:rsidRDefault="00DF0041" w:rsidP="00DF004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4"/>
        </w:rPr>
      </w:pPr>
      <w:r w:rsidRPr="00F42A13">
        <w:rPr>
          <w:rFonts w:ascii="Times New Roman" w:hAnsi="Times New Roman"/>
          <w:bCs/>
          <w:sz w:val="28"/>
          <w:szCs w:val="24"/>
        </w:rPr>
        <w:t xml:space="preserve">Объем </w:t>
      </w:r>
      <w:r>
        <w:rPr>
          <w:rFonts w:ascii="Times New Roman" w:hAnsi="Times New Roman"/>
          <w:bCs/>
          <w:sz w:val="28"/>
          <w:szCs w:val="24"/>
        </w:rPr>
        <w:t>статьи</w:t>
      </w:r>
      <w:r w:rsidRPr="00F42A13">
        <w:rPr>
          <w:rFonts w:ascii="Times New Roman" w:hAnsi="Times New Roman"/>
          <w:bCs/>
          <w:sz w:val="28"/>
          <w:szCs w:val="24"/>
        </w:rPr>
        <w:t xml:space="preserve"> </w:t>
      </w:r>
      <w:r>
        <w:rPr>
          <w:rFonts w:ascii="Times New Roman" w:hAnsi="Times New Roman"/>
          <w:bCs/>
          <w:sz w:val="28"/>
          <w:szCs w:val="24"/>
        </w:rPr>
        <w:t>до</w:t>
      </w:r>
      <w:r w:rsidRPr="00F42A13">
        <w:rPr>
          <w:rFonts w:ascii="Times New Roman" w:hAnsi="Times New Roman"/>
          <w:bCs/>
          <w:sz w:val="28"/>
          <w:szCs w:val="24"/>
        </w:rPr>
        <w:t xml:space="preserve"> </w:t>
      </w:r>
      <w:r>
        <w:rPr>
          <w:rFonts w:ascii="Times New Roman" w:hAnsi="Times New Roman"/>
          <w:bCs/>
          <w:sz w:val="28"/>
          <w:szCs w:val="24"/>
          <w:u w:val="single"/>
        </w:rPr>
        <w:t>5</w:t>
      </w:r>
      <w:r w:rsidRPr="00F42A13">
        <w:rPr>
          <w:rFonts w:ascii="Times New Roman" w:hAnsi="Times New Roman"/>
          <w:bCs/>
          <w:sz w:val="28"/>
          <w:szCs w:val="24"/>
          <w:u w:val="single"/>
        </w:rPr>
        <w:t xml:space="preserve"> печатн</w:t>
      </w:r>
      <w:r>
        <w:rPr>
          <w:rFonts w:ascii="Times New Roman" w:hAnsi="Times New Roman"/>
          <w:bCs/>
          <w:sz w:val="28"/>
          <w:szCs w:val="24"/>
          <w:u w:val="single"/>
        </w:rPr>
        <w:t>ых страниц</w:t>
      </w:r>
      <w:r w:rsidRPr="00F42A13">
        <w:rPr>
          <w:rFonts w:ascii="Times New Roman" w:hAnsi="Times New Roman"/>
          <w:bCs/>
          <w:sz w:val="28"/>
          <w:szCs w:val="24"/>
        </w:rPr>
        <w:t>, формата  А</w:t>
      </w:r>
      <w:proofErr w:type="gramStart"/>
      <w:r w:rsidRPr="00F42A13">
        <w:rPr>
          <w:rFonts w:ascii="Times New Roman" w:hAnsi="Times New Roman"/>
          <w:bCs/>
          <w:sz w:val="28"/>
          <w:szCs w:val="24"/>
        </w:rPr>
        <w:t>4</w:t>
      </w:r>
      <w:proofErr w:type="gramEnd"/>
      <w:r w:rsidRPr="00F42A13">
        <w:rPr>
          <w:rFonts w:ascii="Times New Roman" w:hAnsi="Times New Roman"/>
          <w:bCs/>
          <w:sz w:val="28"/>
          <w:szCs w:val="24"/>
        </w:rPr>
        <w:t xml:space="preserve"> (210x297 мм).</w:t>
      </w:r>
    </w:p>
    <w:p w:rsidR="00DF0041" w:rsidRPr="00F42A13" w:rsidRDefault="00DF0041" w:rsidP="00DF004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4"/>
        </w:rPr>
      </w:pPr>
      <w:r w:rsidRPr="00F42A13">
        <w:rPr>
          <w:rFonts w:ascii="Times New Roman" w:hAnsi="Times New Roman"/>
          <w:bCs/>
          <w:sz w:val="28"/>
          <w:szCs w:val="24"/>
        </w:rPr>
        <w:t>При оформлении рекомендуется оставлять поля вокруг текста следующих размеров</w:t>
      </w:r>
      <w:r>
        <w:rPr>
          <w:rFonts w:ascii="Times New Roman" w:hAnsi="Times New Roman"/>
          <w:bCs/>
          <w:sz w:val="28"/>
          <w:szCs w:val="24"/>
        </w:rPr>
        <w:t>: левое - 3 см, правое - 2 см, верхнее - 2 см, нижнее - 2 с</w:t>
      </w:r>
      <w:r w:rsidRPr="00F42A13">
        <w:rPr>
          <w:rFonts w:ascii="Times New Roman" w:hAnsi="Times New Roman"/>
          <w:bCs/>
          <w:sz w:val="28"/>
          <w:szCs w:val="24"/>
        </w:rPr>
        <w:t>м. Контуры полей не наносятся. Через 1 интервал, шрифтом 1</w:t>
      </w:r>
      <w:r>
        <w:rPr>
          <w:rFonts w:ascii="Times New Roman" w:hAnsi="Times New Roman"/>
          <w:bCs/>
          <w:sz w:val="28"/>
          <w:szCs w:val="24"/>
        </w:rPr>
        <w:t>4</w:t>
      </w:r>
      <w:r w:rsidRPr="00F42A13">
        <w:rPr>
          <w:rFonts w:ascii="Times New Roman" w:hAnsi="Times New Roman"/>
          <w:bCs/>
          <w:sz w:val="28"/>
          <w:szCs w:val="24"/>
        </w:rPr>
        <w:t xml:space="preserve"> </w:t>
      </w:r>
      <w:r w:rsidRPr="00F42A13">
        <w:rPr>
          <w:rFonts w:ascii="Times New Roman" w:hAnsi="Times New Roman"/>
          <w:bCs/>
          <w:sz w:val="28"/>
          <w:szCs w:val="24"/>
          <w:lang w:val="en-US"/>
        </w:rPr>
        <w:t>TNR</w:t>
      </w:r>
      <w:r w:rsidRPr="00F42A13">
        <w:rPr>
          <w:rFonts w:ascii="Times New Roman" w:hAnsi="Times New Roman"/>
          <w:bCs/>
          <w:sz w:val="28"/>
          <w:szCs w:val="24"/>
        </w:rPr>
        <w:t>, и выравнивание текста по ширине всего листа.</w:t>
      </w:r>
    </w:p>
    <w:p w:rsidR="00DF0041" w:rsidRDefault="00DF0041" w:rsidP="00DF004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4"/>
        </w:rPr>
      </w:pPr>
      <w:r w:rsidRPr="00F42A13">
        <w:rPr>
          <w:rFonts w:ascii="Times New Roman" w:hAnsi="Times New Roman"/>
          <w:bCs/>
          <w:sz w:val="28"/>
          <w:szCs w:val="24"/>
        </w:rPr>
        <w:t>Заголовок печатается жирным шрифтом 1</w:t>
      </w:r>
      <w:r>
        <w:rPr>
          <w:rFonts w:ascii="Times New Roman" w:hAnsi="Times New Roman"/>
          <w:bCs/>
          <w:sz w:val="28"/>
          <w:szCs w:val="24"/>
        </w:rPr>
        <w:t>4</w:t>
      </w:r>
      <w:r w:rsidRPr="00F42A13">
        <w:rPr>
          <w:rFonts w:ascii="Times New Roman" w:hAnsi="Times New Roman"/>
          <w:bCs/>
          <w:sz w:val="28"/>
          <w:szCs w:val="24"/>
        </w:rPr>
        <w:t xml:space="preserve"> </w:t>
      </w:r>
      <w:r w:rsidRPr="00F42A13">
        <w:rPr>
          <w:rFonts w:ascii="Times New Roman" w:hAnsi="Times New Roman"/>
          <w:bCs/>
          <w:sz w:val="28"/>
          <w:szCs w:val="24"/>
          <w:lang w:val="en-US"/>
        </w:rPr>
        <w:t>TNR</w:t>
      </w:r>
      <w:r w:rsidRPr="00F42A13">
        <w:rPr>
          <w:rFonts w:ascii="Times New Roman" w:hAnsi="Times New Roman"/>
          <w:bCs/>
          <w:sz w:val="28"/>
          <w:szCs w:val="24"/>
        </w:rPr>
        <w:t xml:space="preserve"> и форматируется по центру. </w:t>
      </w:r>
    </w:p>
    <w:p w:rsidR="00DF0041" w:rsidRPr="00F42A13" w:rsidRDefault="00DF0041" w:rsidP="00DF004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4"/>
        </w:rPr>
      </w:pPr>
      <w:r w:rsidRPr="00F42A13">
        <w:rPr>
          <w:rFonts w:ascii="Times New Roman" w:hAnsi="Times New Roman"/>
          <w:bCs/>
          <w:sz w:val="28"/>
          <w:szCs w:val="24"/>
        </w:rPr>
        <w:t>Печатается шрифтом 1</w:t>
      </w:r>
      <w:r w:rsidRPr="00096D86">
        <w:rPr>
          <w:rFonts w:ascii="Times New Roman" w:hAnsi="Times New Roman"/>
          <w:bCs/>
          <w:sz w:val="28"/>
          <w:szCs w:val="24"/>
        </w:rPr>
        <w:t>4</w:t>
      </w:r>
      <w:r w:rsidRPr="00F42A13">
        <w:rPr>
          <w:rFonts w:ascii="Times New Roman" w:hAnsi="Times New Roman"/>
          <w:bCs/>
          <w:sz w:val="28"/>
          <w:szCs w:val="24"/>
        </w:rPr>
        <w:t xml:space="preserve"> </w:t>
      </w:r>
      <w:r w:rsidRPr="00F42A13">
        <w:rPr>
          <w:rFonts w:ascii="Times New Roman" w:hAnsi="Times New Roman"/>
          <w:bCs/>
          <w:sz w:val="28"/>
          <w:szCs w:val="24"/>
          <w:lang w:val="en-US"/>
        </w:rPr>
        <w:t>TNR</w:t>
      </w:r>
      <w:r w:rsidRPr="00F42A13">
        <w:rPr>
          <w:rFonts w:ascii="Times New Roman" w:hAnsi="Times New Roman"/>
          <w:bCs/>
          <w:sz w:val="28"/>
          <w:szCs w:val="24"/>
        </w:rPr>
        <w:t xml:space="preserve"> курсив и </w:t>
      </w:r>
      <w:r w:rsidRPr="00F42A13">
        <w:rPr>
          <w:rFonts w:ascii="Times New Roman" w:hAnsi="Times New Roman"/>
          <w:bCs/>
          <w:sz w:val="28"/>
          <w:szCs w:val="24"/>
          <w:u w:val="single"/>
        </w:rPr>
        <w:t>форматируется по правому краю</w:t>
      </w:r>
      <w:r w:rsidRPr="00F42A13">
        <w:rPr>
          <w:rFonts w:ascii="Times New Roman" w:hAnsi="Times New Roman"/>
          <w:bCs/>
          <w:sz w:val="28"/>
          <w:szCs w:val="24"/>
        </w:rPr>
        <w:t>:</w:t>
      </w:r>
    </w:p>
    <w:p w:rsidR="00DF0041" w:rsidRPr="00F42A13" w:rsidRDefault="00DF0041" w:rsidP="00DF0041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4"/>
        </w:rPr>
      </w:pPr>
      <w:r w:rsidRPr="00F42A13">
        <w:rPr>
          <w:rFonts w:ascii="Times New Roman" w:hAnsi="Times New Roman"/>
          <w:bCs/>
          <w:sz w:val="28"/>
          <w:szCs w:val="24"/>
        </w:rPr>
        <w:t xml:space="preserve">На второй строчке печатаются инициалы и фамилия автора, </w:t>
      </w:r>
    </w:p>
    <w:p w:rsidR="00DF0041" w:rsidRPr="00F42A13" w:rsidRDefault="00DF0041" w:rsidP="00DF0041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4"/>
        </w:rPr>
      </w:pPr>
      <w:r w:rsidRPr="00F42A13">
        <w:rPr>
          <w:rFonts w:ascii="Times New Roman" w:hAnsi="Times New Roman"/>
          <w:bCs/>
          <w:sz w:val="28"/>
          <w:szCs w:val="24"/>
        </w:rPr>
        <w:t>На третьей строчке –   полное название организации, город.</w:t>
      </w:r>
    </w:p>
    <w:p w:rsidR="00DF0041" w:rsidRPr="00F42A13" w:rsidRDefault="00DF0041" w:rsidP="00DF0041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4"/>
        </w:rPr>
      </w:pPr>
      <w:r w:rsidRPr="00F42A13">
        <w:rPr>
          <w:rFonts w:ascii="Times New Roman" w:hAnsi="Times New Roman"/>
          <w:bCs/>
          <w:sz w:val="28"/>
          <w:szCs w:val="24"/>
        </w:rPr>
        <w:t xml:space="preserve">На четвертой – </w:t>
      </w:r>
      <w:r w:rsidRPr="00F42A13">
        <w:rPr>
          <w:rFonts w:ascii="Times New Roman" w:hAnsi="Times New Roman"/>
          <w:bCs/>
          <w:sz w:val="28"/>
          <w:szCs w:val="24"/>
          <w:lang w:val="en-US"/>
        </w:rPr>
        <w:t>e</w:t>
      </w:r>
      <w:r w:rsidRPr="00F42A13">
        <w:rPr>
          <w:rFonts w:ascii="Times New Roman" w:hAnsi="Times New Roman"/>
          <w:bCs/>
          <w:sz w:val="28"/>
          <w:szCs w:val="24"/>
        </w:rPr>
        <w:t>-</w:t>
      </w:r>
      <w:proofErr w:type="spellStart"/>
      <w:r w:rsidRPr="00F42A13">
        <w:rPr>
          <w:rFonts w:ascii="Times New Roman" w:hAnsi="Times New Roman"/>
          <w:bCs/>
          <w:sz w:val="28"/>
          <w:szCs w:val="24"/>
        </w:rPr>
        <w:t>mail</w:t>
      </w:r>
      <w:proofErr w:type="spellEnd"/>
      <w:r w:rsidRPr="00F42A13">
        <w:rPr>
          <w:rFonts w:ascii="Times New Roman" w:hAnsi="Times New Roman"/>
          <w:bCs/>
          <w:sz w:val="28"/>
          <w:szCs w:val="24"/>
        </w:rPr>
        <w:t xml:space="preserve"> автора.</w:t>
      </w:r>
    </w:p>
    <w:p w:rsidR="00DF0041" w:rsidRPr="00F42A13" w:rsidRDefault="00DF0041" w:rsidP="00DF0041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4"/>
        </w:rPr>
      </w:pPr>
      <w:r w:rsidRPr="00F42A13">
        <w:rPr>
          <w:rFonts w:ascii="Times New Roman" w:hAnsi="Times New Roman"/>
          <w:bCs/>
          <w:sz w:val="28"/>
          <w:szCs w:val="24"/>
        </w:rPr>
        <w:t>После пропущенной строки печатается те</w:t>
      </w:r>
      <w:proofErr w:type="gramStart"/>
      <w:r w:rsidRPr="00F42A13">
        <w:rPr>
          <w:rFonts w:ascii="Times New Roman" w:hAnsi="Times New Roman"/>
          <w:bCs/>
          <w:sz w:val="28"/>
          <w:szCs w:val="24"/>
        </w:rPr>
        <w:t>кст ст</w:t>
      </w:r>
      <w:proofErr w:type="gramEnd"/>
      <w:r w:rsidRPr="00F42A13">
        <w:rPr>
          <w:rFonts w:ascii="Times New Roman" w:hAnsi="Times New Roman"/>
          <w:bCs/>
          <w:sz w:val="28"/>
          <w:szCs w:val="24"/>
        </w:rPr>
        <w:t xml:space="preserve">атьи. </w:t>
      </w:r>
    </w:p>
    <w:p w:rsidR="00DF0041" w:rsidRPr="00F42A13" w:rsidRDefault="00DF0041" w:rsidP="00DF0041">
      <w:pPr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bCs/>
          <w:sz w:val="28"/>
          <w:szCs w:val="24"/>
        </w:rPr>
      </w:pPr>
      <w:r w:rsidRPr="00F42A13">
        <w:rPr>
          <w:rFonts w:ascii="Times New Roman" w:hAnsi="Times New Roman"/>
          <w:bCs/>
          <w:sz w:val="28"/>
          <w:szCs w:val="24"/>
        </w:rPr>
        <w:t>График</w:t>
      </w:r>
      <w:r>
        <w:rPr>
          <w:rFonts w:ascii="Times New Roman" w:hAnsi="Times New Roman"/>
          <w:bCs/>
          <w:sz w:val="28"/>
          <w:szCs w:val="24"/>
        </w:rPr>
        <w:t xml:space="preserve">и, рисунки, таблицы вставляются </w:t>
      </w:r>
      <w:r w:rsidRPr="00F42A13">
        <w:rPr>
          <w:rFonts w:ascii="Times New Roman" w:hAnsi="Times New Roman"/>
          <w:bCs/>
          <w:sz w:val="28"/>
          <w:szCs w:val="24"/>
        </w:rPr>
        <w:t xml:space="preserve"> как внедренный объект</w:t>
      </w:r>
      <w:r>
        <w:rPr>
          <w:rFonts w:ascii="Times New Roman" w:hAnsi="Times New Roman"/>
          <w:bCs/>
          <w:sz w:val="28"/>
          <w:szCs w:val="24"/>
        </w:rPr>
        <w:t>,</w:t>
      </w:r>
      <w:r w:rsidRPr="00F42A13">
        <w:rPr>
          <w:rFonts w:ascii="Times New Roman" w:hAnsi="Times New Roman"/>
          <w:bCs/>
          <w:sz w:val="28"/>
          <w:szCs w:val="24"/>
        </w:rPr>
        <w:t xml:space="preserve"> должны входить в общий объем. </w:t>
      </w:r>
    </w:p>
    <w:p w:rsidR="00DF0041" w:rsidRDefault="00DF0041" w:rsidP="00DF004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Cs/>
          <w:sz w:val="28"/>
          <w:szCs w:val="24"/>
        </w:rPr>
      </w:pPr>
      <w:r w:rsidRPr="00F42A13">
        <w:rPr>
          <w:rFonts w:ascii="Times New Roman" w:hAnsi="Times New Roman"/>
          <w:bCs/>
          <w:sz w:val="28"/>
          <w:szCs w:val="24"/>
        </w:rPr>
        <w:t>Те</w:t>
      </w:r>
      <w:proofErr w:type="gramStart"/>
      <w:r w:rsidRPr="00F42A13">
        <w:rPr>
          <w:rFonts w:ascii="Times New Roman" w:hAnsi="Times New Roman"/>
          <w:bCs/>
          <w:sz w:val="28"/>
          <w:szCs w:val="24"/>
        </w:rPr>
        <w:t xml:space="preserve">кст </w:t>
      </w:r>
      <w:r>
        <w:rPr>
          <w:rFonts w:ascii="Times New Roman" w:hAnsi="Times New Roman"/>
          <w:bCs/>
          <w:sz w:val="28"/>
          <w:szCs w:val="24"/>
        </w:rPr>
        <w:t>ст</w:t>
      </w:r>
      <w:proofErr w:type="gramEnd"/>
      <w:r>
        <w:rPr>
          <w:rFonts w:ascii="Times New Roman" w:hAnsi="Times New Roman"/>
          <w:bCs/>
          <w:sz w:val="28"/>
          <w:szCs w:val="24"/>
        </w:rPr>
        <w:t xml:space="preserve">атьи </w:t>
      </w:r>
      <w:r w:rsidRPr="00F42A13">
        <w:rPr>
          <w:rFonts w:ascii="Times New Roman" w:hAnsi="Times New Roman"/>
          <w:bCs/>
          <w:sz w:val="28"/>
          <w:szCs w:val="24"/>
        </w:rPr>
        <w:t>должен быть тщательно отредактирован.</w:t>
      </w:r>
      <w:r>
        <w:rPr>
          <w:rFonts w:ascii="Times New Roman" w:hAnsi="Times New Roman"/>
          <w:bCs/>
          <w:sz w:val="28"/>
          <w:szCs w:val="24"/>
        </w:rPr>
        <w:t xml:space="preserve"> При включении в сборник сохраняется авторская стилистика.</w:t>
      </w:r>
    </w:p>
    <w:p w:rsidR="002F0D01" w:rsidRDefault="002F0D01" w:rsidP="00DF0041"/>
    <w:sectPr w:rsidR="002F0D01" w:rsidSect="002F0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060F2"/>
    <w:multiLevelType w:val="hybridMultilevel"/>
    <w:tmpl w:val="B036BA66"/>
    <w:lvl w:ilvl="0" w:tplc="7A3A7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EE52B8"/>
    <w:multiLevelType w:val="hybridMultilevel"/>
    <w:tmpl w:val="64BAC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BC45E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F0041"/>
    <w:rsid w:val="002F0D01"/>
    <w:rsid w:val="00D12205"/>
    <w:rsid w:val="00DF0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04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00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2024-01-16T09:01:00Z</dcterms:created>
  <dcterms:modified xsi:type="dcterms:W3CDTF">2024-01-16T09:03:00Z</dcterms:modified>
</cp:coreProperties>
</file>