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4D5" w:rsidRPr="009214D5" w:rsidRDefault="009214D5" w:rsidP="009214D5">
      <w:pPr>
        <w:pStyle w:val="20"/>
        <w:spacing w:after="1220" w:line="240" w:lineRule="auto"/>
        <w:jc w:val="center"/>
        <w:rPr>
          <w:b/>
          <w:bCs/>
          <w:sz w:val="20"/>
          <w:szCs w:val="20"/>
          <w:lang w:val="ru-RU"/>
        </w:rPr>
      </w:pPr>
      <w:r w:rsidRPr="009214D5">
        <w:rPr>
          <w:b/>
          <w:bCs/>
          <w:sz w:val="20"/>
          <w:szCs w:val="20"/>
          <w:lang w:val="ru-RU"/>
        </w:rPr>
        <w:t>МУНИЦИПАЛЬНОЕ БЮДЖЕТНОЕ УЧРЕЖДЕНИЕ ДОПОЛНИТЕЛЬНОГО ОБРАЗОВАНИЯ</w:t>
      </w:r>
      <w:r w:rsidRPr="009214D5">
        <w:rPr>
          <w:b/>
          <w:bCs/>
          <w:sz w:val="20"/>
          <w:szCs w:val="20"/>
          <w:lang w:val="ru-RU"/>
        </w:rPr>
        <w:br/>
        <w:t>«</w:t>
      </w:r>
      <w:r>
        <w:rPr>
          <w:b/>
          <w:bCs/>
          <w:sz w:val="20"/>
          <w:szCs w:val="20"/>
          <w:lang w:val="ru-RU"/>
        </w:rPr>
        <w:t>ГОРОДСКОЙ ДВОРЕЦ ДЕТСКОГО ТВОРЧЕСТВА ИМ. А.АЛИША</w:t>
      </w:r>
      <w:r w:rsidRPr="009214D5">
        <w:rPr>
          <w:b/>
          <w:bCs/>
          <w:sz w:val="20"/>
          <w:szCs w:val="20"/>
          <w:lang w:val="ru-RU"/>
        </w:rPr>
        <w:t>» г. К</w:t>
      </w:r>
      <w:r>
        <w:rPr>
          <w:b/>
          <w:bCs/>
          <w:sz w:val="20"/>
          <w:szCs w:val="20"/>
          <w:lang w:val="ru-RU"/>
        </w:rPr>
        <w:t>АЗАНИ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214D5" w:rsidTr="002F4E0F">
        <w:tc>
          <w:tcPr>
            <w:tcW w:w="4785" w:type="dxa"/>
          </w:tcPr>
          <w:p w:rsidR="009214D5" w:rsidRDefault="009214D5" w:rsidP="009214D5">
            <w:pPr>
              <w:tabs>
                <w:tab w:val="left" w:leader="underscore" w:pos="2693"/>
              </w:tabs>
              <w:spacing w:line="480" w:lineRule="auto"/>
              <w:jc w:val="center"/>
              <w:rPr>
                <w:sz w:val="24"/>
              </w:rPr>
            </w:pPr>
            <w:proofErr w:type="gramStart"/>
            <w:r w:rsidRPr="009214D5">
              <w:rPr>
                <w:b/>
                <w:sz w:val="24"/>
              </w:rPr>
              <w:t>Принята</w:t>
            </w:r>
            <w:proofErr w:type="gramEnd"/>
          </w:p>
          <w:p w:rsidR="009214D5" w:rsidRPr="006F51EA" w:rsidRDefault="009214D5" w:rsidP="002F4E0F">
            <w:pPr>
              <w:tabs>
                <w:tab w:val="left" w:leader="underscore" w:pos="2693"/>
              </w:tabs>
              <w:spacing w:line="480" w:lineRule="auto"/>
              <w:rPr>
                <w:sz w:val="24"/>
              </w:rPr>
            </w:pPr>
            <w:r w:rsidRPr="006F51EA">
              <w:rPr>
                <w:sz w:val="24"/>
              </w:rPr>
              <w:t xml:space="preserve"> на заседании педагогического совета </w:t>
            </w:r>
          </w:p>
          <w:p w:rsidR="009214D5" w:rsidRPr="006F51EA" w:rsidRDefault="009214D5" w:rsidP="002F4E0F">
            <w:pPr>
              <w:tabs>
                <w:tab w:val="left" w:leader="underscore" w:pos="2693"/>
              </w:tabs>
              <w:spacing w:line="480" w:lineRule="auto"/>
              <w:rPr>
                <w:sz w:val="24"/>
              </w:rPr>
            </w:pPr>
            <w:r w:rsidRPr="006F51EA">
              <w:rPr>
                <w:sz w:val="24"/>
              </w:rPr>
              <w:t>Протокол № _______</w:t>
            </w:r>
          </w:p>
          <w:p w:rsidR="009214D5" w:rsidRPr="006F51EA" w:rsidRDefault="009214D5" w:rsidP="002F4E0F">
            <w:pPr>
              <w:tabs>
                <w:tab w:val="left" w:leader="underscore" w:pos="2693"/>
              </w:tabs>
              <w:spacing w:line="480" w:lineRule="auto"/>
              <w:rPr>
                <w:sz w:val="24"/>
              </w:rPr>
            </w:pPr>
            <w:r w:rsidRPr="006F51EA">
              <w:rPr>
                <w:sz w:val="24"/>
              </w:rPr>
              <w:t xml:space="preserve"> от «</w:t>
            </w:r>
            <w:r>
              <w:rPr>
                <w:sz w:val="24"/>
              </w:rPr>
              <w:t>___</w:t>
            </w:r>
            <w:r w:rsidRPr="006F51EA">
              <w:rPr>
                <w:sz w:val="24"/>
              </w:rPr>
              <w:t>___» _______________20_____года</w:t>
            </w:r>
          </w:p>
        </w:tc>
        <w:tc>
          <w:tcPr>
            <w:tcW w:w="4786" w:type="dxa"/>
          </w:tcPr>
          <w:p w:rsidR="009214D5" w:rsidRPr="009214D5" w:rsidRDefault="009214D5" w:rsidP="002F4E0F">
            <w:pPr>
              <w:pStyle w:val="20"/>
              <w:spacing w:after="0"/>
              <w:jc w:val="center"/>
              <w:rPr>
                <w:b/>
                <w:sz w:val="24"/>
                <w:szCs w:val="24"/>
                <w:lang w:val="ru-RU"/>
              </w:rPr>
            </w:pPr>
            <w:r w:rsidRPr="009214D5">
              <w:rPr>
                <w:b/>
                <w:sz w:val="24"/>
                <w:szCs w:val="24"/>
                <w:lang w:val="ru-RU"/>
              </w:rPr>
              <w:t>«Утверждаю»</w:t>
            </w:r>
          </w:p>
          <w:p w:rsidR="009214D5" w:rsidRPr="009214D5" w:rsidRDefault="009214D5" w:rsidP="002F4E0F">
            <w:pPr>
              <w:pStyle w:val="20"/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  <w:p w:rsidR="009214D5" w:rsidRPr="009214D5" w:rsidRDefault="009214D5" w:rsidP="002F4E0F">
            <w:pPr>
              <w:pStyle w:val="20"/>
              <w:spacing w:after="0"/>
              <w:jc w:val="center"/>
              <w:rPr>
                <w:bCs/>
                <w:sz w:val="24"/>
                <w:szCs w:val="20"/>
                <w:lang w:val="ru-RU"/>
              </w:rPr>
            </w:pPr>
            <w:r w:rsidRPr="009214D5">
              <w:rPr>
                <w:bCs/>
                <w:sz w:val="24"/>
                <w:szCs w:val="20"/>
                <w:lang w:val="ru-RU"/>
              </w:rPr>
              <w:t xml:space="preserve">Директор МБУДО «ГДДТ им. А. </w:t>
            </w:r>
            <w:proofErr w:type="spellStart"/>
            <w:r w:rsidRPr="009214D5">
              <w:rPr>
                <w:bCs/>
                <w:sz w:val="24"/>
                <w:szCs w:val="20"/>
                <w:lang w:val="ru-RU"/>
              </w:rPr>
              <w:t>Алиша</w:t>
            </w:r>
            <w:proofErr w:type="spellEnd"/>
            <w:r w:rsidRPr="009214D5">
              <w:rPr>
                <w:bCs/>
                <w:sz w:val="24"/>
                <w:szCs w:val="20"/>
                <w:lang w:val="ru-RU"/>
              </w:rPr>
              <w:t xml:space="preserve">» </w:t>
            </w:r>
          </w:p>
          <w:p w:rsidR="009214D5" w:rsidRPr="009214D5" w:rsidRDefault="009214D5" w:rsidP="002F4E0F">
            <w:pPr>
              <w:pStyle w:val="20"/>
              <w:spacing w:after="0"/>
              <w:jc w:val="center"/>
              <w:rPr>
                <w:bCs/>
                <w:sz w:val="24"/>
                <w:szCs w:val="20"/>
                <w:lang w:val="ru-RU"/>
              </w:rPr>
            </w:pPr>
            <w:r w:rsidRPr="009214D5">
              <w:rPr>
                <w:bCs/>
                <w:sz w:val="24"/>
                <w:szCs w:val="20"/>
                <w:lang w:val="ru-RU"/>
              </w:rPr>
              <w:t>г. Казани</w:t>
            </w:r>
          </w:p>
          <w:p w:rsidR="009214D5" w:rsidRPr="009214D5" w:rsidRDefault="009214D5" w:rsidP="002F4E0F">
            <w:pPr>
              <w:pStyle w:val="20"/>
              <w:spacing w:after="0"/>
              <w:jc w:val="center"/>
              <w:rPr>
                <w:bCs/>
                <w:sz w:val="24"/>
                <w:szCs w:val="20"/>
                <w:lang w:val="ru-RU"/>
              </w:rPr>
            </w:pPr>
          </w:p>
          <w:p w:rsidR="009214D5" w:rsidRPr="009214D5" w:rsidRDefault="009214D5" w:rsidP="002F4E0F">
            <w:pPr>
              <w:pStyle w:val="20"/>
              <w:spacing w:after="0"/>
              <w:jc w:val="center"/>
              <w:rPr>
                <w:bCs/>
                <w:sz w:val="24"/>
                <w:szCs w:val="20"/>
                <w:lang w:val="ru-RU"/>
              </w:rPr>
            </w:pPr>
            <w:r w:rsidRPr="009214D5">
              <w:rPr>
                <w:bCs/>
                <w:sz w:val="24"/>
                <w:szCs w:val="20"/>
                <w:lang w:val="ru-RU"/>
              </w:rPr>
              <w:t xml:space="preserve">_________________Е.Ю. </w:t>
            </w:r>
            <w:proofErr w:type="spellStart"/>
            <w:r w:rsidRPr="009214D5">
              <w:rPr>
                <w:bCs/>
                <w:sz w:val="24"/>
                <w:szCs w:val="20"/>
                <w:lang w:val="ru-RU"/>
              </w:rPr>
              <w:t>Габитова</w:t>
            </w:r>
            <w:proofErr w:type="spellEnd"/>
          </w:p>
          <w:p w:rsidR="009214D5" w:rsidRPr="006F51EA" w:rsidRDefault="009214D5" w:rsidP="002F4E0F">
            <w:pPr>
              <w:tabs>
                <w:tab w:val="left" w:leader="underscore" w:pos="2693"/>
              </w:tabs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r w:rsidRPr="006F51EA">
              <w:rPr>
                <w:sz w:val="24"/>
              </w:rPr>
              <w:t xml:space="preserve"> № _______</w:t>
            </w:r>
          </w:p>
          <w:p w:rsidR="009214D5" w:rsidRPr="006F51EA" w:rsidRDefault="009214D5" w:rsidP="002F4E0F">
            <w:pPr>
              <w:pStyle w:val="20"/>
              <w:spacing w:after="0"/>
              <w:jc w:val="center"/>
              <w:rPr>
                <w:bCs/>
                <w:sz w:val="24"/>
                <w:szCs w:val="20"/>
              </w:rPr>
            </w:pPr>
            <w:r w:rsidRPr="006F51EA">
              <w:rPr>
                <w:sz w:val="24"/>
              </w:rPr>
              <w:t xml:space="preserve"> </w:t>
            </w:r>
            <w:proofErr w:type="spellStart"/>
            <w:r w:rsidRPr="006F51EA">
              <w:rPr>
                <w:sz w:val="24"/>
              </w:rPr>
              <w:t>от</w:t>
            </w:r>
            <w:proofErr w:type="spellEnd"/>
            <w:r w:rsidRPr="006F51EA">
              <w:rPr>
                <w:sz w:val="24"/>
              </w:rPr>
              <w:t xml:space="preserve"> «</w:t>
            </w:r>
            <w:r>
              <w:rPr>
                <w:sz w:val="24"/>
              </w:rPr>
              <w:t>___</w:t>
            </w:r>
            <w:r w:rsidRPr="006F51EA">
              <w:rPr>
                <w:sz w:val="24"/>
              </w:rPr>
              <w:t>___» _______________20_____года</w:t>
            </w:r>
          </w:p>
        </w:tc>
      </w:tr>
    </w:tbl>
    <w:p w:rsidR="00742943" w:rsidRDefault="00742943">
      <w:pPr>
        <w:pStyle w:val="a3"/>
      </w:pPr>
    </w:p>
    <w:p w:rsidR="00742943" w:rsidRDefault="00742943">
      <w:pPr>
        <w:pStyle w:val="a3"/>
      </w:pPr>
    </w:p>
    <w:p w:rsidR="00742943" w:rsidRDefault="00742943">
      <w:pPr>
        <w:pStyle w:val="a3"/>
      </w:pPr>
    </w:p>
    <w:p w:rsidR="00742943" w:rsidRDefault="00742943">
      <w:pPr>
        <w:pStyle w:val="a3"/>
        <w:spacing w:before="4"/>
        <w:rPr>
          <w:sz w:val="29"/>
        </w:rPr>
      </w:pPr>
    </w:p>
    <w:p w:rsidR="00742943" w:rsidRDefault="002F4E0F">
      <w:pPr>
        <w:spacing w:line="252" w:lineRule="exact"/>
        <w:ind w:left="1786" w:right="1819"/>
        <w:jc w:val="center"/>
        <w:rPr>
          <w:b/>
        </w:rPr>
      </w:pPr>
      <w:r>
        <w:rPr>
          <w:b/>
        </w:rPr>
        <w:t>ПОЛОЖЕНИЕ</w:t>
      </w:r>
    </w:p>
    <w:p w:rsidR="009214D5" w:rsidRDefault="002F4E0F" w:rsidP="009214D5">
      <w:pPr>
        <w:ind w:right="-26"/>
        <w:jc w:val="center"/>
        <w:rPr>
          <w:b/>
        </w:rPr>
      </w:pPr>
      <w:r>
        <w:rPr>
          <w:b/>
        </w:rPr>
        <w:t>о дополнительной</w:t>
      </w:r>
      <w:r>
        <w:rPr>
          <w:b/>
          <w:spacing w:val="1"/>
        </w:rPr>
        <w:t xml:space="preserve"> </w:t>
      </w:r>
      <w:r w:rsidR="009214D5">
        <w:rPr>
          <w:b/>
          <w:spacing w:val="1"/>
        </w:rPr>
        <w:t xml:space="preserve">общеобразовательной </w:t>
      </w:r>
      <w:proofErr w:type="spellStart"/>
      <w:r>
        <w:rPr>
          <w:b/>
        </w:rPr>
        <w:t>общеразвивающей</w:t>
      </w:r>
      <w:proofErr w:type="spellEnd"/>
      <w:r>
        <w:rPr>
          <w:b/>
        </w:rPr>
        <w:t xml:space="preserve"> программе</w:t>
      </w:r>
      <w:r w:rsidR="009214D5">
        <w:rPr>
          <w:b/>
        </w:rPr>
        <w:t xml:space="preserve"> </w:t>
      </w:r>
    </w:p>
    <w:p w:rsidR="009214D5" w:rsidRDefault="009214D5" w:rsidP="009214D5">
      <w:pPr>
        <w:ind w:right="-26"/>
        <w:jc w:val="center"/>
        <w:rPr>
          <w:b/>
        </w:rPr>
      </w:pPr>
      <w:r>
        <w:rPr>
          <w:b/>
        </w:rPr>
        <w:t xml:space="preserve">Муниципального бюджетного учреждения дополнительного образования «Городской дворец детского творчества им. А. </w:t>
      </w:r>
      <w:proofErr w:type="spellStart"/>
      <w:r>
        <w:rPr>
          <w:b/>
        </w:rPr>
        <w:t>Алиша</w:t>
      </w:r>
      <w:proofErr w:type="spellEnd"/>
      <w:r>
        <w:rPr>
          <w:b/>
        </w:rPr>
        <w:t>» г. Казани</w:t>
      </w:r>
    </w:p>
    <w:p w:rsidR="00742943" w:rsidRDefault="00742943">
      <w:pPr>
        <w:pStyle w:val="a3"/>
        <w:rPr>
          <w:b/>
        </w:rPr>
      </w:pPr>
    </w:p>
    <w:p w:rsidR="009214D5" w:rsidRDefault="009214D5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rPr>
          <w:b/>
        </w:rPr>
      </w:pPr>
    </w:p>
    <w:p w:rsidR="00742943" w:rsidRDefault="00742943">
      <w:pPr>
        <w:pStyle w:val="a3"/>
        <w:spacing w:before="8"/>
        <w:rPr>
          <w:b/>
          <w:sz w:val="23"/>
        </w:rPr>
      </w:pPr>
    </w:p>
    <w:p w:rsidR="00742943" w:rsidRDefault="00742943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</w:p>
    <w:p w:rsidR="009214D5" w:rsidRDefault="009214D5">
      <w:pPr>
        <w:jc w:val="center"/>
      </w:pPr>
      <w:r>
        <w:t>г. Казань</w:t>
      </w:r>
    </w:p>
    <w:p w:rsidR="009214D5" w:rsidRDefault="009214D5">
      <w:pPr>
        <w:jc w:val="center"/>
        <w:sectPr w:rsidR="009214D5">
          <w:type w:val="continuous"/>
          <w:pgSz w:w="11920" w:h="16850"/>
          <w:pgMar w:top="1600" w:right="420" w:bottom="280" w:left="1320" w:header="720" w:footer="720" w:gutter="0"/>
          <w:cols w:space="720"/>
        </w:sectPr>
      </w:pPr>
      <w:r>
        <w:t>2023 год</w:t>
      </w:r>
    </w:p>
    <w:p w:rsidR="00742943" w:rsidRPr="005B0936" w:rsidRDefault="002F4E0F" w:rsidP="005B0936">
      <w:pPr>
        <w:pStyle w:val="Heading2"/>
        <w:numPr>
          <w:ilvl w:val="0"/>
          <w:numId w:val="13"/>
        </w:numPr>
        <w:tabs>
          <w:tab w:val="left" w:pos="882"/>
        </w:tabs>
        <w:spacing w:line="276" w:lineRule="auto"/>
        <w:ind w:hanging="361"/>
        <w:jc w:val="both"/>
      </w:pPr>
      <w:r w:rsidRPr="005B0936">
        <w:lastRenderedPageBreak/>
        <w:t>Общие</w:t>
      </w:r>
      <w:r w:rsidRPr="005B0936">
        <w:rPr>
          <w:spacing w:val="-4"/>
        </w:rPr>
        <w:t xml:space="preserve"> </w:t>
      </w:r>
      <w:r w:rsidRPr="005B0936">
        <w:t>положения</w:t>
      </w:r>
    </w:p>
    <w:p w:rsidR="00742943" w:rsidRPr="005B0936" w:rsidRDefault="002F4E0F" w:rsidP="005B0936">
      <w:pPr>
        <w:pStyle w:val="a3"/>
        <w:spacing w:line="276" w:lineRule="auto"/>
        <w:ind w:left="881" w:right="195" w:firstLine="60"/>
        <w:jc w:val="both"/>
      </w:pPr>
      <w:r w:rsidRPr="005B0936">
        <w:t>Дополнительная</w:t>
      </w:r>
      <w:r w:rsidRPr="005B0936">
        <w:rPr>
          <w:spacing w:val="1"/>
        </w:rPr>
        <w:t xml:space="preserve"> </w:t>
      </w:r>
      <w:r w:rsidR="009214D5" w:rsidRPr="005B0936">
        <w:rPr>
          <w:spacing w:val="1"/>
        </w:rPr>
        <w:t xml:space="preserve">общеобразовательная </w:t>
      </w:r>
      <w:proofErr w:type="spellStart"/>
      <w:r w:rsidRPr="005B0936">
        <w:t>общеразвивающая</w:t>
      </w:r>
      <w:proofErr w:type="spellEnd"/>
      <w:r w:rsidRPr="005B0936">
        <w:rPr>
          <w:spacing w:val="1"/>
        </w:rPr>
        <w:t xml:space="preserve"> </w:t>
      </w:r>
      <w:r w:rsidRPr="005B0936">
        <w:t>программа</w:t>
      </w:r>
      <w:r w:rsidRPr="005B0936">
        <w:rPr>
          <w:spacing w:val="1"/>
        </w:rPr>
        <w:t xml:space="preserve"> </w:t>
      </w:r>
      <w:r w:rsidRPr="005B0936">
        <w:t>(далее</w:t>
      </w:r>
      <w:r w:rsidRPr="005B0936">
        <w:rPr>
          <w:spacing w:val="1"/>
        </w:rPr>
        <w:t xml:space="preserve"> </w:t>
      </w:r>
      <w:r w:rsidRPr="005B0936">
        <w:t>–</w:t>
      </w:r>
      <w:r w:rsidRPr="005B0936">
        <w:rPr>
          <w:spacing w:val="1"/>
        </w:rPr>
        <w:t xml:space="preserve"> </w:t>
      </w:r>
      <w:r w:rsidRPr="005B0936">
        <w:t>Программа)</w:t>
      </w:r>
      <w:r w:rsidRPr="005B0936">
        <w:rPr>
          <w:spacing w:val="61"/>
        </w:rPr>
        <w:t xml:space="preserve"> </w:t>
      </w:r>
      <w:r w:rsidRPr="005B0936">
        <w:t>представляет</w:t>
      </w:r>
      <w:r w:rsidRPr="005B0936">
        <w:rPr>
          <w:spacing w:val="-57"/>
        </w:rPr>
        <w:t xml:space="preserve"> </w:t>
      </w:r>
      <w:r w:rsidRPr="005B0936">
        <w:rPr>
          <w:spacing w:val="-1"/>
        </w:rPr>
        <w:t>собой</w:t>
      </w:r>
      <w:r w:rsidRPr="005B0936">
        <w:rPr>
          <w:spacing w:val="-14"/>
        </w:rPr>
        <w:t xml:space="preserve"> </w:t>
      </w:r>
      <w:r w:rsidRPr="005B0936">
        <w:rPr>
          <w:spacing w:val="-1"/>
        </w:rPr>
        <w:t>комплекс</w:t>
      </w:r>
      <w:r w:rsidRPr="005B0936">
        <w:rPr>
          <w:spacing w:val="-15"/>
        </w:rPr>
        <w:t xml:space="preserve"> </w:t>
      </w:r>
      <w:r w:rsidRPr="005B0936">
        <w:t>основных</w:t>
      </w:r>
      <w:r w:rsidRPr="005B0936">
        <w:rPr>
          <w:spacing w:val="-13"/>
        </w:rPr>
        <w:t xml:space="preserve"> </w:t>
      </w:r>
      <w:r w:rsidRPr="005B0936">
        <w:t>характеристик</w:t>
      </w:r>
      <w:r w:rsidRPr="005B0936">
        <w:rPr>
          <w:spacing w:val="-13"/>
        </w:rPr>
        <w:t xml:space="preserve"> </w:t>
      </w:r>
      <w:r w:rsidRPr="005B0936">
        <w:t>образования,</w:t>
      </w:r>
      <w:r w:rsidRPr="005B0936">
        <w:rPr>
          <w:spacing w:val="-15"/>
        </w:rPr>
        <w:t xml:space="preserve"> </w:t>
      </w:r>
      <w:r w:rsidRPr="005B0936">
        <w:t>в</w:t>
      </w:r>
      <w:r w:rsidRPr="005B0936">
        <w:rPr>
          <w:spacing w:val="-14"/>
        </w:rPr>
        <w:t xml:space="preserve"> </w:t>
      </w:r>
      <w:r w:rsidRPr="005B0936">
        <w:t>котором</w:t>
      </w:r>
      <w:r w:rsidRPr="005B0936">
        <w:rPr>
          <w:spacing w:val="-16"/>
        </w:rPr>
        <w:t xml:space="preserve"> </w:t>
      </w:r>
      <w:r w:rsidRPr="005B0936">
        <w:t>должны</w:t>
      </w:r>
      <w:r w:rsidRPr="005B0936">
        <w:rPr>
          <w:spacing w:val="-14"/>
        </w:rPr>
        <w:t xml:space="preserve"> </w:t>
      </w:r>
      <w:r w:rsidRPr="005B0936">
        <w:t>быть</w:t>
      </w:r>
      <w:r w:rsidRPr="005B0936">
        <w:rPr>
          <w:spacing w:val="-14"/>
        </w:rPr>
        <w:t xml:space="preserve"> </w:t>
      </w:r>
      <w:r w:rsidRPr="005B0936">
        <w:t>отражены</w:t>
      </w:r>
      <w:r w:rsidRPr="005B0936">
        <w:rPr>
          <w:spacing w:val="-57"/>
        </w:rPr>
        <w:t xml:space="preserve"> </w:t>
      </w:r>
      <w:r w:rsidRPr="005B0936">
        <w:t>концептуальные,</w:t>
      </w:r>
      <w:r w:rsidRPr="005B0936">
        <w:rPr>
          <w:spacing w:val="1"/>
        </w:rPr>
        <w:t xml:space="preserve"> </w:t>
      </w:r>
      <w:r w:rsidRPr="005B0936">
        <w:t>содержательные</w:t>
      </w:r>
      <w:r w:rsidRPr="005B0936">
        <w:rPr>
          <w:spacing w:val="1"/>
        </w:rPr>
        <w:t xml:space="preserve"> </w:t>
      </w:r>
      <w:r w:rsidRPr="005B0936">
        <w:t>и</w:t>
      </w:r>
      <w:r w:rsidRPr="005B0936">
        <w:rPr>
          <w:spacing w:val="1"/>
        </w:rPr>
        <w:t xml:space="preserve"> </w:t>
      </w:r>
      <w:r w:rsidRPr="005B0936">
        <w:t>организационные</w:t>
      </w:r>
      <w:r w:rsidRPr="005B0936">
        <w:rPr>
          <w:spacing w:val="1"/>
        </w:rPr>
        <w:t xml:space="preserve"> </w:t>
      </w:r>
      <w:r w:rsidRPr="005B0936">
        <w:t>подходы</w:t>
      </w:r>
      <w:r w:rsidRPr="005B0936">
        <w:rPr>
          <w:spacing w:val="1"/>
        </w:rPr>
        <w:t xml:space="preserve"> </w:t>
      </w:r>
      <w:r w:rsidRPr="005B0936">
        <w:t>к</w:t>
      </w:r>
      <w:r w:rsidRPr="005B0936">
        <w:rPr>
          <w:spacing w:val="1"/>
        </w:rPr>
        <w:t xml:space="preserve"> </w:t>
      </w:r>
      <w:r w:rsidRPr="005B0936">
        <w:t>образовательной</w:t>
      </w:r>
      <w:r w:rsidRPr="005B0936">
        <w:rPr>
          <w:spacing w:val="1"/>
        </w:rPr>
        <w:t xml:space="preserve"> </w:t>
      </w:r>
      <w:r w:rsidRPr="005B0936">
        <w:t>деятельности и ее</w:t>
      </w:r>
      <w:r w:rsidRPr="005B0936">
        <w:rPr>
          <w:spacing w:val="-1"/>
        </w:rPr>
        <w:t xml:space="preserve"> </w:t>
      </w:r>
      <w:r w:rsidRPr="005B0936">
        <w:t>результативности.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1602"/>
        </w:tabs>
        <w:spacing w:line="276" w:lineRule="auto"/>
        <w:ind w:hanging="721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Настоящее</w:t>
      </w:r>
      <w:r w:rsidRPr="005B0936">
        <w:rPr>
          <w:spacing w:val="10"/>
          <w:sz w:val="24"/>
          <w:szCs w:val="24"/>
        </w:rPr>
        <w:t xml:space="preserve"> </w:t>
      </w:r>
      <w:r w:rsidRPr="005B0936">
        <w:rPr>
          <w:sz w:val="24"/>
          <w:szCs w:val="24"/>
        </w:rPr>
        <w:t>Положение</w:t>
      </w:r>
      <w:r w:rsidRPr="005B0936">
        <w:rPr>
          <w:spacing w:val="11"/>
          <w:sz w:val="24"/>
          <w:szCs w:val="24"/>
        </w:rPr>
        <w:t xml:space="preserve"> </w:t>
      </w:r>
      <w:r w:rsidRPr="005B0936">
        <w:rPr>
          <w:sz w:val="24"/>
          <w:szCs w:val="24"/>
        </w:rPr>
        <w:t>о</w:t>
      </w:r>
      <w:r w:rsidRPr="005B0936">
        <w:rPr>
          <w:spacing w:val="10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дополнительных</w:t>
      </w:r>
      <w:r w:rsidRPr="005B0936">
        <w:rPr>
          <w:spacing w:val="13"/>
          <w:sz w:val="24"/>
          <w:szCs w:val="24"/>
        </w:rPr>
        <w:t xml:space="preserve"> </w:t>
      </w:r>
      <w:r w:rsidR="009214D5" w:rsidRPr="005B0936">
        <w:rPr>
          <w:spacing w:val="13"/>
          <w:sz w:val="24"/>
          <w:szCs w:val="24"/>
        </w:rPr>
        <w:t xml:space="preserve">общеобразовательных </w:t>
      </w:r>
      <w:proofErr w:type="spellStart"/>
      <w:r w:rsidRPr="005B0936">
        <w:rPr>
          <w:sz w:val="24"/>
          <w:szCs w:val="24"/>
        </w:rPr>
        <w:t>общеразвивающих</w:t>
      </w:r>
      <w:proofErr w:type="spellEnd"/>
      <w:r w:rsidRPr="005B0936">
        <w:rPr>
          <w:spacing w:val="1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программах</w:t>
      </w:r>
      <w:r w:rsidRPr="005B0936">
        <w:rPr>
          <w:spacing w:val="12"/>
          <w:sz w:val="24"/>
          <w:szCs w:val="24"/>
        </w:rPr>
        <w:t xml:space="preserve"> </w:t>
      </w:r>
      <w:r w:rsidRPr="005B0936">
        <w:rPr>
          <w:sz w:val="24"/>
          <w:szCs w:val="24"/>
        </w:rPr>
        <w:t>(далее</w:t>
      </w:r>
      <w:r w:rsidR="009214D5" w:rsidRPr="005B0936">
        <w:rPr>
          <w:sz w:val="24"/>
          <w:szCs w:val="24"/>
        </w:rPr>
        <w:t xml:space="preserve"> </w:t>
      </w:r>
      <w:r w:rsidRPr="005B0936">
        <w:rPr>
          <w:sz w:val="24"/>
          <w:szCs w:val="24"/>
        </w:rPr>
        <w:t>–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Положение)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разработано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соответствии</w:t>
      </w:r>
      <w:r w:rsidR="009214D5" w:rsidRPr="005B0936">
        <w:rPr>
          <w:sz w:val="24"/>
          <w:szCs w:val="24"/>
        </w:rPr>
        <w:t xml:space="preserve"> </w:t>
      </w:r>
      <w:proofErr w:type="gramStart"/>
      <w:r w:rsidR="009214D5" w:rsidRPr="005B0936">
        <w:rPr>
          <w:sz w:val="24"/>
          <w:szCs w:val="24"/>
        </w:rPr>
        <w:t>с</w:t>
      </w:r>
      <w:proofErr w:type="gramEnd"/>
      <w:r w:rsidRPr="005B0936">
        <w:rPr>
          <w:sz w:val="24"/>
          <w:szCs w:val="24"/>
        </w:rPr>
        <w:t>:</w:t>
      </w:r>
    </w:p>
    <w:p w:rsidR="009214D5" w:rsidRPr="005B0936" w:rsidRDefault="002F4E0F" w:rsidP="005B0936">
      <w:pPr>
        <w:pStyle w:val="a4"/>
        <w:numPr>
          <w:ilvl w:val="0"/>
          <w:numId w:val="12"/>
        </w:numPr>
        <w:tabs>
          <w:tab w:val="left" w:pos="301"/>
        </w:tabs>
        <w:spacing w:line="276" w:lineRule="auto"/>
        <w:ind w:right="204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Федеральны</w:t>
      </w:r>
      <w:r w:rsidR="009214D5" w:rsidRPr="005B0936">
        <w:rPr>
          <w:sz w:val="24"/>
          <w:szCs w:val="24"/>
        </w:rPr>
        <w:t>м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законом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«Об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образовании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Российской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Федерации»</w:t>
      </w:r>
      <w:r w:rsidR="009214D5" w:rsidRPr="005B0936">
        <w:rPr>
          <w:sz w:val="24"/>
          <w:szCs w:val="24"/>
        </w:rPr>
        <w:t xml:space="preserve"> </w:t>
      </w:r>
      <w:r w:rsidRPr="005B0936">
        <w:rPr>
          <w:sz w:val="24"/>
          <w:szCs w:val="24"/>
        </w:rPr>
        <w:t>№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273-ФЗ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29.12.2012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года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(с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изменениями,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внесенными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Федеральным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законом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31.07.2020 № 304-ФЗ «О внесении изменений в Федеральный закон «Об образовании в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pacing w:val="-1"/>
          <w:sz w:val="24"/>
          <w:szCs w:val="24"/>
        </w:rPr>
        <w:t>РФ</w:t>
      </w:r>
      <w:r w:rsidRPr="005B0936">
        <w:rPr>
          <w:spacing w:val="-13"/>
          <w:sz w:val="24"/>
          <w:szCs w:val="24"/>
        </w:rPr>
        <w:t xml:space="preserve"> </w:t>
      </w:r>
      <w:r w:rsidRPr="005B0936">
        <w:rPr>
          <w:spacing w:val="-1"/>
          <w:sz w:val="24"/>
          <w:szCs w:val="24"/>
        </w:rPr>
        <w:t>по</w:t>
      </w:r>
      <w:r w:rsidRPr="005B0936">
        <w:rPr>
          <w:spacing w:val="-14"/>
          <w:sz w:val="24"/>
          <w:szCs w:val="24"/>
        </w:rPr>
        <w:t xml:space="preserve"> </w:t>
      </w:r>
      <w:r w:rsidRPr="005B0936">
        <w:rPr>
          <w:spacing w:val="-1"/>
          <w:sz w:val="24"/>
          <w:szCs w:val="24"/>
        </w:rPr>
        <w:t>вопросам</w:t>
      </w:r>
      <w:r w:rsidRPr="005B0936">
        <w:rPr>
          <w:spacing w:val="-12"/>
          <w:sz w:val="24"/>
          <w:szCs w:val="24"/>
        </w:rPr>
        <w:t xml:space="preserve"> </w:t>
      </w:r>
      <w:r w:rsidRPr="005B0936">
        <w:rPr>
          <w:spacing w:val="-1"/>
          <w:sz w:val="24"/>
          <w:szCs w:val="24"/>
        </w:rPr>
        <w:t>воспитания</w:t>
      </w:r>
      <w:r w:rsidRPr="005B0936">
        <w:rPr>
          <w:spacing w:val="-11"/>
          <w:sz w:val="24"/>
          <w:szCs w:val="24"/>
        </w:rPr>
        <w:t xml:space="preserve"> </w:t>
      </w:r>
      <w:r w:rsidRPr="005B0936">
        <w:rPr>
          <w:spacing w:val="-1"/>
          <w:sz w:val="24"/>
          <w:szCs w:val="24"/>
        </w:rPr>
        <w:t>обучающихся»</w:t>
      </w:r>
      <w:r w:rsidRPr="005B0936">
        <w:rPr>
          <w:spacing w:val="-19"/>
          <w:sz w:val="24"/>
          <w:szCs w:val="24"/>
        </w:rPr>
        <w:t xml:space="preserve"> </w:t>
      </w:r>
      <w:r w:rsidRPr="005B0936">
        <w:rPr>
          <w:sz w:val="24"/>
          <w:szCs w:val="24"/>
        </w:rPr>
        <w:t>ст.2п.9;</w:t>
      </w:r>
      <w:r w:rsidRPr="005B0936">
        <w:rPr>
          <w:spacing w:val="-12"/>
          <w:sz w:val="24"/>
          <w:szCs w:val="24"/>
        </w:rPr>
        <w:t xml:space="preserve"> </w:t>
      </w:r>
      <w:r w:rsidRPr="005B0936">
        <w:rPr>
          <w:sz w:val="24"/>
          <w:szCs w:val="24"/>
        </w:rPr>
        <w:t>с</w:t>
      </w:r>
      <w:r w:rsidRPr="005B0936">
        <w:rPr>
          <w:spacing w:val="-15"/>
          <w:sz w:val="24"/>
          <w:szCs w:val="24"/>
        </w:rPr>
        <w:t xml:space="preserve"> </w:t>
      </w:r>
      <w:r w:rsidRPr="005B0936">
        <w:rPr>
          <w:sz w:val="24"/>
          <w:szCs w:val="24"/>
        </w:rPr>
        <w:t>изменениями,</w:t>
      </w:r>
      <w:r w:rsidRPr="005B0936">
        <w:rPr>
          <w:spacing w:val="-11"/>
          <w:sz w:val="24"/>
          <w:szCs w:val="24"/>
        </w:rPr>
        <w:t xml:space="preserve"> </w:t>
      </w:r>
      <w:r w:rsidRPr="005B0936">
        <w:rPr>
          <w:sz w:val="24"/>
          <w:szCs w:val="24"/>
        </w:rPr>
        <w:t>вступившими</w:t>
      </w:r>
      <w:r w:rsidRPr="005B0936">
        <w:rPr>
          <w:spacing w:val="-11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-12"/>
          <w:sz w:val="24"/>
          <w:szCs w:val="24"/>
        </w:rPr>
        <w:t xml:space="preserve"> </w:t>
      </w:r>
      <w:r w:rsidRPr="005B0936">
        <w:rPr>
          <w:sz w:val="24"/>
          <w:szCs w:val="24"/>
        </w:rPr>
        <w:t>силу</w:t>
      </w:r>
      <w:r w:rsidRPr="005B0936">
        <w:rPr>
          <w:spacing w:val="-58"/>
          <w:sz w:val="24"/>
          <w:szCs w:val="24"/>
        </w:rPr>
        <w:t xml:space="preserve"> </w:t>
      </w:r>
      <w:r w:rsidR="009214D5" w:rsidRPr="005B0936">
        <w:rPr>
          <w:spacing w:val="-58"/>
          <w:sz w:val="24"/>
          <w:szCs w:val="24"/>
        </w:rPr>
        <w:t xml:space="preserve">   </w:t>
      </w:r>
      <w:r w:rsidR="009214D5" w:rsidRPr="005B0936">
        <w:rPr>
          <w:sz w:val="24"/>
          <w:szCs w:val="24"/>
        </w:rPr>
        <w:t xml:space="preserve"> 25.07.2022г.)</w:t>
      </w:r>
      <w:r w:rsidRPr="005B0936">
        <w:rPr>
          <w:sz w:val="24"/>
          <w:szCs w:val="24"/>
        </w:rPr>
        <w:t>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301"/>
        </w:tabs>
        <w:spacing w:line="276" w:lineRule="auto"/>
        <w:ind w:right="204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 xml:space="preserve">Приказом Министерства </w:t>
      </w:r>
      <w:r w:rsidR="009214D5" w:rsidRPr="005B0936">
        <w:rPr>
          <w:sz w:val="24"/>
          <w:szCs w:val="24"/>
        </w:rPr>
        <w:t>П</w:t>
      </w:r>
      <w:r w:rsidRPr="005B0936">
        <w:rPr>
          <w:sz w:val="24"/>
          <w:szCs w:val="24"/>
        </w:rPr>
        <w:t>росвещения РФ от 03.09.2019 №467 «Об утверждении Целевой</w:t>
      </w:r>
      <w:r w:rsidRPr="005B0936">
        <w:rPr>
          <w:spacing w:val="1"/>
          <w:sz w:val="24"/>
          <w:szCs w:val="24"/>
        </w:rPr>
        <w:t xml:space="preserve"> </w:t>
      </w:r>
      <w:proofErr w:type="gramStart"/>
      <w:r w:rsidRPr="005B0936">
        <w:rPr>
          <w:sz w:val="24"/>
          <w:szCs w:val="24"/>
        </w:rPr>
        <w:t>модели развития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региональных</w:t>
      </w:r>
      <w:r w:rsidRPr="005B0936">
        <w:rPr>
          <w:spacing w:val="2"/>
          <w:sz w:val="24"/>
          <w:szCs w:val="24"/>
        </w:rPr>
        <w:t xml:space="preserve"> </w:t>
      </w:r>
      <w:r w:rsidRPr="005B0936">
        <w:rPr>
          <w:sz w:val="24"/>
          <w:szCs w:val="24"/>
        </w:rPr>
        <w:t>систем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детей</w:t>
      </w:r>
      <w:proofErr w:type="gramEnd"/>
      <w:r w:rsidRPr="005B0936">
        <w:rPr>
          <w:sz w:val="24"/>
          <w:szCs w:val="24"/>
        </w:rPr>
        <w:t>»;</w:t>
      </w:r>
    </w:p>
    <w:p w:rsidR="009214D5" w:rsidRPr="005B0936" w:rsidRDefault="002F4E0F" w:rsidP="005B0936">
      <w:pPr>
        <w:pStyle w:val="a4"/>
        <w:numPr>
          <w:ilvl w:val="0"/>
          <w:numId w:val="12"/>
        </w:numPr>
        <w:tabs>
          <w:tab w:val="left" w:pos="375"/>
        </w:tabs>
        <w:spacing w:line="276" w:lineRule="auto"/>
        <w:ind w:right="196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Концепци</w:t>
      </w:r>
      <w:r w:rsidR="009214D5" w:rsidRPr="005B0936">
        <w:rPr>
          <w:sz w:val="24"/>
          <w:szCs w:val="24"/>
        </w:rPr>
        <w:t>ей</w:t>
      </w:r>
      <w:r w:rsidRPr="005B0936">
        <w:rPr>
          <w:sz w:val="24"/>
          <w:szCs w:val="24"/>
        </w:rPr>
        <w:t xml:space="preserve"> развития дополнительного образования детей до 2030 года (утв. Распоряжением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Правительства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РФ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31.03.2022г.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№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678-р);</w:t>
      </w:r>
      <w:r w:rsidRPr="005B0936">
        <w:rPr>
          <w:spacing w:val="1"/>
          <w:sz w:val="24"/>
          <w:szCs w:val="24"/>
        </w:rPr>
        <w:t xml:space="preserve"> 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375"/>
        </w:tabs>
        <w:spacing w:line="276" w:lineRule="auto"/>
        <w:ind w:right="196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Приказ</w:t>
      </w:r>
      <w:r w:rsidR="009214D5" w:rsidRPr="005B0936">
        <w:rPr>
          <w:sz w:val="24"/>
          <w:szCs w:val="24"/>
        </w:rPr>
        <w:t>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Министерства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просвещения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РФ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</w:t>
      </w:r>
      <w:r w:rsidRPr="005B0936">
        <w:rPr>
          <w:spacing w:val="1"/>
          <w:sz w:val="24"/>
          <w:szCs w:val="24"/>
        </w:rPr>
        <w:t xml:space="preserve"> </w:t>
      </w:r>
      <w:r w:rsidR="009214D5" w:rsidRPr="005B0936">
        <w:rPr>
          <w:sz w:val="24"/>
          <w:szCs w:val="24"/>
        </w:rPr>
        <w:t>27</w:t>
      </w:r>
      <w:r w:rsidRPr="005B0936">
        <w:rPr>
          <w:sz w:val="24"/>
          <w:szCs w:val="24"/>
        </w:rPr>
        <w:t>.</w:t>
      </w:r>
      <w:r w:rsidR="009214D5" w:rsidRPr="005B0936">
        <w:rPr>
          <w:sz w:val="24"/>
          <w:szCs w:val="24"/>
        </w:rPr>
        <w:t>07.2022</w:t>
      </w:r>
      <w:r w:rsidRPr="005B0936">
        <w:rPr>
          <w:sz w:val="24"/>
          <w:szCs w:val="24"/>
        </w:rPr>
        <w:t xml:space="preserve">г. № </w:t>
      </w:r>
      <w:r w:rsidR="009214D5" w:rsidRPr="005B0936">
        <w:rPr>
          <w:sz w:val="24"/>
          <w:szCs w:val="24"/>
        </w:rPr>
        <w:t>629</w:t>
      </w:r>
      <w:r w:rsidRPr="005B0936">
        <w:rPr>
          <w:sz w:val="24"/>
          <w:szCs w:val="24"/>
        </w:rPr>
        <w:t xml:space="preserve"> «Об утверждении Порядка организации и осуществления образовательной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деятельности по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дополнительным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общеобразовательным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программам»;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378"/>
        </w:tabs>
        <w:spacing w:line="276" w:lineRule="auto"/>
        <w:ind w:right="196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Постановлением Главного санитарного врача РФ от 28.09 2020 года №28 «Об утверждении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санитарных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правил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СП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2.4.3648-20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«Санитарно-эпидемиологические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требования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организациям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воспитания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обучения,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отдыха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и оздоровления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детей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молодёжи»;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387"/>
        </w:tabs>
        <w:spacing w:line="276" w:lineRule="auto"/>
        <w:ind w:right="198" w:firstLine="60"/>
        <w:jc w:val="both"/>
        <w:rPr>
          <w:sz w:val="24"/>
          <w:szCs w:val="24"/>
        </w:rPr>
      </w:pPr>
      <w:proofErr w:type="gramStart"/>
      <w:r w:rsidRPr="005B0936">
        <w:rPr>
          <w:sz w:val="24"/>
          <w:szCs w:val="24"/>
        </w:rPr>
        <w:t>Постановлением Главного санитарного врача РФ от 28.01 2021 года №2 «Об утверждении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санитарных правил и норм </w:t>
      </w:r>
      <w:proofErr w:type="spellStart"/>
      <w:r w:rsidRPr="005B0936">
        <w:rPr>
          <w:sz w:val="24"/>
          <w:szCs w:val="24"/>
        </w:rPr>
        <w:t>СанПин</w:t>
      </w:r>
      <w:proofErr w:type="spellEnd"/>
      <w:r w:rsidRPr="005B0936">
        <w:rPr>
          <w:sz w:val="24"/>
          <w:szCs w:val="24"/>
        </w:rPr>
        <w:t xml:space="preserve"> 1.2.3685-21 «Гигиенические нормативы и требования 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обеспечению безопасности и (или) безвредности для человека факторов среды обитания (рзд.6.</w:t>
      </w:r>
      <w:proofErr w:type="gramEnd"/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Гигиенические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нормативы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устройству,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содержанию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режиму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работы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организаций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воспитания,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обучения, отдыха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и оздоровления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детей и молодёжи»;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407"/>
        </w:tabs>
        <w:spacing w:line="276" w:lineRule="auto"/>
        <w:ind w:right="206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Паспорт федерального проекта «Успех каждого ребенка» (утв. на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заседании проектного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комитета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национальному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проекту</w:t>
      </w:r>
      <w:r w:rsidRPr="005B0936">
        <w:rPr>
          <w:spacing w:val="2"/>
          <w:sz w:val="24"/>
          <w:szCs w:val="24"/>
        </w:rPr>
        <w:t xml:space="preserve"> </w:t>
      </w:r>
      <w:r w:rsidRPr="005B0936">
        <w:rPr>
          <w:sz w:val="24"/>
          <w:szCs w:val="24"/>
        </w:rPr>
        <w:t>«Образование»07.12.2018,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протокол №3);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385"/>
        </w:tabs>
        <w:spacing w:line="276" w:lineRule="auto"/>
        <w:ind w:right="202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Приказ Министерства просвещения РФ от13.03.2019 № 114 «Об утверждении показателей,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характеризующих общие критерии </w:t>
      </w:r>
      <w:proofErr w:type="gramStart"/>
      <w:r w:rsidRPr="005B0936">
        <w:rPr>
          <w:sz w:val="24"/>
          <w:szCs w:val="24"/>
        </w:rPr>
        <w:t>оценки качества условий осуществления образовательной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деятельности</w:t>
      </w:r>
      <w:proofErr w:type="gramEnd"/>
      <w:r w:rsidRPr="005B0936">
        <w:rPr>
          <w:sz w:val="24"/>
          <w:szCs w:val="24"/>
        </w:rPr>
        <w:t xml:space="preserve"> организациями, осуществляющими образовательную деятельность по основным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общеобразовательным программам среднего профессионального обучения, дополнительным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программам»;</w:t>
      </w:r>
    </w:p>
    <w:p w:rsidR="00742943" w:rsidRPr="005B0936" w:rsidRDefault="002F4E0F" w:rsidP="005B0936">
      <w:pPr>
        <w:pStyle w:val="a4"/>
        <w:numPr>
          <w:ilvl w:val="0"/>
          <w:numId w:val="12"/>
        </w:numPr>
        <w:tabs>
          <w:tab w:val="left" w:pos="476"/>
        </w:tabs>
        <w:spacing w:line="276" w:lineRule="auto"/>
        <w:ind w:right="196" w:firstLine="6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Приказом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Министерства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науки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Российской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Федерации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Министерства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просвещения РФ от 05.08.2020 №882/391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«Об организации и осуществлении образовательной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деятельности по сетевой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форме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реализации</w:t>
      </w:r>
      <w:r w:rsidRPr="005B0936">
        <w:rPr>
          <w:spacing w:val="59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образовательных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программ».</w:t>
      </w:r>
    </w:p>
    <w:p w:rsidR="00742943" w:rsidRPr="005B0936" w:rsidRDefault="002F4E0F" w:rsidP="005B0936">
      <w:pPr>
        <w:pStyle w:val="a3"/>
        <w:spacing w:line="276" w:lineRule="auto"/>
        <w:ind w:left="161" w:right="422"/>
        <w:jc w:val="both"/>
      </w:pPr>
      <w:r w:rsidRPr="005B0936">
        <w:t>-Уставом</w:t>
      </w:r>
      <w:r w:rsidRPr="005B0936">
        <w:rPr>
          <w:spacing w:val="1"/>
        </w:rPr>
        <w:t xml:space="preserve"> </w:t>
      </w:r>
      <w:r w:rsidR="00E941A4" w:rsidRPr="005B0936">
        <w:t xml:space="preserve">Муниципального бюджетного учреждения дополнительного образования «Городской дворец детского творчества им. А. </w:t>
      </w:r>
      <w:proofErr w:type="spellStart"/>
      <w:r w:rsidR="00E941A4" w:rsidRPr="005B0936">
        <w:t>Алиша</w:t>
      </w:r>
      <w:proofErr w:type="spellEnd"/>
      <w:r w:rsidR="00E941A4" w:rsidRPr="005B0936">
        <w:t xml:space="preserve">» г. Казани </w:t>
      </w:r>
      <w:r w:rsidRPr="005B0936">
        <w:rPr>
          <w:spacing w:val="1"/>
        </w:rPr>
        <w:t xml:space="preserve"> </w:t>
      </w:r>
      <w:r w:rsidRPr="005B0936">
        <w:t>(Дале</w:t>
      </w:r>
      <w:proofErr w:type="gramStart"/>
      <w:r w:rsidRPr="005B0936">
        <w:t>е-</w:t>
      </w:r>
      <w:proofErr w:type="gramEnd"/>
      <w:r w:rsidRPr="005B0936">
        <w:rPr>
          <w:spacing w:val="1"/>
        </w:rPr>
        <w:t xml:space="preserve"> </w:t>
      </w:r>
      <w:r w:rsidR="00E941A4" w:rsidRPr="005B0936">
        <w:t>Организация</w:t>
      </w:r>
      <w:r w:rsidRPr="005B0936">
        <w:t>);</w:t>
      </w:r>
    </w:p>
    <w:p w:rsidR="00742943" w:rsidRPr="005B0936" w:rsidRDefault="002F4E0F" w:rsidP="005B0936">
      <w:pPr>
        <w:pStyle w:val="a3"/>
        <w:spacing w:line="276" w:lineRule="auto"/>
        <w:ind w:left="161"/>
        <w:jc w:val="both"/>
      </w:pPr>
      <w:r w:rsidRPr="005B0936">
        <w:t>-</w:t>
      </w:r>
      <w:r w:rsidR="00E941A4" w:rsidRPr="005B0936">
        <w:t xml:space="preserve"> </w:t>
      </w:r>
      <w:r w:rsidRPr="005B0936">
        <w:t>Локальными</w:t>
      </w:r>
      <w:r w:rsidRPr="005B0936">
        <w:rPr>
          <w:spacing w:val="-3"/>
        </w:rPr>
        <w:t xml:space="preserve"> </w:t>
      </w:r>
      <w:r w:rsidRPr="005B0936">
        <w:t>актами</w:t>
      </w:r>
      <w:r w:rsidRPr="005B0936">
        <w:rPr>
          <w:spacing w:val="-5"/>
        </w:rPr>
        <w:t xml:space="preserve"> </w:t>
      </w:r>
      <w:r w:rsidR="00E941A4" w:rsidRPr="005B0936">
        <w:t>Организации</w:t>
      </w:r>
      <w:r w:rsidRPr="005B0936">
        <w:t>.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582"/>
        </w:tabs>
        <w:spacing w:line="276" w:lineRule="auto"/>
        <w:ind w:left="161" w:right="-26" w:firstLine="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Положение определяет порядок проектирования</w:t>
      </w:r>
      <w:r w:rsidR="00E941A4" w:rsidRPr="005B0936">
        <w:rPr>
          <w:sz w:val="24"/>
          <w:szCs w:val="24"/>
        </w:rPr>
        <w:t>, корректировки</w:t>
      </w:r>
      <w:r w:rsidRPr="005B0936">
        <w:rPr>
          <w:sz w:val="24"/>
          <w:szCs w:val="24"/>
        </w:rPr>
        <w:t>, экспертизы и реализации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дополнительных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общеобразовательных </w:t>
      </w:r>
      <w:proofErr w:type="spellStart"/>
      <w:r w:rsidRPr="005B0936">
        <w:rPr>
          <w:sz w:val="24"/>
          <w:szCs w:val="24"/>
        </w:rPr>
        <w:t>общеразвивающих</w:t>
      </w:r>
      <w:proofErr w:type="spellEnd"/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программ.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582"/>
        </w:tabs>
        <w:spacing w:line="276" w:lineRule="auto"/>
        <w:ind w:left="161" w:right="923" w:firstLine="0"/>
        <w:jc w:val="both"/>
        <w:rPr>
          <w:sz w:val="24"/>
          <w:szCs w:val="24"/>
        </w:rPr>
      </w:pPr>
      <w:r w:rsidRPr="005B0936">
        <w:rPr>
          <w:sz w:val="24"/>
          <w:szCs w:val="24"/>
        </w:rPr>
        <w:lastRenderedPageBreak/>
        <w:t>Образовательная деятельность по дополнительным</w:t>
      </w:r>
      <w:r w:rsidRPr="005B0936">
        <w:rPr>
          <w:spacing w:val="1"/>
          <w:sz w:val="24"/>
          <w:szCs w:val="24"/>
        </w:rPr>
        <w:t xml:space="preserve"> </w:t>
      </w:r>
      <w:proofErr w:type="spellStart"/>
      <w:r w:rsidRPr="005B0936">
        <w:rPr>
          <w:sz w:val="24"/>
          <w:szCs w:val="24"/>
        </w:rPr>
        <w:t>общеразвивающим</w:t>
      </w:r>
      <w:proofErr w:type="spellEnd"/>
      <w:r w:rsidRPr="005B0936">
        <w:rPr>
          <w:sz w:val="24"/>
          <w:szCs w:val="24"/>
        </w:rPr>
        <w:t xml:space="preserve"> программам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направлена</w:t>
      </w:r>
      <w:r w:rsidRPr="005B0936">
        <w:rPr>
          <w:spacing w:val="-2"/>
          <w:sz w:val="24"/>
          <w:szCs w:val="24"/>
        </w:rPr>
        <w:t xml:space="preserve"> </w:t>
      </w:r>
      <w:proofErr w:type="gramStart"/>
      <w:r w:rsidRPr="005B0936">
        <w:rPr>
          <w:sz w:val="24"/>
          <w:szCs w:val="24"/>
        </w:rPr>
        <w:t>на</w:t>
      </w:r>
      <w:proofErr w:type="gramEnd"/>
      <w:r w:rsidRPr="005B0936">
        <w:rPr>
          <w:sz w:val="24"/>
          <w:szCs w:val="24"/>
        </w:rPr>
        <w:t>: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 xml:space="preserve">обеспечение духовно-нравственного, гражданско-патриотического воспитания </w:t>
      </w:r>
      <w:proofErr w:type="gramStart"/>
      <w:r w:rsidRPr="005B0936">
        <w:t>обучающихся</w:t>
      </w:r>
      <w:proofErr w:type="gramEnd"/>
      <w:r w:rsidRPr="005B0936">
        <w:t>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>формирование и развитие творческих способностей обучающихся;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5B0936">
        <w:t>обучающихся</w:t>
      </w:r>
      <w:proofErr w:type="gramEnd"/>
      <w:r w:rsidRPr="005B0936">
        <w:t>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 xml:space="preserve">адаптацию </w:t>
      </w:r>
      <w:proofErr w:type="gramStart"/>
      <w:r w:rsidRPr="005B0936">
        <w:t>обучающихся</w:t>
      </w:r>
      <w:proofErr w:type="gramEnd"/>
      <w:r w:rsidRPr="005B0936">
        <w:t xml:space="preserve"> к жизни в обществе;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 xml:space="preserve">профессиональную ориентацию </w:t>
      </w:r>
      <w:proofErr w:type="gramStart"/>
      <w:r w:rsidRPr="005B0936">
        <w:t>обучающихся</w:t>
      </w:r>
      <w:proofErr w:type="gramEnd"/>
      <w:r w:rsidRPr="005B0936">
        <w:t>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 xml:space="preserve">выявление, развитие и поддержку </w:t>
      </w:r>
      <w:proofErr w:type="gramStart"/>
      <w:r w:rsidRPr="005B0936">
        <w:t>обучающихся</w:t>
      </w:r>
      <w:proofErr w:type="gramEnd"/>
      <w:r w:rsidRPr="005B0936">
        <w:t>, проявивших выдающиеся способности;</w:t>
      </w:r>
    </w:p>
    <w:p w:rsidR="00E941A4" w:rsidRPr="005B0936" w:rsidRDefault="00E941A4" w:rsidP="005B0936">
      <w:pPr>
        <w:pStyle w:val="a8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5B0936"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742943" w:rsidRPr="005B0936" w:rsidRDefault="006F4F68" w:rsidP="005B0936">
      <w:pPr>
        <w:pStyle w:val="Heading2"/>
        <w:numPr>
          <w:ilvl w:val="0"/>
          <w:numId w:val="13"/>
        </w:numPr>
        <w:tabs>
          <w:tab w:val="left" w:pos="402"/>
        </w:tabs>
        <w:spacing w:line="276" w:lineRule="auto"/>
        <w:ind w:left="397" w:hanging="238"/>
        <w:jc w:val="both"/>
      </w:pPr>
      <w:r w:rsidRPr="005B0936">
        <w:t>Порядок разработки</w:t>
      </w:r>
      <w:r w:rsidR="002F4E0F" w:rsidRPr="005B0936">
        <w:rPr>
          <w:spacing w:val="-5"/>
        </w:rPr>
        <w:t xml:space="preserve"> </w:t>
      </w:r>
      <w:r w:rsidR="002F4E0F" w:rsidRPr="005B0936">
        <w:t>дополнительных</w:t>
      </w:r>
      <w:r w:rsidR="002F4E0F" w:rsidRPr="005B0936">
        <w:rPr>
          <w:spacing w:val="-1"/>
        </w:rPr>
        <w:t xml:space="preserve"> </w:t>
      </w:r>
      <w:r w:rsidR="00E941A4" w:rsidRPr="005B0936">
        <w:rPr>
          <w:spacing w:val="-1"/>
        </w:rPr>
        <w:t xml:space="preserve">общеобразовательных </w:t>
      </w:r>
      <w:proofErr w:type="spellStart"/>
      <w:r w:rsidR="002F4E0F" w:rsidRPr="005B0936">
        <w:t>общеразвивающих</w:t>
      </w:r>
      <w:proofErr w:type="spellEnd"/>
      <w:r w:rsidR="002F4E0F" w:rsidRPr="005B0936">
        <w:rPr>
          <w:spacing w:val="-4"/>
        </w:rPr>
        <w:t xml:space="preserve"> </w:t>
      </w:r>
      <w:r w:rsidR="002F4E0F" w:rsidRPr="005B0936">
        <w:t>программ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692"/>
        </w:tabs>
        <w:spacing w:line="276" w:lineRule="auto"/>
        <w:ind w:left="161" w:right="417" w:firstLine="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Проектирование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дополнительных</w:t>
      </w:r>
      <w:r w:rsidRPr="005B0936">
        <w:rPr>
          <w:spacing w:val="1"/>
          <w:sz w:val="24"/>
          <w:szCs w:val="24"/>
        </w:rPr>
        <w:t xml:space="preserve"> </w:t>
      </w:r>
      <w:r w:rsidR="00E941A4" w:rsidRPr="005B0936">
        <w:rPr>
          <w:spacing w:val="1"/>
          <w:sz w:val="24"/>
          <w:szCs w:val="24"/>
        </w:rPr>
        <w:t xml:space="preserve">общеобразовательных </w:t>
      </w:r>
      <w:proofErr w:type="spellStart"/>
      <w:r w:rsidRPr="005B0936">
        <w:rPr>
          <w:sz w:val="24"/>
          <w:szCs w:val="24"/>
        </w:rPr>
        <w:t>общеразвивающих</w:t>
      </w:r>
      <w:proofErr w:type="spellEnd"/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осуществляется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инициативе администрации </w:t>
      </w:r>
      <w:r w:rsidR="00E941A4" w:rsidRPr="005B0936">
        <w:rPr>
          <w:sz w:val="24"/>
          <w:szCs w:val="24"/>
        </w:rPr>
        <w:t>Организации</w:t>
      </w:r>
      <w:r w:rsidRPr="005B0936">
        <w:rPr>
          <w:sz w:val="24"/>
          <w:szCs w:val="24"/>
        </w:rPr>
        <w:t xml:space="preserve"> (на основании исследования общественного заказа</w:t>
      </w:r>
      <w:r w:rsidR="00E941A4" w:rsidRPr="005B0936">
        <w:rPr>
          <w:sz w:val="24"/>
          <w:szCs w:val="24"/>
        </w:rPr>
        <w:t xml:space="preserve"> и возможностей Организации</w:t>
      </w:r>
      <w:r w:rsidRPr="005B0936">
        <w:rPr>
          <w:sz w:val="24"/>
          <w:szCs w:val="24"/>
        </w:rPr>
        <w:t>)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педагогами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образования.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-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разработчик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 несет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ответственность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за наличие программы 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ее соответствие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нормативным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актам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Российской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Федерации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локальным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нормативным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актам</w:t>
      </w:r>
      <w:r w:rsidRPr="005B0936">
        <w:rPr>
          <w:spacing w:val="-9"/>
          <w:sz w:val="24"/>
          <w:szCs w:val="24"/>
        </w:rPr>
        <w:t xml:space="preserve"> </w:t>
      </w:r>
      <w:r w:rsidR="00E941A4" w:rsidRPr="005B0936">
        <w:rPr>
          <w:sz w:val="24"/>
          <w:szCs w:val="24"/>
        </w:rPr>
        <w:t>Организации</w:t>
      </w:r>
      <w:r w:rsidRPr="005B0936">
        <w:rPr>
          <w:sz w:val="24"/>
          <w:szCs w:val="24"/>
        </w:rPr>
        <w:t>.</w:t>
      </w:r>
    </w:p>
    <w:p w:rsidR="00742943" w:rsidRPr="005B0936" w:rsidRDefault="006F4F68" w:rsidP="005B0936">
      <w:pPr>
        <w:pStyle w:val="a4"/>
        <w:numPr>
          <w:ilvl w:val="1"/>
          <w:numId w:val="13"/>
        </w:numPr>
        <w:tabs>
          <w:tab w:val="left" w:pos="582"/>
        </w:tabs>
        <w:spacing w:line="276" w:lineRule="auto"/>
        <w:ind w:left="581" w:hanging="421"/>
        <w:jc w:val="both"/>
        <w:rPr>
          <w:sz w:val="24"/>
          <w:szCs w:val="24"/>
        </w:rPr>
      </w:pPr>
      <w:r w:rsidRPr="005B0936">
        <w:rPr>
          <w:rStyle w:val="markedcontent"/>
          <w:sz w:val="24"/>
          <w:szCs w:val="24"/>
        </w:rPr>
        <w:t>Программы самостоятельно разрабатываются Организацией по следующим</w:t>
      </w:r>
      <w:r w:rsidRPr="005B0936">
        <w:rPr>
          <w:sz w:val="24"/>
          <w:szCs w:val="24"/>
        </w:rPr>
        <w:br/>
      </w:r>
      <w:r w:rsidRPr="005B0936">
        <w:rPr>
          <w:rStyle w:val="markedcontent"/>
          <w:sz w:val="24"/>
          <w:szCs w:val="24"/>
        </w:rPr>
        <w:t xml:space="preserve">направленностям: естественнонаучной, социально-гуманитарной, </w:t>
      </w:r>
      <w:proofErr w:type="spellStart"/>
      <w:r w:rsidRPr="005B0936">
        <w:rPr>
          <w:rStyle w:val="markedcontent"/>
          <w:sz w:val="24"/>
          <w:szCs w:val="24"/>
        </w:rPr>
        <w:t>туристск</w:t>
      </w:r>
      <w:proofErr w:type="gramStart"/>
      <w:r w:rsidRPr="005B0936">
        <w:rPr>
          <w:rStyle w:val="markedcontent"/>
          <w:sz w:val="24"/>
          <w:szCs w:val="24"/>
        </w:rPr>
        <w:t>о</w:t>
      </w:r>
      <w:proofErr w:type="spellEnd"/>
      <w:r w:rsidRPr="005B0936">
        <w:rPr>
          <w:rStyle w:val="markedcontent"/>
          <w:sz w:val="24"/>
          <w:szCs w:val="24"/>
        </w:rPr>
        <w:t>-</w:t>
      </w:r>
      <w:proofErr w:type="gramEnd"/>
      <w:r w:rsidRPr="005B0936">
        <w:rPr>
          <w:sz w:val="24"/>
          <w:szCs w:val="24"/>
        </w:rPr>
        <w:br/>
      </w:r>
      <w:r w:rsidRPr="005B0936">
        <w:rPr>
          <w:rStyle w:val="markedcontent"/>
          <w:sz w:val="24"/>
          <w:szCs w:val="24"/>
        </w:rPr>
        <w:t>краеведческой, художественной, физкультурно-спортивной</w:t>
      </w:r>
      <w:r w:rsidRPr="005B0936">
        <w:rPr>
          <w:sz w:val="24"/>
          <w:szCs w:val="24"/>
        </w:rPr>
        <w:t xml:space="preserve">. </w:t>
      </w:r>
    </w:p>
    <w:p w:rsidR="00742943" w:rsidRPr="005B0936" w:rsidRDefault="006F4F68" w:rsidP="005B0936">
      <w:pPr>
        <w:pStyle w:val="a4"/>
        <w:numPr>
          <w:ilvl w:val="1"/>
          <w:numId w:val="13"/>
        </w:numPr>
        <w:tabs>
          <w:tab w:val="left" w:pos="603"/>
        </w:tabs>
        <w:spacing w:line="276" w:lineRule="auto"/>
        <w:ind w:left="161" w:right="431" w:firstLine="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Разработка</w:t>
      </w:r>
      <w:r w:rsidR="002F4E0F" w:rsidRPr="005B0936">
        <w:rPr>
          <w:spacing w:val="15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дополнительных</w:t>
      </w:r>
      <w:r w:rsidR="002F4E0F" w:rsidRPr="005B0936">
        <w:rPr>
          <w:spacing w:val="18"/>
          <w:sz w:val="24"/>
          <w:szCs w:val="24"/>
        </w:rPr>
        <w:t xml:space="preserve"> </w:t>
      </w:r>
      <w:proofErr w:type="spellStart"/>
      <w:r w:rsidR="002F4E0F" w:rsidRPr="005B0936">
        <w:rPr>
          <w:sz w:val="24"/>
          <w:szCs w:val="24"/>
        </w:rPr>
        <w:t>общеразвивающих</w:t>
      </w:r>
      <w:proofErr w:type="spellEnd"/>
      <w:r w:rsidR="002F4E0F" w:rsidRPr="005B0936">
        <w:rPr>
          <w:spacing w:val="16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программ</w:t>
      </w:r>
      <w:r w:rsidR="002F4E0F" w:rsidRPr="005B0936">
        <w:rPr>
          <w:spacing w:val="15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строится</w:t>
      </w:r>
      <w:r w:rsidR="002F4E0F" w:rsidRPr="005B0936">
        <w:rPr>
          <w:spacing w:val="16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на</w:t>
      </w:r>
      <w:r w:rsidR="002F4E0F" w:rsidRPr="005B0936">
        <w:rPr>
          <w:spacing w:val="9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следующих</w:t>
      </w:r>
      <w:r w:rsidR="002F4E0F" w:rsidRPr="005B0936">
        <w:rPr>
          <w:spacing w:val="-57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принципах: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свобода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выбора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режима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их</w:t>
      </w:r>
      <w:r w:rsidRPr="005B0936">
        <w:rPr>
          <w:spacing w:val="-15"/>
          <w:sz w:val="24"/>
          <w:szCs w:val="24"/>
        </w:rPr>
        <w:t xml:space="preserve"> </w:t>
      </w:r>
      <w:r w:rsidRPr="005B0936">
        <w:rPr>
          <w:sz w:val="24"/>
          <w:szCs w:val="24"/>
        </w:rPr>
        <w:t>освоения;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соответствие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форм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-2"/>
          <w:sz w:val="24"/>
          <w:szCs w:val="24"/>
        </w:rPr>
        <w:t xml:space="preserve"> </w:t>
      </w:r>
      <w:proofErr w:type="gramStart"/>
      <w:r w:rsidRPr="005B0936">
        <w:rPr>
          <w:sz w:val="24"/>
          <w:szCs w:val="24"/>
        </w:rPr>
        <w:t>возрастным</w:t>
      </w:r>
      <w:proofErr w:type="gramEnd"/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</w:p>
    <w:p w:rsidR="00742943" w:rsidRPr="005B0936" w:rsidRDefault="002F4E0F" w:rsidP="005B0936">
      <w:pPr>
        <w:pStyle w:val="a3"/>
        <w:spacing w:line="276" w:lineRule="auto"/>
        <w:ind w:left="1514"/>
        <w:jc w:val="both"/>
      </w:pPr>
      <w:r w:rsidRPr="005B0936">
        <w:t>индивидуальным</w:t>
      </w:r>
      <w:r w:rsidRPr="005B0936">
        <w:rPr>
          <w:spacing w:val="-7"/>
        </w:rPr>
        <w:t xml:space="preserve"> </w:t>
      </w:r>
      <w:r w:rsidRPr="005B0936">
        <w:t>особенностям</w:t>
      </w:r>
      <w:r w:rsidRPr="005B0936">
        <w:rPr>
          <w:spacing w:val="-1"/>
        </w:rPr>
        <w:t xml:space="preserve"> </w:t>
      </w:r>
      <w:proofErr w:type="gramStart"/>
      <w:r w:rsidRPr="005B0936">
        <w:t>обучающихся</w:t>
      </w:r>
      <w:proofErr w:type="gramEnd"/>
      <w:r w:rsidRPr="005B0936">
        <w:t>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вариативность,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гибкость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мобильность Программы;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proofErr w:type="spellStart"/>
      <w:r w:rsidRPr="005B0936">
        <w:rPr>
          <w:sz w:val="24"/>
          <w:szCs w:val="24"/>
        </w:rPr>
        <w:t>разноуровневость</w:t>
      </w:r>
      <w:proofErr w:type="spellEnd"/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(ступенчатость) Программ;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модульность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содержания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Программ,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возможность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взаимозачета</w:t>
      </w:r>
      <w:r w:rsidRPr="005B0936">
        <w:rPr>
          <w:spacing w:val="-1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результатов;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  <w:tab w:val="left" w:pos="2914"/>
          <w:tab w:val="left" w:pos="3365"/>
          <w:tab w:val="left" w:pos="4866"/>
          <w:tab w:val="left" w:pos="6796"/>
        </w:tabs>
        <w:spacing w:line="276" w:lineRule="auto"/>
        <w:ind w:right="748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ориентация</w:t>
      </w:r>
      <w:r w:rsidRPr="005B0936">
        <w:rPr>
          <w:sz w:val="24"/>
          <w:szCs w:val="24"/>
        </w:rPr>
        <w:tab/>
        <w:t>на</w:t>
      </w:r>
      <w:r w:rsidRPr="005B0936">
        <w:rPr>
          <w:sz w:val="24"/>
          <w:szCs w:val="24"/>
        </w:rPr>
        <w:tab/>
        <w:t>личностные,</w:t>
      </w:r>
      <w:r w:rsidRPr="005B0936">
        <w:rPr>
          <w:sz w:val="24"/>
          <w:szCs w:val="24"/>
        </w:rPr>
        <w:tab/>
      </w:r>
      <w:proofErr w:type="spellStart"/>
      <w:r w:rsidRPr="005B0936">
        <w:rPr>
          <w:sz w:val="24"/>
          <w:szCs w:val="24"/>
        </w:rPr>
        <w:t>метапредметные</w:t>
      </w:r>
      <w:proofErr w:type="spellEnd"/>
      <w:r w:rsidRPr="005B0936">
        <w:rPr>
          <w:sz w:val="24"/>
          <w:szCs w:val="24"/>
        </w:rPr>
        <w:tab/>
        <w:t>и предметные результаты</w:t>
      </w:r>
      <w:r w:rsidRPr="005B0936">
        <w:rPr>
          <w:spacing w:val="-58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творческий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продуктивный</w:t>
      </w:r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характер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Программ;</w:t>
      </w:r>
    </w:p>
    <w:p w:rsidR="00742943" w:rsidRPr="005B0936" w:rsidRDefault="002F4E0F" w:rsidP="005B0936">
      <w:pPr>
        <w:pStyle w:val="a4"/>
        <w:numPr>
          <w:ilvl w:val="2"/>
          <w:numId w:val="13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ориентация</w:t>
      </w:r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на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открытый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сетевой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характер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реализации</w:t>
      </w:r>
      <w:r w:rsidRPr="005B0936">
        <w:rPr>
          <w:spacing w:val="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Программ.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728"/>
        </w:tabs>
        <w:spacing w:line="276" w:lineRule="auto"/>
        <w:ind w:left="161" w:right="424" w:firstLine="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Разработчик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самостоятельно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определяет: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цель,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задачи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направленность, актуальность, содержание, последовательность изучения тем и количество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часов на освоение, продолжительность и частоту занятий в неделю, состав </w:t>
      </w:r>
      <w:r w:rsidRPr="005B0936">
        <w:rPr>
          <w:sz w:val="24"/>
          <w:szCs w:val="24"/>
        </w:rPr>
        <w:lastRenderedPageBreak/>
        <w:t>обучающихся 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(по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возрасту,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уровню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развития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др.),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формы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методы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организации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процесса,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условия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реализации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планируемые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результаты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критерии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 xml:space="preserve">их </w:t>
      </w:r>
      <w:proofErr w:type="gramStart"/>
      <w:r w:rsidRPr="005B0936">
        <w:rPr>
          <w:sz w:val="24"/>
          <w:szCs w:val="24"/>
        </w:rPr>
        <w:t>оценивания</w:t>
      </w:r>
      <w:proofErr w:type="gramEnd"/>
      <w:r w:rsidR="00226160" w:rsidRPr="005B0936">
        <w:rPr>
          <w:sz w:val="24"/>
          <w:szCs w:val="24"/>
        </w:rPr>
        <w:t xml:space="preserve"> и оценочные материалы</w:t>
      </w:r>
      <w:r w:rsidRPr="005B0936">
        <w:rPr>
          <w:sz w:val="24"/>
          <w:szCs w:val="24"/>
        </w:rPr>
        <w:t>.</w:t>
      </w:r>
    </w:p>
    <w:p w:rsidR="006F4F68" w:rsidRPr="005B0936" w:rsidRDefault="006F4F68" w:rsidP="005B0936">
      <w:pPr>
        <w:pStyle w:val="a4"/>
        <w:numPr>
          <w:ilvl w:val="0"/>
          <w:numId w:val="13"/>
        </w:numPr>
        <w:tabs>
          <w:tab w:val="left" w:pos="582"/>
        </w:tabs>
        <w:spacing w:line="276" w:lineRule="auto"/>
        <w:ind w:left="426" w:right="979" w:hanging="284"/>
        <w:jc w:val="both"/>
        <w:rPr>
          <w:b/>
          <w:sz w:val="24"/>
          <w:szCs w:val="24"/>
        </w:rPr>
      </w:pPr>
      <w:r w:rsidRPr="005B0936">
        <w:rPr>
          <w:b/>
          <w:sz w:val="24"/>
          <w:szCs w:val="24"/>
        </w:rPr>
        <w:t>Структура Программы</w:t>
      </w:r>
    </w:p>
    <w:p w:rsidR="00742943" w:rsidRPr="005B0936" w:rsidRDefault="002F4E0F" w:rsidP="005B0936">
      <w:pPr>
        <w:pStyle w:val="a4"/>
        <w:numPr>
          <w:ilvl w:val="1"/>
          <w:numId w:val="13"/>
        </w:numPr>
        <w:tabs>
          <w:tab w:val="left" w:pos="582"/>
        </w:tabs>
        <w:spacing w:line="276" w:lineRule="auto"/>
        <w:ind w:right="979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Программа определённой направленности имеет следующую структуру (состоит из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следующих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разделов):</w:t>
      </w:r>
    </w:p>
    <w:p w:rsidR="006F4F68" w:rsidRPr="005B0936" w:rsidRDefault="006F4F68" w:rsidP="005B0936">
      <w:pPr>
        <w:pStyle w:val="Default"/>
        <w:spacing w:line="276" w:lineRule="auto"/>
        <w:ind w:left="881"/>
        <w:jc w:val="both"/>
        <w:rPr>
          <w:rFonts w:ascii="Times New Roman" w:hAnsi="Times New Roman" w:cs="Times New Roman"/>
        </w:rPr>
      </w:pPr>
    </w:p>
    <w:p w:rsidR="006F4F68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Титульный лист;</w:t>
      </w:r>
    </w:p>
    <w:p w:rsidR="006F4F68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 xml:space="preserve">Информационная карта образовательной программы; </w:t>
      </w:r>
    </w:p>
    <w:p w:rsidR="006F4F68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Оглавление;</w:t>
      </w:r>
    </w:p>
    <w:p w:rsidR="006F4F68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 xml:space="preserve">Пояснительная записка;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Матрица образовательной программы (</w:t>
      </w:r>
      <w:r w:rsidRPr="005B0936">
        <w:rPr>
          <w:rFonts w:ascii="Times New Roman" w:hAnsi="Times New Roman" w:cs="Times New Roman"/>
          <w:b/>
          <w:bCs/>
          <w:color w:val="111111"/>
        </w:rPr>
        <w:t xml:space="preserve">если программа </w:t>
      </w:r>
      <w:proofErr w:type="spellStart"/>
      <w:r w:rsidRPr="005B0936">
        <w:rPr>
          <w:rFonts w:ascii="Times New Roman" w:hAnsi="Times New Roman" w:cs="Times New Roman"/>
          <w:b/>
          <w:bCs/>
          <w:color w:val="111111"/>
        </w:rPr>
        <w:t>разноуровневая</w:t>
      </w:r>
      <w:proofErr w:type="spellEnd"/>
      <w:r w:rsidRPr="005B0936">
        <w:rPr>
          <w:rFonts w:ascii="Times New Roman" w:hAnsi="Times New Roman" w:cs="Times New Roman"/>
          <w:color w:val="111111"/>
        </w:rPr>
        <w:t xml:space="preserve">);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Учебный план</w:t>
      </w:r>
      <w:r w:rsidR="00626407" w:rsidRPr="005B0936">
        <w:rPr>
          <w:rFonts w:ascii="Times New Roman" w:hAnsi="Times New Roman" w:cs="Times New Roman"/>
          <w:color w:val="111111"/>
        </w:rPr>
        <w:t>;</w:t>
      </w:r>
      <w:r w:rsidRPr="005B0936">
        <w:rPr>
          <w:rFonts w:ascii="Times New Roman" w:hAnsi="Times New Roman" w:cs="Times New Roman"/>
          <w:color w:val="111111"/>
        </w:rPr>
        <w:t xml:space="preserve">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Содержание программы</w:t>
      </w:r>
      <w:r w:rsidR="00626407" w:rsidRPr="005B0936">
        <w:rPr>
          <w:rFonts w:ascii="Times New Roman" w:hAnsi="Times New Roman" w:cs="Times New Roman"/>
          <w:color w:val="111111"/>
        </w:rPr>
        <w:t>;</w:t>
      </w:r>
      <w:r w:rsidRPr="005B0936">
        <w:rPr>
          <w:rFonts w:ascii="Times New Roman" w:hAnsi="Times New Roman" w:cs="Times New Roman"/>
          <w:color w:val="111111"/>
        </w:rPr>
        <w:t xml:space="preserve">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Планируемые результаты освоения программы</w:t>
      </w:r>
      <w:r w:rsidR="00626407" w:rsidRPr="005B0936">
        <w:rPr>
          <w:rFonts w:ascii="Times New Roman" w:hAnsi="Times New Roman" w:cs="Times New Roman"/>
          <w:color w:val="111111"/>
        </w:rPr>
        <w:t>;</w:t>
      </w:r>
      <w:r w:rsidRPr="005B0936">
        <w:rPr>
          <w:rFonts w:ascii="Times New Roman" w:hAnsi="Times New Roman" w:cs="Times New Roman"/>
          <w:color w:val="111111"/>
        </w:rPr>
        <w:t xml:space="preserve">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Организационно-педагогические условия реализации программы</w:t>
      </w:r>
      <w:r w:rsidR="00626407" w:rsidRPr="005B0936">
        <w:rPr>
          <w:rFonts w:ascii="Times New Roman" w:hAnsi="Times New Roman" w:cs="Times New Roman"/>
          <w:color w:val="111111"/>
        </w:rPr>
        <w:t xml:space="preserve">; </w:t>
      </w:r>
    </w:p>
    <w:p w:rsidR="00626407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Формы аттестации / контроля</w:t>
      </w:r>
      <w:r w:rsidR="00626407" w:rsidRPr="005B0936">
        <w:rPr>
          <w:rFonts w:ascii="Times New Roman" w:hAnsi="Times New Roman" w:cs="Times New Roman"/>
          <w:color w:val="111111"/>
        </w:rPr>
        <w:t>;</w:t>
      </w:r>
    </w:p>
    <w:p w:rsidR="006F4F68" w:rsidRPr="005B0936" w:rsidRDefault="006F4F68" w:rsidP="005B0936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color w:val="111111"/>
        </w:rPr>
      </w:pPr>
      <w:r w:rsidRPr="005B0936">
        <w:rPr>
          <w:rFonts w:ascii="Times New Roman" w:hAnsi="Times New Roman" w:cs="Times New Roman"/>
          <w:color w:val="111111"/>
        </w:rPr>
        <w:t>Оценочные материалы</w:t>
      </w:r>
      <w:r w:rsidR="00626407" w:rsidRPr="005B0936">
        <w:rPr>
          <w:rFonts w:ascii="Times New Roman" w:hAnsi="Times New Roman" w:cs="Times New Roman"/>
          <w:color w:val="111111"/>
        </w:rPr>
        <w:t>;</w:t>
      </w:r>
    </w:p>
    <w:p w:rsidR="00626407" w:rsidRPr="005B0936" w:rsidRDefault="00626407" w:rsidP="005B0936">
      <w:pPr>
        <w:pStyle w:val="a4"/>
        <w:widowControl/>
        <w:numPr>
          <w:ilvl w:val="0"/>
          <w:numId w:val="17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Список литературы </w:t>
      </w:r>
    </w:p>
    <w:p w:rsidR="006F4F68" w:rsidRPr="005B0936" w:rsidRDefault="00626407" w:rsidP="005B0936">
      <w:pPr>
        <w:pStyle w:val="a4"/>
        <w:widowControl/>
        <w:numPr>
          <w:ilvl w:val="0"/>
          <w:numId w:val="17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Приложения (методические материалы, календарный учебный график на каждый год обучения, рабочие программы). </w:t>
      </w:r>
    </w:p>
    <w:p w:rsidR="006F4F68" w:rsidRPr="005B0936" w:rsidRDefault="006F4F68" w:rsidP="005B0936">
      <w:pPr>
        <w:pStyle w:val="a4"/>
        <w:tabs>
          <w:tab w:val="left" w:pos="762"/>
        </w:tabs>
        <w:spacing w:line="276" w:lineRule="auto"/>
        <w:ind w:left="761" w:firstLine="0"/>
        <w:jc w:val="both"/>
        <w:rPr>
          <w:sz w:val="24"/>
          <w:szCs w:val="24"/>
        </w:rPr>
      </w:pPr>
    </w:p>
    <w:p w:rsidR="00742943" w:rsidRPr="005B0936" w:rsidRDefault="002F4E0F" w:rsidP="005B0936">
      <w:pPr>
        <w:pStyle w:val="a4"/>
        <w:numPr>
          <w:ilvl w:val="2"/>
          <w:numId w:val="18"/>
        </w:numPr>
        <w:tabs>
          <w:tab w:val="left" w:pos="762"/>
        </w:tabs>
        <w:spacing w:line="276" w:lineRule="auto"/>
        <w:jc w:val="both"/>
        <w:rPr>
          <w:sz w:val="24"/>
          <w:szCs w:val="24"/>
        </w:rPr>
      </w:pPr>
      <w:r w:rsidRPr="005B0936">
        <w:rPr>
          <w:b/>
          <w:sz w:val="24"/>
          <w:szCs w:val="24"/>
        </w:rPr>
        <w:t>Титульный</w:t>
      </w:r>
      <w:r w:rsidRPr="005B0936">
        <w:rPr>
          <w:b/>
          <w:spacing w:val="-3"/>
          <w:sz w:val="24"/>
          <w:szCs w:val="24"/>
        </w:rPr>
        <w:t xml:space="preserve"> </w:t>
      </w:r>
      <w:r w:rsidRPr="005B0936">
        <w:rPr>
          <w:b/>
          <w:sz w:val="24"/>
          <w:szCs w:val="24"/>
        </w:rPr>
        <w:t>ли</w:t>
      </w:r>
      <w:proofErr w:type="gramStart"/>
      <w:r w:rsidRPr="005B0936">
        <w:rPr>
          <w:b/>
          <w:sz w:val="24"/>
          <w:szCs w:val="24"/>
        </w:rPr>
        <w:t>ст</w:t>
      </w:r>
      <w:r w:rsidRPr="005B0936">
        <w:rPr>
          <w:b/>
          <w:spacing w:val="26"/>
          <w:sz w:val="24"/>
          <w:szCs w:val="24"/>
        </w:rPr>
        <w:t xml:space="preserve"> </w:t>
      </w:r>
      <w:r w:rsidRPr="005B0936">
        <w:rPr>
          <w:sz w:val="24"/>
          <w:szCs w:val="24"/>
        </w:rPr>
        <w:t>вкл</w:t>
      </w:r>
      <w:proofErr w:type="gramEnd"/>
      <w:r w:rsidRPr="005B0936">
        <w:rPr>
          <w:sz w:val="24"/>
          <w:szCs w:val="24"/>
        </w:rPr>
        <w:t>ючает: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наименование</w:t>
      </w:r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образовательного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учреждения;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ind w:right="1056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где, когда и кем рассмотрена (Педагогическим советом, номер протокола,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дата);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ind w:right="1189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где, когда и кем утверждена программа (гриф утверждения программы с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указанием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ФИО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руководителя, даты и номера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приказа);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название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программы;</w:t>
      </w:r>
    </w:p>
    <w:p w:rsidR="00626407" w:rsidRPr="005B0936" w:rsidRDefault="00626407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направленность программы;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срок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реализации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программы;</w:t>
      </w:r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proofErr w:type="gramStart"/>
      <w:r w:rsidRPr="005B0936">
        <w:rPr>
          <w:sz w:val="24"/>
          <w:szCs w:val="24"/>
        </w:rPr>
        <w:t>адресат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(возраст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обучающихся,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на</w:t>
      </w:r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которых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рассчитана</w:t>
      </w:r>
      <w:r w:rsidRPr="005B0936">
        <w:rPr>
          <w:spacing w:val="-13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программа);</w:t>
      </w:r>
      <w:proofErr w:type="gramEnd"/>
    </w:p>
    <w:p w:rsidR="00742943" w:rsidRPr="005B0936" w:rsidRDefault="002F4E0F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Ф.И.О.,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должность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разработчика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(</w:t>
      </w:r>
      <w:proofErr w:type="spellStart"/>
      <w:r w:rsidRPr="005B0936">
        <w:rPr>
          <w:sz w:val="24"/>
          <w:szCs w:val="24"/>
        </w:rPr>
        <w:t>ов</w:t>
      </w:r>
      <w:proofErr w:type="spellEnd"/>
      <w:r w:rsidRPr="005B0936">
        <w:rPr>
          <w:sz w:val="24"/>
          <w:szCs w:val="24"/>
        </w:rPr>
        <w:t>)</w:t>
      </w:r>
      <w:r w:rsidRPr="005B0936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="00626407" w:rsidRPr="005B0936">
        <w:rPr>
          <w:spacing w:val="-3"/>
          <w:sz w:val="24"/>
          <w:szCs w:val="24"/>
        </w:rPr>
        <w:t>;</w:t>
      </w:r>
    </w:p>
    <w:p w:rsidR="00626407" w:rsidRPr="005B0936" w:rsidRDefault="00626407" w:rsidP="005B0936">
      <w:pPr>
        <w:pStyle w:val="a4"/>
        <w:numPr>
          <w:ilvl w:val="3"/>
          <w:numId w:val="11"/>
        </w:numPr>
        <w:tabs>
          <w:tab w:val="left" w:pos="1515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город и год разработки (Приложение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1).</w:t>
      </w:r>
    </w:p>
    <w:p w:rsidR="00742943" w:rsidRPr="005B0936" w:rsidRDefault="00742943" w:rsidP="005B0936">
      <w:pPr>
        <w:pStyle w:val="a3"/>
        <w:spacing w:line="276" w:lineRule="auto"/>
        <w:jc w:val="both"/>
      </w:pPr>
    </w:p>
    <w:p w:rsidR="009431B4" w:rsidRPr="005B0936" w:rsidRDefault="00626407" w:rsidP="005B0936">
      <w:pPr>
        <w:pStyle w:val="Heading2"/>
        <w:numPr>
          <w:ilvl w:val="2"/>
          <w:numId w:val="18"/>
        </w:numPr>
        <w:tabs>
          <w:tab w:val="left" w:pos="822"/>
        </w:tabs>
        <w:spacing w:line="276" w:lineRule="auto"/>
        <w:rPr>
          <w:b w:val="0"/>
        </w:rPr>
      </w:pPr>
      <w:r w:rsidRPr="005B0936">
        <w:t>Информационная карта образовательной программы</w:t>
      </w:r>
      <w:r w:rsidR="009431B4" w:rsidRPr="005B0936">
        <w:t xml:space="preserve"> - </w:t>
      </w:r>
      <w:r w:rsidR="009431B4" w:rsidRPr="005B0936">
        <w:rPr>
          <w:rFonts w:eastAsiaTheme="minorHAnsi"/>
          <w:b w:val="0"/>
          <w:color w:val="111111"/>
        </w:rPr>
        <w:t xml:space="preserve">паспорт образовательной программы (Приложение 2). </w:t>
      </w:r>
    </w:p>
    <w:p w:rsidR="00626407" w:rsidRPr="005B0936" w:rsidRDefault="00626407" w:rsidP="005B0936">
      <w:pPr>
        <w:pStyle w:val="Heading2"/>
        <w:tabs>
          <w:tab w:val="left" w:pos="822"/>
        </w:tabs>
        <w:spacing w:line="276" w:lineRule="auto"/>
        <w:ind w:left="720" w:firstLine="0"/>
        <w:rPr>
          <w:b w:val="0"/>
        </w:rPr>
      </w:pPr>
    </w:p>
    <w:p w:rsidR="00742943" w:rsidRPr="005B0936" w:rsidRDefault="002F4E0F" w:rsidP="005B0936">
      <w:pPr>
        <w:pStyle w:val="Heading2"/>
        <w:numPr>
          <w:ilvl w:val="2"/>
          <w:numId w:val="18"/>
        </w:numPr>
        <w:tabs>
          <w:tab w:val="left" w:pos="822"/>
        </w:tabs>
        <w:spacing w:line="276" w:lineRule="auto"/>
      </w:pPr>
      <w:r w:rsidRPr="005B0936">
        <w:t>Пояснительная</w:t>
      </w:r>
      <w:r w:rsidR="00626407" w:rsidRPr="005B0936">
        <w:t xml:space="preserve"> </w:t>
      </w:r>
      <w:r w:rsidRPr="005B0936">
        <w:t>записка</w:t>
      </w:r>
      <w:r w:rsidR="00694444" w:rsidRPr="005B0936">
        <w:t xml:space="preserve"> </w:t>
      </w:r>
      <w:r w:rsidR="00694444" w:rsidRPr="005B0936">
        <w:rPr>
          <w:b w:val="0"/>
        </w:rPr>
        <w:t>содержит информацию о направленности программы, нормативно-правовом обеспечении, актуальности, отличительные особенности, цели и задачах, категории обучающихся, сроках реализации программы, формах и режимах занятий.</w:t>
      </w:r>
    </w:p>
    <w:p w:rsidR="009431B4" w:rsidRPr="005B0936" w:rsidRDefault="009431B4" w:rsidP="005B0936">
      <w:pPr>
        <w:pStyle w:val="a4"/>
        <w:widowControl/>
        <w:adjustRightInd w:val="0"/>
        <w:spacing w:line="276" w:lineRule="auto"/>
        <w:ind w:left="540" w:firstLine="0"/>
        <w:jc w:val="both"/>
        <w:rPr>
          <w:rFonts w:eastAsiaTheme="minorHAnsi"/>
          <w:color w:val="000000"/>
          <w:sz w:val="24"/>
          <w:szCs w:val="24"/>
        </w:rPr>
      </w:pPr>
    </w:p>
    <w:p w:rsidR="009431B4" w:rsidRPr="005B0936" w:rsidRDefault="009431B4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lastRenderedPageBreak/>
        <w:t xml:space="preserve">Направленность (профиль)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– техническая, естественнонаучная, физкультурно-спортивная, художественная, туристско-краеведческая, социально-гуманитарная. </w:t>
      </w:r>
    </w:p>
    <w:p w:rsidR="009431B4" w:rsidRPr="005B0936" w:rsidRDefault="009431B4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Нормативно-правовое обеспечение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– указать нормативно-правовые документы, которыми руководствовались при разработке программы, документы должны быть актуальными на момент ежегодного утверждения программы. </w:t>
      </w:r>
    </w:p>
    <w:p w:rsidR="009431B4" w:rsidRPr="005B0936" w:rsidRDefault="009431B4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>Актуальность программы</w:t>
      </w:r>
      <w:r w:rsidRPr="005B0936">
        <w:rPr>
          <w:rFonts w:eastAsiaTheme="minorHAnsi"/>
          <w:i/>
          <w:iCs/>
          <w:color w:val="111111"/>
          <w:sz w:val="24"/>
          <w:szCs w:val="24"/>
        </w:rPr>
        <w:t xml:space="preserve">: </w:t>
      </w:r>
    </w:p>
    <w:p w:rsidR="009431B4" w:rsidRPr="005B0936" w:rsidRDefault="009431B4" w:rsidP="005B0936">
      <w:pPr>
        <w:pStyle w:val="a4"/>
        <w:widowControl/>
        <w:adjustRightInd w:val="0"/>
        <w:spacing w:line="276" w:lineRule="auto"/>
        <w:ind w:left="0" w:firstLine="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своевременность, современность предлагаемой программы; </w:t>
      </w:r>
    </w:p>
    <w:p w:rsidR="009431B4" w:rsidRPr="005B0936" w:rsidRDefault="009431B4" w:rsidP="005B0936">
      <w:pPr>
        <w:pStyle w:val="a4"/>
        <w:widowControl/>
        <w:adjustRightInd w:val="0"/>
        <w:spacing w:line="276" w:lineRule="auto"/>
        <w:ind w:left="0" w:firstLine="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 </w:t>
      </w:r>
    </w:p>
    <w:p w:rsidR="00DD1A53" w:rsidRPr="005B0936" w:rsidRDefault="009431B4" w:rsidP="005B0936">
      <w:pPr>
        <w:pStyle w:val="a3"/>
        <w:spacing w:line="276" w:lineRule="auto"/>
        <w:jc w:val="both"/>
        <w:rPr>
          <w:rFonts w:eastAsiaTheme="minorHAnsi"/>
          <w:color w:val="111111"/>
        </w:rPr>
      </w:pPr>
      <w:r w:rsidRPr="005B0936">
        <w:rPr>
          <w:rFonts w:eastAsiaTheme="minorHAnsi"/>
          <w:color w:val="111111"/>
        </w:rPr>
        <w:t>- соответствие государственному социальному заказу/запросам родителей и детей;</w:t>
      </w:r>
    </w:p>
    <w:p w:rsidR="00DD1A53" w:rsidRPr="005B0936" w:rsidRDefault="00DD1A53" w:rsidP="005B0936">
      <w:pPr>
        <w:pStyle w:val="a3"/>
        <w:spacing w:line="276" w:lineRule="auto"/>
        <w:jc w:val="both"/>
        <w:rPr>
          <w:rFonts w:eastAsiaTheme="minorHAnsi"/>
          <w:color w:val="111111"/>
        </w:rPr>
      </w:pPr>
      <w:r w:rsidRPr="005B0936">
        <w:rPr>
          <w:rFonts w:eastAsiaTheme="minorHAnsi"/>
          <w:color w:val="111111"/>
        </w:rPr>
        <w:t xml:space="preserve">- обоснование актуальности должно базироваться на фактах -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программы. </w:t>
      </w:r>
    </w:p>
    <w:p w:rsidR="00DD1A53" w:rsidRPr="005B0936" w:rsidRDefault="00DD1A53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>Отличительные особенности программы</w:t>
      </w:r>
      <w:r w:rsidRPr="005B0936">
        <w:rPr>
          <w:rFonts w:eastAsiaTheme="minorHAnsi"/>
          <w:i/>
          <w:iCs/>
          <w:color w:val="111111"/>
          <w:sz w:val="24"/>
          <w:szCs w:val="24"/>
        </w:rPr>
        <w:t xml:space="preserve">: </w:t>
      </w:r>
    </w:p>
    <w:p w:rsidR="00DD1A53" w:rsidRPr="005B0936" w:rsidRDefault="00DD1A53" w:rsidP="005B0936">
      <w:pPr>
        <w:widowControl/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характерные свойства, отличающие программу от других, остальных; </w:t>
      </w:r>
    </w:p>
    <w:p w:rsidR="00DD1A53" w:rsidRPr="005B0936" w:rsidRDefault="00DD1A53" w:rsidP="005B0936">
      <w:pPr>
        <w:widowControl/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отличительные черты, основные идеи, которые придают программе своеобразие; принципы построения и методического обеспечения программы; </w:t>
      </w:r>
    </w:p>
    <w:p w:rsidR="00890C03" w:rsidRPr="005B0936" w:rsidRDefault="00DD1A53" w:rsidP="005B0936">
      <w:pPr>
        <w:pStyle w:val="a3"/>
        <w:spacing w:line="276" w:lineRule="auto"/>
        <w:jc w:val="both"/>
        <w:rPr>
          <w:rFonts w:eastAsiaTheme="minorHAnsi"/>
          <w:i/>
          <w:iCs/>
          <w:color w:val="111111"/>
        </w:rPr>
      </w:pPr>
      <w:r w:rsidRPr="005B0936">
        <w:rPr>
          <w:rFonts w:eastAsiaTheme="minorHAnsi"/>
          <w:color w:val="111111"/>
        </w:rPr>
        <w:t xml:space="preserve">- описание уровней сложности образовательной программы </w:t>
      </w:r>
      <w:r w:rsidRPr="005B0936">
        <w:rPr>
          <w:rFonts w:eastAsiaTheme="minorHAnsi"/>
          <w:i/>
          <w:iCs/>
          <w:color w:val="111111"/>
        </w:rPr>
        <w:t xml:space="preserve">(если программа </w:t>
      </w:r>
      <w:proofErr w:type="spellStart"/>
      <w:r w:rsidRPr="005B0936">
        <w:rPr>
          <w:rFonts w:eastAsiaTheme="minorHAnsi"/>
          <w:i/>
          <w:iCs/>
          <w:color w:val="111111"/>
        </w:rPr>
        <w:t>разноуровневая</w:t>
      </w:r>
      <w:proofErr w:type="spellEnd"/>
      <w:r w:rsidRPr="005B0936">
        <w:rPr>
          <w:rFonts w:eastAsiaTheme="minorHAnsi"/>
          <w:i/>
          <w:iCs/>
          <w:color w:val="111111"/>
        </w:rPr>
        <w:t>).</w:t>
      </w:r>
    </w:p>
    <w:p w:rsidR="002F4E0F" w:rsidRPr="005B0936" w:rsidRDefault="002F4E0F" w:rsidP="005B0936">
      <w:pPr>
        <w:pStyle w:val="a3"/>
        <w:spacing w:line="276" w:lineRule="auto"/>
        <w:ind w:firstLine="720"/>
        <w:jc w:val="both"/>
        <w:rPr>
          <w:rStyle w:val="markedcontent"/>
        </w:rPr>
      </w:pPr>
      <w:r w:rsidRPr="005B0936">
        <w:rPr>
          <w:rStyle w:val="markedcontent"/>
          <w:b/>
          <w:i/>
        </w:rPr>
        <w:t>Цель и задач</w:t>
      </w:r>
      <w:proofErr w:type="gramStart"/>
      <w:r w:rsidRPr="005B0936">
        <w:rPr>
          <w:rStyle w:val="markedcontent"/>
          <w:b/>
          <w:i/>
        </w:rPr>
        <w:t>и(</w:t>
      </w:r>
      <w:proofErr w:type="gramEnd"/>
      <w:r w:rsidRPr="005B0936">
        <w:rPr>
          <w:rStyle w:val="markedcontent"/>
          <w:b/>
          <w:i/>
        </w:rPr>
        <w:t>воспитательные, развивающие, обучающие) Программы</w:t>
      </w:r>
      <w:r w:rsidRPr="005B0936">
        <w:rPr>
          <w:rStyle w:val="markedcontent"/>
        </w:rPr>
        <w:t xml:space="preserve"> должны отражать современные тенденции развития дополнительного образования.</w:t>
      </w:r>
    </w:p>
    <w:p w:rsidR="002F4E0F" w:rsidRPr="005B0936" w:rsidRDefault="002F4E0F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Адресат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– примерный портрет учащегося, для которого будет актуальным </w:t>
      </w:r>
      <w:proofErr w:type="gramStart"/>
      <w:r w:rsidRPr="005B0936">
        <w:rPr>
          <w:rFonts w:eastAsiaTheme="minorHAnsi"/>
          <w:color w:val="111111"/>
          <w:sz w:val="24"/>
          <w:szCs w:val="24"/>
        </w:rPr>
        <w:t>обучение по</w:t>
      </w:r>
      <w:proofErr w:type="gramEnd"/>
      <w:r w:rsidRPr="005B0936">
        <w:rPr>
          <w:rFonts w:eastAsiaTheme="minorHAnsi"/>
          <w:color w:val="111111"/>
          <w:sz w:val="24"/>
          <w:szCs w:val="24"/>
        </w:rPr>
        <w:t xml:space="preserve"> данной программе - возраст, уровень развития, круг интересов, личностные характеристики, потенциальные роли в программе. </w:t>
      </w:r>
    </w:p>
    <w:p w:rsidR="002F4E0F" w:rsidRPr="005B0936" w:rsidRDefault="002F4E0F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Объем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– общее количество учебных часов, запланированных на весь период обучения, необходимых для освоения программы. </w:t>
      </w:r>
    </w:p>
    <w:p w:rsidR="002F4E0F" w:rsidRPr="005B0936" w:rsidRDefault="002F4E0F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proofErr w:type="gramStart"/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Формы организации образовательного процесса </w:t>
      </w:r>
      <w:r w:rsidRPr="005B0936">
        <w:rPr>
          <w:rFonts w:eastAsiaTheme="minorHAnsi"/>
          <w:color w:val="111111"/>
          <w:sz w:val="24"/>
          <w:szCs w:val="24"/>
        </w:rPr>
        <w:t>(индивидуальные, групповые и т.д.)</w:t>
      </w:r>
      <w:r w:rsidR="00884096" w:rsidRPr="005B0936">
        <w:rPr>
          <w:rFonts w:eastAsiaTheme="minorHAnsi"/>
          <w:color w:val="111111"/>
          <w:sz w:val="24"/>
          <w:szCs w:val="24"/>
        </w:rPr>
        <w:t>,</w:t>
      </w:r>
      <w:r w:rsidRPr="005B0936">
        <w:rPr>
          <w:rFonts w:eastAsiaTheme="minorHAnsi"/>
          <w:color w:val="111111"/>
          <w:sz w:val="24"/>
          <w:szCs w:val="24"/>
        </w:rPr>
        <w:t xml:space="preserve"> </w:t>
      </w:r>
      <w:r w:rsidR="00884096" w:rsidRPr="005B0936">
        <w:rPr>
          <w:b/>
          <w:i/>
          <w:color w:val="111111"/>
          <w:sz w:val="24"/>
          <w:szCs w:val="24"/>
        </w:rPr>
        <w:t xml:space="preserve">количественный и возрастной состав групп, </w:t>
      </w: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виды занятий </w:t>
      </w:r>
      <w:r w:rsidRPr="005B0936">
        <w:rPr>
          <w:rFonts w:eastAsiaTheme="minorHAnsi"/>
          <w:color w:val="111111"/>
          <w:sz w:val="24"/>
          <w:szCs w:val="24"/>
        </w:rPr>
        <w:t xml:space="preserve">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работ. </w:t>
      </w:r>
      <w:proofErr w:type="gramEnd"/>
    </w:p>
    <w:p w:rsidR="002F4E0F" w:rsidRPr="005B0936" w:rsidRDefault="002F4E0F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Срок освоения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— количество недель, месяцев, лет, необходимых для ее освоения. </w:t>
      </w:r>
    </w:p>
    <w:p w:rsidR="002F4E0F" w:rsidRPr="005B0936" w:rsidRDefault="002F4E0F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Режим занятий </w:t>
      </w:r>
      <w:r w:rsidRPr="005B0936">
        <w:rPr>
          <w:rFonts w:eastAsiaTheme="minorHAnsi"/>
          <w:color w:val="111111"/>
          <w:sz w:val="24"/>
          <w:szCs w:val="24"/>
        </w:rPr>
        <w:t xml:space="preserve">– периодичность и продолжительность занятий определяются требованиями СП 2.4. 3648-20 (п. 2.10.2, 2.10.3, 3.6.2). </w:t>
      </w:r>
    </w:p>
    <w:p w:rsidR="003F5009" w:rsidRPr="005B0936" w:rsidRDefault="002F4E0F" w:rsidP="005B0936">
      <w:pPr>
        <w:pStyle w:val="a3"/>
        <w:numPr>
          <w:ilvl w:val="2"/>
          <w:numId w:val="18"/>
        </w:numPr>
        <w:spacing w:line="276" w:lineRule="auto"/>
        <w:jc w:val="both"/>
      </w:pPr>
      <w:r w:rsidRPr="005B0936">
        <w:rPr>
          <w:b/>
          <w:bCs/>
          <w:color w:val="111111"/>
        </w:rPr>
        <w:t xml:space="preserve">Матрица дополнительной общеобразовательной программы </w:t>
      </w:r>
      <w:r w:rsidRPr="005B0936">
        <w:rPr>
          <w:i/>
          <w:iCs/>
          <w:color w:val="111111"/>
        </w:rPr>
        <w:t xml:space="preserve">(если программа </w:t>
      </w:r>
      <w:proofErr w:type="spellStart"/>
      <w:r w:rsidRPr="005B0936">
        <w:rPr>
          <w:i/>
          <w:iCs/>
          <w:color w:val="111111"/>
        </w:rPr>
        <w:t>разноуровневая</w:t>
      </w:r>
      <w:proofErr w:type="spellEnd"/>
      <w:r w:rsidRPr="005B0936">
        <w:rPr>
          <w:i/>
          <w:iCs/>
          <w:color w:val="111111"/>
        </w:rPr>
        <w:t xml:space="preserve">) </w:t>
      </w:r>
      <w:r w:rsidRPr="005B0936">
        <w:rPr>
          <w:color w:val="111111"/>
        </w:rPr>
        <w:t>– матрица, описывающая систему уровней сложности содержания программы и соответствующие им достижения участников (Приложение 3).</w:t>
      </w:r>
    </w:p>
    <w:p w:rsidR="003F5009" w:rsidRPr="005B0936" w:rsidRDefault="003F5009" w:rsidP="005B0936">
      <w:pPr>
        <w:pStyle w:val="a3"/>
        <w:numPr>
          <w:ilvl w:val="2"/>
          <w:numId w:val="18"/>
        </w:numPr>
        <w:spacing w:line="276" w:lineRule="auto"/>
        <w:jc w:val="both"/>
      </w:pPr>
      <w:r w:rsidRPr="005B0936">
        <w:rPr>
          <w:rFonts w:eastAsiaTheme="minorHAnsi"/>
          <w:b/>
          <w:bCs/>
          <w:color w:val="111111"/>
        </w:rPr>
        <w:t xml:space="preserve"> Учебный (тематический) план </w:t>
      </w:r>
      <w:r w:rsidRPr="005B0936">
        <w:rPr>
          <w:rFonts w:eastAsiaTheme="minorHAnsi"/>
          <w:color w:val="111111"/>
        </w:rPr>
        <w:t xml:space="preserve">– содержит наименование разделов и тем программы, количество теоретических и практических часов и формы аттестации </w:t>
      </w:r>
      <w:r w:rsidRPr="005B0936">
        <w:rPr>
          <w:rFonts w:eastAsiaTheme="minorHAnsi"/>
          <w:color w:val="111111"/>
        </w:rPr>
        <w:lastRenderedPageBreak/>
        <w:t xml:space="preserve">(контроля), оформляется в табличной форме (Приложение 4), составляется на каждый год обучения. </w:t>
      </w:r>
    </w:p>
    <w:p w:rsidR="003F5009" w:rsidRPr="005B0936" w:rsidRDefault="003F5009" w:rsidP="005B0936">
      <w:pPr>
        <w:pStyle w:val="a3"/>
        <w:numPr>
          <w:ilvl w:val="2"/>
          <w:numId w:val="18"/>
        </w:numPr>
        <w:spacing w:line="276" w:lineRule="auto"/>
        <w:jc w:val="both"/>
      </w:pPr>
      <w:r w:rsidRPr="005B0936">
        <w:rPr>
          <w:rFonts w:eastAsiaTheme="minorHAnsi"/>
          <w:b/>
          <w:bCs/>
          <w:color w:val="111111"/>
        </w:rPr>
        <w:t xml:space="preserve">Содержание программы </w:t>
      </w:r>
      <w:r w:rsidRPr="005B0936">
        <w:rPr>
          <w:rFonts w:eastAsiaTheme="minorHAnsi"/>
          <w:color w:val="111111"/>
        </w:rPr>
        <w:t xml:space="preserve">– должно быть направлено на достижение целей программы и планируемых результатов ее освоения. </w:t>
      </w:r>
      <w:proofErr w:type="gramStart"/>
      <w:r w:rsidRPr="005B0936">
        <w:rPr>
          <w:rFonts w:eastAsiaTheme="minorHAnsi"/>
          <w:color w:val="111111"/>
        </w:rPr>
        <w:t xml:space="preserve">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объёма освоения знаний, умений, компетенций учениками </w:t>
      </w:r>
      <w:r w:rsidRPr="005B0936">
        <w:rPr>
          <w:rFonts w:eastAsiaTheme="minorHAnsi"/>
          <w:iCs/>
          <w:color w:val="111111"/>
        </w:rPr>
        <w:t>(</w:t>
      </w:r>
      <w:r w:rsidRPr="005B0936">
        <w:rPr>
          <w:rFonts w:eastAsiaTheme="minorHAnsi"/>
          <w:color w:val="111111"/>
        </w:rPr>
        <w:t xml:space="preserve">если программа </w:t>
      </w:r>
      <w:proofErr w:type="spellStart"/>
      <w:r w:rsidRPr="005B0936">
        <w:rPr>
          <w:rFonts w:eastAsiaTheme="minorHAnsi"/>
          <w:color w:val="111111"/>
        </w:rPr>
        <w:t>разноуровневая</w:t>
      </w:r>
      <w:proofErr w:type="spellEnd"/>
      <w:r w:rsidRPr="005B0936">
        <w:rPr>
          <w:rFonts w:eastAsiaTheme="minorHAnsi"/>
          <w:iCs/>
          <w:color w:val="111111"/>
        </w:rPr>
        <w:t>)</w:t>
      </w:r>
      <w:r w:rsidRPr="005B0936">
        <w:rPr>
          <w:rFonts w:eastAsiaTheme="minorHAnsi"/>
          <w:color w:val="111111"/>
        </w:rPr>
        <w:t xml:space="preserve">. </w:t>
      </w:r>
      <w:proofErr w:type="gramEnd"/>
    </w:p>
    <w:p w:rsidR="003F5009" w:rsidRPr="005B0936" w:rsidRDefault="003F5009" w:rsidP="005B0936">
      <w:pPr>
        <w:pStyle w:val="a3"/>
        <w:numPr>
          <w:ilvl w:val="2"/>
          <w:numId w:val="18"/>
        </w:numPr>
        <w:spacing w:line="276" w:lineRule="auto"/>
        <w:jc w:val="both"/>
      </w:pPr>
      <w:r w:rsidRPr="005B0936">
        <w:rPr>
          <w:rFonts w:eastAsiaTheme="minorHAnsi"/>
          <w:b/>
          <w:bCs/>
          <w:color w:val="111111"/>
        </w:rPr>
        <w:t xml:space="preserve">Планируемые результаты освоения программы: </w:t>
      </w:r>
    </w:p>
    <w:p w:rsidR="00FB01BE" w:rsidRPr="005B0936" w:rsidRDefault="00FB01BE" w:rsidP="005B0936">
      <w:pPr>
        <w:widowControl/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формулируются с учетом цели, задач и содержания программы; </w:t>
      </w:r>
    </w:p>
    <w:p w:rsidR="00FB01BE" w:rsidRPr="005B0936" w:rsidRDefault="00FB01BE" w:rsidP="005B0936">
      <w:pPr>
        <w:widowControl/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- определяют основные знания, умения, навыки, а также компетенции, личностные, </w:t>
      </w:r>
      <w:proofErr w:type="spellStart"/>
      <w:r w:rsidRPr="005B0936">
        <w:rPr>
          <w:rFonts w:eastAsiaTheme="minorHAnsi"/>
          <w:color w:val="111111"/>
          <w:sz w:val="24"/>
          <w:szCs w:val="24"/>
        </w:rPr>
        <w:t>метапредметные</w:t>
      </w:r>
      <w:proofErr w:type="spellEnd"/>
      <w:r w:rsidRPr="005B0936">
        <w:rPr>
          <w:rFonts w:eastAsiaTheme="minorHAnsi"/>
          <w:color w:val="111111"/>
          <w:sz w:val="24"/>
          <w:szCs w:val="24"/>
        </w:rPr>
        <w:t xml:space="preserve"> и предметные результаты, приобретаемые учащимися в процессе изучения программы; </w:t>
      </w:r>
    </w:p>
    <w:p w:rsidR="00FB01BE" w:rsidRPr="005B0936" w:rsidRDefault="00FB01BE" w:rsidP="005B0936">
      <w:pPr>
        <w:pStyle w:val="a3"/>
        <w:spacing w:line="276" w:lineRule="auto"/>
        <w:jc w:val="both"/>
        <w:rPr>
          <w:rFonts w:eastAsiaTheme="minorHAnsi"/>
          <w:color w:val="111111"/>
        </w:rPr>
      </w:pPr>
      <w:r w:rsidRPr="005B0936">
        <w:rPr>
          <w:rFonts w:eastAsiaTheme="minorHAnsi"/>
          <w:color w:val="111111"/>
        </w:rPr>
        <w:t xml:space="preserve">- формулируются для каждого уровня сложности (если программа </w:t>
      </w:r>
      <w:proofErr w:type="spellStart"/>
      <w:r w:rsidRPr="005B0936">
        <w:rPr>
          <w:rFonts w:eastAsiaTheme="minorHAnsi"/>
          <w:color w:val="111111"/>
        </w:rPr>
        <w:t>разноуровневая</w:t>
      </w:r>
      <w:proofErr w:type="spellEnd"/>
      <w:r w:rsidRPr="005B0936">
        <w:rPr>
          <w:rFonts w:eastAsiaTheme="minorHAnsi"/>
          <w:color w:val="111111"/>
        </w:rPr>
        <w:t xml:space="preserve">). </w:t>
      </w:r>
    </w:p>
    <w:p w:rsidR="00FB01BE" w:rsidRPr="005B0936" w:rsidRDefault="00FB01BE" w:rsidP="005B0936">
      <w:pPr>
        <w:pStyle w:val="a3"/>
        <w:spacing w:line="276" w:lineRule="auto"/>
        <w:ind w:left="720"/>
        <w:jc w:val="both"/>
      </w:pPr>
    </w:p>
    <w:p w:rsidR="003F5009" w:rsidRPr="005B0936" w:rsidRDefault="003F5009" w:rsidP="005B0936">
      <w:pPr>
        <w:pStyle w:val="a4"/>
        <w:widowControl/>
        <w:numPr>
          <w:ilvl w:val="2"/>
          <w:numId w:val="18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color w:val="111111"/>
          <w:sz w:val="24"/>
          <w:szCs w:val="24"/>
        </w:rPr>
        <w:t xml:space="preserve">Организационно-педагогические условия реализации программы </w:t>
      </w:r>
      <w:r w:rsidRPr="005B0936">
        <w:rPr>
          <w:rFonts w:eastAsiaTheme="minorHAnsi"/>
          <w:color w:val="111111"/>
          <w:sz w:val="24"/>
          <w:szCs w:val="24"/>
        </w:rPr>
        <w:t xml:space="preserve">– реальная и доступная совокупность условий реализации программы – помещения, площадки, оборудование, приборы, информационные, методические и иные ресурсы. </w:t>
      </w:r>
    </w:p>
    <w:p w:rsidR="003F5009" w:rsidRPr="005B0936" w:rsidRDefault="003F5009" w:rsidP="005B0936">
      <w:pPr>
        <w:pStyle w:val="a4"/>
        <w:widowControl/>
        <w:numPr>
          <w:ilvl w:val="2"/>
          <w:numId w:val="18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proofErr w:type="gramStart"/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Формы аттестации / контроля </w:t>
      </w:r>
      <w:r w:rsidRPr="005B0936">
        <w:rPr>
          <w:rFonts w:eastAsiaTheme="minorHAnsi"/>
          <w:color w:val="111111"/>
          <w:sz w:val="24"/>
          <w:szCs w:val="24"/>
        </w:rPr>
        <w:t xml:space="preserve">разрабатываются и обосновываются для определения результативности усвоения программы; отражают цели и задачи программы; перечисляются согласно учебно-тематическому плану (творческая работа, выставка, конкурс, фестиваль художественно-прикладного творчества, отчетные выставки, отчетные концерты, открытые уроки, вернисажи и т.д.); необходимо указать, как именно формы аттестации / контроля позволяют выявить соответствие результатов образования поставленным целям и задачам. </w:t>
      </w:r>
      <w:proofErr w:type="gramEnd"/>
    </w:p>
    <w:p w:rsidR="00FB01BE" w:rsidRPr="005B0936" w:rsidRDefault="003F5009" w:rsidP="005B0936">
      <w:pPr>
        <w:pStyle w:val="a3"/>
        <w:spacing w:line="276" w:lineRule="auto"/>
        <w:ind w:firstLine="720"/>
        <w:jc w:val="both"/>
        <w:rPr>
          <w:rFonts w:eastAsiaTheme="minorHAnsi"/>
          <w:color w:val="000000"/>
        </w:rPr>
      </w:pPr>
      <w:r w:rsidRPr="005B0936">
        <w:rPr>
          <w:rFonts w:eastAsiaTheme="minorHAnsi"/>
          <w:color w:val="000000"/>
        </w:rPr>
        <w:t xml:space="preserve">Необходимо указать вид аттестации </w:t>
      </w:r>
      <w:proofErr w:type="gramStart"/>
      <w:r w:rsidRPr="005B0936">
        <w:rPr>
          <w:rFonts w:eastAsiaTheme="minorHAnsi"/>
          <w:color w:val="000000"/>
        </w:rPr>
        <w:t>обучающихся</w:t>
      </w:r>
      <w:proofErr w:type="gramEnd"/>
      <w:r w:rsidR="00FB01BE" w:rsidRPr="005B0936">
        <w:rPr>
          <w:rFonts w:eastAsiaTheme="minorHAnsi"/>
          <w:color w:val="000000"/>
        </w:rPr>
        <w:t xml:space="preserve"> (</w:t>
      </w:r>
      <w:r w:rsidRPr="005B0936">
        <w:rPr>
          <w:rFonts w:eastAsiaTheme="minorHAnsi"/>
          <w:color w:val="000000"/>
        </w:rPr>
        <w:t>промежуточная</w:t>
      </w:r>
      <w:r w:rsidR="00FB01BE" w:rsidRPr="005B0936">
        <w:rPr>
          <w:rFonts w:eastAsiaTheme="minorHAnsi"/>
          <w:color w:val="000000"/>
        </w:rPr>
        <w:t xml:space="preserve"> или </w:t>
      </w:r>
      <w:r w:rsidR="00FB01BE" w:rsidRPr="005B0936">
        <w:rPr>
          <w:color w:val="111111"/>
        </w:rPr>
        <w:t>аттестация по завершении освоения программы</w:t>
      </w:r>
      <w:r w:rsidR="00FB01BE" w:rsidRPr="005B0936">
        <w:rPr>
          <w:rFonts w:eastAsiaTheme="minorHAnsi"/>
          <w:color w:val="000000"/>
        </w:rPr>
        <w:t xml:space="preserve">) </w:t>
      </w:r>
      <w:r w:rsidRPr="005B0936">
        <w:rPr>
          <w:rFonts w:eastAsiaTheme="minorHAnsi"/>
          <w:color w:val="000000"/>
        </w:rPr>
        <w:t xml:space="preserve">и формы оценки результативности. </w:t>
      </w:r>
    </w:p>
    <w:p w:rsidR="00FB01BE" w:rsidRPr="005B0936" w:rsidRDefault="00FB01BE" w:rsidP="005B0936">
      <w:pPr>
        <w:pStyle w:val="a3"/>
        <w:spacing w:line="276" w:lineRule="auto"/>
        <w:ind w:firstLine="720"/>
        <w:jc w:val="both"/>
        <w:rPr>
          <w:color w:val="111111"/>
        </w:rPr>
      </w:pPr>
      <w:r w:rsidRPr="005B0936">
        <w:rPr>
          <w:color w:val="111111"/>
        </w:rPr>
        <w:t>Промежуточная аттестация по дополнительным общеобразовательным программам может проводиться в формах, определенных учебным планом как составной частью образовательной программы, и в порядке, установленном Положением об аттестации.</w:t>
      </w:r>
    </w:p>
    <w:p w:rsidR="00FB01BE" w:rsidRPr="005B0936" w:rsidRDefault="00FB01BE" w:rsidP="005B0936">
      <w:pPr>
        <w:pStyle w:val="a3"/>
        <w:numPr>
          <w:ilvl w:val="2"/>
          <w:numId w:val="18"/>
        </w:numPr>
        <w:spacing w:line="276" w:lineRule="auto"/>
        <w:jc w:val="both"/>
        <w:rPr>
          <w:color w:val="111111"/>
        </w:rPr>
      </w:pPr>
      <w:r w:rsidRPr="005B0936">
        <w:rPr>
          <w:b/>
          <w:bCs/>
          <w:color w:val="111111"/>
        </w:rPr>
        <w:t xml:space="preserve">Оценочные материалы </w:t>
      </w:r>
      <w:r w:rsidRPr="005B0936">
        <w:rPr>
          <w:color w:val="111111"/>
        </w:rPr>
        <w:t xml:space="preserve">– пакет диагностических методик, позволяющих определить достижение </w:t>
      </w:r>
      <w:proofErr w:type="gramStart"/>
      <w:r w:rsidRPr="005B0936">
        <w:rPr>
          <w:color w:val="111111"/>
        </w:rPr>
        <w:t>обучающимися</w:t>
      </w:r>
      <w:proofErr w:type="gramEnd"/>
      <w:r w:rsidRPr="005B0936">
        <w:rPr>
          <w:color w:val="111111"/>
        </w:rPr>
        <w:t xml:space="preserve"> планируемых результатов (п.9 ст.2 №273-ФЗ). </w:t>
      </w:r>
    </w:p>
    <w:p w:rsidR="00FB01BE" w:rsidRPr="005B0936" w:rsidRDefault="00FB01BE" w:rsidP="005B0936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color w:val="111111"/>
          <w:sz w:val="24"/>
          <w:szCs w:val="24"/>
        </w:rPr>
        <w:t xml:space="preserve">Оценка образовательных результатов обучающихся по дополнительной общеобразовательной программе должна носить вариативный характер. Инструменты оценки достижений обучающихся должны способствовать росту их самооценки и познавательных интересов в дополнительном образовании, а также диагностировать мотивацию достижений личности. </w:t>
      </w:r>
    </w:p>
    <w:p w:rsidR="00FB01BE" w:rsidRPr="005B0936" w:rsidRDefault="005B0936" w:rsidP="005B0936">
      <w:pPr>
        <w:pStyle w:val="a3"/>
        <w:spacing w:line="276" w:lineRule="auto"/>
        <w:ind w:firstLine="720"/>
        <w:jc w:val="both"/>
      </w:pPr>
      <w:r w:rsidRPr="005B0936">
        <w:rPr>
          <w:rFonts w:eastAsiaTheme="minorHAnsi"/>
        </w:rPr>
        <w:t>О</w:t>
      </w:r>
      <w:r w:rsidR="00FB01BE" w:rsidRPr="005B0936">
        <w:rPr>
          <w:rFonts w:eastAsiaTheme="minorHAnsi"/>
        </w:rPr>
        <w:t>ценка степени достижения планируемых результатов образовательной программы</w:t>
      </w:r>
      <w:r w:rsidRPr="005B0936">
        <w:rPr>
          <w:rFonts w:eastAsiaTheme="minorHAnsi"/>
        </w:rPr>
        <w:t xml:space="preserve"> осуществляется</w:t>
      </w:r>
      <w:r w:rsidR="00FB01BE" w:rsidRPr="005B0936">
        <w:rPr>
          <w:rFonts w:eastAsiaTheme="minorHAnsi"/>
        </w:rPr>
        <w:t xml:space="preserve"> в описательных фиксациях образовательных достижений детей, предусмотренных программой. Как показывает практика, дополнительное образование детей завершается накопительным </w:t>
      </w:r>
      <w:proofErr w:type="spellStart"/>
      <w:r w:rsidR="00FB01BE" w:rsidRPr="005B0936">
        <w:rPr>
          <w:rFonts w:eastAsiaTheme="minorHAnsi"/>
        </w:rPr>
        <w:t>портфолио</w:t>
      </w:r>
      <w:proofErr w:type="spellEnd"/>
      <w:r w:rsidR="00FB01BE" w:rsidRPr="005B0936">
        <w:rPr>
          <w:rFonts w:eastAsiaTheme="minorHAnsi"/>
        </w:rPr>
        <w:t xml:space="preserve"> образовательных достижений детей, которые выражены в подтвержденных фактически достижениях (участие в фестивалях, конкурсах, чемпионатах, публикациях, олимпиадах, выставках и т.д.), в </w:t>
      </w:r>
      <w:r w:rsidR="00FB01BE" w:rsidRPr="005B0936">
        <w:t>том числе в формах текущего контроля и промежуточной аттестации, установленных программой.</w:t>
      </w:r>
    </w:p>
    <w:p w:rsidR="00FB01BE" w:rsidRPr="005B0936" w:rsidRDefault="00FB01BE" w:rsidP="005B0936">
      <w:pPr>
        <w:pStyle w:val="a4"/>
        <w:widowControl/>
        <w:numPr>
          <w:ilvl w:val="2"/>
          <w:numId w:val="18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proofErr w:type="gramStart"/>
      <w:r w:rsidRPr="005B0936">
        <w:rPr>
          <w:rFonts w:eastAsiaTheme="minorHAnsi"/>
          <w:b/>
          <w:bCs/>
          <w:color w:val="111111"/>
          <w:sz w:val="24"/>
          <w:szCs w:val="24"/>
        </w:rPr>
        <w:lastRenderedPageBreak/>
        <w:t xml:space="preserve">Список литературы </w:t>
      </w:r>
      <w:r w:rsidRPr="005B0936">
        <w:rPr>
          <w:rFonts w:eastAsiaTheme="minorHAnsi"/>
          <w:color w:val="111111"/>
          <w:sz w:val="24"/>
          <w:szCs w:val="24"/>
        </w:rPr>
        <w:t xml:space="preserve">– включает перечень основной и дополнительной литературы (учебные пособия, сборники упражнений (контрольных заданий, тестов, практических работ и практикумов), справочные пособия (словари, справочники); наглядный материал (альбомы, атласы, карты, таблицы); может быть составлен для разных участников образовательного процесса - педагогов, обучающихся, родителей; оформляется в соответствии с требованиями к библиографическим ссылкам. </w:t>
      </w:r>
      <w:proofErr w:type="gramEnd"/>
    </w:p>
    <w:p w:rsidR="00FB01BE" w:rsidRPr="005B0936" w:rsidRDefault="00FB01BE" w:rsidP="005B0936">
      <w:pPr>
        <w:pStyle w:val="a4"/>
        <w:widowControl/>
        <w:numPr>
          <w:ilvl w:val="2"/>
          <w:numId w:val="18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color w:val="111111"/>
          <w:sz w:val="24"/>
          <w:szCs w:val="24"/>
        </w:rPr>
        <w:t xml:space="preserve"> Приложения: </w:t>
      </w:r>
    </w:p>
    <w:p w:rsidR="00FB01BE" w:rsidRPr="005B0936" w:rsidRDefault="00FB01BE" w:rsidP="005B0936">
      <w:pPr>
        <w:pStyle w:val="a4"/>
        <w:widowControl/>
        <w:numPr>
          <w:ilvl w:val="0"/>
          <w:numId w:val="23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proofErr w:type="gramStart"/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Методические материалы </w:t>
      </w:r>
      <w:r w:rsidRPr="005B0936">
        <w:rPr>
          <w:rFonts w:eastAsiaTheme="minorHAnsi"/>
          <w:color w:val="111111"/>
          <w:sz w:val="24"/>
          <w:szCs w:val="24"/>
        </w:rPr>
        <w:t>– указание тематики и формы методических 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</w:t>
      </w:r>
      <w:r w:rsidR="005019B9" w:rsidRPr="005B0936">
        <w:rPr>
          <w:rFonts w:eastAsiaTheme="minorHAnsi"/>
          <w:color w:val="111111"/>
          <w:sz w:val="24"/>
          <w:szCs w:val="24"/>
        </w:rPr>
        <w:t>ий, в том числе информационных.</w:t>
      </w:r>
      <w:r w:rsidRPr="005B0936">
        <w:rPr>
          <w:rFonts w:eastAsiaTheme="minorHAnsi"/>
          <w:color w:val="111111"/>
          <w:sz w:val="24"/>
          <w:szCs w:val="24"/>
        </w:rPr>
        <w:t xml:space="preserve"> </w:t>
      </w:r>
      <w:proofErr w:type="gramEnd"/>
    </w:p>
    <w:p w:rsidR="00FB01BE" w:rsidRPr="005B0936" w:rsidRDefault="00FB01BE" w:rsidP="005B0936">
      <w:pPr>
        <w:pStyle w:val="a4"/>
        <w:widowControl/>
        <w:numPr>
          <w:ilvl w:val="0"/>
          <w:numId w:val="23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proofErr w:type="gramStart"/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Календарный учебный график </w:t>
      </w:r>
      <w:r w:rsidRPr="005B0936">
        <w:rPr>
          <w:rFonts w:eastAsiaTheme="minorHAnsi"/>
          <w:color w:val="111111"/>
          <w:sz w:val="24"/>
          <w:szCs w:val="24"/>
        </w:rPr>
        <w:t>– это составная часть образовательной программы, содержащая комплекс основных характеристик образования и определяющая даты начала и окончания учебных периодов/этапов, количество учебных недель или дней, продолжительность каникул, сроки контрольных процедур, организованных выездов, экспедиций и т.п.; календарный учебный график является обязательным приложением к образовательной программе и составляется для каждой учебной группы</w:t>
      </w:r>
      <w:r w:rsidR="005019B9" w:rsidRPr="005B0936">
        <w:rPr>
          <w:rFonts w:eastAsiaTheme="minorHAnsi"/>
          <w:color w:val="111111"/>
          <w:sz w:val="24"/>
          <w:szCs w:val="24"/>
        </w:rPr>
        <w:t>.</w:t>
      </w:r>
      <w:r w:rsidRPr="005B0936">
        <w:rPr>
          <w:rFonts w:eastAsiaTheme="minorHAnsi"/>
          <w:color w:val="111111"/>
          <w:sz w:val="24"/>
          <w:szCs w:val="24"/>
        </w:rPr>
        <w:t xml:space="preserve"> </w:t>
      </w:r>
      <w:proofErr w:type="gramEnd"/>
    </w:p>
    <w:p w:rsidR="00FB01BE" w:rsidRDefault="00FB01BE" w:rsidP="005B0936">
      <w:pPr>
        <w:pStyle w:val="a4"/>
        <w:widowControl/>
        <w:numPr>
          <w:ilvl w:val="0"/>
          <w:numId w:val="23"/>
        </w:numPr>
        <w:adjustRightInd w:val="0"/>
        <w:spacing w:line="276" w:lineRule="auto"/>
        <w:jc w:val="both"/>
        <w:rPr>
          <w:rFonts w:eastAsiaTheme="minorHAnsi"/>
          <w:color w:val="111111"/>
          <w:sz w:val="24"/>
          <w:szCs w:val="24"/>
        </w:rPr>
      </w:pPr>
      <w:r w:rsidRPr="005B0936">
        <w:rPr>
          <w:rFonts w:eastAsiaTheme="minorHAnsi"/>
          <w:b/>
          <w:bCs/>
          <w:i/>
          <w:iCs/>
          <w:color w:val="111111"/>
          <w:sz w:val="24"/>
          <w:szCs w:val="24"/>
        </w:rPr>
        <w:t xml:space="preserve">Рабочие программы (модули) </w:t>
      </w:r>
      <w:r w:rsidRPr="005B0936">
        <w:rPr>
          <w:rFonts w:eastAsiaTheme="minorHAnsi"/>
          <w:color w:val="111111"/>
          <w:sz w:val="24"/>
          <w:szCs w:val="24"/>
        </w:rPr>
        <w:t>– это программы курсов (модулей), дисциплин, которые входят в состав модульных, интегрированных, комплексных и т.п. образовател</w:t>
      </w:r>
      <w:r w:rsidR="005019B9" w:rsidRPr="005B0936">
        <w:rPr>
          <w:rFonts w:eastAsiaTheme="minorHAnsi"/>
          <w:color w:val="111111"/>
          <w:sz w:val="24"/>
          <w:szCs w:val="24"/>
        </w:rPr>
        <w:t>ьных программ</w:t>
      </w:r>
      <w:r w:rsidRPr="005B0936">
        <w:rPr>
          <w:rFonts w:eastAsiaTheme="minorHAnsi"/>
          <w:color w:val="111111"/>
          <w:sz w:val="24"/>
          <w:szCs w:val="24"/>
        </w:rPr>
        <w:t xml:space="preserve">; порядок создания рабочей программы и ее структура закреплены </w:t>
      </w:r>
      <w:r w:rsidR="00226160" w:rsidRPr="005B0936">
        <w:rPr>
          <w:rFonts w:eastAsiaTheme="minorHAnsi"/>
          <w:color w:val="111111"/>
          <w:sz w:val="24"/>
          <w:szCs w:val="24"/>
        </w:rPr>
        <w:t xml:space="preserve">в </w:t>
      </w:r>
      <w:r w:rsidR="005019B9" w:rsidRPr="005B0936">
        <w:rPr>
          <w:rFonts w:eastAsiaTheme="minorHAnsi"/>
          <w:color w:val="111111"/>
          <w:sz w:val="24"/>
          <w:szCs w:val="24"/>
        </w:rPr>
        <w:t>Положении о рабочей программе</w:t>
      </w:r>
      <w:r w:rsidRPr="005B0936">
        <w:rPr>
          <w:rFonts w:eastAsiaTheme="minorHAnsi"/>
          <w:color w:val="111111"/>
          <w:sz w:val="24"/>
          <w:szCs w:val="24"/>
        </w:rPr>
        <w:t xml:space="preserve">. </w:t>
      </w:r>
    </w:p>
    <w:p w:rsidR="005B0936" w:rsidRPr="005B0936" w:rsidRDefault="005B0936" w:rsidP="005B0936">
      <w:pPr>
        <w:pStyle w:val="a4"/>
        <w:widowControl/>
        <w:adjustRightInd w:val="0"/>
        <w:spacing w:line="276" w:lineRule="auto"/>
        <w:ind w:left="720" w:firstLine="0"/>
        <w:jc w:val="both"/>
        <w:rPr>
          <w:rFonts w:eastAsiaTheme="minorHAnsi"/>
          <w:color w:val="111111"/>
          <w:sz w:val="24"/>
          <w:szCs w:val="24"/>
        </w:rPr>
      </w:pPr>
    </w:p>
    <w:p w:rsidR="00AC67D5" w:rsidRDefault="00AC67D5" w:rsidP="00AC67D5">
      <w:pPr>
        <w:pStyle w:val="a3"/>
        <w:numPr>
          <w:ilvl w:val="0"/>
          <w:numId w:val="18"/>
        </w:numPr>
        <w:spacing w:line="276" w:lineRule="auto"/>
        <w:jc w:val="both"/>
        <w:rPr>
          <w:b/>
        </w:rPr>
      </w:pPr>
      <w:r>
        <w:rPr>
          <w:b/>
        </w:rPr>
        <w:t>Требования к оформлению Программы</w:t>
      </w:r>
    </w:p>
    <w:p w:rsidR="00AC67D5" w:rsidRDefault="00AC67D5" w:rsidP="00AC67D5">
      <w:pPr>
        <w:pStyle w:val="a3"/>
        <w:numPr>
          <w:ilvl w:val="1"/>
          <w:numId w:val="18"/>
        </w:numPr>
        <w:spacing w:line="276" w:lineRule="auto"/>
        <w:jc w:val="both"/>
        <w:rPr>
          <w:rStyle w:val="markedcontent"/>
        </w:rPr>
      </w:pPr>
      <w:r>
        <w:rPr>
          <w:rStyle w:val="markedcontent"/>
        </w:rPr>
        <w:t xml:space="preserve">Текст должен быть набран на компьютере в текстовом редакторе </w:t>
      </w:r>
      <w:proofErr w:type="spellStart"/>
      <w:r>
        <w:rPr>
          <w:rStyle w:val="markedcontent"/>
        </w:rPr>
        <w:t>Microsoft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Word</w:t>
      </w:r>
      <w:proofErr w:type="spellEnd"/>
      <w:r>
        <w:rPr>
          <w:rStyle w:val="markedcontent"/>
        </w:rPr>
        <w:t>,</w:t>
      </w:r>
      <w:r>
        <w:br/>
      </w:r>
      <w:r>
        <w:rPr>
          <w:rStyle w:val="markedcontent"/>
        </w:rPr>
        <w:t xml:space="preserve">шрифтом </w:t>
      </w:r>
      <w:proofErr w:type="spellStart"/>
      <w:r>
        <w:rPr>
          <w:rStyle w:val="markedcontent"/>
        </w:rPr>
        <w:t>Times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New</w:t>
      </w:r>
      <w:proofErr w:type="spellEnd"/>
      <w:r>
        <w:rPr>
          <w:rStyle w:val="markedcontent"/>
        </w:rPr>
        <w:t xml:space="preserve"> </w:t>
      </w:r>
      <w:proofErr w:type="spellStart"/>
      <w:r>
        <w:rPr>
          <w:rStyle w:val="markedcontent"/>
        </w:rPr>
        <w:t>Roman</w:t>
      </w:r>
      <w:proofErr w:type="spellEnd"/>
      <w:r>
        <w:rPr>
          <w:rStyle w:val="markedcontent"/>
        </w:rPr>
        <w:t xml:space="preserve"> 12, одинарный межстрочный интервал, выравнивание по</w:t>
      </w:r>
      <w:r>
        <w:br/>
      </w:r>
      <w:r>
        <w:rPr>
          <w:rStyle w:val="markedcontent"/>
        </w:rPr>
        <w:t>ширине, на бумаге А</w:t>
      </w:r>
      <w:proofErr w:type="gramStart"/>
      <w:r>
        <w:rPr>
          <w:rStyle w:val="markedcontent"/>
        </w:rPr>
        <w:t>4</w:t>
      </w:r>
      <w:proofErr w:type="gramEnd"/>
      <w:r>
        <w:rPr>
          <w:rStyle w:val="markedcontent"/>
        </w:rPr>
        <w:t xml:space="preserve"> (210x297 мм). </w:t>
      </w:r>
      <w:proofErr w:type="gramStart"/>
      <w:r>
        <w:rPr>
          <w:rStyle w:val="markedcontent"/>
        </w:rPr>
        <w:t>Поля: верхнее, нижнее – 2 см; левое- 3 см, правое –</w:t>
      </w:r>
      <w:r>
        <w:br/>
      </w:r>
      <w:r>
        <w:rPr>
          <w:rStyle w:val="markedcontent"/>
        </w:rPr>
        <w:t xml:space="preserve">1,5 см; абзац – 1 см. Текст набирается единым шрифтом. </w:t>
      </w:r>
      <w:proofErr w:type="gramEnd"/>
    </w:p>
    <w:p w:rsidR="005D424B" w:rsidRDefault="005D424B" w:rsidP="005D424B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>Допускается оформление таблиц меньшим шрифтом.</w:t>
      </w:r>
    </w:p>
    <w:p w:rsidR="00AC67D5" w:rsidRDefault="00AC67D5" w:rsidP="00AC67D5">
      <w:pPr>
        <w:pStyle w:val="a3"/>
        <w:numPr>
          <w:ilvl w:val="1"/>
          <w:numId w:val="18"/>
        </w:numPr>
        <w:spacing w:line="276" w:lineRule="auto"/>
        <w:jc w:val="both"/>
        <w:rPr>
          <w:rStyle w:val="markedcontent"/>
        </w:rPr>
      </w:pPr>
      <w:r>
        <w:rPr>
          <w:rStyle w:val="markedcontent"/>
        </w:rPr>
        <w:t xml:space="preserve">Для оформления внутри текста используются полужирное и курсивное начертания. </w:t>
      </w:r>
    </w:p>
    <w:p w:rsidR="00AC67D5" w:rsidRDefault="00AC67D5" w:rsidP="00AC67D5">
      <w:pPr>
        <w:pStyle w:val="a3"/>
        <w:numPr>
          <w:ilvl w:val="1"/>
          <w:numId w:val="18"/>
        </w:numPr>
        <w:spacing w:line="276" w:lineRule="auto"/>
        <w:jc w:val="both"/>
        <w:rPr>
          <w:rStyle w:val="markedcontent"/>
        </w:rPr>
      </w:pPr>
      <w:r>
        <w:rPr>
          <w:rStyle w:val="markedcontent"/>
        </w:rPr>
        <w:t>Пробелы перед знаками препинания (кроме тире) не ставятся.</w:t>
      </w:r>
    </w:p>
    <w:p w:rsidR="00AC67D5" w:rsidRDefault="00AC67D5" w:rsidP="00AC67D5">
      <w:pPr>
        <w:pStyle w:val="a3"/>
        <w:numPr>
          <w:ilvl w:val="1"/>
          <w:numId w:val="18"/>
        </w:numPr>
        <w:spacing w:line="276" w:lineRule="auto"/>
        <w:jc w:val="both"/>
        <w:rPr>
          <w:rStyle w:val="markedcontent"/>
        </w:rPr>
      </w:pPr>
      <w:r>
        <w:rPr>
          <w:rStyle w:val="markedcontent"/>
        </w:rPr>
        <w:t>Требования к заголовкам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4.4.1. </w:t>
      </w:r>
      <w:r w:rsidR="00AC67D5">
        <w:rPr>
          <w:rStyle w:val="markedcontent"/>
        </w:rPr>
        <w:t>Заголовки набираются полужирным шрифтом (шрифт 12), выравнивание по</w:t>
      </w:r>
      <w:r w:rsidR="00AC67D5">
        <w:br/>
      </w:r>
      <w:r w:rsidR="00AC67D5">
        <w:rPr>
          <w:rStyle w:val="markedcontent"/>
        </w:rPr>
        <w:t xml:space="preserve">левому краю, точка в конце заголовка не ставится.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4.4.2 </w:t>
      </w:r>
      <w:r w:rsidR="00AC67D5">
        <w:rPr>
          <w:rStyle w:val="markedcontent"/>
        </w:rPr>
        <w:t xml:space="preserve">Заголовок, состоящий из двух и более строк, печатается через один междустрочный интервал.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4.4.3. </w:t>
      </w:r>
      <w:r w:rsidR="00AC67D5">
        <w:rPr>
          <w:rStyle w:val="markedcontent"/>
        </w:rPr>
        <w:t xml:space="preserve">Заголовок не имеет переносов, то есть на конце строки слово должно быть полным. </w:t>
      </w:r>
    </w:p>
    <w:p w:rsidR="00AC67D5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4.4.4. </w:t>
      </w:r>
      <w:r w:rsidR="00AC67D5">
        <w:rPr>
          <w:rStyle w:val="markedcontent"/>
        </w:rPr>
        <w:t>Заголовок отделяется от предыдущего текста одним интервалом, если есть подзаголовок – двумя.</w:t>
      </w:r>
    </w:p>
    <w:p w:rsidR="00AC67D5" w:rsidRDefault="00AC67D5" w:rsidP="00AC67D5">
      <w:pPr>
        <w:pStyle w:val="a3"/>
        <w:numPr>
          <w:ilvl w:val="1"/>
          <w:numId w:val="18"/>
        </w:numPr>
        <w:spacing w:line="276" w:lineRule="auto"/>
        <w:jc w:val="both"/>
        <w:rPr>
          <w:rStyle w:val="markedcontent"/>
        </w:rPr>
      </w:pPr>
      <w:r>
        <w:rPr>
          <w:rStyle w:val="markedcontent"/>
        </w:rPr>
        <w:t xml:space="preserve">Требования к приложениям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4.5.1. </w:t>
      </w:r>
      <w:r w:rsidR="00AC67D5">
        <w:rPr>
          <w:rStyle w:val="markedcontent"/>
        </w:rPr>
        <w:t xml:space="preserve">Материал, дополняющий текст документа, допускается помещать в приложениях.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4.5.2. </w:t>
      </w:r>
      <w:proofErr w:type="gramStart"/>
      <w:r w:rsidR="00AC67D5">
        <w:rPr>
          <w:rStyle w:val="markedcontent"/>
        </w:rPr>
        <w:t xml:space="preserve">Приложениями могут быть, например: графический материал, таблицы большого формата, расчеты, игры, сценарии, сборники и т.д. </w:t>
      </w:r>
      <w:proofErr w:type="gramEnd"/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4.5.3. </w:t>
      </w:r>
      <w:r w:rsidR="00AC67D5">
        <w:rPr>
          <w:rStyle w:val="markedcontent"/>
        </w:rPr>
        <w:t xml:space="preserve">Приложения оформляются как продолжение данного документа на последующих </w:t>
      </w:r>
      <w:r w:rsidR="00AC67D5">
        <w:rPr>
          <w:rStyle w:val="markedcontent"/>
        </w:rPr>
        <w:lastRenderedPageBreak/>
        <w:t xml:space="preserve">страницах или выпускают в виде самостоятельного документа.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4.5.4. </w:t>
      </w:r>
      <w:r w:rsidR="00AC67D5">
        <w:rPr>
          <w:rStyle w:val="markedcontent"/>
        </w:rPr>
        <w:t xml:space="preserve">В тексте программы на все приложения должны быть даны ссылки. Приложения располагаются в порядке ссылок на них в тексте документа. 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4.5.5. </w:t>
      </w:r>
      <w:r w:rsidR="00AC67D5">
        <w:rPr>
          <w:rStyle w:val="markedcontent"/>
        </w:rPr>
        <w:t xml:space="preserve">Каждое приложение следует начинать с новой страницы с указанием наверху в верхнем правом углу страницы со слова «Приложение 1». Приложения обозначают арабскими цифрами. </w:t>
      </w:r>
    </w:p>
    <w:p w:rsidR="00AC67D5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  <w:r>
        <w:rPr>
          <w:rStyle w:val="markedcontent"/>
        </w:rPr>
        <w:t xml:space="preserve">4.5.6. </w:t>
      </w:r>
      <w:r w:rsidR="00AC67D5">
        <w:rPr>
          <w:rStyle w:val="markedcontent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AF3413" w:rsidRDefault="00AF3413" w:rsidP="00AC67D5">
      <w:pPr>
        <w:pStyle w:val="a3"/>
        <w:spacing w:line="276" w:lineRule="auto"/>
        <w:ind w:left="540"/>
        <w:jc w:val="both"/>
        <w:rPr>
          <w:rStyle w:val="markedcontent"/>
        </w:rPr>
      </w:pPr>
    </w:p>
    <w:p w:rsidR="00742943" w:rsidRPr="005B0936" w:rsidRDefault="002F4E0F" w:rsidP="005B0936">
      <w:pPr>
        <w:pStyle w:val="a3"/>
        <w:numPr>
          <w:ilvl w:val="0"/>
          <w:numId w:val="18"/>
        </w:numPr>
        <w:spacing w:line="276" w:lineRule="auto"/>
        <w:jc w:val="both"/>
        <w:rPr>
          <w:b/>
        </w:rPr>
      </w:pPr>
      <w:r w:rsidRPr="005B0936">
        <w:rPr>
          <w:b/>
        </w:rPr>
        <w:t>Процедура</w:t>
      </w:r>
      <w:r w:rsidRPr="005B0936">
        <w:rPr>
          <w:b/>
          <w:spacing w:val="-4"/>
        </w:rPr>
        <w:t xml:space="preserve"> </w:t>
      </w:r>
      <w:r w:rsidRPr="005B0936">
        <w:rPr>
          <w:b/>
        </w:rPr>
        <w:t>утверждения</w:t>
      </w:r>
      <w:r w:rsidRPr="005B0936">
        <w:rPr>
          <w:b/>
          <w:spacing w:val="-1"/>
        </w:rPr>
        <w:t xml:space="preserve"> </w:t>
      </w:r>
      <w:r w:rsidRPr="005B0936">
        <w:rPr>
          <w:b/>
        </w:rPr>
        <w:t>дополнительных</w:t>
      </w:r>
      <w:r w:rsidR="00C17663" w:rsidRPr="005B0936">
        <w:rPr>
          <w:b/>
          <w:spacing w:val="55"/>
        </w:rPr>
        <w:t xml:space="preserve"> </w:t>
      </w:r>
      <w:r w:rsidR="00C17663" w:rsidRPr="005B0936">
        <w:rPr>
          <w:b/>
        </w:rPr>
        <w:t xml:space="preserve">общеобразовательных </w:t>
      </w:r>
      <w:proofErr w:type="spellStart"/>
      <w:r w:rsidRPr="005B0936">
        <w:rPr>
          <w:b/>
        </w:rPr>
        <w:t>общеразвивающих</w:t>
      </w:r>
      <w:proofErr w:type="spellEnd"/>
      <w:r w:rsidRPr="005B0936">
        <w:rPr>
          <w:b/>
          <w:spacing w:val="-4"/>
        </w:rPr>
        <w:t xml:space="preserve"> </w:t>
      </w:r>
      <w:r w:rsidRPr="005B0936">
        <w:rPr>
          <w:b/>
        </w:rPr>
        <w:t>программ</w:t>
      </w:r>
    </w:p>
    <w:p w:rsidR="00742943" w:rsidRPr="005B0936" w:rsidRDefault="002F4E0F" w:rsidP="005B0936">
      <w:pPr>
        <w:pStyle w:val="a4"/>
        <w:numPr>
          <w:ilvl w:val="1"/>
          <w:numId w:val="18"/>
        </w:numPr>
        <w:tabs>
          <w:tab w:val="left" w:pos="718"/>
        </w:tabs>
        <w:spacing w:line="276" w:lineRule="auto"/>
        <w:ind w:right="430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С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целью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предоставления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качественного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1"/>
          <w:sz w:val="24"/>
          <w:szCs w:val="24"/>
        </w:rPr>
        <w:t xml:space="preserve"> </w:t>
      </w:r>
      <w:r w:rsidR="005019B9" w:rsidRPr="005B0936">
        <w:rPr>
          <w:sz w:val="24"/>
          <w:szCs w:val="24"/>
        </w:rPr>
        <w:t>Организация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осуществляет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внутреннюю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экспертизу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отношению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всем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Программам,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разрабатываемым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образовательном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учреждении.</w:t>
      </w:r>
    </w:p>
    <w:p w:rsidR="00742943" w:rsidRPr="005B0936" w:rsidRDefault="002F4E0F" w:rsidP="005B0936">
      <w:pPr>
        <w:pStyle w:val="a4"/>
        <w:numPr>
          <w:ilvl w:val="1"/>
          <w:numId w:val="18"/>
        </w:numPr>
        <w:tabs>
          <w:tab w:val="left" w:pos="582"/>
        </w:tabs>
        <w:spacing w:line="276" w:lineRule="auto"/>
        <w:ind w:left="581" w:hanging="421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Внутренняя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экспертиза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осуществляется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два</w:t>
      </w:r>
      <w:r w:rsidRPr="005B0936">
        <w:rPr>
          <w:spacing w:val="4"/>
          <w:sz w:val="24"/>
          <w:szCs w:val="24"/>
        </w:rPr>
        <w:t xml:space="preserve"> </w:t>
      </w:r>
      <w:r w:rsidRPr="005B0936">
        <w:rPr>
          <w:sz w:val="24"/>
          <w:szCs w:val="24"/>
        </w:rPr>
        <w:t>этапа:</w:t>
      </w:r>
    </w:p>
    <w:p w:rsidR="005019B9" w:rsidRPr="005B0936" w:rsidRDefault="005019B9" w:rsidP="005B0936">
      <w:pPr>
        <w:pStyle w:val="a4"/>
        <w:numPr>
          <w:ilvl w:val="2"/>
          <w:numId w:val="18"/>
        </w:numPr>
        <w:tabs>
          <w:tab w:val="left" w:pos="1515"/>
        </w:tabs>
        <w:spacing w:line="276" w:lineRule="auto"/>
        <w:ind w:right="431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экспертиза</w:t>
      </w:r>
      <w:r w:rsidRPr="005B0936">
        <w:rPr>
          <w:spacing w:val="-6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заместителем директора</w:t>
      </w:r>
    </w:p>
    <w:p w:rsidR="00742943" w:rsidRPr="005B0936" w:rsidRDefault="002F4E0F" w:rsidP="005B0936">
      <w:pPr>
        <w:pStyle w:val="a4"/>
        <w:numPr>
          <w:ilvl w:val="2"/>
          <w:numId w:val="18"/>
        </w:numPr>
        <w:tabs>
          <w:tab w:val="left" w:pos="1515"/>
        </w:tabs>
        <w:spacing w:line="276" w:lineRule="auto"/>
        <w:ind w:right="431"/>
        <w:jc w:val="both"/>
        <w:rPr>
          <w:sz w:val="24"/>
          <w:szCs w:val="24"/>
        </w:rPr>
      </w:pPr>
      <w:r w:rsidRPr="005B0936">
        <w:rPr>
          <w:sz w:val="24"/>
          <w:szCs w:val="24"/>
        </w:rPr>
        <w:t xml:space="preserve">рассмотрение </w:t>
      </w:r>
      <w:r w:rsidR="005019B9" w:rsidRPr="005B0936">
        <w:rPr>
          <w:sz w:val="24"/>
          <w:szCs w:val="24"/>
        </w:rPr>
        <w:t>П</w:t>
      </w:r>
      <w:r w:rsidRPr="005B0936">
        <w:rPr>
          <w:sz w:val="24"/>
          <w:szCs w:val="24"/>
        </w:rPr>
        <w:t xml:space="preserve">рограммы на Педагогическом совете </w:t>
      </w:r>
      <w:r w:rsidR="005019B9" w:rsidRPr="005B0936">
        <w:rPr>
          <w:sz w:val="24"/>
          <w:szCs w:val="24"/>
        </w:rPr>
        <w:t>Организации</w:t>
      </w:r>
      <w:r w:rsidRPr="005B0936">
        <w:rPr>
          <w:sz w:val="24"/>
          <w:szCs w:val="24"/>
        </w:rPr>
        <w:t xml:space="preserve"> (результаты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рассмотрения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Педагогическом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совете</w:t>
      </w:r>
      <w:r w:rsidRPr="005B0936">
        <w:rPr>
          <w:spacing w:val="1"/>
          <w:sz w:val="24"/>
          <w:szCs w:val="24"/>
        </w:rPr>
        <w:t xml:space="preserve"> </w:t>
      </w:r>
      <w:r w:rsidR="005019B9" w:rsidRPr="005B0936">
        <w:rPr>
          <w:sz w:val="24"/>
          <w:szCs w:val="24"/>
        </w:rPr>
        <w:t>Организации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протоколируются).</w:t>
      </w:r>
    </w:p>
    <w:p w:rsidR="00742943" w:rsidRPr="005B0936" w:rsidRDefault="002F4E0F" w:rsidP="005B0936">
      <w:pPr>
        <w:pStyle w:val="a3"/>
        <w:numPr>
          <w:ilvl w:val="1"/>
          <w:numId w:val="18"/>
        </w:numPr>
        <w:spacing w:line="276" w:lineRule="auto"/>
        <w:ind w:right="424"/>
        <w:jc w:val="both"/>
      </w:pPr>
      <w:proofErr w:type="gramStart"/>
      <w:r w:rsidRPr="005B0936">
        <w:t>Экспертиза</w:t>
      </w:r>
      <w:r w:rsidRPr="005B0936">
        <w:rPr>
          <w:spacing w:val="1"/>
        </w:rPr>
        <w:t xml:space="preserve"> </w:t>
      </w:r>
      <w:r w:rsidRPr="005B0936">
        <w:t>осуществляется</w:t>
      </w:r>
      <w:r w:rsidRPr="005B0936">
        <w:rPr>
          <w:spacing w:val="1"/>
        </w:rPr>
        <w:t xml:space="preserve"> </w:t>
      </w:r>
      <w:r w:rsidRPr="005B0936">
        <w:t>исходя</w:t>
      </w:r>
      <w:r w:rsidRPr="005B0936">
        <w:rPr>
          <w:spacing w:val="1"/>
        </w:rPr>
        <w:t xml:space="preserve"> </w:t>
      </w:r>
      <w:r w:rsidRPr="005B0936">
        <w:t>из</w:t>
      </w:r>
      <w:r w:rsidRPr="005B0936">
        <w:rPr>
          <w:spacing w:val="1"/>
        </w:rPr>
        <w:t xml:space="preserve"> </w:t>
      </w:r>
      <w:r w:rsidRPr="005B0936">
        <w:t>следующих</w:t>
      </w:r>
      <w:r w:rsidRPr="005B0936">
        <w:rPr>
          <w:spacing w:val="1"/>
        </w:rPr>
        <w:t xml:space="preserve"> </w:t>
      </w:r>
      <w:r w:rsidRPr="005B0936">
        <w:t>критериев:</w:t>
      </w:r>
      <w:r w:rsidRPr="005B0936">
        <w:rPr>
          <w:spacing w:val="1"/>
        </w:rPr>
        <w:t xml:space="preserve"> </w:t>
      </w:r>
      <w:r w:rsidRPr="005B0936">
        <w:t>актуальность,</w:t>
      </w:r>
      <w:r w:rsidRPr="005B0936">
        <w:rPr>
          <w:spacing w:val="1"/>
        </w:rPr>
        <w:t xml:space="preserve"> </w:t>
      </w:r>
      <w:proofErr w:type="spellStart"/>
      <w:r w:rsidRPr="005B0936">
        <w:t>стратегичность</w:t>
      </w:r>
      <w:proofErr w:type="spellEnd"/>
      <w:r w:rsidRPr="005B0936">
        <w:t>,</w:t>
      </w:r>
      <w:r w:rsidRPr="005B0936">
        <w:rPr>
          <w:spacing w:val="1"/>
        </w:rPr>
        <w:t xml:space="preserve"> </w:t>
      </w:r>
      <w:r w:rsidRPr="005B0936">
        <w:t>соответствие</w:t>
      </w:r>
      <w:r w:rsidRPr="005B0936">
        <w:rPr>
          <w:spacing w:val="1"/>
        </w:rPr>
        <w:t xml:space="preserve"> </w:t>
      </w:r>
      <w:r w:rsidRPr="005B0936">
        <w:t>требованиям</w:t>
      </w:r>
      <w:r w:rsidRPr="005B0936">
        <w:rPr>
          <w:spacing w:val="1"/>
        </w:rPr>
        <w:t xml:space="preserve"> </w:t>
      </w:r>
      <w:r w:rsidRPr="005B0936">
        <w:t>данного</w:t>
      </w:r>
      <w:r w:rsidRPr="005B0936">
        <w:rPr>
          <w:spacing w:val="1"/>
        </w:rPr>
        <w:t xml:space="preserve"> </w:t>
      </w:r>
      <w:r w:rsidRPr="005B0936">
        <w:t>Положения,</w:t>
      </w:r>
      <w:r w:rsidRPr="005B0936">
        <w:rPr>
          <w:spacing w:val="1"/>
        </w:rPr>
        <w:t xml:space="preserve"> </w:t>
      </w:r>
      <w:r w:rsidRPr="005B0936">
        <w:t>научная</w:t>
      </w:r>
      <w:r w:rsidRPr="005B0936">
        <w:rPr>
          <w:spacing w:val="1"/>
        </w:rPr>
        <w:t xml:space="preserve"> </w:t>
      </w:r>
      <w:r w:rsidRPr="005B0936">
        <w:t>обоснованность</w:t>
      </w:r>
      <w:r w:rsidRPr="005B0936">
        <w:rPr>
          <w:spacing w:val="1"/>
        </w:rPr>
        <w:t xml:space="preserve"> </w:t>
      </w:r>
      <w:r w:rsidRPr="005B0936">
        <w:t>(психолого-педагогическая),</w:t>
      </w:r>
      <w:r w:rsidRPr="005B0936">
        <w:rPr>
          <w:spacing w:val="1"/>
        </w:rPr>
        <w:t xml:space="preserve"> </w:t>
      </w:r>
      <w:r w:rsidRPr="005B0936">
        <w:t>системность</w:t>
      </w:r>
      <w:r w:rsidRPr="005B0936">
        <w:rPr>
          <w:spacing w:val="1"/>
        </w:rPr>
        <w:t xml:space="preserve"> </w:t>
      </w:r>
      <w:r w:rsidRPr="005B0936">
        <w:t>раскрытия</w:t>
      </w:r>
      <w:r w:rsidRPr="005B0936">
        <w:rPr>
          <w:spacing w:val="1"/>
        </w:rPr>
        <w:t xml:space="preserve"> </w:t>
      </w:r>
      <w:r w:rsidRPr="005B0936">
        <w:t>содержания,</w:t>
      </w:r>
      <w:r w:rsidRPr="005B0936">
        <w:rPr>
          <w:spacing w:val="1"/>
        </w:rPr>
        <w:t xml:space="preserve"> </w:t>
      </w:r>
      <w:r w:rsidRPr="005B0936">
        <w:t>комплексность</w:t>
      </w:r>
      <w:r w:rsidRPr="005B0936">
        <w:rPr>
          <w:spacing w:val="-57"/>
        </w:rPr>
        <w:t xml:space="preserve"> </w:t>
      </w:r>
      <w:r w:rsidRPr="005B0936">
        <w:t>структурных элементов, технологичность (вариативность), безопасность образовательного</w:t>
      </w:r>
      <w:r w:rsidRPr="005B0936">
        <w:rPr>
          <w:spacing w:val="1"/>
        </w:rPr>
        <w:t xml:space="preserve"> </w:t>
      </w:r>
      <w:r w:rsidRPr="005B0936">
        <w:t>процесса, возможность реализации программы, стиль и логичность изложения, оформление</w:t>
      </w:r>
      <w:r w:rsidRPr="005B0936">
        <w:rPr>
          <w:spacing w:val="1"/>
        </w:rPr>
        <w:t xml:space="preserve"> </w:t>
      </w:r>
      <w:r w:rsidRPr="005B0936">
        <w:t>программы.</w:t>
      </w:r>
      <w:proofErr w:type="gramEnd"/>
    </w:p>
    <w:p w:rsidR="00742943" w:rsidRPr="005B0936" w:rsidRDefault="00742943" w:rsidP="005B0936">
      <w:pPr>
        <w:pStyle w:val="a3"/>
        <w:spacing w:line="276" w:lineRule="auto"/>
        <w:jc w:val="both"/>
      </w:pPr>
    </w:p>
    <w:p w:rsidR="00742943" w:rsidRPr="005B0936" w:rsidRDefault="002F4E0F" w:rsidP="005B0936">
      <w:pPr>
        <w:pStyle w:val="a3"/>
        <w:numPr>
          <w:ilvl w:val="1"/>
          <w:numId w:val="18"/>
        </w:numPr>
        <w:spacing w:line="276" w:lineRule="auto"/>
        <w:jc w:val="both"/>
      </w:pPr>
      <w:r w:rsidRPr="005B0936">
        <w:t>Принимается</w:t>
      </w:r>
      <w:r w:rsidRPr="005B0936">
        <w:rPr>
          <w:spacing w:val="-9"/>
        </w:rPr>
        <w:t xml:space="preserve"> </w:t>
      </w:r>
      <w:r w:rsidRPr="005B0936">
        <w:t>Программа</w:t>
      </w:r>
      <w:r w:rsidRPr="005B0936">
        <w:rPr>
          <w:spacing w:val="-7"/>
        </w:rPr>
        <w:t xml:space="preserve"> </w:t>
      </w:r>
      <w:r w:rsidRPr="005B0936">
        <w:t>Педагогическим</w:t>
      </w:r>
      <w:r w:rsidRPr="005B0936">
        <w:rPr>
          <w:spacing w:val="-9"/>
        </w:rPr>
        <w:t xml:space="preserve"> </w:t>
      </w:r>
      <w:r w:rsidRPr="005B0936">
        <w:t>советом</w:t>
      </w:r>
      <w:r w:rsidRPr="005B0936">
        <w:rPr>
          <w:spacing w:val="-8"/>
        </w:rPr>
        <w:t xml:space="preserve"> </w:t>
      </w:r>
      <w:r w:rsidR="005019B9" w:rsidRPr="005B0936">
        <w:t>Организации</w:t>
      </w:r>
      <w:r w:rsidRPr="005B0936">
        <w:rPr>
          <w:spacing w:val="-8"/>
        </w:rPr>
        <w:t xml:space="preserve"> </w:t>
      </w:r>
      <w:r w:rsidRPr="005B0936">
        <w:t>(в</w:t>
      </w:r>
      <w:r w:rsidRPr="005B0936">
        <w:rPr>
          <w:spacing w:val="-8"/>
        </w:rPr>
        <w:t xml:space="preserve"> </w:t>
      </w:r>
      <w:r w:rsidRPr="005B0936">
        <w:t>соответствии</w:t>
      </w:r>
      <w:r w:rsidRPr="005B0936">
        <w:rPr>
          <w:spacing w:val="-7"/>
        </w:rPr>
        <w:t xml:space="preserve"> </w:t>
      </w:r>
      <w:r w:rsidRPr="005B0936">
        <w:t>с</w:t>
      </w:r>
      <w:r w:rsidRPr="005B0936">
        <w:rPr>
          <w:spacing w:val="-4"/>
        </w:rPr>
        <w:t xml:space="preserve"> </w:t>
      </w:r>
      <w:r w:rsidRPr="005B0936">
        <w:t>уставом</w:t>
      </w:r>
      <w:r w:rsidRPr="005B0936">
        <w:rPr>
          <w:spacing w:val="-57"/>
        </w:rPr>
        <w:t xml:space="preserve"> </w:t>
      </w:r>
      <w:r w:rsidR="005019B9" w:rsidRPr="005B0936">
        <w:t>Организации</w:t>
      </w:r>
      <w:r w:rsidRPr="005B0936">
        <w:t>),</w:t>
      </w:r>
      <w:r w:rsidRPr="005B0936">
        <w:rPr>
          <w:spacing w:val="-2"/>
        </w:rPr>
        <w:t xml:space="preserve"> </w:t>
      </w:r>
      <w:r w:rsidRPr="005B0936">
        <w:t>результат протоколируется</w:t>
      </w:r>
      <w:r w:rsidRPr="005B0936">
        <w:rPr>
          <w:spacing w:val="1"/>
        </w:rPr>
        <w:t xml:space="preserve"> </w:t>
      </w:r>
      <w:r w:rsidRPr="005B0936">
        <w:t>(номер</w:t>
      </w:r>
      <w:r w:rsidRPr="005B0936">
        <w:rPr>
          <w:spacing w:val="-1"/>
        </w:rPr>
        <w:t xml:space="preserve"> </w:t>
      </w:r>
      <w:r w:rsidRPr="005B0936">
        <w:t>протокола,</w:t>
      </w:r>
      <w:r w:rsidRPr="005B0936">
        <w:rPr>
          <w:spacing w:val="-3"/>
        </w:rPr>
        <w:t xml:space="preserve"> </w:t>
      </w:r>
      <w:r w:rsidRPr="005B0936">
        <w:t>дата);</w:t>
      </w:r>
    </w:p>
    <w:p w:rsidR="00742943" w:rsidRPr="005B0936" w:rsidRDefault="002F4E0F" w:rsidP="005B0936">
      <w:pPr>
        <w:pStyle w:val="a4"/>
        <w:numPr>
          <w:ilvl w:val="1"/>
          <w:numId w:val="18"/>
        </w:numPr>
        <w:tabs>
          <w:tab w:val="left" w:pos="582"/>
        </w:tabs>
        <w:spacing w:line="276" w:lineRule="auto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Утверждение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-4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осуществляется</w:t>
      </w:r>
      <w:r w:rsidRPr="005B0936">
        <w:rPr>
          <w:spacing w:val="-3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приказом</w:t>
      </w:r>
      <w:r w:rsidRPr="005B0936">
        <w:rPr>
          <w:spacing w:val="-5"/>
          <w:sz w:val="24"/>
          <w:szCs w:val="24"/>
        </w:rPr>
        <w:t xml:space="preserve"> </w:t>
      </w:r>
      <w:r w:rsidRPr="005B0936">
        <w:rPr>
          <w:sz w:val="24"/>
          <w:szCs w:val="24"/>
        </w:rPr>
        <w:t>директора</w:t>
      </w:r>
      <w:r w:rsidRPr="005B0936">
        <w:rPr>
          <w:spacing w:val="-4"/>
          <w:sz w:val="24"/>
          <w:szCs w:val="24"/>
        </w:rPr>
        <w:t xml:space="preserve"> </w:t>
      </w:r>
      <w:r w:rsidR="005019B9" w:rsidRPr="005B0936">
        <w:rPr>
          <w:sz w:val="24"/>
          <w:szCs w:val="24"/>
        </w:rPr>
        <w:t>Организации</w:t>
      </w:r>
      <w:r w:rsidRPr="005B0936">
        <w:rPr>
          <w:sz w:val="24"/>
          <w:szCs w:val="24"/>
        </w:rPr>
        <w:t>.</w:t>
      </w:r>
    </w:p>
    <w:p w:rsidR="005019B9" w:rsidRPr="005B0936" w:rsidRDefault="005019B9" w:rsidP="005B0936">
      <w:pPr>
        <w:pStyle w:val="Heading2"/>
        <w:tabs>
          <w:tab w:val="left" w:pos="402"/>
        </w:tabs>
        <w:spacing w:line="276" w:lineRule="auto"/>
        <w:ind w:firstLine="0"/>
      </w:pPr>
    </w:p>
    <w:p w:rsidR="00742943" w:rsidRPr="005B0936" w:rsidRDefault="002F4E0F" w:rsidP="005B0936">
      <w:pPr>
        <w:pStyle w:val="Heading2"/>
        <w:numPr>
          <w:ilvl w:val="0"/>
          <w:numId w:val="18"/>
        </w:numPr>
        <w:tabs>
          <w:tab w:val="left" w:pos="402"/>
        </w:tabs>
        <w:spacing w:line="276" w:lineRule="auto"/>
      </w:pPr>
      <w:r w:rsidRPr="005B0936">
        <w:t>Реализация</w:t>
      </w:r>
      <w:r w:rsidRPr="005B0936">
        <w:rPr>
          <w:spacing w:val="-3"/>
        </w:rPr>
        <w:t xml:space="preserve"> </w:t>
      </w:r>
      <w:r w:rsidRPr="005B0936">
        <w:t>дополнительных</w:t>
      </w:r>
      <w:r w:rsidR="005019B9" w:rsidRPr="005B0936">
        <w:t xml:space="preserve"> общеобразовательных</w:t>
      </w:r>
      <w:r w:rsidRPr="005B0936">
        <w:rPr>
          <w:spacing w:val="55"/>
        </w:rPr>
        <w:t xml:space="preserve"> </w:t>
      </w:r>
      <w:proofErr w:type="spellStart"/>
      <w:r w:rsidRPr="005B0936">
        <w:t>общеразвивающих</w:t>
      </w:r>
      <w:proofErr w:type="spellEnd"/>
      <w:r w:rsidRPr="005B0936">
        <w:rPr>
          <w:spacing w:val="-13"/>
        </w:rPr>
        <w:t xml:space="preserve"> </w:t>
      </w:r>
      <w:r w:rsidRPr="005B0936">
        <w:t>программ</w:t>
      </w:r>
    </w:p>
    <w:p w:rsidR="005019B9" w:rsidRPr="005B0936" w:rsidRDefault="002F4E0F" w:rsidP="005B0936">
      <w:pPr>
        <w:pStyle w:val="a4"/>
        <w:numPr>
          <w:ilvl w:val="1"/>
          <w:numId w:val="18"/>
        </w:numPr>
        <w:tabs>
          <w:tab w:val="left" w:pos="589"/>
        </w:tabs>
        <w:spacing w:line="276" w:lineRule="auto"/>
        <w:ind w:right="426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Педагоги дополнительного образования, в соответствии с уровнем квалификации, могут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использовать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дополнительные</w:t>
      </w:r>
      <w:r w:rsidRPr="005B0936">
        <w:rPr>
          <w:spacing w:val="1"/>
          <w:sz w:val="24"/>
          <w:szCs w:val="24"/>
        </w:rPr>
        <w:t xml:space="preserve"> </w:t>
      </w:r>
      <w:r w:rsidR="005019B9" w:rsidRPr="005B0936">
        <w:rPr>
          <w:spacing w:val="1"/>
          <w:sz w:val="24"/>
          <w:szCs w:val="24"/>
        </w:rPr>
        <w:t xml:space="preserve">общеобразовательные </w:t>
      </w:r>
      <w:proofErr w:type="spellStart"/>
      <w:r w:rsidRPr="005B0936">
        <w:rPr>
          <w:sz w:val="24"/>
          <w:szCs w:val="24"/>
        </w:rPr>
        <w:t>общеразвивающие</w:t>
      </w:r>
      <w:proofErr w:type="spellEnd"/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разработанные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другими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педагогами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согласованию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разработчико</w:t>
      </w:r>
      <w:proofErr w:type="gramStart"/>
      <w:r w:rsidRPr="005B0936">
        <w:rPr>
          <w:sz w:val="24"/>
          <w:szCs w:val="24"/>
        </w:rPr>
        <w:t>м(</w:t>
      </w:r>
      <w:proofErr w:type="spellStart"/>
      <w:proofErr w:type="gramEnd"/>
      <w:r w:rsidRPr="005B0936">
        <w:rPr>
          <w:sz w:val="24"/>
          <w:szCs w:val="24"/>
        </w:rPr>
        <w:t>ами</w:t>
      </w:r>
      <w:proofErr w:type="spellEnd"/>
      <w:r w:rsidRPr="005B0936">
        <w:rPr>
          <w:sz w:val="24"/>
          <w:szCs w:val="24"/>
        </w:rPr>
        <w:t>)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и администрацией</w:t>
      </w:r>
      <w:r w:rsidRPr="005B0936">
        <w:rPr>
          <w:spacing w:val="-7"/>
          <w:sz w:val="24"/>
          <w:szCs w:val="24"/>
        </w:rPr>
        <w:t xml:space="preserve"> </w:t>
      </w:r>
      <w:r w:rsidR="005019B9" w:rsidRPr="005B0936">
        <w:rPr>
          <w:sz w:val="24"/>
          <w:szCs w:val="24"/>
        </w:rPr>
        <w:t>Организации</w:t>
      </w:r>
      <w:r w:rsidRPr="005B0936">
        <w:rPr>
          <w:sz w:val="24"/>
          <w:szCs w:val="24"/>
        </w:rPr>
        <w:t>.</w:t>
      </w:r>
    </w:p>
    <w:p w:rsidR="005019B9" w:rsidRPr="005B0936" w:rsidRDefault="005019B9" w:rsidP="005B0936">
      <w:pPr>
        <w:pStyle w:val="a4"/>
        <w:numPr>
          <w:ilvl w:val="1"/>
          <w:numId w:val="18"/>
        </w:numPr>
        <w:tabs>
          <w:tab w:val="left" w:pos="589"/>
        </w:tabs>
        <w:spacing w:line="276" w:lineRule="auto"/>
        <w:ind w:right="426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Организация</w:t>
      </w:r>
      <w:r w:rsidR="002F4E0F" w:rsidRPr="005B0936">
        <w:rPr>
          <w:sz w:val="24"/>
          <w:szCs w:val="24"/>
        </w:rPr>
        <w:t xml:space="preserve"> реализует дополнительные</w:t>
      </w:r>
      <w:r w:rsidR="002F4E0F" w:rsidRPr="005B0936">
        <w:rPr>
          <w:spacing w:val="1"/>
          <w:sz w:val="24"/>
          <w:szCs w:val="24"/>
        </w:rPr>
        <w:t xml:space="preserve"> </w:t>
      </w:r>
      <w:proofErr w:type="spellStart"/>
      <w:r w:rsidR="002F4E0F" w:rsidRPr="005B0936">
        <w:rPr>
          <w:sz w:val="24"/>
          <w:szCs w:val="24"/>
        </w:rPr>
        <w:t>общеразвивающие</w:t>
      </w:r>
      <w:proofErr w:type="spellEnd"/>
      <w:r w:rsidR="002F4E0F" w:rsidRPr="005B0936">
        <w:rPr>
          <w:sz w:val="24"/>
          <w:szCs w:val="24"/>
        </w:rPr>
        <w:t xml:space="preserve"> программы в течение всего</w:t>
      </w:r>
      <w:r w:rsidR="002F4E0F" w:rsidRPr="005B0936">
        <w:rPr>
          <w:spacing w:val="1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учебного года</w:t>
      </w:r>
      <w:r w:rsidR="002F4E0F" w:rsidRPr="005B0936">
        <w:rPr>
          <w:i/>
          <w:sz w:val="24"/>
          <w:szCs w:val="24"/>
        </w:rPr>
        <w:t>, включая каникулярный период</w:t>
      </w:r>
      <w:r w:rsidR="002F4E0F" w:rsidRPr="005B0936">
        <w:rPr>
          <w:sz w:val="24"/>
          <w:szCs w:val="24"/>
        </w:rPr>
        <w:t>, с использованием кадровых и материальных</w:t>
      </w:r>
      <w:r w:rsidR="002F4E0F" w:rsidRPr="005B0936">
        <w:rPr>
          <w:spacing w:val="1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ресурсов</w:t>
      </w:r>
      <w:r w:rsidR="002F4E0F" w:rsidRPr="005B0936">
        <w:rPr>
          <w:spacing w:val="-4"/>
          <w:sz w:val="24"/>
          <w:szCs w:val="24"/>
        </w:rPr>
        <w:t xml:space="preserve"> </w:t>
      </w:r>
      <w:r w:rsidR="002F4E0F" w:rsidRPr="005B0936">
        <w:rPr>
          <w:sz w:val="24"/>
          <w:szCs w:val="24"/>
        </w:rPr>
        <w:t>Учреждения.</w:t>
      </w:r>
    </w:p>
    <w:p w:rsidR="005019B9" w:rsidRPr="005B0936" w:rsidRDefault="002F4E0F" w:rsidP="005B0936">
      <w:pPr>
        <w:pStyle w:val="a4"/>
        <w:numPr>
          <w:ilvl w:val="1"/>
          <w:numId w:val="18"/>
        </w:numPr>
        <w:tabs>
          <w:tab w:val="left" w:pos="589"/>
        </w:tabs>
        <w:spacing w:line="276" w:lineRule="auto"/>
        <w:ind w:right="426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Программы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могут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быть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реализованы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Учреждением,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как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самостоятельно,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так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</w:t>
      </w:r>
      <w:r w:rsidRPr="005B0936">
        <w:rPr>
          <w:spacing w:val="-57"/>
          <w:sz w:val="24"/>
          <w:szCs w:val="24"/>
        </w:rPr>
        <w:t xml:space="preserve"> </w:t>
      </w:r>
      <w:r w:rsidRPr="005B0936">
        <w:rPr>
          <w:sz w:val="24"/>
          <w:szCs w:val="24"/>
        </w:rPr>
        <w:t>посредством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сетевых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форм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совместно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научными,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физкультурно-спортивными,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организациями культуры и иными организациями. Сетевая форма реализации программ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обеспечивает</w:t>
      </w:r>
      <w:r w:rsidRPr="005B0936">
        <w:rPr>
          <w:spacing w:val="5"/>
          <w:sz w:val="24"/>
          <w:szCs w:val="24"/>
        </w:rPr>
        <w:t xml:space="preserve"> </w:t>
      </w:r>
      <w:r w:rsidRPr="005B0936">
        <w:rPr>
          <w:sz w:val="24"/>
          <w:szCs w:val="24"/>
        </w:rPr>
        <w:t>возможность</w:t>
      </w:r>
      <w:r w:rsidRPr="005B0936">
        <w:rPr>
          <w:spacing w:val="5"/>
          <w:sz w:val="24"/>
          <w:szCs w:val="24"/>
        </w:rPr>
        <w:t xml:space="preserve"> </w:t>
      </w:r>
      <w:r w:rsidRPr="005B0936">
        <w:rPr>
          <w:sz w:val="24"/>
          <w:szCs w:val="24"/>
        </w:rPr>
        <w:t>освоения</w:t>
      </w:r>
      <w:r w:rsidRPr="005B0936">
        <w:rPr>
          <w:spacing w:val="6"/>
          <w:sz w:val="24"/>
          <w:szCs w:val="24"/>
        </w:rPr>
        <w:t xml:space="preserve"> </w:t>
      </w:r>
      <w:r w:rsidRPr="005B0936">
        <w:rPr>
          <w:sz w:val="24"/>
          <w:szCs w:val="24"/>
        </w:rPr>
        <w:t>учащимися</w:t>
      </w:r>
      <w:r w:rsidRPr="005B0936">
        <w:rPr>
          <w:spacing w:val="4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3"/>
          <w:sz w:val="24"/>
          <w:szCs w:val="24"/>
        </w:rPr>
        <w:t xml:space="preserve"> </w:t>
      </w:r>
      <w:r w:rsidRPr="005B0936">
        <w:rPr>
          <w:sz w:val="24"/>
          <w:szCs w:val="24"/>
        </w:rPr>
        <w:t>с</w:t>
      </w:r>
      <w:r w:rsidRPr="005B0936">
        <w:rPr>
          <w:spacing w:val="3"/>
          <w:sz w:val="24"/>
          <w:szCs w:val="24"/>
        </w:rPr>
        <w:t xml:space="preserve"> </w:t>
      </w:r>
      <w:r w:rsidRPr="005B0936">
        <w:rPr>
          <w:sz w:val="24"/>
          <w:szCs w:val="24"/>
        </w:rPr>
        <w:t>использованием</w:t>
      </w:r>
      <w:r w:rsidRPr="005B0936">
        <w:rPr>
          <w:spacing w:val="3"/>
          <w:sz w:val="24"/>
          <w:szCs w:val="24"/>
        </w:rPr>
        <w:t xml:space="preserve"> </w:t>
      </w:r>
      <w:r w:rsidRPr="005B0936">
        <w:rPr>
          <w:sz w:val="24"/>
          <w:szCs w:val="24"/>
        </w:rPr>
        <w:t>ресурсов</w:t>
      </w:r>
      <w:r w:rsidR="00FF17BA" w:rsidRPr="005B0936">
        <w:rPr>
          <w:sz w:val="24"/>
          <w:szCs w:val="24"/>
        </w:rPr>
        <w:t xml:space="preserve"> </w:t>
      </w:r>
      <w:r w:rsidRPr="005B0936">
        <w:rPr>
          <w:sz w:val="24"/>
          <w:szCs w:val="24"/>
        </w:rPr>
        <w:t>нескольких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организаций,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осуществляющих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образовательную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деятельность</w:t>
      </w:r>
      <w:r w:rsidR="005019B9" w:rsidRPr="005B0936">
        <w:rPr>
          <w:sz w:val="24"/>
          <w:szCs w:val="24"/>
        </w:rPr>
        <w:t>.</w:t>
      </w:r>
    </w:p>
    <w:p w:rsidR="00146B5C" w:rsidRPr="005B0936" w:rsidRDefault="002F4E0F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t>Использование</w:t>
      </w:r>
      <w:r w:rsidRPr="005B0936">
        <w:rPr>
          <w:spacing w:val="1"/>
        </w:rPr>
        <w:t xml:space="preserve"> </w:t>
      </w:r>
      <w:r w:rsidRPr="005B0936">
        <w:t>сетевой</w:t>
      </w:r>
      <w:r w:rsidRPr="005B0936">
        <w:rPr>
          <w:spacing w:val="1"/>
        </w:rPr>
        <w:t xml:space="preserve"> </w:t>
      </w:r>
      <w:r w:rsidRPr="005B0936">
        <w:t>формы</w:t>
      </w:r>
      <w:r w:rsidRPr="005B0936">
        <w:rPr>
          <w:spacing w:val="1"/>
        </w:rPr>
        <w:t xml:space="preserve"> </w:t>
      </w:r>
      <w:r w:rsidRPr="005B0936">
        <w:t>реализации</w:t>
      </w:r>
      <w:r w:rsidRPr="005B0936">
        <w:rPr>
          <w:spacing w:val="1"/>
        </w:rPr>
        <w:t xml:space="preserve"> </w:t>
      </w:r>
      <w:r w:rsidRPr="005B0936">
        <w:t>Программ</w:t>
      </w:r>
      <w:r w:rsidRPr="005B0936">
        <w:rPr>
          <w:spacing w:val="1"/>
        </w:rPr>
        <w:t xml:space="preserve"> </w:t>
      </w:r>
      <w:r w:rsidRPr="005B0936">
        <w:t>осуществляется</w:t>
      </w:r>
      <w:r w:rsidRPr="005B0936">
        <w:rPr>
          <w:spacing w:val="1"/>
        </w:rPr>
        <w:t xml:space="preserve"> </w:t>
      </w:r>
      <w:r w:rsidRPr="005B0936">
        <w:t>на</w:t>
      </w:r>
      <w:r w:rsidRPr="005B0936">
        <w:rPr>
          <w:spacing w:val="1"/>
        </w:rPr>
        <w:t xml:space="preserve"> </w:t>
      </w:r>
      <w:r w:rsidRPr="005B0936">
        <w:t>основании</w:t>
      </w:r>
      <w:r w:rsidRPr="005B0936">
        <w:rPr>
          <w:spacing w:val="1"/>
        </w:rPr>
        <w:t xml:space="preserve"> </w:t>
      </w:r>
      <w:r w:rsidRPr="005B0936">
        <w:t>договора</w:t>
      </w:r>
      <w:r w:rsidRPr="005B0936">
        <w:rPr>
          <w:spacing w:val="-2"/>
        </w:rPr>
        <w:t xml:space="preserve"> </w:t>
      </w:r>
      <w:r w:rsidRPr="005B0936">
        <w:t>между</w:t>
      </w:r>
      <w:r w:rsidRPr="005B0936">
        <w:rPr>
          <w:spacing w:val="-15"/>
        </w:rPr>
        <w:t xml:space="preserve"> </w:t>
      </w:r>
      <w:r w:rsidRPr="005B0936">
        <w:t>организациями.</w:t>
      </w:r>
    </w:p>
    <w:p w:rsidR="00146B5C" w:rsidRPr="005B0936" w:rsidRDefault="002F4E0F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lastRenderedPageBreak/>
        <w:t>При</w:t>
      </w:r>
      <w:r w:rsidRPr="005B0936">
        <w:rPr>
          <w:spacing w:val="1"/>
        </w:rPr>
        <w:t xml:space="preserve"> </w:t>
      </w:r>
      <w:r w:rsidRPr="005B0936">
        <w:t>реализации</w:t>
      </w:r>
      <w:r w:rsidRPr="005B0936">
        <w:rPr>
          <w:spacing w:val="1"/>
        </w:rPr>
        <w:t xml:space="preserve"> </w:t>
      </w:r>
      <w:r w:rsidRPr="005B0936">
        <w:t>Программ</w:t>
      </w:r>
      <w:r w:rsidRPr="005B0936">
        <w:rPr>
          <w:spacing w:val="1"/>
        </w:rPr>
        <w:t xml:space="preserve"> </w:t>
      </w:r>
      <w:r w:rsidRPr="005B0936">
        <w:t>может</w:t>
      </w:r>
      <w:r w:rsidRPr="005B0936">
        <w:rPr>
          <w:spacing w:val="1"/>
        </w:rPr>
        <w:t xml:space="preserve"> </w:t>
      </w:r>
      <w:r w:rsidRPr="005B0936">
        <w:t>применяться</w:t>
      </w:r>
      <w:r w:rsidRPr="005B0936">
        <w:rPr>
          <w:spacing w:val="1"/>
        </w:rPr>
        <w:t xml:space="preserve"> </w:t>
      </w:r>
      <w:r w:rsidRPr="005B0936">
        <w:t>форма</w:t>
      </w:r>
      <w:r w:rsidRPr="005B0936">
        <w:rPr>
          <w:spacing w:val="1"/>
        </w:rPr>
        <w:t xml:space="preserve"> </w:t>
      </w:r>
      <w:r w:rsidRPr="005B0936">
        <w:t>организации</w:t>
      </w:r>
      <w:r w:rsidRPr="005B0936">
        <w:rPr>
          <w:spacing w:val="1"/>
        </w:rPr>
        <w:t xml:space="preserve"> </w:t>
      </w:r>
      <w:r w:rsidRPr="005B0936">
        <w:t>образовательной</w:t>
      </w:r>
      <w:r w:rsidRPr="005B0936">
        <w:rPr>
          <w:spacing w:val="-57"/>
        </w:rPr>
        <w:t xml:space="preserve"> </w:t>
      </w:r>
      <w:r w:rsidRPr="005B0936">
        <w:t>деятельности,</w:t>
      </w:r>
      <w:r w:rsidRPr="005B0936">
        <w:rPr>
          <w:spacing w:val="1"/>
        </w:rPr>
        <w:t xml:space="preserve"> </w:t>
      </w:r>
      <w:r w:rsidRPr="005B0936">
        <w:t>основанная</w:t>
      </w:r>
      <w:r w:rsidRPr="005B0936">
        <w:rPr>
          <w:spacing w:val="1"/>
        </w:rPr>
        <w:t xml:space="preserve"> </w:t>
      </w:r>
      <w:r w:rsidRPr="005B0936">
        <w:t>на</w:t>
      </w:r>
      <w:r w:rsidRPr="005B0936">
        <w:rPr>
          <w:spacing w:val="1"/>
        </w:rPr>
        <w:t xml:space="preserve"> </w:t>
      </w:r>
      <w:r w:rsidRPr="005B0936">
        <w:t>модульном</w:t>
      </w:r>
      <w:r w:rsidRPr="005B0936">
        <w:rPr>
          <w:spacing w:val="1"/>
        </w:rPr>
        <w:t xml:space="preserve"> </w:t>
      </w:r>
      <w:r w:rsidRPr="005B0936">
        <w:t>принципе</w:t>
      </w:r>
      <w:r w:rsidRPr="005B0936">
        <w:rPr>
          <w:spacing w:val="1"/>
        </w:rPr>
        <w:t xml:space="preserve"> </w:t>
      </w:r>
      <w:r w:rsidRPr="005B0936">
        <w:t>представления</w:t>
      </w:r>
      <w:r w:rsidRPr="005B0936">
        <w:rPr>
          <w:spacing w:val="1"/>
        </w:rPr>
        <w:t xml:space="preserve"> </w:t>
      </w:r>
      <w:r w:rsidRPr="005B0936">
        <w:t>содержания</w:t>
      </w:r>
      <w:r w:rsidRPr="005B0936">
        <w:rPr>
          <w:spacing w:val="1"/>
        </w:rPr>
        <w:t xml:space="preserve"> </w:t>
      </w:r>
      <w:r w:rsidRPr="005B0936">
        <w:t>образовательной</w:t>
      </w:r>
      <w:r w:rsidRPr="005B0936">
        <w:rPr>
          <w:spacing w:val="1"/>
        </w:rPr>
        <w:t xml:space="preserve"> </w:t>
      </w:r>
      <w:r w:rsidRPr="005B0936">
        <w:t>программы</w:t>
      </w:r>
      <w:r w:rsidRPr="005B0936">
        <w:rPr>
          <w:spacing w:val="1"/>
        </w:rPr>
        <w:t xml:space="preserve"> </w:t>
      </w:r>
      <w:r w:rsidRPr="005B0936">
        <w:t>и</w:t>
      </w:r>
      <w:r w:rsidRPr="005B0936">
        <w:rPr>
          <w:spacing w:val="1"/>
        </w:rPr>
        <w:t xml:space="preserve"> </w:t>
      </w:r>
      <w:r w:rsidRPr="005B0936">
        <w:t>построения</w:t>
      </w:r>
      <w:r w:rsidRPr="005B0936">
        <w:rPr>
          <w:spacing w:val="1"/>
        </w:rPr>
        <w:t xml:space="preserve"> </w:t>
      </w:r>
      <w:r w:rsidRPr="005B0936">
        <w:t>учебных</w:t>
      </w:r>
      <w:r w:rsidRPr="005B0936">
        <w:rPr>
          <w:spacing w:val="1"/>
        </w:rPr>
        <w:t xml:space="preserve"> </w:t>
      </w:r>
      <w:r w:rsidRPr="005B0936">
        <w:t>планов,</w:t>
      </w:r>
      <w:r w:rsidRPr="005B0936">
        <w:rPr>
          <w:spacing w:val="1"/>
        </w:rPr>
        <w:t xml:space="preserve"> </w:t>
      </w:r>
      <w:r w:rsidRPr="005B0936">
        <w:t>использовании</w:t>
      </w:r>
      <w:r w:rsidRPr="005B0936">
        <w:rPr>
          <w:spacing w:val="1"/>
        </w:rPr>
        <w:t xml:space="preserve"> </w:t>
      </w:r>
      <w:r w:rsidRPr="005B0936">
        <w:t>различных</w:t>
      </w:r>
      <w:r w:rsidRPr="005B0936">
        <w:rPr>
          <w:spacing w:val="1"/>
        </w:rPr>
        <w:t xml:space="preserve"> </w:t>
      </w:r>
      <w:r w:rsidRPr="005B0936">
        <w:t>образовательных</w:t>
      </w:r>
      <w:r w:rsidRPr="005B0936">
        <w:rPr>
          <w:spacing w:val="1"/>
        </w:rPr>
        <w:t xml:space="preserve"> </w:t>
      </w:r>
      <w:r w:rsidRPr="005B0936">
        <w:t>технологий,</w:t>
      </w:r>
      <w:r w:rsidRPr="005B0936">
        <w:rPr>
          <w:spacing w:val="1"/>
        </w:rPr>
        <w:t xml:space="preserve"> </w:t>
      </w:r>
      <w:r w:rsidRPr="005B0936">
        <w:t>в</w:t>
      </w:r>
      <w:r w:rsidRPr="005B0936">
        <w:rPr>
          <w:spacing w:val="1"/>
        </w:rPr>
        <w:t xml:space="preserve"> </w:t>
      </w:r>
      <w:r w:rsidRPr="005B0936">
        <w:t>том</w:t>
      </w:r>
      <w:r w:rsidRPr="005B0936">
        <w:rPr>
          <w:spacing w:val="1"/>
        </w:rPr>
        <w:t xml:space="preserve"> </w:t>
      </w:r>
      <w:r w:rsidRPr="005B0936">
        <w:t>числе</w:t>
      </w:r>
      <w:r w:rsidRPr="005B0936">
        <w:rPr>
          <w:spacing w:val="1"/>
        </w:rPr>
        <w:t xml:space="preserve"> </w:t>
      </w:r>
      <w:r w:rsidRPr="005B0936">
        <w:t>дистанционны</w:t>
      </w:r>
      <w:r w:rsidR="00146B5C" w:rsidRPr="005B0936">
        <w:t>х</w:t>
      </w:r>
      <w:r w:rsidRPr="005B0936">
        <w:rPr>
          <w:spacing w:val="1"/>
        </w:rPr>
        <w:t xml:space="preserve"> </w:t>
      </w:r>
      <w:r w:rsidRPr="005B0936">
        <w:t>образовательны</w:t>
      </w:r>
      <w:r w:rsidR="00146B5C" w:rsidRPr="005B0936">
        <w:t>х</w:t>
      </w:r>
      <w:r w:rsidRPr="005B0936">
        <w:rPr>
          <w:spacing w:val="1"/>
        </w:rPr>
        <w:t xml:space="preserve"> </w:t>
      </w:r>
      <w:r w:rsidRPr="005B0936">
        <w:t>технологи</w:t>
      </w:r>
      <w:r w:rsidR="00146B5C" w:rsidRPr="005B0936">
        <w:t>й</w:t>
      </w:r>
      <w:r w:rsidRPr="005B0936">
        <w:t>,</w:t>
      </w:r>
      <w:r w:rsidRPr="005B0936">
        <w:rPr>
          <w:spacing w:val="1"/>
        </w:rPr>
        <w:t xml:space="preserve"> </w:t>
      </w:r>
      <w:r w:rsidRPr="005B0936">
        <w:t>электронно</w:t>
      </w:r>
      <w:r w:rsidR="00146B5C" w:rsidRPr="005B0936">
        <w:t>го</w:t>
      </w:r>
      <w:r w:rsidRPr="005B0936">
        <w:rPr>
          <w:spacing w:val="-2"/>
        </w:rPr>
        <w:t xml:space="preserve"> </w:t>
      </w:r>
      <w:r w:rsidRPr="005B0936">
        <w:t>обучени</w:t>
      </w:r>
      <w:r w:rsidR="00146B5C" w:rsidRPr="005B0936">
        <w:t>я</w:t>
      </w:r>
      <w:r w:rsidRPr="005B0936">
        <w:t>.</w:t>
      </w:r>
    </w:p>
    <w:p w:rsidR="00687513" w:rsidRPr="005B0936" w:rsidRDefault="00687513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rPr>
          <w:color w:val="111111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</w:t>
      </w:r>
      <w:proofErr w:type="gramStart"/>
      <w:r w:rsidRPr="005B0936">
        <w:rPr>
          <w:color w:val="111111"/>
        </w:rPr>
        <w:t>организации, осуществляющей образовательную деятельность</w:t>
      </w:r>
      <w:r w:rsidR="00226160" w:rsidRPr="005B0936">
        <w:rPr>
          <w:color w:val="111111"/>
        </w:rPr>
        <w:t xml:space="preserve"> и фиксируется</w:t>
      </w:r>
      <w:proofErr w:type="gramEnd"/>
      <w:r w:rsidR="00226160" w:rsidRPr="005B0936">
        <w:rPr>
          <w:color w:val="111111"/>
        </w:rPr>
        <w:t xml:space="preserve"> педагогом дополнительного образования в дополнительной общеобразовательной </w:t>
      </w:r>
      <w:proofErr w:type="spellStart"/>
      <w:r w:rsidR="00226160" w:rsidRPr="005B0936">
        <w:rPr>
          <w:color w:val="111111"/>
        </w:rPr>
        <w:t>общеразвивающей</w:t>
      </w:r>
      <w:proofErr w:type="spellEnd"/>
      <w:r w:rsidR="00226160" w:rsidRPr="005B0936">
        <w:rPr>
          <w:color w:val="111111"/>
        </w:rPr>
        <w:t xml:space="preserve"> программе</w:t>
      </w:r>
      <w:r w:rsidRPr="005B0936">
        <w:rPr>
          <w:color w:val="111111"/>
        </w:rPr>
        <w:t xml:space="preserve"> (п.11 Приказа №629). </w:t>
      </w:r>
    </w:p>
    <w:p w:rsidR="00687513" w:rsidRPr="005B0936" w:rsidRDefault="00687513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rPr>
          <w:color w:val="111111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 (п.22 Приказа №629).</w:t>
      </w:r>
    </w:p>
    <w:p w:rsidR="00687513" w:rsidRPr="005B0936" w:rsidRDefault="00687513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rPr>
          <w:color w:val="111111"/>
        </w:rPr>
        <w:t>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 (п.23 Приказа №629).</w:t>
      </w:r>
    </w:p>
    <w:p w:rsidR="00146B5C" w:rsidRPr="005B0936" w:rsidRDefault="002F4E0F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t>Педагог</w:t>
      </w:r>
      <w:r w:rsidRPr="005B0936">
        <w:rPr>
          <w:spacing w:val="1"/>
        </w:rPr>
        <w:t xml:space="preserve"> </w:t>
      </w:r>
      <w:r w:rsidRPr="005B0936">
        <w:t>дополнительного</w:t>
      </w:r>
      <w:r w:rsidRPr="005B0936">
        <w:rPr>
          <w:spacing w:val="1"/>
        </w:rPr>
        <w:t xml:space="preserve"> </w:t>
      </w:r>
      <w:r w:rsidRPr="005B0936">
        <w:t>образования,</w:t>
      </w:r>
      <w:r w:rsidRPr="005B0936">
        <w:rPr>
          <w:spacing w:val="1"/>
        </w:rPr>
        <w:t xml:space="preserve"> </w:t>
      </w:r>
      <w:r w:rsidRPr="005B0936">
        <w:t>реализующий</w:t>
      </w:r>
      <w:r w:rsidRPr="005B0936">
        <w:rPr>
          <w:spacing w:val="1"/>
        </w:rPr>
        <w:t xml:space="preserve"> </w:t>
      </w:r>
      <w:r w:rsidRPr="005B0936">
        <w:t>дополнительную</w:t>
      </w:r>
      <w:r w:rsidR="00FF17BA" w:rsidRPr="005B0936">
        <w:t xml:space="preserve"> общеобразовательную</w:t>
      </w:r>
      <w:r w:rsidRPr="005B0936">
        <w:rPr>
          <w:spacing w:val="-57"/>
        </w:rPr>
        <w:t xml:space="preserve"> </w:t>
      </w:r>
      <w:r w:rsidR="00146B5C" w:rsidRPr="005B0936">
        <w:rPr>
          <w:spacing w:val="-57"/>
        </w:rPr>
        <w:t xml:space="preserve"> </w:t>
      </w:r>
      <w:proofErr w:type="spellStart"/>
      <w:r w:rsidRPr="005B0936">
        <w:t>общеразвивающую</w:t>
      </w:r>
      <w:proofErr w:type="spellEnd"/>
      <w:r w:rsidRPr="005B0936">
        <w:rPr>
          <w:spacing w:val="-7"/>
        </w:rPr>
        <w:t xml:space="preserve"> </w:t>
      </w:r>
      <w:r w:rsidRPr="005B0936">
        <w:t>программу,</w:t>
      </w:r>
      <w:r w:rsidRPr="005B0936">
        <w:rPr>
          <w:spacing w:val="-8"/>
        </w:rPr>
        <w:t xml:space="preserve"> </w:t>
      </w:r>
      <w:r w:rsidRPr="005B0936">
        <w:t>обязан</w:t>
      </w:r>
      <w:r w:rsidRPr="005B0936">
        <w:rPr>
          <w:spacing w:val="-7"/>
        </w:rPr>
        <w:t xml:space="preserve"> </w:t>
      </w:r>
      <w:r w:rsidRPr="005B0936">
        <w:t>обеспечивать</w:t>
      </w:r>
      <w:r w:rsidRPr="005B0936">
        <w:rPr>
          <w:spacing w:val="-6"/>
        </w:rPr>
        <w:t xml:space="preserve"> </w:t>
      </w:r>
      <w:r w:rsidRPr="005B0936">
        <w:t>качество</w:t>
      </w:r>
      <w:r w:rsidRPr="005B0936">
        <w:rPr>
          <w:spacing w:val="-8"/>
        </w:rPr>
        <w:t xml:space="preserve"> </w:t>
      </w:r>
      <w:r w:rsidRPr="005B0936">
        <w:t>реализации</w:t>
      </w:r>
      <w:r w:rsidRPr="005B0936">
        <w:rPr>
          <w:spacing w:val="-9"/>
        </w:rPr>
        <w:t xml:space="preserve"> </w:t>
      </w:r>
      <w:r w:rsidRPr="005B0936">
        <w:t>Программы</w:t>
      </w:r>
      <w:r w:rsidRPr="005B0936">
        <w:rPr>
          <w:spacing w:val="-8"/>
        </w:rPr>
        <w:t xml:space="preserve"> </w:t>
      </w:r>
      <w:r w:rsidRPr="005B0936">
        <w:t>(курса,</w:t>
      </w:r>
      <w:r w:rsidRPr="005B0936">
        <w:rPr>
          <w:spacing w:val="-58"/>
        </w:rPr>
        <w:t xml:space="preserve"> </w:t>
      </w:r>
      <w:r w:rsidRPr="005B0936">
        <w:t>дисциплины,</w:t>
      </w:r>
      <w:r w:rsidRPr="005B0936">
        <w:rPr>
          <w:spacing w:val="-1"/>
        </w:rPr>
        <w:t xml:space="preserve"> </w:t>
      </w:r>
      <w:r w:rsidRPr="005B0936">
        <w:t>модуля),</w:t>
      </w:r>
      <w:r w:rsidRPr="005B0936">
        <w:rPr>
          <w:spacing w:val="-2"/>
        </w:rPr>
        <w:t xml:space="preserve"> </w:t>
      </w:r>
      <w:r w:rsidRPr="005B0936">
        <w:t>а</w:t>
      </w:r>
      <w:r w:rsidRPr="005B0936">
        <w:rPr>
          <w:spacing w:val="-1"/>
        </w:rPr>
        <w:t xml:space="preserve"> </w:t>
      </w:r>
      <w:r w:rsidRPr="005B0936">
        <w:t>также объективность</w:t>
      </w:r>
      <w:r w:rsidRPr="005B0936">
        <w:rPr>
          <w:spacing w:val="-1"/>
        </w:rPr>
        <w:t xml:space="preserve"> </w:t>
      </w:r>
      <w:r w:rsidRPr="005B0936">
        <w:t>контроля</w:t>
      </w:r>
      <w:r w:rsidRPr="005B0936">
        <w:rPr>
          <w:spacing w:val="-1"/>
        </w:rPr>
        <w:t xml:space="preserve"> </w:t>
      </w:r>
      <w:r w:rsidRPr="005B0936">
        <w:t>достижений</w:t>
      </w:r>
      <w:r w:rsidRPr="005B0936">
        <w:rPr>
          <w:spacing w:val="9"/>
        </w:rPr>
        <w:t xml:space="preserve"> </w:t>
      </w:r>
      <w:r w:rsidR="00146B5C" w:rsidRPr="005B0936">
        <w:t>обучаю</w:t>
      </w:r>
      <w:r w:rsidRPr="005B0936">
        <w:t>щихся.</w:t>
      </w:r>
    </w:p>
    <w:p w:rsidR="00742943" w:rsidRPr="005B0936" w:rsidRDefault="002F4E0F" w:rsidP="005B0936">
      <w:pPr>
        <w:pStyle w:val="a3"/>
        <w:numPr>
          <w:ilvl w:val="1"/>
          <w:numId w:val="18"/>
        </w:numPr>
        <w:spacing w:line="276" w:lineRule="auto"/>
        <w:ind w:right="430"/>
        <w:jc w:val="both"/>
      </w:pPr>
      <w:r w:rsidRPr="005B0936">
        <w:t>В</w:t>
      </w:r>
      <w:r w:rsidRPr="005B0936">
        <w:rPr>
          <w:spacing w:val="1"/>
        </w:rPr>
        <w:t xml:space="preserve"> </w:t>
      </w:r>
      <w:r w:rsidRPr="005B0936">
        <w:t>процессе</w:t>
      </w:r>
      <w:r w:rsidRPr="005B0936">
        <w:rPr>
          <w:spacing w:val="1"/>
        </w:rPr>
        <w:t xml:space="preserve"> </w:t>
      </w:r>
      <w:r w:rsidRPr="005B0936">
        <w:t>образовательной</w:t>
      </w:r>
      <w:r w:rsidRPr="005B0936">
        <w:rPr>
          <w:spacing w:val="1"/>
        </w:rPr>
        <w:t xml:space="preserve"> </w:t>
      </w:r>
      <w:r w:rsidRPr="005B0936">
        <w:t>деятельности</w:t>
      </w:r>
      <w:r w:rsidRPr="005B0936">
        <w:rPr>
          <w:spacing w:val="1"/>
        </w:rPr>
        <w:t xml:space="preserve"> </w:t>
      </w:r>
      <w:r w:rsidRPr="005B0936">
        <w:t>по</w:t>
      </w:r>
      <w:r w:rsidRPr="005B0936">
        <w:rPr>
          <w:spacing w:val="1"/>
        </w:rPr>
        <w:t xml:space="preserve"> </w:t>
      </w:r>
      <w:r w:rsidRPr="005B0936">
        <w:t>дополнительной</w:t>
      </w:r>
      <w:r w:rsidRPr="005B0936">
        <w:rPr>
          <w:spacing w:val="1"/>
        </w:rPr>
        <w:t xml:space="preserve"> </w:t>
      </w:r>
      <w:r w:rsidR="00146B5C" w:rsidRPr="005B0936">
        <w:rPr>
          <w:spacing w:val="1"/>
        </w:rPr>
        <w:t xml:space="preserve">общеобразовательной </w:t>
      </w:r>
      <w:proofErr w:type="spellStart"/>
      <w:r w:rsidRPr="005B0936">
        <w:t>общеразвивающей</w:t>
      </w:r>
      <w:proofErr w:type="spellEnd"/>
      <w:r w:rsidRPr="005B0936">
        <w:rPr>
          <w:spacing w:val="1"/>
        </w:rPr>
        <w:t xml:space="preserve"> </w:t>
      </w:r>
      <w:r w:rsidRPr="005B0936">
        <w:t>программе</w:t>
      </w:r>
      <w:r w:rsidRPr="005B0936">
        <w:rPr>
          <w:spacing w:val="1"/>
        </w:rPr>
        <w:t xml:space="preserve"> </w:t>
      </w:r>
      <w:r w:rsidRPr="005B0936">
        <w:t>педагог</w:t>
      </w:r>
      <w:r w:rsidRPr="005B0936">
        <w:rPr>
          <w:spacing w:val="1"/>
        </w:rPr>
        <w:t xml:space="preserve"> </w:t>
      </w:r>
      <w:r w:rsidRPr="005B0936">
        <w:t>ведет</w:t>
      </w:r>
      <w:r w:rsidRPr="005B0936">
        <w:rPr>
          <w:spacing w:val="1"/>
        </w:rPr>
        <w:t xml:space="preserve"> </w:t>
      </w:r>
      <w:r w:rsidRPr="005B0936">
        <w:t>утвержденную</w:t>
      </w:r>
      <w:r w:rsidRPr="005B0936">
        <w:rPr>
          <w:spacing w:val="1"/>
        </w:rPr>
        <w:t xml:space="preserve"> </w:t>
      </w:r>
      <w:r w:rsidRPr="005B0936">
        <w:t>в</w:t>
      </w:r>
      <w:r w:rsidRPr="005B0936">
        <w:rPr>
          <w:spacing w:val="1"/>
        </w:rPr>
        <w:t xml:space="preserve"> </w:t>
      </w:r>
      <w:r w:rsidR="00146B5C" w:rsidRPr="005B0936">
        <w:t>Организации</w:t>
      </w:r>
      <w:r w:rsidRPr="005B0936">
        <w:rPr>
          <w:spacing w:val="1"/>
        </w:rPr>
        <w:t xml:space="preserve"> </w:t>
      </w:r>
      <w:r w:rsidRPr="005B0936">
        <w:t>документацию</w:t>
      </w:r>
      <w:r w:rsidRPr="005B0936">
        <w:rPr>
          <w:spacing w:val="1"/>
        </w:rPr>
        <w:t xml:space="preserve"> </w:t>
      </w:r>
      <w:r w:rsidRPr="005B0936">
        <w:t>с</w:t>
      </w:r>
      <w:r w:rsidRPr="005B0936">
        <w:rPr>
          <w:spacing w:val="1"/>
        </w:rPr>
        <w:t xml:space="preserve"> </w:t>
      </w:r>
      <w:r w:rsidRPr="005B0936">
        <w:t>обязательным</w:t>
      </w:r>
      <w:r w:rsidRPr="005B0936">
        <w:rPr>
          <w:spacing w:val="1"/>
        </w:rPr>
        <w:t xml:space="preserve"> </w:t>
      </w:r>
      <w:r w:rsidRPr="005B0936">
        <w:t>соблюдением</w:t>
      </w:r>
      <w:r w:rsidRPr="005B0936">
        <w:rPr>
          <w:spacing w:val="-2"/>
        </w:rPr>
        <w:t xml:space="preserve"> </w:t>
      </w:r>
      <w:r w:rsidRPr="005B0936">
        <w:t>сроков,</w:t>
      </w:r>
      <w:r w:rsidRPr="005B0936">
        <w:rPr>
          <w:spacing w:val="-1"/>
        </w:rPr>
        <w:t xml:space="preserve"> </w:t>
      </w:r>
      <w:r w:rsidRPr="005B0936">
        <w:t>определенных</w:t>
      </w:r>
      <w:r w:rsidRPr="005B0936">
        <w:rPr>
          <w:spacing w:val="-2"/>
        </w:rPr>
        <w:t xml:space="preserve"> </w:t>
      </w:r>
      <w:r w:rsidRPr="005B0936">
        <w:t>нормативными документами</w:t>
      </w:r>
      <w:r w:rsidRPr="005B0936">
        <w:rPr>
          <w:spacing w:val="5"/>
        </w:rPr>
        <w:t xml:space="preserve"> </w:t>
      </w:r>
      <w:r w:rsidRPr="005B0936">
        <w:t>Учреждения.</w:t>
      </w:r>
    </w:p>
    <w:p w:rsidR="00742943" w:rsidRPr="005B0936" w:rsidRDefault="00742943" w:rsidP="005B0936">
      <w:pPr>
        <w:pStyle w:val="a3"/>
        <w:spacing w:line="276" w:lineRule="auto"/>
        <w:jc w:val="both"/>
      </w:pPr>
    </w:p>
    <w:p w:rsidR="00742943" w:rsidRPr="005B0936" w:rsidRDefault="002F4E0F" w:rsidP="005B0936">
      <w:pPr>
        <w:pStyle w:val="Heading2"/>
        <w:numPr>
          <w:ilvl w:val="0"/>
          <w:numId w:val="18"/>
        </w:numPr>
        <w:tabs>
          <w:tab w:val="left" w:pos="402"/>
        </w:tabs>
        <w:spacing w:line="276" w:lineRule="auto"/>
        <w:ind w:left="401" w:hanging="241"/>
      </w:pPr>
      <w:r w:rsidRPr="005B0936">
        <w:t>Порядок</w:t>
      </w:r>
      <w:r w:rsidRPr="005B0936">
        <w:rPr>
          <w:spacing w:val="-4"/>
        </w:rPr>
        <w:t xml:space="preserve"> </w:t>
      </w:r>
      <w:r w:rsidRPr="005B0936">
        <w:t>корректировки</w:t>
      </w:r>
      <w:r w:rsidRPr="005B0936">
        <w:rPr>
          <w:spacing w:val="2"/>
        </w:rPr>
        <w:t xml:space="preserve"> </w:t>
      </w:r>
      <w:r w:rsidRPr="005B0936">
        <w:t>Программы</w:t>
      </w:r>
    </w:p>
    <w:p w:rsidR="00742943" w:rsidRPr="005B0936" w:rsidRDefault="002F4E0F" w:rsidP="005B0936">
      <w:pPr>
        <w:pStyle w:val="a4"/>
        <w:numPr>
          <w:ilvl w:val="1"/>
          <w:numId w:val="18"/>
        </w:numPr>
        <w:tabs>
          <w:tab w:val="left" w:pos="642"/>
        </w:tabs>
        <w:spacing w:line="276" w:lineRule="auto"/>
        <w:ind w:left="567" w:right="423" w:hanging="567"/>
        <w:jc w:val="both"/>
        <w:rPr>
          <w:sz w:val="24"/>
          <w:szCs w:val="24"/>
        </w:rPr>
      </w:pPr>
      <w:r w:rsidRPr="005B0936">
        <w:rPr>
          <w:sz w:val="24"/>
          <w:szCs w:val="24"/>
        </w:rPr>
        <w:t xml:space="preserve">Дополнительные </w:t>
      </w:r>
      <w:r w:rsidR="00146B5C" w:rsidRPr="005B0936">
        <w:rPr>
          <w:sz w:val="24"/>
          <w:szCs w:val="24"/>
        </w:rPr>
        <w:t xml:space="preserve">общеобразовательные </w:t>
      </w:r>
      <w:proofErr w:type="spellStart"/>
      <w:r w:rsidRPr="005B0936">
        <w:rPr>
          <w:sz w:val="24"/>
          <w:szCs w:val="24"/>
        </w:rPr>
        <w:t>общеразвивающие</w:t>
      </w:r>
      <w:proofErr w:type="spellEnd"/>
      <w:r w:rsidRPr="005B0936">
        <w:rPr>
          <w:sz w:val="24"/>
          <w:szCs w:val="24"/>
        </w:rPr>
        <w:t xml:space="preserve"> программы при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необходимости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/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на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усмотрение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или администрации</w:t>
      </w:r>
      <w:r w:rsidRPr="005B0936">
        <w:rPr>
          <w:spacing w:val="1"/>
          <w:sz w:val="24"/>
          <w:szCs w:val="24"/>
        </w:rPr>
        <w:t xml:space="preserve"> </w:t>
      </w:r>
      <w:r w:rsidR="00146B5C" w:rsidRPr="005B0936">
        <w:rPr>
          <w:sz w:val="24"/>
          <w:szCs w:val="24"/>
        </w:rPr>
        <w:t>Организации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корректируются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(обновляются) с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учетом изменений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 нормативно-законодательной базе, развития науки,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техники,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культуры, экономики,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технологий и</w:t>
      </w:r>
      <w:r w:rsidRPr="005B0936">
        <w:rPr>
          <w:spacing w:val="-1"/>
          <w:sz w:val="24"/>
          <w:szCs w:val="24"/>
        </w:rPr>
        <w:t xml:space="preserve"> </w:t>
      </w:r>
      <w:r w:rsidRPr="005B0936">
        <w:rPr>
          <w:sz w:val="24"/>
          <w:szCs w:val="24"/>
        </w:rPr>
        <w:t>социальной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сферы.</w:t>
      </w:r>
    </w:p>
    <w:p w:rsidR="00AC67D5" w:rsidRDefault="002F4E0F" w:rsidP="00AC67D5">
      <w:pPr>
        <w:pStyle w:val="a4"/>
        <w:numPr>
          <w:ilvl w:val="1"/>
          <w:numId w:val="18"/>
        </w:numPr>
        <w:tabs>
          <w:tab w:val="left" w:pos="781"/>
        </w:tabs>
        <w:spacing w:line="276" w:lineRule="auto"/>
        <w:ind w:left="567" w:right="423" w:hanging="567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Корректировка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дополнительной</w:t>
      </w:r>
      <w:r w:rsidRPr="005B0936">
        <w:rPr>
          <w:spacing w:val="1"/>
          <w:sz w:val="24"/>
          <w:szCs w:val="24"/>
        </w:rPr>
        <w:t xml:space="preserve"> </w:t>
      </w:r>
      <w:proofErr w:type="spellStart"/>
      <w:r w:rsidRPr="005B0936">
        <w:rPr>
          <w:sz w:val="24"/>
          <w:szCs w:val="24"/>
        </w:rPr>
        <w:t>общеразвивающей</w:t>
      </w:r>
      <w:proofErr w:type="spellEnd"/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программы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осуществляется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педагогом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дополнительного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образования,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реализующим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программу,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ежегодно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в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сроки,</w:t>
      </w:r>
      <w:r w:rsidRPr="005B0936">
        <w:rPr>
          <w:spacing w:val="1"/>
          <w:sz w:val="24"/>
          <w:szCs w:val="24"/>
        </w:rPr>
        <w:t xml:space="preserve"> </w:t>
      </w:r>
      <w:r w:rsidRPr="005B0936">
        <w:rPr>
          <w:sz w:val="24"/>
          <w:szCs w:val="24"/>
        </w:rPr>
        <w:t>установленные</w:t>
      </w:r>
      <w:r w:rsidRPr="005B0936">
        <w:rPr>
          <w:spacing w:val="-7"/>
          <w:sz w:val="24"/>
          <w:szCs w:val="24"/>
        </w:rPr>
        <w:t xml:space="preserve"> </w:t>
      </w:r>
      <w:r w:rsidR="00146B5C" w:rsidRPr="005B0936">
        <w:rPr>
          <w:sz w:val="24"/>
          <w:szCs w:val="24"/>
        </w:rPr>
        <w:t>Организацией</w:t>
      </w:r>
      <w:r w:rsidR="00AC67D5">
        <w:rPr>
          <w:sz w:val="24"/>
          <w:szCs w:val="24"/>
        </w:rPr>
        <w:t>.</w:t>
      </w:r>
    </w:p>
    <w:p w:rsidR="00742943" w:rsidRPr="00AC67D5" w:rsidRDefault="002F4E0F" w:rsidP="00AC67D5">
      <w:pPr>
        <w:pStyle w:val="a4"/>
        <w:numPr>
          <w:ilvl w:val="1"/>
          <w:numId w:val="18"/>
        </w:numPr>
        <w:tabs>
          <w:tab w:val="left" w:pos="781"/>
        </w:tabs>
        <w:spacing w:line="276" w:lineRule="auto"/>
        <w:ind w:left="567" w:right="423" w:hanging="567"/>
        <w:jc w:val="both"/>
        <w:rPr>
          <w:sz w:val="24"/>
          <w:szCs w:val="24"/>
        </w:rPr>
      </w:pPr>
      <w:r w:rsidRPr="005B0936">
        <w:rPr>
          <w:sz w:val="24"/>
          <w:szCs w:val="24"/>
        </w:rPr>
        <w:t>Обновлённая программа проходит внутреннюю экспертизу в установленном данным</w:t>
      </w:r>
      <w:r w:rsidRPr="00AC67D5">
        <w:rPr>
          <w:spacing w:val="-57"/>
          <w:sz w:val="24"/>
          <w:szCs w:val="24"/>
        </w:rPr>
        <w:t xml:space="preserve"> </w:t>
      </w:r>
      <w:r w:rsidR="005B0936" w:rsidRPr="00AC67D5">
        <w:rPr>
          <w:spacing w:val="-57"/>
        </w:rPr>
        <w:t xml:space="preserve">            </w:t>
      </w:r>
      <w:r w:rsidRPr="005B0936">
        <w:rPr>
          <w:sz w:val="24"/>
          <w:szCs w:val="24"/>
        </w:rPr>
        <w:t>Положением</w:t>
      </w:r>
      <w:r w:rsidRPr="00AC67D5">
        <w:rPr>
          <w:spacing w:val="-2"/>
          <w:sz w:val="24"/>
          <w:szCs w:val="24"/>
        </w:rPr>
        <w:t xml:space="preserve"> </w:t>
      </w:r>
      <w:r w:rsidRPr="005B0936">
        <w:rPr>
          <w:sz w:val="24"/>
          <w:szCs w:val="24"/>
        </w:rPr>
        <w:t>порядке</w:t>
      </w:r>
      <w:r w:rsidR="005B0936">
        <w:t>.</w:t>
      </w:r>
    </w:p>
    <w:p w:rsidR="00742943" w:rsidRDefault="00742943" w:rsidP="005B0936">
      <w:pPr>
        <w:pStyle w:val="a3"/>
        <w:ind w:left="567" w:hanging="567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rPr>
          <w:b/>
          <w:sz w:val="20"/>
        </w:rPr>
      </w:pPr>
    </w:p>
    <w:p w:rsidR="00742943" w:rsidRDefault="00742943">
      <w:pPr>
        <w:pStyle w:val="a3"/>
        <w:spacing w:before="5"/>
        <w:rPr>
          <w:b/>
          <w:sz w:val="21"/>
        </w:rPr>
      </w:pPr>
    </w:p>
    <w:p w:rsidR="00742943" w:rsidRDefault="00742943">
      <w:pPr>
        <w:spacing w:before="1"/>
        <w:ind w:right="113"/>
        <w:jc w:val="right"/>
      </w:pPr>
    </w:p>
    <w:sectPr w:rsidR="00742943" w:rsidSect="005B0936">
      <w:footerReference w:type="default" r:id="rId7"/>
      <w:pgSz w:w="11920" w:h="16850"/>
      <w:pgMar w:top="1135" w:right="600" w:bottom="1134" w:left="1680" w:header="0" w:footer="4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5AB" w:rsidRDefault="00DE55AB" w:rsidP="00742943">
      <w:r>
        <w:separator/>
      </w:r>
    </w:p>
  </w:endnote>
  <w:endnote w:type="continuationSeparator" w:id="0">
    <w:p w:rsidR="00DE55AB" w:rsidRDefault="00DE55AB" w:rsidP="00742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23781"/>
      <w:docPartObj>
        <w:docPartGallery w:val="Page Numbers (Bottom of Page)"/>
        <w:docPartUnique/>
      </w:docPartObj>
    </w:sdtPr>
    <w:sdtContent>
      <w:p w:rsidR="005B0936" w:rsidRDefault="005B0936">
        <w:pPr>
          <w:pStyle w:val="ab"/>
          <w:jc w:val="center"/>
        </w:pPr>
        <w:fldSimple w:instr=" PAGE   \* MERGEFORMAT ">
          <w:r w:rsidR="005D424B">
            <w:rPr>
              <w:noProof/>
            </w:rPr>
            <w:t>7</w:t>
          </w:r>
        </w:fldSimple>
      </w:p>
    </w:sdtContent>
  </w:sdt>
  <w:p w:rsidR="002F4E0F" w:rsidRDefault="002F4E0F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5AB" w:rsidRDefault="00DE55AB" w:rsidP="00742943">
      <w:r>
        <w:separator/>
      </w:r>
    </w:p>
  </w:footnote>
  <w:footnote w:type="continuationSeparator" w:id="0">
    <w:p w:rsidR="00DE55AB" w:rsidRDefault="00DE55AB" w:rsidP="007429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11E"/>
    <w:multiLevelType w:val="multilevel"/>
    <w:tmpl w:val="639478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50E10AD"/>
    <w:multiLevelType w:val="multilevel"/>
    <w:tmpl w:val="639478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C944AFA"/>
    <w:multiLevelType w:val="hybridMultilevel"/>
    <w:tmpl w:val="3B966AA8"/>
    <w:lvl w:ilvl="0" w:tplc="185838C0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ACF028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CD026F0C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A9BAD9AA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D2C0CAD6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0F56ADE6">
      <w:numFmt w:val="bullet"/>
      <w:lvlText w:val="•"/>
      <w:lvlJc w:val="left"/>
      <w:pPr>
        <w:ind w:left="3246" w:hanging="317"/>
      </w:pPr>
      <w:rPr>
        <w:rFonts w:hint="default"/>
        <w:lang w:val="ru-RU" w:eastAsia="en-US" w:bidi="ar-SA"/>
      </w:rPr>
    </w:lvl>
    <w:lvl w:ilvl="6" w:tplc="D9565624">
      <w:numFmt w:val="bullet"/>
      <w:lvlText w:val="•"/>
      <w:lvlJc w:val="left"/>
      <w:pPr>
        <w:ind w:left="3871" w:hanging="317"/>
      </w:pPr>
      <w:rPr>
        <w:rFonts w:hint="default"/>
        <w:lang w:val="ru-RU" w:eastAsia="en-US" w:bidi="ar-SA"/>
      </w:rPr>
    </w:lvl>
    <w:lvl w:ilvl="7" w:tplc="FB441DC8">
      <w:numFmt w:val="bullet"/>
      <w:lvlText w:val="•"/>
      <w:lvlJc w:val="left"/>
      <w:pPr>
        <w:ind w:left="4496" w:hanging="317"/>
      </w:pPr>
      <w:rPr>
        <w:rFonts w:hint="default"/>
        <w:lang w:val="ru-RU" w:eastAsia="en-US" w:bidi="ar-SA"/>
      </w:rPr>
    </w:lvl>
    <w:lvl w:ilvl="8" w:tplc="07441844">
      <w:numFmt w:val="bullet"/>
      <w:lvlText w:val="•"/>
      <w:lvlJc w:val="left"/>
      <w:pPr>
        <w:ind w:left="5121" w:hanging="317"/>
      </w:pPr>
      <w:rPr>
        <w:rFonts w:hint="default"/>
        <w:lang w:val="ru-RU" w:eastAsia="en-US" w:bidi="ar-SA"/>
      </w:rPr>
    </w:lvl>
  </w:abstractNum>
  <w:abstractNum w:abstractNumId="3">
    <w:nsid w:val="0E520787"/>
    <w:multiLevelType w:val="multilevel"/>
    <w:tmpl w:val="639478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0320951"/>
    <w:multiLevelType w:val="multilevel"/>
    <w:tmpl w:val="CBBA5C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en-US" w:bidi="ar-SA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123B0820"/>
    <w:multiLevelType w:val="hybridMultilevel"/>
    <w:tmpl w:val="E2406B70"/>
    <w:lvl w:ilvl="0" w:tplc="06F07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76C5F"/>
    <w:multiLevelType w:val="hybridMultilevel"/>
    <w:tmpl w:val="87B0F32A"/>
    <w:lvl w:ilvl="0" w:tplc="1BE45BBC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EE9048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9A7AADAE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A1384F5A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856CFD98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375079EC">
      <w:numFmt w:val="bullet"/>
      <w:lvlText w:val="•"/>
      <w:lvlJc w:val="left"/>
      <w:pPr>
        <w:ind w:left="3246" w:hanging="317"/>
      </w:pPr>
      <w:rPr>
        <w:rFonts w:hint="default"/>
        <w:lang w:val="ru-RU" w:eastAsia="en-US" w:bidi="ar-SA"/>
      </w:rPr>
    </w:lvl>
    <w:lvl w:ilvl="6" w:tplc="E0581FA6">
      <w:numFmt w:val="bullet"/>
      <w:lvlText w:val="•"/>
      <w:lvlJc w:val="left"/>
      <w:pPr>
        <w:ind w:left="3871" w:hanging="317"/>
      </w:pPr>
      <w:rPr>
        <w:rFonts w:hint="default"/>
        <w:lang w:val="ru-RU" w:eastAsia="en-US" w:bidi="ar-SA"/>
      </w:rPr>
    </w:lvl>
    <w:lvl w:ilvl="7" w:tplc="9A8C7A10">
      <w:numFmt w:val="bullet"/>
      <w:lvlText w:val="•"/>
      <w:lvlJc w:val="left"/>
      <w:pPr>
        <w:ind w:left="4496" w:hanging="317"/>
      </w:pPr>
      <w:rPr>
        <w:rFonts w:hint="default"/>
        <w:lang w:val="ru-RU" w:eastAsia="en-US" w:bidi="ar-SA"/>
      </w:rPr>
    </w:lvl>
    <w:lvl w:ilvl="8" w:tplc="3ECEEB34">
      <w:numFmt w:val="bullet"/>
      <w:lvlText w:val="•"/>
      <w:lvlJc w:val="left"/>
      <w:pPr>
        <w:ind w:left="5121" w:hanging="317"/>
      </w:pPr>
      <w:rPr>
        <w:rFonts w:hint="default"/>
        <w:lang w:val="ru-RU" w:eastAsia="en-US" w:bidi="ar-SA"/>
      </w:rPr>
    </w:lvl>
  </w:abstractNum>
  <w:abstractNum w:abstractNumId="7">
    <w:nsid w:val="192430B1"/>
    <w:multiLevelType w:val="hybridMultilevel"/>
    <w:tmpl w:val="7F985234"/>
    <w:lvl w:ilvl="0" w:tplc="06F07118">
      <w:numFmt w:val="bullet"/>
      <w:lvlText w:val="-"/>
      <w:lvlJc w:val="left"/>
      <w:pPr>
        <w:ind w:left="1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642336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2D381414">
      <w:numFmt w:val="bullet"/>
      <w:lvlText w:val="•"/>
      <w:lvlJc w:val="left"/>
      <w:pPr>
        <w:ind w:left="2162" w:hanging="140"/>
      </w:pPr>
      <w:rPr>
        <w:rFonts w:hint="default"/>
        <w:lang w:val="ru-RU" w:eastAsia="en-US" w:bidi="ar-SA"/>
      </w:rPr>
    </w:lvl>
    <w:lvl w:ilvl="3" w:tplc="C1C8ABC0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93E41B34">
      <w:numFmt w:val="bullet"/>
      <w:lvlText w:val="•"/>
      <w:lvlJc w:val="left"/>
      <w:pPr>
        <w:ind w:left="4164" w:hanging="140"/>
      </w:pPr>
      <w:rPr>
        <w:rFonts w:hint="default"/>
        <w:lang w:val="ru-RU" w:eastAsia="en-US" w:bidi="ar-SA"/>
      </w:rPr>
    </w:lvl>
    <w:lvl w:ilvl="5" w:tplc="1E2CEB52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plc="3BBABD40">
      <w:numFmt w:val="bullet"/>
      <w:lvlText w:val="•"/>
      <w:lvlJc w:val="left"/>
      <w:pPr>
        <w:ind w:left="6166" w:hanging="140"/>
      </w:pPr>
      <w:rPr>
        <w:rFonts w:hint="default"/>
        <w:lang w:val="ru-RU" w:eastAsia="en-US" w:bidi="ar-SA"/>
      </w:rPr>
    </w:lvl>
    <w:lvl w:ilvl="7" w:tplc="C040CA22">
      <w:numFmt w:val="bullet"/>
      <w:lvlText w:val="•"/>
      <w:lvlJc w:val="left"/>
      <w:pPr>
        <w:ind w:left="7167" w:hanging="140"/>
      </w:pPr>
      <w:rPr>
        <w:rFonts w:hint="default"/>
        <w:lang w:val="ru-RU" w:eastAsia="en-US" w:bidi="ar-SA"/>
      </w:rPr>
    </w:lvl>
    <w:lvl w:ilvl="8" w:tplc="0B0AE156">
      <w:numFmt w:val="bullet"/>
      <w:lvlText w:val="•"/>
      <w:lvlJc w:val="left"/>
      <w:pPr>
        <w:ind w:left="8168" w:hanging="140"/>
      </w:pPr>
      <w:rPr>
        <w:rFonts w:hint="default"/>
        <w:lang w:val="ru-RU" w:eastAsia="en-US" w:bidi="ar-SA"/>
      </w:rPr>
    </w:lvl>
  </w:abstractNum>
  <w:abstractNum w:abstractNumId="8">
    <w:nsid w:val="20842B3D"/>
    <w:multiLevelType w:val="hybridMultilevel"/>
    <w:tmpl w:val="D85A7FC6"/>
    <w:lvl w:ilvl="0" w:tplc="664C130E">
      <w:numFmt w:val="bullet"/>
      <w:lvlText w:val=""/>
      <w:lvlJc w:val="left"/>
      <w:pPr>
        <w:ind w:left="1447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3A2AE0">
      <w:numFmt w:val="bullet"/>
      <w:lvlText w:val="•"/>
      <w:lvlJc w:val="left"/>
      <w:pPr>
        <w:ind w:left="2313" w:hanging="344"/>
      </w:pPr>
      <w:rPr>
        <w:rFonts w:hint="default"/>
        <w:lang w:val="ru-RU" w:eastAsia="en-US" w:bidi="ar-SA"/>
      </w:rPr>
    </w:lvl>
    <w:lvl w:ilvl="2" w:tplc="49C0BBC2">
      <w:numFmt w:val="bullet"/>
      <w:lvlText w:val="•"/>
      <w:lvlJc w:val="left"/>
      <w:pPr>
        <w:ind w:left="3186" w:hanging="344"/>
      </w:pPr>
      <w:rPr>
        <w:rFonts w:hint="default"/>
        <w:lang w:val="ru-RU" w:eastAsia="en-US" w:bidi="ar-SA"/>
      </w:rPr>
    </w:lvl>
    <w:lvl w:ilvl="3" w:tplc="AC805B90">
      <w:numFmt w:val="bullet"/>
      <w:lvlText w:val="•"/>
      <w:lvlJc w:val="left"/>
      <w:pPr>
        <w:ind w:left="4059" w:hanging="344"/>
      </w:pPr>
      <w:rPr>
        <w:rFonts w:hint="default"/>
        <w:lang w:val="ru-RU" w:eastAsia="en-US" w:bidi="ar-SA"/>
      </w:rPr>
    </w:lvl>
    <w:lvl w:ilvl="4" w:tplc="410AB00C">
      <w:numFmt w:val="bullet"/>
      <w:lvlText w:val="•"/>
      <w:lvlJc w:val="left"/>
      <w:pPr>
        <w:ind w:left="4932" w:hanging="344"/>
      </w:pPr>
      <w:rPr>
        <w:rFonts w:hint="default"/>
        <w:lang w:val="ru-RU" w:eastAsia="en-US" w:bidi="ar-SA"/>
      </w:rPr>
    </w:lvl>
    <w:lvl w:ilvl="5" w:tplc="5EC4090C">
      <w:numFmt w:val="bullet"/>
      <w:lvlText w:val="•"/>
      <w:lvlJc w:val="left"/>
      <w:pPr>
        <w:ind w:left="5805" w:hanging="344"/>
      </w:pPr>
      <w:rPr>
        <w:rFonts w:hint="default"/>
        <w:lang w:val="ru-RU" w:eastAsia="en-US" w:bidi="ar-SA"/>
      </w:rPr>
    </w:lvl>
    <w:lvl w:ilvl="6" w:tplc="78A01522">
      <w:numFmt w:val="bullet"/>
      <w:lvlText w:val="•"/>
      <w:lvlJc w:val="left"/>
      <w:pPr>
        <w:ind w:left="6678" w:hanging="344"/>
      </w:pPr>
      <w:rPr>
        <w:rFonts w:hint="default"/>
        <w:lang w:val="ru-RU" w:eastAsia="en-US" w:bidi="ar-SA"/>
      </w:rPr>
    </w:lvl>
    <w:lvl w:ilvl="7" w:tplc="FE5A5538">
      <w:numFmt w:val="bullet"/>
      <w:lvlText w:val="•"/>
      <w:lvlJc w:val="left"/>
      <w:pPr>
        <w:ind w:left="7551" w:hanging="344"/>
      </w:pPr>
      <w:rPr>
        <w:rFonts w:hint="default"/>
        <w:lang w:val="ru-RU" w:eastAsia="en-US" w:bidi="ar-SA"/>
      </w:rPr>
    </w:lvl>
    <w:lvl w:ilvl="8" w:tplc="B9A2039A">
      <w:numFmt w:val="bullet"/>
      <w:lvlText w:val="•"/>
      <w:lvlJc w:val="left"/>
      <w:pPr>
        <w:ind w:left="8424" w:hanging="344"/>
      </w:pPr>
      <w:rPr>
        <w:rFonts w:hint="default"/>
        <w:lang w:val="ru-RU" w:eastAsia="en-US" w:bidi="ar-SA"/>
      </w:rPr>
    </w:lvl>
  </w:abstractNum>
  <w:abstractNum w:abstractNumId="9">
    <w:nsid w:val="275823FC"/>
    <w:multiLevelType w:val="multilevel"/>
    <w:tmpl w:val="74B2372E"/>
    <w:lvl w:ilvl="0">
      <w:start w:val="1"/>
      <w:numFmt w:val="decimal"/>
      <w:lvlText w:val="%1."/>
      <w:lvlJc w:val="left"/>
      <w:pPr>
        <w:ind w:left="8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1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4" w:hanging="281"/>
      </w:pPr>
      <w:rPr>
        <w:rFonts w:hint="default"/>
        <w:lang w:val="ru-RU" w:eastAsia="en-US" w:bidi="ar-SA"/>
      </w:rPr>
    </w:lvl>
  </w:abstractNum>
  <w:abstractNum w:abstractNumId="10">
    <w:nsid w:val="2AD14ED4"/>
    <w:multiLevelType w:val="hybridMultilevel"/>
    <w:tmpl w:val="A920CE48"/>
    <w:lvl w:ilvl="0" w:tplc="4490B33C">
      <w:numFmt w:val="bullet"/>
      <w:lvlText w:val=""/>
      <w:lvlJc w:val="left"/>
      <w:pPr>
        <w:ind w:left="110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DAE28E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FE4666E0"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3" w:tplc="3DB83DB6">
      <w:numFmt w:val="bullet"/>
      <w:lvlText w:val="•"/>
      <w:lvlJc w:val="left"/>
      <w:pPr>
        <w:ind w:left="1995" w:hanging="317"/>
      </w:pPr>
      <w:rPr>
        <w:rFonts w:hint="default"/>
        <w:lang w:val="ru-RU" w:eastAsia="en-US" w:bidi="ar-SA"/>
      </w:rPr>
    </w:lvl>
    <w:lvl w:ilvl="4" w:tplc="0180F802">
      <w:numFmt w:val="bullet"/>
      <w:lvlText w:val="•"/>
      <w:lvlJc w:val="left"/>
      <w:pPr>
        <w:ind w:left="2620" w:hanging="317"/>
      </w:pPr>
      <w:rPr>
        <w:rFonts w:hint="default"/>
        <w:lang w:val="ru-RU" w:eastAsia="en-US" w:bidi="ar-SA"/>
      </w:rPr>
    </w:lvl>
    <w:lvl w:ilvl="5" w:tplc="2F0EB46C">
      <w:numFmt w:val="bullet"/>
      <w:lvlText w:val="•"/>
      <w:lvlJc w:val="left"/>
      <w:pPr>
        <w:ind w:left="3246" w:hanging="317"/>
      </w:pPr>
      <w:rPr>
        <w:rFonts w:hint="default"/>
        <w:lang w:val="ru-RU" w:eastAsia="en-US" w:bidi="ar-SA"/>
      </w:rPr>
    </w:lvl>
    <w:lvl w:ilvl="6" w:tplc="292A96B8">
      <w:numFmt w:val="bullet"/>
      <w:lvlText w:val="•"/>
      <w:lvlJc w:val="left"/>
      <w:pPr>
        <w:ind w:left="3871" w:hanging="317"/>
      </w:pPr>
      <w:rPr>
        <w:rFonts w:hint="default"/>
        <w:lang w:val="ru-RU" w:eastAsia="en-US" w:bidi="ar-SA"/>
      </w:rPr>
    </w:lvl>
    <w:lvl w:ilvl="7" w:tplc="9AAA1A30">
      <w:numFmt w:val="bullet"/>
      <w:lvlText w:val="•"/>
      <w:lvlJc w:val="left"/>
      <w:pPr>
        <w:ind w:left="4496" w:hanging="317"/>
      </w:pPr>
      <w:rPr>
        <w:rFonts w:hint="default"/>
        <w:lang w:val="ru-RU" w:eastAsia="en-US" w:bidi="ar-SA"/>
      </w:rPr>
    </w:lvl>
    <w:lvl w:ilvl="8" w:tplc="01101AF8">
      <w:numFmt w:val="bullet"/>
      <w:lvlText w:val="•"/>
      <w:lvlJc w:val="left"/>
      <w:pPr>
        <w:ind w:left="5121" w:hanging="317"/>
      </w:pPr>
      <w:rPr>
        <w:rFonts w:hint="default"/>
        <w:lang w:val="ru-RU" w:eastAsia="en-US" w:bidi="ar-SA"/>
      </w:rPr>
    </w:lvl>
  </w:abstractNum>
  <w:abstractNum w:abstractNumId="11">
    <w:nsid w:val="2DD46AB3"/>
    <w:multiLevelType w:val="multilevel"/>
    <w:tmpl w:val="60EE1180"/>
    <w:lvl w:ilvl="0">
      <w:start w:val="3"/>
      <w:numFmt w:val="decimal"/>
      <w:lvlText w:val="%1"/>
      <w:lvlJc w:val="left"/>
      <w:pPr>
        <w:ind w:left="5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8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420"/>
      </w:pPr>
      <w:rPr>
        <w:rFonts w:hint="default"/>
        <w:lang w:val="ru-RU" w:eastAsia="en-US" w:bidi="ar-SA"/>
      </w:rPr>
    </w:lvl>
  </w:abstractNum>
  <w:abstractNum w:abstractNumId="12">
    <w:nsid w:val="2E1F19B5"/>
    <w:multiLevelType w:val="multilevel"/>
    <w:tmpl w:val="CBBA5C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en-US" w:bidi="ar-SA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775FC5"/>
    <w:multiLevelType w:val="hybridMultilevel"/>
    <w:tmpl w:val="AFC6D284"/>
    <w:lvl w:ilvl="0" w:tplc="06F0711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E143D1E"/>
    <w:multiLevelType w:val="multilevel"/>
    <w:tmpl w:val="BF6886CA"/>
    <w:lvl w:ilvl="0">
      <w:start w:val="2"/>
      <w:numFmt w:val="decimal"/>
      <w:lvlText w:val="%1"/>
      <w:lvlJc w:val="left"/>
      <w:pPr>
        <w:ind w:left="1507" w:hanging="78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07" w:hanging="78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07" w:hanging="78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07" w:hanging="7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447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353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44"/>
      </w:pPr>
      <w:rPr>
        <w:rFonts w:hint="default"/>
        <w:lang w:val="ru-RU" w:eastAsia="en-US" w:bidi="ar-SA"/>
      </w:rPr>
    </w:lvl>
  </w:abstractNum>
  <w:abstractNum w:abstractNumId="15">
    <w:nsid w:val="40CE5C2A"/>
    <w:multiLevelType w:val="hybridMultilevel"/>
    <w:tmpl w:val="5FCED7F0"/>
    <w:lvl w:ilvl="0" w:tplc="06F0711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43C76788"/>
    <w:multiLevelType w:val="hybridMultilevel"/>
    <w:tmpl w:val="14AEA29A"/>
    <w:lvl w:ilvl="0" w:tplc="06F07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D1246B"/>
    <w:multiLevelType w:val="hybridMultilevel"/>
    <w:tmpl w:val="8C4E01EE"/>
    <w:lvl w:ilvl="0" w:tplc="06F07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E5068"/>
    <w:multiLevelType w:val="multilevel"/>
    <w:tmpl w:val="7FC42384"/>
    <w:lvl w:ilvl="0">
      <w:start w:val="2"/>
      <w:numFmt w:val="decimal"/>
      <w:lvlText w:val="%1"/>
      <w:lvlJc w:val="left"/>
      <w:pPr>
        <w:ind w:left="761" w:hanging="6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5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</w:abstractNum>
  <w:abstractNum w:abstractNumId="19">
    <w:nsid w:val="51B9767E"/>
    <w:multiLevelType w:val="hybridMultilevel"/>
    <w:tmpl w:val="000C2E92"/>
    <w:lvl w:ilvl="0" w:tplc="0419000F">
      <w:start w:val="1"/>
      <w:numFmt w:val="decimal"/>
      <w:lvlText w:val="%1."/>
      <w:lvlJc w:val="left"/>
      <w:pPr>
        <w:ind w:left="880" w:hanging="360"/>
      </w:p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0">
    <w:nsid w:val="5C4054C6"/>
    <w:multiLevelType w:val="hybridMultilevel"/>
    <w:tmpl w:val="C8F2921C"/>
    <w:lvl w:ilvl="0" w:tplc="06F0711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031736A"/>
    <w:multiLevelType w:val="hybridMultilevel"/>
    <w:tmpl w:val="27CAFCD6"/>
    <w:lvl w:ilvl="0" w:tplc="06F07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D704D2"/>
    <w:multiLevelType w:val="hybridMultilevel"/>
    <w:tmpl w:val="4D1EF7B0"/>
    <w:lvl w:ilvl="0" w:tplc="AB382C3C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041CDE">
      <w:numFmt w:val="bullet"/>
      <w:lvlText w:val="•"/>
      <w:lvlJc w:val="left"/>
      <w:pPr>
        <w:ind w:left="542" w:hanging="318"/>
      </w:pPr>
      <w:rPr>
        <w:rFonts w:hint="default"/>
        <w:lang w:val="ru-RU" w:eastAsia="en-US" w:bidi="ar-SA"/>
      </w:rPr>
    </w:lvl>
    <w:lvl w:ilvl="2" w:tplc="C5249460">
      <w:numFmt w:val="bullet"/>
      <w:lvlText w:val="•"/>
      <w:lvlJc w:val="left"/>
      <w:pPr>
        <w:ind w:left="985" w:hanging="318"/>
      </w:pPr>
      <w:rPr>
        <w:rFonts w:hint="default"/>
        <w:lang w:val="ru-RU" w:eastAsia="en-US" w:bidi="ar-SA"/>
      </w:rPr>
    </w:lvl>
    <w:lvl w:ilvl="3" w:tplc="D1BEE022">
      <w:numFmt w:val="bullet"/>
      <w:lvlText w:val="•"/>
      <w:lvlJc w:val="left"/>
      <w:pPr>
        <w:ind w:left="1427" w:hanging="318"/>
      </w:pPr>
      <w:rPr>
        <w:rFonts w:hint="default"/>
        <w:lang w:val="ru-RU" w:eastAsia="en-US" w:bidi="ar-SA"/>
      </w:rPr>
    </w:lvl>
    <w:lvl w:ilvl="4" w:tplc="202462C6">
      <w:numFmt w:val="bullet"/>
      <w:lvlText w:val="•"/>
      <w:lvlJc w:val="left"/>
      <w:pPr>
        <w:ind w:left="1870" w:hanging="318"/>
      </w:pPr>
      <w:rPr>
        <w:rFonts w:hint="default"/>
        <w:lang w:val="ru-RU" w:eastAsia="en-US" w:bidi="ar-SA"/>
      </w:rPr>
    </w:lvl>
    <w:lvl w:ilvl="5" w:tplc="C2167DF0">
      <w:numFmt w:val="bullet"/>
      <w:lvlText w:val="•"/>
      <w:lvlJc w:val="left"/>
      <w:pPr>
        <w:ind w:left="2312" w:hanging="318"/>
      </w:pPr>
      <w:rPr>
        <w:rFonts w:hint="default"/>
        <w:lang w:val="ru-RU" w:eastAsia="en-US" w:bidi="ar-SA"/>
      </w:rPr>
    </w:lvl>
    <w:lvl w:ilvl="6" w:tplc="FB50B290">
      <w:numFmt w:val="bullet"/>
      <w:lvlText w:val="•"/>
      <w:lvlJc w:val="left"/>
      <w:pPr>
        <w:ind w:left="2755" w:hanging="318"/>
      </w:pPr>
      <w:rPr>
        <w:rFonts w:hint="default"/>
        <w:lang w:val="ru-RU" w:eastAsia="en-US" w:bidi="ar-SA"/>
      </w:rPr>
    </w:lvl>
    <w:lvl w:ilvl="7" w:tplc="DABAC1E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5BC2A5BA">
      <w:numFmt w:val="bullet"/>
      <w:lvlText w:val="•"/>
      <w:lvlJc w:val="left"/>
      <w:pPr>
        <w:ind w:left="3640" w:hanging="318"/>
      </w:pPr>
      <w:rPr>
        <w:rFonts w:hint="default"/>
        <w:lang w:val="ru-RU" w:eastAsia="en-US" w:bidi="ar-SA"/>
      </w:rPr>
    </w:lvl>
  </w:abstractNum>
  <w:abstractNum w:abstractNumId="23">
    <w:nsid w:val="6F4A2A2A"/>
    <w:multiLevelType w:val="hybridMultilevel"/>
    <w:tmpl w:val="A93ABD06"/>
    <w:lvl w:ilvl="0" w:tplc="055C0D70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DA6B70">
      <w:numFmt w:val="bullet"/>
      <w:lvlText w:val="•"/>
      <w:lvlJc w:val="left"/>
      <w:pPr>
        <w:ind w:left="542" w:hanging="318"/>
      </w:pPr>
      <w:rPr>
        <w:rFonts w:hint="default"/>
        <w:lang w:val="ru-RU" w:eastAsia="en-US" w:bidi="ar-SA"/>
      </w:rPr>
    </w:lvl>
    <w:lvl w:ilvl="2" w:tplc="02CE0EB2">
      <w:numFmt w:val="bullet"/>
      <w:lvlText w:val="•"/>
      <w:lvlJc w:val="left"/>
      <w:pPr>
        <w:ind w:left="985" w:hanging="318"/>
      </w:pPr>
      <w:rPr>
        <w:rFonts w:hint="default"/>
        <w:lang w:val="ru-RU" w:eastAsia="en-US" w:bidi="ar-SA"/>
      </w:rPr>
    </w:lvl>
    <w:lvl w:ilvl="3" w:tplc="0ED8BF28">
      <w:numFmt w:val="bullet"/>
      <w:lvlText w:val="•"/>
      <w:lvlJc w:val="left"/>
      <w:pPr>
        <w:ind w:left="1427" w:hanging="318"/>
      </w:pPr>
      <w:rPr>
        <w:rFonts w:hint="default"/>
        <w:lang w:val="ru-RU" w:eastAsia="en-US" w:bidi="ar-SA"/>
      </w:rPr>
    </w:lvl>
    <w:lvl w:ilvl="4" w:tplc="F06049F6">
      <w:numFmt w:val="bullet"/>
      <w:lvlText w:val="•"/>
      <w:lvlJc w:val="left"/>
      <w:pPr>
        <w:ind w:left="1870" w:hanging="318"/>
      </w:pPr>
      <w:rPr>
        <w:rFonts w:hint="default"/>
        <w:lang w:val="ru-RU" w:eastAsia="en-US" w:bidi="ar-SA"/>
      </w:rPr>
    </w:lvl>
    <w:lvl w:ilvl="5" w:tplc="C406B5F4">
      <w:numFmt w:val="bullet"/>
      <w:lvlText w:val="•"/>
      <w:lvlJc w:val="left"/>
      <w:pPr>
        <w:ind w:left="2312" w:hanging="318"/>
      </w:pPr>
      <w:rPr>
        <w:rFonts w:hint="default"/>
        <w:lang w:val="ru-RU" w:eastAsia="en-US" w:bidi="ar-SA"/>
      </w:rPr>
    </w:lvl>
    <w:lvl w:ilvl="6" w:tplc="CCEADC36">
      <w:numFmt w:val="bullet"/>
      <w:lvlText w:val="•"/>
      <w:lvlJc w:val="left"/>
      <w:pPr>
        <w:ind w:left="2755" w:hanging="318"/>
      </w:pPr>
      <w:rPr>
        <w:rFonts w:hint="default"/>
        <w:lang w:val="ru-RU" w:eastAsia="en-US" w:bidi="ar-SA"/>
      </w:rPr>
    </w:lvl>
    <w:lvl w:ilvl="7" w:tplc="BA4A4D9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230A7C90">
      <w:numFmt w:val="bullet"/>
      <w:lvlText w:val="•"/>
      <w:lvlJc w:val="left"/>
      <w:pPr>
        <w:ind w:left="3640" w:hanging="318"/>
      </w:pPr>
      <w:rPr>
        <w:rFonts w:hint="default"/>
        <w:lang w:val="ru-RU" w:eastAsia="en-US" w:bidi="ar-SA"/>
      </w:rPr>
    </w:lvl>
  </w:abstractNum>
  <w:abstractNum w:abstractNumId="24">
    <w:nsid w:val="70D32A9B"/>
    <w:multiLevelType w:val="multilevel"/>
    <w:tmpl w:val="06484756"/>
    <w:lvl w:ilvl="0">
      <w:start w:val="3"/>
      <w:numFmt w:val="decimal"/>
      <w:lvlText w:val="%1"/>
      <w:lvlJc w:val="left"/>
      <w:pPr>
        <w:ind w:left="161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14" w:hanging="28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8" w:hanging="281"/>
      </w:pPr>
      <w:rPr>
        <w:rFonts w:hint="default"/>
        <w:lang w:val="ru-RU" w:eastAsia="en-US" w:bidi="ar-SA"/>
      </w:rPr>
    </w:lvl>
  </w:abstractNum>
  <w:abstractNum w:abstractNumId="25">
    <w:nsid w:val="75D36EB3"/>
    <w:multiLevelType w:val="hybridMultilevel"/>
    <w:tmpl w:val="135AD342"/>
    <w:lvl w:ilvl="0" w:tplc="06F071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C7B13"/>
    <w:multiLevelType w:val="hybridMultilevel"/>
    <w:tmpl w:val="D5F60070"/>
    <w:lvl w:ilvl="0" w:tplc="18A23C9A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C42754">
      <w:numFmt w:val="bullet"/>
      <w:lvlText w:val="•"/>
      <w:lvlJc w:val="left"/>
      <w:pPr>
        <w:ind w:left="542" w:hanging="318"/>
      </w:pPr>
      <w:rPr>
        <w:rFonts w:hint="default"/>
        <w:lang w:val="ru-RU" w:eastAsia="en-US" w:bidi="ar-SA"/>
      </w:rPr>
    </w:lvl>
    <w:lvl w:ilvl="2" w:tplc="379CA6F6">
      <w:numFmt w:val="bullet"/>
      <w:lvlText w:val="•"/>
      <w:lvlJc w:val="left"/>
      <w:pPr>
        <w:ind w:left="985" w:hanging="318"/>
      </w:pPr>
      <w:rPr>
        <w:rFonts w:hint="default"/>
        <w:lang w:val="ru-RU" w:eastAsia="en-US" w:bidi="ar-SA"/>
      </w:rPr>
    </w:lvl>
    <w:lvl w:ilvl="3" w:tplc="96DC24D8">
      <w:numFmt w:val="bullet"/>
      <w:lvlText w:val="•"/>
      <w:lvlJc w:val="left"/>
      <w:pPr>
        <w:ind w:left="1427" w:hanging="318"/>
      </w:pPr>
      <w:rPr>
        <w:rFonts w:hint="default"/>
        <w:lang w:val="ru-RU" w:eastAsia="en-US" w:bidi="ar-SA"/>
      </w:rPr>
    </w:lvl>
    <w:lvl w:ilvl="4" w:tplc="EC18FA26">
      <w:numFmt w:val="bullet"/>
      <w:lvlText w:val="•"/>
      <w:lvlJc w:val="left"/>
      <w:pPr>
        <w:ind w:left="1870" w:hanging="318"/>
      </w:pPr>
      <w:rPr>
        <w:rFonts w:hint="default"/>
        <w:lang w:val="ru-RU" w:eastAsia="en-US" w:bidi="ar-SA"/>
      </w:rPr>
    </w:lvl>
    <w:lvl w:ilvl="5" w:tplc="200249D2">
      <w:numFmt w:val="bullet"/>
      <w:lvlText w:val="•"/>
      <w:lvlJc w:val="left"/>
      <w:pPr>
        <w:ind w:left="2312" w:hanging="318"/>
      </w:pPr>
      <w:rPr>
        <w:rFonts w:hint="default"/>
        <w:lang w:val="ru-RU" w:eastAsia="en-US" w:bidi="ar-SA"/>
      </w:rPr>
    </w:lvl>
    <w:lvl w:ilvl="6" w:tplc="8FB0DCF4">
      <w:numFmt w:val="bullet"/>
      <w:lvlText w:val="•"/>
      <w:lvlJc w:val="left"/>
      <w:pPr>
        <w:ind w:left="2755" w:hanging="318"/>
      </w:pPr>
      <w:rPr>
        <w:rFonts w:hint="default"/>
        <w:lang w:val="ru-RU" w:eastAsia="en-US" w:bidi="ar-SA"/>
      </w:rPr>
    </w:lvl>
    <w:lvl w:ilvl="7" w:tplc="2152C680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CCE618F8">
      <w:numFmt w:val="bullet"/>
      <w:lvlText w:val="•"/>
      <w:lvlJc w:val="left"/>
      <w:pPr>
        <w:ind w:left="3640" w:hanging="318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6"/>
  </w:num>
  <w:num w:numId="3">
    <w:abstractNumId w:val="22"/>
  </w:num>
  <w:num w:numId="4">
    <w:abstractNumId w:val="10"/>
  </w:num>
  <w:num w:numId="5">
    <w:abstractNumId w:val="23"/>
  </w:num>
  <w:num w:numId="6">
    <w:abstractNumId w:val="2"/>
  </w:num>
  <w:num w:numId="7">
    <w:abstractNumId w:val="11"/>
  </w:num>
  <w:num w:numId="8">
    <w:abstractNumId w:val="24"/>
  </w:num>
  <w:num w:numId="9">
    <w:abstractNumId w:val="8"/>
  </w:num>
  <w:num w:numId="10">
    <w:abstractNumId w:val="14"/>
  </w:num>
  <w:num w:numId="11">
    <w:abstractNumId w:val="18"/>
  </w:num>
  <w:num w:numId="12">
    <w:abstractNumId w:val="7"/>
  </w:num>
  <w:num w:numId="13">
    <w:abstractNumId w:val="9"/>
  </w:num>
  <w:num w:numId="14">
    <w:abstractNumId w:val="21"/>
  </w:num>
  <w:num w:numId="15">
    <w:abstractNumId w:val="16"/>
  </w:num>
  <w:num w:numId="16">
    <w:abstractNumId w:val="5"/>
  </w:num>
  <w:num w:numId="17">
    <w:abstractNumId w:val="17"/>
  </w:num>
  <w:num w:numId="18">
    <w:abstractNumId w:val="4"/>
  </w:num>
  <w:num w:numId="19">
    <w:abstractNumId w:val="15"/>
  </w:num>
  <w:num w:numId="20">
    <w:abstractNumId w:val="20"/>
  </w:num>
  <w:num w:numId="21">
    <w:abstractNumId w:val="3"/>
  </w:num>
  <w:num w:numId="22">
    <w:abstractNumId w:val="1"/>
  </w:num>
  <w:num w:numId="23">
    <w:abstractNumId w:val="25"/>
  </w:num>
  <w:num w:numId="24">
    <w:abstractNumId w:val="0"/>
  </w:num>
  <w:num w:numId="25">
    <w:abstractNumId w:val="13"/>
  </w:num>
  <w:num w:numId="26">
    <w:abstractNumId w:val="19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42943"/>
    <w:rsid w:val="001023ED"/>
    <w:rsid w:val="00131CA4"/>
    <w:rsid w:val="00146B5C"/>
    <w:rsid w:val="00226160"/>
    <w:rsid w:val="002851AA"/>
    <w:rsid w:val="002F4E0F"/>
    <w:rsid w:val="003F5009"/>
    <w:rsid w:val="00452F07"/>
    <w:rsid w:val="005019B9"/>
    <w:rsid w:val="005B0936"/>
    <w:rsid w:val="005B6D32"/>
    <w:rsid w:val="005D424B"/>
    <w:rsid w:val="00626407"/>
    <w:rsid w:val="00636887"/>
    <w:rsid w:val="00646051"/>
    <w:rsid w:val="00687513"/>
    <w:rsid w:val="00694444"/>
    <w:rsid w:val="006F4BDE"/>
    <w:rsid w:val="006F4F68"/>
    <w:rsid w:val="00742943"/>
    <w:rsid w:val="00743A9B"/>
    <w:rsid w:val="007A2254"/>
    <w:rsid w:val="00884096"/>
    <w:rsid w:val="00890C03"/>
    <w:rsid w:val="008A23FB"/>
    <w:rsid w:val="009214D5"/>
    <w:rsid w:val="009431B4"/>
    <w:rsid w:val="00AC67D5"/>
    <w:rsid w:val="00AF3413"/>
    <w:rsid w:val="00B314FB"/>
    <w:rsid w:val="00C17663"/>
    <w:rsid w:val="00CC1201"/>
    <w:rsid w:val="00DD1A53"/>
    <w:rsid w:val="00DE55AB"/>
    <w:rsid w:val="00E32552"/>
    <w:rsid w:val="00E941A4"/>
    <w:rsid w:val="00EC030C"/>
    <w:rsid w:val="00ED39A6"/>
    <w:rsid w:val="00FB01BE"/>
    <w:rsid w:val="00FF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9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9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294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42943"/>
    <w:pPr>
      <w:spacing w:before="39"/>
      <w:ind w:left="31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42943"/>
    <w:pPr>
      <w:ind w:left="401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42943"/>
    <w:pPr>
      <w:ind w:left="1514" w:hanging="281"/>
    </w:pPr>
  </w:style>
  <w:style w:type="paragraph" w:customStyle="1" w:styleId="TableParagraph">
    <w:name w:val="Table Paragraph"/>
    <w:basedOn w:val="a"/>
    <w:uiPriority w:val="1"/>
    <w:qFormat/>
    <w:rsid w:val="00742943"/>
  </w:style>
  <w:style w:type="paragraph" w:styleId="a5">
    <w:name w:val="Balloon Text"/>
    <w:basedOn w:val="a"/>
    <w:link w:val="a6"/>
    <w:uiPriority w:val="99"/>
    <w:semiHidden/>
    <w:unhideWhenUsed/>
    <w:rsid w:val="0092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4D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rsid w:val="009214D5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214D5"/>
    <w:pPr>
      <w:autoSpaceDE/>
      <w:autoSpaceDN/>
      <w:spacing w:after="20" w:line="276" w:lineRule="auto"/>
    </w:pPr>
    <w:rPr>
      <w:lang w:val="en-US"/>
    </w:rPr>
  </w:style>
  <w:style w:type="table" w:styleId="a7">
    <w:name w:val="Table Grid"/>
    <w:basedOn w:val="a1"/>
    <w:uiPriority w:val="59"/>
    <w:rsid w:val="009214D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941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edcontent">
    <w:name w:val="markedcontent"/>
    <w:basedOn w:val="a0"/>
    <w:rsid w:val="006F4F68"/>
  </w:style>
  <w:style w:type="paragraph" w:customStyle="1" w:styleId="Default">
    <w:name w:val="Default"/>
    <w:rsid w:val="006F4F68"/>
    <w:pPr>
      <w:widowControl/>
      <w:adjustRightInd w:val="0"/>
    </w:pPr>
    <w:rPr>
      <w:rFonts w:ascii="Wingdings" w:hAnsi="Wingdings" w:cs="Wingdings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5B09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093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B09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09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10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Sharova</cp:lastModifiedBy>
  <cp:revision>4</cp:revision>
  <cp:lastPrinted>2023-05-25T06:40:00Z</cp:lastPrinted>
  <dcterms:created xsi:type="dcterms:W3CDTF">2023-05-25T06:40:00Z</dcterms:created>
  <dcterms:modified xsi:type="dcterms:W3CDTF">2023-05-25T12:53:00Z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2023-03-31T00:00:00Z</vt:filetime>
  </property>
</Properties>
</file>