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B27" w:rsidRDefault="009A0B27" w:rsidP="009A0B27">
      <w:pPr>
        <w:spacing w:after="0" w:line="240" w:lineRule="auto"/>
        <w:ind w:left="142" w:right="-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Приложение </w:t>
      </w:r>
    </w:p>
    <w:p w:rsidR="000C6148" w:rsidRPr="005E5159" w:rsidRDefault="009A0B27" w:rsidP="009A0B27">
      <w:pPr>
        <w:spacing w:after="0" w:line="240" w:lineRule="auto"/>
        <w:ind w:left="142" w:right="362"/>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4"/>
          <w:lang w:eastAsia="ru-RU"/>
        </w:rPr>
        <w:t xml:space="preserve">к приказу Управления образования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азани</w:t>
      </w:r>
      <w:proofErr w:type="spellEnd"/>
      <w:r>
        <w:rPr>
          <w:rFonts w:ascii="Times New Roman" w:eastAsia="Times New Roman" w:hAnsi="Times New Roman" w:cs="Times New Roman"/>
          <w:sz w:val="24"/>
          <w:szCs w:val="24"/>
          <w:lang w:eastAsia="ru-RU"/>
        </w:rPr>
        <w:t xml:space="preserve">                                                                                                                   от  11.09.2023г.  №803/02-05-02    </w:t>
      </w:r>
      <w:bookmarkStart w:id="0" w:name="_GoBack"/>
      <w:bookmarkEnd w:id="0"/>
      <w:r w:rsidR="000C6148" w:rsidRPr="005E5159">
        <w:rPr>
          <w:rFonts w:ascii="Times New Roman" w:eastAsia="Times New Roman" w:hAnsi="Times New Roman" w:cs="Times New Roman"/>
          <w:sz w:val="24"/>
          <w:szCs w:val="28"/>
          <w:lang w:eastAsia="ru-RU"/>
        </w:rPr>
        <w:t xml:space="preserve">      </w:t>
      </w:r>
    </w:p>
    <w:p w:rsidR="000C6148" w:rsidRPr="00997201" w:rsidRDefault="000C6148" w:rsidP="000C6148">
      <w:pPr>
        <w:spacing w:after="0" w:line="240" w:lineRule="auto"/>
        <w:ind w:left="142" w:right="504"/>
        <w:jc w:val="center"/>
        <w:rPr>
          <w:rFonts w:ascii="Times New Roman" w:eastAsia="Times New Roman" w:hAnsi="Times New Roman" w:cs="Times New Roman"/>
          <w:b/>
          <w:sz w:val="24"/>
          <w:szCs w:val="24"/>
          <w:lang w:eastAsia="ru-RU"/>
        </w:rPr>
      </w:pPr>
    </w:p>
    <w:p w:rsidR="000C6148" w:rsidRPr="00BD78F8" w:rsidRDefault="000C6148" w:rsidP="000C6148">
      <w:pPr>
        <w:spacing w:after="0" w:line="240" w:lineRule="auto"/>
        <w:ind w:left="142" w:right="504"/>
        <w:jc w:val="center"/>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Нигезләмә</w:t>
      </w:r>
    </w:p>
    <w:p w:rsidR="000C6148" w:rsidRPr="00BD78F8" w:rsidRDefault="000C6148" w:rsidP="000C6148">
      <w:pPr>
        <w:spacing w:after="0" w:line="240" w:lineRule="auto"/>
        <w:ind w:left="142" w:right="504"/>
        <w:jc w:val="center"/>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Шәһәр буенча үткәреләчәк “Казан сандугачы” җыр бәйгесе тәртибе</w:t>
      </w:r>
    </w:p>
    <w:p w:rsidR="000C6148" w:rsidRPr="00BD78F8" w:rsidRDefault="00024625" w:rsidP="000C6148">
      <w:pPr>
        <w:spacing w:after="0" w:line="240" w:lineRule="auto"/>
        <w:ind w:left="142" w:right="504"/>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2024</w:t>
      </w:r>
      <w:r w:rsidR="000C6148" w:rsidRPr="00BD78F8">
        <w:rPr>
          <w:rFonts w:ascii="Times New Roman" w:eastAsia="Times New Roman" w:hAnsi="Times New Roman" w:cs="Times New Roman"/>
          <w:b/>
          <w:sz w:val="24"/>
          <w:szCs w:val="24"/>
          <w:lang w:val="tt-RU" w:eastAsia="ru-RU"/>
        </w:rPr>
        <w:t xml:space="preserve"> г.</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Казан шәһәре Мәгариф идарәсе шәһәр администрациясенең Казан шәһәрендә яшәүче халыкларның телләрен һәм мәдәниятен үстерү фонды һәм А.Алиш исемедәге балалар иҗат Сарае 1996 нчы елдан башлап, татар халык җырларын, татар эстрада җырларын иң оста башкаручылар арасында “Казан сандугачы” җыр бәйгесе үткәрә.</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p>
    <w:p w:rsidR="000C6148" w:rsidRPr="00BD78F8" w:rsidRDefault="000C6148" w:rsidP="000C6148">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 xml:space="preserve">Оештыру әгъзалары: </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Казан шәһәре Мәгариф идарәсе һәм А.Алиш исемендәге балалар иҗат Сарае. </w:t>
      </w:r>
    </w:p>
    <w:p w:rsidR="000C6148" w:rsidRPr="00BD78F8" w:rsidRDefault="000C6148" w:rsidP="000C6148">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Бәйгенең максатлары һәм бурычлары:</w:t>
      </w:r>
    </w:p>
    <w:p w:rsidR="000C6148" w:rsidRPr="00BD78F8" w:rsidRDefault="000C6148" w:rsidP="000C6148">
      <w:pPr>
        <w:numPr>
          <w:ilvl w:val="0"/>
          <w:numId w:val="1"/>
        </w:numPr>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Татар эстрада җырларын иң оста башкаручыларны сайлап алу;</w:t>
      </w:r>
    </w:p>
    <w:p w:rsidR="000C6148" w:rsidRPr="00BD78F8" w:rsidRDefault="000C6148" w:rsidP="000C6148">
      <w:pPr>
        <w:numPr>
          <w:ilvl w:val="0"/>
          <w:numId w:val="1"/>
        </w:numPr>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Балаларда татар халык сәнгатенә, мәдәниятенә, көй-моңнарына мәхәббәт уяту;</w:t>
      </w:r>
    </w:p>
    <w:p w:rsidR="000C6148" w:rsidRPr="00BD78F8" w:rsidRDefault="000C6148" w:rsidP="000C6148">
      <w:pPr>
        <w:numPr>
          <w:ilvl w:val="0"/>
          <w:numId w:val="1"/>
        </w:numPr>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Балалар репертуарларында фольклор-этнографик композицияләре булдыру;</w:t>
      </w:r>
    </w:p>
    <w:p w:rsidR="000C6148" w:rsidRPr="00BD78F8" w:rsidRDefault="000C6148" w:rsidP="000C6148">
      <w:pPr>
        <w:numPr>
          <w:ilvl w:val="0"/>
          <w:numId w:val="1"/>
        </w:numPr>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Сәләтле балалар табу;</w:t>
      </w:r>
    </w:p>
    <w:p w:rsidR="000C6148" w:rsidRPr="00BD78F8" w:rsidRDefault="000C6148" w:rsidP="000C6148">
      <w:pPr>
        <w:numPr>
          <w:ilvl w:val="0"/>
          <w:numId w:val="1"/>
        </w:numPr>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Яш</w:t>
      </w:r>
      <w:r w:rsidRPr="00BD78F8">
        <w:rPr>
          <w:rFonts w:ascii="Times New Roman" w:eastAsia="Times New Roman" w:hAnsi="Times New Roman" w:cs="Times New Roman"/>
          <w:sz w:val="24"/>
          <w:szCs w:val="24"/>
          <w:lang w:eastAsia="ru-RU"/>
        </w:rPr>
        <w:t>ь</w:t>
      </w:r>
      <w:r w:rsidRPr="00BD78F8">
        <w:rPr>
          <w:rFonts w:ascii="Times New Roman" w:eastAsia="Times New Roman" w:hAnsi="Times New Roman" w:cs="Times New Roman"/>
          <w:sz w:val="24"/>
          <w:szCs w:val="24"/>
          <w:lang w:val="tt-RU" w:eastAsia="ru-RU"/>
        </w:rPr>
        <w:t xml:space="preserve"> талантларны үстерү.</w:t>
      </w:r>
    </w:p>
    <w:p w:rsidR="000C6148" w:rsidRPr="00BD78F8" w:rsidRDefault="000C6148" w:rsidP="000C6148">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Үткәрү тәртибе:</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Бәйге II этапта уздырыла:</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I – районнарда</w:t>
      </w:r>
      <w:r w:rsidR="00C64C20">
        <w:rPr>
          <w:rFonts w:ascii="Times New Roman" w:eastAsia="Times New Roman" w:hAnsi="Times New Roman" w:cs="Times New Roman"/>
          <w:sz w:val="24"/>
          <w:szCs w:val="24"/>
          <w:lang w:val="tt-RU" w:eastAsia="ru-RU"/>
        </w:rPr>
        <w:t xml:space="preserve"> </w:t>
      </w:r>
      <w:r w:rsidRPr="00BD78F8">
        <w:rPr>
          <w:rFonts w:ascii="Times New Roman" w:eastAsia="Times New Roman" w:hAnsi="Times New Roman" w:cs="Times New Roman"/>
          <w:sz w:val="24"/>
          <w:szCs w:val="24"/>
          <w:lang w:val="tt-RU" w:eastAsia="ru-RU"/>
        </w:rPr>
        <w:t xml:space="preserve"> </w:t>
      </w:r>
      <w:r w:rsidR="00024625">
        <w:rPr>
          <w:rFonts w:ascii="Times New Roman" w:eastAsia="Times New Roman" w:hAnsi="Times New Roman" w:cs="Times New Roman"/>
          <w:sz w:val="24"/>
          <w:szCs w:val="24"/>
          <w:lang w:val="tt-RU" w:eastAsia="ru-RU"/>
        </w:rPr>
        <w:t>сайлап алу туры (</w:t>
      </w:r>
      <w:r w:rsidR="000664F8">
        <w:rPr>
          <w:rFonts w:ascii="Times New Roman" w:eastAsia="Times New Roman" w:hAnsi="Times New Roman" w:cs="Times New Roman"/>
          <w:sz w:val="24"/>
          <w:szCs w:val="24"/>
          <w:lang w:val="tt-RU" w:eastAsia="ru-RU"/>
        </w:rPr>
        <w:t xml:space="preserve">декабрьдән </w:t>
      </w:r>
      <w:r w:rsidRPr="00BD78F8">
        <w:rPr>
          <w:rFonts w:ascii="Times New Roman" w:eastAsia="Times New Roman" w:hAnsi="Times New Roman" w:cs="Times New Roman"/>
          <w:sz w:val="24"/>
          <w:szCs w:val="24"/>
          <w:lang w:val="tt-RU" w:eastAsia="ru-RU"/>
        </w:rPr>
        <w:t xml:space="preserve"> нче гыйнварга кадәр).</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II – шәһәр күлә</w:t>
      </w:r>
      <w:r w:rsidR="00024625">
        <w:rPr>
          <w:rFonts w:ascii="Times New Roman" w:eastAsia="Times New Roman" w:hAnsi="Times New Roman" w:cs="Times New Roman"/>
          <w:sz w:val="24"/>
          <w:szCs w:val="24"/>
          <w:lang w:val="tt-RU" w:eastAsia="ru-RU"/>
        </w:rPr>
        <w:t xml:space="preserve">мендә сайлап алу; - </w:t>
      </w:r>
      <w:r w:rsidR="00EC3504">
        <w:rPr>
          <w:rFonts w:ascii="Times New Roman" w:eastAsia="Times New Roman" w:hAnsi="Times New Roman" w:cs="Times New Roman"/>
          <w:sz w:val="24"/>
          <w:szCs w:val="24"/>
          <w:lang w:val="tt-RU" w:eastAsia="ru-RU"/>
        </w:rPr>
        <w:t xml:space="preserve">31 </w:t>
      </w:r>
      <w:r w:rsidR="00024625">
        <w:rPr>
          <w:rFonts w:ascii="Times New Roman" w:eastAsia="Times New Roman" w:hAnsi="Times New Roman" w:cs="Times New Roman"/>
          <w:sz w:val="24"/>
          <w:szCs w:val="24"/>
          <w:lang w:val="tt-RU" w:eastAsia="ru-RU"/>
        </w:rPr>
        <w:t>гыйнвар 2024</w:t>
      </w:r>
      <w:r w:rsidRPr="00BD78F8">
        <w:rPr>
          <w:rFonts w:ascii="Times New Roman" w:eastAsia="Times New Roman" w:hAnsi="Times New Roman" w:cs="Times New Roman"/>
          <w:sz w:val="24"/>
          <w:szCs w:val="24"/>
          <w:lang w:val="tt-RU" w:eastAsia="ru-RU"/>
        </w:rPr>
        <w:t xml:space="preserve"> г.</w:t>
      </w:r>
    </w:p>
    <w:p w:rsidR="000C6148" w:rsidRPr="00BD78F8" w:rsidRDefault="000C6148" w:rsidP="000C6148">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ab/>
        <w:t xml:space="preserve"> Җыр бәйгесе өч номинациядә үткәрелә:</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 xml:space="preserve">- </w:t>
      </w:r>
      <w:r w:rsidRPr="00BD78F8">
        <w:rPr>
          <w:rFonts w:ascii="Times New Roman" w:eastAsia="Times New Roman" w:hAnsi="Times New Roman" w:cs="Times New Roman"/>
          <w:sz w:val="24"/>
          <w:szCs w:val="24"/>
          <w:lang w:val="tt-RU" w:eastAsia="ru-RU"/>
        </w:rPr>
        <w:t>татар эстрада җыры;</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 xml:space="preserve">- </w:t>
      </w:r>
      <w:r w:rsidRPr="00BD78F8">
        <w:rPr>
          <w:rFonts w:ascii="Times New Roman" w:eastAsia="Times New Roman" w:hAnsi="Times New Roman" w:cs="Times New Roman"/>
          <w:sz w:val="24"/>
          <w:szCs w:val="24"/>
          <w:lang w:val="tt-RU" w:eastAsia="ru-RU"/>
        </w:rPr>
        <w:t>татар халык җыры;</w:t>
      </w:r>
    </w:p>
    <w:p w:rsidR="000C6148" w:rsidRPr="000664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 xml:space="preserve">- </w:t>
      </w:r>
      <w:r w:rsidRPr="00BD78F8">
        <w:rPr>
          <w:rFonts w:ascii="Times New Roman" w:eastAsia="Times New Roman" w:hAnsi="Times New Roman" w:cs="Times New Roman"/>
          <w:sz w:val="24"/>
          <w:szCs w:val="24"/>
          <w:lang w:val="tt-RU" w:eastAsia="ru-RU"/>
        </w:rPr>
        <w:t>фол</w:t>
      </w:r>
      <w:r w:rsidRPr="000664F8">
        <w:rPr>
          <w:rFonts w:ascii="Times New Roman" w:eastAsia="Times New Roman" w:hAnsi="Times New Roman" w:cs="Times New Roman"/>
          <w:sz w:val="24"/>
          <w:szCs w:val="24"/>
          <w:lang w:val="tt-RU" w:eastAsia="ru-RU"/>
        </w:rPr>
        <w:t>ьклоркомпозициясе;</w:t>
      </w:r>
    </w:p>
    <w:p w:rsidR="00024625" w:rsidRPr="00585571" w:rsidRDefault="000C6148" w:rsidP="00585571">
      <w:pPr>
        <w:spacing w:after="0" w:line="240" w:lineRule="auto"/>
        <w:ind w:right="233" w:firstLine="709"/>
        <w:jc w:val="both"/>
        <w:rPr>
          <w:rFonts w:ascii="Times New Roman" w:eastAsia="Times New Roman" w:hAnsi="Times New Roman" w:cs="Times New Roman"/>
          <w:sz w:val="24"/>
          <w:szCs w:val="24"/>
          <w:u w:val="single"/>
          <w:lang w:val="tt-RU" w:eastAsia="ru-RU"/>
        </w:rPr>
      </w:pPr>
      <w:r w:rsidRPr="000664F8">
        <w:rPr>
          <w:rFonts w:ascii="Times New Roman" w:eastAsia="Times New Roman" w:hAnsi="Times New Roman" w:cs="Times New Roman"/>
          <w:sz w:val="24"/>
          <w:szCs w:val="24"/>
          <w:u w:val="single"/>
          <w:lang w:val="tt-RU" w:eastAsia="ru-RU"/>
        </w:rPr>
        <w:t>Катнашучылар 1 номер башкара.</w:t>
      </w:r>
      <w:r w:rsidR="00024625">
        <w:rPr>
          <w:rFonts w:ascii="Times New Roman" w:eastAsia="Times New Roman" w:hAnsi="Times New Roman" w:cs="Times New Roman"/>
          <w:sz w:val="24"/>
          <w:szCs w:val="24"/>
          <w:u w:val="single"/>
          <w:lang w:val="tt-RU" w:eastAsia="ru-RU"/>
        </w:rPr>
        <w:t xml:space="preserve"> </w:t>
      </w:r>
      <w:r w:rsidR="00585571">
        <w:rPr>
          <w:rFonts w:ascii="Times New Roman" w:eastAsia="Times New Roman" w:hAnsi="Times New Roman" w:cs="Times New Roman"/>
          <w:sz w:val="24"/>
          <w:szCs w:val="24"/>
          <w:u w:val="single"/>
          <w:lang w:val="tt-RU" w:eastAsia="ru-RU"/>
        </w:rPr>
        <w:t>Конкурсның шәһәр этабына заявка биргән район мәгариф бүлекләреннән призерлар саны 36 катнашучыдан артмаска тиеш (һ</w:t>
      </w:r>
      <w:r w:rsidR="00024625">
        <w:rPr>
          <w:rFonts w:ascii="Times New Roman" w:eastAsia="Times New Roman" w:hAnsi="Times New Roman" w:cs="Times New Roman"/>
          <w:sz w:val="24"/>
          <w:szCs w:val="24"/>
          <w:u w:val="single"/>
          <w:lang w:val="tt-RU" w:eastAsia="ru-RU"/>
        </w:rPr>
        <w:t>әр номина</w:t>
      </w:r>
      <w:r w:rsidR="00024625" w:rsidRPr="00585571">
        <w:rPr>
          <w:rFonts w:ascii="Times New Roman" w:eastAsia="Times New Roman" w:hAnsi="Times New Roman" w:cs="Times New Roman"/>
          <w:sz w:val="24"/>
          <w:szCs w:val="24"/>
          <w:u w:val="single"/>
          <w:lang w:val="tt-RU" w:eastAsia="ru-RU"/>
        </w:rPr>
        <w:t>цияд</w:t>
      </w:r>
      <w:r w:rsidR="00585571">
        <w:rPr>
          <w:rFonts w:ascii="Times New Roman" w:eastAsia="Times New Roman" w:hAnsi="Times New Roman" w:cs="Times New Roman"/>
          <w:sz w:val="24"/>
          <w:szCs w:val="24"/>
          <w:u w:val="single"/>
          <w:lang w:val="tt-RU" w:eastAsia="ru-RU"/>
        </w:rPr>
        <w:t>ә һәм яш</w:t>
      </w:r>
      <w:r w:rsidR="00585571" w:rsidRPr="00585571">
        <w:rPr>
          <w:rFonts w:ascii="Times New Roman" w:eastAsia="Times New Roman" w:hAnsi="Times New Roman" w:cs="Times New Roman"/>
          <w:sz w:val="24"/>
          <w:szCs w:val="24"/>
          <w:u w:val="single"/>
          <w:lang w:val="tt-RU" w:eastAsia="ru-RU"/>
        </w:rPr>
        <w:t>ь категориясенд</w:t>
      </w:r>
      <w:r w:rsidR="00585571">
        <w:rPr>
          <w:rFonts w:ascii="Times New Roman" w:eastAsia="Times New Roman" w:hAnsi="Times New Roman" w:cs="Times New Roman"/>
          <w:sz w:val="24"/>
          <w:szCs w:val="24"/>
          <w:u w:val="single"/>
          <w:lang w:val="tt-RU" w:eastAsia="ru-RU"/>
        </w:rPr>
        <w:t>ә бер 1, 2, 3 урын гына билгеләнә)</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Бәйгедә 6 яшьтән 18 яшькә кадәр теләкләре булган балалар катнаша ала.</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Алар, яшь аермасына карап, 4 төркемгә бүленә:</w:t>
      </w:r>
    </w:p>
    <w:p w:rsidR="00024625" w:rsidRPr="00BD78F8" w:rsidRDefault="000C6148" w:rsidP="00024625">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6-8 яшькә кадәр; 9-12 яшькә кадәр; 13-15 яшькә кадәр; 16-18 яшькә кадәр.</w:t>
      </w:r>
    </w:p>
    <w:p w:rsidR="000C6148" w:rsidRPr="00BD78F8" w:rsidRDefault="000C6148" w:rsidP="000C6148">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Катнашучылар:</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Бәйгедә урта мәктәп һәм балалар иҗат үзәкләрендә шөгыльләнүче укучылар катнаша ала. Тәкъдимнәр А.Алиш исемендәге балалар иҗат Сараенда кабул ителә.</w:t>
      </w:r>
    </w:p>
    <w:p w:rsidR="000C6148" w:rsidRPr="00BD78F8" w:rsidRDefault="000C6148" w:rsidP="000C6148">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Бәйгенең таләпләре:</w:t>
      </w:r>
    </w:p>
    <w:p w:rsidR="000C6148" w:rsidRPr="00BD78F8" w:rsidRDefault="000C6148" w:rsidP="000C6148">
      <w:pPr>
        <w:numPr>
          <w:ilvl w:val="0"/>
          <w:numId w:val="1"/>
        </w:numPr>
        <w:tabs>
          <w:tab w:val="num" w:pos="-4860"/>
        </w:tabs>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чиста, әйбәт дик</w:t>
      </w:r>
      <w:proofErr w:type="spellStart"/>
      <w:r w:rsidRPr="00BD78F8">
        <w:rPr>
          <w:rFonts w:ascii="Times New Roman" w:eastAsia="Times New Roman" w:hAnsi="Times New Roman" w:cs="Times New Roman"/>
          <w:sz w:val="24"/>
          <w:szCs w:val="24"/>
          <w:lang w:eastAsia="ru-RU"/>
        </w:rPr>
        <w:t>ция</w:t>
      </w:r>
      <w:proofErr w:type="spellEnd"/>
      <w:r w:rsidRPr="00BD78F8">
        <w:rPr>
          <w:rFonts w:ascii="Times New Roman" w:eastAsia="Times New Roman" w:hAnsi="Times New Roman" w:cs="Times New Roman"/>
          <w:sz w:val="24"/>
          <w:szCs w:val="24"/>
          <w:lang w:val="tt-RU" w:eastAsia="ru-RU"/>
        </w:rPr>
        <w:t xml:space="preserve"> белән башкару;</w:t>
      </w:r>
    </w:p>
    <w:p w:rsidR="000C6148" w:rsidRPr="00BD78F8" w:rsidRDefault="000C6148" w:rsidP="000C6148">
      <w:pPr>
        <w:numPr>
          <w:ilvl w:val="0"/>
          <w:numId w:val="1"/>
        </w:numPr>
        <w:tabs>
          <w:tab w:val="num" w:pos="-4860"/>
        </w:tabs>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артистлык осталыгы (сәхнәдә үзеңне иркен, культуралы тота белү, йөз мимикасы, тән хәрәкәте, композициянең эчтәлегенә туры килү);</w:t>
      </w:r>
    </w:p>
    <w:p w:rsidR="000C6148" w:rsidRPr="00BD78F8" w:rsidRDefault="000C6148" w:rsidP="000C6148">
      <w:pPr>
        <w:numPr>
          <w:ilvl w:val="0"/>
          <w:numId w:val="1"/>
        </w:numPr>
        <w:tabs>
          <w:tab w:val="num" w:pos="-4860"/>
        </w:tabs>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микрофонны куллана белү;</w:t>
      </w:r>
    </w:p>
    <w:p w:rsidR="000C6148" w:rsidRPr="00BD78F8" w:rsidRDefault="000C6148" w:rsidP="000C6148">
      <w:pPr>
        <w:numPr>
          <w:ilvl w:val="0"/>
          <w:numId w:val="1"/>
        </w:numPr>
        <w:tabs>
          <w:tab w:val="num" w:pos="-4860"/>
        </w:tabs>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сәхнә киеме культурасы.</w:t>
      </w:r>
    </w:p>
    <w:p w:rsidR="000C6148" w:rsidRPr="00BD78F8" w:rsidRDefault="000C6148" w:rsidP="000C6148">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Бәйгегә нәтиҗә ясау:</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Йомгаклау </w:t>
      </w:r>
      <w:r w:rsidR="00EC3504">
        <w:rPr>
          <w:rFonts w:ascii="Times New Roman" w:eastAsia="Times New Roman" w:hAnsi="Times New Roman" w:cs="Times New Roman"/>
          <w:sz w:val="24"/>
          <w:szCs w:val="24"/>
          <w:lang w:val="tt-RU" w:eastAsia="ru-RU"/>
        </w:rPr>
        <w:t>феврал</w:t>
      </w:r>
      <w:r w:rsidR="00EC3504" w:rsidRPr="00EC3504">
        <w:rPr>
          <w:rFonts w:ascii="Times New Roman" w:eastAsia="Times New Roman" w:hAnsi="Times New Roman" w:cs="Times New Roman"/>
          <w:sz w:val="24"/>
          <w:szCs w:val="24"/>
          <w:lang w:val="tt-RU" w:eastAsia="ru-RU"/>
        </w:rPr>
        <w:t>ь</w:t>
      </w:r>
      <w:r w:rsidRPr="00BD78F8">
        <w:rPr>
          <w:rFonts w:ascii="Times New Roman" w:eastAsia="Times New Roman" w:hAnsi="Times New Roman" w:cs="Times New Roman"/>
          <w:sz w:val="24"/>
          <w:szCs w:val="24"/>
          <w:lang w:val="tt-RU" w:eastAsia="ru-RU"/>
        </w:rPr>
        <w:t xml:space="preserve"> аенда</w:t>
      </w:r>
      <w:r w:rsidR="00EC3504">
        <w:rPr>
          <w:rFonts w:ascii="Times New Roman" w:eastAsia="Times New Roman" w:hAnsi="Times New Roman" w:cs="Times New Roman"/>
          <w:sz w:val="24"/>
          <w:szCs w:val="24"/>
          <w:lang w:val="tt-RU" w:eastAsia="ru-RU"/>
        </w:rPr>
        <w:t>.</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Оештыру һәм җюри әгъзалары</w:t>
      </w:r>
      <w:r w:rsidRPr="00BD78F8">
        <w:rPr>
          <w:rFonts w:ascii="Times New Roman" w:eastAsia="Times New Roman" w:hAnsi="Times New Roman" w:cs="Times New Roman"/>
          <w:sz w:val="24"/>
          <w:szCs w:val="24"/>
          <w:lang w:val="tt-RU" w:eastAsia="ru-RU"/>
        </w:rPr>
        <w:t>:</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Жюрида мәдәният һәм сәнгать университеты укытучылары һәм җөмһүриятебезнең танылган сәнгать осталары булачак.</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Призлы урыннар алган укучылар номинация буенча бүләкләнә.</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Тәкъдимнәр район Мәгариф бүлегеннән </w:t>
      </w:r>
      <w:r w:rsidR="00EC3504">
        <w:rPr>
          <w:rFonts w:ascii="Times New Roman" w:eastAsia="Times New Roman" w:hAnsi="Times New Roman" w:cs="Times New Roman"/>
          <w:sz w:val="24"/>
          <w:szCs w:val="24"/>
          <w:lang w:val="tt-RU" w:eastAsia="ru-RU"/>
        </w:rPr>
        <w:t>20</w:t>
      </w:r>
      <w:r w:rsidRPr="00BD78F8">
        <w:rPr>
          <w:rFonts w:ascii="Times New Roman" w:eastAsia="Times New Roman" w:hAnsi="Times New Roman" w:cs="Times New Roman"/>
          <w:sz w:val="24"/>
          <w:szCs w:val="24"/>
          <w:lang w:val="tt-RU" w:eastAsia="ru-RU"/>
        </w:rPr>
        <w:t xml:space="preserve"> гыйнварга кадәр А.Алиш исемендәге балалар иҗат Сараенда кабул ителә.</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(Шәһәр этабы буенча районнарда I, II, III урыннар алган балалар катнашалар). </w:t>
      </w:r>
    </w:p>
    <w:p w:rsidR="000C6148" w:rsidRPr="00BD78F8" w:rsidRDefault="000C6148" w:rsidP="000C6148">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 xml:space="preserve">Белешмәләр өчен телефоннар: </w:t>
      </w:r>
      <w:r w:rsidRPr="00BD78F8">
        <w:rPr>
          <w:rFonts w:ascii="Times New Roman" w:eastAsia="Times New Roman" w:hAnsi="Times New Roman" w:cs="Times New Roman"/>
          <w:sz w:val="24"/>
          <w:szCs w:val="24"/>
          <w:lang w:val="tt-RU" w:eastAsia="ru-RU"/>
        </w:rPr>
        <w:t>238-48-19,</w:t>
      </w:r>
      <w:r w:rsidR="00A65CB9">
        <w:rPr>
          <w:rFonts w:ascii="Times New Roman" w:eastAsia="Times New Roman" w:hAnsi="Times New Roman" w:cs="Times New Roman"/>
          <w:sz w:val="24"/>
          <w:szCs w:val="24"/>
          <w:lang w:val="tt-RU" w:eastAsia="ru-RU"/>
        </w:rPr>
        <w:t xml:space="preserve"> </w:t>
      </w:r>
      <w:r w:rsidRPr="00BD78F8">
        <w:rPr>
          <w:rFonts w:ascii="Times New Roman" w:eastAsia="Times New Roman" w:hAnsi="Times New Roman" w:cs="Times New Roman"/>
          <w:sz w:val="24"/>
          <w:szCs w:val="24"/>
          <w:lang w:val="tt-RU" w:eastAsia="ru-RU"/>
        </w:rPr>
        <w:t xml:space="preserve">292-37-04. </w:t>
      </w:r>
    </w:p>
    <w:p w:rsidR="00883175" w:rsidRDefault="000C6148" w:rsidP="000C6148">
      <w:pPr>
        <w:spacing w:after="0" w:line="240" w:lineRule="auto"/>
        <w:ind w:right="233" w:firstLine="709"/>
        <w:jc w:val="both"/>
      </w:pPr>
      <w:r w:rsidRPr="00BD78F8">
        <w:rPr>
          <w:rFonts w:ascii="Times New Roman" w:eastAsia="Times New Roman" w:hAnsi="Times New Roman" w:cs="Times New Roman"/>
          <w:b/>
          <w:sz w:val="24"/>
          <w:szCs w:val="24"/>
          <w:lang w:eastAsia="ru-RU"/>
        </w:rPr>
        <w:t xml:space="preserve">Электронный адрес: </w:t>
      </w:r>
      <w:r w:rsidRPr="00BD78F8">
        <w:rPr>
          <w:rFonts w:ascii="Times New Roman" w:eastAsia="Times New Roman" w:hAnsi="Times New Roman" w:cs="Times New Roman"/>
          <w:sz w:val="24"/>
          <w:szCs w:val="24"/>
          <w:lang w:eastAsia="ru-RU"/>
        </w:rPr>
        <w:t xml:space="preserve"> </w:t>
      </w:r>
      <w:hyperlink r:id="rId6" w:history="1">
        <w:r w:rsidR="000664F8" w:rsidRPr="004E17C9">
          <w:rPr>
            <w:rStyle w:val="a3"/>
            <w:rFonts w:ascii="Times New Roman" w:eastAsia="Times New Roman" w:hAnsi="Times New Roman" w:cs="Times New Roman"/>
            <w:sz w:val="24"/>
            <w:szCs w:val="24"/>
            <w:lang w:eastAsia="ru-RU"/>
          </w:rPr>
          <w:t>alishadmm19@mail.ru</w:t>
        </w:r>
      </w:hyperlink>
      <w:r w:rsidR="000664F8">
        <w:rPr>
          <w:rFonts w:ascii="Times New Roman" w:eastAsia="Times New Roman" w:hAnsi="Times New Roman" w:cs="Times New Roman"/>
          <w:sz w:val="24"/>
          <w:szCs w:val="24"/>
          <w:lang w:eastAsia="ru-RU"/>
        </w:rPr>
        <w:t xml:space="preserve"> </w:t>
      </w:r>
    </w:p>
    <w:sectPr w:rsidR="00883175" w:rsidSect="00A65CB9">
      <w:pgSz w:w="11906" w:h="16838"/>
      <w:pgMar w:top="567"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180FAB"/>
    <w:multiLevelType w:val="hybridMultilevel"/>
    <w:tmpl w:val="DAD82D52"/>
    <w:lvl w:ilvl="0" w:tplc="A2946F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AD41F3E"/>
    <w:multiLevelType w:val="hybridMultilevel"/>
    <w:tmpl w:val="12000EB0"/>
    <w:lvl w:ilvl="0" w:tplc="6164A45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E1ED8"/>
    <w:rsid w:val="00024625"/>
    <w:rsid w:val="000664F8"/>
    <w:rsid w:val="000C6148"/>
    <w:rsid w:val="00585571"/>
    <w:rsid w:val="00883175"/>
    <w:rsid w:val="008B7DDD"/>
    <w:rsid w:val="009A0B27"/>
    <w:rsid w:val="00A65CB9"/>
    <w:rsid w:val="00AF738B"/>
    <w:rsid w:val="00C64C20"/>
    <w:rsid w:val="00CF467F"/>
    <w:rsid w:val="00EC3504"/>
    <w:rsid w:val="00FE1E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14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64F8"/>
    <w:rPr>
      <w:color w:val="0563C1" w:themeColor="hyperlink"/>
      <w:u w:val="single"/>
    </w:rPr>
  </w:style>
  <w:style w:type="paragraph" w:styleId="a4">
    <w:name w:val="List Paragraph"/>
    <w:basedOn w:val="a"/>
    <w:uiPriority w:val="34"/>
    <w:qFormat/>
    <w:rsid w:val="000246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39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ishadmm19@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388</Words>
  <Characters>2212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ШЕФ</dc:creator>
  <cp:lastModifiedBy>User</cp:lastModifiedBy>
  <cp:revision>4</cp:revision>
  <dcterms:created xsi:type="dcterms:W3CDTF">2023-06-01T08:03:00Z</dcterms:created>
  <dcterms:modified xsi:type="dcterms:W3CDTF">2023-09-21T08:36:00Z</dcterms:modified>
</cp:coreProperties>
</file>