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AD" w:rsidRPr="00CA67C2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6A4CAD" w:rsidRPr="00CA67C2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Городской 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>эколог</w:t>
      </w:r>
      <w:r>
        <w:rPr>
          <w:rFonts w:ascii="Times New Roman" w:eastAsia="Calibri" w:hAnsi="Times New Roman" w:cs="Times New Roman"/>
          <w:b/>
          <w:sz w:val="28"/>
          <w:szCs w:val="28"/>
        </w:rPr>
        <w:t>о-краеведческой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</w:t>
      </w:r>
    </w:p>
    <w:p w:rsidR="006A4CA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1485C">
        <w:rPr>
          <w:rFonts w:ascii="Times New Roman" w:eastAsia="Calibri" w:hAnsi="Times New Roman" w:cs="Times New Roman"/>
          <w:b/>
          <w:sz w:val="32"/>
          <w:szCs w:val="32"/>
        </w:rPr>
        <w:t>«Жир-Су»</w:t>
      </w:r>
    </w:p>
    <w:p w:rsidR="006A4CAD" w:rsidRPr="0021485C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A4CAD" w:rsidRPr="008E278C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 Организаторы конкурса:</w:t>
      </w:r>
    </w:p>
    <w:p w:rsidR="006A4CAD" w:rsidRPr="00CA67C2" w:rsidRDefault="006A4CAD" w:rsidP="006A4CA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ИК МО «Управление образования» г. Казани;</w:t>
      </w:r>
    </w:p>
    <w:p w:rsidR="006A4CAD" w:rsidRDefault="006A4CAD" w:rsidP="006A4CA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-  МБУДО «Городской Дворец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детского творчества им. 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6A4CAD" w:rsidRPr="001866A5" w:rsidRDefault="006A4CAD" w:rsidP="006A4CA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Партнеры: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Центральное территориальное управление Министерства Э</w:t>
      </w:r>
      <w:r>
        <w:rPr>
          <w:rFonts w:ascii="Times New Roman" w:eastAsia="Calibri" w:hAnsi="Times New Roman" w:cs="Times New Roman"/>
          <w:sz w:val="28"/>
          <w:szCs w:val="28"/>
        </w:rPr>
        <w:t>кологии и природных ресурсов РТ;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Институт фундамен</w:t>
      </w:r>
      <w:r>
        <w:rPr>
          <w:rFonts w:ascii="Times New Roman" w:eastAsia="Calibri" w:hAnsi="Times New Roman" w:cs="Times New Roman"/>
          <w:sz w:val="28"/>
          <w:szCs w:val="28"/>
        </w:rPr>
        <w:t>тальной медицины и биологии К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Ф(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ПУ);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Казанский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Зооботсад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Татарстанское отделение Всероссийского Географического Общества.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Общие положения: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1.1.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 xml:space="preserve">Настоящее Положение определяет цели и задачи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городской </w:t>
      </w:r>
      <w:r w:rsidRPr="00D8034B">
        <w:rPr>
          <w:rFonts w:ascii="Times New Roman" w:eastAsia="Calibri" w:hAnsi="Times New Roman" w:cs="Times New Roman"/>
          <w:sz w:val="28"/>
          <w:szCs w:val="28"/>
        </w:rPr>
        <w:t>эколого-краеведческой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конференции «Жир-Су» (далее – Конференция), порядок её организации, проведения, подведения итогов и награждения победителей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</w:t>
      </w:r>
      <w:r w:rsidRPr="00FF3C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ИК МО «Управление образования» г. Казани, </w:t>
      </w:r>
      <w:r w:rsidRPr="00CA67C2">
        <w:rPr>
          <w:rFonts w:ascii="Times New Roman" w:eastAsia="Calibri" w:hAnsi="Times New Roman" w:cs="Times New Roman"/>
          <w:sz w:val="28"/>
          <w:szCs w:val="28"/>
        </w:rPr>
        <w:t>Отделом патриотического воспитания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! Алга! Вперёд!</w:t>
      </w:r>
      <w:r w:rsidRPr="00CA67C2">
        <w:rPr>
          <w:rFonts w:ascii="Times New Roman" w:eastAsia="Calibri" w:hAnsi="Times New Roman" w:cs="Times New Roman"/>
          <w:sz w:val="28"/>
          <w:szCs w:val="28"/>
        </w:rPr>
        <w:t>» МБУ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ГДДТ им. А.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7C2">
        <w:rPr>
          <w:rFonts w:ascii="Times New Roman" w:eastAsia="Calibri" w:hAnsi="Times New Roman" w:cs="Times New Roman"/>
          <w:sz w:val="28"/>
          <w:szCs w:val="28"/>
        </w:rPr>
        <w:t>Казани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1.3.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>Оценка конкурсных материалов осуществляется жюри конкурса, персональный состав которого формируется компетентны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eastAsia="Calibri" w:hAnsi="Times New Roman" w:cs="Times New Roman"/>
          <w:sz w:val="28"/>
          <w:szCs w:val="28"/>
        </w:rPr>
        <w:t>ами (Приложение № 1-2)</w:t>
      </w:r>
      <w:r w:rsidRPr="00CA67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Конференции: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CA67C2">
        <w:rPr>
          <w:rFonts w:ascii="Times New Roman" w:eastAsia="Calibri" w:hAnsi="Times New Roman" w:cs="Times New Roman"/>
          <w:sz w:val="28"/>
          <w:szCs w:val="28"/>
        </w:rPr>
        <w:t>оспитание экологической культуры, активизация творчества учащихся, развитие интеллектуально-творческого потенциала детей путем совершенствования навыков учебно-исследовательской деятельности и представления результатов своих исследований.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Задачи Конференции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Формировать интерес к решению экологических задач и ситуаций;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находить оптимальные решения;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 Поддерживать и развивать идеи охраны окружающей среды, прибивать любовь к природе и родному краю;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Привлечь внимание к богатому историческому опыту охраны окружающей среды на территории Поволжья, отражённому в краеведческой литературе, традициях, легендах и свидетельствах жителей региона;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Выявлять и поддерживать творчески одаренных детей в сфере социально-экологической активности и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креативности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lastRenderedPageBreak/>
        <w:t>-  Расшир</w:t>
      </w:r>
      <w:r>
        <w:rPr>
          <w:rFonts w:ascii="Times New Roman" w:eastAsia="Calibri" w:hAnsi="Times New Roman" w:cs="Times New Roman"/>
          <w:sz w:val="28"/>
          <w:szCs w:val="28"/>
        </w:rPr>
        <w:t>ять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информационно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пространств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участников Конференции, содействия повышения их знаний об экологических проблемах и путях их решения.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Участники Конференции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В Конференции могут принимать участие ученики общеобразоват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ельных организаций и учреждений 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доп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олнительного образования детей </w:t>
      </w:r>
      <w:r w:rsidRPr="00DA159F">
        <w:rPr>
          <w:rFonts w:ascii="Times New Roman" w:eastAsia="Calibri" w:hAnsi="Times New Roman" w:cs="Times New Roman"/>
          <w:b/>
          <w:sz w:val="28"/>
          <w:szCs w:val="28"/>
        </w:rPr>
        <w:t>5-11 классов</w:t>
      </w:r>
      <w:r w:rsidRPr="00CA67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4CAD" w:rsidRPr="00D8034B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8"/>
          <w:szCs w:val="28"/>
        </w:rPr>
      </w:pP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2F9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и участия в Конференции.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Для участия в конференции необходимо </w:t>
      </w:r>
      <w:r w:rsidRPr="00DA159F">
        <w:rPr>
          <w:rFonts w:ascii="Times New Roman" w:eastAsia="Calibri" w:hAnsi="Times New Roman" w:cs="Times New Roman"/>
          <w:b/>
          <w:sz w:val="28"/>
          <w:szCs w:val="28"/>
        </w:rPr>
        <w:t xml:space="preserve">до 10 февраля  2024 г. подать заявку в электронном виде по адресу:  </w:t>
      </w:r>
      <w:r w:rsidRPr="00CA67C2">
        <w:rPr>
          <w:rFonts w:ascii="Times New Roman" w:eastAsia="Calibri" w:hAnsi="Times New Roman" w:cs="Times New Roman"/>
          <w:sz w:val="28"/>
          <w:szCs w:val="28"/>
        </w:rPr>
        <w:t>(Приложение).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F3C08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Иногородние работы могут быть рассмотрены заочно.</w:t>
      </w:r>
    </w:p>
    <w:p w:rsidR="006A4CAD" w:rsidRPr="00FF3C08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В работе конференции предполагается участие в формате </w:t>
      </w: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стендовых докладов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(1 стандартный лист ватмана; название, авто</w:t>
      </w:r>
      <w:proofErr w:type="gramStart"/>
      <w:r w:rsidRPr="00CA67C2">
        <w:rPr>
          <w:rFonts w:ascii="Times New Roman" w:eastAsia="Calibri" w:hAnsi="Times New Roman" w:cs="Times New Roman"/>
          <w:sz w:val="28"/>
          <w:szCs w:val="28"/>
        </w:rPr>
        <w:t>р(</w:t>
      </w:r>
      <w:proofErr w:type="spellStart"/>
      <w:proofErr w:type="gramEnd"/>
      <w:r w:rsidRPr="00CA67C2">
        <w:rPr>
          <w:rFonts w:ascii="Times New Roman" w:eastAsia="Calibri" w:hAnsi="Times New Roman" w:cs="Times New Roman"/>
          <w:sz w:val="28"/>
          <w:szCs w:val="28"/>
        </w:rPr>
        <w:t>ы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), руководитель, организация, цель, задачи, новизна, актуальность, методика, результаты,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выводы, литература). 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Обязательно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должны быть представлены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фото, схем, рисунков, списков видов и списка литературы в виде приложения. 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4CAD" w:rsidRPr="000B3BB7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3BB7">
        <w:rPr>
          <w:rFonts w:ascii="Times New Roman" w:eastAsia="Calibri" w:hAnsi="Times New Roman" w:cs="Times New Roman"/>
          <w:b/>
          <w:i/>
          <w:sz w:val="28"/>
          <w:szCs w:val="28"/>
        </w:rPr>
        <w:t>Дата и место проведения мероприятия: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«15» февраля 2024</w:t>
      </w:r>
      <w:r w:rsidRPr="00FA275B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МБУ ДО «ГДДТ им. 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г. Казани, Галактионова, 24.</w:t>
      </w:r>
    </w:p>
    <w:p w:rsidR="006A4CAD" w:rsidRPr="00D8034B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6A4CAD" w:rsidRPr="00D05DE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Предполагаемые секции:</w:t>
      </w:r>
    </w:p>
    <w:p w:rsidR="006A4CAD" w:rsidRPr="00D05DE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D05DED">
        <w:rPr>
          <w:rFonts w:ascii="Times New Roman" w:eastAsia="Calibri" w:hAnsi="Times New Roman" w:cs="Times New Roman"/>
          <w:b/>
          <w:sz w:val="28"/>
          <w:szCs w:val="28"/>
        </w:rPr>
        <w:t>Биота</w:t>
      </w:r>
      <w:proofErr w:type="spellEnd"/>
      <w:r w:rsidRPr="00D05DE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A4CAD" w:rsidRPr="00D05DE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D05DED"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Pr="00D05DED">
        <w:rPr>
          <w:rFonts w:ascii="Times New Roman" w:eastAsia="Calibri" w:hAnsi="Times New Roman" w:cs="Times New Roman"/>
          <w:b/>
          <w:sz w:val="28"/>
          <w:szCs w:val="28"/>
        </w:rPr>
        <w:t>Абиота</w:t>
      </w:r>
      <w:proofErr w:type="spellEnd"/>
      <w:r w:rsidRPr="00D05DE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A4CAD" w:rsidRPr="00D05DE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D05DE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Практическая работа, проблемы воздействия на окружающую среду и </w:t>
      </w:r>
      <w:proofErr w:type="spellStart"/>
      <w:r w:rsidRPr="00D05DED">
        <w:rPr>
          <w:rFonts w:ascii="Times New Roman" w:eastAsia="Calibri" w:hAnsi="Times New Roman" w:cs="Times New Roman"/>
          <w:b/>
          <w:sz w:val="28"/>
          <w:szCs w:val="28"/>
        </w:rPr>
        <w:t>валиологию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3BB7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0B3BB7">
        <w:rPr>
          <w:rFonts w:ascii="Times New Roman" w:eastAsia="Calibri" w:hAnsi="Times New Roman" w:cs="Times New Roman"/>
          <w:b/>
          <w:sz w:val="28"/>
          <w:szCs w:val="28"/>
        </w:rPr>
        <w:tab/>
        <w:t>Общая экология.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      </w:t>
      </w:r>
      <w:r>
        <w:rPr>
          <w:rFonts w:ascii="Times New Roman" w:hAnsi="Times New Roman" w:cs="Times New Roman"/>
          <w:b/>
          <w:sz w:val="28"/>
          <w:szCs w:val="28"/>
        </w:rPr>
        <w:t>Энциклопедия народа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ягым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минем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яшел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бишек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A4CAD" w:rsidRPr="000B3BB7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«Родимый край – зелёная моя колыбель»</w:t>
      </w:r>
    </w:p>
    <w:p w:rsidR="006A4CAD" w:rsidRPr="005B564F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Реферативные работы к участию в  конференции </w:t>
      </w:r>
      <w:r w:rsidRPr="005B564F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 xml:space="preserve">не 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допускаются.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Участие в конференции предусматривает рассказ учащихся о результатах собственной исследовательской работы, а так же ответы на вопросы экспертов.</w:t>
      </w:r>
    </w:p>
    <w:p w:rsidR="006A4CAD" w:rsidRPr="00D8034B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6A4CAD" w:rsidRPr="00E83891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Подведения итогов Конференции.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грамотами.</w:t>
      </w:r>
    </w:p>
    <w:p w:rsidR="006A4CAD" w:rsidRPr="00E83891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Консультации.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Консультации по всем вопросам подготовки участников проводятся каждую среду и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ятницу, начиная </w:t>
      </w:r>
      <w:r w:rsidRPr="0064160D">
        <w:rPr>
          <w:rFonts w:ascii="Times New Roman" w:eastAsia="Calibri" w:hAnsi="Times New Roman" w:cs="Times New Roman"/>
          <w:b/>
          <w:sz w:val="28"/>
          <w:szCs w:val="28"/>
        </w:rPr>
        <w:t>с 5 сентября 2023 года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по предварительной договоренности – отдел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» ГДДТ им. А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. 6.</w:t>
      </w:r>
    </w:p>
    <w:p w:rsidR="006A4CAD" w:rsidRPr="00F524DC" w:rsidRDefault="006A4CAD" w:rsidP="006A4C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965E0A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64160D">
        <w:rPr>
          <w:rFonts w:ascii="Times New Roman" w:eastAsia="Calibri" w:hAnsi="Times New Roman" w:cs="Times New Roman"/>
          <w:sz w:val="28"/>
          <w:szCs w:val="28"/>
        </w:rPr>
        <w:t>-</w:t>
      </w:r>
      <w:r w:rsidRPr="00965E0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64160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F524D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vadymmarfin@yandex.com</w:t>
      </w:r>
    </w:p>
    <w:p w:rsidR="006A4CAD" w:rsidRPr="005B564F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Педагог – </w:t>
      </w: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Марфин Вадим Германович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тел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</w:rPr>
        <w:t>.8(927)-429-10-77</w:t>
      </w:r>
    </w:p>
    <w:p w:rsidR="006A4CAD" w:rsidRPr="005B564F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6A4CAD" w:rsidRPr="00D05DE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Примечание.</w:t>
      </w:r>
    </w:p>
    <w:p w:rsidR="006A4CAD" w:rsidRPr="00E83891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83891">
        <w:rPr>
          <w:rFonts w:ascii="Times New Roman" w:eastAsia="Calibri" w:hAnsi="Times New Roman" w:cs="Times New Roman"/>
          <w:i/>
          <w:sz w:val="28"/>
          <w:szCs w:val="28"/>
        </w:rPr>
        <w:t xml:space="preserve">Заявка на участие является полным и безоговорочным согласием участника со всеми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условиями Конференции, а также </w:t>
      </w:r>
      <w:r w:rsidRPr="00E83891">
        <w:rPr>
          <w:rFonts w:ascii="Times New Roman" w:eastAsia="Calibri" w:hAnsi="Times New Roman" w:cs="Times New Roman"/>
          <w:i/>
          <w:sz w:val="28"/>
          <w:szCs w:val="28"/>
        </w:rPr>
        <w:t>является согласием на обработку его персональных данных, связанную с проведением Конференции.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6A4CAD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41EB0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 1 к Положению  </w:t>
      </w:r>
    </w:p>
    <w:p w:rsidR="006A4CAD" w:rsidRPr="00241EB0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41EB0">
        <w:rPr>
          <w:rFonts w:ascii="Times New Roman" w:eastAsia="Calibri" w:hAnsi="Times New Roman" w:cs="Times New Roman"/>
          <w:i/>
          <w:sz w:val="24"/>
          <w:szCs w:val="24"/>
        </w:rPr>
        <w:t>Городской эколого-краеведческой конференции</w:t>
      </w:r>
    </w:p>
    <w:p w:rsidR="006A4CAD" w:rsidRPr="00241EB0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41EB0">
        <w:rPr>
          <w:rFonts w:ascii="Times New Roman" w:eastAsia="Calibri" w:hAnsi="Times New Roman" w:cs="Times New Roman"/>
          <w:i/>
          <w:sz w:val="24"/>
          <w:szCs w:val="24"/>
        </w:rPr>
        <w:t>«Жир-Су»</w:t>
      </w:r>
    </w:p>
    <w:p w:rsidR="006A4CAD" w:rsidRPr="001866A5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Cs w:val="28"/>
        </w:rPr>
      </w:pPr>
    </w:p>
    <w:p w:rsidR="006A4CAD" w:rsidRPr="00D05DE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Cs w:val="28"/>
        </w:rPr>
      </w:pPr>
    </w:p>
    <w:p w:rsidR="006A4CAD" w:rsidRPr="00D8034B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6A4CAD" w:rsidRPr="00CA67C2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6A4CA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на участие в </w:t>
      </w:r>
      <w:r>
        <w:rPr>
          <w:rFonts w:ascii="Times New Roman" w:eastAsia="Calibri" w:hAnsi="Times New Roman" w:cs="Times New Roman"/>
          <w:b/>
          <w:sz w:val="28"/>
          <w:szCs w:val="28"/>
        </w:rPr>
        <w:t>республиканской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8034B">
        <w:rPr>
          <w:rFonts w:ascii="Times New Roman" w:eastAsia="Calibri" w:hAnsi="Times New Roman" w:cs="Times New Roman"/>
          <w:b/>
          <w:sz w:val="28"/>
          <w:szCs w:val="28"/>
        </w:rPr>
        <w:t>эколого-краеведческой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 </w:t>
      </w:r>
    </w:p>
    <w:p w:rsidR="006A4CA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«Жир-Су»</w:t>
      </w:r>
    </w:p>
    <w:p w:rsidR="006A4CA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4CA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Секция «____________________________»  </w:t>
      </w:r>
    </w:p>
    <w:p w:rsidR="006A4CAD" w:rsidRPr="00CA67C2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</w:p>
    <w:p w:rsidR="006A4CA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Тема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«________________________________»</w:t>
      </w:r>
    </w:p>
    <w:p w:rsidR="006A4CA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4CAD" w:rsidRPr="00D8034B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участника____________________________________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Название ОО, район, класс__________________________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руководителя (полност</w:t>
      </w:r>
      <w:r>
        <w:rPr>
          <w:rFonts w:ascii="Times New Roman" w:eastAsia="Calibri" w:hAnsi="Times New Roman" w:cs="Times New Roman"/>
          <w:b/>
          <w:sz w:val="28"/>
          <w:szCs w:val="28"/>
        </w:rPr>
        <w:t>ью), должность ________________</w:t>
      </w:r>
    </w:p>
    <w:p w:rsidR="006A4CAD" w:rsidRPr="0021485C" w:rsidRDefault="006A4CAD" w:rsidP="006A4C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Контактный телефон, </w:t>
      </w:r>
      <w:proofErr w:type="spellStart"/>
      <w:r w:rsidRPr="00CA67C2">
        <w:rPr>
          <w:rFonts w:ascii="Times New Roman" w:eastAsia="Calibri" w:hAnsi="Times New Roman" w:cs="Times New Roman"/>
          <w:b/>
          <w:sz w:val="28"/>
          <w:szCs w:val="28"/>
        </w:rPr>
        <w:t>E-mail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>_</w:t>
      </w:r>
      <w:hyperlink r:id="rId4" w:history="1">
        <w:r w:rsidRPr="00AB396F">
          <w:rPr>
            <w:rStyle w:val="a3"/>
            <w:rFonts w:ascii="Times New Roman" w:eastAsia="Calibri" w:hAnsi="Times New Roman" w:cs="Times New Roman"/>
            <w:b/>
            <w:sz w:val="28"/>
            <w:szCs w:val="28"/>
            <w:lang w:val="en-US"/>
          </w:rPr>
          <w:t>vadim</w:t>
        </w:r>
        <w:r w:rsidRPr="0021485C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.</w:t>
        </w:r>
        <w:r w:rsidRPr="00AB396F">
          <w:rPr>
            <w:rStyle w:val="a3"/>
            <w:rFonts w:ascii="Times New Roman" w:eastAsia="Calibri" w:hAnsi="Times New Roman" w:cs="Times New Roman"/>
            <w:b/>
            <w:sz w:val="28"/>
            <w:szCs w:val="28"/>
            <w:lang w:val="en-US"/>
          </w:rPr>
          <w:t>marfin</w:t>
        </w:r>
        <w:r w:rsidRPr="0021485C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.1960@</w:t>
        </w:r>
        <w:r w:rsidRPr="00AB396F">
          <w:rPr>
            <w:rStyle w:val="a3"/>
            <w:rFonts w:ascii="Times New Roman" w:eastAsia="Calibri" w:hAnsi="Times New Roman" w:cs="Times New Roman"/>
            <w:b/>
            <w:sz w:val="28"/>
            <w:szCs w:val="28"/>
            <w:lang w:val="en-US"/>
          </w:rPr>
          <w:t>mail</w:t>
        </w:r>
        <w:r w:rsidRPr="0021485C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.</w:t>
        </w:r>
        <w:r w:rsidRPr="00AB396F">
          <w:rPr>
            <w:rStyle w:val="a3"/>
            <w:rFonts w:ascii="Times New Roman" w:eastAsia="Calibri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________________________</w:t>
      </w:r>
    </w:p>
    <w:p w:rsidR="006A4CAD" w:rsidRPr="00CA67C2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Подпись руководителя __________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Дата __/__/____.</w:t>
      </w: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4CAD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41EB0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i/>
          <w:sz w:val="24"/>
          <w:szCs w:val="24"/>
        </w:rPr>
        <w:t>2</w:t>
      </w:r>
      <w:r w:rsidRPr="00241EB0">
        <w:rPr>
          <w:rFonts w:ascii="Times New Roman" w:eastAsia="Calibri" w:hAnsi="Times New Roman" w:cs="Times New Roman"/>
          <w:i/>
          <w:sz w:val="24"/>
          <w:szCs w:val="24"/>
        </w:rPr>
        <w:t xml:space="preserve"> к Положению  </w:t>
      </w:r>
    </w:p>
    <w:p w:rsidR="006A4CAD" w:rsidRPr="00241EB0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41EB0">
        <w:rPr>
          <w:rFonts w:ascii="Times New Roman" w:eastAsia="Calibri" w:hAnsi="Times New Roman" w:cs="Times New Roman"/>
          <w:i/>
          <w:sz w:val="24"/>
          <w:szCs w:val="24"/>
        </w:rPr>
        <w:t>Городской эколого-краеведческой конференции</w:t>
      </w:r>
    </w:p>
    <w:p w:rsidR="006A4CAD" w:rsidRPr="00241EB0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41EB0">
        <w:rPr>
          <w:rFonts w:ascii="Times New Roman" w:eastAsia="Calibri" w:hAnsi="Times New Roman" w:cs="Times New Roman"/>
          <w:i/>
          <w:sz w:val="24"/>
          <w:szCs w:val="24"/>
        </w:rPr>
        <w:t>«Жир-Су»</w:t>
      </w:r>
    </w:p>
    <w:p w:rsidR="006A4CA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СОСТАВ </w:t>
      </w:r>
    </w:p>
    <w:p w:rsidR="006A4CAD" w:rsidRPr="000E2F9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ЭКСПЕРНОГО СОВЕТА</w:t>
      </w:r>
    </w:p>
    <w:p w:rsidR="006A4CAD" w:rsidRPr="000E2F9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город</w:t>
      </w: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ской </w:t>
      </w:r>
      <w:r w:rsidRPr="00287F45">
        <w:rPr>
          <w:rFonts w:ascii="Times New Roman" w:eastAsia="Calibri" w:hAnsi="Times New Roman" w:cs="Times New Roman"/>
          <w:b/>
          <w:sz w:val="32"/>
          <w:szCs w:val="28"/>
        </w:rPr>
        <w:t>эколого-краеведческой</w:t>
      </w:r>
      <w:r>
        <w:rPr>
          <w:rFonts w:ascii="Times New Roman" w:eastAsia="Calibri" w:hAnsi="Times New Roman" w:cs="Times New Roman"/>
          <w:b/>
          <w:sz w:val="32"/>
          <w:szCs w:val="28"/>
        </w:rPr>
        <w:t xml:space="preserve"> конференции</w:t>
      </w:r>
    </w:p>
    <w:p w:rsidR="006A4CAD" w:rsidRPr="000E2F9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учащихся</w:t>
      </w: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32"/>
          <w:szCs w:val="28"/>
        </w:rPr>
        <w:t>Жир-Су</w:t>
      </w:r>
      <w:r w:rsidRPr="000E2F9D">
        <w:rPr>
          <w:rFonts w:ascii="Times New Roman" w:eastAsia="Calibri" w:hAnsi="Times New Roman" w:cs="Times New Roman"/>
          <w:b/>
          <w:sz w:val="32"/>
          <w:szCs w:val="28"/>
        </w:rPr>
        <w:t>»</w:t>
      </w:r>
    </w:p>
    <w:p w:rsidR="006A4CAD" w:rsidRPr="000E2F9D" w:rsidRDefault="006A4CAD" w:rsidP="006A4CAD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Вячеславович – д.т.н., доцент КНИТУ;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 – к.б.н., заведующая лабораторией «Оптимизация наземных экосистем» Института экологии К</w:t>
      </w:r>
      <w:proofErr w:type="gramStart"/>
      <w:r>
        <w:rPr>
          <w:rFonts w:ascii="Times New Roman" w:hAnsi="Times New Roman" w:cs="Times New Roman"/>
          <w:sz w:val="28"/>
          <w:szCs w:val="28"/>
        </w:rPr>
        <w:t>Ф(</w:t>
      </w:r>
      <w:proofErr w:type="gramEnd"/>
      <w:r>
        <w:rPr>
          <w:rFonts w:ascii="Times New Roman" w:hAnsi="Times New Roman" w:cs="Times New Roman"/>
          <w:sz w:val="28"/>
          <w:szCs w:val="28"/>
        </w:rPr>
        <w:t>П)У;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Вячеславович – к.б.н.,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Института фундаментальной медицины и биологии КФ(П)У;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Гаранин Валериан Иванович – к.б.н., К</w:t>
      </w:r>
      <w:proofErr w:type="gramStart"/>
      <w:r>
        <w:rPr>
          <w:rFonts w:ascii="Times New Roman" w:hAnsi="Times New Roman" w:cs="Times New Roman"/>
          <w:sz w:val="28"/>
          <w:szCs w:val="28"/>
        </w:rPr>
        <w:t>Ф(</w:t>
      </w:r>
      <w:proofErr w:type="gramEnd"/>
      <w:r>
        <w:rPr>
          <w:rFonts w:ascii="Times New Roman" w:hAnsi="Times New Roman" w:cs="Times New Roman"/>
          <w:sz w:val="28"/>
          <w:szCs w:val="28"/>
        </w:rPr>
        <w:t>П)У;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Замалетдинов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заслуженный работник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и РТ, заслуженный путешественник РФ;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Леонидович – преподаватель Казанской юридической академии;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Марфин Вадим Германович – педагог дополнительного образования МБУДО «ГДДТ им.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Казани;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Рахимов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д.б.н., заведующий кафедрой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Биоэкологии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E2F9D">
        <w:rPr>
          <w:rFonts w:ascii="Times New Roman" w:hAnsi="Times New Roman" w:cs="Times New Roman"/>
          <w:sz w:val="28"/>
          <w:szCs w:val="28"/>
        </w:rPr>
        <w:t>Института фундамен</w:t>
      </w:r>
      <w:r>
        <w:rPr>
          <w:rFonts w:ascii="Times New Roman" w:hAnsi="Times New Roman" w:cs="Times New Roman"/>
          <w:sz w:val="28"/>
          <w:szCs w:val="28"/>
        </w:rPr>
        <w:t>тальной медицины и биологии К</w:t>
      </w:r>
      <w:proofErr w:type="gramStart"/>
      <w:r>
        <w:rPr>
          <w:rFonts w:ascii="Times New Roman" w:hAnsi="Times New Roman" w:cs="Times New Roman"/>
          <w:sz w:val="28"/>
          <w:szCs w:val="28"/>
        </w:rPr>
        <w:t>Ф(</w:t>
      </w:r>
      <w:proofErr w:type="gramEnd"/>
      <w:r>
        <w:rPr>
          <w:rFonts w:ascii="Times New Roman" w:hAnsi="Times New Roman" w:cs="Times New Roman"/>
          <w:sz w:val="28"/>
          <w:szCs w:val="28"/>
        </w:rPr>
        <w:t>П)У.</w:t>
      </w:r>
    </w:p>
    <w:p w:rsidR="006A4CAD" w:rsidRDefault="006A4CAD" w:rsidP="006A4C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4CAD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41EB0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i/>
          <w:sz w:val="24"/>
          <w:szCs w:val="24"/>
        </w:rPr>
        <w:t>№3</w:t>
      </w:r>
      <w:r w:rsidRPr="00241EB0">
        <w:rPr>
          <w:rFonts w:ascii="Times New Roman" w:eastAsia="Calibri" w:hAnsi="Times New Roman" w:cs="Times New Roman"/>
          <w:i/>
          <w:sz w:val="24"/>
          <w:szCs w:val="24"/>
        </w:rPr>
        <w:t xml:space="preserve"> к Положению  </w:t>
      </w:r>
    </w:p>
    <w:p w:rsidR="006A4CAD" w:rsidRPr="00241EB0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41EB0">
        <w:rPr>
          <w:rFonts w:ascii="Times New Roman" w:eastAsia="Calibri" w:hAnsi="Times New Roman" w:cs="Times New Roman"/>
          <w:i/>
          <w:sz w:val="24"/>
          <w:szCs w:val="24"/>
        </w:rPr>
        <w:t>Городской эколого-краеведческой конференции</w:t>
      </w:r>
    </w:p>
    <w:p w:rsidR="006A4CAD" w:rsidRPr="00241EB0" w:rsidRDefault="006A4CAD" w:rsidP="006A4CA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41EB0">
        <w:rPr>
          <w:rFonts w:ascii="Times New Roman" w:eastAsia="Calibri" w:hAnsi="Times New Roman" w:cs="Times New Roman"/>
          <w:i/>
          <w:sz w:val="24"/>
          <w:szCs w:val="24"/>
        </w:rPr>
        <w:t>«Жир-Су»</w:t>
      </w:r>
    </w:p>
    <w:p w:rsidR="006A4CAD" w:rsidRPr="000E2F9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>ОРГКОМИТЕТ</w:t>
      </w:r>
    </w:p>
    <w:p w:rsidR="006A4CAD" w:rsidRPr="000E2F9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город</w:t>
      </w: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ской </w:t>
      </w:r>
      <w:r w:rsidRPr="00287F45">
        <w:rPr>
          <w:rFonts w:ascii="Times New Roman" w:eastAsia="Calibri" w:hAnsi="Times New Roman" w:cs="Times New Roman"/>
          <w:b/>
          <w:sz w:val="32"/>
          <w:szCs w:val="28"/>
        </w:rPr>
        <w:t>эколого-краеведческой</w:t>
      </w: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 конференции</w:t>
      </w:r>
    </w:p>
    <w:p w:rsidR="006A4CAD" w:rsidRPr="000E2F9D" w:rsidRDefault="006A4CAD" w:rsidP="006A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учащихся </w:t>
      </w:r>
      <w:r w:rsidRPr="000E2F9D">
        <w:rPr>
          <w:rFonts w:ascii="Times New Roman" w:eastAsia="Calibri" w:hAnsi="Times New Roman" w:cs="Times New Roman"/>
          <w:b/>
          <w:bCs/>
          <w:sz w:val="32"/>
          <w:szCs w:val="28"/>
        </w:rPr>
        <w:t>«</w:t>
      </w:r>
      <w:r>
        <w:rPr>
          <w:rFonts w:ascii="Times New Roman" w:eastAsia="Calibri" w:hAnsi="Times New Roman" w:cs="Times New Roman"/>
          <w:b/>
          <w:bCs/>
          <w:sz w:val="32"/>
          <w:szCs w:val="28"/>
        </w:rPr>
        <w:t>Жир-Су</w:t>
      </w:r>
      <w:r w:rsidRPr="000E2F9D">
        <w:rPr>
          <w:rFonts w:ascii="Times New Roman" w:eastAsia="Calibri" w:hAnsi="Times New Roman" w:cs="Times New Roman"/>
          <w:b/>
          <w:bCs/>
          <w:sz w:val="32"/>
          <w:szCs w:val="28"/>
        </w:rPr>
        <w:t xml:space="preserve">», </w:t>
      </w:r>
    </w:p>
    <w:p w:rsidR="006A4CAD" w:rsidRDefault="006A4CAD" w:rsidP="006A4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Фаркатович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отдела Минэкологии РТ;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Марфин Вадим Германович – </w:t>
      </w:r>
      <w:r w:rsidRPr="00946292">
        <w:rPr>
          <w:rFonts w:ascii="Times New Roman" w:hAnsi="Times New Roman" w:cs="Times New Roman"/>
          <w:sz w:val="28"/>
          <w:szCs w:val="28"/>
        </w:rPr>
        <w:t>педагог дополнительного образования МБУДО «ГДДТ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29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>азани;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 – методист РАУ «</w:t>
      </w:r>
      <w:r w:rsidRPr="00946292">
        <w:rPr>
          <w:rFonts w:ascii="Times New Roman" w:hAnsi="Times New Roman" w:cs="Times New Roman"/>
          <w:sz w:val="28"/>
          <w:szCs w:val="28"/>
        </w:rPr>
        <w:t>Республиканский олимпиадный центр" Министерства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Гильмизянова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Елена Геннадьевна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46292"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Минэкологии РТ;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Юнусов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генеральный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Генэкопроект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Закировна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– заведующая отделом патриотического воспи</w:t>
      </w:r>
      <w:r>
        <w:rPr>
          <w:rFonts w:ascii="Times New Roman" w:hAnsi="Times New Roman" w:cs="Times New Roman"/>
          <w:sz w:val="28"/>
          <w:szCs w:val="28"/>
        </w:rPr>
        <w:t>тания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Avante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!» ГДДТ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эколог ОАО «РЖД»;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46292">
        <w:rPr>
          <w:rFonts w:ascii="Times New Roman" w:hAnsi="Times New Roman" w:cs="Times New Roman"/>
          <w:sz w:val="28"/>
          <w:szCs w:val="28"/>
        </w:rPr>
        <w:t xml:space="preserve">Волкова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заместитель директора</w:t>
      </w:r>
      <w:r w:rsidRPr="00946292">
        <w:t xml:space="preserve"> </w:t>
      </w:r>
      <w:r w:rsidRPr="00946292">
        <w:rPr>
          <w:rFonts w:ascii="Times New Roman" w:hAnsi="Times New Roman" w:cs="Times New Roman"/>
          <w:sz w:val="28"/>
          <w:szCs w:val="28"/>
        </w:rPr>
        <w:t>по научно-исследовательской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292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 xml:space="preserve"> эколого-биологический центр» Нижнекамского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4CA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Иванов Геннадий Александрович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.с.н.,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лицея № 2 г. Бугульма.</w:t>
      </w:r>
    </w:p>
    <w:p w:rsidR="006A4CAD" w:rsidRPr="000E2F9D" w:rsidRDefault="006A4CAD" w:rsidP="006A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AD" w:rsidRDefault="006A4CAD" w:rsidP="006A4C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A4CAD" w:rsidRDefault="006A4CAD" w:rsidP="006A4C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A4CAD" w:rsidRDefault="006A4CAD" w:rsidP="006A4C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A4CAD" w:rsidRDefault="006A4CAD" w:rsidP="006A4C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A4CAD" w:rsidRDefault="006A4CAD" w:rsidP="006A4C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A4CAD" w:rsidRDefault="006A4CAD" w:rsidP="006A4C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A4CAD" w:rsidRDefault="006A4CAD" w:rsidP="006A4C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F628C" w:rsidRDefault="001F628C"/>
    <w:sectPr w:rsidR="001F628C" w:rsidSect="006A4CAD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A4CAD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06C3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77E70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2C5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19D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7F1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BA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4CAD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2D1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E8F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C89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26EA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C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dim.marfin.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2023-09-22T09:53:00Z</dcterms:created>
  <dcterms:modified xsi:type="dcterms:W3CDTF">2023-09-22T09:54:00Z</dcterms:modified>
</cp:coreProperties>
</file>