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553" w:rsidRPr="00553B50" w:rsidRDefault="00A73553" w:rsidP="00A73553">
      <w:pPr>
        <w:keepNext/>
        <w:keepLines/>
        <w:spacing w:before="200" w:after="0" w:line="256" w:lineRule="auto"/>
        <w:jc w:val="right"/>
        <w:outlineLvl w:val="1"/>
        <w:rPr>
          <w:rFonts w:ascii="Times New Roman" w:eastAsia="Times New Roman" w:hAnsi="Times New Roman" w:cs="Times New Roman"/>
          <w:bCs/>
        </w:rPr>
      </w:pPr>
      <w:r w:rsidRPr="00553B50">
        <w:rPr>
          <w:rFonts w:ascii="Times New Roman" w:eastAsia="Times New Roman" w:hAnsi="Times New Roman" w:cs="Times New Roman"/>
          <w:bCs/>
        </w:rPr>
        <w:t>Директору МБУДО «ДТД и М»</w:t>
      </w:r>
    </w:p>
    <w:p w:rsidR="00A73553" w:rsidRPr="00553B50" w:rsidRDefault="00A73553" w:rsidP="00A7355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553B50">
        <w:rPr>
          <w:rFonts w:ascii="Times New Roman" w:eastAsia="Calibri" w:hAnsi="Times New Roman" w:cs="Times New Roman"/>
        </w:rPr>
        <w:t xml:space="preserve">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</w:t>
      </w:r>
      <w:r w:rsidRPr="00553B50">
        <w:rPr>
          <w:rFonts w:ascii="Times New Roman" w:eastAsia="Calibri" w:hAnsi="Times New Roman" w:cs="Times New Roman"/>
        </w:rPr>
        <w:t xml:space="preserve">     </w:t>
      </w:r>
      <w:proofErr w:type="spellStart"/>
      <w:r w:rsidRPr="00553B50">
        <w:rPr>
          <w:rFonts w:ascii="Times New Roman" w:eastAsia="Calibri" w:hAnsi="Times New Roman" w:cs="Times New Roman"/>
        </w:rPr>
        <w:t>И.В.Грачёвой</w:t>
      </w:r>
      <w:proofErr w:type="spellEnd"/>
    </w:p>
    <w:p w:rsidR="00A73553" w:rsidRPr="00553B50" w:rsidRDefault="00A73553" w:rsidP="00A7355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553B50">
        <w:rPr>
          <w:rFonts w:ascii="Times New Roman" w:eastAsia="Calibri" w:hAnsi="Times New Roman" w:cs="Times New Roman"/>
        </w:rPr>
        <w:t xml:space="preserve">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п</w:t>
      </w:r>
      <w:r w:rsidRPr="00553B50">
        <w:rPr>
          <w:rFonts w:ascii="Times New Roman" w:eastAsia="Calibri" w:hAnsi="Times New Roman" w:cs="Times New Roman"/>
        </w:rPr>
        <w:t xml:space="preserve">едагог </w:t>
      </w:r>
      <w:proofErr w:type="spellStart"/>
      <w:r w:rsidRPr="00553B50">
        <w:rPr>
          <w:rFonts w:ascii="Times New Roman" w:eastAsia="Calibri" w:hAnsi="Times New Roman" w:cs="Times New Roman"/>
        </w:rPr>
        <w:t>д.о</w:t>
      </w:r>
      <w:proofErr w:type="spellEnd"/>
      <w:r w:rsidRPr="00553B50">
        <w:rPr>
          <w:rFonts w:ascii="Times New Roman" w:eastAsia="Calibri" w:hAnsi="Times New Roman" w:cs="Times New Roman"/>
        </w:rPr>
        <w:t xml:space="preserve">. </w:t>
      </w:r>
      <w:proofErr w:type="spellStart"/>
      <w:r>
        <w:rPr>
          <w:rFonts w:ascii="Times New Roman" w:eastAsia="Calibri" w:hAnsi="Times New Roman" w:cs="Times New Roman"/>
        </w:rPr>
        <w:t>Чувашов</w:t>
      </w:r>
      <w:proofErr w:type="spellEnd"/>
      <w:r>
        <w:rPr>
          <w:rFonts w:ascii="Times New Roman" w:eastAsia="Calibri" w:hAnsi="Times New Roman" w:cs="Times New Roman"/>
        </w:rPr>
        <w:t xml:space="preserve"> С.Ю.</w:t>
      </w:r>
    </w:p>
    <w:p w:rsidR="00A73553" w:rsidRPr="00553B50" w:rsidRDefault="00A73553" w:rsidP="00A7355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A73553" w:rsidRDefault="00A73553" w:rsidP="00A7355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553B50">
        <w:rPr>
          <w:rFonts w:ascii="Times New Roman" w:eastAsia="Calibri" w:hAnsi="Times New Roman" w:cs="Times New Roman"/>
        </w:rPr>
        <w:t>График проведения занятий</w:t>
      </w:r>
      <w:r>
        <w:rPr>
          <w:rFonts w:ascii="Times New Roman" w:eastAsia="Calibri" w:hAnsi="Times New Roman" w:cs="Times New Roman"/>
        </w:rPr>
        <w:t xml:space="preserve"> </w:t>
      </w:r>
      <w:r w:rsidRPr="00553B50">
        <w:rPr>
          <w:rFonts w:ascii="Times New Roman" w:eastAsia="Calibri" w:hAnsi="Times New Roman" w:cs="Times New Roman"/>
        </w:rPr>
        <w:t>с использованием дистанционного</w:t>
      </w:r>
      <w:r>
        <w:rPr>
          <w:rFonts w:ascii="Times New Roman" w:eastAsia="Calibri" w:hAnsi="Times New Roman" w:cs="Times New Roman"/>
        </w:rPr>
        <w:t xml:space="preserve"> </w:t>
      </w:r>
      <w:r w:rsidRPr="00553B50">
        <w:rPr>
          <w:rFonts w:ascii="Times New Roman" w:eastAsia="Calibri" w:hAnsi="Times New Roman" w:cs="Times New Roman"/>
        </w:rPr>
        <w:t>обучения</w:t>
      </w:r>
      <w:r>
        <w:rPr>
          <w:rFonts w:ascii="Times New Roman" w:eastAsia="Calibri" w:hAnsi="Times New Roman" w:cs="Times New Roman"/>
        </w:rPr>
        <w:t xml:space="preserve"> с 6</w:t>
      </w:r>
      <w:r w:rsidRPr="00553B50">
        <w:rPr>
          <w:rFonts w:ascii="Times New Roman" w:eastAsia="Calibri" w:hAnsi="Times New Roman" w:cs="Times New Roman"/>
        </w:rPr>
        <w:t xml:space="preserve"> – 30 апреля 2020 года</w:t>
      </w:r>
    </w:p>
    <w:p w:rsidR="00A73553" w:rsidRDefault="00A73553" w:rsidP="00A7355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A73553" w:rsidRPr="00553B50" w:rsidRDefault="00A73553" w:rsidP="00A7355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Style w:val="a3"/>
        <w:tblW w:w="10800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1260"/>
        <w:gridCol w:w="3240"/>
        <w:gridCol w:w="1800"/>
        <w:gridCol w:w="1440"/>
        <w:gridCol w:w="3060"/>
      </w:tblGrid>
      <w:tr w:rsidR="00A73553" w:rsidRPr="00A73553" w:rsidTr="004D7A20">
        <w:trPr>
          <w:trHeight w:val="1427"/>
        </w:trPr>
        <w:tc>
          <w:tcPr>
            <w:tcW w:w="1260" w:type="dxa"/>
          </w:tcPr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Дата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Группа</w:t>
            </w:r>
          </w:p>
        </w:tc>
        <w:tc>
          <w:tcPr>
            <w:tcW w:w="3240" w:type="dxa"/>
          </w:tcPr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800" w:type="dxa"/>
          </w:tcPr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color w:val="000000"/>
                <w:sz w:val="24"/>
                <w:szCs w:val="24"/>
              </w:rPr>
              <w:t>Форма проведения дистанционного обучения</w:t>
            </w:r>
          </w:p>
        </w:tc>
        <w:tc>
          <w:tcPr>
            <w:tcW w:w="1440" w:type="dxa"/>
          </w:tcPr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color w:val="000000"/>
                <w:sz w:val="24"/>
                <w:szCs w:val="24"/>
              </w:rPr>
              <w:t>Форма контроля</w:t>
            </w:r>
          </w:p>
        </w:tc>
        <w:tc>
          <w:tcPr>
            <w:tcW w:w="3060" w:type="dxa"/>
          </w:tcPr>
          <w:p w:rsidR="00A73553" w:rsidRPr="00A73553" w:rsidRDefault="00A73553" w:rsidP="00A73553">
            <w:pPr>
              <w:ind w:right="-108"/>
              <w:rPr>
                <w:sz w:val="24"/>
                <w:szCs w:val="24"/>
              </w:rPr>
            </w:pPr>
            <w:r w:rsidRPr="00A73553">
              <w:rPr>
                <w:color w:val="000000"/>
                <w:sz w:val="24"/>
                <w:szCs w:val="24"/>
              </w:rPr>
              <w:t>Цифровые ресурсы</w:t>
            </w:r>
          </w:p>
        </w:tc>
      </w:tr>
      <w:tr w:rsidR="00A73553" w:rsidRPr="00A73553" w:rsidTr="004D7A20">
        <w:trPr>
          <w:trHeight w:val="5220"/>
        </w:trPr>
        <w:tc>
          <w:tcPr>
            <w:tcW w:w="1260" w:type="dxa"/>
          </w:tcPr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06</w:t>
            </w:r>
            <w:r w:rsidRPr="00A73553">
              <w:rPr>
                <w:sz w:val="24"/>
                <w:szCs w:val="24"/>
                <w:lang w:val="en-US"/>
              </w:rPr>
              <w:t>/04/20</w:t>
            </w:r>
          </w:p>
          <w:p w:rsidR="00A73553" w:rsidRDefault="00A73553" w:rsidP="00A73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группа</w:t>
            </w:r>
          </w:p>
          <w:p w:rsidR="006B6F36" w:rsidRPr="00A73553" w:rsidRDefault="006B6F36" w:rsidP="00A73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10.00-11.30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Default="00A73553" w:rsidP="00A73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</w:t>
            </w:r>
          </w:p>
          <w:p w:rsidR="006B6F36" w:rsidRDefault="006B6F36" w:rsidP="00A73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12.00-13.30</w:t>
            </w:r>
          </w:p>
          <w:p w:rsidR="006B6F36" w:rsidRPr="00A73553" w:rsidRDefault="006B6F36" w:rsidP="00A73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14.00-15.30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A73553" w:rsidRPr="00A73553" w:rsidRDefault="00A73553" w:rsidP="00A73553">
            <w:pPr>
              <w:rPr>
                <w:sz w:val="24"/>
                <w:szCs w:val="24"/>
              </w:rPr>
            </w:pPr>
            <w:proofErr w:type="spellStart"/>
            <w:r w:rsidRPr="00A73553">
              <w:rPr>
                <w:sz w:val="24"/>
                <w:szCs w:val="24"/>
              </w:rPr>
              <w:t>ППприДТП</w:t>
            </w:r>
            <w:proofErr w:type="spellEnd"/>
            <w:r w:rsidRPr="00A73553">
              <w:rPr>
                <w:sz w:val="24"/>
                <w:szCs w:val="24"/>
              </w:rPr>
              <w:t xml:space="preserve"> Т 3.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 xml:space="preserve">Оказание первой помощи при </w:t>
            </w:r>
            <w:proofErr w:type="spellStart"/>
            <w:r w:rsidRPr="00A73553">
              <w:rPr>
                <w:sz w:val="24"/>
                <w:szCs w:val="24"/>
              </w:rPr>
              <w:t>наружних</w:t>
            </w:r>
            <w:proofErr w:type="spellEnd"/>
            <w:r w:rsidRPr="00A73553">
              <w:rPr>
                <w:sz w:val="24"/>
                <w:szCs w:val="24"/>
              </w:rPr>
              <w:t xml:space="preserve"> кровотечениях и травмах.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ОУТС Т 3.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Влияние свой</w:t>
            </w:r>
            <w:proofErr w:type="gramStart"/>
            <w:r w:rsidRPr="00A73553">
              <w:rPr>
                <w:sz w:val="24"/>
                <w:szCs w:val="24"/>
              </w:rPr>
              <w:t>ств тр</w:t>
            </w:r>
            <w:proofErr w:type="gramEnd"/>
            <w:r w:rsidRPr="00A73553">
              <w:rPr>
                <w:sz w:val="24"/>
                <w:szCs w:val="24"/>
              </w:rPr>
              <w:t>анспортного средства на эффективность и безопасность управления.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ОПП Т 2.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Технико-эксплуатационные показатели пассажирского автотранспорта.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ОПП Т 3.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Диспетчерское руководство работой такси на линии.</w:t>
            </w:r>
          </w:p>
        </w:tc>
        <w:tc>
          <w:tcPr>
            <w:tcW w:w="1800" w:type="dxa"/>
          </w:tcPr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Дистанционная форма обучения, через интернет</w:t>
            </w:r>
          </w:p>
        </w:tc>
        <w:tc>
          <w:tcPr>
            <w:tcW w:w="1440" w:type="dxa"/>
          </w:tcPr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 xml:space="preserve">Результаты теста присылаем по средству </w:t>
            </w:r>
            <w:proofErr w:type="spellStart"/>
            <w:r w:rsidRPr="00A73553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A73553">
              <w:rPr>
                <w:sz w:val="24"/>
                <w:szCs w:val="24"/>
              </w:rPr>
              <w:t>.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Тест проходим на сайте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hyperlink r:id="rId5" w:history="1">
              <w:r w:rsidRPr="00A73553">
                <w:rPr>
                  <w:color w:val="0000FF"/>
                  <w:sz w:val="24"/>
                  <w:szCs w:val="24"/>
                  <w:u w:val="single"/>
                </w:rPr>
                <w:t>http://www.pdd24.com/for-school</w:t>
              </w:r>
            </w:hyperlink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:rsidR="00A73553" w:rsidRPr="00A73553" w:rsidRDefault="00A73553" w:rsidP="00A73553">
            <w:pPr>
              <w:rPr>
                <w:sz w:val="24"/>
                <w:szCs w:val="24"/>
              </w:rPr>
            </w:pPr>
            <w:hyperlink r:id="rId6" w:history="1">
              <w:r w:rsidRPr="00A73553">
                <w:rPr>
                  <w:color w:val="0000FF"/>
                  <w:sz w:val="24"/>
                  <w:szCs w:val="24"/>
                  <w:u w:val="single"/>
                </w:rPr>
                <w:t>https://safetravels.info/index.php/rekomendatsii/meditsina/item/19-okazanie-pervoj-pomoshhi-pri-naruzhnom-krovotechenii</w:t>
              </w:r>
            </w:hyperlink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hyperlink r:id="rId7" w:history="1">
              <w:r w:rsidRPr="00A73553">
                <w:rPr>
                  <w:color w:val="0000FF"/>
                  <w:sz w:val="24"/>
                  <w:szCs w:val="24"/>
                  <w:u w:val="single"/>
                </w:rPr>
                <w:t>https://docplayer.ru/73685666-Tema-3-3-vliyanie-svoystv-transportnogo-sredstva-na-effektivnost-i-bezopasnost-upravleniya.html</w:t>
              </w:r>
            </w:hyperlink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hyperlink r:id="rId8" w:history="1">
              <w:r w:rsidRPr="00A73553">
                <w:rPr>
                  <w:color w:val="0000FF"/>
                  <w:sz w:val="24"/>
                  <w:szCs w:val="24"/>
                  <w:u w:val="single"/>
                </w:rPr>
                <w:t>https://en.ppt-online.org/136586</w:t>
              </w:r>
            </w:hyperlink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hyperlink r:id="rId9" w:history="1">
              <w:r w:rsidRPr="00A73553">
                <w:rPr>
                  <w:color w:val="0000FF"/>
                  <w:sz w:val="24"/>
                  <w:szCs w:val="24"/>
                  <w:u w:val="single"/>
                </w:rPr>
                <w:t>https://studopedia.ru/16_84645_tema--dispetcherskoe-rukovodstvo-rabotoy-taksi-na-linii.html</w:t>
              </w:r>
            </w:hyperlink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</w:tc>
      </w:tr>
      <w:tr w:rsidR="00A73553" w:rsidRPr="00A73553" w:rsidTr="004D7A20">
        <w:trPr>
          <w:trHeight w:val="5175"/>
        </w:trPr>
        <w:tc>
          <w:tcPr>
            <w:tcW w:w="1260" w:type="dxa"/>
          </w:tcPr>
          <w:p w:rsidR="00A73553" w:rsidRPr="00A73553" w:rsidRDefault="00A73553" w:rsidP="00A73553">
            <w:pPr>
              <w:rPr>
                <w:sz w:val="24"/>
                <w:szCs w:val="24"/>
                <w:lang w:val="en-US"/>
              </w:rPr>
            </w:pPr>
            <w:r w:rsidRPr="00A73553">
              <w:rPr>
                <w:sz w:val="24"/>
                <w:szCs w:val="24"/>
              </w:rPr>
              <w:lastRenderedPageBreak/>
              <w:t>10</w:t>
            </w:r>
            <w:r w:rsidRPr="00A73553">
              <w:rPr>
                <w:sz w:val="24"/>
                <w:szCs w:val="24"/>
                <w:lang w:val="en-US"/>
              </w:rPr>
              <w:t>/04/20</w:t>
            </w:r>
          </w:p>
          <w:p w:rsidR="00A73553" w:rsidRDefault="00A73553" w:rsidP="00A73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группа</w:t>
            </w:r>
            <w:r w:rsidRPr="00A73553">
              <w:rPr>
                <w:sz w:val="24"/>
                <w:szCs w:val="24"/>
              </w:rPr>
              <w:t>.</w:t>
            </w:r>
          </w:p>
          <w:p w:rsidR="006B6F36" w:rsidRPr="00A73553" w:rsidRDefault="006B6F36" w:rsidP="006B6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10.00-11.30</w:t>
            </w:r>
          </w:p>
          <w:p w:rsidR="006B6F36" w:rsidRPr="00A73553" w:rsidRDefault="006B6F36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Default="00A73553" w:rsidP="00A73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</w:t>
            </w:r>
          </w:p>
          <w:p w:rsidR="006B6F36" w:rsidRDefault="006B6F36" w:rsidP="006B6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12.00-13.30</w:t>
            </w:r>
          </w:p>
          <w:p w:rsidR="006B6F36" w:rsidRPr="00A73553" w:rsidRDefault="006B6F36" w:rsidP="006B6F36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A73553" w:rsidRPr="00A73553" w:rsidRDefault="00A73553" w:rsidP="00A73553">
            <w:pPr>
              <w:rPr>
                <w:sz w:val="24"/>
                <w:szCs w:val="24"/>
              </w:rPr>
            </w:pPr>
            <w:proofErr w:type="spellStart"/>
            <w:r w:rsidRPr="00A73553">
              <w:rPr>
                <w:sz w:val="24"/>
                <w:szCs w:val="24"/>
              </w:rPr>
              <w:t>ППприДТП</w:t>
            </w:r>
            <w:proofErr w:type="spellEnd"/>
            <w:r w:rsidRPr="00A73553">
              <w:rPr>
                <w:sz w:val="24"/>
                <w:szCs w:val="24"/>
              </w:rPr>
              <w:t xml:space="preserve"> Т 4.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Оказание первой помощи при прочих состояниях, транспортировка пострадавших в дорожно-транспортном происшествии.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ОУТС Т 4.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Дорожные условия и безопасность движения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ОПП Т 4.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Работа такси на линии.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Контрольная работа.</w:t>
            </w:r>
          </w:p>
        </w:tc>
        <w:tc>
          <w:tcPr>
            <w:tcW w:w="1800" w:type="dxa"/>
          </w:tcPr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Дистанционная форма обучения, через интернет</w:t>
            </w:r>
          </w:p>
        </w:tc>
        <w:tc>
          <w:tcPr>
            <w:tcW w:w="1440" w:type="dxa"/>
          </w:tcPr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 xml:space="preserve">Результаты теста присылаем по средству </w:t>
            </w:r>
            <w:proofErr w:type="spellStart"/>
            <w:r w:rsidRPr="00A73553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A73553">
              <w:rPr>
                <w:sz w:val="24"/>
                <w:szCs w:val="24"/>
              </w:rPr>
              <w:t>.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Тест проходим на сайте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hyperlink r:id="rId10" w:history="1">
              <w:r w:rsidRPr="00A73553">
                <w:rPr>
                  <w:color w:val="0000FF"/>
                  <w:sz w:val="24"/>
                  <w:szCs w:val="24"/>
                  <w:u w:val="single"/>
                </w:rPr>
                <w:t>http://www.pdd24.com/for-school</w:t>
              </w:r>
            </w:hyperlink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 xml:space="preserve">Контрольную работу присылаем на почту </w:t>
            </w:r>
            <w:hyperlink r:id="rId11" w:history="1">
              <w:r w:rsidRPr="00A73553">
                <w:rPr>
                  <w:color w:val="0000FF"/>
                  <w:sz w:val="24"/>
                  <w:szCs w:val="24"/>
                  <w:u w:val="single"/>
                  <w:lang w:val="en-US"/>
                </w:rPr>
                <w:t>stchuvashov</w:t>
              </w:r>
              <w:r w:rsidRPr="00A73553">
                <w:rPr>
                  <w:color w:val="0000FF"/>
                  <w:sz w:val="24"/>
                  <w:szCs w:val="24"/>
                  <w:u w:val="single"/>
                </w:rPr>
                <w:t>@</w:t>
              </w:r>
              <w:r w:rsidRPr="00A73553">
                <w:rPr>
                  <w:color w:val="0000FF"/>
                  <w:sz w:val="24"/>
                  <w:szCs w:val="24"/>
                  <w:u w:val="single"/>
                  <w:lang w:val="en-US"/>
                </w:rPr>
                <w:t>mail</w:t>
              </w:r>
              <w:r w:rsidRPr="00A73553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A73553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:rsidR="00A73553" w:rsidRPr="00A73553" w:rsidRDefault="00A73553" w:rsidP="00A73553">
            <w:pPr>
              <w:rPr>
                <w:sz w:val="24"/>
                <w:szCs w:val="24"/>
              </w:rPr>
            </w:pPr>
            <w:hyperlink r:id="rId12" w:history="1">
              <w:r w:rsidRPr="00A73553">
                <w:rPr>
                  <w:color w:val="0000FF"/>
                  <w:sz w:val="24"/>
                  <w:szCs w:val="24"/>
                  <w:u w:val="single"/>
                </w:rPr>
                <w:t>https://minzdravao.ru/site-page/okazanie-pervoy-pomoshchi-pri-dorozhno-transportnyh-proisshestviyah</w:t>
              </w:r>
            </w:hyperlink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hyperlink r:id="rId13" w:history="1">
              <w:r w:rsidRPr="00A73553">
                <w:rPr>
                  <w:color w:val="0000FF"/>
                  <w:sz w:val="24"/>
                  <w:szCs w:val="24"/>
                  <w:u w:val="single"/>
                </w:rPr>
                <w:t>https://studopedia.ru/8_96270_rol-dorozhnih-usloviy-v-obespechenii-bezopasnosti-dorozhnogo-dvizheniya-bdd.html</w:t>
              </w:r>
            </w:hyperlink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  <w:lang w:val="en-US"/>
              </w:rPr>
            </w:pPr>
            <w:hyperlink r:id="rId14" w:history="1">
              <w:r w:rsidRPr="00A73553">
                <w:rPr>
                  <w:color w:val="0000FF"/>
                  <w:sz w:val="24"/>
                  <w:szCs w:val="24"/>
                  <w:u w:val="single"/>
                  <w:lang w:val="en-US"/>
                </w:rPr>
                <w:t>https://lektsii.com/2-16853.html</w:t>
              </w:r>
            </w:hyperlink>
          </w:p>
          <w:p w:rsidR="00A73553" w:rsidRPr="00A73553" w:rsidRDefault="00A73553" w:rsidP="00A73553">
            <w:pPr>
              <w:rPr>
                <w:sz w:val="24"/>
                <w:szCs w:val="24"/>
                <w:lang w:val="en-US"/>
              </w:rPr>
            </w:pPr>
          </w:p>
        </w:tc>
      </w:tr>
      <w:tr w:rsidR="00A73553" w:rsidRPr="00A73553" w:rsidTr="004D7A20">
        <w:trPr>
          <w:trHeight w:val="4125"/>
        </w:trPr>
        <w:tc>
          <w:tcPr>
            <w:tcW w:w="1260" w:type="dxa"/>
          </w:tcPr>
          <w:p w:rsidR="00A73553" w:rsidRPr="00A73553" w:rsidRDefault="00A73553" w:rsidP="00A73553">
            <w:pPr>
              <w:rPr>
                <w:sz w:val="24"/>
                <w:szCs w:val="24"/>
                <w:lang w:val="en-US"/>
              </w:rPr>
            </w:pPr>
            <w:r w:rsidRPr="00A73553">
              <w:rPr>
                <w:sz w:val="24"/>
                <w:szCs w:val="24"/>
              </w:rPr>
              <w:t>13</w:t>
            </w:r>
            <w:r w:rsidRPr="00A73553">
              <w:rPr>
                <w:sz w:val="24"/>
                <w:szCs w:val="24"/>
                <w:lang w:val="en-US"/>
              </w:rPr>
              <w:t>/04/20</w:t>
            </w:r>
          </w:p>
          <w:p w:rsidR="00A73553" w:rsidRDefault="00A73553" w:rsidP="00A73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группа</w:t>
            </w:r>
          </w:p>
          <w:p w:rsidR="006B6F36" w:rsidRPr="00A73553" w:rsidRDefault="006B6F36" w:rsidP="006B6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10.00-11.30</w:t>
            </w:r>
          </w:p>
          <w:p w:rsidR="006B6F36" w:rsidRPr="00A73553" w:rsidRDefault="006B6F36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Default="00A73553" w:rsidP="00A73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</w:t>
            </w:r>
          </w:p>
          <w:p w:rsidR="006B6F36" w:rsidRDefault="006B6F36" w:rsidP="006B6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12.00-13.30</w:t>
            </w:r>
          </w:p>
          <w:p w:rsidR="006B6F36" w:rsidRPr="00A73553" w:rsidRDefault="006B6F36" w:rsidP="006B6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14.00-15.30</w:t>
            </w:r>
          </w:p>
          <w:p w:rsidR="006B6F36" w:rsidRPr="00A73553" w:rsidRDefault="006B6F36" w:rsidP="00A73553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A73553" w:rsidRPr="00A73553" w:rsidRDefault="00A73553" w:rsidP="00A73553">
            <w:pPr>
              <w:rPr>
                <w:sz w:val="24"/>
                <w:szCs w:val="24"/>
              </w:rPr>
            </w:pPr>
            <w:proofErr w:type="spellStart"/>
            <w:r w:rsidRPr="00A73553">
              <w:rPr>
                <w:sz w:val="24"/>
                <w:szCs w:val="24"/>
              </w:rPr>
              <w:t>ППприДТП</w:t>
            </w:r>
            <w:proofErr w:type="spellEnd"/>
            <w:r w:rsidRPr="00A73553">
              <w:rPr>
                <w:sz w:val="24"/>
                <w:szCs w:val="24"/>
              </w:rPr>
              <w:t xml:space="preserve"> Т 4.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Оказание первой помощи при прочих состояниях, транспортировка пострадавших в дорожно-транспортном происшествии.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ОУТС Т 4.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Дорожные условия и безопасность движения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1800" w:type="dxa"/>
          </w:tcPr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Дистанционная форма обучения, через интернет</w:t>
            </w:r>
          </w:p>
        </w:tc>
        <w:tc>
          <w:tcPr>
            <w:tcW w:w="1440" w:type="dxa"/>
          </w:tcPr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 xml:space="preserve">Результаты теста присылаем по средству </w:t>
            </w:r>
            <w:proofErr w:type="spellStart"/>
            <w:r w:rsidRPr="00A73553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A73553">
              <w:rPr>
                <w:sz w:val="24"/>
                <w:szCs w:val="24"/>
              </w:rPr>
              <w:t>.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Тест проходим на сайте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hyperlink r:id="rId15" w:history="1">
              <w:r w:rsidRPr="00A73553">
                <w:rPr>
                  <w:color w:val="0000FF"/>
                  <w:sz w:val="24"/>
                  <w:szCs w:val="24"/>
                  <w:u w:val="single"/>
                </w:rPr>
                <w:t>http://www.pdd24.com/for-school</w:t>
              </w:r>
            </w:hyperlink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:rsidR="00A73553" w:rsidRPr="00A73553" w:rsidRDefault="00A73553" w:rsidP="00A73553">
            <w:pPr>
              <w:rPr>
                <w:sz w:val="24"/>
                <w:szCs w:val="24"/>
              </w:rPr>
            </w:pPr>
            <w:hyperlink r:id="rId16" w:history="1">
              <w:r w:rsidRPr="00A73553">
                <w:rPr>
                  <w:color w:val="0000FF"/>
                  <w:sz w:val="24"/>
                  <w:szCs w:val="24"/>
                  <w:u w:val="single"/>
                </w:rPr>
                <w:t>https://minzdravao.ru/site-page/okazanie-pervoy-pomoshchi-pri-dorozhno-transportnyh-proisshestviyah</w:t>
              </w:r>
            </w:hyperlink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hyperlink r:id="rId17" w:history="1">
              <w:r w:rsidRPr="00A73553">
                <w:rPr>
                  <w:color w:val="0000FF"/>
                  <w:sz w:val="24"/>
                  <w:szCs w:val="24"/>
                  <w:u w:val="single"/>
                </w:rPr>
                <w:t>https://studopedia.ru/8_96270_rol-dorozhnih-usloviy-v-obespechenii-bezopasnosti-dorozhnogo-dvizheniya-bdd.html</w:t>
              </w:r>
            </w:hyperlink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  <w:lang w:val="en-US"/>
              </w:rPr>
            </w:pPr>
            <w:hyperlink r:id="rId18" w:history="1">
              <w:r w:rsidRPr="00A73553">
                <w:rPr>
                  <w:color w:val="0000FF"/>
                  <w:sz w:val="24"/>
                  <w:szCs w:val="24"/>
                  <w:u w:val="single"/>
                  <w:lang w:val="en-US"/>
                </w:rPr>
                <w:t>www.pdd24.com</w:t>
              </w:r>
            </w:hyperlink>
          </w:p>
          <w:p w:rsidR="00A73553" w:rsidRPr="00A73553" w:rsidRDefault="00A73553" w:rsidP="00A73553">
            <w:pPr>
              <w:rPr>
                <w:sz w:val="24"/>
                <w:szCs w:val="24"/>
                <w:lang w:val="en-US"/>
              </w:rPr>
            </w:pPr>
          </w:p>
        </w:tc>
      </w:tr>
      <w:tr w:rsidR="00A73553" w:rsidRPr="00A73553" w:rsidTr="004D7A20">
        <w:trPr>
          <w:trHeight w:val="3600"/>
        </w:trPr>
        <w:tc>
          <w:tcPr>
            <w:tcW w:w="1260" w:type="dxa"/>
          </w:tcPr>
          <w:p w:rsidR="00A73553" w:rsidRPr="00A73553" w:rsidRDefault="00A73553" w:rsidP="00A73553">
            <w:pPr>
              <w:rPr>
                <w:sz w:val="24"/>
                <w:szCs w:val="24"/>
                <w:lang w:val="en-US"/>
              </w:rPr>
            </w:pPr>
            <w:r w:rsidRPr="00A73553">
              <w:rPr>
                <w:sz w:val="24"/>
                <w:szCs w:val="24"/>
              </w:rPr>
              <w:t>17</w:t>
            </w:r>
            <w:r w:rsidRPr="00A73553">
              <w:rPr>
                <w:sz w:val="24"/>
                <w:szCs w:val="24"/>
                <w:lang w:val="en-US"/>
              </w:rPr>
              <w:t>/04/20</w:t>
            </w:r>
          </w:p>
          <w:p w:rsidR="00A73553" w:rsidRDefault="00A73553" w:rsidP="00A73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группа</w:t>
            </w:r>
          </w:p>
          <w:p w:rsidR="006B6F36" w:rsidRPr="00A73553" w:rsidRDefault="006B6F36" w:rsidP="006B6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10.00-11.30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6B6F36" w:rsidRDefault="00A73553" w:rsidP="00A73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</w:t>
            </w:r>
          </w:p>
          <w:p w:rsidR="006B6F36" w:rsidRDefault="00A73553" w:rsidP="006B6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B6F36">
              <w:rPr>
                <w:sz w:val="24"/>
                <w:szCs w:val="24"/>
              </w:rPr>
              <w:t>12.00-13.30</w:t>
            </w:r>
          </w:p>
          <w:p w:rsidR="00A73553" w:rsidRPr="00A73553" w:rsidRDefault="00A73553" w:rsidP="006B6F36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A73553" w:rsidRPr="00A73553" w:rsidRDefault="00A73553" w:rsidP="00A73553">
            <w:pPr>
              <w:rPr>
                <w:sz w:val="24"/>
                <w:szCs w:val="24"/>
              </w:rPr>
            </w:pPr>
            <w:proofErr w:type="spellStart"/>
            <w:r w:rsidRPr="00A73553">
              <w:rPr>
                <w:sz w:val="24"/>
                <w:szCs w:val="24"/>
              </w:rPr>
              <w:lastRenderedPageBreak/>
              <w:t>ППприДТП</w:t>
            </w:r>
            <w:proofErr w:type="spellEnd"/>
            <w:r w:rsidRPr="00A73553">
              <w:rPr>
                <w:sz w:val="24"/>
                <w:szCs w:val="24"/>
              </w:rPr>
              <w:t xml:space="preserve"> Т 4.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Оказание первой помощи при прочих состояниях, транспортировка пострадавших в дорожно-транспортном происшествии.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ОУТС Т 4.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Дорожные условия и безопасность движения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1800" w:type="dxa"/>
          </w:tcPr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Дистанционная форма обучения, через интернет</w:t>
            </w:r>
          </w:p>
        </w:tc>
        <w:tc>
          <w:tcPr>
            <w:tcW w:w="1440" w:type="dxa"/>
          </w:tcPr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 xml:space="preserve">Результаты теста присылаем по средству </w:t>
            </w:r>
            <w:proofErr w:type="spellStart"/>
            <w:r w:rsidRPr="00A73553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A73553">
              <w:rPr>
                <w:sz w:val="24"/>
                <w:szCs w:val="24"/>
              </w:rPr>
              <w:t>.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Тест проходим на сайте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hyperlink r:id="rId19" w:history="1">
              <w:r w:rsidRPr="00A73553">
                <w:rPr>
                  <w:color w:val="0000FF"/>
                  <w:sz w:val="24"/>
                  <w:szCs w:val="24"/>
                  <w:u w:val="single"/>
                </w:rPr>
                <w:t>http://www.pdd24.com/for-school</w:t>
              </w:r>
            </w:hyperlink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:rsidR="00A73553" w:rsidRPr="00A73553" w:rsidRDefault="00A73553" w:rsidP="00A73553">
            <w:pPr>
              <w:rPr>
                <w:sz w:val="24"/>
                <w:szCs w:val="24"/>
              </w:rPr>
            </w:pPr>
            <w:hyperlink r:id="rId20" w:history="1">
              <w:r w:rsidRPr="00A73553">
                <w:rPr>
                  <w:color w:val="0000FF"/>
                  <w:sz w:val="24"/>
                  <w:szCs w:val="24"/>
                  <w:u w:val="single"/>
                </w:rPr>
                <w:t>https://minzdravao.ru/site-page/okazanie-pervoy-pomoshchi-pri-dorozhno-transportnyh-proisshestviyah</w:t>
              </w:r>
            </w:hyperlink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hyperlink r:id="rId21" w:history="1">
              <w:r w:rsidRPr="00A73553">
                <w:rPr>
                  <w:color w:val="0000FF"/>
                  <w:sz w:val="24"/>
                  <w:szCs w:val="24"/>
                  <w:u w:val="single"/>
                </w:rPr>
                <w:t>https://studopedia.ru/8_96270_rol-dorozhnih-usloviy-v-obespechenii-bezopasnosti-dorozhnogo-dvizheniya-bdd.html</w:t>
              </w:r>
            </w:hyperlink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  <w:lang w:val="en-US"/>
              </w:rPr>
            </w:pPr>
            <w:hyperlink r:id="rId22" w:history="1">
              <w:r w:rsidRPr="00A73553">
                <w:rPr>
                  <w:color w:val="0000FF"/>
                  <w:sz w:val="24"/>
                  <w:szCs w:val="24"/>
                  <w:u w:val="single"/>
                  <w:lang w:val="en-US"/>
                </w:rPr>
                <w:t>www.pdd24.com</w:t>
              </w:r>
            </w:hyperlink>
          </w:p>
        </w:tc>
      </w:tr>
      <w:tr w:rsidR="00A73553" w:rsidRPr="00A73553" w:rsidTr="004D7A20">
        <w:trPr>
          <w:trHeight w:val="3566"/>
        </w:trPr>
        <w:tc>
          <w:tcPr>
            <w:tcW w:w="1260" w:type="dxa"/>
          </w:tcPr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lastRenderedPageBreak/>
              <w:t>20/04/20</w:t>
            </w:r>
          </w:p>
          <w:p w:rsidR="00A73553" w:rsidRDefault="00A73553" w:rsidP="00A73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группа</w:t>
            </w:r>
          </w:p>
          <w:p w:rsidR="006B6F36" w:rsidRPr="00A73553" w:rsidRDefault="006B6F36" w:rsidP="006B6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10.00-11.30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Default="00A73553" w:rsidP="00A73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 группа</w:t>
            </w:r>
          </w:p>
          <w:p w:rsidR="006B6F36" w:rsidRDefault="006B6F36" w:rsidP="006B6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12.00-13.30</w:t>
            </w:r>
          </w:p>
          <w:p w:rsidR="006B6F36" w:rsidRPr="00A73553" w:rsidRDefault="006B6F36" w:rsidP="006B6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14.00-15.30</w:t>
            </w:r>
          </w:p>
          <w:p w:rsidR="006B6F36" w:rsidRPr="00A73553" w:rsidRDefault="006B6F36" w:rsidP="00A73553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A73553" w:rsidRPr="00A73553" w:rsidRDefault="00A73553" w:rsidP="00A73553">
            <w:pPr>
              <w:rPr>
                <w:sz w:val="24"/>
                <w:szCs w:val="24"/>
              </w:rPr>
            </w:pPr>
            <w:proofErr w:type="spellStart"/>
            <w:r w:rsidRPr="00A73553">
              <w:rPr>
                <w:sz w:val="24"/>
                <w:szCs w:val="24"/>
              </w:rPr>
              <w:t>ППприДТП</w:t>
            </w:r>
            <w:proofErr w:type="spellEnd"/>
            <w:r w:rsidRPr="00A73553">
              <w:rPr>
                <w:sz w:val="24"/>
                <w:szCs w:val="24"/>
              </w:rPr>
              <w:t xml:space="preserve"> Т 4.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Оказание первой помощи при прочих состояниях, транспортировка пострадавших в дорожно-транспортном происшествии.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ОУТС Т 4.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Дорожные условия и безопасность движения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1800" w:type="dxa"/>
          </w:tcPr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Дистанционная форма обучения, через интернет</w:t>
            </w:r>
          </w:p>
        </w:tc>
        <w:tc>
          <w:tcPr>
            <w:tcW w:w="1440" w:type="dxa"/>
          </w:tcPr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 xml:space="preserve">Результаты теста присылаем по средству </w:t>
            </w:r>
            <w:proofErr w:type="spellStart"/>
            <w:r w:rsidRPr="00A73553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A73553">
              <w:rPr>
                <w:sz w:val="24"/>
                <w:szCs w:val="24"/>
              </w:rPr>
              <w:t>.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Тест проходим на сайте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hyperlink r:id="rId23" w:history="1">
              <w:r w:rsidRPr="00A73553">
                <w:rPr>
                  <w:color w:val="0000FF"/>
                  <w:sz w:val="24"/>
                  <w:szCs w:val="24"/>
                  <w:u w:val="single"/>
                </w:rPr>
                <w:t>http://www.pdd24.com/for-school</w:t>
              </w:r>
            </w:hyperlink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:rsidR="00A73553" w:rsidRPr="00A73553" w:rsidRDefault="00A73553" w:rsidP="00A73553">
            <w:pPr>
              <w:rPr>
                <w:sz w:val="24"/>
                <w:szCs w:val="24"/>
              </w:rPr>
            </w:pPr>
            <w:hyperlink r:id="rId24" w:history="1">
              <w:r w:rsidRPr="00A73553">
                <w:rPr>
                  <w:color w:val="0000FF"/>
                  <w:sz w:val="24"/>
                  <w:szCs w:val="24"/>
                  <w:u w:val="single"/>
                </w:rPr>
                <w:t>https://minzdravao.ru/site-page/okazanie-pervoy-pomoshchi-pri-dorozhno-transportnyh-proisshestviyah</w:t>
              </w:r>
            </w:hyperlink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hyperlink r:id="rId25" w:history="1">
              <w:r w:rsidRPr="00A73553">
                <w:rPr>
                  <w:color w:val="0000FF"/>
                  <w:sz w:val="24"/>
                  <w:szCs w:val="24"/>
                  <w:u w:val="single"/>
                </w:rPr>
                <w:t>https://studopedia.ru/8_96270_rol-dorozhnih-usloviy-v-obespechenii-bezopasnosti-dorozhnogo-dvizheniya-bdd.html</w:t>
              </w:r>
            </w:hyperlink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  <w:lang w:val="en-US"/>
              </w:rPr>
            </w:pPr>
            <w:hyperlink r:id="rId26" w:history="1">
              <w:r w:rsidRPr="00A73553">
                <w:rPr>
                  <w:color w:val="0000FF"/>
                  <w:sz w:val="24"/>
                  <w:szCs w:val="24"/>
                  <w:u w:val="single"/>
                  <w:lang w:val="en-US"/>
                </w:rPr>
                <w:t>www.pdd24.com</w:t>
              </w:r>
            </w:hyperlink>
          </w:p>
        </w:tc>
      </w:tr>
      <w:tr w:rsidR="00A73553" w:rsidRPr="00A73553" w:rsidTr="004D7A20">
        <w:tblPrEx>
          <w:tblLook w:val="0000" w:firstRow="0" w:lastRow="0" w:firstColumn="0" w:lastColumn="0" w:noHBand="0" w:noVBand="0"/>
        </w:tblPrEx>
        <w:trPr>
          <w:trHeight w:val="709"/>
        </w:trPr>
        <w:tc>
          <w:tcPr>
            <w:tcW w:w="1260" w:type="dxa"/>
          </w:tcPr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24/04/20</w:t>
            </w:r>
          </w:p>
          <w:p w:rsidR="00A73553" w:rsidRDefault="00A73553" w:rsidP="00A73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группа</w:t>
            </w:r>
          </w:p>
          <w:p w:rsidR="006B6F36" w:rsidRPr="00A73553" w:rsidRDefault="006B6F36" w:rsidP="006B6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10.00-11.30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Default="00A73553" w:rsidP="00A73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</w:t>
            </w:r>
          </w:p>
          <w:p w:rsidR="006B6F36" w:rsidRDefault="006B6F36" w:rsidP="006B6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12.00-13.30</w:t>
            </w:r>
          </w:p>
          <w:p w:rsidR="006B6F36" w:rsidRPr="00A73553" w:rsidRDefault="006B6F36" w:rsidP="006B6F36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240" w:type="dxa"/>
          </w:tcPr>
          <w:p w:rsidR="00A73553" w:rsidRPr="00A73553" w:rsidRDefault="00A73553" w:rsidP="00A7355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 xml:space="preserve">ОУТС  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Тема 5   Принципы эффективного и безопасного управления транспортным средством.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1800" w:type="dxa"/>
          </w:tcPr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Дистанционная форма обучения, через интернет</w:t>
            </w:r>
          </w:p>
        </w:tc>
        <w:tc>
          <w:tcPr>
            <w:tcW w:w="1440" w:type="dxa"/>
          </w:tcPr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 xml:space="preserve">Результаты теста присылаем по средству </w:t>
            </w:r>
            <w:proofErr w:type="spellStart"/>
            <w:r w:rsidRPr="00A73553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A73553">
              <w:rPr>
                <w:sz w:val="24"/>
                <w:szCs w:val="24"/>
              </w:rPr>
              <w:t>.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Тест проходим на сайте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hyperlink r:id="rId27" w:history="1">
              <w:r w:rsidRPr="00A73553">
                <w:rPr>
                  <w:color w:val="0000FF"/>
                  <w:sz w:val="24"/>
                  <w:szCs w:val="24"/>
                  <w:u w:val="single"/>
                </w:rPr>
                <w:t>http://www.pdd24.com/for-school</w:t>
              </w:r>
            </w:hyperlink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:rsidR="00A73553" w:rsidRPr="00A73553" w:rsidRDefault="00A73553" w:rsidP="00A73553">
            <w:pPr>
              <w:rPr>
                <w:sz w:val="24"/>
                <w:szCs w:val="24"/>
              </w:rPr>
            </w:pPr>
            <w:hyperlink r:id="rId28" w:history="1">
              <w:r w:rsidRPr="00A73553">
                <w:rPr>
                  <w:color w:val="0000FF"/>
                  <w:sz w:val="24"/>
                  <w:szCs w:val="24"/>
                  <w:u w:val="single"/>
                </w:rPr>
                <w:t>https://studopedia.ru/16_85107_tema--printsipi-effektivnogo-bezopasnogo-i-ekologichnogo-upravleniya-transportnim-sredstvom.html</w:t>
              </w:r>
            </w:hyperlink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  <w:lang w:val="en-US"/>
              </w:rPr>
            </w:pPr>
            <w:hyperlink r:id="rId29" w:history="1">
              <w:r w:rsidRPr="00A73553">
                <w:rPr>
                  <w:color w:val="0000FF"/>
                  <w:sz w:val="24"/>
                  <w:szCs w:val="24"/>
                  <w:u w:val="single"/>
                  <w:lang w:val="en-US"/>
                </w:rPr>
                <w:t>www.pdd24.com</w:t>
              </w:r>
            </w:hyperlink>
          </w:p>
        </w:tc>
      </w:tr>
      <w:tr w:rsidR="00A73553" w:rsidRPr="00A73553" w:rsidTr="004D7A20">
        <w:tblPrEx>
          <w:tblLook w:val="0000" w:firstRow="0" w:lastRow="0" w:firstColumn="0" w:lastColumn="0" w:noHBand="0" w:noVBand="0"/>
        </w:tblPrEx>
        <w:trPr>
          <w:trHeight w:val="4114"/>
        </w:trPr>
        <w:tc>
          <w:tcPr>
            <w:tcW w:w="1260" w:type="dxa"/>
          </w:tcPr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lastRenderedPageBreak/>
              <w:t>27/04/20</w:t>
            </w:r>
          </w:p>
          <w:p w:rsidR="00A73553" w:rsidRDefault="00A73553" w:rsidP="00A73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группа</w:t>
            </w:r>
          </w:p>
          <w:p w:rsidR="006B6F36" w:rsidRPr="00A73553" w:rsidRDefault="006B6F36" w:rsidP="006B6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10.00-11.30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6B6F36" w:rsidRDefault="006B6F36" w:rsidP="00A73553">
            <w:pPr>
              <w:rPr>
                <w:sz w:val="24"/>
                <w:szCs w:val="24"/>
              </w:rPr>
            </w:pPr>
          </w:p>
          <w:p w:rsidR="00A73553" w:rsidRDefault="00A73553" w:rsidP="00A73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</w:t>
            </w:r>
          </w:p>
          <w:p w:rsidR="006B6F36" w:rsidRDefault="006B6F36" w:rsidP="006B6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12.00-13.30</w:t>
            </w:r>
          </w:p>
          <w:p w:rsidR="006B6F36" w:rsidRPr="00A73553" w:rsidRDefault="006B6F36" w:rsidP="006B6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14.00-15.30</w:t>
            </w:r>
          </w:p>
          <w:p w:rsidR="006B6F36" w:rsidRPr="00A73553" w:rsidRDefault="006B6F36" w:rsidP="00A73553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A73553" w:rsidRPr="00A73553" w:rsidRDefault="00A73553" w:rsidP="00A7355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 xml:space="preserve">ОУТС  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Тема 6  Обеспечение безопасности наиболее уязвимых участников дорожного движения.</w:t>
            </w:r>
          </w:p>
          <w:p w:rsidR="00A73553" w:rsidRPr="00A73553" w:rsidRDefault="00A73553" w:rsidP="00A73553">
            <w:pPr>
              <w:rPr>
                <w:sz w:val="18"/>
                <w:szCs w:val="18"/>
              </w:rPr>
            </w:pPr>
            <w:r w:rsidRPr="00A73553">
              <w:rPr>
                <w:sz w:val="24"/>
                <w:szCs w:val="24"/>
              </w:rPr>
              <w:t>Контрольная работа</w:t>
            </w:r>
            <w:r w:rsidRPr="00A73553">
              <w:rPr>
                <w:sz w:val="18"/>
                <w:szCs w:val="18"/>
              </w:rPr>
              <w:t>.</w:t>
            </w:r>
          </w:p>
          <w:p w:rsidR="00A73553" w:rsidRPr="00A73553" w:rsidRDefault="00A73553" w:rsidP="00A73553">
            <w:pPr>
              <w:rPr>
                <w:sz w:val="18"/>
                <w:szCs w:val="18"/>
              </w:rPr>
            </w:pPr>
          </w:p>
          <w:p w:rsidR="00A73553" w:rsidRPr="00A73553" w:rsidRDefault="00A73553" w:rsidP="00A73553">
            <w:pPr>
              <w:rPr>
                <w:sz w:val="18"/>
                <w:szCs w:val="18"/>
              </w:rPr>
            </w:pPr>
          </w:p>
          <w:p w:rsidR="00A73553" w:rsidRPr="00A73553" w:rsidRDefault="00A73553" w:rsidP="00A73553">
            <w:pPr>
              <w:rPr>
                <w:sz w:val="18"/>
                <w:szCs w:val="18"/>
              </w:rPr>
            </w:pPr>
          </w:p>
          <w:p w:rsidR="00A73553" w:rsidRPr="00A73553" w:rsidRDefault="00A73553" w:rsidP="00A73553">
            <w:pPr>
              <w:rPr>
                <w:sz w:val="18"/>
                <w:szCs w:val="18"/>
              </w:rPr>
            </w:pPr>
          </w:p>
          <w:p w:rsidR="00A73553" w:rsidRPr="00A73553" w:rsidRDefault="00A73553" w:rsidP="00A73553">
            <w:pPr>
              <w:rPr>
                <w:sz w:val="18"/>
                <w:szCs w:val="18"/>
              </w:rPr>
            </w:pPr>
          </w:p>
          <w:p w:rsidR="00A73553" w:rsidRPr="00A73553" w:rsidRDefault="00A73553" w:rsidP="00A73553">
            <w:pPr>
              <w:rPr>
                <w:sz w:val="18"/>
                <w:szCs w:val="18"/>
              </w:rPr>
            </w:pPr>
          </w:p>
          <w:p w:rsidR="00A73553" w:rsidRPr="00A73553" w:rsidRDefault="00A73553" w:rsidP="00A73553">
            <w:pPr>
              <w:rPr>
                <w:sz w:val="18"/>
                <w:szCs w:val="18"/>
              </w:rPr>
            </w:pPr>
          </w:p>
          <w:p w:rsidR="00A73553" w:rsidRPr="00A73553" w:rsidRDefault="00A73553" w:rsidP="00A73553">
            <w:pPr>
              <w:rPr>
                <w:sz w:val="18"/>
                <w:szCs w:val="18"/>
              </w:rPr>
            </w:pPr>
          </w:p>
          <w:p w:rsidR="00A73553" w:rsidRPr="00A73553" w:rsidRDefault="00A73553" w:rsidP="00A73553">
            <w:pPr>
              <w:rPr>
                <w:sz w:val="18"/>
                <w:szCs w:val="18"/>
              </w:rPr>
            </w:pPr>
          </w:p>
          <w:p w:rsidR="00A73553" w:rsidRPr="00A73553" w:rsidRDefault="00A73553" w:rsidP="00A73553">
            <w:pPr>
              <w:rPr>
                <w:sz w:val="18"/>
                <w:szCs w:val="18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1800" w:type="dxa"/>
          </w:tcPr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Дистанционная форма обучения, через интернет</w:t>
            </w:r>
          </w:p>
        </w:tc>
        <w:tc>
          <w:tcPr>
            <w:tcW w:w="1440" w:type="dxa"/>
          </w:tcPr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 xml:space="preserve">Результаты теста присылаем по средству </w:t>
            </w:r>
            <w:proofErr w:type="spellStart"/>
            <w:r w:rsidRPr="00A73553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A73553">
              <w:rPr>
                <w:sz w:val="24"/>
                <w:szCs w:val="24"/>
              </w:rPr>
              <w:t>.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r w:rsidRPr="00A73553">
              <w:rPr>
                <w:sz w:val="24"/>
                <w:szCs w:val="24"/>
              </w:rPr>
              <w:t>Тест проходим на сайте</w:t>
            </w: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hyperlink r:id="rId30" w:history="1">
              <w:r w:rsidRPr="00A73553">
                <w:rPr>
                  <w:color w:val="0000FF"/>
                  <w:sz w:val="24"/>
                  <w:szCs w:val="24"/>
                  <w:u w:val="single"/>
                </w:rPr>
                <w:t>http://www.pdd24.com/for-school</w:t>
              </w:r>
            </w:hyperlink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:rsidR="00A73553" w:rsidRPr="00A73553" w:rsidRDefault="00A73553" w:rsidP="00A73553">
            <w:pPr>
              <w:rPr>
                <w:sz w:val="24"/>
                <w:szCs w:val="24"/>
              </w:rPr>
            </w:pPr>
            <w:hyperlink r:id="rId31" w:history="1">
              <w:r w:rsidRPr="00A73553">
                <w:rPr>
                  <w:color w:val="0000FF"/>
                  <w:sz w:val="24"/>
                  <w:szCs w:val="24"/>
                  <w:u w:val="single"/>
                </w:rPr>
                <w:t>https://studopedia.ru/16_84728_tema--obespechenie-bezopasnosti-naibolee-uyazvimih-uchastnikov-dorozhnogo-dvizheniya.html</w:t>
              </w:r>
            </w:hyperlink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</w:p>
          <w:p w:rsidR="00A73553" w:rsidRPr="00A73553" w:rsidRDefault="00A73553" w:rsidP="00A73553">
            <w:pPr>
              <w:rPr>
                <w:sz w:val="24"/>
                <w:szCs w:val="24"/>
              </w:rPr>
            </w:pPr>
            <w:hyperlink r:id="rId32" w:history="1">
              <w:r w:rsidRPr="00A73553">
                <w:rPr>
                  <w:color w:val="0000FF"/>
                  <w:sz w:val="24"/>
                  <w:szCs w:val="24"/>
                  <w:u w:val="single"/>
                  <w:lang w:val="en-US"/>
                </w:rPr>
                <w:t>www.pdd24.com</w:t>
              </w:r>
            </w:hyperlink>
          </w:p>
        </w:tc>
      </w:tr>
    </w:tbl>
    <w:p w:rsidR="00644273" w:rsidRDefault="006B6F36"/>
    <w:sectPr w:rsidR="00644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553"/>
    <w:rsid w:val="006B6F36"/>
    <w:rsid w:val="00A73553"/>
    <w:rsid w:val="00C376FD"/>
    <w:rsid w:val="00F0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35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35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ppt-online.org/136586" TargetMode="External"/><Relationship Id="rId13" Type="http://schemas.openxmlformats.org/officeDocument/2006/relationships/hyperlink" Target="https://studopedia.ru/8_96270_rol-dorozhnih-usloviy-v-obespechenii-bezopasnosti-dorozhnogo-dvizheniya-bdd.html" TargetMode="External"/><Relationship Id="rId18" Type="http://schemas.openxmlformats.org/officeDocument/2006/relationships/hyperlink" Target="http://www.pdd24.com" TargetMode="External"/><Relationship Id="rId26" Type="http://schemas.openxmlformats.org/officeDocument/2006/relationships/hyperlink" Target="http://www.pdd24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tudopedia.ru/8_96270_rol-dorozhnih-usloviy-v-obespechenii-bezopasnosti-dorozhnogo-dvizheniya-bdd.html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docplayer.ru/73685666-Tema-3-3-vliyanie-svoystv-transportnogo-sredstva-na-effektivnost-i-bezopasnost-upravleniya.html" TargetMode="External"/><Relationship Id="rId12" Type="http://schemas.openxmlformats.org/officeDocument/2006/relationships/hyperlink" Target="https://minzdravao.ru/site-page/okazanie-pervoy-pomoshchi-pri-dorozhno-transportnyh-proisshestviyah" TargetMode="External"/><Relationship Id="rId17" Type="http://schemas.openxmlformats.org/officeDocument/2006/relationships/hyperlink" Target="https://studopedia.ru/8_96270_rol-dorozhnih-usloviy-v-obespechenii-bezopasnosti-dorozhnogo-dvizheniya-bdd.html" TargetMode="External"/><Relationship Id="rId25" Type="http://schemas.openxmlformats.org/officeDocument/2006/relationships/hyperlink" Target="https://studopedia.ru/8_96270_rol-dorozhnih-usloviy-v-obespechenii-bezopasnosti-dorozhnogo-dvizheniya-bdd.html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minzdravao.ru/site-page/okazanie-pervoy-pomoshchi-pri-dorozhno-transportnyh-proisshestviyah" TargetMode="External"/><Relationship Id="rId20" Type="http://schemas.openxmlformats.org/officeDocument/2006/relationships/hyperlink" Target="https://minzdravao.ru/site-page/okazanie-pervoy-pomoshchi-pri-dorozhno-transportnyh-proisshestviyah" TargetMode="External"/><Relationship Id="rId29" Type="http://schemas.openxmlformats.org/officeDocument/2006/relationships/hyperlink" Target="http://www.pdd24.com" TargetMode="External"/><Relationship Id="rId1" Type="http://schemas.openxmlformats.org/officeDocument/2006/relationships/styles" Target="styles.xml"/><Relationship Id="rId6" Type="http://schemas.openxmlformats.org/officeDocument/2006/relationships/hyperlink" Target="https://safetravels.info/index.php/rekomendatsii/meditsina/item/19-okazanie-pervoj-pomoshhi-pri-naruzhnom-krovotechenii" TargetMode="External"/><Relationship Id="rId11" Type="http://schemas.openxmlformats.org/officeDocument/2006/relationships/hyperlink" Target="mailto:stchuvashov@mail.ru" TargetMode="External"/><Relationship Id="rId24" Type="http://schemas.openxmlformats.org/officeDocument/2006/relationships/hyperlink" Target="https://minzdravao.ru/site-page/okazanie-pervoy-pomoshchi-pri-dorozhno-transportnyh-proisshestviyah" TargetMode="External"/><Relationship Id="rId32" Type="http://schemas.openxmlformats.org/officeDocument/2006/relationships/hyperlink" Target="http://www.pdd24.com" TargetMode="External"/><Relationship Id="rId5" Type="http://schemas.openxmlformats.org/officeDocument/2006/relationships/hyperlink" Target="http://www.pdd24.com/for-school" TargetMode="External"/><Relationship Id="rId15" Type="http://schemas.openxmlformats.org/officeDocument/2006/relationships/hyperlink" Target="http://www.pdd24.com/for-school" TargetMode="External"/><Relationship Id="rId23" Type="http://schemas.openxmlformats.org/officeDocument/2006/relationships/hyperlink" Target="http://www.pdd24.com/for-school" TargetMode="External"/><Relationship Id="rId28" Type="http://schemas.openxmlformats.org/officeDocument/2006/relationships/hyperlink" Target="https://studopedia.ru/16_85107_tema--printsipi-effektivnogo-bezopasnogo-i-ekologichnogo-upravleniya-transportnim-sredstvom.html" TargetMode="External"/><Relationship Id="rId10" Type="http://schemas.openxmlformats.org/officeDocument/2006/relationships/hyperlink" Target="http://www.pdd24.com/for-school" TargetMode="External"/><Relationship Id="rId19" Type="http://schemas.openxmlformats.org/officeDocument/2006/relationships/hyperlink" Target="http://www.pdd24.com/for-school" TargetMode="External"/><Relationship Id="rId31" Type="http://schemas.openxmlformats.org/officeDocument/2006/relationships/hyperlink" Target="https://studopedia.ru/16_84728_tema--obespechenie-bezopasnosti-naibolee-uyazvimih-uchastnikov-dorozhnogo-dvizheniy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udopedia.ru/16_84645_tema--dispetcherskoe-rukovodstvo-rabotoy-taksi-na-linii.html" TargetMode="External"/><Relationship Id="rId14" Type="http://schemas.openxmlformats.org/officeDocument/2006/relationships/hyperlink" Target="https://lektsii.com/2-16853.html" TargetMode="External"/><Relationship Id="rId22" Type="http://schemas.openxmlformats.org/officeDocument/2006/relationships/hyperlink" Target="http://www.pdd24.com" TargetMode="External"/><Relationship Id="rId27" Type="http://schemas.openxmlformats.org/officeDocument/2006/relationships/hyperlink" Target="http://www.pdd24.com/for-school" TargetMode="External"/><Relationship Id="rId30" Type="http://schemas.openxmlformats.org/officeDocument/2006/relationships/hyperlink" Target="http://www.pdd24.com/for-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2020-04-15T06:34:00Z</dcterms:created>
  <dcterms:modified xsi:type="dcterms:W3CDTF">2020-04-15T06:42:00Z</dcterms:modified>
</cp:coreProperties>
</file>